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24ED" w14:textId="585060A1" w:rsidR="007469B6" w:rsidRPr="007469B6" w:rsidRDefault="007469B6" w:rsidP="007469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69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Плани семінарських занять з дисципліни «Право міжнародних організацій»</w:t>
      </w:r>
    </w:p>
    <w:p w14:paraId="7228A3F0" w14:textId="69E6FAE2" w:rsidR="007469B6" w:rsidRPr="007469B6" w:rsidRDefault="007469B6" w:rsidP="007469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69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5-6.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характеристика спеціалізованих установ ООН.</w:t>
      </w:r>
    </w:p>
    <w:p w14:paraId="0A37C502" w14:textId="1F05DFCB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9B6">
        <w:rPr>
          <w:rFonts w:ascii="Times New Roman" w:hAnsi="Times New Roman" w:cs="Times New Roman"/>
          <w:sz w:val="28"/>
          <w:szCs w:val="28"/>
          <w:lang w:val="uk-UA"/>
        </w:rPr>
        <w:t>1.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система спеціалізованих установ ООН.</w:t>
      </w:r>
    </w:p>
    <w:p w14:paraId="3F6722D2" w14:textId="313AC69C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Класифікація спеціалізованих установ ООН.</w:t>
      </w:r>
    </w:p>
    <w:p w14:paraId="36E22EBB" w14:textId="17E17C7A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Фінансові спеціалізовані установи ООН (Міжнародний валютний фонд (МВФ), Міжнародний банк реконструкції та розвитку (МБРР).</w:t>
      </w:r>
    </w:p>
    <w:p w14:paraId="407119B4" w14:textId="5B389506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Гуманітарні спеціалізовані установи ООН (ЮНЕСКО).</w:t>
      </w:r>
    </w:p>
    <w:p w14:paraId="24B9EC09" w14:textId="4016E660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Соціальні спеціалізовані установи ООН (МОП).</w:t>
      </w:r>
    </w:p>
    <w:p w14:paraId="4990BBBA" w14:textId="507EBA04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3176D" w14:textId="5E1239B5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9B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Термінологічне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ЮНЕСКО, Міжнародний валютний фонд (МВФ), Міжнародний банк реконструкції і розвитку (МБРР), Світовий банк.</w:t>
      </w:r>
    </w:p>
    <w:p w14:paraId="7C3CB363" w14:textId="77777777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EE520" w14:textId="3FBAC69D" w:rsidR="007469B6" w:rsidRPr="00FB305A" w:rsidRDefault="007469B6" w:rsidP="007469B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B30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Практичне завдання.</w:t>
      </w:r>
    </w:p>
    <w:p w14:paraId="7B62535E" w14:textId="460650E3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Скласти в зошиті схему структурної побудови системи ООН.</w:t>
      </w:r>
    </w:p>
    <w:p w14:paraId="7B59F040" w14:textId="59E4335B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A210D">
        <w:rPr>
          <w:rFonts w:ascii="Times New Roman" w:hAnsi="Times New Roman" w:cs="Times New Roman"/>
          <w:sz w:val="28"/>
          <w:szCs w:val="28"/>
          <w:lang w:val="uk-UA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характеризуйте історію формування системи спеціалізованих установ ООН.</w:t>
      </w:r>
    </w:p>
    <w:p w14:paraId="4957FE60" w14:textId="3BA4E542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Охарактеризуйте в зошиті роль ЮНЕСКО у сучасному світі.</w:t>
      </w:r>
    </w:p>
    <w:p w14:paraId="3FFBF9D5" w14:textId="6FE81721" w:rsidR="007469B6" w:rsidRDefault="007469B6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B305A">
        <w:rPr>
          <w:rFonts w:ascii="Times New Roman" w:hAnsi="Times New Roman" w:cs="Times New Roman"/>
          <w:sz w:val="28"/>
          <w:szCs w:val="28"/>
          <w:lang w:val="uk-UA"/>
        </w:rPr>
        <w:t>Перерахуйте основні організації, які належать до групи Світового банку.</w:t>
      </w:r>
    </w:p>
    <w:p w14:paraId="35CC3703" w14:textId="5785F11B" w:rsidR="00FB305A" w:rsidRDefault="00FB305A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Дайте в зошиті характеристику основних проблем співробітництва країн з Міжнародним валютним фондом (МВФ).</w:t>
      </w:r>
    </w:p>
    <w:p w14:paraId="487F6F80" w14:textId="2E447A5E" w:rsidR="00FB305A" w:rsidRDefault="00FB305A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2E4236">
        <w:rPr>
          <w:rFonts w:ascii="Times New Roman" w:hAnsi="Times New Roman" w:cs="Times New Roman"/>
          <w:sz w:val="28"/>
          <w:szCs w:val="28"/>
          <w:lang w:val="uk-UA"/>
        </w:rPr>
        <w:t xml:space="preserve"> Заповніть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зошиті таблицю «Спеціалізовані установи ООН»</w:t>
      </w:r>
    </w:p>
    <w:p w14:paraId="1784A9EA" w14:textId="57772164" w:rsidR="00FB305A" w:rsidRDefault="00FB305A" w:rsidP="007469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305A" w14:paraId="00278D4B" w14:textId="77777777" w:rsidTr="00FB305A">
        <w:tc>
          <w:tcPr>
            <w:tcW w:w="2336" w:type="dxa"/>
          </w:tcPr>
          <w:p w14:paraId="6875186F" w14:textId="24D31EB4" w:rsidR="00FB305A" w:rsidRDefault="00FB305A" w:rsidP="00FB3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336" w:type="dxa"/>
          </w:tcPr>
          <w:p w14:paraId="6F37567A" w14:textId="6620FF38" w:rsidR="00FB305A" w:rsidRDefault="00FB305A" w:rsidP="00FB3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2336" w:type="dxa"/>
          </w:tcPr>
          <w:p w14:paraId="38FD85B3" w14:textId="79E7E665" w:rsidR="00FB305A" w:rsidRDefault="00FB305A" w:rsidP="00FB3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основи</w:t>
            </w:r>
          </w:p>
        </w:tc>
        <w:tc>
          <w:tcPr>
            <w:tcW w:w="2337" w:type="dxa"/>
          </w:tcPr>
          <w:p w14:paraId="70FEF5C5" w14:textId="589540BD" w:rsidR="00FB305A" w:rsidRDefault="00FB305A" w:rsidP="00FB3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прийняття рішень</w:t>
            </w:r>
          </w:p>
        </w:tc>
      </w:tr>
      <w:tr w:rsidR="00FB305A" w14:paraId="76DB85BE" w14:textId="77777777" w:rsidTr="00FB305A">
        <w:tc>
          <w:tcPr>
            <w:tcW w:w="2336" w:type="dxa"/>
          </w:tcPr>
          <w:p w14:paraId="08641A24" w14:textId="17284CD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36" w:type="dxa"/>
          </w:tcPr>
          <w:p w14:paraId="034B8AC9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0417E940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245BF53A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305A" w14:paraId="13331C8F" w14:textId="77777777" w:rsidTr="00FB305A">
        <w:tc>
          <w:tcPr>
            <w:tcW w:w="2336" w:type="dxa"/>
          </w:tcPr>
          <w:p w14:paraId="323481BE" w14:textId="3D01E011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36" w:type="dxa"/>
          </w:tcPr>
          <w:p w14:paraId="236215DD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04ED8FD6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28B3C256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305A" w14:paraId="1FBE1613" w14:textId="77777777" w:rsidTr="00FB305A">
        <w:tc>
          <w:tcPr>
            <w:tcW w:w="2336" w:type="dxa"/>
          </w:tcPr>
          <w:p w14:paraId="56F60E59" w14:textId="6EBB123B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36" w:type="dxa"/>
          </w:tcPr>
          <w:p w14:paraId="38915C33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B8AF1A3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5C64BD46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305A" w14:paraId="58D78892" w14:textId="77777777" w:rsidTr="00FB305A">
        <w:tc>
          <w:tcPr>
            <w:tcW w:w="2336" w:type="dxa"/>
          </w:tcPr>
          <w:p w14:paraId="1C395EE5" w14:textId="78D5CEB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336" w:type="dxa"/>
          </w:tcPr>
          <w:p w14:paraId="5FFA365B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1D041F9F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423DD314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305A" w14:paraId="7AC37A06" w14:textId="77777777" w:rsidTr="00FB305A">
        <w:tc>
          <w:tcPr>
            <w:tcW w:w="2336" w:type="dxa"/>
          </w:tcPr>
          <w:p w14:paraId="29DDA923" w14:textId="3A012314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336" w:type="dxa"/>
          </w:tcPr>
          <w:p w14:paraId="37AE63EE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83C6E7D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016780C3" w14:textId="77777777" w:rsidR="00FB305A" w:rsidRDefault="00FB305A" w:rsidP="007469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391FB4" w14:textId="77777777" w:rsidR="007469B6" w:rsidRPr="007469B6" w:rsidRDefault="007469B6" w:rsidP="007469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7469B6" w:rsidRPr="0074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AD"/>
    <w:rsid w:val="002657AD"/>
    <w:rsid w:val="002E4236"/>
    <w:rsid w:val="003A210D"/>
    <w:rsid w:val="007469B6"/>
    <w:rsid w:val="00DE799E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E0EB"/>
  <w15:chartTrackingRefBased/>
  <w15:docId w15:val="{8F9CDE97-5881-49A7-B166-D9705B4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4</cp:revision>
  <dcterms:created xsi:type="dcterms:W3CDTF">2020-04-02T08:30:00Z</dcterms:created>
  <dcterms:modified xsi:type="dcterms:W3CDTF">2020-04-02T09:11:00Z</dcterms:modified>
</cp:coreProperties>
</file>