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94C" w:rsidRDefault="000F5033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2,1 (термін навчання 2 роки 10 місяців)  курсів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факультету бізнесу і права освітніх програм</w:t>
      </w:r>
      <w:r w:rsidR="00D4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 спеціальностей:  081 Право, 076 Підприємництво, торгівля та біржова діяльність,  073 Менеджмент,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051 Економіка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293 Міжнародне право, 072 Фінанси, банківська справа та страхування, </w:t>
      </w:r>
      <w:r w:rsidRPr="00BE1EB6">
        <w:rPr>
          <w:rFonts w:ascii="Times New Roman" w:eastAsia="Times New Roman" w:hAnsi="Times New Roman" w:cs="Times New Roman"/>
          <w:sz w:val="24"/>
          <w:szCs w:val="24"/>
        </w:rPr>
        <w:t>072 Фінанси, банківська справа, страхування та фондовий ринок</w:t>
      </w:r>
      <w:r w:rsidR="00D41F8A" w:rsidRPr="00BE1E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1EB6">
        <w:rPr>
          <w:rFonts w:ascii="Times New Roman" w:eastAsia="Times New Roman" w:hAnsi="Times New Roman" w:cs="Times New Roman"/>
          <w:sz w:val="24"/>
          <w:szCs w:val="24"/>
        </w:rPr>
        <w:t xml:space="preserve"> 076 Підприємництво та торгівля</w:t>
      </w:r>
      <w:r w:rsidR="00D41F8A" w:rsidRPr="00BE1E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1F8A" w:rsidRPr="00BE1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015 Професійна освіта </w:t>
      </w:r>
      <w:r w:rsidR="00BE1EB6" w:rsidRPr="00BE1EB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спеціалізація</w:t>
      </w:r>
      <w:r w:rsidR="00D41F8A" w:rsidRPr="00BE1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F8A" w:rsidRPr="00BE1EB6">
        <w:rPr>
          <w:rFonts w:ascii="Times New Roman" w:eastAsia="Times New Roman" w:hAnsi="Times New Roman" w:cs="Times New Roman"/>
          <w:bCs/>
          <w:color w:val="000000"/>
        </w:rPr>
        <w:t>015.37 Аграрне виробництво, переробка сільськогосподарської продукції та харчові технології</w:t>
      </w:r>
      <w:r w:rsidR="00D4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навчальну практику в період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14.02.2024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90194C" w:rsidRDefault="0090194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90194C">
        <w:tc>
          <w:tcPr>
            <w:tcW w:w="456" w:type="dxa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 курс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Фінанси, банківська справа та страхування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</w:rPr>
              <w:t>23662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072 Фінанси, банківська справа та страхування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Кармазіна Єлизавета Віталіївна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Федорченко Олександра Олександрівна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 w:rsidP="00BE1EB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  <w:r w:rsidR="00D41F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Фінанси, банківська справа та страхування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</w:rPr>
              <w:t>23662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072 Фінанси, банківська справа, страхування та фондовий ринок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Юрій Григорович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Вікторович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Офіцеров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Олексійович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Сапіга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Костянтин Олександрович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Собчук Олег Віталійович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Роман Ігорович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 КБ “ПриватБанк”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(онлайн-практика)</w:t>
            </w:r>
          </w:p>
        </w:tc>
      </w:tr>
      <w:tr w:rsidR="0090194C" w:rsidTr="00D41F8A">
        <w:trPr>
          <w:trHeight w:val="193"/>
        </w:trPr>
        <w:tc>
          <w:tcPr>
            <w:tcW w:w="9571" w:type="dxa"/>
            <w:gridSpan w:val="5"/>
            <w:vAlign w:val="center"/>
          </w:tcPr>
          <w:p w:rsidR="0090194C" w:rsidRPr="00D41F8A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87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Галузь знань: 01 Освіта</w:t>
            </w:r>
            <w:r w:rsidR="00D41F8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r w:rsidR="00D41F8A" w:rsidRPr="00BE1EB6">
              <w:rPr>
                <w:rFonts w:ascii="Times New Roman" w:eastAsia="Times New Roman" w:hAnsi="Times New Roman" w:cs="Times New Roman"/>
                <w:b/>
                <w:color w:val="000000"/>
              </w:rPr>
              <w:t>Педагогіка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Професійна освіта (Аграрне виробництво, переробка сільськогосподарської продукції та харчові технології)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 42209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015 Професійна освіта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Спеціалізація: 015.37 Аграрне виробництво, переробка сільськогосподарської продукції та харчові технології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Данило Євгенійович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ст.викладач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Підприємництво та торгівля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23661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Підприємництво, торгівля та біржова діяльність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Нікіта Андрійович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Валерійович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Небескул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Тимофій Геннадійович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Павло Сергійович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 w:rsidP="00BE1EB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  <w:r w:rsidR="00D41F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Підприємництво та торгівля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23661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076 Підприємництво та торгівля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Бринза Максим Олександрович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rPr>
          <w:trHeight w:val="493"/>
        </w:trPr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Михайло Михайлович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Євген Дмитрович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Мазуренко Олександр Григорович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Кирило Олексійович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Галузь знань: 05 Соціальні та поведінкові науки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Економіка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23658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051 Економіка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Кондратюк Олександра Олександрівна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Макейчев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Костянтинович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Макогонюк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Альона Вадимівна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Русланович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Пильщик Єлизавета Костянтинівна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Твердохлібов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Георгій Вадимович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23659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073 Менеджмент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Валерійович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Бурдюг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Павлівна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Єва Олександрівна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D41F8A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F5033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Олексійович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Легкодух Сергій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Миколайович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економіки,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Юрійович </w:t>
            </w:r>
          </w:p>
          <w:p w:rsidR="0090194C" w:rsidRDefault="009019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Вікторія Сергіївна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Дар‘я Ігорівна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  <w:vAlign w:val="center"/>
          </w:tcPr>
          <w:p w:rsidR="0090194C" w:rsidRDefault="000F50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Філенко Костянтин Вікторович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0194C" w:rsidRDefault="0090194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29 Міжнародні відносини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>Міжнародне право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23704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293 Міжнародне право</w:t>
            </w:r>
          </w:p>
        </w:tc>
      </w:tr>
      <w:tr w:rsidR="0090194C" w:rsidTr="00D41F8A">
        <w:trPr>
          <w:trHeight w:val="1482"/>
        </w:trPr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Зарубаєва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Вероніка Вікторівна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Томіліна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Ю.Є.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 w:rsidP="00D41F8A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міжнародних ініціатив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Валеріївна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Томіліна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Ю.Є.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 w:rsidP="00D41F8A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міжнародних ініціатив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</w:tr>
      <w:tr w:rsidR="0090194C" w:rsidTr="00D41F8A">
        <w:trPr>
          <w:trHeight w:val="138"/>
        </w:trPr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Тонконцов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Кирило Олександрович</w:t>
            </w:r>
          </w:p>
          <w:p w:rsidR="0090194C" w:rsidRDefault="00901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351C75"/>
                <w:sz w:val="24"/>
                <w:szCs w:val="24"/>
                <w:highlight w:val="white"/>
              </w:rPr>
            </w:pP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Томіліна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Ю.Є.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 w:rsidP="00D41F8A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міжнародних ініціатив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Вікторія Василівна </w:t>
            </w:r>
          </w:p>
          <w:p w:rsidR="0090194C" w:rsidRDefault="009019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Томіліна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Ю.Є.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 w:rsidP="00D41F8A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міжнародних ініціатив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08 Право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>Право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23703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081 Право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Ващенко Артем Сергійович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Довгань Олександра Олександрівна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D41F8A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F5033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Клещицький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 Володимирович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Валерія Володимирівна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Кривенко Яна Олегівна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Вікторія Ігорівна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Мазур Олександра Іванівна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Анастасія Євгеніївна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Владислава Сергіївна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Паленко Каміла Дмитрівна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Стасюк Микола Юрійович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Вікторія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Договірний відділ ХДУ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Шафоркіна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Геннадіївна 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клініка ХДУ</w:t>
            </w:r>
          </w:p>
        </w:tc>
      </w:tr>
      <w:tr w:rsidR="0090194C">
        <w:tc>
          <w:tcPr>
            <w:tcW w:w="9571" w:type="dxa"/>
            <w:gridSpan w:val="5"/>
          </w:tcPr>
          <w:p w:rsidR="0090194C" w:rsidRDefault="000F503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курс (термін навчання 2 рік 10 місяців)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Підприємництво та торгівля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23661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076 Підприємництво та торгівля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Романко Вікторія Сергіївна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87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01 Освіта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Професійна освіта (Аграрне виробництво, переробка сільськогосподарської продукції та харчові технології)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 42209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015 Професійна освіта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Спеціалізація: 015.37 Аграрне виробництво, переробка сільськогосподарської продукції та харчові технології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Столяров Володимир Сергійович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ст.викладач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Саух.О.М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Фінанси, банківська справа та страхування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</w:rPr>
              <w:t>23662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072 Фінанси, банківська справа, страхування та фондовий ринок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Кузіна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 xml:space="preserve"> Дар`я Антонівна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доцент Ковальов В.В.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“ПриватБанк” (онлайн-практика)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05 Соціальні та поведінкові науки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Економіка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23658</w:t>
            </w:r>
          </w:p>
        </w:tc>
      </w:tr>
      <w:tr w:rsidR="0090194C">
        <w:tc>
          <w:tcPr>
            <w:tcW w:w="9571" w:type="dxa"/>
            <w:gridSpan w:val="5"/>
            <w:vAlign w:val="center"/>
          </w:tcPr>
          <w:p w:rsidR="0090194C" w:rsidRDefault="000F5033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051 Економіка</w:t>
            </w:r>
          </w:p>
        </w:tc>
      </w:tr>
      <w:tr w:rsidR="0090194C">
        <w:tc>
          <w:tcPr>
            <w:tcW w:w="456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Нікішенко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 xml:space="preserve"> Іван Юрійович</w:t>
            </w:r>
          </w:p>
        </w:tc>
        <w:tc>
          <w:tcPr>
            <w:tcW w:w="2088" w:type="dxa"/>
          </w:tcPr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0194C" w:rsidRDefault="000F5033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</w:t>
            </w:r>
            <w:r w:rsidR="00D41F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1" w:type="dxa"/>
          </w:tcPr>
          <w:p w:rsidR="0090194C" w:rsidRDefault="000F503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</w:tbl>
    <w:p w:rsidR="0090194C" w:rsidRDefault="0090194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94C" w:rsidRDefault="000F5033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  <w:bookmarkStart w:id="0" w:name="_GoBack"/>
      <w:bookmarkEnd w:id="0"/>
    </w:p>
    <w:sectPr w:rsidR="0090194C" w:rsidSect="00595CDA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94C"/>
    <w:rsid w:val="000F5033"/>
    <w:rsid w:val="0053348E"/>
    <w:rsid w:val="00575279"/>
    <w:rsid w:val="00595CDA"/>
    <w:rsid w:val="0061562A"/>
    <w:rsid w:val="008B75CE"/>
    <w:rsid w:val="0090194C"/>
    <w:rsid w:val="00BE1EB6"/>
    <w:rsid w:val="00D4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3F97D-D5B6-4B45-8B5F-D8800B4F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8E"/>
  </w:style>
  <w:style w:type="paragraph" w:styleId="1">
    <w:name w:val="heading 1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0194C"/>
  </w:style>
  <w:style w:type="table" w:customStyle="1" w:styleId="TableNormal">
    <w:name w:val="Table Normal"/>
    <w:rsid w:val="009019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019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0194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0194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4WshF5jogpAr9UFRdvCKX9S0yg==">CgMxLjA4AHIhMWdZZzFtWEpHQ2k1QXNPSlVFb0c2TG93bW1GNDd0ZWRr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7064</Words>
  <Characters>4027</Characters>
  <Application>Microsoft Office Word</Application>
  <DocSecurity>0</DocSecurity>
  <Lines>33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2024-01-16T15:20:00Z</dcterms:created>
  <dcterms:modified xsi:type="dcterms:W3CDTF">2024-02-01T12:35:00Z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