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573B" w:rsidRDefault="0017317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2,1 (термін навчання 2 роки 10 місяців)   курсів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денної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факультету бізнесу і права освітньої  програми </w:t>
      </w:r>
      <w:r w:rsidR="004068B6" w:rsidRPr="00DE1A10">
        <w:rPr>
          <w:rFonts w:ascii="Times New Roman" w:eastAsia="Times New Roman" w:hAnsi="Times New Roman" w:cs="Times New Roman"/>
          <w:b/>
          <w:sz w:val="24"/>
          <w:szCs w:val="24"/>
        </w:rPr>
        <w:t>Готельно-ресторанна справа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спеціальності:  241 Готельно-ресторанна справа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виробничу практику 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 – 21.02.2024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91573B" w:rsidRDefault="0091573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79"/>
        <w:gridCol w:w="2089"/>
        <w:gridCol w:w="1735"/>
        <w:gridCol w:w="2689"/>
      </w:tblGrid>
      <w:tr w:rsidR="0091573B" w:rsidTr="004C0C2E">
        <w:trPr>
          <w:trHeight w:val="829"/>
        </w:trPr>
        <w:tc>
          <w:tcPr>
            <w:tcW w:w="456" w:type="dxa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79" w:type="dxa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9" w:type="dxa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2689" w:type="dxa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91573B" w:rsidTr="004C0C2E">
        <w:tc>
          <w:tcPr>
            <w:tcW w:w="10348" w:type="dxa"/>
            <w:gridSpan w:val="5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 курс</w:t>
            </w:r>
          </w:p>
        </w:tc>
      </w:tr>
      <w:tr w:rsidR="0091573B" w:rsidTr="004C0C2E">
        <w:tc>
          <w:tcPr>
            <w:tcW w:w="10348" w:type="dxa"/>
            <w:gridSpan w:val="5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Сфера обслуговування</w:t>
            </w:r>
          </w:p>
        </w:tc>
      </w:tr>
      <w:tr w:rsidR="0091573B" w:rsidTr="004C0C2E">
        <w:tc>
          <w:tcPr>
            <w:tcW w:w="10348" w:type="dxa"/>
            <w:gridSpan w:val="5"/>
            <w:vAlign w:val="center"/>
          </w:tcPr>
          <w:p w:rsidR="0091573B" w:rsidRDefault="0017317E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Готельно-ресторанна справа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23691</w:t>
            </w:r>
          </w:p>
        </w:tc>
      </w:tr>
      <w:tr w:rsidR="0091573B" w:rsidTr="004C0C2E">
        <w:tc>
          <w:tcPr>
            <w:tcW w:w="10348" w:type="dxa"/>
            <w:gridSpan w:val="5"/>
            <w:vAlign w:val="center"/>
          </w:tcPr>
          <w:p w:rsidR="0091573B" w:rsidRDefault="0017317E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 Готельно-ресторанна справа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Сергій Олександрович 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  <w:vAlign w:val="center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Олексіївна 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  <w:vAlign w:val="center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Дудка Катерина Олександрівна 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  <w:vAlign w:val="center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Мироненко Дар`я Сергіївна 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  <w:vAlign w:val="center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Миколаївна 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9" w:type="dxa"/>
            <w:vAlign w:val="center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 Станіславович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9" w:type="dxa"/>
            <w:vAlign w:val="center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Шинкаренко Анастасія Кирилівна 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91573B" w:rsidTr="004C0C2E">
        <w:tc>
          <w:tcPr>
            <w:tcW w:w="10348" w:type="dxa"/>
            <w:gridSpan w:val="5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06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  <w:r w:rsidR="004068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8B6" w:rsidRPr="00DE1A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(термін навчання 2 роки 10 місяців)</w:t>
            </w:r>
          </w:p>
        </w:tc>
      </w:tr>
      <w:tr w:rsidR="0091573B" w:rsidTr="004C0C2E">
        <w:tc>
          <w:tcPr>
            <w:tcW w:w="10348" w:type="dxa"/>
            <w:gridSpan w:val="5"/>
            <w:vAlign w:val="center"/>
          </w:tcPr>
          <w:p w:rsidR="0091573B" w:rsidRDefault="0017317E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Сфера обслуговування</w:t>
            </w:r>
          </w:p>
        </w:tc>
      </w:tr>
      <w:tr w:rsidR="0091573B" w:rsidTr="004C0C2E">
        <w:tc>
          <w:tcPr>
            <w:tcW w:w="10348" w:type="dxa"/>
            <w:gridSpan w:val="5"/>
            <w:vAlign w:val="center"/>
          </w:tcPr>
          <w:p w:rsidR="0091573B" w:rsidRDefault="0017317E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Готельно-ресторанна справа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23691</w:t>
            </w:r>
          </w:p>
        </w:tc>
      </w:tr>
      <w:tr w:rsidR="0091573B" w:rsidTr="004C0C2E">
        <w:tc>
          <w:tcPr>
            <w:tcW w:w="10348" w:type="dxa"/>
            <w:gridSpan w:val="5"/>
            <w:vAlign w:val="center"/>
          </w:tcPr>
          <w:p w:rsidR="0091573B" w:rsidRDefault="0017317E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 Готельно-ресторанна справа</w:t>
            </w:r>
          </w:p>
        </w:tc>
      </w:tr>
      <w:tr w:rsidR="0091573B" w:rsidTr="004C0C2E">
        <w:tc>
          <w:tcPr>
            <w:tcW w:w="456" w:type="dxa"/>
          </w:tcPr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91573B" w:rsidRDefault="0017317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Артем Ігорович</w:t>
            </w:r>
          </w:p>
        </w:tc>
        <w:tc>
          <w:tcPr>
            <w:tcW w:w="2089" w:type="dxa"/>
          </w:tcPr>
          <w:p w:rsidR="0091573B" w:rsidRDefault="0017317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91573B" w:rsidRDefault="0017317E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689" w:type="dxa"/>
          </w:tcPr>
          <w:p w:rsidR="0091573B" w:rsidRDefault="0017317E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</w:tbl>
    <w:p w:rsidR="0091573B" w:rsidRDefault="0091573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73B" w:rsidRDefault="0017317E" w:rsidP="004C0C2E">
      <w:pPr>
        <w:pStyle w:val="10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  <w:bookmarkStart w:id="0" w:name="_GoBack"/>
      <w:bookmarkEnd w:id="0"/>
    </w:p>
    <w:sectPr w:rsidR="0091573B" w:rsidSect="004C0C2E">
      <w:pgSz w:w="11906" w:h="16838"/>
      <w:pgMar w:top="567" w:right="424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3B"/>
    <w:rsid w:val="0017317E"/>
    <w:rsid w:val="003E6C35"/>
    <w:rsid w:val="004068B6"/>
    <w:rsid w:val="004C0C2E"/>
    <w:rsid w:val="0091573B"/>
    <w:rsid w:val="00BF464F"/>
    <w:rsid w:val="00CC661D"/>
    <w:rsid w:val="00DE1A10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04306-96B4-412C-8E4F-FEFC137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68"/>
  </w:style>
  <w:style w:type="paragraph" w:styleId="1">
    <w:name w:val="heading 1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1573B"/>
  </w:style>
  <w:style w:type="table" w:customStyle="1" w:styleId="TableNormal">
    <w:name w:val="Table Normal"/>
    <w:rsid w:val="009157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1573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573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1573B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z0eHNauraDnkNEYww64mPx8CQ==">CgMxLjA4AHIhMW8wdjZzYnpLQXZwbVpqUlpCSlowdzZkTVJ6Z0NaZ0w2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2024-01-16T15:12:00Z</dcterms:created>
  <dcterms:modified xsi:type="dcterms:W3CDTF">2024-02-01T12:34:00Z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