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0" w:rsidRPr="00FD0C85" w:rsidRDefault="009E48E0" w:rsidP="006370F9">
      <w:pPr>
        <w:spacing w:after="0" w:line="240" w:lineRule="atLeast"/>
        <w:ind w:hanging="180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МІНІСТЕРСТВО ОСВІТИ І НАУКИ УКРАЇНИ</w:t>
      </w:r>
    </w:p>
    <w:p w:rsidR="009E48E0" w:rsidRDefault="009E48E0" w:rsidP="006370F9">
      <w:pPr>
        <w:spacing w:after="0" w:line="240" w:lineRule="atLeast"/>
        <w:ind w:left="-180" w:right="-170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ХЕРСОНСЬКИЙ ДЕРЖАВНИЙ УНІВЕРСИТЕТ</w:t>
      </w:r>
    </w:p>
    <w:p w:rsidR="009E48E0" w:rsidRDefault="009E48E0" w:rsidP="006370F9">
      <w:pPr>
        <w:spacing w:after="0" w:line="240" w:lineRule="atLeast"/>
        <w:ind w:left="-180" w:right="-170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Pr="00FD0C85" w:rsidRDefault="009E48E0" w:rsidP="006370F9">
      <w:pPr>
        <w:spacing w:after="0" w:line="240" w:lineRule="atLeast"/>
        <w:ind w:left="-180" w:right="-170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Pr="00FD0C85" w:rsidRDefault="00AC7352" w:rsidP="006927D3">
      <w:pPr>
        <w:spacing w:line="240" w:lineRule="atLeast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AC73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Inst_col" style="position:absolute;left:0;text-align:left;margin-left:28pt;margin-top:-14.9pt;width:190.5pt;height:103.7pt;z-index:251658240;visibility:visible">
            <v:imagedata r:id="rId5" o:title="" chromakey="white"/>
          </v:shape>
        </w:pict>
      </w:r>
    </w:p>
    <w:p w:rsidR="009E48E0" w:rsidRPr="00FD0C85" w:rsidRDefault="009E48E0" w:rsidP="006927D3">
      <w:pPr>
        <w:spacing w:line="240" w:lineRule="atLeast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Pr="00FD0C85" w:rsidRDefault="009E48E0" w:rsidP="006927D3">
      <w:pPr>
        <w:spacing w:line="240" w:lineRule="atLeast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Default="009E48E0" w:rsidP="00660394">
      <w:pPr>
        <w:spacing w:after="0" w:line="240" w:lineRule="auto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Default="009E48E0" w:rsidP="00660394">
      <w:pPr>
        <w:spacing w:after="0" w:line="240" w:lineRule="auto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Соціально-психологічний факультет  </w:t>
      </w: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Кафедра загальної та соціальної психології</w:t>
      </w: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Кафедра практичної психології</w:t>
      </w: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Навчально-наукова лабораторія  розвитку дитини «Надія»</w:t>
      </w: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Науково-дослідна  лабораторія «Психологія розвитку сім</w:t>
      </w:r>
      <w:r w:rsidRPr="00FD0C85">
        <w:rPr>
          <w:rFonts w:ascii="Bookman Old Style" w:hAnsi="Bookman Old Style"/>
          <w:b/>
          <w:shadow/>
          <w:sz w:val="20"/>
          <w:szCs w:val="20"/>
        </w:rPr>
        <w:t>’</w:t>
      </w: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ї  та гендерних ресурсів»</w:t>
      </w: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Соціально-психологічна служба </w:t>
      </w:r>
    </w:p>
    <w:p w:rsidR="009E48E0" w:rsidRPr="00FD0C85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Херсонського державного університету</w:t>
      </w:r>
    </w:p>
    <w:p w:rsidR="009E48E0" w:rsidRPr="00DF2CC4" w:rsidRDefault="009E48E0" w:rsidP="0094017A">
      <w:pPr>
        <w:spacing w:after="0" w:line="240" w:lineRule="auto"/>
        <w:jc w:val="center"/>
        <w:rPr>
          <w:rFonts w:ascii="Bookman Old Style" w:hAnsi="Bookman Old Style"/>
          <w:b/>
          <w:shadow/>
          <w:sz w:val="20"/>
          <w:szCs w:val="20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Методичний кабінет при управлінні </w:t>
      </w:r>
      <w:r>
        <w:rPr>
          <w:rFonts w:ascii="Bookman Old Style" w:hAnsi="Bookman Old Style"/>
          <w:b/>
          <w:shadow/>
          <w:sz w:val="20"/>
          <w:szCs w:val="20"/>
          <w:lang w:val="uk-UA"/>
        </w:rPr>
        <w:t>освіти</w:t>
      </w:r>
      <w:r>
        <w:rPr>
          <w:rFonts w:ascii="Bookman Old Style" w:hAnsi="Bookman Old Style"/>
          <w:b/>
          <w:shadow/>
          <w:sz w:val="20"/>
          <w:szCs w:val="20"/>
          <w:lang w:val="uk-UA"/>
        </w:rPr>
        <w:br/>
        <w:t xml:space="preserve"> Херсонської міської ради</w:t>
      </w:r>
    </w:p>
    <w:p w:rsidR="009E48E0" w:rsidRDefault="009E48E0" w:rsidP="00CB5D19">
      <w:pPr>
        <w:spacing w:line="240" w:lineRule="atLeast"/>
        <w:jc w:val="center"/>
        <w:rPr>
          <w:rFonts w:ascii="Bookman Old Style" w:hAnsi="Bookman Old Style"/>
          <w:b/>
          <w:i/>
          <w:shadow/>
          <w:sz w:val="24"/>
          <w:szCs w:val="24"/>
          <w:lang w:val="uk-UA"/>
        </w:rPr>
      </w:pPr>
    </w:p>
    <w:p w:rsidR="009E48E0" w:rsidRPr="0094017A" w:rsidRDefault="009E48E0" w:rsidP="00CB5D19">
      <w:pPr>
        <w:spacing w:line="240" w:lineRule="atLeast"/>
        <w:jc w:val="center"/>
        <w:rPr>
          <w:rFonts w:ascii="Bookman Old Style" w:hAnsi="Bookman Old Style"/>
          <w:b/>
          <w:i/>
          <w:shadow/>
          <w:sz w:val="24"/>
          <w:szCs w:val="24"/>
          <w:lang w:val="uk-UA"/>
        </w:rPr>
      </w:pPr>
      <w:r w:rsidRPr="0094017A">
        <w:rPr>
          <w:rFonts w:ascii="Bookman Old Style" w:hAnsi="Bookman Old Style"/>
          <w:b/>
          <w:i/>
          <w:shadow/>
          <w:sz w:val="24"/>
          <w:szCs w:val="24"/>
          <w:lang w:val="uk-UA"/>
        </w:rPr>
        <w:t xml:space="preserve">Науково-практичний семінар </w:t>
      </w:r>
    </w:p>
    <w:p w:rsidR="009E48E0" w:rsidRPr="006370F9" w:rsidRDefault="009E48E0" w:rsidP="00FD0C85">
      <w:pPr>
        <w:spacing w:line="240" w:lineRule="atLeast"/>
        <w:jc w:val="center"/>
        <w:rPr>
          <w:rFonts w:ascii="Bookman Old Style" w:hAnsi="Bookman Old Style"/>
          <w:b/>
          <w:i/>
          <w:shadow/>
          <w:sz w:val="28"/>
          <w:szCs w:val="28"/>
          <w:lang w:val="uk-UA"/>
        </w:rPr>
      </w:pPr>
      <w:r w:rsidRPr="006370F9">
        <w:rPr>
          <w:rFonts w:ascii="Bookman Old Style" w:hAnsi="Bookman Old Style"/>
          <w:b/>
          <w:i/>
          <w:shadow/>
          <w:sz w:val="28"/>
          <w:szCs w:val="28"/>
          <w:lang w:val="uk-UA"/>
        </w:rPr>
        <w:t>«Девіантна поведінка в царині психологічної практики»</w:t>
      </w:r>
    </w:p>
    <w:p w:rsidR="009E48E0" w:rsidRDefault="009E48E0" w:rsidP="006927D3">
      <w:pPr>
        <w:spacing w:line="240" w:lineRule="atLeast"/>
        <w:ind w:firstLine="709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</w:p>
    <w:p w:rsidR="009E48E0" w:rsidRPr="00660394" w:rsidRDefault="009E48E0" w:rsidP="00660394">
      <w:pPr>
        <w:spacing w:line="240" w:lineRule="atLeast"/>
        <w:ind w:firstLine="709"/>
        <w:jc w:val="both"/>
        <w:rPr>
          <w:rFonts w:ascii="Bookman Old Style" w:hAnsi="Bookman Old Style"/>
          <w:i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i/>
          <w:shadow/>
          <w:sz w:val="20"/>
          <w:szCs w:val="20"/>
          <w:lang w:val="uk-UA"/>
        </w:rPr>
        <w:t>Метою семінару</w:t>
      </w:r>
      <w:r w:rsidRPr="00FD0C85">
        <w:rPr>
          <w:rFonts w:ascii="Bookman Old Style" w:hAnsi="Bookman Old Style"/>
          <w:i/>
          <w:shadow/>
          <w:sz w:val="20"/>
          <w:szCs w:val="20"/>
          <w:lang w:val="uk-UA"/>
        </w:rPr>
        <w:t xml:space="preserve"> є  </w:t>
      </w:r>
      <w:r>
        <w:rPr>
          <w:rFonts w:ascii="Bookman Old Style" w:hAnsi="Bookman Old Style"/>
          <w:i/>
          <w:sz w:val="20"/>
          <w:szCs w:val="20"/>
          <w:lang w:val="uk-UA"/>
        </w:rPr>
        <w:t xml:space="preserve">обмін досвідом серед психологів, психотерапевтів, надання </w:t>
      </w:r>
      <w:proofErr w:type="spellStart"/>
      <w:r>
        <w:rPr>
          <w:rFonts w:ascii="Bookman Old Style" w:hAnsi="Bookman Old Style"/>
          <w:i/>
          <w:sz w:val="20"/>
          <w:szCs w:val="20"/>
          <w:lang w:val="uk-UA"/>
        </w:rPr>
        <w:t>психодіагностичного</w:t>
      </w:r>
      <w:proofErr w:type="spellEnd"/>
      <w:r>
        <w:rPr>
          <w:rFonts w:ascii="Bookman Old Style" w:hAnsi="Bookman Old Style"/>
          <w:i/>
          <w:sz w:val="20"/>
          <w:szCs w:val="20"/>
          <w:lang w:val="uk-UA"/>
        </w:rPr>
        <w:t xml:space="preserve"> та </w:t>
      </w:r>
      <w:proofErr w:type="spellStart"/>
      <w:r>
        <w:rPr>
          <w:rFonts w:ascii="Bookman Old Style" w:hAnsi="Bookman Old Style"/>
          <w:i/>
          <w:sz w:val="20"/>
          <w:szCs w:val="20"/>
          <w:lang w:val="uk-UA"/>
        </w:rPr>
        <w:t>психокорекційного</w:t>
      </w:r>
      <w:proofErr w:type="spellEnd"/>
      <w:r>
        <w:rPr>
          <w:rFonts w:ascii="Bookman Old Style" w:hAnsi="Bookman Old Style"/>
          <w:i/>
          <w:sz w:val="20"/>
          <w:szCs w:val="20"/>
          <w:lang w:val="uk-UA"/>
        </w:rPr>
        <w:t xml:space="preserve"> інструментарію щодо роботи з девіантною поведінкою.</w:t>
      </w:r>
    </w:p>
    <w:p w:rsidR="009E48E0" w:rsidRPr="00FD0C85" w:rsidRDefault="009E48E0" w:rsidP="006927D3">
      <w:pPr>
        <w:spacing w:line="240" w:lineRule="atLeast"/>
        <w:jc w:val="center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i/>
          <w:shadow/>
          <w:sz w:val="20"/>
          <w:szCs w:val="20"/>
          <w:lang w:val="uk-UA"/>
        </w:rPr>
        <w:t>Семінар відбудеться:</w:t>
      </w:r>
    </w:p>
    <w:p w:rsidR="009E48E0" w:rsidRPr="00FD0C85" w:rsidRDefault="009E48E0" w:rsidP="006927D3">
      <w:pPr>
        <w:spacing w:line="240" w:lineRule="atLeast"/>
        <w:jc w:val="center"/>
        <w:rPr>
          <w:rFonts w:ascii="Bookman Old Style" w:hAnsi="Bookman Old Style"/>
          <w:b/>
          <w:i/>
          <w:shadow/>
          <w:sz w:val="20"/>
          <w:szCs w:val="20"/>
          <w:u w:val="single"/>
          <w:lang w:val="uk-UA"/>
        </w:rPr>
      </w:pPr>
      <w:r w:rsidRPr="00FD0C85">
        <w:rPr>
          <w:rFonts w:ascii="Bookman Old Style" w:hAnsi="Bookman Old Style"/>
          <w:b/>
          <w:i/>
          <w:shadow/>
          <w:sz w:val="20"/>
          <w:szCs w:val="20"/>
          <w:u w:val="single"/>
          <w:lang w:val="uk-UA"/>
        </w:rPr>
        <w:t>13 листопада о 12.00 год.</w:t>
      </w:r>
    </w:p>
    <w:p w:rsidR="009E48E0" w:rsidRPr="00FD0C85" w:rsidRDefault="009E48E0" w:rsidP="006370F9">
      <w:pPr>
        <w:spacing w:after="0" w:line="240" w:lineRule="atLeast"/>
        <w:jc w:val="center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i/>
          <w:shadow/>
          <w:sz w:val="20"/>
          <w:szCs w:val="20"/>
          <w:lang w:val="uk-UA"/>
        </w:rPr>
        <w:t>за адресою:  м. Херсон, пров. Інженера Корсакова, 47 (40 років Жовтня, 47).</w:t>
      </w:r>
    </w:p>
    <w:p w:rsidR="009E48E0" w:rsidRPr="00FD0C85" w:rsidRDefault="009E48E0" w:rsidP="006370F9">
      <w:pPr>
        <w:spacing w:after="0" w:line="240" w:lineRule="atLeast"/>
        <w:jc w:val="center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(навчальний корпус ХДУ № 5), </w:t>
      </w:r>
      <w:proofErr w:type="spellStart"/>
      <w:r w:rsidRPr="00FD0C85">
        <w:rPr>
          <w:rFonts w:ascii="Bookman Old Style" w:hAnsi="Bookman Old Style"/>
          <w:b/>
          <w:i/>
          <w:shadow/>
          <w:sz w:val="20"/>
          <w:szCs w:val="20"/>
          <w:lang w:val="uk-UA"/>
        </w:rPr>
        <w:t>ауд</w:t>
      </w:r>
      <w:proofErr w:type="spellEnd"/>
      <w:r w:rsidRPr="00FD0C85">
        <w:rPr>
          <w:rFonts w:ascii="Bookman Old Style" w:hAnsi="Bookman Old Style"/>
          <w:b/>
          <w:i/>
          <w:shadow/>
          <w:sz w:val="20"/>
          <w:szCs w:val="20"/>
          <w:lang w:val="uk-UA"/>
        </w:rPr>
        <w:t>. 409.</w:t>
      </w:r>
    </w:p>
    <w:p w:rsidR="009E48E0" w:rsidRPr="00DF2CC4" w:rsidRDefault="009E48E0" w:rsidP="006927D3">
      <w:pPr>
        <w:spacing w:line="240" w:lineRule="atLeast"/>
        <w:jc w:val="center"/>
        <w:rPr>
          <w:rFonts w:ascii="Bookman Old Style" w:hAnsi="Bookman Old Style"/>
          <w:b/>
          <w:smallCaps/>
          <w:shadow/>
          <w:sz w:val="20"/>
          <w:szCs w:val="20"/>
        </w:rPr>
      </w:pPr>
    </w:p>
    <w:p w:rsidR="009E48E0" w:rsidRDefault="009E48E0" w:rsidP="0094017A">
      <w:pPr>
        <w:spacing w:after="0" w:line="240" w:lineRule="atLeast"/>
        <w:jc w:val="center"/>
        <w:rPr>
          <w:rFonts w:ascii="Bookman Old Style" w:hAnsi="Bookman Old Style"/>
          <w:b/>
          <w:smallCaps/>
          <w:shadow/>
          <w:lang w:val="uk-UA"/>
        </w:rPr>
      </w:pPr>
      <w:r w:rsidRPr="00FF0CE4">
        <w:rPr>
          <w:rFonts w:ascii="Bookman Old Style" w:hAnsi="Bookman Old Style"/>
          <w:b/>
          <w:smallCaps/>
          <w:shadow/>
          <w:lang w:val="uk-UA"/>
        </w:rPr>
        <w:lastRenderedPageBreak/>
        <w:t>Програма виступів спеціалістів та майстер</w:t>
      </w:r>
      <w:r>
        <w:rPr>
          <w:rFonts w:ascii="Bookman Old Style" w:hAnsi="Bookman Old Style"/>
          <w:b/>
          <w:smallCaps/>
          <w:shadow/>
          <w:lang w:val="uk-UA"/>
        </w:rPr>
        <w:t>-</w:t>
      </w:r>
      <w:r w:rsidRPr="00FF0CE4">
        <w:rPr>
          <w:rFonts w:ascii="Bookman Old Style" w:hAnsi="Bookman Old Style"/>
          <w:b/>
          <w:smallCaps/>
          <w:shadow/>
          <w:lang w:val="uk-UA"/>
        </w:rPr>
        <w:t>класи семінару</w:t>
      </w:r>
    </w:p>
    <w:p w:rsidR="009E48E0" w:rsidRPr="00FF0CE4" w:rsidRDefault="009E48E0" w:rsidP="0094017A">
      <w:pPr>
        <w:spacing w:after="0" w:line="240" w:lineRule="atLeast"/>
        <w:jc w:val="center"/>
        <w:rPr>
          <w:rFonts w:ascii="Bookman Old Style" w:hAnsi="Bookman Old Style"/>
          <w:b/>
          <w:smallCaps/>
          <w:shadow/>
          <w:lang w:val="uk-UA"/>
        </w:rPr>
      </w:pPr>
    </w:p>
    <w:p w:rsidR="009E48E0" w:rsidRDefault="009E48E0" w:rsidP="0094017A">
      <w:pPr>
        <w:tabs>
          <w:tab w:val="left" w:pos="426"/>
        </w:tabs>
        <w:spacing w:after="0" w:line="240" w:lineRule="atLeast"/>
        <w:jc w:val="center"/>
        <w:rPr>
          <w:rFonts w:ascii="Bookman Old Style" w:hAnsi="Bookman Old Style"/>
          <w:b/>
          <w:u w:val="single"/>
          <w:lang w:val="uk-UA"/>
        </w:rPr>
      </w:pPr>
      <w:r w:rsidRPr="00FF0CE4">
        <w:rPr>
          <w:rFonts w:ascii="Bookman Old Style" w:hAnsi="Bookman Old Style"/>
          <w:b/>
          <w:u w:val="single"/>
          <w:lang w:val="uk-UA"/>
        </w:rPr>
        <w:t>Виступи</w:t>
      </w:r>
    </w:p>
    <w:p w:rsidR="009E48E0" w:rsidRPr="00FF0CE4" w:rsidRDefault="009E48E0" w:rsidP="0094017A">
      <w:pPr>
        <w:tabs>
          <w:tab w:val="left" w:pos="426"/>
        </w:tabs>
        <w:spacing w:after="0" w:line="240" w:lineRule="atLeast"/>
        <w:jc w:val="center"/>
        <w:rPr>
          <w:rFonts w:ascii="Bookman Old Style" w:hAnsi="Bookman Old Style"/>
          <w:b/>
          <w:u w:val="single"/>
          <w:lang w:val="uk-UA"/>
        </w:rPr>
      </w:pP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b/>
          <w:sz w:val="20"/>
          <w:szCs w:val="20"/>
          <w:lang w:val="uk-UA"/>
        </w:rPr>
      </w:pPr>
      <w:r>
        <w:rPr>
          <w:rFonts w:ascii="Bookman Old Style" w:hAnsi="Bookman Old Style"/>
          <w:b/>
          <w:sz w:val="20"/>
          <w:szCs w:val="20"/>
          <w:lang w:val="uk-UA"/>
        </w:rPr>
        <w:t xml:space="preserve">Сергій ОМЕЛЬЧУК </w:t>
      </w: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>Проректор із наукової роботи Херсонського державного університету</w:t>
      </w:r>
    </w:p>
    <w:p w:rsidR="009E48E0" w:rsidRPr="00FD0C85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b/>
          <w:sz w:val="20"/>
          <w:szCs w:val="20"/>
          <w:lang w:val="uk-UA"/>
        </w:rPr>
      </w:pPr>
      <w:r>
        <w:rPr>
          <w:rFonts w:ascii="Bookman Old Style" w:hAnsi="Bookman Old Style"/>
          <w:b/>
          <w:sz w:val="20"/>
          <w:szCs w:val="20"/>
          <w:lang w:val="uk-UA"/>
        </w:rPr>
        <w:t>Ірина ШАПОШНИКОВА</w:t>
      </w:r>
      <w:r w:rsidRPr="00FD0C85">
        <w:rPr>
          <w:rFonts w:ascii="Bookman Old Style" w:hAnsi="Bookman Old Style"/>
          <w:b/>
          <w:sz w:val="20"/>
          <w:szCs w:val="20"/>
          <w:lang w:val="uk-UA"/>
        </w:rPr>
        <w:t xml:space="preserve"> </w:t>
      </w: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>Декан соціально-психологічного факультету Херсонського державного університету</w:t>
      </w:r>
    </w:p>
    <w:p w:rsidR="009E48E0" w:rsidRPr="00FD0C85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b/>
          <w:sz w:val="20"/>
          <w:szCs w:val="20"/>
          <w:lang w:val="uk-UA"/>
        </w:rPr>
      </w:pPr>
      <w:r>
        <w:rPr>
          <w:rFonts w:ascii="Bookman Old Style" w:hAnsi="Bookman Old Style"/>
          <w:b/>
          <w:sz w:val="20"/>
          <w:szCs w:val="20"/>
          <w:lang w:val="uk-UA"/>
        </w:rPr>
        <w:t>Олена БЛИНОВА</w:t>
      </w: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>Завідувач кафедри загальної та соціальної психології Херсонського державного університету</w:t>
      </w:r>
    </w:p>
    <w:p w:rsidR="009E48E0" w:rsidRPr="00FD0C85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b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z w:val="20"/>
          <w:szCs w:val="20"/>
          <w:lang w:val="uk-UA"/>
        </w:rPr>
        <w:t xml:space="preserve">Наталія </w:t>
      </w:r>
      <w:r>
        <w:rPr>
          <w:rFonts w:ascii="Bookman Old Style" w:hAnsi="Bookman Old Style"/>
          <w:b/>
          <w:sz w:val="20"/>
          <w:szCs w:val="20"/>
          <w:lang w:val="uk-UA"/>
        </w:rPr>
        <w:t>ТАВРОВЕЦЬКА</w:t>
      </w: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 xml:space="preserve"> Завідувач кафедри практичної психології Херсонського державного університету</w:t>
      </w:r>
    </w:p>
    <w:p w:rsidR="009E48E0" w:rsidRPr="00FD0C85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b/>
          <w:sz w:val="20"/>
          <w:szCs w:val="20"/>
          <w:lang w:val="uk-UA"/>
        </w:rPr>
      </w:pPr>
      <w:r>
        <w:rPr>
          <w:rFonts w:ascii="Bookman Old Style" w:hAnsi="Bookman Old Style"/>
          <w:b/>
          <w:sz w:val="20"/>
          <w:szCs w:val="20"/>
          <w:lang w:val="uk-UA"/>
        </w:rPr>
        <w:t>Світлана БАБАТІНА</w:t>
      </w: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>Завідувач лабораторії розвитку дитини «Надія» кафедри загальної та соціальної психології Херсонського державного університету</w:t>
      </w:r>
    </w:p>
    <w:p w:rsidR="009E48E0" w:rsidRPr="00FD0C85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b/>
          <w:sz w:val="20"/>
          <w:szCs w:val="20"/>
          <w:lang w:val="uk-UA"/>
        </w:rPr>
      </w:pPr>
      <w:r>
        <w:rPr>
          <w:rFonts w:ascii="Bookman Old Style" w:hAnsi="Bookman Old Style"/>
          <w:b/>
          <w:sz w:val="20"/>
          <w:szCs w:val="20"/>
          <w:lang w:val="uk-UA"/>
        </w:rPr>
        <w:t>Ірина ЦІЛИНКО</w:t>
      </w:r>
    </w:p>
    <w:p w:rsidR="009E48E0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>Завідувач науково-дослідної лабораторії «Психологія розвитку сім’ї та гендерних ресурсів» кафедри практичної психології Херсонс</w:t>
      </w:r>
      <w:r>
        <w:rPr>
          <w:rFonts w:ascii="Bookman Old Style" w:hAnsi="Bookman Old Style"/>
          <w:sz w:val="20"/>
          <w:szCs w:val="20"/>
          <w:lang w:val="uk-UA"/>
        </w:rPr>
        <w:t>ького державного університету.</w:t>
      </w:r>
    </w:p>
    <w:p w:rsidR="009E48E0" w:rsidRPr="00DF2CC4" w:rsidRDefault="009E48E0" w:rsidP="0094017A">
      <w:pPr>
        <w:tabs>
          <w:tab w:val="left" w:pos="426"/>
        </w:tabs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</w:p>
    <w:p w:rsidR="009E48E0" w:rsidRPr="00FF0CE4" w:rsidRDefault="009E48E0" w:rsidP="006927D3">
      <w:pPr>
        <w:tabs>
          <w:tab w:val="left" w:pos="426"/>
        </w:tabs>
        <w:spacing w:line="240" w:lineRule="atLeast"/>
        <w:jc w:val="center"/>
        <w:rPr>
          <w:rFonts w:ascii="Bookman Old Style" w:hAnsi="Bookman Old Style"/>
          <w:b/>
          <w:u w:val="single"/>
          <w:lang w:val="uk-UA"/>
        </w:rPr>
      </w:pPr>
      <w:r w:rsidRPr="00FF0CE4">
        <w:rPr>
          <w:rFonts w:ascii="Bookman Old Style" w:hAnsi="Bookman Old Style"/>
          <w:b/>
          <w:u w:val="single"/>
          <w:lang w:val="uk-UA"/>
        </w:rPr>
        <w:t>Майстер-класи:</w:t>
      </w:r>
    </w:p>
    <w:p w:rsidR="009E48E0" w:rsidRPr="00660394" w:rsidRDefault="009E48E0" w:rsidP="006370F9">
      <w:pPr>
        <w:pStyle w:val="a5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3D00BE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Бабатіна С.І. – </w:t>
      </w:r>
      <w:r w:rsidRPr="003D00BE">
        <w:rPr>
          <w:rFonts w:ascii="Bookman Old Style" w:hAnsi="Bookman Old Style"/>
          <w:shadow/>
          <w:sz w:val="20"/>
          <w:szCs w:val="20"/>
          <w:lang w:val="uk-UA"/>
        </w:rPr>
        <w:t>кандидат</w:t>
      </w:r>
      <w:r w:rsidRPr="003D00BE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</w:t>
      </w:r>
      <w:r w:rsidRPr="003D00BE">
        <w:rPr>
          <w:rFonts w:ascii="Bookman Old Style" w:hAnsi="Bookman Old Style"/>
          <w:shadow/>
          <w:sz w:val="20"/>
          <w:szCs w:val="20"/>
          <w:lang w:val="uk-UA"/>
        </w:rPr>
        <w:t>психологічних наук, доцент</w:t>
      </w:r>
      <w:r>
        <w:rPr>
          <w:rFonts w:ascii="Bookman Old Style" w:hAnsi="Bookman Old Style"/>
          <w:shadow/>
          <w:sz w:val="20"/>
          <w:szCs w:val="20"/>
          <w:lang w:val="uk-UA"/>
        </w:rPr>
        <w:t>, доцент</w:t>
      </w:r>
      <w:r w:rsidRPr="003D00BE">
        <w:rPr>
          <w:rFonts w:ascii="Bookman Old Style" w:hAnsi="Bookman Old Style"/>
          <w:shadow/>
          <w:sz w:val="20"/>
          <w:szCs w:val="20"/>
          <w:lang w:val="uk-UA"/>
        </w:rPr>
        <w:t xml:space="preserve"> кафедри загальної та соціальної психології</w:t>
      </w:r>
      <w:r>
        <w:rPr>
          <w:rFonts w:ascii="Bookman Old Style" w:hAnsi="Bookman Old Style"/>
          <w:shadow/>
          <w:sz w:val="20"/>
          <w:szCs w:val="20"/>
          <w:lang w:val="uk-UA"/>
        </w:rPr>
        <w:t xml:space="preserve"> </w:t>
      </w: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>«Родина з</w:t>
      </w:r>
      <w:r w:rsidR="008E53D2">
        <w:rPr>
          <w:rFonts w:ascii="Bookman Old Style" w:hAnsi="Bookman Old Style"/>
          <w:b/>
          <w:i/>
          <w:shadow/>
          <w:sz w:val="20"/>
          <w:szCs w:val="20"/>
          <w:lang w:val="uk-UA"/>
        </w:rPr>
        <w:t>і</w:t>
      </w: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 світлини: Про життя чи існування»</w:t>
      </w:r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,  </w:t>
      </w:r>
      <w:proofErr w:type="spellStart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ауд</w:t>
      </w:r>
      <w:proofErr w:type="spellEnd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. 409</w:t>
      </w:r>
    </w:p>
    <w:p w:rsidR="009E48E0" w:rsidRDefault="009E48E0" w:rsidP="003D00BE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2.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 xml:space="preserve"> </w:t>
      </w: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</w:t>
      </w:r>
      <w:r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Ревенко С.П. </w:t>
      </w:r>
      <w:r>
        <w:rPr>
          <w:rFonts w:ascii="Bookman Old Style" w:hAnsi="Bookman Old Style"/>
          <w:shadow/>
          <w:sz w:val="20"/>
          <w:szCs w:val="20"/>
          <w:lang w:val="uk-UA"/>
        </w:rPr>
        <w:t xml:space="preserve">– психолог, куратор </w:t>
      </w:r>
      <w:proofErr w:type="spellStart"/>
      <w:r>
        <w:rPr>
          <w:rFonts w:ascii="Bookman Old Style" w:hAnsi="Bookman Old Style"/>
          <w:shadow/>
          <w:sz w:val="20"/>
          <w:szCs w:val="20"/>
          <w:lang w:val="uk-UA"/>
        </w:rPr>
        <w:t>психодіагностичного</w:t>
      </w:r>
      <w:proofErr w:type="spellEnd"/>
      <w:r>
        <w:rPr>
          <w:rFonts w:ascii="Bookman Old Style" w:hAnsi="Bookman Old Style"/>
          <w:shadow/>
          <w:sz w:val="20"/>
          <w:szCs w:val="20"/>
          <w:lang w:val="uk-UA"/>
        </w:rPr>
        <w:t xml:space="preserve"> напряму роботи соціально-психологічної служби ХДУ</w:t>
      </w:r>
    </w:p>
    <w:p w:rsidR="009E48E0" w:rsidRDefault="009E48E0" w:rsidP="003D00BE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  <w:lang w:val="uk-UA"/>
        </w:rPr>
      </w:pPr>
      <w:proofErr w:type="spellStart"/>
      <w:r w:rsidRPr="003D00BE">
        <w:rPr>
          <w:rFonts w:ascii="Bookman Old Style" w:hAnsi="Bookman Old Style"/>
          <w:b/>
          <w:shadow/>
          <w:sz w:val="20"/>
          <w:szCs w:val="20"/>
          <w:lang w:val="uk-UA"/>
        </w:rPr>
        <w:t>Доманчук</w:t>
      </w:r>
      <w:proofErr w:type="spellEnd"/>
      <w:r w:rsidRPr="003D00BE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Д.С.</w:t>
      </w:r>
      <w:r>
        <w:rPr>
          <w:rFonts w:ascii="Bookman Old Style" w:hAnsi="Bookman Old Style"/>
          <w:shadow/>
          <w:sz w:val="20"/>
          <w:szCs w:val="20"/>
          <w:lang w:val="uk-UA"/>
        </w:rPr>
        <w:t xml:space="preserve"> – фахівець із соціальної роботи соціально-психологічної служби ХДУ</w:t>
      </w:r>
    </w:p>
    <w:p w:rsidR="009E48E0" w:rsidRPr="003D00BE" w:rsidRDefault="009E48E0" w:rsidP="003D00BE">
      <w:pPr>
        <w:spacing w:after="0" w:line="240" w:lineRule="atLeast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«Розвиток </w:t>
      </w:r>
      <w:r w:rsidR="008E53D2">
        <w:rPr>
          <w:rFonts w:ascii="Bookman Old Style" w:hAnsi="Bookman Old Style"/>
          <w:b/>
          <w:i/>
          <w:shadow/>
          <w:sz w:val="20"/>
          <w:szCs w:val="20"/>
          <w:lang w:val="uk-UA"/>
        </w:rPr>
        <w:t>емоційного інтелекту</w:t>
      </w: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 як профілактика девіантної поведінки особистості»</w:t>
      </w:r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, </w:t>
      </w:r>
      <w:proofErr w:type="spellStart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ауд</w:t>
      </w:r>
      <w:proofErr w:type="spellEnd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. 411</w:t>
      </w:r>
    </w:p>
    <w:p w:rsidR="009E48E0" w:rsidRPr="002122DD" w:rsidRDefault="009E48E0" w:rsidP="003D00BE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3. Самкова О.М. – 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>кандидат психологічних наук, ст. виклада</w:t>
      </w:r>
      <w:r>
        <w:rPr>
          <w:rFonts w:ascii="Bookman Old Style" w:hAnsi="Bookman Old Style"/>
          <w:shadow/>
          <w:sz w:val="20"/>
          <w:szCs w:val="20"/>
          <w:lang w:val="uk-UA"/>
        </w:rPr>
        <w:t>ч кафедри практичної психології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 xml:space="preserve"> </w:t>
      </w:r>
    </w:p>
    <w:p w:rsidR="009E48E0" w:rsidRDefault="009E48E0" w:rsidP="003D00BE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  <w:lang w:val="uk-UA"/>
        </w:rPr>
      </w:pPr>
      <w:proofErr w:type="spellStart"/>
      <w:r w:rsidRPr="00B320FD">
        <w:rPr>
          <w:rFonts w:ascii="Bookman Old Style" w:hAnsi="Bookman Old Style"/>
          <w:b/>
          <w:shadow/>
          <w:sz w:val="20"/>
          <w:szCs w:val="20"/>
          <w:lang w:val="uk-UA"/>
        </w:rPr>
        <w:lastRenderedPageBreak/>
        <w:t>Чхаідзе</w:t>
      </w:r>
      <w:proofErr w:type="spellEnd"/>
      <w:r w:rsidRPr="00B320FD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А.О.</w:t>
      </w:r>
      <w:r>
        <w:rPr>
          <w:rFonts w:ascii="Bookman Old Style" w:hAnsi="Bookman Old Style"/>
          <w:shadow/>
          <w:sz w:val="20"/>
          <w:szCs w:val="20"/>
          <w:lang w:val="uk-UA"/>
        </w:rPr>
        <w:t xml:space="preserve"> – кандидат психологічних наук, ст. викладач кафедри практичної психології</w:t>
      </w:r>
    </w:p>
    <w:p w:rsidR="009E48E0" w:rsidRPr="00660394" w:rsidRDefault="009E48E0" w:rsidP="003D00BE">
      <w:pPr>
        <w:spacing w:after="0" w:line="240" w:lineRule="atLeast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>
        <w:rPr>
          <w:rFonts w:ascii="Bookman Old Style" w:hAnsi="Bookman Old Style"/>
          <w:shadow/>
          <w:sz w:val="20"/>
          <w:szCs w:val="20"/>
          <w:lang w:val="uk-UA"/>
        </w:rPr>
        <w:t xml:space="preserve"> </w:t>
      </w: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«Підлітки покоління </w:t>
      </w:r>
      <w:r w:rsidRPr="003D00BE">
        <w:rPr>
          <w:rFonts w:ascii="Bookman Old Style" w:hAnsi="Bookman Old Style"/>
          <w:b/>
          <w:i/>
          <w:shadow/>
          <w:sz w:val="20"/>
          <w:szCs w:val="20"/>
          <w:lang w:val="en-US"/>
        </w:rPr>
        <w:t>Z</w:t>
      </w: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>, а якщо до них придивитися?»</w:t>
      </w:r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,  </w:t>
      </w:r>
      <w:proofErr w:type="spellStart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ауд</w:t>
      </w:r>
      <w:proofErr w:type="spellEnd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. 414</w:t>
      </w:r>
    </w:p>
    <w:p w:rsidR="009E48E0" w:rsidRPr="00FD0C85" w:rsidRDefault="009E48E0" w:rsidP="003D00BE">
      <w:pPr>
        <w:spacing w:after="0" w:line="240" w:lineRule="atLeast"/>
        <w:jc w:val="both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4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 xml:space="preserve">. </w:t>
      </w:r>
      <w:proofErr w:type="spellStart"/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Цілинко</w:t>
      </w:r>
      <w:proofErr w:type="spellEnd"/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І.О. – 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>кандидат психологічних наук, доцент кафедри практичної психології</w:t>
      </w: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</w:t>
      </w:r>
    </w:p>
    <w:p w:rsidR="009E48E0" w:rsidRDefault="009E48E0" w:rsidP="003D00BE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  <w:lang w:val="uk-UA"/>
        </w:rPr>
      </w:pPr>
      <w:proofErr w:type="spellStart"/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Калінчева</w:t>
      </w:r>
      <w:proofErr w:type="spellEnd"/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Р.Е.</w:t>
      </w:r>
      <w:r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</w:t>
      </w:r>
      <w:r>
        <w:rPr>
          <w:rFonts w:ascii="Bookman Old Style" w:hAnsi="Bookman Old Style"/>
          <w:shadow/>
          <w:sz w:val="20"/>
          <w:szCs w:val="20"/>
          <w:lang w:val="uk-UA"/>
        </w:rPr>
        <w:t>– студентка 4-го курсу спеціальності «Психологія» ХДУ</w:t>
      </w:r>
    </w:p>
    <w:p w:rsidR="009E48E0" w:rsidRPr="00660394" w:rsidRDefault="009E48E0" w:rsidP="003D00BE">
      <w:pPr>
        <w:spacing w:after="0" w:line="240" w:lineRule="atLeast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660394">
        <w:rPr>
          <w:rFonts w:ascii="Bookman Old Style" w:hAnsi="Bookman Old Style"/>
          <w:b/>
          <w:i/>
          <w:shadow/>
          <w:sz w:val="20"/>
          <w:szCs w:val="20"/>
          <w:lang w:val="uk-UA"/>
        </w:rPr>
        <w:t>«</w:t>
      </w:r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Створення толерантного середовища у закладах загальної середньої освіти: робота з </w:t>
      </w:r>
      <w:proofErr w:type="spellStart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ЛГБТ-підлітками</w:t>
      </w:r>
      <w:proofErr w:type="spellEnd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»,  </w:t>
      </w:r>
      <w:proofErr w:type="spellStart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ауд</w:t>
      </w:r>
      <w:proofErr w:type="spellEnd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. 412</w:t>
      </w:r>
    </w:p>
    <w:p w:rsidR="009E48E0" w:rsidRDefault="009E48E0" w:rsidP="003D00BE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  <w:lang w:val="uk-UA"/>
        </w:rPr>
      </w:pP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5. </w:t>
      </w:r>
      <w:proofErr w:type="spellStart"/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Яцюк</w:t>
      </w:r>
      <w:proofErr w:type="spellEnd"/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 А.М.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 xml:space="preserve"> </w:t>
      </w:r>
      <w:r w:rsidRPr="00FD0C85">
        <w:rPr>
          <w:rFonts w:ascii="Bookman Old Style" w:hAnsi="Bookman Old Style"/>
          <w:b/>
          <w:shadow/>
          <w:sz w:val="20"/>
          <w:szCs w:val="20"/>
          <w:lang w:val="uk-UA"/>
        </w:rPr>
        <w:t>–</w:t>
      </w:r>
      <w:r w:rsidRPr="00FD0C85">
        <w:rPr>
          <w:rFonts w:ascii="Bookman Old Style" w:hAnsi="Bookman Old Style"/>
          <w:shadow/>
          <w:sz w:val="20"/>
          <w:szCs w:val="20"/>
          <w:lang w:val="uk-UA"/>
        </w:rPr>
        <w:t xml:space="preserve"> кандидат психологічних наук, доцент кафедри загальної та соціальної психології</w:t>
      </w:r>
    </w:p>
    <w:p w:rsidR="009E48E0" w:rsidRPr="003D00BE" w:rsidRDefault="009E48E0" w:rsidP="003D00BE">
      <w:pPr>
        <w:spacing w:after="0" w:line="240" w:lineRule="atLeast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3D00BE">
        <w:rPr>
          <w:rFonts w:ascii="Bookman Old Style" w:hAnsi="Bookman Old Style"/>
          <w:b/>
          <w:i/>
          <w:shadow/>
          <w:sz w:val="20"/>
          <w:szCs w:val="20"/>
          <w:lang w:val="uk-UA"/>
        </w:rPr>
        <w:t>«Медіація – мистецтво вирішувати конфлікти»</w:t>
      </w:r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 </w:t>
      </w:r>
      <w:proofErr w:type="spellStart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ауд</w:t>
      </w:r>
      <w:proofErr w:type="spellEnd"/>
      <w:r>
        <w:rPr>
          <w:rFonts w:ascii="Bookman Old Style" w:hAnsi="Bookman Old Style"/>
          <w:b/>
          <w:i/>
          <w:shadow/>
          <w:sz w:val="20"/>
          <w:szCs w:val="20"/>
          <w:lang w:val="uk-UA"/>
        </w:rPr>
        <w:t>. 405</w:t>
      </w:r>
    </w:p>
    <w:p w:rsidR="009E48E0" w:rsidRDefault="009E48E0" w:rsidP="006927D3">
      <w:pPr>
        <w:spacing w:line="240" w:lineRule="atLeast"/>
        <w:jc w:val="center"/>
        <w:rPr>
          <w:rFonts w:ascii="Bookman Old Style" w:hAnsi="Bookman Old Style"/>
          <w:b/>
          <w:shadow/>
          <w:sz w:val="20"/>
          <w:szCs w:val="20"/>
          <w:lang w:val="uk-UA"/>
        </w:rPr>
      </w:pPr>
    </w:p>
    <w:p w:rsidR="009E48E0" w:rsidRDefault="009E48E0" w:rsidP="006927D3">
      <w:pPr>
        <w:spacing w:line="240" w:lineRule="atLeast"/>
        <w:jc w:val="center"/>
        <w:rPr>
          <w:rFonts w:ascii="Bookman Old Style" w:hAnsi="Bookman Old Style"/>
          <w:b/>
          <w:i/>
          <w:shadow/>
          <w:lang w:val="uk-UA"/>
        </w:rPr>
      </w:pPr>
      <w:proofErr w:type="spellStart"/>
      <w:r w:rsidRPr="00FF0CE4">
        <w:rPr>
          <w:rFonts w:ascii="Bookman Old Style" w:hAnsi="Bookman Old Style"/>
          <w:b/>
          <w:i/>
          <w:shadow/>
          <w:lang w:val="uk-UA"/>
        </w:rPr>
        <w:t>Таймінг</w:t>
      </w:r>
      <w:proofErr w:type="spellEnd"/>
      <w:r w:rsidRPr="00FF0CE4">
        <w:rPr>
          <w:rFonts w:ascii="Bookman Old Style" w:hAnsi="Bookman Old Style"/>
          <w:b/>
          <w:i/>
          <w:shadow/>
          <w:lang w:val="uk-UA"/>
        </w:rPr>
        <w:t xml:space="preserve"> семінару:</w:t>
      </w:r>
    </w:p>
    <w:p w:rsidR="008E53D2" w:rsidRPr="008E53D2" w:rsidRDefault="008E53D2" w:rsidP="008E53D2">
      <w:pPr>
        <w:spacing w:after="0" w:line="240" w:lineRule="auto"/>
        <w:jc w:val="both"/>
        <w:rPr>
          <w:rFonts w:ascii="Bookman Old Style" w:hAnsi="Bookman Old Style"/>
          <w:b/>
          <w:i/>
          <w:shadow/>
          <w:sz w:val="20"/>
          <w:szCs w:val="20"/>
          <w:lang w:val="uk-UA"/>
        </w:rPr>
      </w:pPr>
      <w:r w:rsidRPr="008E53D2">
        <w:rPr>
          <w:rFonts w:ascii="Bookman Old Style" w:hAnsi="Bookman Old Style"/>
          <w:b/>
          <w:shadow/>
          <w:sz w:val="20"/>
          <w:szCs w:val="20"/>
          <w:lang w:val="uk-UA"/>
        </w:rPr>
        <w:t>11.30-12.00</w:t>
      </w:r>
      <w:r w:rsidRPr="008E53D2">
        <w:rPr>
          <w:rFonts w:ascii="Bookman Old Style" w:hAnsi="Bookman Old Style"/>
          <w:b/>
          <w:i/>
          <w:shadow/>
          <w:sz w:val="20"/>
          <w:szCs w:val="20"/>
          <w:lang w:val="uk-UA"/>
        </w:rPr>
        <w:t xml:space="preserve"> </w:t>
      </w:r>
      <w:r w:rsidRPr="008E53D2">
        <w:rPr>
          <w:rFonts w:ascii="Bookman Old Style" w:hAnsi="Bookman Old Style"/>
          <w:shadow/>
          <w:sz w:val="20"/>
          <w:szCs w:val="20"/>
          <w:lang w:val="uk-UA"/>
        </w:rPr>
        <w:t>– реєстрація учасників</w:t>
      </w:r>
    </w:p>
    <w:p w:rsidR="009E48E0" w:rsidRPr="008E53D2" w:rsidRDefault="008E53D2" w:rsidP="008E53D2">
      <w:pPr>
        <w:spacing w:after="0" w:line="240" w:lineRule="auto"/>
        <w:jc w:val="both"/>
        <w:rPr>
          <w:rFonts w:ascii="Bookman Old Style" w:hAnsi="Bookman Old Style"/>
          <w:b/>
          <w:shadow/>
          <w:sz w:val="20"/>
          <w:szCs w:val="20"/>
          <w:lang w:val="uk-UA"/>
        </w:rPr>
      </w:pPr>
      <w:r>
        <w:rPr>
          <w:rFonts w:ascii="Bookman Old Style" w:hAnsi="Bookman Old Style"/>
          <w:b/>
          <w:shadow/>
          <w:sz w:val="20"/>
          <w:szCs w:val="20"/>
          <w:lang w:val="uk-UA"/>
        </w:rPr>
        <w:t>12.00-13</w:t>
      </w:r>
      <w:r w:rsidR="009E48E0" w:rsidRPr="008E53D2">
        <w:rPr>
          <w:rFonts w:ascii="Bookman Old Style" w:hAnsi="Bookman Old Style"/>
          <w:b/>
          <w:shadow/>
          <w:sz w:val="20"/>
          <w:szCs w:val="20"/>
          <w:lang w:val="uk-UA"/>
        </w:rPr>
        <w:t>.</w:t>
      </w:r>
      <w:r>
        <w:rPr>
          <w:rFonts w:ascii="Bookman Old Style" w:hAnsi="Bookman Old Style"/>
          <w:b/>
          <w:shadow/>
          <w:sz w:val="20"/>
          <w:szCs w:val="20"/>
          <w:lang w:val="uk-UA"/>
        </w:rPr>
        <w:t>0</w:t>
      </w:r>
      <w:r w:rsidR="009E48E0" w:rsidRPr="008E53D2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0 – </w:t>
      </w:r>
      <w:r w:rsidR="009E48E0" w:rsidRPr="008E53D2">
        <w:rPr>
          <w:rFonts w:ascii="Bookman Old Style" w:hAnsi="Bookman Old Style"/>
          <w:shadow/>
          <w:sz w:val="20"/>
          <w:szCs w:val="20"/>
          <w:lang w:val="uk-UA"/>
        </w:rPr>
        <w:t>відкриття семінару, привітання учасників</w:t>
      </w:r>
    </w:p>
    <w:p w:rsidR="009E48E0" w:rsidRPr="008E53D2" w:rsidRDefault="009E48E0" w:rsidP="00660394">
      <w:pPr>
        <w:spacing w:after="0" w:line="240" w:lineRule="atLeast"/>
        <w:jc w:val="both"/>
        <w:rPr>
          <w:rFonts w:ascii="Bookman Old Style" w:hAnsi="Bookman Old Style"/>
          <w:b/>
          <w:shadow/>
          <w:sz w:val="20"/>
          <w:szCs w:val="20"/>
          <w:lang w:val="uk-UA"/>
        </w:rPr>
      </w:pPr>
      <w:r w:rsidRPr="008E53D2">
        <w:rPr>
          <w:rFonts w:ascii="Bookman Old Style" w:hAnsi="Bookman Old Style"/>
          <w:b/>
          <w:shadow/>
          <w:sz w:val="20"/>
          <w:szCs w:val="20"/>
          <w:lang w:val="uk-UA"/>
        </w:rPr>
        <w:t>13.10-14.30</w:t>
      </w:r>
      <w:r w:rsidRPr="008E53D2">
        <w:rPr>
          <w:rFonts w:ascii="Bookman Old Style" w:hAnsi="Bookman Old Style"/>
          <w:shadow/>
          <w:sz w:val="20"/>
          <w:szCs w:val="20"/>
          <w:lang w:val="uk-UA"/>
        </w:rPr>
        <w:t xml:space="preserve"> - проведення майстер-класів</w:t>
      </w:r>
    </w:p>
    <w:p w:rsidR="009E48E0" w:rsidRPr="00FD0C85" w:rsidRDefault="009E48E0" w:rsidP="00660394">
      <w:pPr>
        <w:spacing w:after="0" w:line="240" w:lineRule="atLeast"/>
        <w:jc w:val="both"/>
        <w:rPr>
          <w:rFonts w:ascii="Bookman Old Style" w:hAnsi="Bookman Old Style"/>
          <w:shadow/>
          <w:sz w:val="20"/>
          <w:szCs w:val="20"/>
          <w:lang w:val="uk-UA"/>
        </w:rPr>
      </w:pPr>
      <w:r w:rsidRPr="008E53D2">
        <w:rPr>
          <w:rFonts w:ascii="Bookman Old Style" w:hAnsi="Bookman Old Style"/>
          <w:b/>
          <w:shadow/>
          <w:sz w:val="20"/>
          <w:szCs w:val="20"/>
          <w:lang w:val="uk-UA"/>
        </w:rPr>
        <w:t>14.30</w:t>
      </w:r>
      <w:bookmarkStart w:id="0" w:name="_GoBack"/>
      <w:bookmarkEnd w:id="0"/>
      <w:r w:rsidRPr="008E53D2">
        <w:rPr>
          <w:rFonts w:ascii="Bookman Old Style" w:hAnsi="Bookman Old Style"/>
          <w:b/>
          <w:shadow/>
          <w:sz w:val="20"/>
          <w:szCs w:val="20"/>
          <w:lang w:val="uk-UA"/>
        </w:rPr>
        <w:t xml:space="preserve">-15.00 –  </w:t>
      </w:r>
      <w:r w:rsidRPr="008E53D2">
        <w:rPr>
          <w:rFonts w:ascii="Bookman Old Style" w:hAnsi="Bookman Old Style"/>
          <w:shadow/>
          <w:sz w:val="20"/>
          <w:szCs w:val="20"/>
          <w:lang w:val="uk-UA"/>
        </w:rPr>
        <w:t>підведення підсумків  роботи  семінару, вручення  сертифікатів учасникам.</w:t>
      </w:r>
    </w:p>
    <w:p w:rsidR="009E48E0" w:rsidRDefault="009E48E0" w:rsidP="006927D3">
      <w:pPr>
        <w:spacing w:line="240" w:lineRule="atLeast"/>
        <w:jc w:val="center"/>
        <w:rPr>
          <w:rFonts w:ascii="Bookman Old Style" w:hAnsi="Bookman Old Style"/>
          <w:b/>
          <w:sz w:val="20"/>
          <w:szCs w:val="20"/>
          <w:u w:val="single"/>
          <w:lang w:val="uk-UA"/>
        </w:rPr>
      </w:pPr>
    </w:p>
    <w:p w:rsidR="008E53D2" w:rsidRDefault="008E53D2" w:rsidP="006927D3">
      <w:pPr>
        <w:spacing w:line="240" w:lineRule="atLeast"/>
        <w:jc w:val="center"/>
        <w:rPr>
          <w:rFonts w:ascii="Bookman Old Style" w:hAnsi="Bookman Old Style"/>
          <w:b/>
          <w:sz w:val="20"/>
          <w:szCs w:val="20"/>
          <w:u w:val="single"/>
          <w:lang w:val="uk-UA"/>
        </w:rPr>
      </w:pPr>
    </w:p>
    <w:p w:rsidR="009E48E0" w:rsidRPr="00FF0CE4" w:rsidRDefault="009E48E0" w:rsidP="006927D3">
      <w:pPr>
        <w:spacing w:line="240" w:lineRule="atLeast"/>
        <w:jc w:val="center"/>
        <w:rPr>
          <w:rFonts w:ascii="Bookman Old Style" w:hAnsi="Bookman Old Style"/>
          <w:b/>
          <w:i/>
          <w:shadow/>
          <w:u w:val="single"/>
          <w:lang w:val="uk-UA"/>
        </w:rPr>
      </w:pPr>
      <w:r w:rsidRPr="00FF0CE4">
        <w:rPr>
          <w:rFonts w:ascii="Bookman Old Style" w:hAnsi="Bookman Old Style"/>
          <w:b/>
          <w:i/>
          <w:shadow/>
          <w:u w:val="single"/>
          <w:lang w:val="uk-UA"/>
        </w:rPr>
        <w:t>Контактні телефони:</w:t>
      </w:r>
    </w:p>
    <w:p w:rsidR="009E48E0" w:rsidRPr="00FD0C85" w:rsidRDefault="008E53D2" w:rsidP="006370F9">
      <w:pPr>
        <w:spacing w:after="0" w:line="336" w:lineRule="auto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 xml:space="preserve"> </w:t>
      </w:r>
      <w:r w:rsidR="009E48E0" w:rsidRPr="00FD0C85">
        <w:rPr>
          <w:rFonts w:ascii="Bookman Old Style" w:hAnsi="Bookman Old Style"/>
          <w:sz w:val="20"/>
          <w:szCs w:val="20"/>
          <w:lang w:val="uk-UA"/>
        </w:rPr>
        <w:t xml:space="preserve">(050) 208-27-57 </w:t>
      </w:r>
      <w:proofErr w:type="spellStart"/>
      <w:r w:rsidR="009E48E0" w:rsidRPr="00FD0C85">
        <w:rPr>
          <w:rFonts w:ascii="Bookman Old Style" w:hAnsi="Bookman Old Style"/>
          <w:sz w:val="20"/>
          <w:szCs w:val="20"/>
          <w:lang w:val="uk-UA"/>
        </w:rPr>
        <w:t>Бабатіна</w:t>
      </w:r>
      <w:proofErr w:type="spellEnd"/>
      <w:r w:rsidR="009E48E0" w:rsidRPr="00FD0C85">
        <w:rPr>
          <w:rFonts w:ascii="Bookman Old Style" w:hAnsi="Bookman Old Style"/>
          <w:sz w:val="20"/>
          <w:szCs w:val="20"/>
          <w:lang w:val="uk-UA"/>
        </w:rPr>
        <w:t xml:space="preserve"> С.І.</w:t>
      </w:r>
    </w:p>
    <w:p w:rsidR="009E48E0" w:rsidRDefault="009E48E0" w:rsidP="006370F9">
      <w:pPr>
        <w:spacing w:after="0" w:line="336" w:lineRule="auto"/>
        <w:jc w:val="both"/>
        <w:rPr>
          <w:rFonts w:ascii="Bookman Old Style" w:hAnsi="Bookman Old Style"/>
          <w:sz w:val="20"/>
          <w:szCs w:val="20"/>
          <w:lang w:val="uk-UA"/>
        </w:rPr>
      </w:pPr>
      <w:r w:rsidRPr="00FD0C85">
        <w:rPr>
          <w:rFonts w:ascii="Bookman Old Style" w:hAnsi="Bookman Old Style"/>
          <w:sz w:val="20"/>
          <w:szCs w:val="20"/>
          <w:lang w:val="uk-UA"/>
        </w:rPr>
        <w:t xml:space="preserve">(095) 465-61-70 </w:t>
      </w:r>
      <w:proofErr w:type="spellStart"/>
      <w:r w:rsidRPr="00FD0C85">
        <w:rPr>
          <w:rFonts w:ascii="Bookman Old Style" w:hAnsi="Bookman Old Style"/>
          <w:sz w:val="20"/>
          <w:szCs w:val="20"/>
          <w:lang w:val="uk-UA"/>
        </w:rPr>
        <w:t>Цілинко</w:t>
      </w:r>
      <w:proofErr w:type="spellEnd"/>
      <w:r w:rsidRPr="00FD0C85">
        <w:rPr>
          <w:rFonts w:ascii="Bookman Old Style" w:hAnsi="Bookman Old Style"/>
          <w:sz w:val="20"/>
          <w:szCs w:val="20"/>
          <w:lang w:val="uk-UA"/>
        </w:rPr>
        <w:t xml:space="preserve"> І.О.</w:t>
      </w:r>
    </w:p>
    <w:p w:rsidR="009E48E0" w:rsidRDefault="009E48E0" w:rsidP="00660394">
      <w:pPr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</w:p>
    <w:p w:rsidR="009E48E0" w:rsidRDefault="009E48E0" w:rsidP="00660394">
      <w:pPr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</w:p>
    <w:p w:rsidR="008E53D2" w:rsidRDefault="008E53D2" w:rsidP="00660394">
      <w:pPr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</w:p>
    <w:p w:rsidR="008E53D2" w:rsidRDefault="008E53D2" w:rsidP="00660394">
      <w:pPr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</w:p>
    <w:p w:rsidR="008E53D2" w:rsidRPr="00FD0C85" w:rsidRDefault="008E53D2" w:rsidP="00660394">
      <w:pPr>
        <w:spacing w:after="0" w:line="240" w:lineRule="atLeast"/>
        <w:jc w:val="both"/>
        <w:rPr>
          <w:rFonts w:ascii="Bookman Old Style" w:hAnsi="Bookman Old Style"/>
          <w:sz w:val="20"/>
          <w:szCs w:val="20"/>
          <w:lang w:val="uk-UA"/>
        </w:rPr>
      </w:pPr>
    </w:p>
    <w:p w:rsidR="009E48E0" w:rsidRPr="00FF0CE4" w:rsidRDefault="009E48E0" w:rsidP="006927D3">
      <w:pPr>
        <w:spacing w:line="240" w:lineRule="atLeast"/>
        <w:jc w:val="center"/>
        <w:rPr>
          <w:rFonts w:ascii="Bookman Old Style" w:hAnsi="Bookman Old Style"/>
          <w:b/>
          <w:i/>
          <w:smallCaps/>
          <w:shadow/>
          <w:lang w:val="uk-UA"/>
        </w:rPr>
      </w:pPr>
      <w:r w:rsidRPr="00FF0CE4">
        <w:rPr>
          <w:rFonts w:ascii="Bookman Old Style" w:hAnsi="Bookman Old Style"/>
          <w:b/>
          <w:i/>
          <w:smallCaps/>
          <w:shadow/>
          <w:lang w:val="uk-UA"/>
        </w:rPr>
        <w:t>Чекаємо на Вас!</w:t>
      </w:r>
    </w:p>
    <w:p w:rsidR="009E48E0" w:rsidRPr="00FD0C85" w:rsidRDefault="008E53D2" w:rsidP="00FD0C85">
      <w:pPr>
        <w:spacing w:line="240" w:lineRule="atLeast"/>
        <w:jc w:val="both"/>
        <w:rPr>
          <w:rFonts w:ascii="Bookman Old Style" w:hAnsi="Bookman Old Style"/>
          <w:b/>
          <w:smallCaps/>
          <w:shadow/>
          <w:sz w:val="20"/>
          <w:szCs w:val="20"/>
          <w:lang w:val="uk-UA"/>
        </w:rPr>
      </w:pPr>
      <w:r w:rsidRPr="00AC7352">
        <w:rPr>
          <w:rFonts w:ascii="Bookman Old Style" w:hAnsi="Bookman Old Style"/>
          <w:noProof/>
          <w:sz w:val="20"/>
          <w:szCs w:val="20"/>
        </w:rPr>
        <w:pict>
          <v:shape id="Рисунок 1" o:spid="_x0000_i1025" type="#_x0000_t75" alt="Описание: &amp;Kcy;&amp;acy;&amp;rcy;&amp;tcy;&amp;icy;&amp;ncy;&amp;kcy;&amp;icy; &amp;pcy;&amp;ocy; &amp;zcy;&amp;acy;&amp;pcy;&amp;rcy;&amp;ocy;&amp;scy;&amp;ucy; &amp;pcy;&amp;scy;&amp;icy;&amp;khcy;&amp;ocy;&amp;lcy;&amp;ocy;&amp;gcy;&amp;iukcy;&amp;yacy; &amp;gcy;&amp;iukcy;&amp;pcy;&amp;iecy;&amp;rcy;&amp;acy;&amp;kcy;&amp;tcy;&amp;icy;&amp;vcy;&amp;ncy;&amp;iukcy; &amp;dcy;&amp;iukcy;&amp;tcy;&amp;icy; &amp;fcy;&amp;ocy;&amp;tcy;&amp;ocy;" style="width:256.3pt;height:48.85pt;visibility:visible">
            <v:imagedata r:id="rId6" o:title=""/>
          </v:shape>
        </w:pict>
      </w:r>
    </w:p>
    <w:sectPr w:rsidR="009E48E0" w:rsidRPr="00FD0C85" w:rsidSect="00886336">
      <w:pgSz w:w="16838" w:h="11906" w:orient="landscape" w:code="9"/>
      <w:pgMar w:top="567" w:right="395" w:bottom="180" w:left="567" w:header="142" w:footer="142" w:gutter="0"/>
      <w:cols w:num="3" w:sep="1" w:space="3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5C15"/>
    <w:multiLevelType w:val="hybridMultilevel"/>
    <w:tmpl w:val="42BEBEB4"/>
    <w:lvl w:ilvl="0" w:tplc="336E6C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7D3"/>
    <w:rsid w:val="00126408"/>
    <w:rsid w:val="001361D5"/>
    <w:rsid w:val="002122DD"/>
    <w:rsid w:val="002451ED"/>
    <w:rsid w:val="002510A0"/>
    <w:rsid w:val="00351C50"/>
    <w:rsid w:val="003D00BE"/>
    <w:rsid w:val="00436DC4"/>
    <w:rsid w:val="00450C8F"/>
    <w:rsid w:val="004B2A9B"/>
    <w:rsid w:val="004E6C46"/>
    <w:rsid w:val="0058724B"/>
    <w:rsid w:val="005C7060"/>
    <w:rsid w:val="005F323B"/>
    <w:rsid w:val="00633CBC"/>
    <w:rsid w:val="006370F9"/>
    <w:rsid w:val="00660394"/>
    <w:rsid w:val="006927D3"/>
    <w:rsid w:val="00886336"/>
    <w:rsid w:val="008A6F89"/>
    <w:rsid w:val="008E24BF"/>
    <w:rsid w:val="008E53D2"/>
    <w:rsid w:val="0094017A"/>
    <w:rsid w:val="009A4F06"/>
    <w:rsid w:val="009E48E0"/>
    <w:rsid w:val="00A20FF3"/>
    <w:rsid w:val="00AC7352"/>
    <w:rsid w:val="00B320FD"/>
    <w:rsid w:val="00C20BA9"/>
    <w:rsid w:val="00C57DB5"/>
    <w:rsid w:val="00CB5D19"/>
    <w:rsid w:val="00D81CAC"/>
    <w:rsid w:val="00DF2CC4"/>
    <w:rsid w:val="00E24872"/>
    <w:rsid w:val="00EA4E84"/>
    <w:rsid w:val="00EC53CB"/>
    <w:rsid w:val="00FD0C85"/>
    <w:rsid w:val="00FF0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27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D0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2630</Characters>
  <Application>Microsoft Office Word</Application>
  <DocSecurity>0</DocSecurity>
  <Lines>21</Lines>
  <Paragraphs>6</Paragraphs>
  <ScaleCrop>false</ScaleCrop>
  <Company>ksu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lubov</dc:creator>
  <cp:keywords/>
  <dc:description/>
  <cp:lastModifiedBy>lubov</cp:lastModifiedBy>
  <cp:revision>5</cp:revision>
  <cp:lastPrinted>2019-10-29T05:43:00Z</cp:lastPrinted>
  <dcterms:created xsi:type="dcterms:W3CDTF">2019-10-28T15:12:00Z</dcterms:created>
  <dcterms:modified xsi:type="dcterms:W3CDTF">2019-10-29T08:41:00Z</dcterms:modified>
</cp:coreProperties>
</file>