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59C6" w:rsidRPr="004B78A2" w:rsidRDefault="00C825D1">
      <w:pPr>
        <w:pStyle w:val="1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7805BB">
        <w:rPr>
          <w:rFonts w:ascii="Times New Roman" w:eastAsia="Times New Roman" w:hAnsi="Times New Roman" w:cs="Times New Roman"/>
          <w:sz w:val="24"/>
          <w:szCs w:val="24"/>
        </w:rPr>
        <w:t xml:space="preserve">аправити здобувачів 3   курсу першого (бакалаврського) рівня вищої освіти </w:t>
      </w:r>
      <w:r w:rsidR="007805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денної</w:t>
      </w:r>
      <w:r w:rsidR="007805BB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форми навчання </w:t>
      </w:r>
      <w:r w:rsidR="007805BB">
        <w:rPr>
          <w:rFonts w:ascii="Times New Roman" w:eastAsia="Times New Roman" w:hAnsi="Times New Roman" w:cs="Times New Roman"/>
          <w:sz w:val="24"/>
          <w:szCs w:val="24"/>
        </w:rPr>
        <w:t xml:space="preserve">факультету бізнесу і права освітньої  програми </w:t>
      </w:r>
      <w:r w:rsidR="00482C32" w:rsidRPr="004B7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Середня освіта (Трудове навчання та технології)</w:t>
      </w:r>
      <w:r w:rsidR="007805BB" w:rsidRPr="004B78A2">
        <w:rPr>
          <w:rFonts w:ascii="Times New Roman" w:eastAsia="Times New Roman" w:hAnsi="Times New Roman" w:cs="Times New Roman"/>
          <w:sz w:val="24"/>
          <w:szCs w:val="24"/>
        </w:rPr>
        <w:t xml:space="preserve"> та спеціальності:  </w:t>
      </w:r>
      <w:r w:rsidR="007805BB" w:rsidRPr="004B78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014 Середня освіта спеціалізація 014.10 Трудове навчання та технології</w:t>
      </w:r>
      <w:r w:rsidR="007805BB" w:rsidRPr="004B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5BB" w:rsidRPr="004B78A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7805BB" w:rsidRPr="004B78A2">
        <w:rPr>
          <w:rFonts w:ascii="Times New Roman" w:eastAsia="Times New Roman" w:hAnsi="Times New Roman" w:cs="Times New Roman"/>
          <w:sz w:val="24"/>
          <w:szCs w:val="24"/>
        </w:rPr>
        <w:t xml:space="preserve">  навчальну практику з </w:t>
      </w:r>
      <w:r w:rsidR="007805BB" w:rsidRPr="004B78A2">
        <w:rPr>
          <w:rFonts w:ascii="Times New Roman" w:eastAsia="Times New Roman" w:hAnsi="Times New Roman" w:cs="Times New Roman"/>
          <w:b/>
          <w:sz w:val="24"/>
          <w:szCs w:val="24"/>
        </w:rPr>
        <w:t>01.02 – 27.03.2024 року</w:t>
      </w:r>
      <w:r w:rsidR="007805BB" w:rsidRPr="004B7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5BB" w:rsidRPr="004B78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дистанційному форматі з використанням інформаційно-комунікаційних технологій та </w:t>
      </w:r>
      <w:r w:rsidR="007805BB" w:rsidRPr="004B78A2">
        <w:rPr>
          <w:rFonts w:ascii="Times New Roman" w:eastAsia="Times New Roman" w:hAnsi="Times New Roman" w:cs="Times New Roman"/>
          <w:sz w:val="24"/>
          <w:szCs w:val="24"/>
        </w:rPr>
        <w:t>закріпити за ними групових керівників від факультету згідно розподілу.</w:t>
      </w:r>
    </w:p>
    <w:p w:rsidR="001C59C6" w:rsidRPr="004B78A2" w:rsidRDefault="001C59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23"/>
        <w:gridCol w:w="2393"/>
        <w:gridCol w:w="1537"/>
        <w:gridCol w:w="1280"/>
      </w:tblGrid>
      <w:tr w:rsidR="001C59C6" w:rsidRPr="004B78A2">
        <w:tc>
          <w:tcPr>
            <w:tcW w:w="438" w:type="dxa"/>
            <w:vAlign w:val="center"/>
          </w:tcPr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923" w:type="dxa"/>
            <w:vAlign w:val="center"/>
          </w:tcPr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</w:rPr>
              <w:t>ПІБ здобувачів</w:t>
            </w:r>
          </w:p>
        </w:tc>
        <w:tc>
          <w:tcPr>
            <w:tcW w:w="2393" w:type="dxa"/>
            <w:vAlign w:val="center"/>
          </w:tcPr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</w:rPr>
              <w:t>Керівники практики від університету</w:t>
            </w:r>
          </w:p>
        </w:tc>
        <w:tc>
          <w:tcPr>
            <w:tcW w:w="1537" w:type="dxa"/>
            <w:vAlign w:val="center"/>
          </w:tcPr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Форма </w:t>
            </w:r>
          </w:p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</w:rPr>
              <w:t>проходження</w:t>
            </w:r>
          </w:p>
        </w:tc>
        <w:tc>
          <w:tcPr>
            <w:tcW w:w="1280" w:type="dxa"/>
            <w:vAlign w:val="center"/>
          </w:tcPr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</w:rPr>
              <w:t>Бази практик (повністю)</w:t>
            </w:r>
          </w:p>
        </w:tc>
      </w:tr>
      <w:tr w:rsidR="001C59C6" w:rsidRPr="004B78A2">
        <w:tc>
          <w:tcPr>
            <w:tcW w:w="9571" w:type="dxa"/>
            <w:gridSpan w:val="5"/>
            <w:vAlign w:val="center"/>
          </w:tcPr>
          <w:p w:rsidR="001C59C6" w:rsidRPr="004B78A2" w:rsidRDefault="007805B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Галузь знань: 01 Освіта</w:t>
            </w:r>
            <w:r w:rsidR="00482C32"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="00482C32"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Педагогіка</w:t>
            </w:r>
          </w:p>
        </w:tc>
      </w:tr>
      <w:tr w:rsidR="001C59C6">
        <w:tc>
          <w:tcPr>
            <w:tcW w:w="9571" w:type="dxa"/>
            <w:gridSpan w:val="5"/>
            <w:vAlign w:val="center"/>
          </w:tcPr>
          <w:p w:rsidR="001C59C6" w:rsidRDefault="007805BB">
            <w:pPr>
              <w:pStyle w:val="10"/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Освітня програма: Середня освіта</w:t>
            </w:r>
            <w:r w:rsidR="00482C32"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(Трудове навчання та технології)</w:t>
            </w:r>
            <w:r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B7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 </w:t>
            </w:r>
            <w:r w:rsidRPr="004B7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23687</w:t>
            </w:r>
          </w:p>
        </w:tc>
      </w:tr>
      <w:tr w:rsidR="001C59C6">
        <w:tc>
          <w:tcPr>
            <w:tcW w:w="9571" w:type="dxa"/>
            <w:gridSpan w:val="5"/>
            <w:vAlign w:val="center"/>
          </w:tcPr>
          <w:p w:rsidR="001C59C6" w:rsidRDefault="007805BB">
            <w:pPr>
              <w:pStyle w:val="10"/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Спеціальність: 014 Середня освіта</w:t>
            </w:r>
          </w:p>
        </w:tc>
      </w:tr>
      <w:tr w:rsidR="001C59C6">
        <w:tc>
          <w:tcPr>
            <w:tcW w:w="9571" w:type="dxa"/>
            <w:gridSpan w:val="5"/>
            <w:vAlign w:val="center"/>
          </w:tcPr>
          <w:p w:rsidR="001C59C6" w:rsidRDefault="007805BB">
            <w:pPr>
              <w:pStyle w:val="10"/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Спеціалізація 014.10 Трудове навчання та технології</w:t>
            </w:r>
          </w:p>
        </w:tc>
      </w:tr>
      <w:tr w:rsidR="001C59C6">
        <w:tc>
          <w:tcPr>
            <w:tcW w:w="438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3" w:type="dxa"/>
          </w:tcPr>
          <w:p w:rsidR="001C59C6" w:rsidRDefault="00780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Тетяна Ігорівна</w:t>
            </w:r>
          </w:p>
        </w:tc>
        <w:tc>
          <w:tcPr>
            <w:tcW w:w="2393" w:type="dxa"/>
          </w:tcPr>
          <w:p w:rsidR="001C59C6" w:rsidRDefault="007805BB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</w:t>
            </w:r>
          </w:p>
          <w:p w:rsidR="001C59C6" w:rsidRDefault="007805BB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практики з фаху - ст. викладач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</w:tc>
        <w:tc>
          <w:tcPr>
            <w:tcW w:w="1537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дистанційно</w:t>
            </w:r>
          </w:p>
        </w:tc>
        <w:tc>
          <w:tcPr>
            <w:tcW w:w="1280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кафедра фінансів, обліку та підприємництва</w:t>
            </w:r>
          </w:p>
        </w:tc>
      </w:tr>
      <w:tr w:rsidR="001C59C6">
        <w:tc>
          <w:tcPr>
            <w:tcW w:w="438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:rsidR="001C59C6" w:rsidRDefault="00780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Крижановська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Валентина Петрівна</w:t>
            </w:r>
          </w:p>
        </w:tc>
        <w:tc>
          <w:tcPr>
            <w:tcW w:w="2393" w:type="dxa"/>
          </w:tcPr>
          <w:p w:rsidR="001C59C6" w:rsidRDefault="007805BB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</w:t>
            </w:r>
          </w:p>
          <w:p w:rsidR="001C59C6" w:rsidRDefault="007805BB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практики з фаху - ст. викладач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</w:tc>
        <w:tc>
          <w:tcPr>
            <w:tcW w:w="1537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дистанційно</w:t>
            </w:r>
          </w:p>
        </w:tc>
        <w:tc>
          <w:tcPr>
            <w:tcW w:w="1280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кафедра фінансів, обліку та підприємництва</w:t>
            </w:r>
          </w:p>
        </w:tc>
      </w:tr>
      <w:tr w:rsidR="001C59C6">
        <w:tc>
          <w:tcPr>
            <w:tcW w:w="438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:rsidR="001C59C6" w:rsidRDefault="007805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Сікорський Іван Євгенійович</w:t>
            </w:r>
          </w:p>
        </w:tc>
        <w:tc>
          <w:tcPr>
            <w:tcW w:w="2393" w:type="dxa"/>
          </w:tcPr>
          <w:p w:rsidR="001C59C6" w:rsidRDefault="007805BB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</w:t>
            </w:r>
          </w:p>
          <w:p w:rsidR="001C59C6" w:rsidRDefault="007805BB">
            <w:pPr>
              <w:pStyle w:val="10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практики з фаху - ст. викладач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</w:tc>
        <w:tc>
          <w:tcPr>
            <w:tcW w:w="1537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дистанційно</w:t>
            </w:r>
          </w:p>
        </w:tc>
        <w:tc>
          <w:tcPr>
            <w:tcW w:w="1280" w:type="dxa"/>
          </w:tcPr>
          <w:p w:rsidR="001C59C6" w:rsidRDefault="007805BB">
            <w:pPr>
              <w:pStyle w:val="1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кафедра фінансів, обліку та підприємництва</w:t>
            </w:r>
          </w:p>
        </w:tc>
      </w:tr>
    </w:tbl>
    <w:p w:rsidR="001C59C6" w:rsidRDefault="001C59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9C6" w:rsidRDefault="007805BB">
      <w:pPr>
        <w:pStyle w:val="1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Залік та підсумкову веб-конференцію прошу провести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27.03.2024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на платформі ZOOM з обов'язковою автентифікацією здобувачів освіти зі збереженням запису на інформаційному пристрої для передачі до деканату.</w:t>
      </w:r>
    </w:p>
    <w:sectPr w:rsidR="001C59C6" w:rsidSect="00B20D51">
      <w:pgSz w:w="11906" w:h="16838"/>
      <w:pgMar w:top="567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9C6"/>
    <w:rsid w:val="000347B4"/>
    <w:rsid w:val="001C59C6"/>
    <w:rsid w:val="00482C32"/>
    <w:rsid w:val="004B78A2"/>
    <w:rsid w:val="00717607"/>
    <w:rsid w:val="007805BB"/>
    <w:rsid w:val="00B20D51"/>
    <w:rsid w:val="00C825D1"/>
    <w:rsid w:val="00E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4113"/>
  <w15:docId w15:val="{8B24BCF2-2EEE-4B02-B9E5-053D2E25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607"/>
  </w:style>
  <w:style w:type="paragraph" w:styleId="1">
    <w:name w:val="heading 1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C59C6"/>
  </w:style>
  <w:style w:type="table" w:customStyle="1" w:styleId="TableNormal">
    <w:name w:val="Table Normal"/>
    <w:rsid w:val="001C59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1C59C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C59C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1C59C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6uy8nVPwfGeitwsB70Hq9BwgIA==">CgMxLjA4AHIhMXRESmZwQW9kVjVYT2ptVjNIWjVoZmR2bldfZjV3LTBQ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Мельникова</cp:lastModifiedBy>
  <cp:revision>5</cp:revision>
  <dcterms:created xsi:type="dcterms:W3CDTF">2024-01-16T15:13:00Z</dcterms:created>
  <dcterms:modified xsi:type="dcterms:W3CDTF">2024-02-01T12:36:00Z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1049-12.2.0.13193</vt:lpwstr>
  </property>
  <property fmtid="{D5CDD505-2E9C-101B-9397-08002B2CF9AE}" pid="3" name="ICV">
    <vt:lpwstr>A2C4B64C362A43A7B5F7108F9D668CF8_12</vt:lpwstr>
  </property>
</Properties>
</file>