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A97" w:rsidRDefault="007D2579" w:rsidP="007D25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val="uk-UA"/>
        </w:rPr>
      </w:pPr>
      <w:r w:rsidRPr="007D2579">
        <w:rPr>
          <w:rFonts w:ascii="Times New Roman" w:eastAsia="Arial" w:hAnsi="Times New Roman" w:cs="Times New Roman"/>
          <w:b/>
          <w:color w:val="000000"/>
          <w:sz w:val="28"/>
          <w:szCs w:val="28"/>
          <w:lang w:val="uk-UA"/>
        </w:rPr>
        <w:t>РЕЄСТР ЗНАЧКІВ</w:t>
      </w:r>
      <w:r w:rsidR="008866D9">
        <w:rPr>
          <w:rFonts w:ascii="Times New Roman" w:eastAsia="Arial" w:hAnsi="Times New Roman" w:cs="Times New Roman"/>
          <w:b/>
          <w:color w:val="000000"/>
          <w:sz w:val="28"/>
          <w:szCs w:val="28"/>
          <w:lang w:val="uk-UA"/>
        </w:rPr>
        <w:t xml:space="preserve"> </w:t>
      </w:r>
    </w:p>
    <w:p w:rsidR="008866D9" w:rsidRDefault="008866D9" w:rsidP="007D25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lang w:val="uk-UA"/>
        </w:rPr>
        <w:t>Ректори</w:t>
      </w:r>
      <w:r w:rsidR="00D82D57">
        <w:rPr>
          <w:rFonts w:ascii="Times New Roman" w:eastAsia="Arial" w:hAnsi="Times New Roman" w:cs="Times New Roman"/>
          <w:b/>
          <w:color w:val="000000"/>
          <w:sz w:val="28"/>
          <w:szCs w:val="28"/>
          <w:lang w:val="uk-UA"/>
        </w:rPr>
        <w:t xml:space="preserve">, </w:t>
      </w:r>
      <w:r>
        <w:rPr>
          <w:rFonts w:ascii="Times New Roman" w:eastAsia="Arial" w:hAnsi="Times New Roman" w:cs="Times New Roman"/>
          <w:b/>
          <w:color w:val="000000"/>
          <w:sz w:val="28"/>
          <w:szCs w:val="28"/>
          <w:lang w:val="uk-UA"/>
        </w:rPr>
        <w:t xml:space="preserve">проректори </w:t>
      </w:r>
      <w:r w:rsidR="00D82D57">
        <w:rPr>
          <w:rFonts w:ascii="Times New Roman" w:eastAsia="Arial" w:hAnsi="Times New Roman" w:cs="Times New Roman"/>
          <w:b/>
          <w:color w:val="000000"/>
          <w:sz w:val="28"/>
          <w:szCs w:val="28"/>
          <w:lang w:val="uk-UA"/>
        </w:rPr>
        <w:t xml:space="preserve">та головний </w:t>
      </w:r>
      <w:r w:rsidR="00661E33">
        <w:rPr>
          <w:rFonts w:ascii="Times New Roman" w:eastAsia="Arial" w:hAnsi="Times New Roman" w:cs="Times New Roman"/>
          <w:b/>
          <w:color w:val="000000"/>
          <w:sz w:val="28"/>
          <w:szCs w:val="28"/>
          <w:lang w:val="uk-UA"/>
        </w:rPr>
        <w:t>бухгалтер</w:t>
      </w:r>
    </w:p>
    <w:p w:rsidR="008866D9" w:rsidRPr="007D2579" w:rsidRDefault="008866D9" w:rsidP="007D25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val="uk-UA"/>
        </w:rPr>
      </w:pPr>
    </w:p>
    <w:tbl>
      <w:tblPr>
        <w:tblStyle w:val="ad"/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4394"/>
        <w:gridCol w:w="2977"/>
        <w:gridCol w:w="1701"/>
      </w:tblGrid>
      <w:tr w:rsidR="002E5A97" w:rsidTr="0092649D">
        <w:tc>
          <w:tcPr>
            <w:tcW w:w="710" w:type="dxa"/>
            <w:shd w:val="clear" w:color="auto" w:fill="auto"/>
          </w:tcPr>
          <w:p w:rsidR="002E5A97" w:rsidRDefault="00CE4E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Pr="007D2579" w:rsidRDefault="007D2579" w:rsidP="00D210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ПІБ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Посада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Нумерація</w:t>
            </w:r>
            <w:proofErr w:type="spellEnd"/>
          </w:p>
        </w:tc>
      </w:tr>
      <w:tr w:rsidR="002E5A97" w:rsidTr="00080CA7">
        <w:trPr>
          <w:trHeight w:val="815"/>
        </w:trPr>
        <w:tc>
          <w:tcPr>
            <w:tcW w:w="710" w:type="dxa"/>
            <w:shd w:val="clear" w:color="auto" w:fill="auto"/>
            <w:vAlign w:val="center"/>
          </w:tcPr>
          <w:p w:rsidR="002E5A97" w:rsidRDefault="00CE4EE2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Співаковський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E5A97" w:rsidRDefault="00D210B3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</w:t>
            </w:r>
            <w:proofErr w:type="spellStart"/>
            <w:r w:rsidR="00CE4EE2">
              <w:rPr>
                <w:rFonts w:ascii="Times New Roman" w:eastAsia="Times New Roman" w:hAnsi="Times New Roman" w:cs="Times New Roman"/>
                <w:sz w:val="28"/>
                <w:szCs w:val="28"/>
              </w:rPr>
              <w:t>ектор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E5A97" w:rsidRDefault="00CE4EE2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001</w:t>
            </w:r>
          </w:p>
        </w:tc>
      </w:tr>
      <w:tr w:rsidR="00661E33" w:rsidTr="002D3616">
        <w:trPr>
          <w:trHeight w:val="830"/>
        </w:trPr>
        <w:tc>
          <w:tcPr>
            <w:tcW w:w="710" w:type="dxa"/>
            <w:shd w:val="clear" w:color="auto" w:fill="auto"/>
            <w:vAlign w:val="center"/>
          </w:tcPr>
          <w:p w:rsidR="00661E33" w:rsidRDefault="00080CA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661E33" w:rsidRDefault="00661E33" w:rsidP="007A390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Тюхтенко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Наталія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Анатоліївна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661E33" w:rsidRDefault="00661E33" w:rsidP="007A390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ектор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навчальної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науково-педагогічної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661E33" w:rsidRDefault="00661E33" w:rsidP="007A390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002</w:t>
            </w:r>
          </w:p>
        </w:tc>
      </w:tr>
      <w:tr w:rsidR="00661E33" w:rsidTr="002D3616">
        <w:trPr>
          <w:trHeight w:val="830"/>
        </w:trPr>
        <w:tc>
          <w:tcPr>
            <w:tcW w:w="710" w:type="dxa"/>
            <w:shd w:val="clear" w:color="auto" w:fill="auto"/>
            <w:vAlign w:val="center"/>
          </w:tcPr>
          <w:p w:rsidR="00661E33" w:rsidRDefault="00080CA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661E33" w:rsidRDefault="00661E33" w:rsidP="00951C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Лаврикова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Оксана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Валентинівна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661E33" w:rsidRDefault="00661E33" w:rsidP="00951C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Проректор 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міжнародних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науково-педагогічної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роботи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комунікаційних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технологій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661E33" w:rsidRDefault="00661E33" w:rsidP="00951C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003</w:t>
            </w:r>
          </w:p>
        </w:tc>
      </w:tr>
      <w:tr w:rsidR="00661E33" w:rsidTr="00661E33">
        <w:trPr>
          <w:trHeight w:val="1027"/>
        </w:trPr>
        <w:tc>
          <w:tcPr>
            <w:tcW w:w="710" w:type="dxa"/>
            <w:shd w:val="clear" w:color="auto" w:fill="auto"/>
            <w:vAlign w:val="center"/>
          </w:tcPr>
          <w:p w:rsidR="00661E33" w:rsidRDefault="00080CA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661E33" w:rsidRDefault="00661E33" w:rsidP="00071D5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Омельчук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Аркадійович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661E33" w:rsidRDefault="00661E33" w:rsidP="00071D5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Проректор 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наукової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661E33" w:rsidRDefault="00661E33" w:rsidP="00071D5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004</w:t>
            </w:r>
          </w:p>
        </w:tc>
      </w:tr>
      <w:tr w:rsidR="00661E33" w:rsidTr="0092649D">
        <w:tc>
          <w:tcPr>
            <w:tcW w:w="710" w:type="dxa"/>
            <w:shd w:val="clear" w:color="auto" w:fill="auto"/>
            <w:vAlign w:val="center"/>
          </w:tcPr>
          <w:p w:rsidR="00661E33" w:rsidRPr="008866D9" w:rsidRDefault="00080CA7" w:rsidP="00661E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661E33" w:rsidRDefault="00661E33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Вінник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Максим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661E33" w:rsidRDefault="00661E33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Проректор 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фінансово-господарської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науково-педагогічної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661E33" w:rsidRDefault="00661E33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005</w:t>
            </w:r>
          </w:p>
        </w:tc>
      </w:tr>
      <w:tr w:rsidR="00661E33" w:rsidTr="0092649D">
        <w:tc>
          <w:tcPr>
            <w:tcW w:w="710" w:type="dxa"/>
            <w:shd w:val="clear" w:color="auto" w:fill="auto"/>
            <w:vAlign w:val="center"/>
          </w:tcPr>
          <w:p w:rsidR="00661E33" w:rsidRPr="008866D9" w:rsidRDefault="00080CA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661E33" w:rsidRDefault="00661E33" w:rsidP="00D210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Кузнецов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661E33" w:rsidRDefault="00661E33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Проректор з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соц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іально-гуманітарної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науково-педагогічної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661E33" w:rsidRDefault="00661E33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006</w:t>
            </w:r>
          </w:p>
        </w:tc>
      </w:tr>
      <w:tr w:rsidR="00661E33" w:rsidTr="00661E33">
        <w:trPr>
          <w:trHeight w:val="873"/>
        </w:trPr>
        <w:tc>
          <w:tcPr>
            <w:tcW w:w="710" w:type="dxa"/>
            <w:shd w:val="clear" w:color="auto" w:fill="auto"/>
            <w:vAlign w:val="center"/>
          </w:tcPr>
          <w:p w:rsidR="00661E33" w:rsidRDefault="00080CA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661E33" w:rsidRDefault="00661E33" w:rsidP="003B0BF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Попова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Михайлівна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661E33" w:rsidRDefault="00661E33" w:rsidP="003B0BF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Головний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бухгалтер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61E33" w:rsidRDefault="00661E33" w:rsidP="003B0BF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007</w:t>
            </w:r>
          </w:p>
        </w:tc>
      </w:tr>
      <w:tr w:rsidR="00080CA7" w:rsidTr="00661E33">
        <w:trPr>
          <w:trHeight w:val="873"/>
        </w:trPr>
        <w:tc>
          <w:tcPr>
            <w:tcW w:w="710" w:type="dxa"/>
            <w:shd w:val="clear" w:color="auto" w:fill="auto"/>
            <w:vAlign w:val="center"/>
          </w:tcPr>
          <w:p w:rsidR="00080CA7" w:rsidRDefault="00080CA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80CA7" w:rsidRDefault="00080CA7" w:rsidP="008939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Поліщук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Євген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Павлович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80CA7" w:rsidRDefault="00080CA7" w:rsidP="008939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Ректор (1975 – 1986)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80CA7" w:rsidRDefault="00080CA7" w:rsidP="008939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008</w:t>
            </w:r>
          </w:p>
        </w:tc>
      </w:tr>
      <w:tr w:rsidR="00080CA7" w:rsidTr="00661E33">
        <w:trPr>
          <w:trHeight w:val="873"/>
        </w:trPr>
        <w:tc>
          <w:tcPr>
            <w:tcW w:w="710" w:type="dxa"/>
            <w:shd w:val="clear" w:color="auto" w:fill="auto"/>
            <w:vAlign w:val="center"/>
          </w:tcPr>
          <w:p w:rsidR="00080CA7" w:rsidRDefault="00080CA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80CA7" w:rsidRDefault="00080CA7" w:rsidP="008939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Ніцой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Анатолій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Іванович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080CA7" w:rsidRDefault="00080CA7" w:rsidP="008939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Ректор (1987 – 1996)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80CA7" w:rsidRDefault="00080CA7" w:rsidP="008939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009</w:t>
            </w:r>
          </w:p>
        </w:tc>
      </w:tr>
      <w:tr w:rsidR="00080CA7" w:rsidTr="00661E33">
        <w:trPr>
          <w:trHeight w:val="873"/>
        </w:trPr>
        <w:tc>
          <w:tcPr>
            <w:tcW w:w="710" w:type="dxa"/>
            <w:shd w:val="clear" w:color="auto" w:fill="auto"/>
            <w:vAlign w:val="center"/>
          </w:tcPr>
          <w:p w:rsidR="00080CA7" w:rsidRDefault="00080CA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80CA7" w:rsidRDefault="00080CA7" w:rsidP="008939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єляєв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Юрій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міш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080CA7" w:rsidRDefault="00080CA7" w:rsidP="008939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Ректор (1996 – 2011)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80CA7" w:rsidRDefault="00080CA7" w:rsidP="008939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</w:t>
            </w:r>
          </w:p>
        </w:tc>
      </w:tr>
      <w:tr w:rsidR="00080CA7" w:rsidTr="00661E33">
        <w:trPr>
          <w:trHeight w:val="873"/>
        </w:trPr>
        <w:tc>
          <w:tcPr>
            <w:tcW w:w="710" w:type="dxa"/>
            <w:shd w:val="clear" w:color="auto" w:fill="auto"/>
            <w:vAlign w:val="center"/>
          </w:tcPr>
          <w:p w:rsidR="00080CA7" w:rsidRDefault="00080CA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80CA7" w:rsidRDefault="00080CA7" w:rsidP="008939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Мішуков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Олег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080CA7" w:rsidRDefault="00080CA7" w:rsidP="008939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Ректор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2011 )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80CA7" w:rsidRDefault="00080CA7" w:rsidP="008939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</w:t>
            </w:r>
          </w:p>
        </w:tc>
      </w:tr>
      <w:tr w:rsidR="00080CA7" w:rsidTr="00661E33">
        <w:trPr>
          <w:trHeight w:val="873"/>
        </w:trPr>
        <w:tc>
          <w:tcPr>
            <w:tcW w:w="710" w:type="dxa"/>
            <w:shd w:val="clear" w:color="auto" w:fill="auto"/>
            <w:vAlign w:val="center"/>
          </w:tcPr>
          <w:p w:rsidR="00080CA7" w:rsidRDefault="00080CA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12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80CA7" w:rsidRDefault="00080CA7" w:rsidP="008939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Ходосовцев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Євгенович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080CA7" w:rsidRDefault="00080CA7" w:rsidP="008939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Ректор (2012 – 2015)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80CA7" w:rsidRDefault="00080CA7" w:rsidP="008939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012</w:t>
            </w:r>
          </w:p>
        </w:tc>
      </w:tr>
      <w:tr w:rsidR="00080CA7" w:rsidTr="00661E33">
        <w:trPr>
          <w:trHeight w:val="873"/>
        </w:trPr>
        <w:tc>
          <w:tcPr>
            <w:tcW w:w="710" w:type="dxa"/>
            <w:shd w:val="clear" w:color="auto" w:fill="auto"/>
            <w:vAlign w:val="center"/>
          </w:tcPr>
          <w:p w:rsidR="00080CA7" w:rsidRDefault="00080CA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80CA7" w:rsidRDefault="00080CA7" w:rsidP="008939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Стратонов Василь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080CA7" w:rsidRDefault="00080CA7" w:rsidP="008939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Ректор (2015 – 2017)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80CA7" w:rsidRDefault="00080CA7" w:rsidP="008939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013</w:t>
            </w:r>
          </w:p>
        </w:tc>
      </w:tr>
      <w:tr w:rsidR="00080CA7" w:rsidTr="0092649D">
        <w:tc>
          <w:tcPr>
            <w:tcW w:w="710" w:type="dxa"/>
            <w:shd w:val="clear" w:color="auto" w:fill="auto"/>
            <w:vAlign w:val="center"/>
          </w:tcPr>
          <w:p w:rsidR="00080CA7" w:rsidRPr="006704C8" w:rsidRDefault="00080CA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80CA7" w:rsidRDefault="00080CA7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Кушні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080CA7" w:rsidRDefault="00080CA7" w:rsidP="00D210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роректорка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інноваційної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міжнародної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інвестиційної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діяльності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науково-педагогічної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080CA7" w:rsidRDefault="00080CA7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101</w:t>
            </w:r>
          </w:p>
        </w:tc>
      </w:tr>
      <w:tr w:rsidR="00080CA7" w:rsidTr="0092649D">
        <w:tc>
          <w:tcPr>
            <w:tcW w:w="710" w:type="dxa"/>
            <w:shd w:val="clear" w:color="auto" w:fill="auto"/>
            <w:vAlign w:val="center"/>
          </w:tcPr>
          <w:p w:rsidR="00080CA7" w:rsidRPr="006704C8" w:rsidRDefault="00080CA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80CA7" w:rsidRDefault="00080CA7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Мальчикова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Дар’я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Сергіївна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080CA7" w:rsidRDefault="00080CA7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роректорка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навчальної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науково-педагогічної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080CA7" w:rsidRDefault="00080CA7" w:rsidP="00D210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080CA7" w:rsidTr="00661E33">
        <w:trPr>
          <w:trHeight w:val="908"/>
        </w:trPr>
        <w:tc>
          <w:tcPr>
            <w:tcW w:w="710" w:type="dxa"/>
            <w:shd w:val="clear" w:color="auto" w:fill="auto"/>
            <w:vAlign w:val="center"/>
          </w:tcPr>
          <w:p w:rsidR="00080CA7" w:rsidRDefault="00080CA7" w:rsidP="006704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80CA7" w:rsidRPr="00FF6D83" w:rsidRDefault="00080CA7" w:rsidP="003B0BF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Омельчук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Аркадійович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080CA7" w:rsidRDefault="00080CA7" w:rsidP="003B0BF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Перший проректор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80CA7" w:rsidRDefault="00080CA7" w:rsidP="003B0BF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103</w:t>
            </w:r>
          </w:p>
        </w:tc>
      </w:tr>
      <w:tr w:rsidR="00080CA7" w:rsidTr="0092649D">
        <w:trPr>
          <w:trHeight w:val="1379"/>
        </w:trPr>
        <w:tc>
          <w:tcPr>
            <w:tcW w:w="710" w:type="dxa"/>
            <w:shd w:val="clear" w:color="auto" w:fill="auto"/>
            <w:vAlign w:val="center"/>
          </w:tcPr>
          <w:p w:rsidR="00080CA7" w:rsidRDefault="00080CA7" w:rsidP="00661E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80CA7" w:rsidRPr="00CE4EE2" w:rsidRDefault="00080CA7" w:rsidP="00D33AB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Цапі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Олексіївна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080CA7" w:rsidRPr="00FF6D83" w:rsidRDefault="00080CA7" w:rsidP="00FF6D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6D83">
              <w:rPr>
                <w:rFonts w:ascii="Times New Roman" w:hAnsi="Times New Roman" w:cs="Times New Roman"/>
                <w:sz w:val="28"/>
                <w:szCs w:val="28"/>
              </w:rPr>
              <w:t>Проректорка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F6D83">
              <w:rPr>
                <w:rFonts w:ascii="Times New Roman" w:hAnsi="Times New Roman" w:cs="Times New Roman"/>
                <w:sz w:val="28"/>
                <w:szCs w:val="28"/>
              </w:rPr>
              <w:t xml:space="preserve">з </w:t>
            </w:r>
            <w:proofErr w:type="spellStart"/>
            <w:r w:rsidRPr="00FF6D83">
              <w:rPr>
                <w:rFonts w:ascii="Times New Roman" w:hAnsi="Times New Roman" w:cs="Times New Roman"/>
                <w:sz w:val="28"/>
                <w:szCs w:val="28"/>
              </w:rPr>
              <w:t>міжнародної</w:t>
            </w:r>
            <w:proofErr w:type="spellEnd"/>
            <w:r w:rsidRPr="00FF6D83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FF6D83">
              <w:rPr>
                <w:rFonts w:ascii="Times New Roman" w:hAnsi="Times New Roman" w:cs="Times New Roman"/>
                <w:sz w:val="28"/>
                <w:szCs w:val="28"/>
              </w:rPr>
              <w:t>науково-педагогічної</w:t>
            </w:r>
            <w:proofErr w:type="spellEnd"/>
            <w:r w:rsidRPr="00FF6D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6D83">
              <w:rPr>
                <w:rFonts w:ascii="Times New Roman" w:hAnsi="Times New Roman" w:cs="Times New Roman"/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080CA7" w:rsidRDefault="00080CA7" w:rsidP="000D5A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104</w:t>
            </w:r>
          </w:p>
        </w:tc>
      </w:tr>
      <w:tr w:rsidR="00080CA7" w:rsidTr="0092649D">
        <w:trPr>
          <w:trHeight w:val="711"/>
        </w:trPr>
        <w:tc>
          <w:tcPr>
            <w:tcW w:w="710" w:type="dxa"/>
            <w:shd w:val="clear" w:color="auto" w:fill="auto"/>
            <w:vAlign w:val="center"/>
          </w:tcPr>
          <w:p w:rsidR="00080CA7" w:rsidRDefault="00080CA7" w:rsidP="000D5A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80CA7" w:rsidRPr="00FF6D83" w:rsidRDefault="00080CA7" w:rsidP="00D33AB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Лемещук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Ігорович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080CA7" w:rsidRPr="00FF6D83" w:rsidRDefault="00080CA7" w:rsidP="00FF6D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FF6D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роректор  з </w:t>
            </w:r>
            <w:proofErr w:type="spellStart"/>
            <w:r w:rsidRPr="00FF6D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цифровізації</w:t>
            </w:r>
            <w:proofErr w:type="spellEnd"/>
            <w:r w:rsidRPr="00FF6D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інноваційної, інвестиційної діяльності та науково-педагогічної роботи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80CA7" w:rsidRDefault="00080CA7" w:rsidP="000D5A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080CA7" w:rsidTr="0092649D">
        <w:trPr>
          <w:trHeight w:val="1831"/>
        </w:trPr>
        <w:tc>
          <w:tcPr>
            <w:tcW w:w="710" w:type="dxa"/>
            <w:shd w:val="clear" w:color="auto" w:fill="auto"/>
            <w:vAlign w:val="center"/>
          </w:tcPr>
          <w:p w:rsidR="00080CA7" w:rsidRDefault="00080CA7" w:rsidP="000D5A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80CA7" w:rsidRPr="00FF6D83" w:rsidRDefault="00080CA7" w:rsidP="00FF6D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Денисенко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Вероніка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’ячеславівна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080CA7" w:rsidRPr="003B1220" w:rsidRDefault="00080CA7" w:rsidP="003B12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1220">
              <w:rPr>
                <w:rFonts w:ascii="Times New Roman" w:hAnsi="Times New Roman" w:cs="Times New Roman"/>
                <w:sz w:val="28"/>
                <w:szCs w:val="28"/>
              </w:rPr>
              <w:t>Проректорка</w:t>
            </w:r>
            <w:proofErr w:type="spellEnd"/>
            <w:r w:rsidRPr="003B1220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proofErr w:type="gramStart"/>
            <w:r w:rsidRPr="003B1220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gramEnd"/>
            <w:r w:rsidRPr="003B1220">
              <w:rPr>
                <w:rFonts w:ascii="Times New Roman" w:hAnsi="Times New Roman" w:cs="Times New Roman"/>
                <w:sz w:val="28"/>
                <w:szCs w:val="28"/>
              </w:rPr>
              <w:t>іально-гуманітарної</w:t>
            </w:r>
            <w:proofErr w:type="spellEnd"/>
            <w:r w:rsidRPr="003B1220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3B1220">
              <w:rPr>
                <w:rFonts w:ascii="Times New Roman" w:hAnsi="Times New Roman" w:cs="Times New Roman"/>
                <w:sz w:val="28"/>
                <w:szCs w:val="28"/>
              </w:rPr>
              <w:t>науково-педагогічної</w:t>
            </w:r>
            <w:proofErr w:type="spellEnd"/>
            <w:r w:rsidRPr="003B12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220">
              <w:rPr>
                <w:rFonts w:ascii="Times New Roman" w:hAnsi="Times New Roman" w:cs="Times New Roman"/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080CA7" w:rsidRDefault="00080CA7" w:rsidP="00FF6D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</w:p>
        </w:tc>
      </w:tr>
    </w:tbl>
    <w:p w:rsidR="006704C8" w:rsidRDefault="006704C8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704C8" w:rsidRDefault="006704C8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704C8" w:rsidRDefault="006704C8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509DA" w:rsidRDefault="006509DA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509DA" w:rsidRPr="006704C8" w:rsidRDefault="006509DA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6509DA" w:rsidRPr="006704C8" w:rsidSect="008866D9">
      <w:pgSz w:w="11906" w:h="16838"/>
      <w:pgMar w:top="1135" w:right="850" w:bottom="993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045FC755-0ABC-48E0-A2C0-83FCEAE75689}"/>
    <w:embedBold r:id="rId2" w:fontKey="{47EC6714-BD75-4964-BABC-9BB9F818593D}"/>
    <w:embedItalic r:id="rId3" w:fontKey="{D7B2E979-2376-44E1-8D0E-2492911C205F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840F8E3C-696E-42F4-81E7-2BCAF4A122A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99203554-FE65-4E67-AE6D-D9AF11E5ACE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94F1D"/>
    <w:multiLevelType w:val="hybridMultilevel"/>
    <w:tmpl w:val="BFB8A296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2E5A97"/>
    <w:rsid w:val="00080CA7"/>
    <w:rsid w:val="000D5AAB"/>
    <w:rsid w:val="001369FD"/>
    <w:rsid w:val="002D3616"/>
    <w:rsid w:val="002E5A97"/>
    <w:rsid w:val="003B1220"/>
    <w:rsid w:val="003F6AF9"/>
    <w:rsid w:val="006509DA"/>
    <w:rsid w:val="00661E33"/>
    <w:rsid w:val="006704C8"/>
    <w:rsid w:val="006B302D"/>
    <w:rsid w:val="0076326B"/>
    <w:rsid w:val="00790EBA"/>
    <w:rsid w:val="007D2579"/>
    <w:rsid w:val="00811725"/>
    <w:rsid w:val="008866D9"/>
    <w:rsid w:val="0092649D"/>
    <w:rsid w:val="00977780"/>
    <w:rsid w:val="009B6D09"/>
    <w:rsid w:val="00A0401E"/>
    <w:rsid w:val="00A67988"/>
    <w:rsid w:val="00B57D88"/>
    <w:rsid w:val="00BA1FF4"/>
    <w:rsid w:val="00BB1A70"/>
    <w:rsid w:val="00CE4EE2"/>
    <w:rsid w:val="00D210B3"/>
    <w:rsid w:val="00D33ABC"/>
    <w:rsid w:val="00D82D57"/>
    <w:rsid w:val="00F347FD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709"/>
    <w:rPr>
      <w:rFonts w:asciiTheme="minorHAnsi" w:eastAsiaTheme="minorEastAsia" w:hAnsiTheme="minorHAnsi" w:cstheme="minorBidi"/>
      <w:lang w:val="ru-RU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Содержимое таблицы"/>
    <w:basedOn w:val="a"/>
    <w:qFormat/>
    <w:pPr>
      <w:suppressLineNumbers/>
    </w:pPr>
  </w:style>
  <w:style w:type="table" w:styleId="aa">
    <w:name w:val="Table Grid"/>
    <w:basedOn w:val="a1"/>
    <w:uiPriority w:val="59"/>
    <w:rsid w:val="00B163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709"/>
    <w:rPr>
      <w:rFonts w:asciiTheme="minorHAnsi" w:eastAsiaTheme="minorEastAsia" w:hAnsiTheme="minorHAnsi" w:cstheme="minorBidi"/>
      <w:lang w:val="ru-RU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Содержимое таблицы"/>
    <w:basedOn w:val="a"/>
    <w:qFormat/>
    <w:pPr>
      <w:suppressLineNumbers/>
    </w:pPr>
  </w:style>
  <w:style w:type="table" w:styleId="aa">
    <w:name w:val="Table Grid"/>
    <w:basedOn w:val="a1"/>
    <w:uiPriority w:val="59"/>
    <w:rsid w:val="00B163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Cc60T0c2nHr7BqSD136I+Lmbdg==">CgMxLjA4AHIhMVpVbTlXTU1sdU9YVnp4QVgtVnF2OHhsYWdWVUdyMGdr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LKonopleva</dc:creator>
  <cp:lastModifiedBy>Альона</cp:lastModifiedBy>
  <cp:revision>17</cp:revision>
  <dcterms:created xsi:type="dcterms:W3CDTF">2019-11-11T10:11:00Z</dcterms:created>
  <dcterms:modified xsi:type="dcterms:W3CDTF">2026-10-01T09:02:00Z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