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9F" w:rsidRDefault="00ED324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ED324F">
        <w:rPr>
          <w:rFonts w:ascii="Times New Roman" w:hAnsi="Times New Roman" w:cs="Times New Roman"/>
          <w:b/>
          <w:sz w:val="28"/>
          <w:szCs w:val="28"/>
          <w:u w:val="single"/>
        </w:rPr>
        <w:t>Лек</w:t>
      </w:r>
      <w:proofErr w:type="spellStart"/>
      <w:r w:rsidRPr="00ED32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ція</w:t>
      </w:r>
      <w:proofErr w:type="spellEnd"/>
      <w:r w:rsidRPr="00ED324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28.04.2020</w:t>
      </w:r>
    </w:p>
    <w:p w:rsidR="00ED324F" w:rsidRDefault="006B053D">
      <w:pPr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Тема: </w:t>
      </w:r>
      <w:r w:rsidRPr="006B053D">
        <w:rPr>
          <w:rFonts w:ascii="Times New Roman" w:hAnsi="Times New Roman" w:cs="Times New Roman"/>
          <w:bCs/>
          <w:i/>
          <w:sz w:val="28"/>
          <w:szCs w:val="28"/>
          <w:lang w:val="uk-UA"/>
        </w:rPr>
        <w:t>Синтаксичні особливості російських народних говорів.</w:t>
      </w:r>
    </w:p>
    <w:p w:rsidR="006B053D" w:rsidRDefault="006B053D" w:rsidP="006B053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3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ED3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6B053D" w:rsidRPr="006B053D" w:rsidRDefault="006B053D" w:rsidP="006B053D">
      <w:pPr>
        <w:numPr>
          <w:ilvl w:val="1"/>
          <w:numId w:val="1"/>
        </w:numPr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53D">
        <w:rPr>
          <w:rFonts w:ascii="Times New Roman" w:hAnsi="Times New Roman" w:cs="Times New Roman"/>
          <w:sz w:val="28"/>
          <w:szCs w:val="28"/>
          <w:lang w:val="uk-UA"/>
        </w:rPr>
        <w:t>Службові частини мови в РНГ.</w:t>
      </w:r>
    </w:p>
    <w:p w:rsidR="006B053D" w:rsidRPr="006B053D" w:rsidRDefault="006B053D" w:rsidP="006B053D">
      <w:pPr>
        <w:numPr>
          <w:ilvl w:val="1"/>
          <w:numId w:val="1"/>
        </w:numPr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B053D">
        <w:rPr>
          <w:rFonts w:ascii="Times New Roman" w:hAnsi="Times New Roman" w:cs="Times New Roman"/>
          <w:sz w:val="28"/>
          <w:szCs w:val="28"/>
          <w:lang w:val="uk-UA"/>
        </w:rPr>
        <w:t>Особливості словосполучень у діалектах.</w:t>
      </w:r>
    </w:p>
    <w:p w:rsidR="006B053D" w:rsidRPr="006B053D" w:rsidRDefault="006B053D" w:rsidP="006B053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053D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самоконтролю:</w:t>
      </w:r>
    </w:p>
    <w:p w:rsidR="006B053D" w:rsidRPr="00A8692B" w:rsidRDefault="006B053D" w:rsidP="006B053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8692B">
        <w:rPr>
          <w:sz w:val="28"/>
          <w:szCs w:val="28"/>
          <w:lang w:val="uk-UA"/>
        </w:rPr>
        <w:t xml:space="preserve">Характер діалектних відмінностей в області синтаксису. </w:t>
      </w:r>
    </w:p>
    <w:p w:rsidR="006B053D" w:rsidRPr="00A8692B" w:rsidRDefault="006B053D" w:rsidP="006B053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8692B">
        <w:rPr>
          <w:sz w:val="28"/>
          <w:szCs w:val="28"/>
          <w:lang w:val="uk-UA"/>
        </w:rPr>
        <w:t>Службові частини мови в говорах: прийменники, сполучники, частки, постпозитивний артикль. Яка їх роль у побудові словосполучень та речень?</w:t>
      </w:r>
    </w:p>
    <w:p w:rsidR="006B053D" w:rsidRPr="006B053D" w:rsidRDefault="006B053D" w:rsidP="006B053D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A8692B">
        <w:rPr>
          <w:sz w:val="28"/>
          <w:szCs w:val="28"/>
          <w:lang w:val="uk-UA"/>
        </w:rPr>
        <w:t>Особливості словосполучень. Узгодження «за змістом», безприйменникове керування, особливості прийменникового керування.</w:t>
      </w:r>
    </w:p>
    <w:p w:rsidR="006B053D" w:rsidRDefault="006B053D" w:rsidP="006B053D">
      <w:pPr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</w:t>
      </w:r>
      <w:r w:rsidRPr="006B053D">
        <w:rPr>
          <w:b/>
          <w:sz w:val="28"/>
          <w:szCs w:val="28"/>
          <w:lang w:val="uk-UA"/>
        </w:rPr>
        <w:t xml:space="preserve"> </w:t>
      </w:r>
    </w:p>
    <w:p w:rsidR="006B053D" w:rsidRDefault="00A869E0" w:rsidP="006B053D">
      <w:pPr>
        <w:pStyle w:val="a3"/>
        <w:numPr>
          <w:ilvl w:val="2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Скласти конспект за планом (матеріал лекції надано у </w:t>
      </w:r>
      <w:proofErr w:type="spellStart"/>
      <w:r>
        <w:rPr>
          <w:sz w:val="28"/>
          <w:szCs w:val="28"/>
          <w:lang w:val="uk-UA"/>
        </w:rPr>
        <w:t>вайбер-групі</w:t>
      </w:r>
      <w:proofErr w:type="spellEnd"/>
      <w:r>
        <w:rPr>
          <w:sz w:val="28"/>
          <w:szCs w:val="28"/>
          <w:lang w:val="uk-UA"/>
        </w:rPr>
        <w:t>).</w:t>
      </w:r>
    </w:p>
    <w:p w:rsidR="006B053D" w:rsidRDefault="006B053D" w:rsidP="006B053D">
      <w:pPr>
        <w:pStyle w:val="a3"/>
        <w:numPr>
          <w:ilvl w:val="2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Перевірити себе за питаннями для самоконтролю.</w:t>
      </w:r>
    </w:p>
    <w:p w:rsidR="006B053D" w:rsidRDefault="006B053D" w:rsidP="006B05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053D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Базова</w:t>
      </w:r>
      <w:r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література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1.Русская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ред. Л.Л.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Касаткина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2005.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Подред.В.В.Колесова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1990.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Учебноепособие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практических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занятий 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ред. Е.А.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Нефедовой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1999.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Колесов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Ивашко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Л.А. – М.: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Дрофа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, 2006.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Артамонова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Маховая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Нефедова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Е.А.,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Проколова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Е.В. – М.: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Academia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, 2005. – 176 с.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6.Горшкова О.В.,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Хмелевская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задач и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русскойдиалектологии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– 2-е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1986.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7.Баранник Л.Ф.,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Мижевская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Г.М.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Сборникупражнений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Киев-Одесса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, 1986.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8.Баранникова Л.И.,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Бондалетов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В.Д.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Сборникупражнений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русскойдиалектологии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1980.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Пожарицкая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С.К</w:t>
      </w:r>
      <w:r w:rsidRPr="0015682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2005.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Допоміжна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1.Текучев А.В.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Преподавание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диалектных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1974.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2.Прохорова В.Н.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Диалектизмы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языке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художественной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литературы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1957.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3.Пшеничникова Н.Н.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Типология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русских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1996.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Словники та довідники</w:t>
      </w:r>
    </w:p>
    <w:p w:rsidR="0015682D" w:rsidRPr="0015682D" w:rsidRDefault="0015682D" w:rsidP="00156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1.Даль В.И.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Толковый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живого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великорусского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Т. 1-4. – М., 1955.</w:t>
      </w:r>
    </w:p>
    <w:p w:rsidR="0015682D" w:rsidRPr="0015682D" w:rsidRDefault="0015682D" w:rsidP="00156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2.Диалектологический атлас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 В 3-х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ред. Р.И.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Аванесова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, С.В.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Бромлей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1. Фонетика. – М., 1989.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II.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Морфология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– М., 1989.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III. Ч. 1. Лексика. – М., 1977.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III. Ч. 2. Синтаксис. Лексика. – М., 2004.</w:t>
      </w:r>
    </w:p>
    <w:p w:rsidR="0015682D" w:rsidRPr="0015682D" w:rsidRDefault="0015682D" w:rsidP="0015682D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5682D" w:rsidRPr="0015682D" w:rsidRDefault="0015682D" w:rsidP="0015682D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15682D">
        <w:rPr>
          <w:rFonts w:ascii="Times New Roman" w:hAnsi="Times New Roman"/>
          <w:b/>
          <w:sz w:val="28"/>
          <w:szCs w:val="28"/>
          <w:u w:val="single"/>
          <w:lang w:val="uk-UA"/>
        </w:rPr>
        <w:t>Інтернет-ресурси</w:t>
      </w:r>
      <w:proofErr w:type="spellEnd"/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1.Диалектологические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карты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русcкого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Википедия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2.Р.И.Аванесов.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Достижения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современного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языкознания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русской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диалектологии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philology.ru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&gt;linguistics2/avanesov-58.htm.</w:t>
      </w:r>
    </w:p>
    <w:p w:rsidR="0015682D" w:rsidRPr="0015682D" w:rsidRDefault="0015682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3.Словарь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русских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5682D" w:rsidRPr="0015682D" w:rsidRDefault="0015682D" w:rsidP="00156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u w:val="single"/>
          <w:lang w:val="uk-UA"/>
        </w:rPr>
        <w:t>http://www.download-dic.ru/html/govor-srng.html</w:t>
      </w:r>
    </w:p>
    <w:p w:rsidR="0015682D" w:rsidRPr="0015682D" w:rsidRDefault="0015682D" w:rsidP="00156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4. Сайт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Общеславянского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лингвистического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атласа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5682D" w:rsidRPr="0015682D" w:rsidRDefault="00A869E0" w:rsidP="0015682D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  <w:lang w:val="uk-UA"/>
        </w:rPr>
      </w:pPr>
      <w:hyperlink r:id="rId6" w:history="1">
        <w:r w:rsidR="0015682D" w:rsidRPr="0015682D">
          <w:rPr>
            <w:rStyle w:val="a4"/>
            <w:rFonts w:ascii="Times New Roman" w:hAnsi="Times New Roman"/>
            <w:color w:val="1C1C1C"/>
            <w:sz w:val="28"/>
            <w:szCs w:val="28"/>
            <w:lang w:val="uk-UA"/>
          </w:rPr>
          <w:t>http://www.slavatlas.org/publications.html</w:t>
        </w:r>
      </w:hyperlink>
    </w:p>
    <w:p w:rsidR="0015682D" w:rsidRPr="0015682D" w:rsidRDefault="0015682D" w:rsidP="001568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5.Mova.info [= Мова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] [Електронний ресурс]: лінгвістичний портал / [Київський нац. ун-т ім. Т.Шевченка, Ін-т філології]. – Режим доступу:  </w:t>
      </w:r>
      <w:hyperlink r:id="rId7" w:history="1">
        <w:r w:rsidRPr="00596B9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http://www.mova.info/</w:t>
        </w:r>
      </w:hyperlink>
      <w:r w:rsidRPr="0015682D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596B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82D">
        <w:rPr>
          <w:rFonts w:ascii="Times New Roman" w:hAnsi="Times New Roman" w:cs="Times New Roman"/>
          <w:sz w:val="28"/>
          <w:szCs w:val="28"/>
          <w:lang w:val="uk-UA"/>
        </w:rPr>
        <w:t>Назва з екрана.</w:t>
      </w:r>
    </w:p>
    <w:p w:rsidR="0015682D" w:rsidRPr="0015682D" w:rsidRDefault="0015682D" w:rsidP="001568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>6.Лінгвістичний форум [Електронний ресурс]. – Режим доступу: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8" w:history="1">
        <w:r w:rsidRPr="00596B9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596B9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p://lingvoforum.net/</w:t>
        </w:r>
      </w:hyperlink>
      <w:r w:rsidRPr="0015682D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15682D" w:rsidRPr="0015682D" w:rsidRDefault="0015682D" w:rsidP="00156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053D" w:rsidRPr="0015682D" w:rsidRDefault="006B053D" w:rsidP="001568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96B96" w:rsidRPr="0015682D" w:rsidRDefault="00ED324F" w:rsidP="00596B9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D3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ED3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596B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Практичні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заняття за 29.04.2020</w:t>
      </w:r>
      <w:r w:rsidR="00596B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</w:t>
      </w:r>
      <w:r w:rsidR="00596B96"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06.05.2020</w:t>
      </w:r>
    </w:p>
    <w:p w:rsidR="00ED324F" w:rsidRDefault="00ED324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914B6" w:rsidRPr="0015682D" w:rsidRDefault="001914B6" w:rsidP="001914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Тема: </w:t>
      </w:r>
      <w:r w:rsidR="0015682D">
        <w:rPr>
          <w:bCs/>
          <w:sz w:val="28"/>
          <w:szCs w:val="28"/>
          <w:lang w:val="uk-UA"/>
        </w:rPr>
        <w:t xml:space="preserve"> </w:t>
      </w:r>
      <w:r w:rsidR="00596B96">
        <w:rPr>
          <w:rFonts w:ascii="Times New Roman" w:hAnsi="Times New Roman" w:cs="Times New Roman"/>
          <w:sz w:val="28"/>
          <w:szCs w:val="28"/>
          <w:lang w:val="uk-UA"/>
        </w:rPr>
        <w:t>Морфологічні особливості РНГ (4 год.)</w:t>
      </w:r>
    </w:p>
    <w:p w:rsidR="001914B6" w:rsidRPr="0015682D" w:rsidRDefault="001914B6" w:rsidP="001914B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1914B6" w:rsidRPr="0015682D" w:rsidRDefault="0015682D" w:rsidP="001568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914B6"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діалектні відмінності у морфології: </w:t>
      </w:r>
    </w:p>
    <w:p w:rsidR="001914B6" w:rsidRPr="0015682D" w:rsidRDefault="001914B6" w:rsidP="001914B6">
      <w:pPr>
        <w:pStyle w:val="a3"/>
        <w:jc w:val="both"/>
        <w:rPr>
          <w:sz w:val="28"/>
          <w:szCs w:val="28"/>
          <w:lang w:val="uk-UA"/>
        </w:rPr>
      </w:pPr>
      <w:r w:rsidRPr="0015682D">
        <w:rPr>
          <w:sz w:val="28"/>
          <w:szCs w:val="28"/>
          <w:lang w:val="uk-UA"/>
        </w:rPr>
        <w:t xml:space="preserve">а)збереження архаїчних форм, б)новоутворення в результаті дії аналогії (вирівнювання основ, уніфікація закінчень) та інших морфологічних процесів (контамінації, утворення </w:t>
      </w:r>
      <w:proofErr w:type="spellStart"/>
      <w:r w:rsidRPr="0015682D">
        <w:rPr>
          <w:sz w:val="28"/>
          <w:szCs w:val="28"/>
          <w:lang w:val="uk-UA"/>
        </w:rPr>
        <w:t>гіперкоректних</w:t>
      </w:r>
      <w:proofErr w:type="spellEnd"/>
      <w:r w:rsidRPr="0015682D">
        <w:rPr>
          <w:sz w:val="28"/>
          <w:szCs w:val="28"/>
          <w:lang w:val="uk-UA"/>
        </w:rPr>
        <w:t xml:space="preserve"> та надлишкових форм).</w:t>
      </w:r>
    </w:p>
    <w:p w:rsidR="001914B6" w:rsidRPr="0015682D" w:rsidRDefault="001914B6" w:rsidP="001914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2. Описати морфологічні особливості іменника: </w:t>
      </w:r>
    </w:p>
    <w:p w:rsidR="001914B6" w:rsidRPr="0015682D" w:rsidRDefault="001914B6" w:rsidP="001914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а)зміни в категорії середнього роду, </w:t>
      </w:r>
    </w:p>
    <w:p w:rsidR="001914B6" w:rsidRPr="0015682D" w:rsidRDefault="001914B6" w:rsidP="001914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б) форми відмінків іменника. </w:t>
      </w:r>
    </w:p>
    <w:p w:rsidR="001914B6" w:rsidRPr="0015682D" w:rsidRDefault="001914B6" w:rsidP="001914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>3.Описати морфологічн</w:t>
      </w:r>
      <w:r w:rsidR="00596B96">
        <w:rPr>
          <w:rFonts w:ascii="Times New Roman" w:hAnsi="Times New Roman" w:cs="Times New Roman"/>
          <w:sz w:val="28"/>
          <w:szCs w:val="28"/>
          <w:lang w:val="uk-UA"/>
        </w:rPr>
        <w:t xml:space="preserve">і особливості прикметника: </w:t>
      </w:r>
      <w:proofErr w:type="spellStart"/>
      <w:r w:rsidR="00596B96">
        <w:rPr>
          <w:rFonts w:ascii="Times New Roman" w:hAnsi="Times New Roman" w:cs="Times New Roman"/>
          <w:sz w:val="28"/>
          <w:szCs w:val="28"/>
          <w:lang w:val="uk-UA"/>
        </w:rPr>
        <w:t>стяже</w:t>
      </w:r>
      <w:r w:rsidRPr="0015682D">
        <w:rPr>
          <w:rFonts w:ascii="Times New Roman" w:hAnsi="Times New Roman" w:cs="Times New Roman"/>
          <w:sz w:val="28"/>
          <w:szCs w:val="28"/>
          <w:lang w:val="uk-UA"/>
        </w:rPr>
        <w:t>нні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форми, закінчення відмінків прикметників.  </w:t>
      </w:r>
    </w:p>
    <w:p w:rsidR="001914B6" w:rsidRPr="0015682D" w:rsidRDefault="001914B6" w:rsidP="001914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Описати морфологічні особливості займенників. </w:t>
      </w:r>
    </w:p>
    <w:p w:rsidR="001914B6" w:rsidRPr="0015682D" w:rsidRDefault="001914B6" w:rsidP="001914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5. Описати морфологічні особливості дієслова: особові форми; архаїчні форми інфінітиву, наказового способу, минулого та майбутнього часу. </w:t>
      </w:r>
    </w:p>
    <w:p w:rsidR="001914B6" w:rsidRDefault="001914B6" w:rsidP="001914B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15682D" w:rsidRDefault="0015682D" w:rsidP="0015682D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5682D">
        <w:rPr>
          <w:sz w:val="28"/>
          <w:szCs w:val="28"/>
          <w:lang w:val="uk-UA"/>
        </w:rPr>
        <w:t>Скласти конспект за планом.</w:t>
      </w:r>
    </w:p>
    <w:p w:rsidR="0015682D" w:rsidRDefault="00596B96" w:rsidP="0015682D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наведеному діалектному тексті виявити т</w:t>
      </w:r>
      <w:r w:rsidR="00A869E0">
        <w:rPr>
          <w:sz w:val="28"/>
          <w:szCs w:val="28"/>
          <w:lang w:val="uk-UA"/>
        </w:rPr>
        <w:t xml:space="preserve">а охарактеризувати </w:t>
      </w:r>
      <w:bookmarkStart w:id="0" w:name="_GoBack"/>
      <w:bookmarkEnd w:id="0"/>
      <w:r>
        <w:rPr>
          <w:sz w:val="28"/>
          <w:szCs w:val="28"/>
          <w:lang w:val="uk-UA"/>
        </w:rPr>
        <w:t>особливості різних частин мови.</w:t>
      </w:r>
    </w:p>
    <w:p w:rsidR="00596B96" w:rsidRPr="00596B96" w:rsidRDefault="00596B96" w:rsidP="00596B96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596B96">
        <w:rPr>
          <w:b/>
          <w:sz w:val="28"/>
          <w:szCs w:val="28"/>
          <w:u w:val="single"/>
          <w:lang w:val="uk-UA"/>
        </w:rPr>
        <w:t>Текст для аналізу</w:t>
      </w:r>
      <w:r w:rsidRPr="00596B96">
        <w:rPr>
          <w:sz w:val="28"/>
          <w:szCs w:val="28"/>
          <w:lang w:val="uk-UA"/>
        </w:rPr>
        <w:t>:</w:t>
      </w:r>
    </w:p>
    <w:p w:rsidR="00596B96" w:rsidRPr="00596B96" w:rsidRDefault="00596B96" w:rsidP="00596B96">
      <w:pPr>
        <w:jc w:val="both"/>
        <w:rPr>
          <w:i/>
          <w:iCs/>
          <w:noProof/>
          <w:sz w:val="28"/>
          <w:szCs w:val="28"/>
          <w:lang w:val="uk-UA"/>
        </w:rPr>
      </w:pPr>
      <w:r w:rsidRPr="00596B96">
        <w:rPr>
          <w:i/>
          <w:iCs/>
          <w:noProof/>
          <w:sz w:val="28"/>
          <w:szCs w:val="28"/>
          <w:lang w:val="uk-UA"/>
        </w:rPr>
        <w:t>Давно етъ была, уш у канце л`ета был праз`н`ик. Пасл`а абеда мы, старухи, сидели дли аднаво дома, ръзyъваривали, а мъладыи бабы и мужыки, дефки, рибяты вадили кърагот, а другыи рибяты пашли купатца. Глят` – с`  рещки бигут` рибяты, крищат`, хто галосит`, пъстарши малый скъзал, што въдяной утащил Лаврушку. Лаврушка первъй нырнул, вынырнул, дъкък закрищит`: въдяной. Мы аглинулис`, а ён и правда – чорный, лахматый, плывёт за им. Мы скареича вярнулис` к беригу дъ бягим у дереуню. Глят` – и сам Лаврушка бягит`, увес` трисецца, тожа ръссказал. Пръшла лета, зима, а вясной мужуки лавили рыбу на рещки, а дет Гарелъв у етим жа буку паймал во какуя страшнаю рыбу, яму въпался здаровъй сом, а у самаво съма-та уцапилас` какая-та мёртвая птица, ветки, каришки кой-какии. С тех пор стали у народи гъварит`: можыт` и правдъшнъй въдиной, а можыт`, и ета страшная рыба чут` ни уташшыла рибят.</w:t>
      </w:r>
    </w:p>
    <w:p w:rsidR="00596B96" w:rsidRPr="0015682D" w:rsidRDefault="00596B96" w:rsidP="00596B96">
      <w:pPr>
        <w:pStyle w:val="a3"/>
        <w:jc w:val="both"/>
        <w:rPr>
          <w:sz w:val="28"/>
          <w:szCs w:val="28"/>
          <w:lang w:val="uk-UA"/>
        </w:rPr>
      </w:pPr>
    </w:p>
    <w:p w:rsidR="00ED324F" w:rsidRPr="0015682D" w:rsidRDefault="00ED324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D324F" w:rsidRPr="0015682D" w:rsidRDefault="00ED324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ED324F" w:rsidRPr="0015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45788"/>
    <w:multiLevelType w:val="hybridMultilevel"/>
    <w:tmpl w:val="65584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D3F6E"/>
    <w:multiLevelType w:val="hybridMultilevel"/>
    <w:tmpl w:val="54D4D1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A7FBD"/>
    <w:multiLevelType w:val="hybridMultilevel"/>
    <w:tmpl w:val="5F4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615C8"/>
    <w:multiLevelType w:val="hybridMultilevel"/>
    <w:tmpl w:val="A950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13"/>
    <w:rsid w:val="0015682D"/>
    <w:rsid w:val="001914B6"/>
    <w:rsid w:val="003A2726"/>
    <w:rsid w:val="00596B96"/>
    <w:rsid w:val="006B053D"/>
    <w:rsid w:val="007C4B9F"/>
    <w:rsid w:val="00A869E0"/>
    <w:rsid w:val="00ED324F"/>
    <w:rsid w:val="00FA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3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15682D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15682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3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15682D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15682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voforum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v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vatlas.org/publication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2020-04-21T18:13:00Z</dcterms:created>
  <dcterms:modified xsi:type="dcterms:W3CDTF">2020-04-26T08:37:00Z</dcterms:modified>
</cp:coreProperties>
</file>