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970202" w:rsidRDefault="00964F8B" w:rsidP="0097020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70202" w:rsidRPr="0092781B">
        <w:rPr>
          <w:sz w:val="28"/>
          <w:szCs w:val="28"/>
        </w:rPr>
        <w:t xml:space="preserve">затвердження акредитаційних справ </w:t>
      </w:r>
    </w:p>
    <w:p w:rsidR="00970202" w:rsidRDefault="00970202" w:rsidP="00970202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рівнів вищої освіти «бакалавр», «магістр» </w:t>
      </w:r>
    </w:p>
    <w:p w:rsidR="00964F8B" w:rsidRPr="0081254A" w:rsidRDefault="00970202" w:rsidP="00970202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за переліком спеціальностей університету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FE47EA">
        <w:rPr>
          <w:sz w:val="28"/>
          <w:szCs w:val="28"/>
        </w:rPr>
        <w:t xml:space="preserve">голови вченої ради університету Олексенка В.П. </w:t>
      </w:r>
      <w:r w:rsidR="00320B15" w:rsidRPr="00162A80">
        <w:rPr>
          <w:sz w:val="28"/>
          <w:szCs w:val="28"/>
        </w:rPr>
        <w:t xml:space="preserve">про </w:t>
      </w:r>
      <w:r w:rsidR="00970202" w:rsidRPr="0092781B">
        <w:rPr>
          <w:sz w:val="28"/>
          <w:szCs w:val="28"/>
        </w:rPr>
        <w:t>затвердження акредитаційних справ рівнів вищої освіти «бакалавр», «магістр» за переліком спеціальностей університету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70202" w:rsidRPr="0092781B" w:rsidRDefault="00970202" w:rsidP="00970202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>Затвердити звітні матеріали щодо акредитації напрямів підготовки та спеціальностей:</w:t>
      </w:r>
    </w:p>
    <w:p w:rsidR="00970202" w:rsidRPr="0092781B" w:rsidRDefault="00970202" w:rsidP="00970202">
      <w:pPr>
        <w:pStyle w:val="a3"/>
        <w:jc w:val="both"/>
        <w:rPr>
          <w:b/>
          <w:sz w:val="28"/>
          <w:szCs w:val="28"/>
        </w:rPr>
      </w:pPr>
      <w:r w:rsidRPr="0092781B">
        <w:rPr>
          <w:b/>
          <w:sz w:val="28"/>
          <w:szCs w:val="28"/>
        </w:rPr>
        <w:t>за рівнем вищої освіти «бакалавр»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6.010102 Початкова освіта (013 Початкова освіта)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6.010103 Технологічна освіта (014 Середня освіта (трудове навчання та технології))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6.010104 Професійна освіта (технологія виробництва і переробка продуктів) (015 Професійна освіта (технологія виробництва і переробка продуктів сільського господарства))</w:t>
      </w:r>
    </w:p>
    <w:p w:rsidR="00970202" w:rsidRPr="005C36C2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6.010201 Фізичне виховання* (014 Середня освіта (фізична культура))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6.020302 Історія* (014 Середня освіта (історія))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6.030102 Психологія (053 Психологія)</w:t>
      </w:r>
    </w:p>
    <w:p w:rsidR="00970202" w:rsidRPr="00E94B96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6.030502 Економічна кібернетика (первинна акредитація)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6.040101 Хімія* (014 Середня освіта (хімія))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6.040102 Біологія* (014 Середня освіта (біологія))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6.040104 Географія* 014 Середня освіта (географія)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6.040201 Математика* (014 Середня освіта (математика))</w:t>
      </w:r>
    </w:p>
    <w:p w:rsidR="00970202" w:rsidRPr="00E94B96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2781B">
        <w:rPr>
          <w:sz w:val="28"/>
          <w:szCs w:val="28"/>
        </w:rPr>
        <w:t>6.040203 Фізика* (014 Середня освіта (фізика))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6.140102 Побутове обслуговування (первинна акредитація)</w:t>
      </w:r>
    </w:p>
    <w:p w:rsidR="00970202" w:rsidRPr="0092781B" w:rsidRDefault="00970202" w:rsidP="00970202">
      <w:pPr>
        <w:ind w:firstLine="708"/>
        <w:jc w:val="both"/>
        <w:rPr>
          <w:b/>
          <w:sz w:val="28"/>
          <w:szCs w:val="28"/>
        </w:rPr>
      </w:pPr>
      <w:r w:rsidRPr="0092781B">
        <w:rPr>
          <w:b/>
          <w:sz w:val="28"/>
          <w:szCs w:val="28"/>
        </w:rPr>
        <w:t>за рівнем вищої освіти «магістр»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013 Початкова освіта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014 Середня освіта (біологія)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014 Середня освіта (історія)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014 Середня освіта (математика)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014 Середня освіта (трудове навчання та технології)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014 Середня освіта (фізика)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014 Середня освіта (фізична культура)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014 Середня освіта (хімія)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015 Професійна освіта (технологія виробництва і переробка продуктів сільського господарства)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lastRenderedPageBreak/>
        <w:t>032 Історія та археологія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053 Психологія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081 Право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102 Хімія</w:t>
      </w:r>
    </w:p>
    <w:p w:rsidR="00970202" w:rsidRPr="0092781B" w:rsidRDefault="00970202" w:rsidP="00970202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2781B">
        <w:rPr>
          <w:sz w:val="28"/>
          <w:szCs w:val="28"/>
        </w:rPr>
        <w:t>231 Соціальна робота</w:t>
      </w:r>
    </w:p>
    <w:p w:rsidR="00970202" w:rsidRPr="0092781B" w:rsidRDefault="00970202" w:rsidP="00970202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Керівнику навчально-методичного відділу Поляковій </w:t>
      </w:r>
      <w:proofErr w:type="spellStart"/>
      <w:r w:rsidRPr="0092781B">
        <w:rPr>
          <w:sz w:val="28"/>
          <w:szCs w:val="28"/>
        </w:rPr>
        <w:t>Г.М</w:t>
      </w:r>
      <w:proofErr w:type="spellEnd"/>
      <w:r w:rsidRPr="0092781B">
        <w:rPr>
          <w:sz w:val="28"/>
          <w:szCs w:val="28"/>
        </w:rPr>
        <w:t>. забезпечити подання акредитаційних справ до Міністерства освіти і науки України і Акредитаційної комісії України.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970202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580678"/>
    <w:multiLevelType w:val="hybridMultilevel"/>
    <w:tmpl w:val="1824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8654F"/>
    <w:multiLevelType w:val="hybridMultilevel"/>
    <w:tmpl w:val="C436EF6C"/>
    <w:lvl w:ilvl="0" w:tplc="26C818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7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700C89"/>
    <w:rsid w:val="00964F8B"/>
    <w:rsid w:val="00967C23"/>
    <w:rsid w:val="00970202"/>
    <w:rsid w:val="00984E0F"/>
    <w:rsid w:val="00C40830"/>
    <w:rsid w:val="00D7473C"/>
    <w:rsid w:val="00DC098F"/>
    <w:rsid w:val="00FE47EA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1783</Characters>
  <Application>Microsoft Office Word</Application>
  <DocSecurity>0</DocSecurity>
  <Lines>14</Lines>
  <Paragraphs>4</Paragraphs>
  <ScaleCrop>false</ScaleCrop>
  <Company>DataArt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dcterms:created xsi:type="dcterms:W3CDTF">2018-01-26T08:10:00Z</dcterms:created>
  <dcterms:modified xsi:type="dcterms:W3CDTF">2018-09-28T06:09:00Z</dcterms:modified>
</cp:coreProperties>
</file>