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C6" w:rsidRDefault="000A76C6" w:rsidP="000A76C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0281">
        <w:rPr>
          <w:rFonts w:ascii="Times New Roman" w:hAnsi="Times New Roman" w:cs="Times New Roman"/>
          <w:b/>
          <w:sz w:val="28"/>
          <w:szCs w:val="28"/>
          <w:lang w:val="en-US"/>
        </w:rPr>
        <w:t>THE CATHOLIC CHURCH OF THE SACRED HEART OF JESUS CHRIST IN KHERSON</w:t>
      </w:r>
    </w:p>
    <w:p w:rsidR="000A76C6" w:rsidRDefault="000A76C6" w:rsidP="000A76C6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7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Rendered by</w:t>
      </w:r>
      <w:r w:rsidRPr="004F75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A76C6">
        <w:rPr>
          <w:rFonts w:ascii="Times New Roman" w:hAnsi="Times New Roman" w:cs="Times New Roman"/>
          <w:b/>
          <w:i/>
          <w:sz w:val="28"/>
          <w:szCs w:val="28"/>
          <w:lang w:val="en-US"/>
        </w:rPr>
        <w:t>Olena Yaroshynska, April 2018</w:t>
      </w:r>
    </w:p>
    <w:p w:rsidR="000A76C6" w:rsidRPr="004F75E8" w:rsidRDefault="000A76C6" w:rsidP="000A76C6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Edited by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A76C6">
        <w:rPr>
          <w:rFonts w:ascii="Times New Roman" w:hAnsi="Times New Roman" w:cs="Times New Roman"/>
          <w:b/>
          <w:i/>
          <w:sz w:val="28"/>
          <w:szCs w:val="28"/>
          <w:lang w:val="en-US"/>
        </w:rPr>
        <w:t>Kristina Tymoshchuk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50281" w:rsidRPr="00350281" w:rsidRDefault="00350281" w:rsidP="0035028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5FEE" w:rsidRPr="00364E73" w:rsidRDefault="00A45FEE" w:rsidP="00E12E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The first Roman Catholic </w:t>
      </w:r>
      <w:hyperlink r:id="rId8" w:tooltip="church" w:history="1">
        <w:r w:rsidR="00B437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C</w:t>
        </w:r>
        <w:r w:rsidRPr="00CF1A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hurch</w:t>
        </w:r>
      </w:hyperlink>
      <w:r w:rsidR="00B437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D33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was built in Kherson in 1787.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The permission for its construction was </w:t>
      </w:r>
      <w:r w:rsidR="00CF1A16">
        <w:rPr>
          <w:rFonts w:ascii="Times New Roman" w:hAnsi="Times New Roman" w:cs="Times New Roman"/>
          <w:sz w:val="28"/>
          <w:szCs w:val="28"/>
          <w:lang w:val="en-US"/>
        </w:rPr>
        <w:t xml:space="preserve">given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by Prince Grigory Potemkin, </w:t>
      </w:r>
      <w:r w:rsidRPr="00364E73">
        <w:rPr>
          <w:rFonts w:ascii="Times New Roman" w:hAnsi="Times New Roman" w:cs="Times New Roman"/>
          <w:sz w:val="28"/>
          <w:szCs w:val="28"/>
          <w:lang w:val="en-US"/>
        </w:rPr>
        <w:t>with the aim of attracting foreigners to the city.</w:t>
      </w:r>
      <w:r w:rsidR="009F4585" w:rsidRPr="009F45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45FEE" w:rsidRPr="00065345" w:rsidRDefault="00A45FEE" w:rsidP="00701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7D33">
        <w:rPr>
          <w:rFonts w:ascii="Times New Roman" w:hAnsi="Times New Roman" w:cs="Times New Roman"/>
          <w:sz w:val="28"/>
          <w:szCs w:val="28"/>
          <w:lang w:val="en-US"/>
        </w:rPr>
        <w:t>In the place of the first church a new</w:t>
      </w:r>
      <w:r w:rsidR="00E44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4AE4" w:rsidRPr="00E44AE4">
        <w:rPr>
          <w:rFonts w:ascii="Times New Roman" w:hAnsi="Times New Roman" w:cs="Times New Roman"/>
          <w:sz w:val="28"/>
          <w:szCs w:val="28"/>
          <w:lang w:val="en-US"/>
        </w:rPr>
        <w:t>building</w:t>
      </w:r>
      <w:r w:rsidR="009E39DE" w:rsidRPr="00E44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was built </w:t>
      </w:r>
      <w:r w:rsidR="00B43732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FB3BFE" w:rsidRPr="00FE7D33">
        <w:rPr>
          <w:rFonts w:ascii="Times New Roman" w:hAnsi="Times New Roman" w:cs="Times New Roman"/>
          <w:sz w:val="28"/>
          <w:szCs w:val="28"/>
          <w:lang w:val="en-US"/>
        </w:rPr>
        <w:t>1792</w:t>
      </w:r>
      <w:r w:rsidR="00FB3B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5A6344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consecrate</w:t>
      </w:r>
      <w:r w:rsidR="00136927">
        <w:rPr>
          <w:rFonts w:ascii="Times New Roman" w:hAnsi="Times New Roman" w:cs="Times New Roman"/>
          <w:sz w:val="28"/>
          <w:szCs w:val="28"/>
          <w:lang w:val="en-US"/>
        </w:rPr>
        <w:t xml:space="preserve">d in the name of the Savior. </w:t>
      </w:r>
      <w:r w:rsidR="00937A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7AF3" w:rsidRPr="00937AF3">
        <w:rPr>
          <w:rFonts w:ascii="Times New Roman" w:hAnsi="Times New Roman" w:cs="Times New Roman"/>
          <w:sz w:val="28"/>
          <w:szCs w:val="28"/>
          <w:lang w:val="en-US"/>
        </w:rPr>
        <w:t>t was a stone ch</w:t>
      </w:r>
      <w:r w:rsidR="00151C4E">
        <w:rPr>
          <w:rFonts w:ascii="Times New Roman" w:hAnsi="Times New Roman" w:cs="Times New Roman"/>
          <w:sz w:val="28"/>
          <w:szCs w:val="28"/>
          <w:lang w:val="en-US"/>
        </w:rPr>
        <w:t>urch, the builder of which was the</w:t>
      </w:r>
      <w:r w:rsidR="00937AF3" w:rsidRPr="00937AF3">
        <w:rPr>
          <w:rFonts w:ascii="Times New Roman" w:hAnsi="Times New Roman" w:cs="Times New Roman"/>
          <w:sz w:val="28"/>
          <w:szCs w:val="28"/>
          <w:lang w:val="en-US"/>
        </w:rPr>
        <w:t xml:space="preserve"> priest</w:t>
      </w:r>
      <w:r w:rsidR="00191D3F">
        <w:rPr>
          <w:rFonts w:ascii="Times New Roman" w:hAnsi="Times New Roman" w:cs="Times New Roman"/>
          <w:sz w:val="28"/>
          <w:szCs w:val="28"/>
          <w:lang w:val="en-US"/>
        </w:rPr>
        <w:t xml:space="preserve"> Elimus Shatz.</w:t>
      </w:r>
      <w:r w:rsidR="00937AF3" w:rsidRPr="00937A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3035">
        <w:rPr>
          <w:rFonts w:ascii="Times New Roman" w:hAnsi="Times New Roman" w:cs="Times New Roman"/>
          <w:sz w:val="28"/>
          <w:szCs w:val="28"/>
          <w:lang w:val="en-US"/>
        </w:rPr>
        <w:t>This church</w:t>
      </w:r>
      <w:r w:rsidR="00763035" w:rsidRPr="00763035">
        <w:rPr>
          <w:rFonts w:ascii="Times New Roman" w:hAnsi="Times New Roman" w:cs="Times New Roman"/>
          <w:sz w:val="28"/>
          <w:szCs w:val="28"/>
          <w:lang w:val="en-US"/>
        </w:rPr>
        <w:t xml:space="preserve"> temple was </w:t>
      </w:r>
      <w:r w:rsidR="00B43732">
        <w:rPr>
          <w:rFonts w:ascii="Times New Roman" w:hAnsi="Times New Roman" w:cs="Times New Roman"/>
          <w:sz w:val="28"/>
          <w:szCs w:val="28"/>
          <w:lang w:val="en-US"/>
        </w:rPr>
        <w:t>destroyed and in its place another</w:t>
      </w:r>
      <w:r w:rsidR="00763035" w:rsidRPr="00763035">
        <w:rPr>
          <w:rFonts w:ascii="Times New Roman" w:hAnsi="Times New Roman" w:cs="Times New Roman"/>
          <w:sz w:val="28"/>
          <w:szCs w:val="28"/>
          <w:lang w:val="en-US"/>
        </w:rPr>
        <w:t xml:space="preserve"> church </w:t>
      </w:r>
      <w:r w:rsidR="00763035">
        <w:rPr>
          <w:rFonts w:ascii="Times New Roman" w:hAnsi="Times New Roman" w:cs="Times New Roman"/>
          <w:sz w:val="28"/>
          <w:szCs w:val="28"/>
          <w:lang w:val="en-US"/>
        </w:rPr>
        <w:t xml:space="preserve">was built </w:t>
      </w:r>
      <w:r w:rsidR="00763035" w:rsidRPr="00763035">
        <w:rPr>
          <w:rFonts w:ascii="Times New Roman" w:hAnsi="Times New Roman" w:cs="Times New Roman"/>
          <w:sz w:val="28"/>
          <w:szCs w:val="28"/>
          <w:lang w:val="en-US"/>
        </w:rPr>
        <w:t>in 1820</w:t>
      </w:r>
      <w:r w:rsidR="0076303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91D3F" w:rsidRPr="00191D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3035">
        <w:rPr>
          <w:rFonts w:ascii="Times New Roman" w:hAnsi="Times New Roman" w:cs="Times New Roman"/>
          <w:sz w:val="28"/>
          <w:szCs w:val="28"/>
          <w:lang w:val="en-US"/>
        </w:rPr>
        <w:t>The new building</w:t>
      </w:r>
      <w:r w:rsidR="00191D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1D3F" w:rsidRPr="00191D3F">
        <w:rPr>
          <w:rFonts w:ascii="Times New Roman" w:hAnsi="Times New Roman" w:cs="Times New Roman"/>
          <w:sz w:val="28"/>
          <w:szCs w:val="28"/>
          <w:lang w:val="en-US"/>
        </w:rPr>
        <w:t>was consecrated</w:t>
      </w:r>
      <w:r w:rsidR="00191D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1D3F" w:rsidRPr="00191D3F">
        <w:rPr>
          <w:rFonts w:ascii="Times New Roman" w:hAnsi="Times New Roman" w:cs="Times New Roman"/>
          <w:sz w:val="28"/>
          <w:szCs w:val="28"/>
          <w:lang w:val="en-US"/>
        </w:rPr>
        <w:t xml:space="preserve">in the name </w:t>
      </w:r>
      <w:r w:rsidR="00B95AB3">
        <w:rPr>
          <w:rFonts w:ascii="Times New Roman" w:hAnsi="Times New Roman" w:cs="Times New Roman"/>
          <w:sz w:val="28"/>
          <w:szCs w:val="28"/>
          <w:lang w:val="en-US"/>
        </w:rPr>
        <w:t>of the Saints Pius and Nicholas.</w:t>
      </w:r>
    </w:p>
    <w:p w:rsidR="00A45FEE" w:rsidRPr="00FE7D33" w:rsidRDefault="00A45FEE" w:rsidP="00701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In 1887, </w:t>
      </w:r>
      <w:r w:rsidR="0048198B">
        <w:rPr>
          <w:rFonts w:ascii="Times New Roman" w:hAnsi="Times New Roman" w:cs="Times New Roman"/>
          <w:sz w:val="28"/>
          <w:szCs w:val="28"/>
          <w:lang w:val="en-US"/>
        </w:rPr>
        <w:t xml:space="preserve">Kherson’s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Roman Catholic</w:t>
      </w:r>
      <w:r w:rsidR="00C748E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43F4">
        <w:rPr>
          <w:rFonts w:ascii="Times New Roman" w:hAnsi="Times New Roman" w:cs="Times New Roman"/>
          <w:sz w:val="28"/>
          <w:szCs w:val="28"/>
          <w:lang w:val="en-US"/>
        </w:rPr>
        <w:t>appealed</w:t>
      </w:r>
      <w:r w:rsidR="00D648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to the </w:t>
      </w:r>
      <w:r w:rsidR="00D648CF">
        <w:rPr>
          <w:rFonts w:ascii="Times New Roman" w:hAnsi="Times New Roman" w:cs="Times New Roman"/>
          <w:sz w:val="28"/>
          <w:szCs w:val="28"/>
          <w:lang w:val="en-US"/>
        </w:rPr>
        <w:t xml:space="preserve">government </w:t>
      </w:r>
      <w:r w:rsidR="00316D17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a request to occupy the entire territory belonging to the church </w:t>
      </w:r>
      <w:r w:rsidR="00C748EB">
        <w:rPr>
          <w:rFonts w:ascii="Times New Roman" w:hAnsi="Times New Roman" w:cs="Times New Roman"/>
          <w:sz w:val="28"/>
          <w:szCs w:val="28"/>
          <w:lang w:val="en-US"/>
        </w:rPr>
        <w:t xml:space="preserve">in order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9D2D97">
        <w:rPr>
          <w:rFonts w:ascii="Times New Roman" w:hAnsi="Times New Roman" w:cs="Times New Roman"/>
          <w:sz w:val="28"/>
          <w:szCs w:val="28"/>
          <w:lang w:val="en-US"/>
        </w:rPr>
        <w:t>plant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EC0D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48CF">
        <w:rPr>
          <w:rFonts w:ascii="Times New Roman" w:hAnsi="Times New Roman" w:cs="Times New Roman"/>
          <w:sz w:val="28"/>
          <w:szCs w:val="28"/>
          <w:lang w:val="en-US"/>
        </w:rPr>
        <w:t>public garden</w:t>
      </w:r>
      <w:r w:rsidR="00D231AB">
        <w:rPr>
          <w:rFonts w:ascii="Times New Roman" w:hAnsi="Times New Roman" w:cs="Times New Roman"/>
          <w:sz w:val="28"/>
          <w:szCs w:val="28"/>
          <w:lang w:val="en-US"/>
        </w:rPr>
        <w:t xml:space="preserve">. The authorities allowed </w:t>
      </w:r>
      <w:r w:rsidR="0078576F">
        <w:rPr>
          <w:rFonts w:ascii="Times New Roman" w:hAnsi="Times New Roman" w:cs="Times New Roman"/>
          <w:sz w:val="28"/>
          <w:szCs w:val="28"/>
          <w:lang w:val="en-US"/>
        </w:rPr>
        <w:t xml:space="preserve">them </w:t>
      </w:r>
      <w:r w:rsidR="00D231AB">
        <w:rPr>
          <w:rFonts w:ascii="Times New Roman" w:hAnsi="Times New Roman" w:cs="Times New Roman"/>
          <w:sz w:val="28"/>
          <w:szCs w:val="28"/>
          <w:lang w:val="en-US"/>
        </w:rPr>
        <w:t xml:space="preserve">to landscape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C0D30">
        <w:rPr>
          <w:rFonts w:ascii="Times New Roman" w:hAnsi="Times New Roman" w:cs="Times New Roman"/>
          <w:sz w:val="28"/>
          <w:szCs w:val="28"/>
          <w:lang w:val="en-US"/>
        </w:rPr>
        <w:t xml:space="preserve">he area.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C4380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house </w:t>
      </w:r>
      <w:r w:rsidR="00C43801">
        <w:rPr>
          <w:rFonts w:ascii="Times New Roman" w:hAnsi="Times New Roman" w:cs="Times New Roman"/>
          <w:sz w:val="28"/>
          <w:szCs w:val="28"/>
          <w:lang w:val="en-US"/>
        </w:rPr>
        <w:t xml:space="preserve">nearby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that belonged to the Catholic Church, there was a church school and a </w:t>
      </w:r>
      <w:r w:rsidR="004D3787">
        <w:rPr>
          <w:rFonts w:ascii="Times New Roman" w:hAnsi="Times New Roman" w:cs="Times New Roman"/>
          <w:sz w:val="28"/>
          <w:szCs w:val="28"/>
          <w:lang w:val="en-US"/>
        </w:rPr>
        <w:t>society</w:t>
      </w:r>
      <w:r w:rsidR="0078576F">
        <w:rPr>
          <w:rFonts w:ascii="Times New Roman" w:hAnsi="Times New Roman" w:cs="Times New Roman"/>
          <w:sz w:val="28"/>
          <w:szCs w:val="28"/>
          <w:lang w:val="en-US"/>
        </w:rPr>
        <w:t xml:space="preserve"> that</w:t>
      </w:r>
      <w:r w:rsidR="006F3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4DC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="006F3B39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C438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the poor.</w:t>
      </w:r>
    </w:p>
    <w:p w:rsidR="00A45FEE" w:rsidRPr="00CF1A16" w:rsidRDefault="0021275D" w:rsidP="00951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March 18, 1917, a Polish </w:t>
      </w:r>
      <w:r w:rsidR="00C202D0">
        <w:rPr>
          <w:rFonts w:ascii="Times New Roman" w:hAnsi="Times New Roman" w:cs="Times New Roman"/>
          <w:sz w:val="28"/>
          <w:szCs w:val="28"/>
          <w:lang w:val="en-US"/>
        </w:rPr>
        <w:t xml:space="preserve">meeting took place here, </w:t>
      </w:r>
      <w:r w:rsidR="00C202D0" w:rsidRPr="00C202D0">
        <w:rPr>
          <w:rFonts w:ascii="Times New Roman" w:hAnsi="Times New Roman" w:cs="Times New Roman"/>
          <w:sz w:val="28"/>
          <w:szCs w:val="28"/>
          <w:lang w:val="en-US"/>
        </w:rPr>
        <w:t xml:space="preserve">because at that time </w:t>
      </w:r>
      <w:r w:rsidR="004D0405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r w:rsidR="004D0405" w:rsidRPr="00C202D0">
        <w:rPr>
          <w:rFonts w:ascii="Times New Roman" w:hAnsi="Times New Roman" w:cs="Times New Roman"/>
          <w:sz w:val="28"/>
          <w:szCs w:val="28"/>
          <w:lang w:val="en-US"/>
        </w:rPr>
        <w:t xml:space="preserve">was a revolution </w:t>
      </w:r>
      <w:r w:rsidR="004D0405">
        <w:rPr>
          <w:rFonts w:ascii="Times New Roman" w:hAnsi="Times New Roman" w:cs="Times New Roman"/>
          <w:sz w:val="28"/>
          <w:szCs w:val="28"/>
          <w:lang w:val="en-US"/>
        </w:rPr>
        <w:t>in the country</w:t>
      </w:r>
      <w:r w:rsidR="00C202D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On February 12, 192</w:t>
      </w:r>
      <w:r w:rsidR="0069366A">
        <w:rPr>
          <w:rFonts w:ascii="Times New Roman" w:hAnsi="Times New Roman" w:cs="Times New Roman"/>
          <w:sz w:val="28"/>
          <w:szCs w:val="28"/>
          <w:lang w:val="en-US"/>
        </w:rPr>
        <w:t>3, an agreement was concluded by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the Kherson Council of Workers and Peasants, according to which the church's premises were transferred to the </w:t>
      </w:r>
      <w:r w:rsidR="00B36892">
        <w:rPr>
          <w:rFonts w:ascii="Times New Roman" w:hAnsi="Times New Roman" w:cs="Times New Roman"/>
          <w:sz w:val="28"/>
          <w:szCs w:val="28"/>
          <w:lang w:val="en-US"/>
        </w:rPr>
        <w:t xml:space="preserve">city’s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community. </w:t>
      </w:r>
      <w:r w:rsidR="00B368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n the 1930s, the </w:t>
      </w:r>
      <w:r w:rsidR="00A07258">
        <w:rPr>
          <w:rFonts w:ascii="Times New Roman" w:hAnsi="Times New Roman" w:cs="Times New Roman"/>
          <w:sz w:val="28"/>
          <w:szCs w:val="28"/>
          <w:lang w:val="en-US"/>
        </w:rPr>
        <w:t xml:space="preserve">church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>was closed and its premises began to be used under Derzhkinoprokat</w:t>
      </w:r>
      <w:r w:rsidR="00116233">
        <w:rPr>
          <w:rFonts w:ascii="Times New Roman" w:hAnsi="Times New Roman" w:cs="Times New Roman"/>
          <w:sz w:val="28"/>
          <w:szCs w:val="28"/>
          <w:lang w:val="en-US"/>
        </w:rPr>
        <w:t xml:space="preserve"> (a cinematographic organization responsible for showing films to the public)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F49D3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he temple building was subjected to various </w:t>
      </w:r>
      <w:r w:rsidR="004B7603">
        <w:rPr>
          <w:rFonts w:ascii="Times New Roman" w:hAnsi="Times New Roman" w:cs="Times New Roman"/>
          <w:sz w:val="28"/>
          <w:szCs w:val="28"/>
          <w:lang w:val="en-US"/>
        </w:rPr>
        <w:t>reconstructions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49D3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1947 the building of the </w:t>
      </w:r>
      <w:r w:rsidR="005F45ED">
        <w:rPr>
          <w:rFonts w:ascii="Times New Roman" w:hAnsi="Times New Roman" w:cs="Times New Roman"/>
          <w:sz w:val="28"/>
          <w:szCs w:val="28"/>
          <w:lang w:val="en-US"/>
        </w:rPr>
        <w:t xml:space="preserve">church was substantially </w:t>
      </w:r>
      <w:r w:rsidR="00F614B0">
        <w:rPr>
          <w:rFonts w:ascii="Times New Roman" w:hAnsi="Times New Roman" w:cs="Times New Roman"/>
          <w:sz w:val="28"/>
          <w:szCs w:val="28"/>
          <w:lang w:val="en-US"/>
        </w:rPr>
        <w:t>altered</w:t>
      </w:r>
      <w:r w:rsidR="00D20C72">
        <w:rPr>
          <w:rFonts w:ascii="Times New Roman" w:hAnsi="Times New Roman" w:cs="Times New Roman"/>
          <w:sz w:val="28"/>
          <w:szCs w:val="28"/>
          <w:lang w:val="en-US"/>
        </w:rPr>
        <w:t>. I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>n one</w:t>
      </w:r>
      <w:r w:rsidR="003451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C72"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C72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it workshops </w:t>
      </w:r>
      <w:r w:rsidR="00D20C72">
        <w:rPr>
          <w:rFonts w:ascii="Times New Roman" w:hAnsi="Times New Roman" w:cs="Times New Roman"/>
          <w:sz w:val="28"/>
          <w:szCs w:val="28"/>
          <w:lang w:val="en-US"/>
        </w:rPr>
        <w:t xml:space="preserve">were </w:t>
      </w:r>
      <w:r w:rsidR="00D20C72" w:rsidRPr="00FE7D33">
        <w:rPr>
          <w:rFonts w:ascii="Times New Roman" w:hAnsi="Times New Roman" w:cs="Times New Roman"/>
          <w:sz w:val="28"/>
          <w:szCs w:val="28"/>
          <w:lang w:val="en-US"/>
        </w:rPr>
        <w:t>ho</w:t>
      </w:r>
      <w:r w:rsidR="00D20C72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="00D20C72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>for repair</w:t>
      </w:r>
      <w:r w:rsidR="006F49D3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cinema equipment, and </w:t>
      </w:r>
      <w:r w:rsidR="00D20C7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FD7359">
        <w:rPr>
          <w:rFonts w:ascii="Times New Roman" w:hAnsi="Times New Roman" w:cs="Times New Roman"/>
          <w:sz w:val="28"/>
          <w:szCs w:val="28"/>
          <w:lang w:val="en-US"/>
        </w:rPr>
        <w:t xml:space="preserve">other </w:t>
      </w:r>
      <w:r w:rsidR="00D20C72"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="00D84D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>a cinema hall</w:t>
      </w:r>
      <w:r w:rsidR="00677D0E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r w:rsidR="0022143A">
        <w:rPr>
          <w:rFonts w:ascii="Times New Roman" w:hAnsi="Times New Roman" w:cs="Times New Roman"/>
          <w:sz w:val="28"/>
          <w:szCs w:val="28"/>
          <w:lang w:val="en-US"/>
        </w:rPr>
        <w:t>equipped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. In 1958, in the building of the former church </w:t>
      </w:r>
      <w:r w:rsidR="00881A8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3EA4">
        <w:rPr>
          <w:rFonts w:ascii="Times New Roman" w:hAnsi="Times New Roman" w:cs="Times New Roman"/>
          <w:sz w:val="28"/>
          <w:szCs w:val="28"/>
          <w:lang w:val="en-US"/>
        </w:rPr>
        <w:t>Pavlik Morozov</w:t>
      </w:r>
      <w:r w:rsidR="00F23EA4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>cinema</w:t>
      </w:r>
      <w:r w:rsidR="00FB32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A8F" w:rsidRPr="00FE7D33">
        <w:rPr>
          <w:rFonts w:ascii="Times New Roman" w:hAnsi="Times New Roman" w:cs="Times New Roman"/>
          <w:sz w:val="28"/>
          <w:szCs w:val="28"/>
          <w:lang w:val="en-US"/>
        </w:rPr>
        <w:t>was opened</w:t>
      </w:r>
      <w:r w:rsidR="00B67CA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81A8F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>specializing in showing films for children.</w:t>
      </w:r>
      <w:r w:rsidR="00587456" w:rsidRPr="005874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45FEE" w:rsidRPr="00FE7D33" w:rsidRDefault="00A45FEE" w:rsidP="00EF69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7D33">
        <w:rPr>
          <w:rFonts w:ascii="Times New Roman" w:hAnsi="Times New Roman" w:cs="Times New Roman"/>
          <w:sz w:val="28"/>
          <w:szCs w:val="28"/>
          <w:lang w:val="en-US"/>
        </w:rPr>
        <w:lastRenderedPageBreak/>
        <w:t>The process of returning church buildings to</w:t>
      </w:r>
      <w:r w:rsidR="00C84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553E">
        <w:rPr>
          <w:rFonts w:ascii="Times New Roman" w:hAnsi="Times New Roman" w:cs="Times New Roman"/>
          <w:sz w:val="28"/>
          <w:szCs w:val="28"/>
          <w:lang w:val="en-US"/>
        </w:rPr>
        <w:t>religious</w:t>
      </w:r>
      <w:r w:rsidR="00D82BCC">
        <w:rPr>
          <w:rFonts w:ascii="Times New Roman" w:hAnsi="Times New Roman" w:cs="Times New Roman"/>
          <w:sz w:val="28"/>
          <w:szCs w:val="28"/>
          <w:lang w:val="en-US"/>
        </w:rPr>
        <w:t xml:space="preserve"> communities</w:t>
      </w:r>
      <w:r w:rsidR="00485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began only in 1994.</w:t>
      </w:r>
      <w:r w:rsidR="006F0DEE">
        <w:rPr>
          <w:rFonts w:ascii="Times New Roman" w:hAnsi="Times New Roman" w:cs="Times New Roman"/>
          <w:sz w:val="28"/>
          <w:szCs w:val="28"/>
          <w:lang w:val="en-US"/>
        </w:rPr>
        <w:t xml:space="preserve"> At first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="00AC3AB0">
        <w:rPr>
          <w:rFonts w:ascii="Times New Roman" w:hAnsi="Times New Roman" w:cs="Times New Roman"/>
          <w:sz w:val="28"/>
          <w:szCs w:val="28"/>
          <w:lang w:val="en-US"/>
        </w:rPr>
        <w:t xml:space="preserve">catholic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community </w:t>
      </w:r>
      <w:r w:rsidR="00AE6062">
        <w:rPr>
          <w:rFonts w:ascii="Times New Roman" w:hAnsi="Times New Roman" w:cs="Times New Roman"/>
          <w:sz w:val="28"/>
          <w:szCs w:val="28"/>
          <w:lang w:val="en-US"/>
        </w:rPr>
        <w:t xml:space="preserve">got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a small room in the cinema where the priest was able to conduct</w:t>
      </w:r>
      <w:r w:rsidR="00F96BB8">
        <w:rPr>
          <w:rFonts w:ascii="Times New Roman" w:hAnsi="Times New Roman" w:cs="Times New Roman"/>
          <w:sz w:val="28"/>
          <w:szCs w:val="28"/>
          <w:lang w:val="en-US"/>
        </w:rPr>
        <w:t xml:space="preserve"> religious services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. But by 2000, the church building was leased to the </w:t>
      </w:r>
      <w:r w:rsidR="009443EE">
        <w:rPr>
          <w:rFonts w:ascii="Times New Roman" w:hAnsi="Times New Roman" w:cs="Times New Roman"/>
          <w:sz w:val="28"/>
          <w:szCs w:val="28"/>
          <w:lang w:val="en-US"/>
        </w:rPr>
        <w:t xml:space="preserve">catholic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community</w:t>
      </w:r>
      <w:r w:rsidR="00F827A3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completely</w:t>
      </w:r>
      <w:r w:rsidR="005E2129">
        <w:rPr>
          <w:rFonts w:ascii="Times New Roman" w:hAnsi="Times New Roman" w:cs="Times New Roman"/>
          <w:sz w:val="28"/>
          <w:szCs w:val="28"/>
          <w:lang w:val="en-US"/>
        </w:rPr>
        <w:t>. In 2005, t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hanks to the efforts of Father-</w:t>
      </w:r>
      <w:r w:rsidR="00107EEC">
        <w:rPr>
          <w:rFonts w:ascii="Times New Roman" w:hAnsi="Times New Roman" w:cs="Times New Roman"/>
          <w:sz w:val="28"/>
          <w:szCs w:val="28"/>
          <w:lang w:val="en-US"/>
        </w:rPr>
        <w:t>Superior</w:t>
      </w:r>
      <w:r w:rsidR="00B735CB">
        <w:rPr>
          <w:rFonts w:ascii="Times New Roman" w:hAnsi="Times New Roman" w:cs="Times New Roman"/>
          <w:sz w:val="28"/>
          <w:szCs w:val="28"/>
          <w:lang w:val="en-US"/>
        </w:rPr>
        <w:t xml:space="preserve"> Arthur, the city authorities ga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ve perm</w:t>
      </w:r>
      <w:r w:rsidR="00537B96">
        <w:rPr>
          <w:rFonts w:ascii="Times New Roman" w:hAnsi="Times New Roman" w:cs="Times New Roman"/>
          <w:sz w:val="28"/>
          <w:szCs w:val="28"/>
          <w:lang w:val="en-US"/>
        </w:rPr>
        <w:t>ission to reconstruct the church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. In June 2005 its re</w:t>
      </w:r>
      <w:r w:rsidR="00F73C18">
        <w:rPr>
          <w:rFonts w:ascii="Times New Roman" w:hAnsi="Times New Roman" w:cs="Times New Roman"/>
          <w:sz w:val="28"/>
          <w:szCs w:val="28"/>
          <w:lang w:val="en-US"/>
        </w:rPr>
        <w:t>novation</w:t>
      </w:r>
      <w:r w:rsidRPr="009846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93969">
        <w:rPr>
          <w:rFonts w:ascii="Times New Roman" w:hAnsi="Times New Roman" w:cs="Times New Roman"/>
          <w:sz w:val="28"/>
          <w:szCs w:val="28"/>
          <w:lang w:val="en-US"/>
        </w:rPr>
        <w:t>bega</w:t>
      </w:r>
      <w:r w:rsidRPr="00F939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73C18">
        <w:rPr>
          <w:rFonts w:ascii="Times New Roman" w:hAnsi="Times New Roman" w:cs="Times New Roman"/>
          <w:sz w:val="28"/>
          <w:szCs w:val="28"/>
          <w:lang w:val="en-US"/>
        </w:rPr>
        <w:t>. T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he state of the buildi</w:t>
      </w:r>
      <w:r w:rsidR="00BD7A68">
        <w:rPr>
          <w:rFonts w:ascii="Times New Roman" w:hAnsi="Times New Roman" w:cs="Times New Roman"/>
          <w:sz w:val="28"/>
          <w:szCs w:val="28"/>
          <w:lang w:val="en-US"/>
        </w:rPr>
        <w:t xml:space="preserve">ng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could not be called satisfactory: the walls</w:t>
      </w:r>
      <w:r w:rsidR="00FF6398">
        <w:rPr>
          <w:rFonts w:ascii="Times New Roman" w:hAnsi="Times New Roman" w:cs="Times New Roman"/>
          <w:sz w:val="28"/>
          <w:szCs w:val="28"/>
          <w:lang w:val="en-US"/>
        </w:rPr>
        <w:t xml:space="preserve"> were</w:t>
      </w:r>
      <w:r w:rsidR="00DE4939">
        <w:rPr>
          <w:rFonts w:ascii="Times New Roman" w:hAnsi="Times New Roman" w:cs="Times New Roman"/>
          <w:sz w:val="28"/>
          <w:szCs w:val="28"/>
          <w:lang w:val="en-US"/>
        </w:rPr>
        <w:t xml:space="preserve"> destroyed, the roof leaked</w:t>
      </w:r>
      <w:r w:rsidR="00D24C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73C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B6870">
        <w:rPr>
          <w:rFonts w:ascii="Times New Roman" w:hAnsi="Times New Roman" w:cs="Times New Roman"/>
          <w:sz w:val="28"/>
          <w:szCs w:val="28"/>
          <w:lang w:val="en-US"/>
        </w:rPr>
        <w:t xml:space="preserve">eligious </w:t>
      </w:r>
      <w:r w:rsidR="00972BED">
        <w:rPr>
          <w:rFonts w:ascii="Times New Roman" w:hAnsi="Times New Roman" w:cs="Times New Roman"/>
          <w:sz w:val="28"/>
          <w:szCs w:val="28"/>
          <w:lang w:val="en-US"/>
        </w:rPr>
        <w:t>services were held inside the building</w:t>
      </w:r>
      <w:r w:rsidR="00F050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80978">
        <w:rPr>
          <w:rFonts w:ascii="Times New Roman" w:hAnsi="Times New Roman" w:cs="Times New Roman"/>
          <w:sz w:val="28"/>
          <w:szCs w:val="28"/>
          <w:lang w:val="en-US"/>
        </w:rPr>
        <w:t xml:space="preserve"> with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no windows, </w:t>
      </w:r>
      <w:r w:rsidR="000C302A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there was no fence</w:t>
      </w:r>
      <w:r w:rsidR="00640FEB">
        <w:rPr>
          <w:rFonts w:ascii="Times New Roman" w:hAnsi="Times New Roman" w:cs="Times New Roman"/>
          <w:sz w:val="28"/>
          <w:szCs w:val="28"/>
          <w:lang w:val="en-US"/>
        </w:rPr>
        <w:t xml:space="preserve"> to surround</w:t>
      </w:r>
      <w:r w:rsidR="000C302A">
        <w:rPr>
          <w:rFonts w:ascii="Times New Roman" w:hAnsi="Times New Roman" w:cs="Times New Roman"/>
          <w:sz w:val="28"/>
          <w:szCs w:val="28"/>
          <w:lang w:val="en-US"/>
        </w:rPr>
        <w:t xml:space="preserve"> it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. Catholics from Germany, Poland, the United States and other countries actively took part in the reconstruction of the temple. </w:t>
      </w:r>
      <w:r w:rsidR="002E7C1A">
        <w:rPr>
          <w:rFonts w:ascii="Times New Roman" w:hAnsi="Times New Roman" w:cs="Times New Roman"/>
          <w:sz w:val="28"/>
          <w:szCs w:val="28"/>
          <w:lang w:val="en-US"/>
        </w:rPr>
        <w:t>The cinema hall was transformed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: a </w:t>
      </w:r>
      <w:r w:rsidR="001920B6">
        <w:rPr>
          <w:rFonts w:ascii="Times New Roman" w:hAnsi="Times New Roman" w:cs="Times New Roman"/>
          <w:sz w:val="28"/>
          <w:szCs w:val="28"/>
          <w:lang w:val="en-US"/>
        </w:rPr>
        <w:t>ceiling with built-in windows was</w:t>
      </w:r>
      <w:r w:rsidR="00C8442F">
        <w:rPr>
          <w:rFonts w:ascii="Times New Roman" w:hAnsi="Times New Roman" w:cs="Times New Roman"/>
          <w:sz w:val="28"/>
          <w:szCs w:val="28"/>
          <w:lang w:val="en-US"/>
        </w:rPr>
        <w:t xml:space="preserve"> put </w:t>
      </w:r>
      <w:r w:rsidR="000C302A">
        <w:rPr>
          <w:rFonts w:ascii="Times New Roman" w:hAnsi="Times New Roman" w:cs="Times New Roman"/>
          <w:sz w:val="28"/>
          <w:szCs w:val="28"/>
          <w:lang w:val="en-US"/>
        </w:rPr>
        <w:t>up;</w:t>
      </w:r>
      <w:r w:rsidR="002B29C9">
        <w:rPr>
          <w:rFonts w:ascii="Times New Roman" w:hAnsi="Times New Roman" w:cs="Times New Roman"/>
          <w:sz w:val="28"/>
          <w:szCs w:val="28"/>
          <w:lang w:val="en-US"/>
        </w:rPr>
        <w:t xml:space="preserve"> a tower was constructed</w:t>
      </w:r>
      <w:r w:rsidR="00996587">
        <w:rPr>
          <w:rFonts w:ascii="Times New Roman" w:hAnsi="Times New Roman" w:cs="Times New Roman"/>
          <w:sz w:val="28"/>
          <w:szCs w:val="28"/>
          <w:lang w:val="en-US"/>
        </w:rPr>
        <w:t>, which in December 2005 was surmounted with</w:t>
      </w:r>
      <w:r w:rsidR="00F40F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a bell and a cross. Instead of t</w:t>
      </w:r>
      <w:r w:rsidR="001F1C61">
        <w:rPr>
          <w:rFonts w:ascii="Times New Roman" w:hAnsi="Times New Roman" w:cs="Times New Roman"/>
          <w:sz w:val="28"/>
          <w:szCs w:val="28"/>
          <w:lang w:val="en-US"/>
        </w:rPr>
        <w:t xml:space="preserve">he former movie theater </w:t>
      </w:r>
      <w:r w:rsidR="006E52E1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r w:rsidR="001F1C61">
        <w:rPr>
          <w:rFonts w:ascii="Times New Roman" w:hAnsi="Times New Roman" w:cs="Times New Roman"/>
          <w:sz w:val="28"/>
          <w:szCs w:val="28"/>
          <w:lang w:val="en-US"/>
        </w:rPr>
        <w:t xml:space="preserve">is the beautiful </w:t>
      </w:r>
      <w:r w:rsidR="00FE1C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F1C61">
        <w:rPr>
          <w:rFonts w:ascii="Times New Roman" w:hAnsi="Times New Roman" w:cs="Times New Roman"/>
          <w:sz w:val="28"/>
          <w:szCs w:val="28"/>
          <w:lang w:val="en-US"/>
        </w:rPr>
        <w:t>ostel</w:t>
      </w:r>
      <w:r w:rsidR="00A500CA">
        <w:rPr>
          <w:rFonts w:ascii="Times New Roman" w:hAnsi="Times New Roman" w:cs="Times New Roman"/>
          <w:sz w:val="28"/>
          <w:szCs w:val="28"/>
          <w:lang w:val="en-US"/>
        </w:rPr>
        <w:t xml:space="preserve"> once again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7581" w:rsidRDefault="004257DC" w:rsidP="000104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People, </w:t>
      </w:r>
      <w:r w:rsidR="00FA614E">
        <w:rPr>
          <w:rFonts w:ascii="Times New Roman" w:hAnsi="Times New Roman" w:cs="Times New Roman"/>
          <w:sz w:val="28"/>
          <w:szCs w:val="28"/>
          <w:lang w:val="en-US"/>
        </w:rPr>
        <w:t>who want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2C7F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E7D33">
        <w:rPr>
          <w:rFonts w:ascii="Times New Roman" w:hAnsi="Times New Roman" w:cs="Times New Roman"/>
          <w:sz w:val="28"/>
          <w:szCs w:val="28"/>
          <w:lang w:val="en-US"/>
        </w:rPr>
        <w:t>confess their s</w:t>
      </w:r>
      <w:r w:rsidR="00F46E9C">
        <w:rPr>
          <w:rFonts w:ascii="Times New Roman" w:hAnsi="Times New Roman" w:cs="Times New Roman"/>
          <w:sz w:val="28"/>
          <w:szCs w:val="28"/>
          <w:lang w:val="en-US"/>
        </w:rPr>
        <w:t xml:space="preserve">ins, </w:t>
      </w:r>
      <w:r w:rsidR="006E4013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F46E9C">
        <w:rPr>
          <w:rFonts w:ascii="Times New Roman" w:hAnsi="Times New Roman" w:cs="Times New Roman"/>
          <w:sz w:val="28"/>
          <w:szCs w:val="28"/>
          <w:lang w:val="en-US"/>
        </w:rPr>
        <w:t xml:space="preserve">bring their prayers to God, can come to the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>Catholic Church of the Sacred Heart of Jesus Chris</w:t>
      </w:r>
      <w:r w:rsidR="00F46E9C">
        <w:rPr>
          <w:rFonts w:ascii="Times New Roman" w:hAnsi="Times New Roman" w:cs="Times New Roman"/>
          <w:sz w:val="28"/>
          <w:szCs w:val="28"/>
          <w:lang w:val="en-US"/>
        </w:rPr>
        <w:t>t in Kherson.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Every 6 years</w:t>
      </w:r>
      <w:r w:rsidR="009D2EB6">
        <w:rPr>
          <w:rFonts w:ascii="Times New Roman" w:hAnsi="Times New Roman" w:cs="Times New Roman"/>
          <w:sz w:val="28"/>
          <w:szCs w:val="28"/>
          <w:lang w:val="en-US"/>
        </w:rPr>
        <w:t xml:space="preserve">, a new priest or nun </w:t>
      </w:r>
      <w:r w:rsidR="00FE1C82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7C7D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EB6">
        <w:rPr>
          <w:rFonts w:ascii="Times New Roman" w:hAnsi="Times New Roman" w:cs="Times New Roman"/>
          <w:sz w:val="28"/>
          <w:szCs w:val="28"/>
          <w:lang w:val="en-US"/>
        </w:rPr>
        <w:t xml:space="preserve">invited </w:t>
      </w:r>
      <w:r w:rsidR="007C7D0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 the temple</w:t>
      </w:r>
      <w:r w:rsidR="007C7D07" w:rsidRPr="007C7D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7D07" w:rsidRPr="00FE7D33">
        <w:rPr>
          <w:rFonts w:ascii="Times New Roman" w:hAnsi="Times New Roman" w:cs="Times New Roman"/>
          <w:sz w:val="28"/>
          <w:szCs w:val="28"/>
          <w:lang w:val="en-US"/>
        </w:rPr>
        <w:t>from Pola</w:t>
      </w:r>
      <w:r w:rsidR="007C7D07">
        <w:rPr>
          <w:rFonts w:ascii="Times New Roman" w:hAnsi="Times New Roman" w:cs="Times New Roman"/>
          <w:sz w:val="28"/>
          <w:szCs w:val="28"/>
          <w:lang w:val="en-US"/>
        </w:rPr>
        <w:t>nd or Germany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. It helps the </w:t>
      </w:r>
      <w:r w:rsidR="00815FE6">
        <w:rPr>
          <w:rFonts w:ascii="Times New Roman" w:hAnsi="Times New Roman" w:cs="Times New Roman"/>
          <w:sz w:val="28"/>
          <w:szCs w:val="28"/>
          <w:lang w:val="en-US"/>
        </w:rPr>
        <w:t xml:space="preserve">church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2D4464">
        <w:rPr>
          <w:rFonts w:ascii="Times New Roman" w:hAnsi="Times New Roman" w:cs="Times New Roman"/>
          <w:sz w:val="28"/>
          <w:szCs w:val="28"/>
          <w:lang w:val="en-US"/>
        </w:rPr>
        <w:t xml:space="preserve">keep touch </w:t>
      </w:r>
      <w:r w:rsidR="0094102C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="00A45FEE" w:rsidRPr="00FE7D33">
        <w:rPr>
          <w:rFonts w:ascii="Times New Roman" w:hAnsi="Times New Roman" w:cs="Times New Roman"/>
          <w:sz w:val="28"/>
          <w:szCs w:val="28"/>
          <w:lang w:val="en-US"/>
        </w:rPr>
        <w:t>temples in other countries.</w:t>
      </w:r>
    </w:p>
    <w:p w:rsidR="00EA7581" w:rsidRPr="005E6CC3" w:rsidRDefault="00EA7581" w:rsidP="00EF69F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6CC3">
        <w:rPr>
          <w:rFonts w:ascii="Times New Roman" w:hAnsi="Times New Roman" w:cs="Times New Roman"/>
          <w:b/>
          <w:sz w:val="28"/>
          <w:szCs w:val="28"/>
          <w:lang w:val="en-US"/>
        </w:rPr>
        <w:t>Based on:</w:t>
      </w:r>
    </w:p>
    <w:p w:rsidR="00EA7581" w:rsidRPr="00FF4966" w:rsidRDefault="00EA7581" w:rsidP="00EA7581">
      <w:pPr>
        <w:pStyle w:val="a4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8"/>
          <w:szCs w:val="26"/>
          <w:lang w:val="uk-UA"/>
        </w:rPr>
      </w:pPr>
      <w:r w:rsidRPr="00FF4966">
        <w:rPr>
          <w:rFonts w:ascii="Times New Roman" w:hAnsi="Times New Roman"/>
          <w:sz w:val="28"/>
          <w:szCs w:val="26"/>
          <w:lang w:val="uk-UA"/>
        </w:rPr>
        <w:t>Горностаев Е. Римско-католический костёл Пресвятого Сердца Иисуса // Ефір. - 1996. - 15-21 квіт. - С.2.</w:t>
      </w:r>
    </w:p>
    <w:p w:rsidR="00EA7581" w:rsidRPr="00FF4966" w:rsidRDefault="00EA7581" w:rsidP="00EA7581">
      <w:pPr>
        <w:pStyle w:val="a4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8"/>
          <w:szCs w:val="26"/>
          <w:lang w:val="uk-UA"/>
        </w:rPr>
      </w:pPr>
      <w:r w:rsidRPr="00FF4966">
        <w:rPr>
          <w:rFonts w:ascii="Times New Roman" w:hAnsi="Times New Roman"/>
          <w:sz w:val="28"/>
          <w:szCs w:val="26"/>
          <w:lang w:val="uk-UA"/>
        </w:rPr>
        <w:t>Надтока Г. Церква та імперія: Католицтво в укр. губерніях Рос. імперії наприкінці XVIII - в першій чверті XIX ст. // Людина і світ. - 2001. - №4. - С.11; №5. - С.56.</w:t>
      </w:r>
    </w:p>
    <w:p w:rsidR="00EA7581" w:rsidRPr="00FF4966" w:rsidRDefault="00EA7581" w:rsidP="00EA7581">
      <w:pPr>
        <w:pStyle w:val="a4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8"/>
          <w:szCs w:val="26"/>
          <w:lang w:val="uk-UA"/>
        </w:rPr>
      </w:pPr>
      <w:r w:rsidRPr="00FF4966">
        <w:rPr>
          <w:rFonts w:ascii="Times New Roman" w:hAnsi="Times New Roman"/>
          <w:sz w:val="28"/>
          <w:szCs w:val="26"/>
        </w:rPr>
        <w:t>Т.2:  Українська Католицька Церква/ упорядкували і зредагували О. Зінкевич і Священик Т.Р. Лонгина, передм. Любомир (Гузар).</w:t>
      </w:r>
      <w:r w:rsidRPr="00FF4966">
        <w:rPr>
          <w:rFonts w:ascii="Times New Roman" w:hAnsi="Times New Roman"/>
          <w:sz w:val="28"/>
          <w:szCs w:val="26"/>
          <w:lang w:val="uk-UA"/>
        </w:rPr>
        <w:t xml:space="preserve"> </w:t>
      </w:r>
      <w:r w:rsidRPr="00FF4966">
        <w:rPr>
          <w:rFonts w:ascii="Times New Roman" w:hAnsi="Times New Roman"/>
          <w:sz w:val="28"/>
          <w:szCs w:val="26"/>
        </w:rPr>
        <w:t>–</w:t>
      </w:r>
      <w:r w:rsidRPr="00FF4966">
        <w:rPr>
          <w:rFonts w:ascii="Times New Roman" w:hAnsi="Times New Roman"/>
          <w:sz w:val="28"/>
          <w:szCs w:val="26"/>
          <w:lang w:val="uk-UA"/>
        </w:rPr>
        <w:t xml:space="preserve"> </w:t>
      </w:r>
      <w:r w:rsidRPr="00FF4966">
        <w:rPr>
          <w:rFonts w:ascii="Times New Roman" w:hAnsi="Times New Roman"/>
          <w:sz w:val="28"/>
          <w:szCs w:val="26"/>
        </w:rPr>
        <w:t>1985.</w:t>
      </w:r>
      <w:r w:rsidRPr="00FF4966">
        <w:rPr>
          <w:rFonts w:ascii="Times New Roman" w:hAnsi="Times New Roman"/>
          <w:sz w:val="28"/>
          <w:szCs w:val="26"/>
          <w:lang w:val="uk-UA"/>
        </w:rPr>
        <w:t xml:space="preserve"> </w:t>
      </w:r>
      <w:r w:rsidRPr="00FF4966">
        <w:rPr>
          <w:rFonts w:ascii="Times New Roman" w:hAnsi="Times New Roman"/>
          <w:sz w:val="28"/>
          <w:szCs w:val="26"/>
        </w:rPr>
        <w:t>–</w:t>
      </w:r>
      <w:r w:rsidRPr="00FF4966">
        <w:rPr>
          <w:rFonts w:ascii="Times New Roman" w:hAnsi="Times New Roman"/>
          <w:sz w:val="28"/>
          <w:szCs w:val="26"/>
          <w:lang w:val="uk-UA"/>
        </w:rPr>
        <w:t xml:space="preserve"> </w:t>
      </w:r>
      <w:r w:rsidRPr="00FF4966">
        <w:rPr>
          <w:rFonts w:ascii="Times New Roman" w:hAnsi="Times New Roman"/>
          <w:sz w:val="28"/>
          <w:szCs w:val="26"/>
        </w:rPr>
        <w:t>839</w:t>
      </w:r>
      <w:r w:rsidRPr="00FF4966">
        <w:rPr>
          <w:rFonts w:ascii="Times New Roman" w:hAnsi="Times New Roman"/>
          <w:sz w:val="28"/>
          <w:szCs w:val="26"/>
          <w:lang w:val="uk-UA"/>
        </w:rPr>
        <w:t xml:space="preserve"> </w:t>
      </w:r>
      <w:r w:rsidRPr="00FF4966">
        <w:rPr>
          <w:rFonts w:ascii="Times New Roman" w:hAnsi="Times New Roman"/>
          <w:sz w:val="28"/>
          <w:szCs w:val="26"/>
        </w:rPr>
        <w:t xml:space="preserve">с. </w:t>
      </w:r>
    </w:p>
    <w:p w:rsidR="00EA7581" w:rsidRPr="009E60F9" w:rsidRDefault="009E60F9" w:rsidP="00EF69F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60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Supervisor: </w:t>
      </w:r>
      <w:r w:rsidRPr="009E60F9">
        <w:rPr>
          <w:rFonts w:ascii="Times New Roman" w:hAnsi="Times New Roman" w:cs="Times New Roman"/>
          <w:b/>
          <w:i/>
          <w:sz w:val="28"/>
          <w:szCs w:val="28"/>
          <w:lang w:val="en-US"/>
        </w:rPr>
        <w:t>Hanna O. Sheldahayeva</w:t>
      </w:r>
    </w:p>
    <w:sectPr w:rsidR="00EA7581" w:rsidRPr="009E60F9" w:rsidSect="00BE35E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030" w:rsidRDefault="00685030" w:rsidP="002E7C58">
      <w:pPr>
        <w:spacing w:after="0" w:line="240" w:lineRule="auto"/>
      </w:pPr>
      <w:r>
        <w:separator/>
      </w:r>
    </w:p>
  </w:endnote>
  <w:endnote w:type="continuationSeparator" w:id="1">
    <w:p w:rsidR="00685030" w:rsidRDefault="00685030" w:rsidP="002E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030" w:rsidRDefault="00685030" w:rsidP="002E7C58">
      <w:pPr>
        <w:spacing w:after="0" w:line="240" w:lineRule="auto"/>
      </w:pPr>
      <w:r>
        <w:separator/>
      </w:r>
    </w:p>
  </w:footnote>
  <w:footnote w:type="continuationSeparator" w:id="1">
    <w:p w:rsidR="00685030" w:rsidRDefault="00685030" w:rsidP="002E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0436"/>
      <w:docPartObj>
        <w:docPartGallery w:val="Page Numbers (Top of Page)"/>
        <w:docPartUnique/>
      </w:docPartObj>
    </w:sdtPr>
    <w:sdtContent>
      <w:p w:rsidR="002E7C58" w:rsidRDefault="00E8098F">
        <w:pPr>
          <w:pStyle w:val="a5"/>
          <w:jc w:val="right"/>
        </w:pPr>
        <w:fldSimple w:instr=" PAGE   \* MERGEFORMAT ">
          <w:r w:rsidR="000C302A">
            <w:rPr>
              <w:noProof/>
            </w:rPr>
            <w:t>2</w:t>
          </w:r>
        </w:fldSimple>
      </w:p>
    </w:sdtContent>
  </w:sdt>
  <w:p w:rsidR="002E7C58" w:rsidRDefault="002E7C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5D2"/>
    <w:multiLevelType w:val="hybridMultilevel"/>
    <w:tmpl w:val="B7BC26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FEE"/>
    <w:rsid w:val="00010423"/>
    <w:rsid w:val="00065345"/>
    <w:rsid w:val="00080978"/>
    <w:rsid w:val="000A76C6"/>
    <w:rsid w:val="000C302A"/>
    <w:rsid w:val="0010094C"/>
    <w:rsid w:val="00107EEC"/>
    <w:rsid w:val="00116233"/>
    <w:rsid w:val="001304DB"/>
    <w:rsid w:val="00136927"/>
    <w:rsid w:val="00151C4E"/>
    <w:rsid w:val="00162C7F"/>
    <w:rsid w:val="00191D3F"/>
    <w:rsid w:val="001920B6"/>
    <w:rsid w:val="001A00AC"/>
    <w:rsid w:val="001C5784"/>
    <w:rsid w:val="001F1C61"/>
    <w:rsid w:val="001F7FD8"/>
    <w:rsid w:val="0020051C"/>
    <w:rsid w:val="0021275D"/>
    <w:rsid w:val="0022143A"/>
    <w:rsid w:val="00260885"/>
    <w:rsid w:val="002B29C9"/>
    <w:rsid w:val="002D4464"/>
    <w:rsid w:val="002D6C13"/>
    <w:rsid w:val="002E7C1A"/>
    <w:rsid w:val="002E7C58"/>
    <w:rsid w:val="00311C15"/>
    <w:rsid w:val="00316D17"/>
    <w:rsid w:val="00345127"/>
    <w:rsid w:val="00350281"/>
    <w:rsid w:val="00364E73"/>
    <w:rsid w:val="003A0561"/>
    <w:rsid w:val="003B5F25"/>
    <w:rsid w:val="004257DC"/>
    <w:rsid w:val="00435A3A"/>
    <w:rsid w:val="00452E90"/>
    <w:rsid w:val="00481009"/>
    <w:rsid w:val="0048198B"/>
    <w:rsid w:val="0048308B"/>
    <w:rsid w:val="0048553E"/>
    <w:rsid w:val="004A7F29"/>
    <w:rsid w:val="004B67B6"/>
    <w:rsid w:val="004B7603"/>
    <w:rsid w:val="004D0405"/>
    <w:rsid w:val="004D3787"/>
    <w:rsid w:val="004F4DAE"/>
    <w:rsid w:val="004F75E8"/>
    <w:rsid w:val="005029C8"/>
    <w:rsid w:val="00506298"/>
    <w:rsid w:val="00537B96"/>
    <w:rsid w:val="00577B1A"/>
    <w:rsid w:val="00587456"/>
    <w:rsid w:val="005A6344"/>
    <w:rsid w:val="005E2129"/>
    <w:rsid w:val="005E6CC3"/>
    <w:rsid w:val="005F45ED"/>
    <w:rsid w:val="00620267"/>
    <w:rsid w:val="00627D7D"/>
    <w:rsid w:val="00640FEB"/>
    <w:rsid w:val="00677D0E"/>
    <w:rsid w:val="00685030"/>
    <w:rsid w:val="0069366A"/>
    <w:rsid w:val="00697099"/>
    <w:rsid w:val="006E4013"/>
    <w:rsid w:val="006E52E1"/>
    <w:rsid w:val="006E5FE3"/>
    <w:rsid w:val="006F0DEE"/>
    <w:rsid w:val="006F3B39"/>
    <w:rsid w:val="006F49D3"/>
    <w:rsid w:val="00701134"/>
    <w:rsid w:val="00756B7D"/>
    <w:rsid w:val="00763035"/>
    <w:rsid w:val="0078576F"/>
    <w:rsid w:val="007A16AA"/>
    <w:rsid w:val="007B6FF4"/>
    <w:rsid w:val="007C4943"/>
    <w:rsid w:val="007C7D07"/>
    <w:rsid w:val="008043F4"/>
    <w:rsid w:val="00815FE6"/>
    <w:rsid w:val="00853152"/>
    <w:rsid w:val="00861C30"/>
    <w:rsid w:val="00864B32"/>
    <w:rsid w:val="008705D4"/>
    <w:rsid w:val="00881A8F"/>
    <w:rsid w:val="00895B8F"/>
    <w:rsid w:val="00937AF3"/>
    <w:rsid w:val="0094102C"/>
    <w:rsid w:val="009443EE"/>
    <w:rsid w:val="009514C7"/>
    <w:rsid w:val="00972BED"/>
    <w:rsid w:val="00984633"/>
    <w:rsid w:val="00996587"/>
    <w:rsid w:val="009B5413"/>
    <w:rsid w:val="009D14FF"/>
    <w:rsid w:val="009D2D97"/>
    <w:rsid w:val="009D2EB6"/>
    <w:rsid w:val="009E39DE"/>
    <w:rsid w:val="009E60F9"/>
    <w:rsid w:val="009F4585"/>
    <w:rsid w:val="00A07258"/>
    <w:rsid w:val="00A15CE6"/>
    <w:rsid w:val="00A34650"/>
    <w:rsid w:val="00A45FEE"/>
    <w:rsid w:val="00A47093"/>
    <w:rsid w:val="00A500CA"/>
    <w:rsid w:val="00A61E18"/>
    <w:rsid w:val="00AC1FD9"/>
    <w:rsid w:val="00AC3AB0"/>
    <w:rsid w:val="00AE6062"/>
    <w:rsid w:val="00AE6EE8"/>
    <w:rsid w:val="00B07F20"/>
    <w:rsid w:val="00B36892"/>
    <w:rsid w:val="00B43732"/>
    <w:rsid w:val="00B67CAA"/>
    <w:rsid w:val="00B735CB"/>
    <w:rsid w:val="00B95AB3"/>
    <w:rsid w:val="00BD20F3"/>
    <w:rsid w:val="00BD3211"/>
    <w:rsid w:val="00BD721B"/>
    <w:rsid w:val="00BD7A68"/>
    <w:rsid w:val="00BE35E9"/>
    <w:rsid w:val="00C0058A"/>
    <w:rsid w:val="00C202D0"/>
    <w:rsid w:val="00C25047"/>
    <w:rsid w:val="00C43801"/>
    <w:rsid w:val="00C748EB"/>
    <w:rsid w:val="00C8442F"/>
    <w:rsid w:val="00C849D8"/>
    <w:rsid w:val="00CA2BAA"/>
    <w:rsid w:val="00CB019B"/>
    <w:rsid w:val="00CB6AD9"/>
    <w:rsid w:val="00CB6E41"/>
    <w:rsid w:val="00CF1A16"/>
    <w:rsid w:val="00D0778B"/>
    <w:rsid w:val="00D20C72"/>
    <w:rsid w:val="00D231AB"/>
    <w:rsid w:val="00D24CD3"/>
    <w:rsid w:val="00D42FF0"/>
    <w:rsid w:val="00D45E04"/>
    <w:rsid w:val="00D648CF"/>
    <w:rsid w:val="00D7205F"/>
    <w:rsid w:val="00D744DC"/>
    <w:rsid w:val="00D82BCC"/>
    <w:rsid w:val="00D84DA7"/>
    <w:rsid w:val="00DD5946"/>
    <w:rsid w:val="00DE4939"/>
    <w:rsid w:val="00E02591"/>
    <w:rsid w:val="00E12E5E"/>
    <w:rsid w:val="00E44742"/>
    <w:rsid w:val="00E44AE4"/>
    <w:rsid w:val="00E8098F"/>
    <w:rsid w:val="00E87075"/>
    <w:rsid w:val="00EA7581"/>
    <w:rsid w:val="00EB6870"/>
    <w:rsid w:val="00EC0D30"/>
    <w:rsid w:val="00EF69F5"/>
    <w:rsid w:val="00F032DC"/>
    <w:rsid w:val="00F0506F"/>
    <w:rsid w:val="00F21234"/>
    <w:rsid w:val="00F23EA4"/>
    <w:rsid w:val="00F32082"/>
    <w:rsid w:val="00F40FD1"/>
    <w:rsid w:val="00F46E9C"/>
    <w:rsid w:val="00F614B0"/>
    <w:rsid w:val="00F73C18"/>
    <w:rsid w:val="00F827A3"/>
    <w:rsid w:val="00F93969"/>
    <w:rsid w:val="00F96BB8"/>
    <w:rsid w:val="00FA614E"/>
    <w:rsid w:val="00FB1DB7"/>
    <w:rsid w:val="00FB3287"/>
    <w:rsid w:val="00FB3BFE"/>
    <w:rsid w:val="00FC1996"/>
    <w:rsid w:val="00FD7359"/>
    <w:rsid w:val="00FE1C82"/>
    <w:rsid w:val="00FE7D33"/>
    <w:rsid w:val="00FF08AD"/>
    <w:rsid w:val="00FF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F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7581"/>
    <w:pPr>
      <w:spacing w:after="0" w:line="240" w:lineRule="auto"/>
      <w:ind w:left="720" w:firstLine="567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E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C58"/>
  </w:style>
  <w:style w:type="paragraph" w:styleId="a7">
    <w:name w:val="footer"/>
    <w:basedOn w:val="a"/>
    <w:link w:val="a8"/>
    <w:uiPriority w:val="99"/>
    <w:semiHidden/>
    <w:unhideWhenUsed/>
    <w:rsid w:val="002E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7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gvolive.com/ru-ru/translate/ru-en/chu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9E964-408C-4694-8F7E-1A2819A3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Anna</cp:lastModifiedBy>
  <cp:revision>196</cp:revision>
  <cp:lastPrinted>2018-04-17T17:45:00Z</cp:lastPrinted>
  <dcterms:created xsi:type="dcterms:W3CDTF">2018-04-16T15:27:00Z</dcterms:created>
  <dcterms:modified xsi:type="dcterms:W3CDTF">2018-06-11T19:57:00Z</dcterms:modified>
</cp:coreProperties>
</file>