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11B" w:rsidRDefault="0038311B" w:rsidP="0038311B">
      <w:pPr>
        <w:rPr>
          <w:rFonts w:ascii="Times New Roman" w:hAnsi="Times New Roman" w:cs="Times New Roman"/>
          <w:sz w:val="28"/>
          <w:szCs w:val="28"/>
        </w:rPr>
      </w:pPr>
    </w:p>
    <w:p w:rsidR="0038311B" w:rsidRDefault="0038311B" w:rsidP="003831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Семінар:</w:t>
      </w:r>
    </w:p>
    <w:p w:rsidR="009745AE" w:rsidRPr="009745AE" w:rsidRDefault="0038311B" w:rsidP="009745AE">
      <w:pPr>
        <w:rPr>
          <w:rFonts w:ascii="Times New Roman" w:hAnsi="Times New Roman" w:cs="Times New Roman"/>
          <w:b/>
          <w:sz w:val="28"/>
          <w:szCs w:val="28"/>
        </w:rPr>
      </w:pPr>
      <w:r w:rsidRPr="0038311B">
        <w:rPr>
          <w:rFonts w:ascii="Times New Roman" w:hAnsi="Times New Roman" w:cs="Times New Roman"/>
          <w:i/>
          <w:sz w:val="28"/>
          <w:szCs w:val="28"/>
        </w:rPr>
        <w:t>Тема:</w:t>
      </w:r>
      <w:r w:rsidRPr="0038311B">
        <w:rPr>
          <w:rFonts w:ascii="Times New Roman" w:hAnsi="Times New Roman" w:cs="Times New Roman"/>
          <w:sz w:val="28"/>
          <w:szCs w:val="28"/>
        </w:rPr>
        <w:t xml:space="preserve"> </w:t>
      </w:r>
      <w:r w:rsidR="009745AE" w:rsidRPr="009745AE">
        <w:rPr>
          <w:rFonts w:ascii="Times New Roman" w:hAnsi="Times New Roman" w:cs="Times New Roman"/>
          <w:b/>
          <w:sz w:val="28"/>
          <w:szCs w:val="28"/>
        </w:rPr>
        <w:t>СТАТИСТИКА ДОХОДІВ І ВИТРАТ НАСЕЛЕННЯ</w:t>
      </w:r>
    </w:p>
    <w:p w:rsidR="009745AE" w:rsidRPr="009745AE" w:rsidRDefault="009745AE" w:rsidP="009745AE">
      <w:pPr>
        <w:rPr>
          <w:rFonts w:ascii="Times New Roman" w:hAnsi="Times New Roman" w:cs="Times New Roman"/>
          <w:sz w:val="28"/>
          <w:szCs w:val="28"/>
        </w:rPr>
      </w:pPr>
      <w:r w:rsidRPr="009745AE">
        <w:rPr>
          <w:rFonts w:ascii="Times New Roman" w:hAnsi="Times New Roman" w:cs="Times New Roman"/>
          <w:sz w:val="28"/>
          <w:szCs w:val="28"/>
        </w:rPr>
        <w:t xml:space="preserve">4.1. Види і склад доходів населення </w:t>
      </w:r>
    </w:p>
    <w:p w:rsidR="009745AE" w:rsidRPr="009745AE" w:rsidRDefault="009745AE" w:rsidP="009745AE">
      <w:pPr>
        <w:rPr>
          <w:rFonts w:ascii="Times New Roman" w:hAnsi="Times New Roman" w:cs="Times New Roman"/>
          <w:sz w:val="28"/>
          <w:szCs w:val="28"/>
        </w:rPr>
      </w:pPr>
      <w:r w:rsidRPr="009745AE">
        <w:rPr>
          <w:rFonts w:ascii="Times New Roman" w:hAnsi="Times New Roman" w:cs="Times New Roman"/>
          <w:sz w:val="28"/>
          <w:szCs w:val="28"/>
        </w:rPr>
        <w:t xml:space="preserve">4.2. Витрати домашніх господарств, їх склад і структура </w:t>
      </w:r>
    </w:p>
    <w:p w:rsidR="009745AE" w:rsidRPr="009745AE" w:rsidRDefault="009745AE" w:rsidP="009745AE">
      <w:pPr>
        <w:rPr>
          <w:rFonts w:ascii="Times New Roman" w:hAnsi="Times New Roman" w:cs="Times New Roman"/>
          <w:sz w:val="28"/>
          <w:szCs w:val="28"/>
        </w:rPr>
      </w:pPr>
      <w:r w:rsidRPr="009745AE">
        <w:rPr>
          <w:rFonts w:ascii="Times New Roman" w:hAnsi="Times New Roman" w:cs="Times New Roman"/>
          <w:sz w:val="28"/>
          <w:szCs w:val="28"/>
        </w:rPr>
        <w:t xml:space="preserve">4.3. Показники доходів населення, аналіз їх динаміки </w:t>
      </w:r>
    </w:p>
    <w:p w:rsidR="009745AE" w:rsidRPr="009745AE" w:rsidRDefault="009745AE" w:rsidP="009745AE">
      <w:pPr>
        <w:rPr>
          <w:rFonts w:ascii="Times New Roman" w:hAnsi="Times New Roman" w:cs="Times New Roman"/>
          <w:sz w:val="28"/>
          <w:szCs w:val="28"/>
        </w:rPr>
      </w:pPr>
      <w:r w:rsidRPr="009745AE">
        <w:rPr>
          <w:rFonts w:ascii="Times New Roman" w:hAnsi="Times New Roman" w:cs="Times New Roman"/>
          <w:sz w:val="28"/>
          <w:szCs w:val="28"/>
        </w:rPr>
        <w:t>4.4. Статистичний аналіз диференціації населення за рівнем</w:t>
      </w:r>
      <w:r>
        <w:rPr>
          <w:rFonts w:ascii="Times New Roman" w:hAnsi="Times New Roman" w:cs="Times New Roman"/>
          <w:sz w:val="28"/>
          <w:szCs w:val="28"/>
        </w:rPr>
        <w:t xml:space="preserve"> д</w:t>
      </w:r>
      <w:r w:rsidRPr="009745AE">
        <w:rPr>
          <w:rFonts w:ascii="Times New Roman" w:hAnsi="Times New Roman" w:cs="Times New Roman"/>
          <w:sz w:val="28"/>
          <w:szCs w:val="28"/>
        </w:rPr>
        <w:t>оходів</w:t>
      </w:r>
    </w:p>
    <w:p w:rsidR="009745AE" w:rsidRDefault="009745AE" w:rsidP="009745AE">
      <w:pPr>
        <w:rPr>
          <w:rFonts w:ascii="Times New Roman" w:hAnsi="Times New Roman" w:cs="Times New Roman"/>
          <w:b/>
          <w:sz w:val="28"/>
          <w:szCs w:val="28"/>
        </w:rPr>
      </w:pPr>
    </w:p>
    <w:p w:rsidR="0038311B" w:rsidRPr="00F92DCF" w:rsidRDefault="0038311B" w:rsidP="009745AE">
      <w:pPr>
        <w:rPr>
          <w:rFonts w:ascii="Times New Roman" w:hAnsi="Times New Roman" w:cs="Times New Roman"/>
          <w:i/>
          <w:sz w:val="28"/>
          <w:szCs w:val="28"/>
        </w:rPr>
      </w:pPr>
      <w:r w:rsidRPr="00F92DCF">
        <w:rPr>
          <w:rFonts w:ascii="Times New Roman" w:hAnsi="Times New Roman" w:cs="Times New Roman"/>
          <w:i/>
          <w:sz w:val="28"/>
          <w:szCs w:val="28"/>
        </w:rPr>
        <w:t>Література:</w:t>
      </w:r>
    </w:p>
    <w:p w:rsidR="0038311B" w:rsidRPr="00A50D30" w:rsidRDefault="0038311B" w:rsidP="0038311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0D30">
        <w:rPr>
          <w:rFonts w:ascii="Times New Roman" w:hAnsi="Times New Roman" w:cs="Times New Roman"/>
          <w:sz w:val="28"/>
          <w:szCs w:val="28"/>
        </w:rPr>
        <w:t xml:space="preserve">1. Бек В.Л., Теорія статистики: Курс лекцій. </w:t>
      </w:r>
      <w:proofErr w:type="spellStart"/>
      <w:r w:rsidRPr="00A50D30">
        <w:rPr>
          <w:rFonts w:ascii="Times New Roman" w:hAnsi="Times New Roman" w:cs="Times New Roman"/>
          <w:sz w:val="28"/>
          <w:szCs w:val="28"/>
        </w:rPr>
        <w:t>Навч</w:t>
      </w:r>
      <w:proofErr w:type="spellEnd"/>
      <w:r w:rsidRPr="00A50D3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50D30">
        <w:rPr>
          <w:rFonts w:ascii="Times New Roman" w:hAnsi="Times New Roman" w:cs="Times New Roman"/>
          <w:sz w:val="28"/>
          <w:szCs w:val="28"/>
        </w:rPr>
        <w:t>посіб</w:t>
      </w:r>
      <w:proofErr w:type="spellEnd"/>
      <w:r w:rsidRPr="00A50D3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50D30">
        <w:rPr>
          <w:rFonts w:ascii="Times New Roman" w:hAnsi="Times New Roman" w:cs="Times New Roman"/>
          <w:sz w:val="28"/>
          <w:szCs w:val="28"/>
        </w:rPr>
        <w:t>–Львів</w:t>
      </w:r>
      <w:proofErr w:type="spellEnd"/>
      <w:r w:rsidRPr="00A50D30">
        <w:rPr>
          <w:rFonts w:ascii="Times New Roman" w:hAnsi="Times New Roman" w:cs="Times New Roman"/>
          <w:sz w:val="28"/>
          <w:szCs w:val="28"/>
        </w:rPr>
        <w:t>, ЛДФЕІ,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0D30">
        <w:rPr>
          <w:rFonts w:ascii="Times New Roman" w:hAnsi="Times New Roman" w:cs="Times New Roman"/>
          <w:sz w:val="28"/>
          <w:szCs w:val="28"/>
        </w:rPr>
        <w:t>2002. –286с.</w:t>
      </w:r>
    </w:p>
    <w:p w:rsidR="0038311B" w:rsidRPr="00A50D30" w:rsidRDefault="0038311B" w:rsidP="0038311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0D30">
        <w:rPr>
          <w:rFonts w:ascii="Times New Roman" w:hAnsi="Times New Roman" w:cs="Times New Roman"/>
          <w:sz w:val="28"/>
          <w:szCs w:val="28"/>
        </w:rPr>
        <w:t>2. Демографічна статистика: Навчально-методичний посібник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0D30">
        <w:rPr>
          <w:rFonts w:ascii="Times New Roman" w:hAnsi="Times New Roman" w:cs="Times New Roman"/>
          <w:sz w:val="28"/>
          <w:szCs w:val="28"/>
        </w:rPr>
        <w:t>самостійного вивчення. – К.: КНЕУ, 2003.- 132 с.</w:t>
      </w:r>
    </w:p>
    <w:p w:rsidR="0038311B" w:rsidRPr="00A50D30" w:rsidRDefault="0038311B" w:rsidP="0038311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0D30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A50D30">
        <w:rPr>
          <w:rFonts w:ascii="Times New Roman" w:hAnsi="Times New Roman" w:cs="Times New Roman"/>
          <w:sz w:val="28"/>
          <w:szCs w:val="28"/>
        </w:rPr>
        <w:t>Єріна</w:t>
      </w:r>
      <w:proofErr w:type="spellEnd"/>
      <w:r w:rsidRPr="00A50D30">
        <w:rPr>
          <w:rFonts w:ascii="Times New Roman" w:hAnsi="Times New Roman" w:cs="Times New Roman"/>
          <w:sz w:val="28"/>
          <w:szCs w:val="28"/>
        </w:rPr>
        <w:t xml:space="preserve"> А. М., Мазуренко О. К., </w:t>
      </w:r>
      <w:proofErr w:type="spellStart"/>
      <w:r w:rsidRPr="00A50D30">
        <w:rPr>
          <w:rFonts w:ascii="Times New Roman" w:hAnsi="Times New Roman" w:cs="Times New Roman"/>
          <w:sz w:val="28"/>
          <w:szCs w:val="28"/>
        </w:rPr>
        <w:t>Пальян</w:t>
      </w:r>
      <w:proofErr w:type="spellEnd"/>
      <w:r w:rsidRPr="00A50D30">
        <w:rPr>
          <w:rFonts w:ascii="Times New Roman" w:hAnsi="Times New Roman" w:cs="Times New Roman"/>
          <w:sz w:val="28"/>
          <w:szCs w:val="28"/>
        </w:rPr>
        <w:t xml:space="preserve"> З. О. Економічна статистика: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0D30">
        <w:rPr>
          <w:rFonts w:ascii="Times New Roman" w:hAnsi="Times New Roman" w:cs="Times New Roman"/>
          <w:sz w:val="28"/>
          <w:szCs w:val="28"/>
        </w:rPr>
        <w:t xml:space="preserve">Практикум. — К.: ТОВ «УВПК </w:t>
      </w:r>
      <w:proofErr w:type="spellStart"/>
      <w:r w:rsidRPr="00A50D30">
        <w:rPr>
          <w:rFonts w:ascii="Times New Roman" w:hAnsi="Times New Roman" w:cs="Times New Roman"/>
          <w:sz w:val="28"/>
          <w:szCs w:val="28"/>
        </w:rPr>
        <w:t>ЕксОб”</w:t>
      </w:r>
      <w:proofErr w:type="spellEnd"/>
      <w:r w:rsidRPr="00A50D30">
        <w:rPr>
          <w:rFonts w:ascii="Times New Roman" w:hAnsi="Times New Roman" w:cs="Times New Roman"/>
          <w:sz w:val="28"/>
          <w:szCs w:val="28"/>
        </w:rPr>
        <w:t>», 2002. — 232 с.</w:t>
      </w:r>
    </w:p>
    <w:p w:rsidR="0038311B" w:rsidRPr="00A50D30" w:rsidRDefault="0038311B" w:rsidP="0038311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0D30">
        <w:rPr>
          <w:rFonts w:ascii="Times New Roman" w:hAnsi="Times New Roman" w:cs="Times New Roman"/>
          <w:sz w:val="28"/>
          <w:szCs w:val="28"/>
        </w:rPr>
        <w:t xml:space="preserve">7. Курс </w:t>
      </w:r>
      <w:proofErr w:type="spellStart"/>
      <w:r w:rsidRPr="00A50D30">
        <w:rPr>
          <w:rFonts w:ascii="Times New Roman" w:hAnsi="Times New Roman" w:cs="Times New Roman"/>
          <w:sz w:val="28"/>
          <w:szCs w:val="28"/>
        </w:rPr>
        <w:t>социально-экономической</w:t>
      </w:r>
      <w:proofErr w:type="spellEnd"/>
      <w:r w:rsidRPr="00A50D30">
        <w:rPr>
          <w:rFonts w:ascii="Times New Roman" w:hAnsi="Times New Roman" w:cs="Times New Roman"/>
          <w:sz w:val="28"/>
          <w:szCs w:val="28"/>
        </w:rPr>
        <w:t xml:space="preserve"> статистики: </w:t>
      </w:r>
      <w:proofErr w:type="spellStart"/>
      <w:r w:rsidRPr="00A50D30">
        <w:rPr>
          <w:rFonts w:ascii="Times New Roman" w:hAnsi="Times New Roman" w:cs="Times New Roman"/>
          <w:sz w:val="28"/>
          <w:szCs w:val="28"/>
        </w:rPr>
        <w:t>Учебник</w:t>
      </w:r>
      <w:proofErr w:type="spellEnd"/>
      <w:r w:rsidRPr="00A50D30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A50D30">
        <w:rPr>
          <w:rFonts w:ascii="Times New Roman" w:hAnsi="Times New Roman" w:cs="Times New Roman"/>
          <w:sz w:val="28"/>
          <w:szCs w:val="28"/>
        </w:rPr>
        <w:t>вузов</w:t>
      </w:r>
      <w:proofErr w:type="spellEnd"/>
      <w:r w:rsidRPr="00A50D30">
        <w:rPr>
          <w:rFonts w:ascii="Times New Roman" w:hAnsi="Times New Roman" w:cs="Times New Roman"/>
          <w:sz w:val="28"/>
          <w:szCs w:val="28"/>
        </w:rPr>
        <w:t xml:space="preserve">/ </w:t>
      </w:r>
      <w:proofErr w:type="spellStart"/>
      <w:r w:rsidRPr="00A50D30">
        <w:rPr>
          <w:rFonts w:ascii="Times New Roman" w:hAnsi="Times New Roman" w:cs="Times New Roman"/>
          <w:sz w:val="28"/>
          <w:szCs w:val="28"/>
        </w:rPr>
        <w:t>Под</w:t>
      </w:r>
      <w:proofErr w:type="spellEnd"/>
      <w:r w:rsidRPr="00A50D30">
        <w:rPr>
          <w:rFonts w:ascii="Times New Roman" w:hAnsi="Times New Roman" w:cs="Times New Roman"/>
          <w:sz w:val="28"/>
          <w:szCs w:val="28"/>
        </w:rPr>
        <w:t xml:space="preserve"> ред.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0D30">
        <w:rPr>
          <w:rFonts w:ascii="Times New Roman" w:hAnsi="Times New Roman" w:cs="Times New Roman"/>
          <w:sz w:val="28"/>
          <w:szCs w:val="28"/>
        </w:rPr>
        <w:t xml:space="preserve">М. Г. Назарова, - М.: </w:t>
      </w:r>
      <w:proofErr w:type="spellStart"/>
      <w:r w:rsidRPr="00A50D30">
        <w:rPr>
          <w:rFonts w:ascii="Times New Roman" w:hAnsi="Times New Roman" w:cs="Times New Roman"/>
          <w:sz w:val="28"/>
          <w:szCs w:val="28"/>
        </w:rPr>
        <w:t>Финстатинформ</w:t>
      </w:r>
      <w:proofErr w:type="spellEnd"/>
      <w:r w:rsidRPr="00A50D30">
        <w:rPr>
          <w:rFonts w:ascii="Times New Roman" w:hAnsi="Times New Roman" w:cs="Times New Roman"/>
          <w:sz w:val="28"/>
          <w:szCs w:val="28"/>
        </w:rPr>
        <w:t>, ЮНИТИ-ДАНА, 2000. - 771 с.</w:t>
      </w:r>
    </w:p>
    <w:p w:rsidR="0038311B" w:rsidRPr="00A50D30" w:rsidRDefault="0038311B" w:rsidP="0038311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0D30">
        <w:rPr>
          <w:rFonts w:ascii="Times New Roman" w:hAnsi="Times New Roman" w:cs="Times New Roman"/>
          <w:sz w:val="28"/>
          <w:szCs w:val="28"/>
        </w:rPr>
        <w:t>8. Статистика: Підручник/ С.С.</w:t>
      </w:r>
      <w:proofErr w:type="spellStart"/>
      <w:r w:rsidRPr="00A50D30">
        <w:rPr>
          <w:rFonts w:ascii="Times New Roman" w:hAnsi="Times New Roman" w:cs="Times New Roman"/>
          <w:sz w:val="28"/>
          <w:szCs w:val="28"/>
        </w:rPr>
        <w:t>Герасименко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ін. – К.: КНЕУ, 2000. – 468</w:t>
      </w:r>
      <w:r w:rsidRPr="00A50D30">
        <w:rPr>
          <w:rFonts w:ascii="Times New Roman" w:hAnsi="Times New Roman" w:cs="Times New Roman"/>
          <w:sz w:val="28"/>
          <w:szCs w:val="28"/>
        </w:rPr>
        <w:t>с.</w:t>
      </w:r>
    </w:p>
    <w:p w:rsidR="0038311B" w:rsidRPr="00A50D30" w:rsidRDefault="0038311B" w:rsidP="0038311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0D30">
        <w:rPr>
          <w:rFonts w:ascii="Times New Roman" w:hAnsi="Times New Roman" w:cs="Times New Roman"/>
          <w:sz w:val="28"/>
          <w:szCs w:val="28"/>
        </w:rPr>
        <w:t xml:space="preserve">11. </w:t>
      </w:r>
      <w:proofErr w:type="spellStart"/>
      <w:r w:rsidRPr="00A50D30">
        <w:rPr>
          <w:rFonts w:ascii="Times New Roman" w:hAnsi="Times New Roman" w:cs="Times New Roman"/>
          <w:sz w:val="28"/>
          <w:szCs w:val="28"/>
        </w:rPr>
        <w:t>Столяров</w:t>
      </w:r>
      <w:proofErr w:type="spellEnd"/>
      <w:r w:rsidRPr="00A50D30">
        <w:rPr>
          <w:rFonts w:ascii="Times New Roman" w:hAnsi="Times New Roman" w:cs="Times New Roman"/>
          <w:sz w:val="28"/>
          <w:szCs w:val="28"/>
        </w:rPr>
        <w:t xml:space="preserve"> Г. С., </w:t>
      </w:r>
      <w:proofErr w:type="spellStart"/>
      <w:r w:rsidRPr="00A50D30">
        <w:rPr>
          <w:rFonts w:ascii="Times New Roman" w:hAnsi="Times New Roman" w:cs="Times New Roman"/>
          <w:sz w:val="28"/>
          <w:szCs w:val="28"/>
        </w:rPr>
        <w:t>Вороненко</w:t>
      </w:r>
      <w:proofErr w:type="spellEnd"/>
      <w:r w:rsidRPr="00A50D30">
        <w:rPr>
          <w:rFonts w:ascii="Times New Roman" w:hAnsi="Times New Roman" w:cs="Times New Roman"/>
          <w:sz w:val="28"/>
          <w:szCs w:val="28"/>
        </w:rPr>
        <w:t xml:space="preserve"> Ю. В., </w:t>
      </w:r>
      <w:proofErr w:type="spellStart"/>
      <w:r w:rsidRPr="00A50D30">
        <w:rPr>
          <w:rFonts w:ascii="Times New Roman" w:hAnsi="Times New Roman" w:cs="Times New Roman"/>
          <w:sz w:val="28"/>
          <w:szCs w:val="28"/>
        </w:rPr>
        <w:t>Голубчиков</w:t>
      </w:r>
      <w:proofErr w:type="spellEnd"/>
      <w:r w:rsidRPr="00A50D30">
        <w:rPr>
          <w:rFonts w:ascii="Times New Roman" w:hAnsi="Times New Roman" w:cs="Times New Roman"/>
          <w:sz w:val="28"/>
          <w:szCs w:val="28"/>
        </w:rPr>
        <w:t xml:space="preserve"> М. В. Статистика охорони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0D30">
        <w:rPr>
          <w:rFonts w:ascii="Times New Roman" w:hAnsi="Times New Roman" w:cs="Times New Roman"/>
          <w:sz w:val="28"/>
          <w:szCs w:val="28"/>
        </w:rPr>
        <w:t>здоров’я: Підручник. — К.: КНЕУ, 2002. — 230 с.</w:t>
      </w:r>
    </w:p>
    <w:p w:rsidR="0038311B" w:rsidRPr="00F92DCF" w:rsidRDefault="0038311B" w:rsidP="0038311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0D30">
        <w:rPr>
          <w:rFonts w:ascii="Times New Roman" w:hAnsi="Times New Roman" w:cs="Times New Roman"/>
          <w:sz w:val="28"/>
          <w:szCs w:val="28"/>
        </w:rPr>
        <w:t xml:space="preserve">12. </w:t>
      </w:r>
      <w:proofErr w:type="spellStart"/>
      <w:r w:rsidRPr="00A50D30">
        <w:rPr>
          <w:rFonts w:ascii="Times New Roman" w:hAnsi="Times New Roman" w:cs="Times New Roman"/>
          <w:sz w:val="28"/>
          <w:szCs w:val="28"/>
        </w:rPr>
        <w:t>Столяров</w:t>
      </w:r>
      <w:proofErr w:type="spellEnd"/>
      <w:r w:rsidRPr="00A50D30">
        <w:rPr>
          <w:rFonts w:ascii="Times New Roman" w:hAnsi="Times New Roman" w:cs="Times New Roman"/>
          <w:sz w:val="28"/>
          <w:szCs w:val="28"/>
        </w:rPr>
        <w:t xml:space="preserve"> Г.С., </w:t>
      </w:r>
      <w:proofErr w:type="spellStart"/>
      <w:r w:rsidRPr="00A50D30">
        <w:rPr>
          <w:rFonts w:ascii="Times New Roman" w:hAnsi="Times New Roman" w:cs="Times New Roman"/>
          <w:sz w:val="28"/>
          <w:szCs w:val="28"/>
        </w:rPr>
        <w:t>Огай</w:t>
      </w:r>
      <w:proofErr w:type="spellEnd"/>
      <w:r w:rsidRPr="00A50D30">
        <w:rPr>
          <w:rFonts w:ascii="Times New Roman" w:hAnsi="Times New Roman" w:cs="Times New Roman"/>
          <w:sz w:val="28"/>
          <w:szCs w:val="28"/>
        </w:rPr>
        <w:t xml:space="preserve"> М.Ю. Соціальна статистика: </w:t>
      </w:r>
      <w:proofErr w:type="spellStart"/>
      <w:r w:rsidRPr="00A50D30">
        <w:rPr>
          <w:rFonts w:ascii="Times New Roman" w:hAnsi="Times New Roman" w:cs="Times New Roman"/>
          <w:sz w:val="28"/>
          <w:szCs w:val="28"/>
        </w:rPr>
        <w:t>Навч.-метод</w:t>
      </w:r>
      <w:proofErr w:type="spellEnd"/>
      <w:r w:rsidRPr="00A50D3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50D30">
        <w:rPr>
          <w:rFonts w:ascii="Times New Roman" w:hAnsi="Times New Roman" w:cs="Times New Roman"/>
          <w:sz w:val="28"/>
          <w:szCs w:val="28"/>
        </w:rPr>
        <w:t>посіб</w:t>
      </w:r>
      <w:proofErr w:type="spellEnd"/>
      <w:r w:rsidRPr="00A50D3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0D30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spellStart"/>
      <w:r w:rsidRPr="00A50D30">
        <w:rPr>
          <w:rFonts w:ascii="Times New Roman" w:hAnsi="Times New Roman" w:cs="Times New Roman"/>
          <w:sz w:val="28"/>
          <w:szCs w:val="28"/>
        </w:rPr>
        <w:t>самост</w:t>
      </w:r>
      <w:proofErr w:type="spellEnd"/>
      <w:r w:rsidRPr="00A50D3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50D30">
        <w:rPr>
          <w:rFonts w:ascii="Times New Roman" w:hAnsi="Times New Roman" w:cs="Times New Roman"/>
          <w:sz w:val="28"/>
          <w:szCs w:val="28"/>
        </w:rPr>
        <w:t>вивч</w:t>
      </w:r>
      <w:proofErr w:type="spellEnd"/>
      <w:r w:rsidRPr="00A50D3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50D30">
        <w:rPr>
          <w:rFonts w:ascii="Times New Roman" w:hAnsi="Times New Roman" w:cs="Times New Roman"/>
          <w:sz w:val="28"/>
          <w:szCs w:val="28"/>
        </w:rPr>
        <w:t>диц</w:t>
      </w:r>
      <w:proofErr w:type="spellEnd"/>
      <w:r w:rsidRPr="00A50D30">
        <w:rPr>
          <w:rFonts w:ascii="Times New Roman" w:hAnsi="Times New Roman" w:cs="Times New Roman"/>
          <w:sz w:val="28"/>
          <w:szCs w:val="28"/>
        </w:rPr>
        <w:t>. — К.: КНЕУ, 2003. — 195 с.</w:t>
      </w:r>
    </w:p>
    <w:p w:rsidR="0038311B" w:rsidRPr="00D36220" w:rsidRDefault="0038311B" w:rsidP="0038311B">
      <w:pPr>
        <w:rPr>
          <w:rFonts w:ascii="Times New Roman" w:hAnsi="Times New Roman" w:cs="Times New Roman"/>
          <w:sz w:val="28"/>
          <w:szCs w:val="28"/>
        </w:rPr>
      </w:pPr>
    </w:p>
    <w:sectPr w:rsidR="0038311B" w:rsidRPr="00D36220" w:rsidSect="00FE586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D36220"/>
    <w:rsid w:val="000104FD"/>
    <w:rsid w:val="0038311B"/>
    <w:rsid w:val="0071199A"/>
    <w:rsid w:val="009745AE"/>
    <w:rsid w:val="00D36220"/>
    <w:rsid w:val="00FE58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8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8311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670</Words>
  <Characters>383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Рома_Юля</dc:creator>
  <cp:keywords/>
  <dc:description/>
  <cp:lastModifiedBy>Рома_Юля</cp:lastModifiedBy>
  <cp:revision>4</cp:revision>
  <dcterms:created xsi:type="dcterms:W3CDTF">2020-04-11T14:35:00Z</dcterms:created>
  <dcterms:modified xsi:type="dcterms:W3CDTF">2020-05-03T17:10:00Z</dcterms:modified>
</cp:coreProperties>
</file>