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Міністерство освіти і науки України</w:t>
      </w:r>
    </w:p>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Херсонський державний університет</w:t>
      </w:r>
    </w:p>
    <w:p w:rsidR="0016081E" w:rsidRPr="00EE76AC" w:rsidRDefault="0016081E" w:rsidP="006539AE">
      <w:pPr>
        <w:spacing w:after="0" w:line="240" w:lineRule="auto"/>
        <w:jc w:val="center"/>
        <w:rPr>
          <w:rFonts w:ascii="Times New Roman" w:hAnsi="Times New Roman"/>
          <w:b/>
          <w:sz w:val="24"/>
          <w:szCs w:val="24"/>
          <w:lang w:eastAsia="ru-RU"/>
        </w:rPr>
      </w:pPr>
      <w:proofErr w:type="spellStart"/>
      <w:r w:rsidRPr="00EE76AC">
        <w:rPr>
          <w:rFonts w:ascii="Times New Roman" w:hAnsi="Times New Roman"/>
          <w:b/>
          <w:sz w:val="24"/>
          <w:szCs w:val="24"/>
          <w:lang w:eastAsia="ru-RU"/>
        </w:rPr>
        <w:t>Загальноуніверситетська</w:t>
      </w:r>
      <w:proofErr w:type="spellEnd"/>
      <w:r w:rsidRPr="00EE76AC">
        <w:rPr>
          <w:rFonts w:ascii="Times New Roman" w:hAnsi="Times New Roman"/>
          <w:b/>
          <w:sz w:val="24"/>
          <w:szCs w:val="24"/>
          <w:lang w:eastAsia="ru-RU"/>
        </w:rPr>
        <w:t xml:space="preserve"> кафедра світової літератури та культури </w:t>
      </w:r>
    </w:p>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 xml:space="preserve">імені проф. О. </w:t>
      </w:r>
      <w:proofErr w:type="spellStart"/>
      <w:r w:rsidRPr="00EE76AC">
        <w:rPr>
          <w:rFonts w:ascii="Times New Roman" w:hAnsi="Times New Roman"/>
          <w:b/>
          <w:sz w:val="24"/>
          <w:szCs w:val="24"/>
          <w:lang w:eastAsia="ru-RU"/>
        </w:rPr>
        <w:t>Мішукова</w:t>
      </w:r>
      <w:proofErr w:type="spellEnd"/>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right"/>
        <w:rPr>
          <w:rFonts w:ascii="Times New Roman" w:hAnsi="Times New Roman"/>
          <w:b/>
          <w:sz w:val="24"/>
          <w:szCs w:val="24"/>
          <w:lang w:eastAsia="ru-RU"/>
        </w:rPr>
      </w:pPr>
      <w:r w:rsidRPr="00EE76AC">
        <w:rPr>
          <w:rFonts w:ascii="Times New Roman" w:hAnsi="Times New Roman"/>
          <w:b/>
          <w:sz w:val="24"/>
          <w:szCs w:val="24"/>
          <w:lang w:eastAsia="ru-RU"/>
        </w:rPr>
        <w:t>“ЗАТВЕРДЖУЮ”</w:t>
      </w:r>
    </w:p>
    <w:p w:rsidR="0016081E" w:rsidRPr="00EE76AC" w:rsidRDefault="0016081E" w:rsidP="006539AE">
      <w:pPr>
        <w:spacing w:after="0" w:line="240" w:lineRule="auto"/>
        <w:jc w:val="right"/>
        <w:rPr>
          <w:rFonts w:ascii="Times New Roman" w:hAnsi="Times New Roman"/>
          <w:sz w:val="24"/>
          <w:szCs w:val="24"/>
          <w:lang w:eastAsia="ru-RU"/>
        </w:rPr>
      </w:pPr>
      <w:r w:rsidRPr="00EE76AC">
        <w:rPr>
          <w:rFonts w:ascii="Times New Roman" w:hAnsi="Times New Roman"/>
          <w:sz w:val="24"/>
          <w:szCs w:val="24"/>
          <w:lang w:eastAsia="ru-RU"/>
        </w:rPr>
        <w:t xml:space="preserve">Завідувач кафедри </w:t>
      </w:r>
    </w:p>
    <w:p w:rsidR="0016081E" w:rsidRPr="00EE76AC" w:rsidRDefault="0082361A" w:rsidP="006539AE">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Ніна </w:t>
      </w:r>
      <w:r>
        <w:rPr>
          <w:rFonts w:ascii="Times New Roman" w:hAnsi="Times New Roman"/>
          <w:caps/>
          <w:sz w:val="24"/>
          <w:szCs w:val="24"/>
          <w:lang w:eastAsia="ru-RU"/>
        </w:rPr>
        <w:t>Ільїнська</w:t>
      </w:r>
      <w:r>
        <w:rPr>
          <w:rFonts w:ascii="Times New Roman" w:hAnsi="Times New Roman"/>
          <w:sz w:val="24"/>
          <w:szCs w:val="24"/>
          <w:lang w:eastAsia="ru-RU"/>
        </w:rPr>
        <w:t xml:space="preserve"> </w:t>
      </w:r>
    </w:p>
    <w:p w:rsidR="0016081E" w:rsidRPr="00EE76AC" w:rsidRDefault="0016081E" w:rsidP="000D6C24">
      <w:pPr>
        <w:spacing w:after="0" w:line="240" w:lineRule="auto"/>
        <w:jc w:val="right"/>
        <w:rPr>
          <w:rFonts w:ascii="Times New Roman" w:hAnsi="Times New Roman"/>
          <w:sz w:val="24"/>
          <w:szCs w:val="24"/>
          <w:lang w:eastAsia="ru-RU"/>
        </w:rPr>
      </w:pPr>
      <w:r w:rsidRPr="00EE76AC">
        <w:rPr>
          <w:rFonts w:ascii="Times New Roman" w:hAnsi="Times New Roman"/>
          <w:sz w:val="24"/>
          <w:szCs w:val="24"/>
          <w:lang w:eastAsia="ru-RU"/>
        </w:rPr>
        <w:t>“</w:t>
      </w:r>
      <w:r w:rsidR="008F734E">
        <w:rPr>
          <w:rFonts w:ascii="Times New Roman" w:hAnsi="Times New Roman"/>
          <w:sz w:val="24"/>
          <w:szCs w:val="24"/>
          <w:lang w:eastAsia="ru-RU"/>
        </w:rPr>
        <w:t>29</w:t>
      </w:r>
      <w:r w:rsidRPr="00EE76AC">
        <w:rPr>
          <w:rFonts w:ascii="Times New Roman" w:hAnsi="Times New Roman"/>
          <w:sz w:val="24"/>
          <w:szCs w:val="24"/>
          <w:lang w:eastAsia="ru-RU"/>
        </w:rPr>
        <w:t xml:space="preserve">” </w:t>
      </w:r>
      <w:r w:rsidR="008F734E">
        <w:rPr>
          <w:rFonts w:ascii="Times New Roman" w:hAnsi="Times New Roman"/>
          <w:sz w:val="24"/>
          <w:szCs w:val="24"/>
          <w:lang w:eastAsia="ru-RU"/>
        </w:rPr>
        <w:t xml:space="preserve">серпня </w:t>
      </w:r>
      <w:r w:rsidRPr="00EE76AC">
        <w:rPr>
          <w:rFonts w:ascii="Times New Roman" w:hAnsi="Times New Roman"/>
          <w:sz w:val="24"/>
          <w:szCs w:val="24"/>
          <w:lang w:eastAsia="ru-RU"/>
        </w:rPr>
        <w:t>20</w:t>
      </w:r>
      <w:r w:rsidR="00B0164B">
        <w:rPr>
          <w:rFonts w:ascii="Times New Roman" w:hAnsi="Times New Roman"/>
          <w:sz w:val="24"/>
          <w:szCs w:val="24"/>
          <w:lang w:eastAsia="ru-RU"/>
        </w:rPr>
        <w:t>19</w:t>
      </w:r>
      <w:r w:rsidRPr="00EE76AC">
        <w:rPr>
          <w:rFonts w:ascii="Times New Roman" w:hAnsi="Times New Roman"/>
          <w:sz w:val="24"/>
          <w:szCs w:val="24"/>
          <w:lang w:eastAsia="ru-RU"/>
        </w:rPr>
        <w:t xml:space="preserve"> року</w:t>
      </w:r>
    </w:p>
    <w:p w:rsidR="0016081E" w:rsidRPr="00EE76AC" w:rsidRDefault="0016081E" w:rsidP="006539AE">
      <w:pPr>
        <w:spacing w:after="0" w:line="240" w:lineRule="auto"/>
        <w:jc w:val="center"/>
        <w:rPr>
          <w:rFonts w:ascii="Times New Roman" w:hAnsi="Times New Roman"/>
          <w:sz w:val="24"/>
          <w:szCs w:val="24"/>
          <w:lang w:eastAsia="ru-RU"/>
        </w:rPr>
      </w:pPr>
    </w:p>
    <w:p w:rsidR="0016081E" w:rsidRPr="00EE76AC" w:rsidRDefault="0016081E" w:rsidP="006539AE">
      <w:pPr>
        <w:spacing w:after="0" w:line="240" w:lineRule="auto"/>
        <w:jc w:val="center"/>
        <w:rPr>
          <w:rFonts w:ascii="Times New Roman" w:hAnsi="Times New Roman"/>
          <w:sz w:val="24"/>
          <w:szCs w:val="24"/>
          <w:lang w:eastAsia="ru-RU"/>
        </w:rPr>
      </w:pPr>
    </w:p>
    <w:p w:rsidR="0016081E" w:rsidRPr="00EE76AC" w:rsidRDefault="0016081E" w:rsidP="006539AE">
      <w:pPr>
        <w:spacing w:after="0" w:line="240" w:lineRule="auto"/>
        <w:jc w:val="center"/>
        <w:rPr>
          <w:rFonts w:ascii="Times New Roman" w:hAnsi="Times New Roman"/>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rPr>
          <w:rFonts w:ascii="Times New Roman" w:hAnsi="Times New Roman"/>
          <w:sz w:val="24"/>
          <w:szCs w:val="24"/>
          <w:lang w:eastAsia="ru-RU"/>
        </w:rPr>
      </w:pPr>
    </w:p>
    <w:p w:rsidR="0016081E" w:rsidRPr="00EE76AC" w:rsidRDefault="0016081E" w:rsidP="006539AE">
      <w:pPr>
        <w:keepNext/>
        <w:spacing w:after="0" w:line="240" w:lineRule="auto"/>
        <w:jc w:val="center"/>
        <w:outlineLvl w:val="0"/>
        <w:rPr>
          <w:rFonts w:ascii="Times New Roman" w:hAnsi="Times New Roman"/>
          <w:sz w:val="24"/>
          <w:szCs w:val="24"/>
          <w:lang w:eastAsia="ru-RU"/>
        </w:rPr>
      </w:pPr>
    </w:p>
    <w:p w:rsidR="0016081E" w:rsidRPr="00EE76AC" w:rsidRDefault="0016081E" w:rsidP="006539AE">
      <w:pPr>
        <w:keepNext/>
        <w:spacing w:after="0" w:line="240" w:lineRule="auto"/>
        <w:jc w:val="center"/>
        <w:outlineLvl w:val="0"/>
        <w:rPr>
          <w:rFonts w:ascii="Times New Roman" w:hAnsi="Times New Roman"/>
          <w:b/>
          <w:caps/>
          <w:sz w:val="24"/>
          <w:szCs w:val="24"/>
          <w:lang w:eastAsia="ru-RU"/>
        </w:rPr>
      </w:pPr>
      <w:r w:rsidRPr="00EE76AC">
        <w:rPr>
          <w:rFonts w:ascii="Times New Roman" w:hAnsi="Times New Roman"/>
          <w:b/>
          <w:caps/>
          <w:sz w:val="24"/>
          <w:szCs w:val="24"/>
          <w:lang w:eastAsia="ru-RU"/>
        </w:rPr>
        <w:t>робоча Програма дисципліни</w:t>
      </w:r>
    </w:p>
    <w:p w:rsidR="0016081E" w:rsidRPr="00EE76AC" w:rsidRDefault="008F734E" w:rsidP="000B02EE">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ОК 19</w:t>
      </w:r>
      <w:r w:rsidR="0016081E" w:rsidRPr="00EE76AC">
        <w:rPr>
          <w:rFonts w:ascii="Times New Roman" w:hAnsi="Times New Roman"/>
          <w:b/>
          <w:sz w:val="24"/>
          <w:szCs w:val="24"/>
          <w:lang w:eastAsia="ru-RU"/>
        </w:rPr>
        <w:t xml:space="preserve"> </w:t>
      </w:r>
      <w:r w:rsidR="0016081E" w:rsidRPr="00EE76AC">
        <w:rPr>
          <w:rFonts w:ascii="Times New Roman" w:hAnsi="Times New Roman"/>
          <w:b/>
          <w:bCs/>
          <w:sz w:val="24"/>
          <w:szCs w:val="24"/>
          <w:lang w:eastAsia="ru-RU"/>
        </w:rPr>
        <w:t xml:space="preserve">ІСТОРІЯ </w:t>
      </w:r>
      <w:r>
        <w:rPr>
          <w:rFonts w:ascii="Times New Roman" w:hAnsi="Times New Roman"/>
          <w:b/>
          <w:bCs/>
          <w:sz w:val="24"/>
          <w:szCs w:val="24"/>
          <w:lang w:eastAsia="ru-RU"/>
        </w:rPr>
        <w:t>ЗАРУБІЖНОЇ</w:t>
      </w:r>
      <w:r w:rsidR="0016081E" w:rsidRPr="00EE76AC">
        <w:rPr>
          <w:rFonts w:ascii="Times New Roman" w:hAnsi="Times New Roman"/>
          <w:b/>
          <w:bCs/>
          <w:sz w:val="24"/>
          <w:szCs w:val="24"/>
          <w:lang w:eastAsia="ru-RU"/>
        </w:rPr>
        <w:t xml:space="preserve"> </w:t>
      </w:r>
    </w:p>
    <w:p w:rsidR="0016081E" w:rsidRPr="00EE76AC" w:rsidRDefault="0016081E" w:rsidP="006539AE">
      <w:pPr>
        <w:spacing w:after="0" w:line="240" w:lineRule="auto"/>
        <w:ind w:firstLine="540"/>
        <w:jc w:val="center"/>
        <w:rPr>
          <w:rFonts w:ascii="Times New Roman" w:hAnsi="Times New Roman"/>
          <w:b/>
          <w:bCs/>
          <w:sz w:val="24"/>
          <w:szCs w:val="24"/>
          <w:lang w:eastAsia="ru-RU"/>
        </w:rPr>
      </w:pPr>
      <w:r w:rsidRPr="00EE76AC">
        <w:rPr>
          <w:rFonts w:ascii="Times New Roman" w:hAnsi="Times New Roman"/>
          <w:b/>
          <w:bCs/>
          <w:sz w:val="24"/>
          <w:szCs w:val="24"/>
          <w:lang w:eastAsia="ru-RU"/>
        </w:rPr>
        <w:t xml:space="preserve">ЛІТЕРАТУРИ </w:t>
      </w:r>
      <w:r w:rsidR="00A95E1D">
        <w:rPr>
          <w:rFonts w:ascii="Times New Roman" w:hAnsi="Times New Roman"/>
          <w:b/>
          <w:bCs/>
          <w:sz w:val="24"/>
          <w:szCs w:val="24"/>
          <w:lang w:eastAsia="ru-RU"/>
        </w:rPr>
        <w:t>(ХХ СТ.)</w:t>
      </w:r>
    </w:p>
    <w:p w:rsidR="0016081E" w:rsidRPr="00EE76AC" w:rsidRDefault="0016081E" w:rsidP="006539AE">
      <w:pPr>
        <w:spacing w:after="0" w:line="240" w:lineRule="auto"/>
        <w:rPr>
          <w:rFonts w:ascii="Times New Roman" w:hAnsi="Times New Roman"/>
          <w:sz w:val="24"/>
          <w:szCs w:val="24"/>
          <w:lang w:eastAsia="ru-RU"/>
        </w:rPr>
      </w:pPr>
    </w:p>
    <w:p w:rsidR="0016081E" w:rsidRPr="00EE76AC" w:rsidRDefault="00293382" w:rsidP="006539AE">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Спеціальність</w:t>
      </w:r>
      <w:r w:rsidR="0016081E" w:rsidRPr="00EE76AC">
        <w:rPr>
          <w:rFonts w:ascii="Times New Roman" w:hAnsi="Times New Roman"/>
          <w:b/>
          <w:sz w:val="24"/>
          <w:szCs w:val="24"/>
          <w:lang w:eastAsia="ru-RU"/>
        </w:rPr>
        <w:t xml:space="preserve">: </w:t>
      </w:r>
    </w:p>
    <w:p w:rsidR="0016081E" w:rsidRPr="00EE76AC" w:rsidRDefault="0016081E" w:rsidP="000B02EE">
      <w:pPr>
        <w:widowControl w:val="0"/>
        <w:autoSpaceDE w:val="0"/>
        <w:spacing w:before="40" w:after="0" w:line="240" w:lineRule="auto"/>
        <w:ind w:left="101" w:right="-20"/>
        <w:jc w:val="both"/>
        <w:rPr>
          <w:rFonts w:ascii="Times New Roman" w:hAnsi="Times New Roman"/>
          <w:sz w:val="24"/>
          <w:szCs w:val="24"/>
          <w:lang w:eastAsia="ru-RU"/>
        </w:rPr>
      </w:pPr>
    </w:p>
    <w:p w:rsidR="00AA23FE" w:rsidRDefault="00AA23FE" w:rsidP="00AA23FE">
      <w:pPr>
        <w:spacing w:after="0" w:line="240" w:lineRule="auto"/>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AA23FE" w:rsidRDefault="00AA23FE" w:rsidP="00AA23FE">
      <w:pPr>
        <w:spacing w:after="0" w:line="240" w:lineRule="auto"/>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16081E" w:rsidRPr="00A95E1D" w:rsidRDefault="0016081E" w:rsidP="000B02EE">
      <w:pPr>
        <w:spacing w:after="0" w:line="240" w:lineRule="auto"/>
        <w:rPr>
          <w:rFonts w:ascii="Times New Roman" w:hAnsi="Times New Roman"/>
          <w:sz w:val="24"/>
          <w:szCs w:val="24"/>
          <w:lang w:eastAsia="ru-RU"/>
        </w:rPr>
      </w:pPr>
    </w:p>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b/>
          <w:sz w:val="24"/>
          <w:szCs w:val="24"/>
          <w:lang w:eastAsia="ru-RU"/>
        </w:rPr>
        <w:t>Факультет</w:t>
      </w:r>
      <w:r w:rsidRPr="00EE76AC">
        <w:rPr>
          <w:rFonts w:ascii="Times New Roman" w:hAnsi="Times New Roman"/>
          <w:sz w:val="24"/>
          <w:szCs w:val="24"/>
          <w:lang w:eastAsia="ru-RU"/>
        </w:rPr>
        <w:t xml:space="preserve"> </w:t>
      </w:r>
      <w:r w:rsidR="00A95E1D">
        <w:rPr>
          <w:rFonts w:ascii="Times New Roman" w:hAnsi="Times New Roman"/>
          <w:sz w:val="24"/>
          <w:szCs w:val="24"/>
          <w:lang w:eastAsia="ru-RU"/>
        </w:rPr>
        <w:t xml:space="preserve">української філології та журналістики </w:t>
      </w: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Default="0016081E"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Pr="00EE76AC" w:rsidRDefault="00B0164B"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201</w:t>
      </w:r>
      <w:r w:rsidR="00A95E1D">
        <w:rPr>
          <w:rFonts w:ascii="Times New Roman" w:hAnsi="Times New Roman"/>
          <w:sz w:val="24"/>
          <w:szCs w:val="24"/>
          <w:lang w:eastAsia="ru-RU"/>
        </w:rPr>
        <w:t>9</w:t>
      </w:r>
      <w:r w:rsidRPr="00EE76AC">
        <w:rPr>
          <w:rFonts w:ascii="Times New Roman" w:hAnsi="Times New Roman"/>
          <w:sz w:val="24"/>
          <w:szCs w:val="24"/>
          <w:lang w:eastAsia="ru-RU"/>
        </w:rPr>
        <w:t>-20</w:t>
      </w:r>
      <w:r w:rsidR="00A95E1D">
        <w:rPr>
          <w:rFonts w:ascii="Times New Roman" w:hAnsi="Times New Roman"/>
          <w:sz w:val="24"/>
          <w:szCs w:val="24"/>
          <w:lang w:eastAsia="ru-RU"/>
        </w:rPr>
        <w:t>20</w:t>
      </w:r>
      <w:r w:rsidRPr="00EE76AC">
        <w:rPr>
          <w:rFonts w:ascii="Times New Roman" w:hAnsi="Times New Roman"/>
          <w:sz w:val="24"/>
          <w:szCs w:val="24"/>
          <w:lang w:eastAsia="ru-RU"/>
        </w:rPr>
        <w:t xml:space="preserve"> навчальний рік</w:t>
      </w:r>
    </w:p>
    <w:p w:rsidR="0016081E" w:rsidRPr="00EE76AC" w:rsidRDefault="0016081E" w:rsidP="006539AE">
      <w:pPr>
        <w:spacing w:after="0" w:line="240" w:lineRule="auto"/>
        <w:ind w:firstLine="708"/>
        <w:jc w:val="both"/>
        <w:rPr>
          <w:rFonts w:ascii="Times New Roman" w:hAnsi="Times New Roman"/>
          <w:b/>
          <w:sz w:val="24"/>
          <w:szCs w:val="24"/>
          <w:lang w:eastAsia="ru-RU"/>
        </w:rPr>
      </w:pPr>
      <w:r w:rsidRPr="00EE76AC">
        <w:rPr>
          <w:rFonts w:ascii="Times New Roman" w:hAnsi="Times New Roman"/>
          <w:sz w:val="24"/>
          <w:szCs w:val="24"/>
          <w:lang w:eastAsia="ru-RU"/>
        </w:rPr>
        <w:br w:type="page"/>
      </w:r>
      <w:r w:rsidRPr="00EE76AC">
        <w:rPr>
          <w:rFonts w:ascii="Times New Roman" w:hAnsi="Times New Roman"/>
          <w:sz w:val="24"/>
          <w:szCs w:val="24"/>
          <w:lang w:eastAsia="ru-RU"/>
        </w:rPr>
        <w:lastRenderedPageBreak/>
        <w:t xml:space="preserve">Робоча програма  з історії </w:t>
      </w:r>
      <w:r w:rsidR="008F734E">
        <w:rPr>
          <w:rFonts w:ascii="Times New Roman" w:hAnsi="Times New Roman"/>
          <w:sz w:val="24"/>
          <w:szCs w:val="24"/>
          <w:lang w:eastAsia="ru-RU"/>
        </w:rPr>
        <w:t>зарубіжної</w:t>
      </w:r>
      <w:r w:rsidRPr="00EE76AC">
        <w:rPr>
          <w:rFonts w:ascii="Times New Roman" w:hAnsi="Times New Roman"/>
          <w:sz w:val="24"/>
          <w:szCs w:val="24"/>
          <w:lang w:eastAsia="ru-RU"/>
        </w:rPr>
        <w:t xml:space="preserve"> </w:t>
      </w:r>
      <w:r w:rsidRPr="00B0164B">
        <w:rPr>
          <w:rFonts w:ascii="Times New Roman" w:hAnsi="Times New Roman"/>
          <w:sz w:val="24"/>
          <w:szCs w:val="24"/>
          <w:lang w:eastAsia="ru-RU"/>
        </w:rPr>
        <w:t xml:space="preserve">літератури </w:t>
      </w:r>
      <w:r w:rsidR="00A95E1D" w:rsidRPr="00B0164B">
        <w:rPr>
          <w:rFonts w:ascii="Times New Roman" w:hAnsi="Times New Roman"/>
          <w:sz w:val="24"/>
          <w:szCs w:val="24"/>
          <w:lang w:eastAsia="ru-RU"/>
        </w:rPr>
        <w:t>(ХХ</w:t>
      </w:r>
      <w:r w:rsidR="00A95E1D">
        <w:rPr>
          <w:rFonts w:ascii="Times New Roman" w:hAnsi="Times New Roman"/>
          <w:sz w:val="24"/>
          <w:szCs w:val="24"/>
          <w:lang w:eastAsia="ru-RU"/>
        </w:rPr>
        <w:t xml:space="preserve"> ст.)</w:t>
      </w:r>
      <w:r w:rsidRPr="00EE76AC">
        <w:rPr>
          <w:rFonts w:ascii="Times New Roman" w:hAnsi="Times New Roman"/>
          <w:sz w:val="24"/>
          <w:szCs w:val="24"/>
          <w:lang w:eastAsia="ru-RU"/>
        </w:rPr>
        <w:t xml:space="preserve"> для студентів </w:t>
      </w:r>
      <w:r w:rsidR="00AA23FE">
        <w:rPr>
          <w:rFonts w:ascii="Times New Roman" w:hAnsi="Times New Roman"/>
          <w:sz w:val="24"/>
          <w:szCs w:val="24"/>
          <w:lang w:eastAsia="ru-RU"/>
        </w:rPr>
        <w:t>спеціальності</w:t>
      </w:r>
      <w:r w:rsidRPr="00EE76AC">
        <w:rPr>
          <w:rFonts w:ascii="Times New Roman" w:hAnsi="Times New Roman"/>
          <w:b/>
          <w:sz w:val="24"/>
          <w:szCs w:val="24"/>
          <w:lang w:eastAsia="ru-RU"/>
        </w:rPr>
        <w:t xml:space="preserve">: </w:t>
      </w:r>
    </w:p>
    <w:p w:rsidR="00AA23FE" w:rsidRDefault="00AA23FE" w:rsidP="00AA23FE">
      <w:pPr>
        <w:spacing w:after="0" w:line="240" w:lineRule="auto"/>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AA23FE" w:rsidRDefault="00AA23FE" w:rsidP="00AA23FE">
      <w:pPr>
        <w:spacing w:after="0" w:line="240" w:lineRule="auto"/>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16081E" w:rsidRPr="00EE76AC" w:rsidRDefault="0016081E" w:rsidP="006539AE">
      <w:pPr>
        <w:spacing w:after="0" w:line="240" w:lineRule="auto"/>
        <w:ind w:firstLine="600"/>
        <w:jc w:val="both"/>
        <w:rPr>
          <w:rFonts w:ascii="Times New Roman" w:hAnsi="Times New Roman"/>
          <w:b/>
          <w:sz w:val="24"/>
          <w:szCs w:val="24"/>
          <w:lang w:eastAsia="ru-RU"/>
        </w:rPr>
      </w:pPr>
    </w:p>
    <w:p w:rsidR="0016081E" w:rsidRPr="00EE76AC" w:rsidRDefault="00B0164B" w:rsidP="006539AE">
      <w:pPr>
        <w:spacing w:after="0" w:line="240" w:lineRule="auto"/>
        <w:ind w:firstLine="600"/>
        <w:jc w:val="both"/>
        <w:rPr>
          <w:rFonts w:ascii="Times New Roman" w:hAnsi="Times New Roman"/>
          <w:sz w:val="24"/>
          <w:szCs w:val="24"/>
          <w:lang w:eastAsia="ru-RU"/>
        </w:rPr>
      </w:pPr>
      <w:r>
        <w:rPr>
          <w:rFonts w:ascii="Times New Roman" w:hAnsi="Times New Roman"/>
          <w:b/>
          <w:sz w:val="24"/>
          <w:szCs w:val="24"/>
          <w:lang w:eastAsia="ru-RU"/>
        </w:rPr>
        <w:t>Розробник</w:t>
      </w:r>
      <w:r w:rsidR="0016081E" w:rsidRPr="00EE76AC">
        <w:rPr>
          <w:rFonts w:ascii="Times New Roman" w:hAnsi="Times New Roman"/>
          <w:b/>
          <w:sz w:val="24"/>
          <w:szCs w:val="24"/>
          <w:lang w:eastAsia="ru-RU"/>
        </w:rPr>
        <w:t>:</w:t>
      </w:r>
      <w:r w:rsidR="0016081E" w:rsidRPr="00EE76AC">
        <w:rPr>
          <w:rFonts w:ascii="Times New Roman" w:hAnsi="Times New Roman"/>
          <w:sz w:val="24"/>
          <w:szCs w:val="24"/>
          <w:lang w:eastAsia="ru-RU"/>
        </w:rPr>
        <w:t xml:space="preserve"> </w:t>
      </w:r>
      <w:proofErr w:type="spellStart"/>
      <w:r w:rsidR="00A95E1D">
        <w:rPr>
          <w:rFonts w:ascii="Times New Roman" w:hAnsi="Times New Roman"/>
          <w:sz w:val="24"/>
          <w:szCs w:val="24"/>
          <w:lang w:eastAsia="ru-RU"/>
        </w:rPr>
        <w:t>Клімчук</w:t>
      </w:r>
      <w:proofErr w:type="spellEnd"/>
      <w:r w:rsidR="00A95E1D">
        <w:rPr>
          <w:rFonts w:ascii="Times New Roman" w:hAnsi="Times New Roman"/>
          <w:sz w:val="24"/>
          <w:szCs w:val="24"/>
          <w:lang w:eastAsia="ru-RU"/>
        </w:rPr>
        <w:t xml:space="preserve"> О.В</w:t>
      </w:r>
      <w:r w:rsidR="0016081E" w:rsidRPr="00EE76AC">
        <w:rPr>
          <w:rFonts w:ascii="Times New Roman" w:hAnsi="Times New Roman"/>
          <w:sz w:val="24"/>
          <w:szCs w:val="24"/>
          <w:lang w:eastAsia="ru-RU"/>
        </w:rPr>
        <w:t xml:space="preserve">., доцент кафедри світової літератури та культури імені проф. О. </w:t>
      </w:r>
      <w:proofErr w:type="spellStart"/>
      <w:r w:rsidR="0016081E" w:rsidRPr="00EE76AC">
        <w:rPr>
          <w:rFonts w:ascii="Times New Roman" w:hAnsi="Times New Roman"/>
          <w:sz w:val="24"/>
          <w:szCs w:val="24"/>
          <w:lang w:eastAsia="ru-RU"/>
        </w:rPr>
        <w:t>Мішукова</w:t>
      </w:r>
      <w:proofErr w:type="spellEnd"/>
      <w:r w:rsidR="0016081E" w:rsidRPr="00EE76AC">
        <w:rPr>
          <w:rFonts w:ascii="Times New Roman" w:hAnsi="Times New Roman"/>
          <w:sz w:val="24"/>
          <w:szCs w:val="24"/>
          <w:lang w:eastAsia="ru-RU"/>
        </w:rPr>
        <w:t xml:space="preserve">, кандидат </w:t>
      </w:r>
      <w:r w:rsidR="00A95E1D">
        <w:rPr>
          <w:rFonts w:ascii="Times New Roman" w:hAnsi="Times New Roman"/>
          <w:sz w:val="24"/>
          <w:szCs w:val="24"/>
          <w:lang w:eastAsia="ru-RU"/>
        </w:rPr>
        <w:t>філол</w:t>
      </w:r>
      <w:r w:rsidR="0016081E" w:rsidRPr="00EE76AC">
        <w:rPr>
          <w:rFonts w:ascii="Times New Roman" w:hAnsi="Times New Roman"/>
          <w:sz w:val="24"/>
          <w:szCs w:val="24"/>
          <w:lang w:eastAsia="ru-RU"/>
        </w:rPr>
        <w:t>. наук, доцент.</w:t>
      </w:r>
    </w:p>
    <w:p w:rsidR="0016081E" w:rsidRPr="00EE76AC" w:rsidRDefault="0016081E" w:rsidP="006539AE">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                                   </w:t>
      </w:r>
    </w:p>
    <w:p w:rsidR="0016081E" w:rsidRPr="00EE76AC" w:rsidRDefault="0016081E" w:rsidP="006539AE">
      <w:pPr>
        <w:spacing w:after="0" w:line="240" w:lineRule="auto"/>
        <w:jc w:val="both"/>
        <w:rPr>
          <w:rFonts w:ascii="Times New Roman" w:hAnsi="Times New Roman"/>
          <w:sz w:val="24"/>
          <w:szCs w:val="24"/>
          <w:lang w:eastAsia="ru-RU"/>
        </w:rPr>
      </w:pPr>
    </w:p>
    <w:p w:rsidR="0016081E" w:rsidRPr="00EE76AC" w:rsidRDefault="0016081E" w:rsidP="006539AE">
      <w:pPr>
        <w:spacing w:after="0" w:line="240" w:lineRule="auto"/>
        <w:ind w:firstLine="720"/>
        <w:jc w:val="both"/>
        <w:rPr>
          <w:rFonts w:ascii="Times New Roman" w:hAnsi="Times New Roman"/>
          <w:bCs/>
          <w:iCs/>
          <w:sz w:val="24"/>
          <w:szCs w:val="24"/>
          <w:lang w:eastAsia="ru-RU"/>
        </w:rPr>
      </w:pPr>
      <w:r w:rsidRPr="00EE76AC">
        <w:rPr>
          <w:rFonts w:ascii="Times New Roman" w:hAnsi="Times New Roman"/>
          <w:sz w:val="24"/>
          <w:szCs w:val="24"/>
          <w:lang w:eastAsia="ru-RU"/>
        </w:rPr>
        <w:t xml:space="preserve">Робочу програму схвалено на засіданні </w:t>
      </w:r>
      <w:r w:rsidRPr="00EE76AC">
        <w:rPr>
          <w:rFonts w:ascii="Times New Roman" w:hAnsi="Times New Roman"/>
          <w:bCs/>
          <w:iCs/>
          <w:sz w:val="24"/>
          <w:szCs w:val="24"/>
          <w:lang w:eastAsia="ru-RU"/>
        </w:rPr>
        <w:t xml:space="preserve">кафедри  </w:t>
      </w:r>
      <w:r w:rsidRPr="00EE76AC">
        <w:rPr>
          <w:rFonts w:ascii="Times New Roman" w:hAnsi="Times New Roman"/>
          <w:sz w:val="24"/>
          <w:szCs w:val="24"/>
          <w:lang w:eastAsia="ru-RU"/>
        </w:rPr>
        <w:t xml:space="preserve">світової літератури та культури імені проф. О. </w:t>
      </w:r>
      <w:proofErr w:type="spellStart"/>
      <w:r w:rsidRPr="00EE76AC">
        <w:rPr>
          <w:rFonts w:ascii="Times New Roman" w:hAnsi="Times New Roman"/>
          <w:sz w:val="24"/>
          <w:szCs w:val="24"/>
          <w:lang w:eastAsia="ru-RU"/>
        </w:rPr>
        <w:t>Мішукова</w:t>
      </w:r>
      <w:proofErr w:type="spellEnd"/>
      <w:r w:rsidRPr="00EE76AC">
        <w:rPr>
          <w:rFonts w:ascii="Times New Roman" w:hAnsi="Times New Roman"/>
          <w:bCs/>
          <w:iCs/>
          <w:sz w:val="24"/>
          <w:szCs w:val="24"/>
          <w:lang w:eastAsia="ru-RU"/>
        </w:rPr>
        <w:t xml:space="preserve"> </w:t>
      </w:r>
    </w:p>
    <w:p w:rsidR="0016081E" w:rsidRPr="00EE76AC" w:rsidRDefault="0016081E" w:rsidP="006539AE">
      <w:pPr>
        <w:keepNext/>
        <w:spacing w:after="0" w:line="240" w:lineRule="auto"/>
        <w:outlineLvl w:val="3"/>
        <w:rPr>
          <w:rFonts w:ascii="Times New Roman" w:hAnsi="Times New Roman"/>
          <w:bCs/>
          <w:sz w:val="24"/>
          <w:szCs w:val="24"/>
          <w:lang w:eastAsia="ru-RU"/>
        </w:rPr>
      </w:pPr>
      <w:r w:rsidRPr="00EE76AC">
        <w:rPr>
          <w:rFonts w:ascii="Times New Roman" w:hAnsi="Times New Roman"/>
          <w:bCs/>
          <w:sz w:val="24"/>
          <w:szCs w:val="24"/>
          <w:lang w:eastAsia="ru-RU"/>
        </w:rPr>
        <w:t>Протокол №</w:t>
      </w:r>
      <w:r w:rsidR="00A95E1D">
        <w:rPr>
          <w:rFonts w:ascii="Times New Roman" w:hAnsi="Times New Roman"/>
          <w:bCs/>
          <w:sz w:val="24"/>
          <w:szCs w:val="24"/>
          <w:lang w:eastAsia="ru-RU"/>
        </w:rPr>
        <w:t>1</w:t>
      </w:r>
      <w:r w:rsidRPr="00EE76AC">
        <w:rPr>
          <w:rFonts w:ascii="Times New Roman" w:hAnsi="Times New Roman"/>
          <w:bCs/>
          <w:sz w:val="24"/>
          <w:szCs w:val="24"/>
          <w:lang w:eastAsia="ru-RU"/>
        </w:rPr>
        <w:t xml:space="preserve"> від «</w:t>
      </w:r>
      <w:r w:rsidR="008F734E">
        <w:rPr>
          <w:rFonts w:ascii="Times New Roman" w:hAnsi="Times New Roman"/>
          <w:bCs/>
          <w:sz w:val="24"/>
          <w:szCs w:val="24"/>
          <w:lang w:eastAsia="ru-RU"/>
        </w:rPr>
        <w:t>2</w:t>
      </w:r>
      <w:r w:rsidR="00A95E1D">
        <w:rPr>
          <w:rFonts w:ascii="Times New Roman" w:hAnsi="Times New Roman"/>
          <w:bCs/>
          <w:sz w:val="24"/>
          <w:szCs w:val="24"/>
          <w:lang w:eastAsia="ru-RU"/>
        </w:rPr>
        <w:t>9</w:t>
      </w:r>
      <w:r>
        <w:rPr>
          <w:rFonts w:ascii="Times New Roman" w:hAnsi="Times New Roman"/>
          <w:bCs/>
          <w:sz w:val="24"/>
          <w:szCs w:val="24"/>
          <w:lang w:eastAsia="ru-RU"/>
        </w:rPr>
        <w:t xml:space="preserve"> </w:t>
      </w:r>
      <w:r w:rsidRPr="00EE76AC">
        <w:rPr>
          <w:rFonts w:ascii="Times New Roman" w:hAnsi="Times New Roman"/>
          <w:bCs/>
          <w:sz w:val="24"/>
          <w:szCs w:val="24"/>
          <w:lang w:eastAsia="ru-RU"/>
        </w:rPr>
        <w:t xml:space="preserve">» </w:t>
      </w:r>
      <w:r w:rsidR="004244F1">
        <w:rPr>
          <w:rFonts w:ascii="Times New Roman" w:hAnsi="Times New Roman"/>
          <w:bCs/>
          <w:sz w:val="24"/>
          <w:szCs w:val="24"/>
          <w:lang w:eastAsia="ru-RU"/>
        </w:rPr>
        <w:t xml:space="preserve"> </w:t>
      </w:r>
      <w:r w:rsidR="008F734E">
        <w:rPr>
          <w:rFonts w:ascii="Times New Roman" w:hAnsi="Times New Roman"/>
          <w:bCs/>
          <w:sz w:val="24"/>
          <w:szCs w:val="24"/>
          <w:lang w:eastAsia="ru-RU"/>
        </w:rPr>
        <w:t>серпня</w:t>
      </w:r>
      <w:r w:rsidR="004244F1">
        <w:rPr>
          <w:rFonts w:ascii="Times New Roman" w:hAnsi="Times New Roman"/>
          <w:bCs/>
          <w:sz w:val="24"/>
          <w:szCs w:val="24"/>
          <w:lang w:eastAsia="ru-RU"/>
        </w:rPr>
        <w:t xml:space="preserve"> </w:t>
      </w:r>
      <w:r w:rsidRPr="00EE76AC">
        <w:rPr>
          <w:rFonts w:ascii="Times New Roman" w:hAnsi="Times New Roman"/>
          <w:bCs/>
          <w:sz w:val="24"/>
          <w:szCs w:val="24"/>
          <w:lang w:eastAsia="ru-RU"/>
        </w:rPr>
        <w:t>201</w:t>
      </w:r>
      <w:r w:rsidRPr="00EE76AC">
        <w:rPr>
          <w:rFonts w:ascii="Times New Roman" w:hAnsi="Times New Roman"/>
          <w:bCs/>
          <w:sz w:val="24"/>
          <w:szCs w:val="24"/>
          <w:lang w:val="ru-RU" w:eastAsia="ru-RU"/>
        </w:rPr>
        <w:t xml:space="preserve">9 </w:t>
      </w:r>
      <w:r w:rsidRPr="00EE76AC">
        <w:rPr>
          <w:rFonts w:ascii="Times New Roman" w:hAnsi="Times New Roman"/>
          <w:bCs/>
          <w:sz w:val="24"/>
          <w:szCs w:val="24"/>
          <w:lang w:eastAsia="ru-RU"/>
        </w:rPr>
        <w:t>р.</w:t>
      </w:r>
    </w:p>
    <w:p w:rsidR="0016081E" w:rsidRPr="00EE76AC" w:rsidRDefault="0016081E" w:rsidP="006539AE">
      <w:pPr>
        <w:spacing w:after="0" w:line="240" w:lineRule="auto"/>
        <w:jc w:val="both"/>
        <w:rPr>
          <w:rFonts w:ascii="Times New Roman" w:hAnsi="Times New Roman"/>
          <w:bCs/>
          <w:iCs/>
          <w:sz w:val="24"/>
          <w:szCs w:val="24"/>
          <w:lang w:eastAsia="ru-RU"/>
        </w:rPr>
      </w:pPr>
      <w:r w:rsidRPr="00EE76AC">
        <w:rPr>
          <w:rFonts w:ascii="Times New Roman" w:hAnsi="Times New Roman"/>
          <w:sz w:val="24"/>
          <w:szCs w:val="24"/>
          <w:lang w:eastAsia="ru-RU"/>
        </w:rPr>
        <w:t xml:space="preserve">Завідувач кафедри світової літератури та культури імені проф. О. </w:t>
      </w:r>
      <w:proofErr w:type="spellStart"/>
      <w:r w:rsidRPr="00EE76AC">
        <w:rPr>
          <w:rFonts w:ascii="Times New Roman" w:hAnsi="Times New Roman"/>
          <w:sz w:val="24"/>
          <w:szCs w:val="24"/>
          <w:lang w:eastAsia="ru-RU"/>
        </w:rPr>
        <w:t>Мішукова</w:t>
      </w:r>
      <w:proofErr w:type="spellEnd"/>
      <w:r w:rsidRPr="00EE76AC">
        <w:rPr>
          <w:rFonts w:ascii="Times New Roman" w:hAnsi="Times New Roman"/>
          <w:bCs/>
          <w:iCs/>
          <w:sz w:val="24"/>
          <w:szCs w:val="24"/>
          <w:lang w:eastAsia="ru-RU"/>
        </w:rPr>
        <w:t xml:space="preserve"> </w:t>
      </w:r>
    </w:p>
    <w:p w:rsidR="0016081E" w:rsidRPr="00EE76AC" w:rsidRDefault="0016081E" w:rsidP="006539AE">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                                  </w:t>
      </w:r>
    </w:p>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                                                          _______________________ (</w:t>
      </w:r>
      <w:r w:rsidR="0082361A">
        <w:rPr>
          <w:rFonts w:ascii="Times New Roman" w:hAnsi="Times New Roman"/>
          <w:sz w:val="24"/>
          <w:szCs w:val="24"/>
          <w:lang w:eastAsia="ru-RU"/>
        </w:rPr>
        <w:t xml:space="preserve">Ніна </w:t>
      </w:r>
      <w:r w:rsidR="0082361A">
        <w:rPr>
          <w:rFonts w:ascii="Times New Roman" w:hAnsi="Times New Roman"/>
          <w:caps/>
          <w:sz w:val="24"/>
          <w:szCs w:val="24"/>
          <w:lang w:eastAsia="ru-RU"/>
        </w:rPr>
        <w:t>Ільїнська</w:t>
      </w:r>
      <w:r w:rsidRPr="00EE76AC">
        <w:rPr>
          <w:rFonts w:ascii="Times New Roman" w:hAnsi="Times New Roman"/>
          <w:sz w:val="24"/>
          <w:szCs w:val="24"/>
          <w:lang w:eastAsia="ru-RU"/>
        </w:rPr>
        <w:t>)</w:t>
      </w:r>
    </w:p>
    <w:p w:rsidR="0016081E" w:rsidRPr="00EE76AC" w:rsidRDefault="0016081E" w:rsidP="006539AE">
      <w:pPr>
        <w:spacing w:after="0" w:line="240" w:lineRule="auto"/>
        <w:ind w:left="3540"/>
        <w:jc w:val="both"/>
        <w:rPr>
          <w:rFonts w:ascii="Times New Roman" w:hAnsi="Times New Roman"/>
          <w:sz w:val="24"/>
          <w:szCs w:val="24"/>
          <w:lang w:eastAsia="ru-RU"/>
        </w:rPr>
      </w:pPr>
    </w:p>
    <w:p w:rsidR="0016081E" w:rsidRPr="00EE76AC" w:rsidRDefault="0016081E" w:rsidP="006539AE">
      <w:pPr>
        <w:spacing w:after="0" w:line="240" w:lineRule="auto"/>
        <w:rPr>
          <w:rFonts w:ascii="Times New Roman" w:hAnsi="Times New Roman"/>
          <w:b/>
          <w:sz w:val="24"/>
          <w:szCs w:val="24"/>
          <w:lang w:eastAsia="ru-RU"/>
        </w:rPr>
      </w:pPr>
    </w:p>
    <w:p w:rsidR="0016081E" w:rsidRPr="00EE76AC" w:rsidRDefault="0016081E" w:rsidP="006539AE">
      <w:pPr>
        <w:spacing w:before="60" w:after="0" w:line="240" w:lineRule="auto"/>
        <w:ind w:left="1440" w:right="1145"/>
        <w:jc w:val="center"/>
        <w:rPr>
          <w:rFonts w:ascii="Times New Roman" w:hAnsi="Times New Roman"/>
          <w:b/>
          <w:bCs/>
          <w:caps/>
          <w:sz w:val="24"/>
          <w:szCs w:val="24"/>
          <w:lang w:eastAsia="ru-RU"/>
        </w:rPr>
      </w:pPr>
      <w:r w:rsidRPr="00EE76AC">
        <w:rPr>
          <w:rFonts w:ascii="Times New Roman" w:hAnsi="Times New Roman"/>
          <w:b/>
          <w:bCs/>
          <w:caps/>
          <w:sz w:val="24"/>
          <w:szCs w:val="24"/>
          <w:lang w:eastAsia="ru-RU"/>
        </w:rPr>
        <w:br w:type="page"/>
      </w:r>
    </w:p>
    <w:p w:rsidR="0016081E" w:rsidRPr="00EE76AC" w:rsidRDefault="0082361A" w:rsidP="006539AE">
      <w:pPr>
        <w:spacing w:before="60" w:after="0" w:line="240" w:lineRule="auto"/>
        <w:ind w:left="1440" w:right="1145"/>
        <w:jc w:val="center"/>
        <w:rPr>
          <w:rFonts w:ascii="Times New Roman" w:hAnsi="Times New Roman"/>
          <w:b/>
          <w:sz w:val="24"/>
          <w:szCs w:val="24"/>
          <w:lang w:eastAsia="ru-RU"/>
        </w:rPr>
      </w:pPr>
      <w:r>
        <w:rPr>
          <w:rFonts w:ascii="Times New Roman" w:hAnsi="Times New Roman"/>
          <w:b/>
          <w:sz w:val="24"/>
          <w:szCs w:val="24"/>
          <w:lang w:eastAsia="ru-RU"/>
        </w:rPr>
        <w:lastRenderedPageBreak/>
        <w:t>ОПИС ДИСЦИПЛІНИ</w:t>
      </w:r>
    </w:p>
    <w:p w:rsidR="0016081E" w:rsidRPr="00EE76AC" w:rsidRDefault="0016081E" w:rsidP="006539AE">
      <w:pPr>
        <w:spacing w:after="0" w:line="240" w:lineRule="auto"/>
        <w:rPr>
          <w:rFonts w:ascii="Times New Roman" w:hAnsi="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16081E" w:rsidRPr="00AB78CC" w:rsidTr="005B0087">
        <w:trPr>
          <w:trHeight w:val="803"/>
        </w:trPr>
        <w:tc>
          <w:tcPr>
            <w:tcW w:w="2896" w:type="dxa"/>
            <w:vMerge w:val="restart"/>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Найменування показників </w:t>
            </w:r>
          </w:p>
        </w:tc>
        <w:tc>
          <w:tcPr>
            <w:tcW w:w="3262" w:type="dxa"/>
            <w:vMerge w:val="restart"/>
            <w:vAlign w:val="center"/>
          </w:tcPr>
          <w:p w:rsidR="0016081E" w:rsidRPr="00EE76AC" w:rsidRDefault="0016081E" w:rsidP="00AA23F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Галузь знань, </w:t>
            </w:r>
            <w:r w:rsidR="00AA23FE">
              <w:rPr>
                <w:rFonts w:ascii="Times New Roman" w:hAnsi="Times New Roman"/>
                <w:sz w:val="24"/>
                <w:szCs w:val="24"/>
                <w:lang w:eastAsia="ru-RU"/>
              </w:rPr>
              <w:t>спеціальність</w:t>
            </w:r>
            <w:r w:rsidRPr="00EE76AC">
              <w:rPr>
                <w:rFonts w:ascii="Times New Roman" w:hAnsi="Times New Roman"/>
                <w:sz w:val="24"/>
                <w:szCs w:val="24"/>
                <w:lang w:eastAsia="ru-RU"/>
              </w:rPr>
              <w:t>, ступінь вищої освіти</w:t>
            </w:r>
          </w:p>
        </w:tc>
        <w:tc>
          <w:tcPr>
            <w:tcW w:w="3420" w:type="dxa"/>
            <w:gridSpan w:val="2"/>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Характеристика навчальної дисципліни</w:t>
            </w:r>
          </w:p>
        </w:tc>
      </w:tr>
      <w:tr w:rsidR="0016081E" w:rsidRPr="00AB78CC" w:rsidTr="005B0087">
        <w:trPr>
          <w:trHeight w:val="549"/>
        </w:trPr>
        <w:tc>
          <w:tcPr>
            <w:tcW w:w="2896"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денна форма навчання</w:t>
            </w:r>
          </w:p>
        </w:tc>
        <w:tc>
          <w:tcPr>
            <w:tcW w:w="1800" w:type="dxa"/>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заочна форма навчання</w:t>
            </w:r>
          </w:p>
        </w:tc>
      </w:tr>
      <w:tr w:rsidR="0016081E" w:rsidRPr="00AB78CC" w:rsidTr="005B0087">
        <w:trPr>
          <w:trHeight w:val="409"/>
        </w:trPr>
        <w:tc>
          <w:tcPr>
            <w:tcW w:w="2896" w:type="dxa"/>
            <w:vMerge w:val="restart"/>
            <w:vAlign w:val="center"/>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Кількість кредитів  – </w:t>
            </w:r>
            <w:r w:rsidRPr="003A62C6">
              <w:rPr>
                <w:rFonts w:ascii="Times New Roman" w:hAnsi="Times New Roman"/>
                <w:sz w:val="24"/>
                <w:szCs w:val="24"/>
                <w:lang w:eastAsia="ru-RU"/>
              </w:rPr>
              <w:t>3</w:t>
            </w:r>
          </w:p>
        </w:tc>
        <w:tc>
          <w:tcPr>
            <w:tcW w:w="3262" w:type="dxa"/>
          </w:tcPr>
          <w:p w:rsidR="00221EE1" w:rsidRPr="00221EE1" w:rsidRDefault="00221EE1" w:rsidP="00221EE1">
            <w:pPr>
              <w:spacing w:after="0" w:line="240" w:lineRule="auto"/>
              <w:jc w:val="center"/>
              <w:rPr>
                <w:rFonts w:ascii="Times New Roman" w:hAnsi="Times New Roman"/>
                <w:sz w:val="24"/>
                <w:szCs w:val="24"/>
                <w:lang w:eastAsia="ru-RU"/>
              </w:rPr>
            </w:pPr>
            <w:r w:rsidRPr="00221EE1">
              <w:rPr>
                <w:rFonts w:ascii="Times New Roman" w:hAnsi="Times New Roman"/>
                <w:sz w:val="24"/>
                <w:szCs w:val="24"/>
                <w:lang w:eastAsia="ru-RU"/>
              </w:rPr>
              <w:t>Галузь знань:</w:t>
            </w:r>
          </w:p>
          <w:p w:rsidR="0016081E" w:rsidRPr="00EE76AC" w:rsidRDefault="00221EE1" w:rsidP="008F734E">
            <w:pPr>
              <w:spacing w:after="0" w:line="240" w:lineRule="auto"/>
              <w:rPr>
                <w:rFonts w:ascii="Times New Roman" w:hAnsi="Times New Roman"/>
                <w:sz w:val="24"/>
                <w:szCs w:val="24"/>
                <w:lang w:eastAsia="ru-RU"/>
              </w:rPr>
            </w:pPr>
            <w:r w:rsidRPr="00221EE1">
              <w:rPr>
                <w:rFonts w:ascii="Times New Roman" w:hAnsi="Times New Roman"/>
                <w:sz w:val="24"/>
                <w:szCs w:val="24"/>
                <w:lang w:eastAsia="ru-RU"/>
              </w:rPr>
              <w:t xml:space="preserve">01. Освіта / </w:t>
            </w:r>
            <w:r w:rsidR="008F734E">
              <w:rPr>
                <w:rFonts w:ascii="Times New Roman" w:hAnsi="Times New Roman"/>
                <w:sz w:val="24"/>
                <w:szCs w:val="24"/>
                <w:lang w:eastAsia="ru-RU"/>
              </w:rPr>
              <w:t>П</w:t>
            </w:r>
            <w:r w:rsidRPr="00221EE1">
              <w:rPr>
                <w:rFonts w:ascii="Times New Roman" w:hAnsi="Times New Roman"/>
                <w:sz w:val="24"/>
                <w:szCs w:val="24"/>
                <w:lang w:eastAsia="ru-RU"/>
              </w:rPr>
              <w:t xml:space="preserve">едагогіка </w:t>
            </w:r>
          </w:p>
        </w:tc>
        <w:tc>
          <w:tcPr>
            <w:tcW w:w="3420" w:type="dxa"/>
            <w:gridSpan w:val="2"/>
            <w:vMerge w:val="restart"/>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Нормативна</w:t>
            </w:r>
          </w:p>
        </w:tc>
      </w:tr>
      <w:tr w:rsidR="0016081E" w:rsidRPr="00AB78CC" w:rsidTr="005B0087">
        <w:trPr>
          <w:trHeight w:val="409"/>
        </w:trPr>
        <w:tc>
          <w:tcPr>
            <w:tcW w:w="2896" w:type="dxa"/>
            <w:vMerge/>
            <w:vAlign w:val="center"/>
          </w:tcPr>
          <w:p w:rsidR="0016081E" w:rsidRPr="00EE76AC" w:rsidRDefault="0016081E" w:rsidP="006539AE">
            <w:pPr>
              <w:spacing w:after="0" w:line="240" w:lineRule="auto"/>
              <w:rPr>
                <w:rFonts w:ascii="Times New Roman" w:hAnsi="Times New Roman"/>
                <w:sz w:val="24"/>
                <w:szCs w:val="24"/>
                <w:lang w:val="ru-RU" w:eastAsia="ru-RU"/>
              </w:rPr>
            </w:pPr>
          </w:p>
        </w:tc>
        <w:tc>
          <w:tcPr>
            <w:tcW w:w="3262" w:type="dxa"/>
            <w:vAlign w:val="center"/>
          </w:tcPr>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Merge/>
            <w:vAlign w:val="center"/>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5B0087">
        <w:trPr>
          <w:trHeight w:val="170"/>
        </w:trPr>
        <w:tc>
          <w:tcPr>
            <w:tcW w:w="2896" w:type="dxa"/>
            <w:vAlign w:val="center"/>
          </w:tcPr>
          <w:p w:rsidR="0016081E" w:rsidRPr="00EE76AC" w:rsidRDefault="0016081E" w:rsidP="002B50FC">
            <w:pPr>
              <w:spacing w:after="0" w:line="240" w:lineRule="auto"/>
              <w:rPr>
                <w:rFonts w:ascii="Times New Roman" w:hAnsi="Times New Roman"/>
                <w:sz w:val="24"/>
                <w:szCs w:val="24"/>
                <w:lang w:val="ru-RU" w:eastAsia="ru-RU"/>
              </w:rPr>
            </w:pPr>
            <w:r w:rsidRPr="00EE76AC">
              <w:rPr>
                <w:rFonts w:ascii="Times New Roman" w:hAnsi="Times New Roman"/>
                <w:sz w:val="24"/>
                <w:szCs w:val="24"/>
                <w:lang w:eastAsia="ru-RU"/>
              </w:rPr>
              <w:t xml:space="preserve">Модулів </w:t>
            </w:r>
            <w:r w:rsidRPr="00EE76AC">
              <w:rPr>
                <w:rFonts w:ascii="Times New Roman" w:hAnsi="Times New Roman"/>
                <w:sz w:val="24"/>
                <w:szCs w:val="24"/>
                <w:lang w:val="ru-RU" w:eastAsia="ru-RU"/>
              </w:rPr>
              <w:t>- 2</w:t>
            </w:r>
          </w:p>
        </w:tc>
        <w:tc>
          <w:tcPr>
            <w:tcW w:w="3262" w:type="dxa"/>
            <w:vMerge w:val="restart"/>
            <w:vAlign w:val="center"/>
          </w:tcPr>
          <w:p w:rsidR="0016081E" w:rsidRPr="00EE76AC" w:rsidRDefault="008F734E" w:rsidP="006539AE">
            <w:pPr>
              <w:widowControl w:val="0"/>
              <w:autoSpaceDE w:val="0"/>
              <w:spacing w:before="40" w:after="0" w:line="240" w:lineRule="auto"/>
              <w:ind w:left="101" w:right="-20"/>
              <w:jc w:val="center"/>
              <w:rPr>
                <w:rFonts w:ascii="Times New Roman" w:hAnsi="Times New Roman"/>
                <w:sz w:val="24"/>
                <w:szCs w:val="24"/>
                <w:lang w:eastAsia="ru-RU"/>
              </w:rPr>
            </w:pPr>
            <w:r>
              <w:rPr>
                <w:rFonts w:ascii="Times New Roman" w:hAnsi="Times New Roman"/>
                <w:sz w:val="24"/>
                <w:szCs w:val="24"/>
                <w:lang w:eastAsia="ru-RU"/>
              </w:rPr>
              <w:t>Спеціальність</w:t>
            </w:r>
            <w:r w:rsidR="0016081E" w:rsidRPr="00EE76AC">
              <w:rPr>
                <w:rFonts w:ascii="Times New Roman" w:hAnsi="Times New Roman"/>
                <w:sz w:val="24"/>
                <w:szCs w:val="24"/>
                <w:lang w:eastAsia="ru-RU"/>
              </w:rPr>
              <w:t>:</w:t>
            </w:r>
          </w:p>
          <w:p w:rsidR="00AA23FE" w:rsidRDefault="00AA23FE" w:rsidP="00AA23FE">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16081E" w:rsidRPr="00A95E1D" w:rsidRDefault="0016081E" w:rsidP="00A95E1D">
            <w:pPr>
              <w:spacing w:after="0" w:line="240" w:lineRule="auto"/>
              <w:jc w:val="center"/>
              <w:rPr>
                <w:rFonts w:ascii="Times New Roman" w:hAnsi="Times New Roman"/>
                <w:sz w:val="24"/>
                <w:szCs w:val="24"/>
                <w:lang w:eastAsia="ru-RU"/>
              </w:rPr>
            </w:pPr>
          </w:p>
          <w:p w:rsidR="0016081E" w:rsidRPr="00A95E1D" w:rsidRDefault="0016081E" w:rsidP="006539AE">
            <w:pPr>
              <w:spacing w:after="0" w:line="240" w:lineRule="auto"/>
              <w:rPr>
                <w:rFonts w:ascii="Times New Roman" w:hAnsi="Times New Roman"/>
                <w:sz w:val="24"/>
                <w:szCs w:val="24"/>
                <w:lang w:eastAsia="ru-RU"/>
              </w:rPr>
            </w:pPr>
          </w:p>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Рік підготовки:</w:t>
            </w:r>
          </w:p>
        </w:tc>
      </w:tr>
      <w:tr w:rsidR="0016081E" w:rsidRPr="00AB78CC" w:rsidTr="005B0087">
        <w:trPr>
          <w:trHeight w:val="207"/>
        </w:trPr>
        <w:tc>
          <w:tcPr>
            <w:tcW w:w="2896" w:type="dxa"/>
            <w:vAlign w:val="center"/>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Змістових модулів – 2</w:t>
            </w: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4</w:t>
            </w:r>
          </w:p>
        </w:tc>
        <w:tc>
          <w:tcPr>
            <w:tcW w:w="180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p>
        </w:tc>
      </w:tr>
      <w:tr w:rsidR="0016081E" w:rsidRPr="00AB78CC" w:rsidTr="005B0087">
        <w:trPr>
          <w:trHeight w:val="323"/>
        </w:trPr>
        <w:tc>
          <w:tcPr>
            <w:tcW w:w="2896" w:type="dxa"/>
            <w:vMerge w:val="restart"/>
            <w:tcBorders>
              <w:top w:val="nil"/>
            </w:tcBorders>
            <w:vAlign w:val="center"/>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Загальна кількість годин </w:t>
            </w:r>
            <w:r w:rsidRPr="003A62C6">
              <w:rPr>
                <w:rFonts w:ascii="Times New Roman" w:hAnsi="Times New Roman"/>
                <w:sz w:val="24"/>
                <w:szCs w:val="24"/>
                <w:lang w:eastAsia="ru-RU"/>
              </w:rPr>
              <w:t>– 90</w:t>
            </w: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b/>
                <w:sz w:val="24"/>
                <w:szCs w:val="24"/>
                <w:lang w:eastAsia="ru-RU"/>
              </w:rPr>
              <w:t>Семестр</w:t>
            </w:r>
          </w:p>
        </w:tc>
        <w:tc>
          <w:tcPr>
            <w:tcW w:w="180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p>
        </w:tc>
      </w:tr>
      <w:tr w:rsidR="0016081E" w:rsidRPr="00AB78CC" w:rsidTr="005B0087">
        <w:trPr>
          <w:trHeight w:val="323"/>
        </w:trPr>
        <w:tc>
          <w:tcPr>
            <w:tcW w:w="2896" w:type="dxa"/>
            <w:vMerge/>
            <w:tcBorders>
              <w:top w:val="nil"/>
            </w:tcBorders>
            <w:vAlign w:val="center"/>
          </w:tcPr>
          <w:p w:rsidR="0016081E" w:rsidRPr="00EE76AC" w:rsidRDefault="0016081E" w:rsidP="006539AE">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A95E1D" w:rsidP="006539AE">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w:t>
            </w:r>
          </w:p>
        </w:tc>
        <w:tc>
          <w:tcPr>
            <w:tcW w:w="1800" w:type="dxa"/>
            <w:vAlign w:val="center"/>
          </w:tcPr>
          <w:p w:rsidR="0016081E" w:rsidRPr="00EE76AC" w:rsidRDefault="0016081E" w:rsidP="006539AE">
            <w:pPr>
              <w:spacing w:after="0" w:line="240" w:lineRule="auto"/>
              <w:jc w:val="center"/>
              <w:rPr>
                <w:rFonts w:ascii="Times New Roman" w:hAnsi="Times New Roman"/>
                <w:b/>
                <w:sz w:val="24"/>
                <w:szCs w:val="24"/>
                <w:lang w:eastAsia="ru-RU"/>
              </w:rPr>
            </w:pPr>
          </w:p>
        </w:tc>
      </w:tr>
      <w:tr w:rsidR="0016081E" w:rsidRPr="00AB78CC" w:rsidTr="005B0087">
        <w:trPr>
          <w:trHeight w:val="323"/>
        </w:trPr>
        <w:tc>
          <w:tcPr>
            <w:tcW w:w="2896" w:type="dxa"/>
            <w:vMerge/>
            <w:tcBorders>
              <w:top w:val="nil"/>
            </w:tcBorders>
            <w:vAlign w:val="center"/>
          </w:tcPr>
          <w:p w:rsidR="0016081E" w:rsidRPr="00EE76AC" w:rsidRDefault="0016081E" w:rsidP="006539AE">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6539AE">
            <w:pPr>
              <w:spacing w:after="0" w:line="240" w:lineRule="auto"/>
              <w:jc w:val="right"/>
              <w:rPr>
                <w:rFonts w:ascii="Times New Roman" w:hAnsi="Times New Roman"/>
                <w:b/>
                <w:sz w:val="24"/>
                <w:szCs w:val="24"/>
                <w:lang w:eastAsia="ru-RU"/>
              </w:rPr>
            </w:pPr>
          </w:p>
        </w:tc>
        <w:tc>
          <w:tcPr>
            <w:tcW w:w="1800" w:type="dxa"/>
            <w:vAlign w:val="center"/>
          </w:tcPr>
          <w:p w:rsidR="0016081E" w:rsidRPr="00EE76AC" w:rsidRDefault="0016081E" w:rsidP="006539AE">
            <w:pPr>
              <w:spacing w:after="0" w:line="240" w:lineRule="auto"/>
              <w:jc w:val="right"/>
              <w:rPr>
                <w:rFonts w:ascii="Times New Roman" w:hAnsi="Times New Roman"/>
                <w:b/>
                <w:sz w:val="24"/>
                <w:szCs w:val="24"/>
                <w:lang w:eastAsia="ru-RU"/>
              </w:rPr>
            </w:pPr>
          </w:p>
        </w:tc>
      </w:tr>
      <w:tr w:rsidR="0016081E" w:rsidRPr="00AB78CC" w:rsidTr="005B0087">
        <w:trPr>
          <w:trHeight w:val="2226"/>
        </w:trPr>
        <w:tc>
          <w:tcPr>
            <w:tcW w:w="2896" w:type="dxa"/>
            <w:vMerge/>
            <w:tcBorders>
              <w:top w:val="nil"/>
            </w:tcBorders>
            <w:vAlign w:val="center"/>
          </w:tcPr>
          <w:p w:rsidR="0016081E" w:rsidRPr="00EE76AC" w:rsidRDefault="0016081E" w:rsidP="006539AE">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Лекції</w:t>
            </w:r>
          </w:p>
        </w:tc>
      </w:tr>
      <w:tr w:rsidR="0016081E" w:rsidRPr="00AB78CC" w:rsidTr="005B0087">
        <w:trPr>
          <w:trHeight w:val="320"/>
        </w:trPr>
        <w:tc>
          <w:tcPr>
            <w:tcW w:w="2896" w:type="dxa"/>
            <w:vMerge w:val="restart"/>
            <w:vAlign w:val="center"/>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Тижневих годин для денної форми навчання:</w:t>
            </w:r>
          </w:p>
          <w:p w:rsidR="0016081E" w:rsidRPr="00A95E1D"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аудиторних – </w:t>
            </w:r>
            <w:r w:rsidR="00A95E1D">
              <w:rPr>
                <w:rFonts w:ascii="Times New Roman" w:hAnsi="Times New Roman"/>
                <w:sz w:val="24"/>
                <w:szCs w:val="24"/>
                <w:lang w:eastAsia="ru-RU"/>
              </w:rPr>
              <w:t>4</w:t>
            </w:r>
          </w:p>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самостійної роботи </w:t>
            </w:r>
          </w:p>
          <w:p w:rsidR="0016081E" w:rsidRPr="00EE76AC" w:rsidRDefault="0016081E" w:rsidP="006539AE">
            <w:pPr>
              <w:spacing w:after="0" w:line="240" w:lineRule="auto"/>
              <w:rPr>
                <w:rFonts w:ascii="Times New Roman" w:hAnsi="Times New Roman"/>
                <w:sz w:val="24"/>
                <w:szCs w:val="24"/>
                <w:lang w:val="en-US" w:eastAsia="ru-RU"/>
              </w:rPr>
            </w:pPr>
            <w:r w:rsidRPr="00EE76AC">
              <w:rPr>
                <w:rFonts w:ascii="Times New Roman" w:hAnsi="Times New Roman"/>
                <w:sz w:val="24"/>
                <w:szCs w:val="24"/>
                <w:lang w:eastAsia="ru-RU"/>
              </w:rPr>
              <w:t xml:space="preserve">студента – </w:t>
            </w:r>
            <w:r w:rsidRPr="003A62C6">
              <w:rPr>
                <w:rFonts w:ascii="Times New Roman" w:hAnsi="Times New Roman"/>
                <w:sz w:val="24"/>
                <w:szCs w:val="24"/>
                <w:lang w:val="en-US" w:eastAsia="ru-RU"/>
              </w:rPr>
              <w:t>4</w:t>
            </w:r>
          </w:p>
        </w:tc>
        <w:tc>
          <w:tcPr>
            <w:tcW w:w="3262" w:type="dxa"/>
            <w:vMerge w:val="restart"/>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Ступінь вищої освіти:</w:t>
            </w:r>
          </w:p>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бакалавр</w:t>
            </w:r>
          </w:p>
        </w:tc>
        <w:tc>
          <w:tcPr>
            <w:tcW w:w="162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2</w:t>
            </w:r>
            <w:r w:rsidRPr="00EE76AC">
              <w:rPr>
                <w:rFonts w:ascii="Times New Roman" w:hAnsi="Times New Roman"/>
                <w:sz w:val="24"/>
                <w:szCs w:val="24"/>
                <w:lang w:val="ru-RU" w:eastAsia="ru-RU"/>
              </w:rPr>
              <w:t>4</w:t>
            </w:r>
            <w:r w:rsidRPr="00EE76AC">
              <w:rPr>
                <w:rFonts w:ascii="Times New Roman" w:hAnsi="Times New Roman"/>
                <w:sz w:val="24"/>
                <w:szCs w:val="24"/>
                <w:lang w:val="en-US" w:eastAsia="ru-RU"/>
              </w:rPr>
              <w:t xml:space="preserve"> </w:t>
            </w:r>
            <w:r w:rsidRPr="00EE76AC">
              <w:rPr>
                <w:rFonts w:ascii="Times New Roman" w:hAnsi="Times New Roman"/>
                <w:sz w:val="24"/>
                <w:szCs w:val="24"/>
                <w:lang w:eastAsia="ru-RU"/>
              </w:rPr>
              <w:t>год.</w:t>
            </w:r>
          </w:p>
        </w:tc>
        <w:tc>
          <w:tcPr>
            <w:tcW w:w="180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p>
        </w:tc>
      </w:tr>
      <w:tr w:rsidR="0016081E" w:rsidRPr="00AB78CC" w:rsidTr="005B0087">
        <w:trPr>
          <w:trHeight w:val="320"/>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Практичні, семінарські</w:t>
            </w:r>
          </w:p>
        </w:tc>
      </w:tr>
      <w:tr w:rsidR="0016081E" w:rsidRPr="00AB78CC" w:rsidTr="005B0087">
        <w:trPr>
          <w:trHeight w:val="320"/>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6539AE">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2</w:t>
            </w:r>
            <w:proofErr w:type="spellStart"/>
            <w:r w:rsidRPr="00EE76AC">
              <w:rPr>
                <w:rFonts w:ascii="Times New Roman" w:hAnsi="Times New Roman"/>
                <w:sz w:val="24"/>
                <w:szCs w:val="24"/>
                <w:lang w:val="ru-RU" w:eastAsia="ru-RU"/>
              </w:rPr>
              <w:t>2</w:t>
            </w:r>
            <w:proofErr w:type="spellEnd"/>
            <w:r w:rsidRPr="00EE76AC">
              <w:rPr>
                <w:rFonts w:ascii="Times New Roman" w:hAnsi="Times New Roman"/>
                <w:sz w:val="24"/>
                <w:szCs w:val="24"/>
                <w:lang w:val="en-US" w:eastAsia="ru-RU"/>
              </w:rPr>
              <w:t xml:space="preserve"> </w:t>
            </w:r>
            <w:r w:rsidRPr="00EE76AC">
              <w:rPr>
                <w:rFonts w:ascii="Times New Roman" w:hAnsi="Times New Roman"/>
                <w:sz w:val="24"/>
                <w:szCs w:val="24"/>
                <w:lang w:eastAsia="ru-RU"/>
              </w:rPr>
              <w:t>год.</w:t>
            </w:r>
          </w:p>
        </w:tc>
        <w:tc>
          <w:tcPr>
            <w:tcW w:w="180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p>
        </w:tc>
      </w:tr>
      <w:tr w:rsidR="0016081E" w:rsidRPr="00AB78CC" w:rsidTr="005B0087">
        <w:trPr>
          <w:trHeight w:val="138"/>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Лабораторні</w:t>
            </w:r>
          </w:p>
        </w:tc>
      </w:tr>
      <w:tr w:rsidR="0016081E" w:rsidRPr="00AB78CC" w:rsidTr="005B0087">
        <w:trPr>
          <w:trHeight w:val="138"/>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6539AE">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w:t>
            </w:r>
          </w:p>
        </w:tc>
        <w:tc>
          <w:tcPr>
            <w:tcW w:w="1800" w:type="dxa"/>
            <w:vAlign w:val="center"/>
          </w:tcPr>
          <w:p w:rsidR="0016081E" w:rsidRPr="00EE76AC" w:rsidRDefault="0016081E" w:rsidP="006539AE">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 xml:space="preserve"> </w:t>
            </w:r>
          </w:p>
        </w:tc>
      </w:tr>
      <w:tr w:rsidR="0016081E" w:rsidRPr="00AB78CC" w:rsidTr="005B0087">
        <w:trPr>
          <w:trHeight w:val="138"/>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Самостійна робота</w:t>
            </w:r>
          </w:p>
        </w:tc>
      </w:tr>
      <w:tr w:rsidR="0016081E" w:rsidRPr="00AB78CC" w:rsidTr="005B0087">
        <w:trPr>
          <w:trHeight w:val="138"/>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6539AE">
            <w:pPr>
              <w:spacing w:after="0" w:line="240" w:lineRule="auto"/>
              <w:jc w:val="center"/>
              <w:rPr>
                <w:rFonts w:ascii="Times New Roman" w:hAnsi="Times New Roman"/>
                <w:i/>
                <w:sz w:val="24"/>
                <w:szCs w:val="24"/>
                <w:lang w:eastAsia="ru-RU"/>
              </w:rPr>
            </w:pPr>
            <w:r w:rsidRPr="003A62C6">
              <w:rPr>
                <w:rFonts w:ascii="Times New Roman" w:hAnsi="Times New Roman"/>
                <w:sz w:val="24"/>
                <w:szCs w:val="24"/>
                <w:lang w:eastAsia="ru-RU"/>
              </w:rPr>
              <w:t>4</w:t>
            </w:r>
            <w:proofErr w:type="spellStart"/>
            <w:r w:rsidRPr="003A62C6">
              <w:rPr>
                <w:rFonts w:ascii="Times New Roman" w:hAnsi="Times New Roman"/>
                <w:sz w:val="24"/>
                <w:szCs w:val="24"/>
                <w:lang w:val="ru-RU" w:eastAsia="ru-RU"/>
              </w:rPr>
              <w:t>4</w:t>
            </w:r>
            <w:proofErr w:type="spellEnd"/>
            <w:r w:rsidRPr="00EE76AC">
              <w:rPr>
                <w:rFonts w:ascii="Times New Roman" w:hAnsi="Times New Roman"/>
                <w:sz w:val="24"/>
                <w:szCs w:val="24"/>
                <w:lang w:val="en-US" w:eastAsia="ru-RU"/>
              </w:rPr>
              <w:t xml:space="preserve"> </w:t>
            </w:r>
            <w:r w:rsidRPr="00EE76AC">
              <w:rPr>
                <w:rFonts w:ascii="Times New Roman" w:hAnsi="Times New Roman"/>
                <w:sz w:val="24"/>
                <w:szCs w:val="24"/>
                <w:lang w:eastAsia="ru-RU"/>
              </w:rPr>
              <w:t>год.</w:t>
            </w:r>
          </w:p>
        </w:tc>
        <w:tc>
          <w:tcPr>
            <w:tcW w:w="1800" w:type="dxa"/>
            <w:vAlign w:val="center"/>
          </w:tcPr>
          <w:p w:rsidR="0016081E" w:rsidRPr="00EE76AC" w:rsidRDefault="0016081E" w:rsidP="006539AE">
            <w:pPr>
              <w:spacing w:after="0" w:line="240" w:lineRule="auto"/>
              <w:jc w:val="center"/>
              <w:rPr>
                <w:rFonts w:ascii="Times New Roman" w:hAnsi="Times New Roman"/>
                <w:sz w:val="24"/>
                <w:szCs w:val="24"/>
                <w:lang w:eastAsia="ru-RU"/>
              </w:rPr>
            </w:pPr>
          </w:p>
        </w:tc>
      </w:tr>
      <w:tr w:rsidR="0016081E" w:rsidRPr="00AB78CC" w:rsidTr="005B0087">
        <w:trPr>
          <w:trHeight w:val="138"/>
        </w:trPr>
        <w:tc>
          <w:tcPr>
            <w:tcW w:w="2896" w:type="dxa"/>
            <w:vMerge/>
            <w:vAlign w:val="center"/>
          </w:tcPr>
          <w:p w:rsidR="0016081E" w:rsidRPr="00EE76AC" w:rsidRDefault="0016081E" w:rsidP="006539AE">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6539AE">
            <w:pPr>
              <w:spacing w:after="0" w:line="240" w:lineRule="auto"/>
              <w:jc w:val="center"/>
              <w:rPr>
                <w:rFonts w:ascii="Times New Roman" w:hAnsi="Times New Roman"/>
                <w:i/>
                <w:sz w:val="24"/>
                <w:szCs w:val="24"/>
                <w:lang w:eastAsia="ru-RU"/>
              </w:rPr>
            </w:pPr>
            <w:r w:rsidRPr="00EE76AC">
              <w:rPr>
                <w:rFonts w:ascii="Times New Roman" w:hAnsi="Times New Roman"/>
                <w:b/>
                <w:sz w:val="24"/>
                <w:szCs w:val="24"/>
                <w:lang w:eastAsia="ru-RU"/>
              </w:rPr>
              <w:t>Вид контролю</w:t>
            </w:r>
            <w:r w:rsidRPr="00EE76AC">
              <w:rPr>
                <w:rFonts w:ascii="Times New Roman" w:hAnsi="Times New Roman"/>
                <w:sz w:val="24"/>
                <w:szCs w:val="24"/>
                <w:lang w:eastAsia="ru-RU"/>
              </w:rPr>
              <w:t xml:space="preserve">: </w:t>
            </w:r>
            <w:r w:rsidRPr="00EE76AC">
              <w:rPr>
                <w:rFonts w:ascii="Times New Roman" w:hAnsi="Times New Roman"/>
                <w:b/>
                <w:sz w:val="24"/>
                <w:szCs w:val="24"/>
                <w:lang w:eastAsia="ru-RU"/>
              </w:rPr>
              <w:t>екзамен</w:t>
            </w:r>
          </w:p>
        </w:tc>
      </w:tr>
    </w:tbl>
    <w:p w:rsidR="0016081E" w:rsidRPr="00EE76AC" w:rsidRDefault="0016081E" w:rsidP="006539AE">
      <w:pPr>
        <w:spacing w:after="0" w:line="240" w:lineRule="auto"/>
        <w:rPr>
          <w:rFonts w:ascii="Times New Roman" w:hAnsi="Times New Roman"/>
          <w:sz w:val="24"/>
          <w:szCs w:val="24"/>
          <w:lang w:eastAsia="ru-RU"/>
        </w:rPr>
      </w:pPr>
    </w:p>
    <w:p w:rsidR="0016081E" w:rsidRPr="00EE76AC" w:rsidRDefault="0016081E" w:rsidP="006539AE">
      <w:pPr>
        <w:spacing w:after="0" w:line="240" w:lineRule="auto"/>
        <w:ind w:left="1440" w:hanging="1440"/>
        <w:jc w:val="both"/>
        <w:rPr>
          <w:rFonts w:ascii="Times New Roman" w:hAnsi="Times New Roman"/>
          <w:sz w:val="24"/>
          <w:szCs w:val="24"/>
          <w:lang w:eastAsia="ru-RU"/>
        </w:rPr>
      </w:pPr>
      <w:r w:rsidRPr="00EE76AC">
        <w:rPr>
          <w:rFonts w:ascii="Times New Roman" w:hAnsi="Times New Roman"/>
          <w:b/>
          <w:bCs/>
          <w:sz w:val="24"/>
          <w:szCs w:val="24"/>
          <w:lang w:eastAsia="ru-RU"/>
        </w:rPr>
        <w:t>Примітка</w:t>
      </w:r>
      <w:r w:rsidRPr="00EE76AC">
        <w:rPr>
          <w:rFonts w:ascii="Times New Roman" w:hAnsi="Times New Roman"/>
          <w:sz w:val="24"/>
          <w:szCs w:val="24"/>
          <w:lang w:eastAsia="ru-RU"/>
        </w:rPr>
        <w:t>.</w:t>
      </w:r>
    </w:p>
    <w:p w:rsidR="0016081E" w:rsidRPr="00EE76AC" w:rsidRDefault="0016081E" w:rsidP="006539AE">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Співвідношення кількості годин аудиторних занять до самостійної роботи становить:</w:t>
      </w:r>
    </w:p>
    <w:p w:rsidR="0016081E" w:rsidRPr="00EE76AC" w:rsidRDefault="0016081E" w:rsidP="006539AE">
      <w:pPr>
        <w:spacing w:after="0" w:line="240" w:lineRule="auto"/>
        <w:ind w:firstLine="600"/>
        <w:jc w:val="both"/>
        <w:rPr>
          <w:rFonts w:ascii="Times New Roman" w:hAnsi="Times New Roman"/>
          <w:sz w:val="24"/>
          <w:szCs w:val="24"/>
          <w:lang w:val="ru-RU" w:eastAsia="ru-RU"/>
        </w:rPr>
      </w:pPr>
      <w:r w:rsidRPr="00EE76AC">
        <w:rPr>
          <w:rFonts w:ascii="Times New Roman" w:hAnsi="Times New Roman"/>
          <w:sz w:val="24"/>
          <w:szCs w:val="24"/>
          <w:lang w:eastAsia="ru-RU"/>
        </w:rPr>
        <w:t xml:space="preserve">для денної форми навчання – </w:t>
      </w:r>
      <w:r w:rsidRPr="003A62C6">
        <w:rPr>
          <w:rFonts w:ascii="Times New Roman" w:hAnsi="Times New Roman"/>
          <w:sz w:val="24"/>
          <w:szCs w:val="24"/>
          <w:lang w:val="ru-RU" w:eastAsia="ru-RU"/>
        </w:rPr>
        <w:t>51%/49%</w:t>
      </w:r>
    </w:p>
    <w:p w:rsidR="0016081E" w:rsidRPr="00EE76AC" w:rsidRDefault="0016081E" w:rsidP="006539AE">
      <w:pPr>
        <w:spacing w:after="0" w:line="240" w:lineRule="auto"/>
        <w:ind w:firstLine="600"/>
        <w:jc w:val="both"/>
        <w:rPr>
          <w:rFonts w:ascii="Times New Roman" w:hAnsi="Times New Roman"/>
          <w:sz w:val="24"/>
          <w:szCs w:val="24"/>
          <w:lang w:val="ru-RU" w:eastAsia="ru-RU"/>
        </w:rPr>
      </w:pPr>
    </w:p>
    <w:p w:rsidR="0016081E" w:rsidRPr="00EE76AC" w:rsidRDefault="0016081E" w:rsidP="006539AE">
      <w:pPr>
        <w:spacing w:after="0" w:line="240" w:lineRule="auto"/>
        <w:ind w:firstLine="600"/>
        <w:jc w:val="both"/>
        <w:rPr>
          <w:rFonts w:ascii="Times New Roman" w:hAnsi="Times New Roman"/>
          <w:sz w:val="24"/>
          <w:szCs w:val="24"/>
          <w:lang w:val="ru-RU" w:eastAsia="ru-RU"/>
        </w:rPr>
      </w:pPr>
    </w:p>
    <w:p w:rsidR="0016081E" w:rsidRPr="00EE76AC" w:rsidRDefault="0016081E" w:rsidP="006539AE">
      <w:pPr>
        <w:spacing w:after="0" w:line="240" w:lineRule="auto"/>
        <w:ind w:firstLine="600"/>
        <w:jc w:val="both"/>
        <w:rPr>
          <w:rFonts w:ascii="Times New Roman" w:hAnsi="Times New Roman"/>
          <w:sz w:val="24"/>
          <w:szCs w:val="24"/>
          <w:lang w:val="ru-RU" w:eastAsia="ru-RU"/>
        </w:rPr>
      </w:pPr>
    </w:p>
    <w:p w:rsidR="0016081E" w:rsidRPr="00EE76AC" w:rsidRDefault="0016081E" w:rsidP="006539AE">
      <w:pPr>
        <w:spacing w:after="0" w:line="240" w:lineRule="auto"/>
        <w:ind w:firstLine="600"/>
        <w:jc w:val="both"/>
        <w:rPr>
          <w:rFonts w:ascii="Times New Roman" w:hAnsi="Times New Roman"/>
          <w:sz w:val="24"/>
          <w:szCs w:val="24"/>
          <w:lang w:val="ru-RU" w:eastAsia="ru-RU"/>
        </w:rPr>
      </w:pPr>
    </w:p>
    <w:p w:rsidR="0016081E" w:rsidRPr="00EE76AC" w:rsidRDefault="0016081E" w:rsidP="006539AE">
      <w:pPr>
        <w:keepNext/>
        <w:spacing w:after="0" w:line="240" w:lineRule="auto"/>
        <w:ind w:left="360"/>
        <w:jc w:val="center"/>
        <w:outlineLvl w:val="0"/>
        <w:rPr>
          <w:rFonts w:ascii="Times New Roman" w:hAnsi="Times New Roman"/>
          <w:b/>
          <w:bCs/>
          <w:caps/>
          <w:sz w:val="24"/>
          <w:szCs w:val="24"/>
          <w:lang w:val="ru-RU" w:eastAsia="ru-RU"/>
        </w:rPr>
      </w:pPr>
    </w:p>
    <w:p w:rsidR="0016081E" w:rsidRPr="00EE76AC" w:rsidRDefault="0016081E">
      <w:pPr>
        <w:rPr>
          <w:rFonts w:ascii="Times New Roman" w:hAnsi="Times New Roman"/>
          <w:b/>
          <w:sz w:val="24"/>
          <w:szCs w:val="24"/>
          <w:lang w:eastAsia="ru-RU"/>
        </w:rPr>
      </w:pPr>
      <w:r w:rsidRPr="00EE76AC">
        <w:rPr>
          <w:rFonts w:ascii="Times New Roman" w:hAnsi="Times New Roman"/>
          <w:b/>
          <w:sz w:val="24"/>
          <w:szCs w:val="24"/>
          <w:lang w:eastAsia="ru-RU"/>
        </w:rPr>
        <w:br w:type="page"/>
      </w:r>
    </w:p>
    <w:p w:rsidR="0016081E" w:rsidRPr="00EE76AC" w:rsidRDefault="0082361A" w:rsidP="008735E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ОПИС ДИСЦИПЛІНИ</w:t>
      </w:r>
    </w:p>
    <w:p w:rsidR="0016081E" w:rsidRPr="00EE76AC" w:rsidRDefault="0016081E" w:rsidP="008735E8">
      <w:pPr>
        <w:spacing w:after="0" w:line="240" w:lineRule="auto"/>
        <w:rPr>
          <w:rFonts w:ascii="Times New Roman" w:hAnsi="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16081E" w:rsidRPr="00AB78CC" w:rsidTr="008735E8">
        <w:trPr>
          <w:trHeight w:val="803"/>
        </w:trPr>
        <w:tc>
          <w:tcPr>
            <w:tcW w:w="2896" w:type="dxa"/>
            <w:vMerge w:val="restart"/>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Найменування показників </w:t>
            </w:r>
          </w:p>
        </w:tc>
        <w:tc>
          <w:tcPr>
            <w:tcW w:w="3262" w:type="dxa"/>
            <w:vMerge w:val="restart"/>
            <w:vAlign w:val="center"/>
          </w:tcPr>
          <w:p w:rsidR="0016081E" w:rsidRPr="00EE76AC" w:rsidRDefault="00221EE1" w:rsidP="008735E8">
            <w:pPr>
              <w:spacing w:after="0" w:line="240" w:lineRule="auto"/>
              <w:jc w:val="center"/>
              <w:rPr>
                <w:rFonts w:ascii="Times New Roman" w:hAnsi="Times New Roman"/>
                <w:sz w:val="24"/>
                <w:szCs w:val="24"/>
                <w:lang w:eastAsia="ru-RU"/>
              </w:rPr>
            </w:pPr>
            <w:r w:rsidRPr="00221EE1">
              <w:rPr>
                <w:rFonts w:ascii="Times New Roman" w:hAnsi="Times New Roman"/>
                <w:sz w:val="24"/>
                <w:szCs w:val="24"/>
                <w:lang w:eastAsia="ru-RU"/>
              </w:rPr>
              <w:t>Галузь знань, спеціальність, ступінь вищої освіти</w:t>
            </w:r>
          </w:p>
        </w:tc>
        <w:tc>
          <w:tcPr>
            <w:tcW w:w="3420" w:type="dxa"/>
            <w:gridSpan w:val="2"/>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Характеристика навчальної дисципліни</w:t>
            </w:r>
          </w:p>
        </w:tc>
      </w:tr>
      <w:tr w:rsidR="0016081E" w:rsidRPr="00AB78CC" w:rsidTr="008735E8">
        <w:trPr>
          <w:trHeight w:val="549"/>
        </w:trPr>
        <w:tc>
          <w:tcPr>
            <w:tcW w:w="2896"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денна форма навчання</w:t>
            </w:r>
          </w:p>
        </w:tc>
        <w:tc>
          <w:tcPr>
            <w:tcW w:w="1800" w:type="dxa"/>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заочна форма навчання</w:t>
            </w:r>
          </w:p>
        </w:tc>
      </w:tr>
      <w:tr w:rsidR="0016081E" w:rsidRPr="00AB78CC" w:rsidTr="008735E8">
        <w:trPr>
          <w:trHeight w:val="409"/>
        </w:trPr>
        <w:tc>
          <w:tcPr>
            <w:tcW w:w="2896" w:type="dxa"/>
            <w:vMerge w:val="restart"/>
            <w:vAlign w:val="center"/>
          </w:tcPr>
          <w:p w:rsidR="0016081E" w:rsidRPr="00EE76AC" w:rsidRDefault="0016081E" w:rsidP="003A62C6">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Кількість кредитів  – </w:t>
            </w:r>
            <w:r w:rsidR="003A62C6">
              <w:rPr>
                <w:rFonts w:ascii="Times New Roman" w:hAnsi="Times New Roman"/>
                <w:sz w:val="24"/>
                <w:szCs w:val="24"/>
                <w:lang w:eastAsia="ru-RU"/>
              </w:rPr>
              <w:t>2</w:t>
            </w:r>
          </w:p>
        </w:tc>
        <w:tc>
          <w:tcPr>
            <w:tcW w:w="3262" w:type="dxa"/>
          </w:tcPr>
          <w:p w:rsidR="00221EE1" w:rsidRPr="00221EE1" w:rsidRDefault="00221EE1" w:rsidP="00221EE1">
            <w:pPr>
              <w:spacing w:after="0" w:line="240" w:lineRule="auto"/>
              <w:jc w:val="center"/>
              <w:rPr>
                <w:rFonts w:ascii="Times New Roman" w:hAnsi="Times New Roman"/>
                <w:sz w:val="24"/>
                <w:szCs w:val="24"/>
                <w:lang w:eastAsia="ru-RU"/>
              </w:rPr>
            </w:pPr>
            <w:r w:rsidRPr="00221EE1">
              <w:rPr>
                <w:rFonts w:ascii="Times New Roman" w:hAnsi="Times New Roman"/>
                <w:sz w:val="24"/>
                <w:szCs w:val="24"/>
                <w:lang w:eastAsia="ru-RU"/>
              </w:rPr>
              <w:t>Галузь знань:</w:t>
            </w:r>
          </w:p>
          <w:p w:rsidR="0016081E" w:rsidRPr="00EE76AC" w:rsidRDefault="00221EE1" w:rsidP="00221EE1">
            <w:pPr>
              <w:spacing w:after="0" w:line="240" w:lineRule="auto"/>
              <w:rPr>
                <w:rFonts w:ascii="Times New Roman" w:hAnsi="Times New Roman"/>
                <w:sz w:val="24"/>
                <w:szCs w:val="24"/>
                <w:lang w:eastAsia="ru-RU"/>
              </w:rPr>
            </w:pPr>
            <w:r w:rsidRPr="00221EE1">
              <w:rPr>
                <w:rFonts w:ascii="Times New Roman" w:hAnsi="Times New Roman"/>
                <w:sz w:val="24"/>
                <w:szCs w:val="24"/>
                <w:lang w:eastAsia="ru-RU"/>
              </w:rPr>
              <w:t xml:space="preserve">01. Освіта / </w:t>
            </w:r>
            <w:r w:rsidR="008F734E">
              <w:rPr>
                <w:rFonts w:ascii="Times New Roman" w:hAnsi="Times New Roman"/>
                <w:sz w:val="24"/>
                <w:szCs w:val="24"/>
                <w:lang w:eastAsia="ru-RU"/>
              </w:rPr>
              <w:t>П</w:t>
            </w:r>
            <w:r w:rsidRPr="00221EE1">
              <w:rPr>
                <w:rFonts w:ascii="Times New Roman" w:hAnsi="Times New Roman"/>
                <w:sz w:val="24"/>
                <w:szCs w:val="24"/>
                <w:lang w:eastAsia="ru-RU"/>
              </w:rPr>
              <w:t xml:space="preserve">едагогіка </w:t>
            </w:r>
          </w:p>
        </w:tc>
        <w:tc>
          <w:tcPr>
            <w:tcW w:w="3420" w:type="dxa"/>
            <w:gridSpan w:val="2"/>
            <w:vMerge w:val="restart"/>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Нормативна</w:t>
            </w:r>
          </w:p>
        </w:tc>
      </w:tr>
      <w:tr w:rsidR="0016081E" w:rsidRPr="00AB78CC" w:rsidTr="008735E8">
        <w:trPr>
          <w:trHeight w:val="409"/>
        </w:trPr>
        <w:tc>
          <w:tcPr>
            <w:tcW w:w="2896" w:type="dxa"/>
            <w:vMerge/>
            <w:vAlign w:val="center"/>
          </w:tcPr>
          <w:p w:rsidR="0016081E" w:rsidRPr="00EE76AC" w:rsidRDefault="0016081E" w:rsidP="008735E8">
            <w:pPr>
              <w:spacing w:after="0" w:line="240" w:lineRule="auto"/>
              <w:rPr>
                <w:rFonts w:ascii="Times New Roman" w:hAnsi="Times New Roman"/>
                <w:sz w:val="24"/>
                <w:szCs w:val="24"/>
                <w:lang w:val="ru-RU" w:eastAsia="ru-RU"/>
              </w:rPr>
            </w:pPr>
          </w:p>
        </w:tc>
        <w:tc>
          <w:tcPr>
            <w:tcW w:w="3262" w:type="dxa"/>
            <w:vAlign w:val="center"/>
          </w:tcPr>
          <w:p w:rsidR="0016081E" w:rsidRPr="00EE76AC" w:rsidRDefault="0016081E" w:rsidP="008735E8">
            <w:pPr>
              <w:spacing w:after="0" w:line="240" w:lineRule="auto"/>
              <w:rPr>
                <w:rFonts w:ascii="Times New Roman" w:hAnsi="Times New Roman"/>
                <w:sz w:val="24"/>
                <w:szCs w:val="24"/>
                <w:lang w:eastAsia="ru-RU"/>
              </w:rPr>
            </w:pPr>
          </w:p>
        </w:tc>
        <w:tc>
          <w:tcPr>
            <w:tcW w:w="3420" w:type="dxa"/>
            <w:gridSpan w:val="2"/>
            <w:vMerge/>
            <w:vAlign w:val="center"/>
          </w:tcPr>
          <w:p w:rsidR="0016081E" w:rsidRPr="00EE76AC" w:rsidRDefault="0016081E" w:rsidP="008735E8">
            <w:pPr>
              <w:spacing w:after="0" w:line="240" w:lineRule="auto"/>
              <w:rPr>
                <w:rFonts w:ascii="Times New Roman" w:hAnsi="Times New Roman"/>
                <w:sz w:val="24"/>
                <w:szCs w:val="24"/>
                <w:lang w:eastAsia="ru-RU"/>
              </w:rPr>
            </w:pPr>
          </w:p>
        </w:tc>
      </w:tr>
      <w:tr w:rsidR="0016081E" w:rsidRPr="00AB78CC" w:rsidTr="008735E8">
        <w:trPr>
          <w:trHeight w:val="170"/>
        </w:trPr>
        <w:tc>
          <w:tcPr>
            <w:tcW w:w="2896" w:type="dxa"/>
            <w:vAlign w:val="center"/>
          </w:tcPr>
          <w:p w:rsidR="0016081E" w:rsidRPr="00EE76AC" w:rsidRDefault="0016081E" w:rsidP="008735E8">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Модулів </w:t>
            </w:r>
            <w:r w:rsidRPr="00EE76AC">
              <w:rPr>
                <w:rFonts w:ascii="Times New Roman" w:hAnsi="Times New Roman"/>
                <w:sz w:val="24"/>
                <w:szCs w:val="24"/>
                <w:lang w:val="ru-RU" w:eastAsia="ru-RU"/>
              </w:rPr>
              <w:t xml:space="preserve">– </w:t>
            </w:r>
            <w:r w:rsidRPr="00EE76AC">
              <w:rPr>
                <w:rFonts w:ascii="Times New Roman" w:hAnsi="Times New Roman"/>
                <w:sz w:val="24"/>
                <w:szCs w:val="24"/>
                <w:lang w:eastAsia="ru-RU"/>
              </w:rPr>
              <w:t>2</w:t>
            </w:r>
          </w:p>
        </w:tc>
        <w:tc>
          <w:tcPr>
            <w:tcW w:w="3262" w:type="dxa"/>
            <w:vMerge w:val="restart"/>
            <w:vAlign w:val="center"/>
          </w:tcPr>
          <w:p w:rsidR="0016081E" w:rsidRPr="00EE76AC" w:rsidRDefault="008F734E" w:rsidP="008735E8">
            <w:pPr>
              <w:widowControl w:val="0"/>
              <w:autoSpaceDE w:val="0"/>
              <w:spacing w:before="40" w:after="0" w:line="240" w:lineRule="auto"/>
              <w:ind w:right="-20"/>
              <w:jc w:val="center"/>
              <w:rPr>
                <w:rFonts w:ascii="Times New Roman" w:hAnsi="Times New Roman"/>
                <w:sz w:val="24"/>
                <w:szCs w:val="24"/>
                <w:lang w:eastAsia="ru-RU"/>
              </w:rPr>
            </w:pPr>
            <w:r>
              <w:rPr>
                <w:rFonts w:ascii="Times New Roman" w:hAnsi="Times New Roman"/>
                <w:sz w:val="24"/>
                <w:szCs w:val="24"/>
                <w:lang w:eastAsia="ru-RU"/>
              </w:rPr>
              <w:t>Спеціальність</w:t>
            </w:r>
            <w:r w:rsidR="0016081E" w:rsidRPr="00EE76AC">
              <w:rPr>
                <w:rFonts w:ascii="Times New Roman" w:hAnsi="Times New Roman"/>
                <w:sz w:val="24"/>
                <w:szCs w:val="24"/>
                <w:lang w:eastAsia="ru-RU"/>
              </w:rPr>
              <w:t>:</w:t>
            </w:r>
          </w:p>
          <w:p w:rsidR="00AA23FE" w:rsidRDefault="00AA23FE" w:rsidP="00AA23FE">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16081E" w:rsidRPr="00EE76AC" w:rsidRDefault="00AA23FE" w:rsidP="00AA23F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 </w:t>
            </w:r>
          </w:p>
        </w:tc>
        <w:tc>
          <w:tcPr>
            <w:tcW w:w="3420" w:type="dxa"/>
            <w:gridSpan w:val="2"/>
            <w:vAlign w:val="center"/>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Рік підготовки:</w:t>
            </w:r>
          </w:p>
        </w:tc>
      </w:tr>
      <w:tr w:rsidR="0016081E" w:rsidRPr="00AB78CC" w:rsidTr="008735E8">
        <w:trPr>
          <w:trHeight w:val="207"/>
        </w:trPr>
        <w:tc>
          <w:tcPr>
            <w:tcW w:w="2896" w:type="dxa"/>
            <w:vAlign w:val="center"/>
          </w:tcPr>
          <w:p w:rsidR="0016081E" w:rsidRPr="00EE76AC" w:rsidRDefault="0016081E" w:rsidP="008735E8">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Змістових модулів – 2</w:t>
            </w: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EE76AC" w:rsidRDefault="00AA23FE" w:rsidP="008735E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800" w:type="dxa"/>
            <w:vAlign w:val="center"/>
          </w:tcPr>
          <w:p w:rsidR="0016081E" w:rsidRPr="00EE76AC" w:rsidRDefault="0016081E" w:rsidP="008735E8">
            <w:pPr>
              <w:spacing w:after="0" w:line="240" w:lineRule="auto"/>
              <w:jc w:val="center"/>
              <w:rPr>
                <w:rFonts w:ascii="Times New Roman" w:hAnsi="Times New Roman"/>
                <w:sz w:val="24"/>
                <w:szCs w:val="24"/>
                <w:lang w:eastAsia="ru-RU"/>
              </w:rPr>
            </w:pPr>
          </w:p>
        </w:tc>
      </w:tr>
      <w:tr w:rsidR="0016081E" w:rsidRPr="00AB78CC" w:rsidTr="008735E8">
        <w:trPr>
          <w:trHeight w:val="323"/>
        </w:trPr>
        <w:tc>
          <w:tcPr>
            <w:tcW w:w="2896" w:type="dxa"/>
            <w:vMerge w:val="restart"/>
            <w:tcBorders>
              <w:top w:val="nil"/>
            </w:tcBorders>
            <w:vAlign w:val="center"/>
          </w:tcPr>
          <w:p w:rsidR="0016081E" w:rsidRPr="00EE76AC" w:rsidRDefault="0016081E" w:rsidP="003A62C6">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Загальна кількість годин </w:t>
            </w:r>
            <w:r w:rsidRPr="003A62C6">
              <w:rPr>
                <w:rFonts w:ascii="Times New Roman" w:hAnsi="Times New Roman"/>
                <w:sz w:val="24"/>
                <w:szCs w:val="24"/>
                <w:lang w:eastAsia="ru-RU"/>
              </w:rPr>
              <w:t xml:space="preserve">– </w:t>
            </w:r>
            <w:r w:rsidR="003A62C6" w:rsidRPr="003A62C6">
              <w:rPr>
                <w:rFonts w:ascii="Times New Roman" w:hAnsi="Times New Roman"/>
                <w:sz w:val="24"/>
                <w:szCs w:val="24"/>
                <w:lang w:eastAsia="ru-RU"/>
              </w:rPr>
              <w:t>60</w:t>
            </w: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b/>
                <w:sz w:val="24"/>
                <w:szCs w:val="24"/>
                <w:lang w:eastAsia="ru-RU"/>
              </w:rPr>
              <w:t>Семестр</w:t>
            </w:r>
          </w:p>
        </w:tc>
        <w:tc>
          <w:tcPr>
            <w:tcW w:w="1800" w:type="dxa"/>
            <w:vAlign w:val="center"/>
          </w:tcPr>
          <w:p w:rsidR="0016081E" w:rsidRPr="00EE76AC" w:rsidRDefault="0016081E" w:rsidP="008735E8">
            <w:pPr>
              <w:spacing w:after="0" w:line="240" w:lineRule="auto"/>
              <w:jc w:val="center"/>
              <w:rPr>
                <w:rFonts w:ascii="Times New Roman" w:hAnsi="Times New Roman"/>
                <w:sz w:val="24"/>
                <w:szCs w:val="24"/>
                <w:lang w:eastAsia="ru-RU"/>
              </w:rPr>
            </w:pPr>
          </w:p>
        </w:tc>
      </w:tr>
      <w:tr w:rsidR="0016081E" w:rsidRPr="00AB78CC" w:rsidTr="008735E8">
        <w:trPr>
          <w:trHeight w:val="323"/>
        </w:trPr>
        <w:tc>
          <w:tcPr>
            <w:tcW w:w="2896" w:type="dxa"/>
            <w:vMerge/>
            <w:tcBorders>
              <w:top w:val="nil"/>
            </w:tcBorders>
            <w:vAlign w:val="center"/>
          </w:tcPr>
          <w:p w:rsidR="0016081E" w:rsidRPr="00EE76AC" w:rsidRDefault="0016081E" w:rsidP="008735E8">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AA23FE" w:rsidRDefault="00AA23FE" w:rsidP="008735E8">
            <w:pPr>
              <w:spacing w:after="0" w:line="240" w:lineRule="auto"/>
              <w:jc w:val="center"/>
              <w:rPr>
                <w:rFonts w:ascii="Times New Roman" w:hAnsi="Times New Roman"/>
                <w:sz w:val="24"/>
                <w:szCs w:val="24"/>
                <w:lang w:eastAsia="ru-RU"/>
              </w:rPr>
            </w:pPr>
            <w:r w:rsidRPr="00AA23FE">
              <w:rPr>
                <w:rFonts w:ascii="Times New Roman" w:hAnsi="Times New Roman"/>
                <w:sz w:val="24"/>
                <w:szCs w:val="24"/>
                <w:lang w:eastAsia="ru-RU"/>
              </w:rPr>
              <w:t>7</w:t>
            </w:r>
          </w:p>
        </w:tc>
        <w:tc>
          <w:tcPr>
            <w:tcW w:w="1800" w:type="dxa"/>
            <w:vAlign w:val="center"/>
          </w:tcPr>
          <w:p w:rsidR="0016081E" w:rsidRPr="00AA23FE" w:rsidRDefault="0016081E" w:rsidP="008735E8">
            <w:pPr>
              <w:spacing w:after="0" w:line="240" w:lineRule="auto"/>
              <w:jc w:val="center"/>
              <w:rPr>
                <w:rFonts w:ascii="Times New Roman" w:hAnsi="Times New Roman"/>
                <w:sz w:val="24"/>
                <w:szCs w:val="24"/>
                <w:lang w:eastAsia="ru-RU"/>
              </w:rPr>
            </w:pPr>
          </w:p>
        </w:tc>
      </w:tr>
      <w:tr w:rsidR="0016081E" w:rsidRPr="00AB78CC" w:rsidTr="008735E8">
        <w:trPr>
          <w:trHeight w:val="323"/>
        </w:trPr>
        <w:tc>
          <w:tcPr>
            <w:tcW w:w="2896" w:type="dxa"/>
            <w:vMerge/>
            <w:tcBorders>
              <w:top w:val="nil"/>
            </w:tcBorders>
            <w:vAlign w:val="center"/>
          </w:tcPr>
          <w:p w:rsidR="0016081E" w:rsidRPr="00EE76AC" w:rsidRDefault="0016081E" w:rsidP="008735E8">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8735E8">
            <w:pPr>
              <w:spacing w:after="0" w:line="240" w:lineRule="auto"/>
              <w:jc w:val="right"/>
              <w:rPr>
                <w:rFonts w:ascii="Times New Roman" w:hAnsi="Times New Roman"/>
                <w:b/>
                <w:sz w:val="24"/>
                <w:szCs w:val="24"/>
                <w:lang w:eastAsia="ru-RU"/>
              </w:rPr>
            </w:pPr>
          </w:p>
        </w:tc>
        <w:tc>
          <w:tcPr>
            <w:tcW w:w="1800" w:type="dxa"/>
            <w:vAlign w:val="center"/>
          </w:tcPr>
          <w:p w:rsidR="0016081E" w:rsidRPr="00EE76AC" w:rsidRDefault="0016081E" w:rsidP="008735E8">
            <w:pPr>
              <w:spacing w:after="0" w:line="240" w:lineRule="auto"/>
              <w:jc w:val="right"/>
              <w:rPr>
                <w:rFonts w:ascii="Times New Roman" w:hAnsi="Times New Roman"/>
                <w:b/>
                <w:sz w:val="24"/>
                <w:szCs w:val="24"/>
                <w:lang w:eastAsia="ru-RU"/>
              </w:rPr>
            </w:pPr>
          </w:p>
        </w:tc>
      </w:tr>
      <w:tr w:rsidR="0016081E" w:rsidRPr="00AB78CC" w:rsidTr="008735E8">
        <w:trPr>
          <w:trHeight w:val="2226"/>
        </w:trPr>
        <w:tc>
          <w:tcPr>
            <w:tcW w:w="2896" w:type="dxa"/>
            <w:vMerge/>
            <w:tcBorders>
              <w:top w:val="nil"/>
            </w:tcBorders>
            <w:vAlign w:val="center"/>
          </w:tcPr>
          <w:p w:rsidR="0016081E" w:rsidRPr="00EE76AC" w:rsidRDefault="0016081E" w:rsidP="008735E8">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Лекції</w:t>
            </w:r>
          </w:p>
        </w:tc>
      </w:tr>
      <w:tr w:rsidR="0016081E" w:rsidRPr="00AB78CC" w:rsidTr="008735E8">
        <w:trPr>
          <w:trHeight w:val="320"/>
        </w:trPr>
        <w:tc>
          <w:tcPr>
            <w:tcW w:w="2896" w:type="dxa"/>
            <w:vMerge w:val="restart"/>
            <w:vAlign w:val="center"/>
          </w:tcPr>
          <w:p w:rsidR="0016081E" w:rsidRPr="00EE76AC" w:rsidRDefault="0016081E" w:rsidP="008735E8">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Тижневих годин для денної форми навчання:</w:t>
            </w:r>
          </w:p>
          <w:p w:rsidR="0016081E" w:rsidRPr="00EE76AC" w:rsidRDefault="0016081E" w:rsidP="008735E8">
            <w:pPr>
              <w:spacing w:after="0" w:line="240" w:lineRule="auto"/>
              <w:rPr>
                <w:rFonts w:ascii="Times New Roman" w:hAnsi="Times New Roman"/>
                <w:sz w:val="24"/>
                <w:szCs w:val="24"/>
                <w:lang w:val="en-US" w:eastAsia="ru-RU"/>
              </w:rPr>
            </w:pPr>
            <w:r w:rsidRPr="00EE76AC">
              <w:rPr>
                <w:rFonts w:ascii="Times New Roman" w:hAnsi="Times New Roman"/>
                <w:sz w:val="24"/>
                <w:szCs w:val="24"/>
                <w:lang w:eastAsia="ru-RU"/>
              </w:rPr>
              <w:t xml:space="preserve">аудиторних – </w:t>
            </w:r>
            <w:r w:rsidRPr="00EE76AC">
              <w:rPr>
                <w:rFonts w:ascii="Times New Roman" w:hAnsi="Times New Roman"/>
                <w:sz w:val="24"/>
                <w:szCs w:val="24"/>
                <w:lang w:val="en-US" w:eastAsia="ru-RU"/>
              </w:rPr>
              <w:t>2</w:t>
            </w:r>
          </w:p>
          <w:p w:rsidR="0016081E" w:rsidRPr="00EE76AC" w:rsidRDefault="0016081E" w:rsidP="008735E8">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самостійної роботи </w:t>
            </w:r>
          </w:p>
          <w:p w:rsidR="0016081E" w:rsidRPr="003A62C6" w:rsidRDefault="0016081E" w:rsidP="003A62C6">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 xml:space="preserve">студента – </w:t>
            </w:r>
            <w:r w:rsidR="003A62C6">
              <w:rPr>
                <w:rFonts w:ascii="Times New Roman" w:hAnsi="Times New Roman"/>
                <w:sz w:val="24"/>
                <w:szCs w:val="24"/>
                <w:lang w:eastAsia="ru-RU"/>
              </w:rPr>
              <w:t>3</w:t>
            </w:r>
          </w:p>
        </w:tc>
        <w:tc>
          <w:tcPr>
            <w:tcW w:w="3262" w:type="dxa"/>
            <w:vMerge w:val="restart"/>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Ступінь вищої освіти:</w:t>
            </w:r>
          </w:p>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бакалавр</w:t>
            </w:r>
          </w:p>
        </w:tc>
        <w:tc>
          <w:tcPr>
            <w:tcW w:w="1620" w:type="dxa"/>
            <w:vAlign w:val="center"/>
          </w:tcPr>
          <w:p w:rsidR="0016081E" w:rsidRPr="00EE76AC" w:rsidRDefault="00A95E1D" w:rsidP="008735E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r w:rsidR="0016081E" w:rsidRPr="00EE76AC">
              <w:rPr>
                <w:rFonts w:ascii="Times New Roman" w:hAnsi="Times New Roman"/>
                <w:sz w:val="24"/>
                <w:szCs w:val="24"/>
                <w:lang w:val="en-US" w:eastAsia="ru-RU"/>
              </w:rPr>
              <w:t xml:space="preserve"> </w:t>
            </w:r>
            <w:r w:rsidR="0016081E" w:rsidRPr="00EE76AC">
              <w:rPr>
                <w:rFonts w:ascii="Times New Roman" w:hAnsi="Times New Roman"/>
                <w:sz w:val="24"/>
                <w:szCs w:val="24"/>
                <w:lang w:eastAsia="ru-RU"/>
              </w:rPr>
              <w:t>год.</w:t>
            </w:r>
          </w:p>
        </w:tc>
        <w:tc>
          <w:tcPr>
            <w:tcW w:w="1800" w:type="dxa"/>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w:t>
            </w:r>
          </w:p>
        </w:tc>
      </w:tr>
      <w:tr w:rsidR="0016081E" w:rsidRPr="00AB78CC" w:rsidTr="008735E8">
        <w:trPr>
          <w:trHeight w:val="320"/>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Практичні, семінарські</w:t>
            </w:r>
          </w:p>
        </w:tc>
      </w:tr>
      <w:tr w:rsidR="0016081E" w:rsidRPr="00AB78CC" w:rsidTr="008735E8">
        <w:trPr>
          <w:trHeight w:val="320"/>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EE76AC" w:rsidRDefault="00A95E1D" w:rsidP="008735E8">
            <w:pPr>
              <w:spacing w:after="0" w:line="240" w:lineRule="auto"/>
              <w:jc w:val="center"/>
              <w:rPr>
                <w:rFonts w:ascii="Times New Roman" w:hAnsi="Times New Roman"/>
                <w:i/>
                <w:sz w:val="24"/>
                <w:szCs w:val="24"/>
                <w:lang w:eastAsia="ru-RU"/>
              </w:rPr>
            </w:pPr>
            <w:r>
              <w:rPr>
                <w:rFonts w:ascii="Times New Roman" w:hAnsi="Times New Roman"/>
                <w:sz w:val="24"/>
                <w:szCs w:val="24"/>
                <w:lang w:eastAsia="ru-RU"/>
              </w:rPr>
              <w:t>14</w:t>
            </w:r>
            <w:r w:rsidR="0016081E" w:rsidRPr="00EE76AC">
              <w:rPr>
                <w:rFonts w:ascii="Times New Roman" w:hAnsi="Times New Roman"/>
                <w:sz w:val="24"/>
                <w:szCs w:val="24"/>
                <w:lang w:val="en-US" w:eastAsia="ru-RU"/>
              </w:rPr>
              <w:t xml:space="preserve"> </w:t>
            </w:r>
            <w:r w:rsidR="0016081E" w:rsidRPr="00EE76AC">
              <w:rPr>
                <w:rFonts w:ascii="Times New Roman" w:hAnsi="Times New Roman"/>
                <w:sz w:val="24"/>
                <w:szCs w:val="24"/>
                <w:lang w:eastAsia="ru-RU"/>
              </w:rPr>
              <w:t>год.</w:t>
            </w:r>
          </w:p>
        </w:tc>
        <w:tc>
          <w:tcPr>
            <w:tcW w:w="1800" w:type="dxa"/>
            <w:vAlign w:val="center"/>
          </w:tcPr>
          <w:p w:rsidR="0016081E" w:rsidRPr="00EE76AC" w:rsidRDefault="0016081E" w:rsidP="008735E8">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w:t>
            </w:r>
          </w:p>
        </w:tc>
      </w:tr>
      <w:tr w:rsidR="0016081E" w:rsidRPr="00AB78CC" w:rsidTr="008735E8">
        <w:trPr>
          <w:trHeight w:val="138"/>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Лабораторні</w:t>
            </w:r>
          </w:p>
        </w:tc>
      </w:tr>
      <w:tr w:rsidR="0016081E" w:rsidRPr="00AB78CC" w:rsidTr="008735E8">
        <w:trPr>
          <w:trHeight w:val="138"/>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EE76AC" w:rsidRDefault="0016081E" w:rsidP="008735E8">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w:t>
            </w:r>
          </w:p>
        </w:tc>
        <w:tc>
          <w:tcPr>
            <w:tcW w:w="1800" w:type="dxa"/>
            <w:vAlign w:val="center"/>
          </w:tcPr>
          <w:p w:rsidR="0016081E" w:rsidRPr="00EE76AC" w:rsidRDefault="0016081E" w:rsidP="008735E8">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 xml:space="preserve"> </w:t>
            </w:r>
          </w:p>
        </w:tc>
      </w:tr>
      <w:tr w:rsidR="0016081E" w:rsidRPr="00AB78CC" w:rsidTr="008735E8">
        <w:trPr>
          <w:trHeight w:val="138"/>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8735E8">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Самостійна робота</w:t>
            </w:r>
          </w:p>
        </w:tc>
      </w:tr>
      <w:tr w:rsidR="0016081E" w:rsidRPr="00AB78CC" w:rsidTr="008735E8">
        <w:trPr>
          <w:trHeight w:val="138"/>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1620" w:type="dxa"/>
            <w:vAlign w:val="center"/>
          </w:tcPr>
          <w:p w:rsidR="0016081E" w:rsidRPr="00EE76AC" w:rsidRDefault="003A62C6" w:rsidP="008735E8">
            <w:pPr>
              <w:spacing w:after="0" w:line="240" w:lineRule="auto"/>
              <w:jc w:val="center"/>
              <w:rPr>
                <w:rFonts w:ascii="Times New Roman" w:hAnsi="Times New Roman"/>
                <w:i/>
                <w:sz w:val="24"/>
                <w:szCs w:val="24"/>
                <w:lang w:eastAsia="ru-RU"/>
              </w:rPr>
            </w:pPr>
            <w:r w:rsidRPr="003A62C6">
              <w:rPr>
                <w:rFonts w:ascii="Times New Roman" w:hAnsi="Times New Roman"/>
                <w:sz w:val="24"/>
                <w:szCs w:val="24"/>
                <w:lang w:eastAsia="ru-RU"/>
              </w:rPr>
              <w:t>28</w:t>
            </w:r>
            <w:r w:rsidR="0016081E" w:rsidRPr="003A62C6">
              <w:rPr>
                <w:rFonts w:ascii="Times New Roman" w:hAnsi="Times New Roman"/>
                <w:sz w:val="24"/>
                <w:szCs w:val="24"/>
                <w:lang w:eastAsia="ru-RU"/>
              </w:rPr>
              <w:t xml:space="preserve"> г</w:t>
            </w:r>
            <w:r w:rsidR="0016081E" w:rsidRPr="00EE76AC">
              <w:rPr>
                <w:rFonts w:ascii="Times New Roman" w:hAnsi="Times New Roman"/>
                <w:sz w:val="24"/>
                <w:szCs w:val="24"/>
                <w:lang w:eastAsia="ru-RU"/>
              </w:rPr>
              <w:t>од.</w:t>
            </w:r>
          </w:p>
        </w:tc>
        <w:tc>
          <w:tcPr>
            <w:tcW w:w="1800" w:type="dxa"/>
            <w:vAlign w:val="center"/>
          </w:tcPr>
          <w:p w:rsidR="0016081E" w:rsidRPr="00EE76AC" w:rsidRDefault="0016081E" w:rsidP="008735E8">
            <w:pPr>
              <w:spacing w:after="0" w:line="240" w:lineRule="auto"/>
              <w:jc w:val="center"/>
              <w:rPr>
                <w:rFonts w:ascii="Times New Roman" w:hAnsi="Times New Roman"/>
                <w:sz w:val="24"/>
                <w:szCs w:val="24"/>
                <w:lang w:eastAsia="ru-RU"/>
              </w:rPr>
            </w:pPr>
          </w:p>
        </w:tc>
      </w:tr>
      <w:tr w:rsidR="0016081E" w:rsidRPr="00AB78CC" w:rsidTr="008735E8">
        <w:trPr>
          <w:trHeight w:val="138"/>
        </w:trPr>
        <w:tc>
          <w:tcPr>
            <w:tcW w:w="2896" w:type="dxa"/>
            <w:vMerge/>
            <w:vAlign w:val="center"/>
          </w:tcPr>
          <w:p w:rsidR="0016081E" w:rsidRPr="00EE76AC" w:rsidRDefault="0016081E" w:rsidP="008735E8">
            <w:pPr>
              <w:spacing w:after="0" w:line="240" w:lineRule="auto"/>
              <w:rPr>
                <w:rFonts w:ascii="Times New Roman" w:hAnsi="Times New Roman"/>
                <w:sz w:val="24"/>
                <w:szCs w:val="24"/>
                <w:lang w:val="en-US" w:eastAsia="ru-RU"/>
              </w:rPr>
            </w:pPr>
          </w:p>
        </w:tc>
        <w:tc>
          <w:tcPr>
            <w:tcW w:w="3262" w:type="dxa"/>
            <w:vMerge/>
            <w:vAlign w:val="center"/>
          </w:tcPr>
          <w:p w:rsidR="0016081E" w:rsidRPr="00EE76AC" w:rsidRDefault="0016081E" w:rsidP="008735E8">
            <w:pPr>
              <w:spacing w:after="0" w:line="240" w:lineRule="auto"/>
              <w:rPr>
                <w:rFonts w:ascii="Times New Roman" w:hAnsi="Times New Roman"/>
                <w:sz w:val="24"/>
                <w:szCs w:val="24"/>
                <w:lang w:eastAsia="ru-RU"/>
              </w:rPr>
            </w:pPr>
          </w:p>
        </w:tc>
        <w:tc>
          <w:tcPr>
            <w:tcW w:w="3420" w:type="dxa"/>
            <w:gridSpan w:val="2"/>
            <w:vAlign w:val="center"/>
          </w:tcPr>
          <w:p w:rsidR="0016081E" w:rsidRPr="00EE76AC" w:rsidRDefault="0016081E" w:rsidP="00A95E1D">
            <w:pPr>
              <w:spacing w:after="0" w:line="240" w:lineRule="auto"/>
              <w:jc w:val="center"/>
              <w:rPr>
                <w:rFonts w:ascii="Times New Roman" w:hAnsi="Times New Roman"/>
                <w:i/>
                <w:sz w:val="24"/>
                <w:szCs w:val="24"/>
                <w:lang w:eastAsia="ru-RU"/>
              </w:rPr>
            </w:pPr>
            <w:r w:rsidRPr="00EE76AC">
              <w:rPr>
                <w:rFonts w:ascii="Times New Roman" w:hAnsi="Times New Roman"/>
                <w:b/>
                <w:sz w:val="24"/>
                <w:szCs w:val="24"/>
                <w:lang w:eastAsia="ru-RU"/>
              </w:rPr>
              <w:t>Вид контролю</w:t>
            </w:r>
            <w:r w:rsidRPr="00EE76AC">
              <w:rPr>
                <w:rFonts w:ascii="Times New Roman" w:hAnsi="Times New Roman"/>
                <w:sz w:val="24"/>
                <w:szCs w:val="24"/>
                <w:lang w:eastAsia="ru-RU"/>
              </w:rPr>
              <w:t xml:space="preserve">: </w:t>
            </w:r>
            <w:r w:rsidR="00A95E1D">
              <w:rPr>
                <w:rFonts w:ascii="Times New Roman" w:hAnsi="Times New Roman"/>
                <w:b/>
                <w:sz w:val="24"/>
                <w:szCs w:val="24"/>
                <w:lang w:eastAsia="ru-RU"/>
              </w:rPr>
              <w:t>екзамен</w:t>
            </w:r>
          </w:p>
        </w:tc>
      </w:tr>
    </w:tbl>
    <w:p w:rsidR="0016081E" w:rsidRPr="00EE76AC" w:rsidRDefault="0016081E" w:rsidP="008735E8">
      <w:pPr>
        <w:spacing w:after="0" w:line="240" w:lineRule="auto"/>
        <w:rPr>
          <w:rFonts w:ascii="Times New Roman" w:hAnsi="Times New Roman"/>
          <w:sz w:val="24"/>
          <w:szCs w:val="24"/>
          <w:lang w:eastAsia="ru-RU"/>
        </w:rPr>
      </w:pPr>
    </w:p>
    <w:p w:rsidR="0016081E" w:rsidRPr="00EE76AC" w:rsidRDefault="0016081E" w:rsidP="008735E8">
      <w:pPr>
        <w:spacing w:after="0" w:line="240" w:lineRule="auto"/>
        <w:ind w:left="1440" w:hanging="1440"/>
        <w:jc w:val="both"/>
        <w:rPr>
          <w:rFonts w:ascii="Times New Roman" w:hAnsi="Times New Roman"/>
          <w:sz w:val="24"/>
          <w:szCs w:val="24"/>
          <w:lang w:eastAsia="ru-RU"/>
        </w:rPr>
      </w:pPr>
      <w:r w:rsidRPr="00EE76AC">
        <w:rPr>
          <w:rFonts w:ascii="Times New Roman" w:hAnsi="Times New Roman"/>
          <w:b/>
          <w:bCs/>
          <w:sz w:val="24"/>
          <w:szCs w:val="24"/>
          <w:lang w:eastAsia="ru-RU"/>
        </w:rPr>
        <w:t>Примітка</w:t>
      </w:r>
      <w:r w:rsidRPr="00EE76AC">
        <w:rPr>
          <w:rFonts w:ascii="Times New Roman" w:hAnsi="Times New Roman"/>
          <w:sz w:val="24"/>
          <w:szCs w:val="24"/>
          <w:lang w:eastAsia="ru-RU"/>
        </w:rPr>
        <w:t>.</w:t>
      </w:r>
    </w:p>
    <w:p w:rsidR="0016081E" w:rsidRPr="00EE76AC" w:rsidRDefault="0016081E" w:rsidP="008735E8">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Співвідношення кількості годин аудиторних занять до самостійної роботи становить:</w:t>
      </w:r>
    </w:p>
    <w:p w:rsidR="0016081E" w:rsidRPr="00EE76AC" w:rsidRDefault="0016081E" w:rsidP="008735E8">
      <w:pPr>
        <w:spacing w:after="0" w:line="240" w:lineRule="auto"/>
        <w:ind w:firstLine="600"/>
        <w:jc w:val="both"/>
        <w:rPr>
          <w:rFonts w:ascii="Times New Roman" w:hAnsi="Times New Roman"/>
          <w:sz w:val="24"/>
          <w:szCs w:val="24"/>
          <w:lang w:val="ru-RU" w:eastAsia="ru-RU"/>
        </w:rPr>
      </w:pPr>
      <w:r w:rsidRPr="00EE76AC">
        <w:rPr>
          <w:rFonts w:ascii="Times New Roman" w:hAnsi="Times New Roman"/>
          <w:sz w:val="24"/>
          <w:szCs w:val="24"/>
          <w:lang w:eastAsia="ru-RU"/>
        </w:rPr>
        <w:t xml:space="preserve">для денної форми навчання – </w:t>
      </w:r>
      <w:r w:rsidR="003A62C6" w:rsidRPr="003A62C6">
        <w:rPr>
          <w:rFonts w:ascii="Times New Roman" w:hAnsi="Times New Roman"/>
          <w:sz w:val="24"/>
          <w:szCs w:val="24"/>
          <w:lang w:eastAsia="ru-RU"/>
        </w:rPr>
        <w:t>53</w:t>
      </w:r>
      <w:r w:rsidRPr="003A62C6">
        <w:rPr>
          <w:rFonts w:ascii="Times New Roman" w:hAnsi="Times New Roman"/>
          <w:sz w:val="24"/>
          <w:szCs w:val="24"/>
          <w:lang w:val="ru-RU" w:eastAsia="ru-RU"/>
        </w:rPr>
        <w:t>%/</w:t>
      </w:r>
      <w:r w:rsidRPr="003A62C6">
        <w:rPr>
          <w:rFonts w:ascii="Times New Roman" w:hAnsi="Times New Roman"/>
          <w:sz w:val="24"/>
          <w:szCs w:val="24"/>
          <w:lang w:eastAsia="ru-RU"/>
        </w:rPr>
        <w:t>4</w:t>
      </w:r>
      <w:r w:rsidR="003A62C6" w:rsidRPr="003A62C6">
        <w:rPr>
          <w:rFonts w:ascii="Times New Roman" w:hAnsi="Times New Roman"/>
          <w:sz w:val="24"/>
          <w:szCs w:val="24"/>
          <w:lang w:eastAsia="ru-RU"/>
        </w:rPr>
        <w:t>7</w:t>
      </w:r>
      <w:r w:rsidRPr="003A62C6">
        <w:rPr>
          <w:rFonts w:ascii="Times New Roman" w:hAnsi="Times New Roman"/>
          <w:sz w:val="24"/>
          <w:szCs w:val="24"/>
          <w:lang w:val="ru-RU" w:eastAsia="ru-RU"/>
        </w:rPr>
        <w:t>%</w:t>
      </w:r>
    </w:p>
    <w:p w:rsidR="0016081E" w:rsidRPr="00EE76AC" w:rsidRDefault="0016081E" w:rsidP="008735E8">
      <w:pPr>
        <w:spacing w:after="0" w:line="240" w:lineRule="auto"/>
        <w:rPr>
          <w:rFonts w:ascii="Times New Roman" w:hAnsi="Times New Roman"/>
          <w:sz w:val="20"/>
          <w:szCs w:val="20"/>
          <w:lang w:val="ru-RU" w:eastAsia="ru-RU"/>
        </w:rPr>
      </w:pPr>
    </w:p>
    <w:p w:rsidR="0016081E" w:rsidRPr="00EE76AC" w:rsidRDefault="0016081E" w:rsidP="008735E8">
      <w:pPr>
        <w:spacing w:after="0" w:line="240" w:lineRule="auto"/>
        <w:jc w:val="center"/>
        <w:rPr>
          <w:rFonts w:ascii="Times New Roman" w:hAnsi="Times New Roman"/>
          <w:b/>
          <w:sz w:val="24"/>
          <w:szCs w:val="24"/>
          <w:lang w:val="ru-RU" w:eastAsia="ru-RU"/>
        </w:rPr>
      </w:pPr>
    </w:p>
    <w:p w:rsidR="0016081E" w:rsidRPr="00EE76AC" w:rsidRDefault="0016081E" w:rsidP="008735E8">
      <w:pPr>
        <w:spacing w:after="0" w:line="240" w:lineRule="auto"/>
        <w:rPr>
          <w:rFonts w:ascii="Times New Roman" w:hAnsi="Times New Roman"/>
          <w:b/>
          <w:sz w:val="24"/>
          <w:szCs w:val="24"/>
          <w:lang w:val="ru-RU" w:eastAsia="ru-RU"/>
        </w:rPr>
      </w:pPr>
    </w:p>
    <w:p w:rsidR="0016081E" w:rsidRPr="00EE76AC" w:rsidRDefault="0016081E" w:rsidP="008735E8">
      <w:pPr>
        <w:spacing w:after="0" w:line="240" w:lineRule="auto"/>
        <w:rPr>
          <w:rFonts w:ascii="Times New Roman" w:hAnsi="Times New Roman"/>
          <w:b/>
          <w:sz w:val="24"/>
          <w:szCs w:val="24"/>
          <w:lang w:val="ru-RU" w:eastAsia="ru-RU"/>
        </w:rPr>
      </w:pPr>
    </w:p>
    <w:p w:rsidR="0016081E" w:rsidRPr="00EE76AC" w:rsidRDefault="0016081E" w:rsidP="008735E8">
      <w:pPr>
        <w:spacing w:after="0" w:line="240" w:lineRule="auto"/>
        <w:rPr>
          <w:rFonts w:ascii="Times New Roman" w:hAnsi="Times New Roman"/>
          <w:b/>
          <w:sz w:val="24"/>
          <w:szCs w:val="24"/>
          <w:lang w:val="ru-RU" w:eastAsia="ru-RU"/>
        </w:rPr>
      </w:pPr>
    </w:p>
    <w:p w:rsidR="0016081E" w:rsidRPr="00EE76AC" w:rsidRDefault="0016081E" w:rsidP="008735E8">
      <w:pPr>
        <w:spacing w:after="0" w:line="240" w:lineRule="auto"/>
        <w:rPr>
          <w:rFonts w:ascii="Times New Roman" w:hAnsi="Times New Roman"/>
          <w:b/>
          <w:sz w:val="24"/>
          <w:szCs w:val="24"/>
          <w:lang w:val="ru-RU" w:eastAsia="ru-RU"/>
        </w:rPr>
      </w:pPr>
    </w:p>
    <w:p w:rsidR="0016081E" w:rsidRDefault="0016081E" w:rsidP="008D5B0D">
      <w:pPr>
        <w:keepNext/>
        <w:spacing w:after="0" w:line="240" w:lineRule="auto"/>
        <w:ind w:left="360"/>
        <w:jc w:val="center"/>
        <w:outlineLvl w:val="0"/>
        <w:rPr>
          <w:rFonts w:ascii="Times New Roman" w:hAnsi="Times New Roman"/>
          <w:b/>
          <w:sz w:val="24"/>
          <w:szCs w:val="24"/>
          <w:lang w:eastAsia="ru-RU"/>
        </w:rPr>
      </w:pPr>
      <w:r w:rsidRPr="00EE76AC">
        <w:rPr>
          <w:rFonts w:ascii="Times New Roman" w:hAnsi="Times New Roman"/>
          <w:b/>
          <w:sz w:val="24"/>
          <w:szCs w:val="24"/>
          <w:lang w:eastAsia="ru-RU"/>
        </w:rPr>
        <w:br w:type="page"/>
      </w:r>
      <w:r w:rsidR="0082361A">
        <w:rPr>
          <w:rFonts w:ascii="Times New Roman" w:hAnsi="Times New Roman"/>
          <w:b/>
          <w:sz w:val="24"/>
          <w:szCs w:val="24"/>
          <w:lang w:eastAsia="ru-RU"/>
        </w:rPr>
        <w:lastRenderedPageBreak/>
        <w:t>МЕТА ТА ЗАВДАННЯ</w:t>
      </w:r>
    </w:p>
    <w:p w:rsidR="0082361A" w:rsidRPr="00D23F75" w:rsidRDefault="0082361A" w:rsidP="008D5B0D">
      <w:pPr>
        <w:keepNext/>
        <w:spacing w:after="0" w:line="240" w:lineRule="auto"/>
        <w:ind w:left="360"/>
        <w:jc w:val="center"/>
        <w:outlineLvl w:val="0"/>
        <w:rPr>
          <w:rFonts w:ascii="Times New Roman" w:hAnsi="Times New Roman"/>
          <w:b/>
          <w:sz w:val="28"/>
          <w:szCs w:val="28"/>
          <w:lang w:eastAsia="ru-RU"/>
        </w:rPr>
      </w:pPr>
    </w:p>
    <w:p w:rsidR="0016081E" w:rsidRPr="00EE76AC" w:rsidRDefault="0016081E" w:rsidP="006539AE">
      <w:pPr>
        <w:shd w:val="clear" w:color="auto" w:fill="FFFFFF"/>
        <w:spacing w:after="0" w:line="240" w:lineRule="auto"/>
        <w:ind w:firstLine="567"/>
        <w:jc w:val="both"/>
        <w:rPr>
          <w:rFonts w:ascii="Times New Roman" w:hAnsi="Times New Roman"/>
          <w:sz w:val="24"/>
          <w:szCs w:val="24"/>
          <w:lang w:eastAsia="ru-RU"/>
        </w:rPr>
      </w:pPr>
      <w:r w:rsidRPr="00221EE1">
        <w:rPr>
          <w:rFonts w:ascii="Times New Roman" w:hAnsi="Times New Roman"/>
          <w:b/>
          <w:sz w:val="24"/>
          <w:szCs w:val="24"/>
          <w:lang w:eastAsia="ru-RU"/>
        </w:rPr>
        <w:t>Метою</w:t>
      </w:r>
      <w:r w:rsidRPr="00EE76AC">
        <w:rPr>
          <w:rFonts w:ascii="Times New Roman" w:hAnsi="Times New Roman"/>
          <w:sz w:val="24"/>
          <w:szCs w:val="24"/>
          <w:lang w:eastAsia="ru-RU"/>
        </w:rPr>
        <w:t xml:space="preserve"> викладання навчальної дисципліни</w:t>
      </w:r>
      <w:r w:rsidRPr="00EE76AC">
        <w:rPr>
          <w:rFonts w:ascii="Times New Roman" w:hAnsi="Times New Roman"/>
          <w:color w:val="FF0000"/>
          <w:sz w:val="24"/>
          <w:szCs w:val="24"/>
          <w:lang w:eastAsia="ru-RU"/>
        </w:rPr>
        <w:t xml:space="preserve"> </w:t>
      </w:r>
      <w:r w:rsidRPr="00EE76AC">
        <w:rPr>
          <w:rFonts w:ascii="Times New Roman" w:hAnsi="Times New Roman"/>
          <w:sz w:val="24"/>
          <w:szCs w:val="24"/>
          <w:lang w:eastAsia="ru-RU"/>
        </w:rPr>
        <w:t xml:space="preserve">«Історія </w:t>
      </w:r>
      <w:r w:rsidR="00764C39">
        <w:rPr>
          <w:rFonts w:ascii="Times New Roman" w:hAnsi="Times New Roman"/>
          <w:sz w:val="24"/>
          <w:szCs w:val="24"/>
          <w:lang w:eastAsia="ru-RU"/>
        </w:rPr>
        <w:t>зарубіжної</w:t>
      </w:r>
      <w:r w:rsidRPr="00EE76AC">
        <w:rPr>
          <w:rFonts w:ascii="Times New Roman" w:hAnsi="Times New Roman"/>
          <w:sz w:val="24"/>
          <w:szCs w:val="24"/>
          <w:lang w:eastAsia="ru-RU"/>
        </w:rPr>
        <w:t xml:space="preserve"> літератури </w:t>
      </w:r>
      <w:r w:rsidR="00A95E1D">
        <w:rPr>
          <w:rFonts w:ascii="Times New Roman" w:hAnsi="Times New Roman"/>
          <w:sz w:val="24"/>
          <w:szCs w:val="24"/>
          <w:lang w:eastAsia="ru-RU"/>
        </w:rPr>
        <w:t>(ХХ ст.)</w:t>
      </w:r>
      <w:r w:rsidRPr="00EE76AC">
        <w:rPr>
          <w:rFonts w:ascii="Times New Roman" w:hAnsi="Times New Roman"/>
          <w:sz w:val="24"/>
          <w:szCs w:val="24"/>
          <w:lang w:eastAsia="ru-RU"/>
        </w:rPr>
        <w:t xml:space="preserve">» є </w:t>
      </w:r>
      <w:r w:rsidRPr="00221EE1">
        <w:rPr>
          <w:rFonts w:ascii="Times New Roman" w:hAnsi="Times New Roman"/>
          <w:sz w:val="24"/>
          <w:szCs w:val="24"/>
          <w:lang w:eastAsia="ru-RU"/>
        </w:rPr>
        <w:t xml:space="preserve">формування літературознавчих </w:t>
      </w:r>
      <w:proofErr w:type="spellStart"/>
      <w:r w:rsidRPr="00221EE1">
        <w:rPr>
          <w:rFonts w:ascii="Times New Roman" w:hAnsi="Times New Roman"/>
          <w:sz w:val="24"/>
          <w:szCs w:val="24"/>
          <w:lang w:eastAsia="ru-RU"/>
        </w:rPr>
        <w:t>компетенцій</w:t>
      </w:r>
      <w:proofErr w:type="spellEnd"/>
      <w:r w:rsidRPr="00221EE1">
        <w:rPr>
          <w:rFonts w:ascii="Times New Roman" w:hAnsi="Times New Roman"/>
          <w:sz w:val="24"/>
          <w:szCs w:val="24"/>
          <w:lang w:eastAsia="ru-RU"/>
        </w:rPr>
        <w:t xml:space="preserve">, </w:t>
      </w:r>
      <w:r w:rsidRPr="00EE76AC">
        <w:rPr>
          <w:rFonts w:ascii="Times New Roman" w:hAnsi="Times New Roman"/>
          <w:sz w:val="24"/>
          <w:szCs w:val="24"/>
          <w:lang w:eastAsia="ru-RU"/>
        </w:rPr>
        <w:t xml:space="preserve">ознайомлення з кращими творами художньої літератури періоду 10-80-х рр. ХХ ст., вивчення процесів та тенденцій у літературній творчості провідних митців з урахуванням їх індивідуальних та національних особливостей. </w:t>
      </w:r>
    </w:p>
    <w:p w:rsidR="0016081E" w:rsidRPr="00EE76AC" w:rsidRDefault="0016081E" w:rsidP="006539AE">
      <w:pPr>
        <w:spacing w:after="0" w:line="240" w:lineRule="auto"/>
        <w:ind w:firstLine="540"/>
        <w:jc w:val="both"/>
        <w:rPr>
          <w:rFonts w:ascii="Times New Roman" w:hAnsi="Times New Roman"/>
          <w:sz w:val="24"/>
          <w:szCs w:val="24"/>
          <w:lang w:eastAsia="ru-RU"/>
        </w:rPr>
      </w:pPr>
      <w:r w:rsidRPr="00EE76AC">
        <w:rPr>
          <w:rFonts w:ascii="Times New Roman" w:hAnsi="Times New Roman"/>
          <w:sz w:val="24"/>
          <w:szCs w:val="24"/>
          <w:lang w:eastAsia="ru-RU"/>
        </w:rPr>
        <w:t xml:space="preserve">Основними </w:t>
      </w:r>
      <w:r w:rsidRPr="00221EE1">
        <w:rPr>
          <w:rFonts w:ascii="Times New Roman" w:hAnsi="Times New Roman"/>
          <w:b/>
          <w:sz w:val="24"/>
          <w:szCs w:val="24"/>
          <w:lang w:eastAsia="ru-RU"/>
        </w:rPr>
        <w:t>завданнями</w:t>
      </w:r>
      <w:r w:rsidRPr="00EE76AC">
        <w:rPr>
          <w:rFonts w:ascii="Times New Roman" w:hAnsi="Times New Roman"/>
          <w:sz w:val="24"/>
          <w:szCs w:val="24"/>
          <w:lang w:eastAsia="ru-RU"/>
        </w:rPr>
        <w:t xml:space="preserve"> вивчення дисципліни </w:t>
      </w:r>
      <w:r w:rsidR="00A95E1D">
        <w:rPr>
          <w:rFonts w:ascii="Times New Roman" w:hAnsi="Times New Roman"/>
          <w:sz w:val="24"/>
          <w:szCs w:val="24"/>
          <w:lang w:eastAsia="ru-RU"/>
        </w:rPr>
        <w:t xml:space="preserve">«Історія </w:t>
      </w:r>
      <w:r w:rsidR="00764C39">
        <w:rPr>
          <w:rFonts w:ascii="Times New Roman" w:hAnsi="Times New Roman"/>
          <w:sz w:val="24"/>
          <w:szCs w:val="24"/>
          <w:lang w:eastAsia="ru-RU"/>
        </w:rPr>
        <w:t>зарубіжної</w:t>
      </w:r>
      <w:r w:rsidR="00A95E1D">
        <w:rPr>
          <w:rFonts w:ascii="Times New Roman" w:hAnsi="Times New Roman"/>
          <w:sz w:val="24"/>
          <w:szCs w:val="24"/>
          <w:lang w:eastAsia="ru-RU"/>
        </w:rPr>
        <w:t xml:space="preserve"> літератури (ХХ ст.)» </w:t>
      </w:r>
      <w:r w:rsidRPr="00EE76AC">
        <w:rPr>
          <w:rFonts w:ascii="Times New Roman" w:hAnsi="Times New Roman"/>
          <w:sz w:val="24"/>
          <w:szCs w:val="24"/>
          <w:lang w:eastAsia="ru-RU"/>
        </w:rPr>
        <w:t xml:space="preserve"> є:</w:t>
      </w:r>
    </w:p>
    <w:p w:rsidR="0016081E" w:rsidRPr="00EE76AC" w:rsidRDefault="0016081E" w:rsidP="008D5B0D">
      <w:pPr>
        <w:spacing w:after="0" w:line="240" w:lineRule="auto"/>
        <w:ind w:firstLine="540"/>
        <w:jc w:val="both"/>
        <w:rPr>
          <w:rFonts w:ascii="Times New Roman" w:hAnsi="Times New Roman"/>
          <w:b/>
          <w:bCs/>
          <w:sz w:val="24"/>
          <w:szCs w:val="24"/>
          <w:lang w:eastAsia="ru-RU"/>
        </w:rPr>
      </w:pPr>
      <w:r w:rsidRPr="00EE76AC">
        <w:rPr>
          <w:rFonts w:ascii="Times New Roman" w:hAnsi="Times New Roman"/>
          <w:b/>
          <w:bCs/>
          <w:sz w:val="24"/>
          <w:szCs w:val="24"/>
          <w:lang w:eastAsia="ru-RU"/>
        </w:rPr>
        <w:t xml:space="preserve">методичні: </w:t>
      </w:r>
      <w:r w:rsidRPr="00EE76AC">
        <w:rPr>
          <w:rFonts w:ascii="Times New Roman" w:hAnsi="Times New Roman"/>
          <w:sz w:val="24"/>
          <w:szCs w:val="24"/>
          <w:lang w:eastAsia="ru-RU"/>
        </w:rPr>
        <w:t>визначити  хронологічні та значеннєві межі поняття «зар</w:t>
      </w:r>
      <w:r w:rsidR="00A95E1D">
        <w:rPr>
          <w:rFonts w:ascii="Times New Roman" w:hAnsi="Times New Roman"/>
          <w:sz w:val="24"/>
          <w:szCs w:val="24"/>
          <w:lang w:eastAsia="ru-RU"/>
        </w:rPr>
        <w:t>убіжна література ХХ століття»,</w:t>
      </w:r>
      <w:r w:rsidRPr="00EE76AC">
        <w:rPr>
          <w:rFonts w:ascii="Times New Roman" w:hAnsi="Times New Roman"/>
          <w:sz w:val="24"/>
          <w:szCs w:val="24"/>
          <w:lang w:eastAsia="ru-RU"/>
        </w:rPr>
        <w:t xml:space="preserve"> </w:t>
      </w:r>
      <w:r w:rsidR="00A95E1D">
        <w:rPr>
          <w:rFonts w:ascii="Times New Roman" w:hAnsi="Times New Roman"/>
          <w:sz w:val="24"/>
          <w:szCs w:val="24"/>
          <w:lang w:eastAsia="ru-RU"/>
        </w:rPr>
        <w:t xml:space="preserve">опанувати центральні категорії </w:t>
      </w:r>
      <w:r w:rsidRPr="00EE76AC">
        <w:rPr>
          <w:rFonts w:ascii="Times New Roman" w:hAnsi="Times New Roman"/>
          <w:sz w:val="24"/>
          <w:szCs w:val="24"/>
          <w:lang w:eastAsia="ru-RU"/>
        </w:rPr>
        <w:t>історії літератури ХХ століття та сучасн</w:t>
      </w:r>
      <w:r w:rsidR="00A95E1D">
        <w:rPr>
          <w:rFonts w:ascii="Times New Roman" w:hAnsi="Times New Roman"/>
          <w:sz w:val="24"/>
          <w:szCs w:val="24"/>
          <w:lang w:eastAsia="ru-RU"/>
        </w:rPr>
        <w:t>ої поетики літературних творів;</w:t>
      </w:r>
      <w:r w:rsidRPr="00EE76AC">
        <w:rPr>
          <w:rFonts w:ascii="Times New Roman" w:hAnsi="Times New Roman"/>
          <w:sz w:val="24"/>
          <w:szCs w:val="24"/>
          <w:lang w:eastAsia="ru-RU"/>
        </w:rPr>
        <w:t xml:space="preserve"> познайомити з методами аналізу творів, що належать до різних напрямів та течій;  досл</w:t>
      </w:r>
      <w:r w:rsidR="00A95E1D">
        <w:rPr>
          <w:rFonts w:ascii="Times New Roman" w:hAnsi="Times New Roman"/>
          <w:sz w:val="24"/>
          <w:szCs w:val="24"/>
          <w:lang w:eastAsia="ru-RU"/>
        </w:rPr>
        <w:t>ідити зміни у жанровій системі та</w:t>
      </w:r>
      <w:r w:rsidRPr="00EE76AC">
        <w:rPr>
          <w:rFonts w:ascii="Times New Roman" w:hAnsi="Times New Roman"/>
          <w:sz w:val="24"/>
          <w:szCs w:val="24"/>
          <w:lang w:eastAsia="ru-RU"/>
        </w:rPr>
        <w:t xml:space="preserve"> структурі художніх творів цієї доби; </w:t>
      </w:r>
    </w:p>
    <w:p w:rsidR="0016081E" w:rsidRPr="00EE76AC" w:rsidRDefault="0016081E" w:rsidP="00221EE1">
      <w:pPr>
        <w:spacing w:after="0" w:line="240" w:lineRule="auto"/>
        <w:ind w:firstLine="426"/>
        <w:jc w:val="both"/>
        <w:rPr>
          <w:rFonts w:ascii="Times New Roman" w:hAnsi="Times New Roman"/>
          <w:b/>
          <w:bCs/>
          <w:sz w:val="24"/>
          <w:szCs w:val="24"/>
          <w:lang w:eastAsia="ru-RU"/>
        </w:rPr>
      </w:pPr>
      <w:r w:rsidRPr="00EE76AC">
        <w:rPr>
          <w:rFonts w:ascii="Times New Roman" w:hAnsi="Times New Roman"/>
          <w:b/>
          <w:bCs/>
          <w:sz w:val="24"/>
          <w:szCs w:val="24"/>
          <w:lang w:eastAsia="ru-RU"/>
        </w:rPr>
        <w:t xml:space="preserve">пізнавальні: </w:t>
      </w:r>
      <w:r w:rsidRPr="00EE76AC">
        <w:rPr>
          <w:rFonts w:ascii="Times New Roman" w:hAnsi="Times New Roman"/>
          <w:sz w:val="24"/>
          <w:szCs w:val="24"/>
          <w:lang w:eastAsia="ru-RU"/>
        </w:rPr>
        <w:t>познайомити студентів з роботами науковців з питань теоретичної рефлексії історико-літературного процесу ХХ століття, творчістю видатних письменників та їх програмними творами у історичному контексті світової та національної культури,  новими підходами до інтерпретації художніх текстів;</w:t>
      </w:r>
    </w:p>
    <w:p w:rsidR="0016081E" w:rsidRPr="00221EE1" w:rsidRDefault="0016081E" w:rsidP="00221EE1">
      <w:pPr>
        <w:spacing w:after="0" w:line="240" w:lineRule="auto"/>
        <w:ind w:firstLine="426"/>
        <w:jc w:val="both"/>
        <w:rPr>
          <w:rFonts w:ascii="Times New Roman" w:hAnsi="Times New Roman"/>
          <w:sz w:val="24"/>
          <w:szCs w:val="24"/>
          <w:lang w:eastAsia="ru-RU"/>
        </w:rPr>
      </w:pPr>
      <w:r w:rsidRPr="00EE76AC">
        <w:rPr>
          <w:rFonts w:ascii="Times New Roman" w:hAnsi="Times New Roman"/>
          <w:b/>
          <w:bCs/>
          <w:sz w:val="24"/>
          <w:szCs w:val="24"/>
          <w:lang w:eastAsia="ru-RU"/>
        </w:rPr>
        <w:t>практичні:</w:t>
      </w:r>
      <w:r w:rsidRPr="00EE76AC">
        <w:rPr>
          <w:rFonts w:ascii="Times New Roman" w:hAnsi="Times New Roman"/>
          <w:sz w:val="24"/>
          <w:szCs w:val="24"/>
          <w:lang w:eastAsia="ru-RU"/>
        </w:rPr>
        <w:t xml:space="preserve"> сформувати навички аналізу творів модерністського, авангардистськог</w:t>
      </w:r>
      <w:r w:rsidR="00A95E1D">
        <w:rPr>
          <w:rFonts w:ascii="Times New Roman" w:hAnsi="Times New Roman"/>
          <w:sz w:val="24"/>
          <w:szCs w:val="24"/>
          <w:lang w:eastAsia="ru-RU"/>
        </w:rPr>
        <w:t>о та традиційного спрямування;</w:t>
      </w:r>
      <w:r w:rsidRPr="00EE76AC">
        <w:rPr>
          <w:rFonts w:ascii="Times New Roman" w:hAnsi="Times New Roman"/>
          <w:sz w:val="24"/>
          <w:szCs w:val="24"/>
          <w:lang w:eastAsia="ru-RU"/>
        </w:rPr>
        <w:t xml:space="preserve"> форм</w:t>
      </w:r>
      <w:r w:rsidR="00A95E1D">
        <w:rPr>
          <w:rFonts w:ascii="Times New Roman" w:hAnsi="Times New Roman"/>
          <w:sz w:val="24"/>
          <w:szCs w:val="24"/>
          <w:lang w:eastAsia="ru-RU"/>
        </w:rPr>
        <w:t xml:space="preserve">увати читацький інтерес </w:t>
      </w:r>
      <w:r w:rsidRPr="00EE76AC">
        <w:rPr>
          <w:rFonts w:ascii="Times New Roman" w:hAnsi="Times New Roman"/>
          <w:sz w:val="24"/>
          <w:szCs w:val="24"/>
          <w:lang w:eastAsia="ru-RU"/>
        </w:rPr>
        <w:t>до зарубіжної літе</w:t>
      </w:r>
      <w:r w:rsidR="00A95E1D">
        <w:rPr>
          <w:rFonts w:ascii="Times New Roman" w:hAnsi="Times New Roman"/>
          <w:sz w:val="24"/>
          <w:szCs w:val="24"/>
          <w:lang w:eastAsia="ru-RU"/>
        </w:rPr>
        <w:t>ратури ХХ  століття  та потребу</w:t>
      </w:r>
      <w:r w:rsidRPr="00EE76AC">
        <w:rPr>
          <w:rFonts w:ascii="Times New Roman" w:hAnsi="Times New Roman"/>
          <w:sz w:val="24"/>
          <w:szCs w:val="24"/>
          <w:lang w:eastAsia="ru-RU"/>
        </w:rPr>
        <w:t xml:space="preserve"> самостійно долучатися до нових методологічних та х</w:t>
      </w:r>
      <w:r w:rsidR="00A95E1D">
        <w:rPr>
          <w:rFonts w:ascii="Times New Roman" w:hAnsi="Times New Roman"/>
          <w:sz w:val="24"/>
          <w:szCs w:val="24"/>
          <w:lang w:eastAsia="ru-RU"/>
        </w:rPr>
        <w:t>удожніх явищ некласичного типу;</w:t>
      </w:r>
      <w:r w:rsidRPr="00EE76AC">
        <w:rPr>
          <w:rFonts w:ascii="Times New Roman" w:hAnsi="Times New Roman"/>
          <w:sz w:val="24"/>
          <w:szCs w:val="24"/>
          <w:lang w:eastAsia="ru-RU"/>
        </w:rPr>
        <w:t xml:space="preserve"> удосконалювати вміння виявляти типологічно близькі явища, визначати особливості творчого методу п</w:t>
      </w:r>
      <w:r w:rsidR="00A95E1D">
        <w:rPr>
          <w:rFonts w:ascii="Times New Roman" w:hAnsi="Times New Roman"/>
          <w:sz w:val="24"/>
          <w:szCs w:val="24"/>
          <w:lang w:eastAsia="ru-RU"/>
        </w:rPr>
        <w:t>исьменника, виявляти</w:t>
      </w:r>
      <w:r w:rsidRPr="00EE76AC">
        <w:rPr>
          <w:rFonts w:ascii="Times New Roman" w:hAnsi="Times New Roman"/>
          <w:sz w:val="24"/>
          <w:szCs w:val="24"/>
          <w:lang w:eastAsia="ru-RU"/>
        </w:rPr>
        <w:t xml:space="preserve"> специфіку твор</w:t>
      </w:r>
      <w:r w:rsidR="00A95E1D">
        <w:rPr>
          <w:rFonts w:ascii="Times New Roman" w:hAnsi="Times New Roman"/>
          <w:sz w:val="24"/>
          <w:szCs w:val="24"/>
          <w:lang w:eastAsia="ru-RU"/>
        </w:rPr>
        <w:t xml:space="preserve">у у національному та </w:t>
      </w:r>
      <w:r w:rsidR="00A95E1D" w:rsidRPr="00221EE1">
        <w:rPr>
          <w:rFonts w:ascii="Times New Roman" w:hAnsi="Times New Roman"/>
          <w:sz w:val="24"/>
          <w:szCs w:val="24"/>
          <w:lang w:eastAsia="ru-RU"/>
        </w:rPr>
        <w:t xml:space="preserve">світовому </w:t>
      </w:r>
      <w:r w:rsidRPr="00221EE1">
        <w:rPr>
          <w:rFonts w:ascii="Times New Roman" w:hAnsi="Times New Roman"/>
          <w:sz w:val="24"/>
          <w:szCs w:val="24"/>
          <w:lang w:eastAsia="ru-RU"/>
        </w:rPr>
        <w:t xml:space="preserve">культурно-естетичному контексті.  </w:t>
      </w:r>
    </w:p>
    <w:p w:rsidR="00221EE1" w:rsidRPr="00221EE1" w:rsidRDefault="00221EE1" w:rsidP="00221EE1">
      <w:pPr>
        <w:spacing w:after="0" w:line="240" w:lineRule="auto"/>
        <w:ind w:firstLine="426"/>
        <w:jc w:val="both"/>
        <w:rPr>
          <w:rFonts w:ascii="Times New Roman" w:hAnsi="Times New Roman"/>
          <w:sz w:val="24"/>
          <w:szCs w:val="24"/>
          <w:lang w:eastAsia="ru-RU"/>
        </w:rPr>
      </w:pPr>
    </w:p>
    <w:p w:rsidR="00221EE1" w:rsidRPr="00221EE1" w:rsidRDefault="00221EE1" w:rsidP="00221EE1">
      <w:pPr>
        <w:spacing w:after="0" w:line="240" w:lineRule="auto"/>
        <w:jc w:val="center"/>
        <w:rPr>
          <w:rFonts w:ascii="Times New Roman" w:hAnsi="Times New Roman"/>
          <w:b/>
          <w:sz w:val="24"/>
          <w:szCs w:val="24"/>
        </w:rPr>
      </w:pPr>
      <w:r w:rsidRPr="00221EE1">
        <w:rPr>
          <w:rFonts w:ascii="Times New Roman" w:hAnsi="Times New Roman"/>
          <w:b/>
          <w:sz w:val="24"/>
          <w:szCs w:val="24"/>
        </w:rPr>
        <w:t>Загальні компетентності (ЗК)</w:t>
      </w:r>
    </w:p>
    <w:p w:rsidR="00221EE1" w:rsidRPr="00221EE1" w:rsidRDefault="00221EE1" w:rsidP="00221EE1">
      <w:pPr>
        <w:pStyle w:val="Default"/>
        <w:ind w:firstLine="459"/>
        <w:jc w:val="both"/>
        <w:rPr>
          <w:bCs/>
          <w:lang w:val="uk-UA"/>
        </w:rPr>
      </w:pPr>
      <w:r w:rsidRPr="00221EE1">
        <w:rPr>
          <w:bCs/>
          <w:lang w:val="uk-UA"/>
        </w:rPr>
        <w:t>Здатність до пошуку, оброблення та аналізу інформації з різних джерел.</w:t>
      </w:r>
    </w:p>
    <w:p w:rsidR="00221EE1" w:rsidRPr="00221EE1" w:rsidRDefault="00221EE1" w:rsidP="00221EE1">
      <w:pPr>
        <w:pStyle w:val="Default"/>
        <w:ind w:firstLine="459"/>
        <w:rPr>
          <w:bCs/>
          <w:lang w:val="uk-UA"/>
        </w:rPr>
      </w:pPr>
      <w:r w:rsidRPr="00221EE1">
        <w:rPr>
          <w:bCs/>
          <w:lang w:val="uk-UA"/>
        </w:rPr>
        <w:t>Здатність вчитися і оволодівати сучасними знаннями.</w:t>
      </w:r>
    </w:p>
    <w:p w:rsidR="00221EE1" w:rsidRPr="00221EE1" w:rsidRDefault="00221EE1" w:rsidP="00221EE1">
      <w:pPr>
        <w:spacing w:after="0" w:line="240" w:lineRule="auto"/>
        <w:jc w:val="center"/>
        <w:rPr>
          <w:b/>
          <w:sz w:val="24"/>
          <w:szCs w:val="24"/>
        </w:rPr>
      </w:pPr>
    </w:p>
    <w:p w:rsidR="00221EE1" w:rsidRPr="00221EE1" w:rsidRDefault="00221EE1" w:rsidP="00221EE1">
      <w:pPr>
        <w:spacing w:after="0" w:line="240" w:lineRule="auto"/>
        <w:jc w:val="center"/>
        <w:rPr>
          <w:rFonts w:ascii="Times New Roman" w:hAnsi="Times New Roman"/>
          <w:b/>
          <w:sz w:val="24"/>
          <w:szCs w:val="24"/>
        </w:rPr>
      </w:pPr>
      <w:r w:rsidRPr="00221EE1">
        <w:rPr>
          <w:rFonts w:ascii="Times New Roman" w:hAnsi="Times New Roman"/>
          <w:b/>
          <w:sz w:val="24"/>
          <w:szCs w:val="24"/>
        </w:rPr>
        <w:t>Фахові компетентності (ФК)</w:t>
      </w:r>
    </w:p>
    <w:p w:rsidR="00221EE1" w:rsidRPr="00221EE1" w:rsidRDefault="00221EE1" w:rsidP="00221EE1">
      <w:pPr>
        <w:spacing w:after="0" w:line="240" w:lineRule="auto"/>
        <w:ind w:firstLine="459"/>
        <w:jc w:val="both"/>
        <w:rPr>
          <w:rFonts w:ascii="Times New Roman" w:hAnsi="Times New Roman"/>
          <w:sz w:val="24"/>
          <w:szCs w:val="24"/>
        </w:rPr>
      </w:pPr>
      <w:r w:rsidRPr="00221EE1">
        <w:rPr>
          <w:rFonts w:ascii="Times New Roman" w:hAnsi="Times New Roman"/>
          <w:sz w:val="24"/>
          <w:szCs w:val="24"/>
        </w:rPr>
        <w:t>Здатність орієнтуватися в українському літературному процесі на тлі світового (від давнини до сучасності), уміння використовувати здобутки українського письменства для формування національної свідомості, культурного кругогляду учнів, їхньої моралі, ціннісних орієнтацій у сучасному суспільстві.</w:t>
      </w:r>
    </w:p>
    <w:p w:rsidR="00221EE1" w:rsidRPr="00221EE1" w:rsidRDefault="00221EE1" w:rsidP="00221EE1">
      <w:pPr>
        <w:spacing w:after="0" w:line="240" w:lineRule="auto"/>
        <w:ind w:firstLine="459"/>
        <w:jc w:val="both"/>
        <w:rPr>
          <w:rFonts w:ascii="Times New Roman" w:hAnsi="Times New Roman"/>
          <w:sz w:val="24"/>
          <w:szCs w:val="24"/>
        </w:rPr>
      </w:pPr>
      <w:r w:rsidRPr="00221EE1">
        <w:rPr>
          <w:rFonts w:ascii="Times New Roman" w:hAnsi="Times New Roman"/>
          <w:sz w:val="24"/>
          <w:szCs w:val="24"/>
        </w:rPr>
        <w:t>Здатність критично осмислювати нові художні тенденції, використовувати фахові знання з літератури, уміння й навички в галузі порівняльного літературознавства для аналізу літературного процесу.</w:t>
      </w:r>
    </w:p>
    <w:p w:rsidR="00221EE1" w:rsidRPr="00221EE1" w:rsidRDefault="00221EE1" w:rsidP="00221EE1">
      <w:pPr>
        <w:spacing w:after="0" w:line="240" w:lineRule="auto"/>
        <w:jc w:val="center"/>
        <w:rPr>
          <w:rFonts w:ascii="Times New Roman" w:hAnsi="Times New Roman"/>
          <w:b/>
          <w:bCs/>
          <w:sz w:val="24"/>
          <w:szCs w:val="24"/>
        </w:rPr>
      </w:pPr>
    </w:p>
    <w:p w:rsidR="00221EE1" w:rsidRPr="00764C39" w:rsidRDefault="00221EE1" w:rsidP="00221EE1">
      <w:pPr>
        <w:spacing w:after="0" w:line="240" w:lineRule="auto"/>
        <w:jc w:val="center"/>
        <w:rPr>
          <w:rFonts w:ascii="Times New Roman" w:hAnsi="Times New Roman"/>
          <w:b/>
          <w:bCs/>
          <w:sz w:val="24"/>
          <w:szCs w:val="24"/>
        </w:rPr>
      </w:pPr>
      <w:r w:rsidRPr="00221EE1">
        <w:rPr>
          <w:rFonts w:ascii="Times New Roman" w:hAnsi="Times New Roman"/>
          <w:b/>
          <w:bCs/>
          <w:sz w:val="24"/>
          <w:szCs w:val="24"/>
        </w:rPr>
        <w:t xml:space="preserve">Програмні результати навчання </w:t>
      </w:r>
      <w:r w:rsidRPr="00764C39">
        <w:rPr>
          <w:rFonts w:ascii="Times New Roman" w:hAnsi="Times New Roman"/>
          <w:b/>
          <w:bCs/>
          <w:sz w:val="24"/>
          <w:szCs w:val="24"/>
        </w:rPr>
        <w:t>(</w:t>
      </w:r>
      <w:r w:rsidRPr="00221EE1">
        <w:rPr>
          <w:rFonts w:ascii="Times New Roman" w:hAnsi="Times New Roman"/>
          <w:b/>
          <w:bCs/>
          <w:sz w:val="24"/>
          <w:szCs w:val="24"/>
        </w:rPr>
        <w:t>ПРН)</w:t>
      </w:r>
    </w:p>
    <w:p w:rsidR="00221EE1" w:rsidRPr="00221EE1" w:rsidRDefault="00221EE1" w:rsidP="00221EE1">
      <w:pPr>
        <w:autoSpaceDE w:val="0"/>
        <w:autoSpaceDN w:val="0"/>
        <w:adjustRightInd w:val="0"/>
        <w:spacing w:after="0" w:line="240" w:lineRule="auto"/>
        <w:ind w:firstLine="459"/>
        <w:jc w:val="both"/>
        <w:rPr>
          <w:rFonts w:ascii="Times New Roman" w:hAnsi="Times New Roman"/>
          <w:color w:val="000000"/>
          <w:sz w:val="24"/>
          <w:szCs w:val="24"/>
        </w:rPr>
      </w:pPr>
      <w:r w:rsidRPr="00221EE1">
        <w:rPr>
          <w:rFonts w:ascii="Times New Roman" w:hAnsi="Times New Roman"/>
          <w:color w:val="000000"/>
          <w:sz w:val="24"/>
          <w:szCs w:val="24"/>
        </w:rPr>
        <w:t>Знає провідні тенденції розвитку літературного процесу в Україні, специфіку його перебігу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w:t>
      </w:r>
    </w:p>
    <w:p w:rsidR="00221EE1" w:rsidRPr="00221EE1" w:rsidRDefault="00221EE1" w:rsidP="00221EE1">
      <w:pPr>
        <w:spacing w:after="0" w:line="240" w:lineRule="auto"/>
        <w:ind w:firstLine="459"/>
        <w:jc w:val="both"/>
        <w:rPr>
          <w:rFonts w:ascii="Times New Roman" w:hAnsi="Times New Roman"/>
          <w:sz w:val="24"/>
          <w:szCs w:val="24"/>
          <w:lang w:val="ru-RU" w:eastAsia="uk-UA"/>
        </w:rPr>
      </w:pPr>
      <w:r w:rsidRPr="00221EE1">
        <w:rPr>
          <w:rFonts w:ascii="Times New Roman" w:hAnsi="Times New Roman"/>
          <w:sz w:val="24"/>
          <w:szCs w:val="24"/>
          <w:lang w:eastAsia="uk-UA"/>
        </w:rPr>
        <w:t>Розрізняє епохи (періоди), напрями, течії, жанри, стилі української літератури за їх сутнісними характеристиками й на тлі світового письменства. Використовує гуманістичний потенціал української літератури для формування духовного світу юного покоління громадян України.</w:t>
      </w:r>
    </w:p>
    <w:p w:rsidR="00221EE1" w:rsidRPr="00221EE1" w:rsidRDefault="00221EE1" w:rsidP="00221EE1">
      <w:pPr>
        <w:spacing w:after="0" w:line="240" w:lineRule="auto"/>
        <w:ind w:firstLine="459"/>
        <w:jc w:val="both"/>
        <w:rPr>
          <w:rFonts w:ascii="Times New Roman" w:hAnsi="Times New Roman"/>
          <w:bCs/>
          <w:sz w:val="24"/>
          <w:szCs w:val="24"/>
          <w:lang w:eastAsia="uk-UA"/>
        </w:rPr>
      </w:pPr>
      <w:r w:rsidRPr="00221EE1">
        <w:rPr>
          <w:rFonts w:ascii="Times New Roman" w:hAnsi="Times New Roman"/>
          <w:bCs/>
          <w:sz w:val="24"/>
          <w:szCs w:val="24"/>
          <w:lang w:eastAsia="uk-UA"/>
        </w:rPr>
        <w:t xml:space="preserve">Навчається впродовж життя і вдосконалює з високим рівнем автономності набуту під час навчання кваліфікацію. </w:t>
      </w:r>
    </w:p>
    <w:p w:rsidR="0016081E" w:rsidRPr="00221EE1" w:rsidRDefault="0016081E" w:rsidP="00221EE1">
      <w:pPr>
        <w:spacing w:after="0" w:line="240" w:lineRule="auto"/>
        <w:ind w:left="283"/>
        <w:jc w:val="both"/>
        <w:rPr>
          <w:rFonts w:ascii="Times New Roman" w:hAnsi="Times New Roman"/>
          <w:sz w:val="24"/>
          <w:szCs w:val="24"/>
          <w:lang w:eastAsia="ru-RU"/>
        </w:rPr>
      </w:pPr>
    </w:p>
    <w:p w:rsidR="0016081E" w:rsidRPr="003C5A35" w:rsidRDefault="0016081E" w:rsidP="003C5A35">
      <w:pPr>
        <w:spacing w:after="120" w:line="240" w:lineRule="auto"/>
        <w:ind w:left="426"/>
        <w:jc w:val="center"/>
        <w:rPr>
          <w:rFonts w:ascii="Times New Roman" w:hAnsi="Times New Roman"/>
          <w:b/>
          <w:sz w:val="24"/>
          <w:szCs w:val="24"/>
          <w:lang w:eastAsia="ru-RU"/>
        </w:rPr>
      </w:pPr>
      <w:r w:rsidRPr="00EE76AC">
        <w:rPr>
          <w:rFonts w:ascii="Times New Roman" w:hAnsi="Times New Roman"/>
          <w:b/>
          <w:sz w:val="24"/>
          <w:szCs w:val="24"/>
          <w:lang w:eastAsia="ru-RU"/>
        </w:rPr>
        <w:br w:type="page"/>
      </w:r>
      <w:r w:rsidRPr="003C5A35">
        <w:rPr>
          <w:rFonts w:ascii="Times New Roman" w:hAnsi="Times New Roman"/>
          <w:b/>
          <w:sz w:val="24"/>
          <w:szCs w:val="24"/>
          <w:lang w:eastAsia="ru-RU"/>
        </w:rPr>
        <w:lastRenderedPageBreak/>
        <w:t>ПРОГРАМА НАВЧАЛЬНОЇ ДИСЦИПЛІНИ</w:t>
      </w:r>
    </w:p>
    <w:p w:rsidR="0026486C" w:rsidRDefault="0026486C" w:rsidP="00863826">
      <w:pPr>
        <w:spacing w:after="0" w:line="240" w:lineRule="auto"/>
        <w:jc w:val="center"/>
        <w:rPr>
          <w:rFonts w:ascii="Times New Roman" w:hAnsi="Times New Roman"/>
          <w:b/>
          <w:sz w:val="24"/>
          <w:szCs w:val="24"/>
          <w:highlight w:val="yellow"/>
          <w:lang w:eastAsia="ru-RU"/>
        </w:rPr>
      </w:pPr>
    </w:p>
    <w:p w:rsidR="0026486C" w:rsidRPr="0026486C" w:rsidRDefault="0026486C" w:rsidP="00863826">
      <w:pPr>
        <w:pStyle w:val="ac"/>
        <w:ind w:left="426"/>
        <w:jc w:val="both"/>
        <w:rPr>
          <w:b/>
          <w:lang w:val="uk-UA"/>
        </w:rPr>
      </w:pPr>
      <w:r w:rsidRPr="0026486C">
        <w:rPr>
          <w:b/>
          <w:lang w:val="uk-UA"/>
        </w:rPr>
        <w:t>Тема 1.</w:t>
      </w:r>
      <w:r w:rsidR="003C5A35">
        <w:rPr>
          <w:b/>
          <w:lang w:val="uk-UA"/>
        </w:rPr>
        <w:t xml:space="preserve"> </w:t>
      </w:r>
      <w:r w:rsidRPr="0026486C">
        <w:rPr>
          <w:b/>
          <w:lang w:val="uk-UA"/>
        </w:rPr>
        <w:t xml:space="preserve">Загальна характеристика літературного процесу ХХ століття: стильові течії, індивідуальні художні системи </w:t>
      </w:r>
    </w:p>
    <w:p w:rsidR="0026486C" w:rsidRPr="0026486C" w:rsidRDefault="0026486C" w:rsidP="00863826">
      <w:pPr>
        <w:pStyle w:val="ac"/>
        <w:ind w:left="0" w:firstLine="426"/>
        <w:jc w:val="both"/>
        <w:rPr>
          <w:lang w:val="uk-UA"/>
        </w:rPr>
      </w:pPr>
      <w:r w:rsidRPr="0026486C">
        <w:rPr>
          <w:lang w:val="uk-UA"/>
        </w:rPr>
        <w:t>Історико-культурний контекст літератури ХХ століття. Провідні літературні</w:t>
      </w:r>
      <w:r w:rsidR="00B0164B">
        <w:rPr>
          <w:lang w:val="uk-UA"/>
        </w:rPr>
        <w:t xml:space="preserve"> напрями ХХ століття: реалізм, </w:t>
      </w:r>
      <w:r w:rsidRPr="0026486C">
        <w:rPr>
          <w:lang w:val="uk-UA"/>
        </w:rPr>
        <w:t>модернізм, авангардизм, постмодернізм. Основні течії модернізму та авангардизму: імпресіонізм, символізм, експресіонізм, футуризм, імажизм, дадаїзм, сюрреалізм, неореалізм.</w:t>
      </w:r>
      <w:r w:rsidRPr="0026486C">
        <w:rPr>
          <w:b/>
          <w:bCs/>
          <w:lang w:val="uk-UA"/>
        </w:rPr>
        <w:t xml:space="preserve"> </w:t>
      </w:r>
      <w:r w:rsidRPr="0026486C">
        <w:rPr>
          <w:lang w:val="uk-UA"/>
        </w:rPr>
        <w:t>Потік свідомості у літературі.</w:t>
      </w:r>
      <w:r w:rsidRPr="0026486C">
        <w:rPr>
          <w:b/>
          <w:lang w:val="uk-UA"/>
        </w:rPr>
        <w:t xml:space="preserve"> </w:t>
      </w:r>
      <w:r w:rsidRPr="0026486C">
        <w:rPr>
          <w:lang w:val="uk-UA"/>
        </w:rPr>
        <w:t>Потік свідомості як принцип художньої організації модерністської прози.</w:t>
      </w:r>
    </w:p>
    <w:p w:rsidR="0026486C" w:rsidRPr="0026486C" w:rsidRDefault="0026486C" w:rsidP="0026486C">
      <w:pPr>
        <w:pStyle w:val="ac"/>
        <w:ind w:left="0" w:firstLine="426"/>
        <w:jc w:val="both"/>
        <w:rPr>
          <w:lang w:val="uk-UA"/>
        </w:rPr>
      </w:pPr>
      <w:r w:rsidRPr="0026486C">
        <w:rPr>
          <w:lang w:val="uk-UA"/>
        </w:rPr>
        <w:t xml:space="preserve">Характеристика авангардистських течій: експресіонізм, кубізм, дадаїзм, сюрреалізм, футуризм, абстракція, імажизм тощо. Творчість Г. Аполлінера. Біографічні відомості про письменника. Початок поетичної творчості («Бестіарій, або Кортеж Орфея»). Неоромантичні, символічні та </w:t>
      </w:r>
      <w:proofErr w:type="spellStart"/>
      <w:r w:rsidRPr="0026486C">
        <w:rPr>
          <w:lang w:val="uk-UA"/>
        </w:rPr>
        <w:t>неокласицистичні</w:t>
      </w:r>
      <w:proofErr w:type="spellEnd"/>
      <w:r w:rsidRPr="0026486C">
        <w:rPr>
          <w:lang w:val="uk-UA"/>
        </w:rPr>
        <w:t xml:space="preserve"> риси ранньої творчості поета. «Ліричний епос»</w:t>
      </w:r>
      <w:r w:rsidR="00D16A0D">
        <w:rPr>
          <w:lang w:val="uk-UA"/>
        </w:rPr>
        <w:t xml:space="preserve"> Аполлінера. Збірка «Алкоголі» </w:t>
      </w:r>
      <w:r w:rsidRPr="0026486C">
        <w:rPr>
          <w:lang w:val="uk-UA"/>
        </w:rPr>
        <w:t xml:space="preserve"> свідоцтво його поетичної зрілості: Семантика назви, основні мотиви, особливості поетики. Стаття «Нова свідомість і поети» – маніфест нового мистецтва. Остання збірка Аполлінера «</w:t>
      </w:r>
      <w:proofErr w:type="spellStart"/>
      <w:r w:rsidRPr="0026486C">
        <w:rPr>
          <w:lang w:val="uk-UA"/>
        </w:rPr>
        <w:t>Каліграми</w:t>
      </w:r>
      <w:proofErr w:type="spellEnd"/>
      <w:r w:rsidRPr="0026486C">
        <w:rPr>
          <w:lang w:val="uk-UA"/>
        </w:rPr>
        <w:t>». Вплив Аполлінера на європейську поезію ХХ ст</w:t>
      </w:r>
      <w:r w:rsidR="00D16A0D">
        <w:rPr>
          <w:lang w:val="uk-UA"/>
        </w:rPr>
        <w:t>.</w:t>
      </w:r>
    </w:p>
    <w:p w:rsidR="0026486C" w:rsidRDefault="0026486C" w:rsidP="0026486C">
      <w:pPr>
        <w:pStyle w:val="ac"/>
        <w:jc w:val="both"/>
        <w:rPr>
          <w:lang w:val="uk-UA"/>
        </w:rPr>
      </w:pPr>
    </w:p>
    <w:p w:rsidR="0026486C" w:rsidRPr="0026486C" w:rsidRDefault="0026486C" w:rsidP="0026486C">
      <w:pPr>
        <w:pStyle w:val="ac"/>
        <w:ind w:left="426"/>
        <w:jc w:val="both"/>
        <w:rPr>
          <w:b/>
          <w:lang w:val="uk-UA"/>
        </w:rPr>
      </w:pPr>
      <w:r w:rsidRPr="0026486C">
        <w:rPr>
          <w:b/>
          <w:lang w:val="uk-UA"/>
        </w:rPr>
        <w:t xml:space="preserve">Тема 2. </w:t>
      </w:r>
      <w:proofErr w:type="spellStart"/>
      <w:r w:rsidRPr="0026486C">
        <w:rPr>
          <w:b/>
        </w:rPr>
        <w:t>Модерністська</w:t>
      </w:r>
      <w:proofErr w:type="spellEnd"/>
      <w:r w:rsidRPr="0026486C">
        <w:rPr>
          <w:b/>
        </w:rPr>
        <w:t xml:space="preserve"> проза Ф.Кафки. </w:t>
      </w:r>
      <w:proofErr w:type="spellStart"/>
      <w:r w:rsidRPr="0026486C">
        <w:rPr>
          <w:b/>
        </w:rPr>
        <w:t>Метафоричний</w:t>
      </w:r>
      <w:proofErr w:type="spellEnd"/>
      <w:r w:rsidRPr="0026486C">
        <w:rPr>
          <w:b/>
        </w:rPr>
        <w:t xml:space="preserve"> характер </w:t>
      </w:r>
      <w:proofErr w:type="spellStart"/>
      <w:r w:rsidRPr="0026486C">
        <w:rPr>
          <w:b/>
        </w:rPr>
        <w:t>романів</w:t>
      </w:r>
      <w:proofErr w:type="spellEnd"/>
      <w:r w:rsidRPr="0026486C">
        <w:rPr>
          <w:b/>
        </w:rPr>
        <w:t xml:space="preserve"> </w:t>
      </w:r>
      <w:r w:rsidRPr="0026486C">
        <w:rPr>
          <w:b/>
          <w:lang w:val="uk-UA"/>
        </w:rPr>
        <w:t>«</w:t>
      </w:r>
      <w:proofErr w:type="spellStart"/>
      <w:r w:rsidRPr="0026486C">
        <w:rPr>
          <w:b/>
        </w:rPr>
        <w:t>Процес</w:t>
      </w:r>
      <w:proofErr w:type="spellEnd"/>
      <w:r w:rsidRPr="0026486C">
        <w:rPr>
          <w:b/>
          <w:lang w:val="uk-UA"/>
        </w:rPr>
        <w:t>»</w:t>
      </w:r>
      <w:r w:rsidRPr="0026486C">
        <w:rPr>
          <w:b/>
        </w:rPr>
        <w:t xml:space="preserve">, </w:t>
      </w:r>
      <w:r w:rsidRPr="0026486C">
        <w:rPr>
          <w:b/>
          <w:lang w:val="uk-UA"/>
        </w:rPr>
        <w:t>«</w:t>
      </w:r>
      <w:r w:rsidRPr="0026486C">
        <w:rPr>
          <w:b/>
        </w:rPr>
        <w:t>Замок</w:t>
      </w:r>
      <w:r w:rsidRPr="0026486C">
        <w:rPr>
          <w:b/>
          <w:lang w:val="uk-UA"/>
        </w:rPr>
        <w:t>»</w:t>
      </w:r>
      <w:r w:rsidRPr="0026486C">
        <w:rPr>
          <w:b/>
        </w:rPr>
        <w:t xml:space="preserve">. Проблема </w:t>
      </w:r>
      <w:proofErr w:type="spellStart"/>
      <w:r w:rsidRPr="0026486C">
        <w:rPr>
          <w:b/>
        </w:rPr>
        <w:t>відчуження</w:t>
      </w:r>
      <w:proofErr w:type="spellEnd"/>
      <w:r w:rsidRPr="0026486C">
        <w:rPr>
          <w:b/>
        </w:rPr>
        <w:t xml:space="preserve"> </w:t>
      </w:r>
      <w:proofErr w:type="gramStart"/>
      <w:r w:rsidRPr="0026486C">
        <w:rPr>
          <w:b/>
        </w:rPr>
        <w:t>у</w:t>
      </w:r>
      <w:proofErr w:type="gramEnd"/>
      <w:r w:rsidRPr="0026486C">
        <w:rPr>
          <w:b/>
        </w:rPr>
        <w:t xml:space="preserve"> </w:t>
      </w:r>
      <w:proofErr w:type="spellStart"/>
      <w:r w:rsidRPr="0026486C">
        <w:rPr>
          <w:b/>
        </w:rPr>
        <w:t>новелі</w:t>
      </w:r>
      <w:proofErr w:type="spellEnd"/>
      <w:r w:rsidRPr="0026486C">
        <w:rPr>
          <w:b/>
        </w:rPr>
        <w:t xml:space="preserve"> </w:t>
      </w:r>
      <w:r w:rsidRPr="0026486C">
        <w:rPr>
          <w:b/>
          <w:lang w:val="uk-UA"/>
        </w:rPr>
        <w:t>«</w:t>
      </w:r>
      <w:proofErr w:type="spellStart"/>
      <w:r w:rsidRPr="0026486C">
        <w:rPr>
          <w:b/>
        </w:rPr>
        <w:t>Перевтілення</w:t>
      </w:r>
      <w:proofErr w:type="spellEnd"/>
      <w:r w:rsidRPr="0026486C">
        <w:rPr>
          <w:b/>
          <w:lang w:val="uk-UA"/>
        </w:rPr>
        <w:t>».</w:t>
      </w:r>
    </w:p>
    <w:p w:rsidR="0026486C" w:rsidRDefault="0026486C" w:rsidP="0026486C">
      <w:pPr>
        <w:pStyle w:val="ac"/>
        <w:ind w:left="0" w:firstLine="426"/>
        <w:jc w:val="both"/>
        <w:rPr>
          <w:lang w:val="uk-UA"/>
        </w:rPr>
      </w:pPr>
      <w:r w:rsidRPr="0026486C">
        <w:rPr>
          <w:lang w:val="uk-UA"/>
        </w:rPr>
        <w:t>Модерністська проза Ф. Кафки. Експресіонізм як художньо-естетичне явище 10-20-х років ХХ століття. Вплив експресіонізму на творчий метод Кафки. Своєрідність світосприйняття Ф. Кафки. Проблема відчуження у новелі “</w:t>
      </w:r>
      <w:proofErr w:type="spellStart"/>
      <w:r w:rsidRPr="0026486C">
        <w:rPr>
          <w:lang w:val="uk-UA"/>
        </w:rPr>
        <w:t>Перевтілення”</w:t>
      </w:r>
      <w:proofErr w:type="spellEnd"/>
      <w:r w:rsidRPr="0026486C">
        <w:rPr>
          <w:lang w:val="uk-UA"/>
        </w:rPr>
        <w:t>. Фантастичні та побутові елементи у творах письменника. Метафоричний характер романів “</w:t>
      </w:r>
      <w:proofErr w:type="spellStart"/>
      <w:r w:rsidRPr="0026486C">
        <w:rPr>
          <w:lang w:val="uk-UA"/>
        </w:rPr>
        <w:t>Процес”</w:t>
      </w:r>
      <w:proofErr w:type="spellEnd"/>
      <w:r w:rsidRPr="0026486C">
        <w:rPr>
          <w:lang w:val="uk-UA"/>
        </w:rPr>
        <w:t>, “</w:t>
      </w:r>
      <w:proofErr w:type="spellStart"/>
      <w:r w:rsidRPr="0026486C">
        <w:rPr>
          <w:lang w:val="uk-UA"/>
        </w:rPr>
        <w:t>Замок”</w:t>
      </w:r>
      <w:proofErr w:type="spellEnd"/>
      <w:r w:rsidRPr="0026486C">
        <w:rPr>
          <w:lang w:val="uk-UA"/>
        </w:rPr>
        <w:t xml:space="preserve">. Особливості композиції творів – відсутність традиційних сюжетних компонентів, побудова на основі принципу “маячного </w:t>
      </w:r>
      <w:proofErr w:type="spellStart"/>
      <w:r w:rsidRPr="0026486C">
        <w:rPr>
          <w:lang w:val="uk-UA"/>
        </w:rPr>
        <w:t>сну”</w:t>
      </w:r>
      <w:proofErr w:type="spellEnd"/>
      <w:r w:rsidRPr="0026486C">
        <w:rPr>
          <w:lang w:val="uk-UA"/>
        </w:rPr>
        <w:t xml:space="preserve"> та ін. Жанрові трансформації й філософський характер притч “Пасажири </w:t>
      </w:r>
      <w:proofErr w:type="spellStart"/>
      <w:r w:rsidRPr="0026486C">
        <w:rPr>
          <w:lang w:val="uk-UA"/>
        </w:rPr>
        <w:t>залізниці”</w:t>
      </w:r>
      <w:proofErr w:type="spellEnd"/>
      <w:r w:rsidRPr="0026486C">
        <w:rPr>
          <w:lang w:val="uk-UA"/>
        </w:rPr>
        <w:t>, “</w:t>
      </w:r>
      <w:proofErr w:type="spellStart"/>
      <w:r w:rsidRPr="0026486C">
        <w:rPr>
          <w:lang w:val="uk-UA"/>
        </w:rPr>
        <w:t>Дерева”</w:t>
      </w:r>
      <w:proofErr w:type="spellEnd"/>
      <w:r w:rsidRPr="0026486C">
        <w:rPr>
          <w:lang w:val="uk-UA"/>
        </w:rPr>
        <w:t xml:space="preserve">, “ </w:t>
      </w:r>
      <w:proofErr w:type="spellStart"/>
      <w:r w:rsidRPr="0026486C">
        <w:rPr>
          <w:lang w:val="uk-UA"/>
        </w:rPr>
        <w:t>Шуліка“</w:t>
      </w:r>
      <w:proofErr w:type="spellEnd"/>
      <w:r w:rsidRPr="0026486C">
        <w:rPr>
          <w:lang w:val="uk-UA"/>
        </w:rPr>
        <w:t xml:space="preserve"> та ін. Поняття параболи.</w:t>
      </w:r>
    </w:p>
    <w:p w:rsidR="0026486C" w:rsidRDefault="0026486C" w:rsidP="0026486C">
      <w:pPr>
        <w:pStyle w:val="ac"/>
        <w:ind w:left="0" w:firstLine="426"/>
        <w:jc w:val="both"/>
        <w:rPr>
          <w:lang w:val="uk-UA"/>
        </w:rPr>
      </w:pPr>
    </w:p>
    <w:p w:rsidR="00C76EC6" w:rsidRPr="00C76EC6" w:rsidRDefault="0026486C" w:rsidP="00C76EC6">
      <w:pPr>
        <w:pStyle w:val="ac"/>
        <w:ind w:left="426"/>
        <w:jc w:val="both"/>
        <w:rPr>
          <w:b/>
          <w:lang w:val="uk-UA"/>
        </w:rPr>
      </w:pPr>
      <w:r w:rsidRPr="00C76EC6">
        <w:rPr>
          <w:b/>
          <w:lang w:val="uk-UA"/>
        </w:rPr>
        <w:t xml:space="preserve">Тема 3. Реалістична література ХХ ст. Оновлення у реалізму І половини ХХ століття. Жанрові прояви нового художнього синтезу. </w:t>
      </w:r>
    </w:p>
    <w:p w:rsidR="00C76EC6" w:rsidRPr="00C76EC6" w:rsidRDefault="00C76EC6" w:rsidP="00C76EC6">
      <w:pPr>
        <w:spacing w:after="0" w:line="240" w:lineRule="auto"/>
        <w:ind w:firstLine="426"/>
        <w:jc w:val="both"/>
        <w:rPr>
          <w:rFonts w:ascii="Times New Roman" w:eastAsia="Times New Roman" w:hAnsi="Times New Roman"/>
          <w:sz w:val="24"/>
          <w:szCs w:val="24"/>
          <w:lang w:eastAsia="ru-RU"/>
        </w:rPr>
      </w:pPr>
      <w:r w:rsidRPr="00C76EC6">
        <w:rPr>
          <w:rFonts w:ascii="Times New Roman" w:eastAsia="Times New Roman" w:hAnsi="Times New Roman"/>
          <w:sz w:val="24"/>
          <w:szCs w:val="24"/>
          <w:lang w:eastAsia="ru-RU"/>
        </w:rPr>
        <w:t xml:space="preserve">Жанрово-тематичні різновиди реалістичного роману першої половини ХХ ст. Жанр інтелектуального роману в зарубіжній літературі першої половини ХХ століття. Поняття «інтелектуальний роман» («філософський роман», «роман ідей»). Культурно-історичні основи жанру. Принципи побудови «інтелектуального роману». Внутрішнє життя людини в романах Г. Гессе. Реальність та ірреальність у романі «Степовий вовк». «Паломництво в країну Сходу» як пролог до роману «Гра в бісер». Художні і філософські пошуки Г. Гессе та їх втілення в романі «Гра в бісер». «Гра» та її функції в романі. Міф і сучасність в романі Т. Манна «Чарівна гора». Вірність темі «мистецтво і митець». </w:t>
      </w:r>
    </w:p>
    <w:p w:rsidR="00C76EC6" w:rsidRDefault="00C76EC6" w:rsidP="0026486C">
      <w:pPr>
        <w:pStyle w:val="ac"/>
        <w:ind w:left="0" w:firstLine="426"/>
        <w:jc w:val="both"/>
        <w:rPr>
          <w:lang w:val="uk-UA"/>
        </w:rPr>
      </w:pPr>
    </w:p>
    <w:p w:rsidR="008E5C53" w:rsidRPr="008E5C53" w:rsidRDefault="00C76EC6" w:rsidP="008E5C53">
      <w:pPr>
        <w:spacing w:after="0" w:line="240" w:lineRule="auto"/>
        <w:ind w:left="426"/>
        <w:jc w:val="both"/>
        <w:rPr>
          <w:rFonts w:ascii="Times New Roman" w:eastAsia="Times New Roman" w:hAnsi="Times New Roman"/>
          <w:b/>
          <w:sz w:val="24"/>
          <w:szCs w:val="24"/>
          <w:lang w:eastAsia="ru-RU"/>
        </w:rPr>
      </w:pPr>
      <w:r w:rsidRPr="008E5C53">
        <w:rPr>
          <w:rFonts w:ascii="Times New Roman" w:hAnsi="Times New Roman"/>
          <w:b/>
          <w:sz w:val="24"/>
          <w:szCs w:val="24"/>
        </w:rPr>
        <w:t xml:space="preserve">Тема 4. </w:t>
      </w:r>
      <w:proofErr w:type="spellStart"/>
      <w:r w:rsidRPr="008E5C53">
        <w:rPr>
          <w:rFonts w:ascii="Times New Roman" w:eastAsia="Times New Roman" w:hAnsi="Times New Roman"/>
          <w:b/>
          <w:sz w:val="24"/>
          <w:szCs w:val="24"/>
          <w:lang w:eastAsia="ru-RU"/>
        </w:rPr>
        <w:t>Різновекторні</w:t>
      </w:r>
      <w:proofErr w:type="spellEnd"/>
      <w:r w:rsidRPr="008E5C53">
        <w:rPr>
          <w:rFonts w:ascii="Times New Roman" w:eastAsia="Times New Roman" w:hAnsi="Times New Roman"/>
          <w:b/>
          <w:sz w:val="24"/>
          <w:szCs w:val="24"/>
          <w:lang w:eastAsia="ru-RU"/>
        </w:rPr>
        <w:t xml:space="preserve"> тен</w:t>
      </w:r>
      <w:r w:rsidR="008E5C53" w:rsidRPr="008E5C53">
        <w:rPr>
          <w:rFonts w:ascii="Times New Roman" w:eastAsia="Times New Roman" w:hAnsi="Times New Roman"/>
          <w:b/>
          <w:sz w:val="24"/>
          <w:szCs w:val="24"/>
          <w:lang w:eastAsia="ru-RU"/>
        </w:rPr>
        <w:t>денції розвитку реалізму першої</w:t>
      </w:r>
      <w:r w:rsidR="00863826">
        <w:rPr>
          <w:rFonts w:ascii="Times New Roman" w:eastAsia="Times New Roman" w:hAnsi="Times New Roman"/>
          <w:b/>
          <w:sz w:val="24"/>
          <w:szCs w:val="24"/>
          <w:lang w:eastAsia="ru-RU"/>
        </w:rPr>
        <w:t xml:space="preserve"> половини ХХ століття</w:t>
      </w:r>
      <w:r w:rsidR="008E5C53" w:rsidRPr="008E5C53">
        <w:rPr>
          <w:rFonts w:ascii="Times New Roman" w:eastAsia="Times New Roman" w:hAnsi="Times New Roman"/>
          <w:b/>
          <w:sz w:val="24"/>
          <w:szCs w:val="24"/>
          <w:lang w:eastAsia="ru-RU"/>
        </w:rPr>
        <w:t>.</w:t>
      </w:r>
      <w:r w:rsidR="00863826">
        <w:rPr>
          <w:rFonts w:ascii="Times New Roman" w:eastAsia="Times New Roman" w:hAnsi="Times New Roman"/>
          <w:b/>
          <w:sz w:val="24"/>
          <w:szCs w:val="24"/>
          <w:lang w:eastAsia="ru-RU"/>
        </w:rPr>
        <w:t xml:space="preserve"> Творчість Дж.</w:t>
      </w:r>
      <w:r w:rsidR="00863826" w:rsidRPr="00863826">
        <w:t xml:space="preserve"> </w:t>
      </w:r>
      <w:r w:rsidR="00863826" w:rsidRPr="00863826">
        <w:rPr>
          <w:rFonts w:ascii="Times New Roman" w:eastAsia="Times New Roman" w:hAnsi="Times New Roman"/>
          <w:b/>
          <w:sz w:val="24"/>
          <w:szCs w:val="24"/>
          <w:lang w:eastAsia="ru-RU"/>
        </w:rPr>
        <w:t>Стейнбека</w:t>
      </w:r>
    </w:p>
    <w:p w:rsidR="008E5C53" w:rsidRDefault="008E5C53" w:rsidP="008E5C53">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C76EC6" w:rsidRPr="00C76EC6">
        <w:rPr>
          <w:rFonts w:ascii="Times New Roman" w:eastAsia="Times New Roman" w:hAnsi="Times New Roman"/>
          <w:sz w:val="24"/>
          <w:szCs w:val="24"/>
          <w:lang w:eastAsia="ru-RU"/>
        </w:rPr>
        <w:t xml:space="preserve">ереосмислення ролі автора у відтворенні художньої картини світу, зниження </w:t>
      </w:r>
      <w:r w:rsidRPr="00C76EC6">
        <w:rPr>
          <w:rFonts w:ascii="Times New Roman" w:eastAsia="Times New Roman" w:hAnsi="Times New Roman"/>
          <w:sz w:val="24"/>
          <w:szCs w:val="24"/>
          <w:lang w:eastAsia="ru-RU"/>
        </w:rPr>
        <w:t>пріоритету</w:t>
      </w:r>
      <w:r w:rsidR="00C76EC6" w:rsidRPr="00C76EC6">
        <w:rPr>
          <w:rFonts w:ascii="Times New Roman" w:eastAsia="Times New Roman" w:hAnsi="Times New Roman"/>
          <w:sz w:val="24"/>
          <w:szCs w:val="24"/>
          <w:lang w:eastAsia="ru-RU"/>
        </w:rPr>
        <w:t xml:space="preserve"> сюжетності, відмова від одномірно-лінійного розуміння простору й часу, нове ставлення до пізнання дійсності, специфіка міфотворчості. Взаємовплив модернізму і реалізму, вплив філософських та психоаналітичних концепцій. Продовження “</w:t>
      </w:r>
      <w:proofErr w:type="spellStart"/>
      <w:r w:rsidR="00C76EC6" w:rsidRPr="00C76EC6">
        <w:rPr>
          <w:rFonts w:ascii="Times New Roman" w:eastAsia="Times New Roman" w:hAnsi="Times New Roman"/>
          <w:sz w:val="24"/>
          <w:szCs w:val="24"/>
          <w:lang w:eastAsia="ru-RU"/>
        </w:rPr>
        <w:t>життя”</w:t>
      </w:r>
      <w:proofErr w:type="spellEnd"/>
      <w:r w:rsidR="00C76EC6" w:rsidRPr="00C76EC6">
        <w:rPr>
          <w:rFonts w:ascii="Times New Roman" w:eastAsia="Times New Roman" w:hAnsi="Times New Roman"/>
          <w:sz w:val="24"/>
          <w:szCs w:val="24"/>
          <w:lang w:eastAsia="ru-RU"/>
        </w:rPr>
        <w:t xml:space="preserve"> роману, актуалізація “</w:t>
      </w:r>
      <w:proofErr w:type="spellStart"/>
      <w:r w:rsidR="00C76EC6" w:rsidRPr="00C76EC6">
        <w:rPr>
          <w:rFonts w:ascii="Times New Roman" w:eastAsia="Times New Roman" w:hAnsi="Times New Roman"/>
          <w:sz w:val="24"/>
          <w:szCs w:val="24"/>
          <w:lang w:eastAsia="ru-RU"/>
        </w:rPr>
        <w:t>малих”</w:t>
      </w:r>
      <w:proofErr w:type="spellEnd"/>
      <w:r w:rsidR="00C76EC6" w:rsidRPr="00C76EC6">
        <w:rPr>
          <w:rFonts w:ascii="Times New Roman" w:eastAsia="Times New Roman" w:hAnsi="Times New Roman"/>
          <w:sz w:val="24"/>
          <w:szCs w:val="24"/>
          <w:lang w:eastAsia="ru-RU"/>
        </w:rPr>
        <w:t xml:space="preserve"> жанрів, зокрема новелістики. Жанрові прояви нового художнього синтезу: активізація </w:t>
      </w:r>
      <w:proofErr w:type="spellStart"/>
      <w:r w:rsidR="00C76EC6" w:rsidRPr="00C76EC6">
        <w:rPr>
          <w:rFonts w:ascii="Times New Roman" w:eastAsia="Times New Roman" w:hAnsi="Times New Roman"/>
          <w:sz w:val="24"/>
          <w:szCs w:val="24"/>
          <w:lang w:eastAsia="ru-RU"/>
        </w:rPr>
        <w:t>меніппейної</w:t>
      </w:r>
      <w:proofErr w:type="spellEnd"/>
      <w:r w:rsidR="00C76EC6" w:rsidRPr="00C76EC6">
        <w:rPr>
          <w:rFonts w:ascii="Times New Roman" w:eastAsia="Times New Roman" w:hAnsi="Times New Roman"/>
          <w:sz w:val="24"/>
          <w:szCs w:val="24"/>
          <w:lang w:eastAsia="ru-RU"/>
        </w:rPr>
        <w:t xml:space="preserve"> традиції, особливе місце роману-антиутопії, тяжіння до універсального типу цілісності в притчових формах</w:t>
      </w:r>
      <w:r>
        <w:rPr>
          <w:rFonts w:ascii="Times New Roman" w:eastAsia="Times New Roman" w:hAnsi="Times New Roman"/>
          <w:sz w:val="24"/>
          <w:szCs w:val="24"/>
          <w:lang w:eastAsia="ru-RU"/>
        </w:rPr>
        <w:t>.</w:t>
      </w:r>
      <w:r w:rsidRPr="008E5C53">
        <w:rPr>
          <w:rFonts w:ascii="Times New Roman" w:eastAsia="Times New Roman" w:hAnsi="Times New Roman"/>
          <w:sz w:val="24"/>
          <w:szCs w:val="24"/>
          <w:lang w:eastAsia="ru-RU"/>
        </w:rPr>
        <w:t xml:space="preserve"> </w:t>
      </w:r>
    </w:p>
    <w:p w:rsidR="008E5C53" w:rsidRDefault="008E5C53" w:rsidP="008E5C53">
      <w:pPr>
        <w:spacing w:after="0" w:line="240" w:lineRule="auto"/>
        <w:ind w:firstLine="426"/>
        <w:jc w:val="both"/>
        <w:rPr>
          <w:rFonts w:ascii="Times New Roman" w:eastAsia="Times New Roman" w:hAnsi="Times New Roman"/>
          <w:sz w:val="24"/>
          <w:szCs w:val="24"/>
          <w:lang w:eastAsia="ru-RU"/>
        </w:rPr>
      </w:pPr>
      <w:r w:rsidRPr="008E5C53">
        <w:rPr>
          <w:rFonts w:ascii="Times New Roman" w:eastAsia="Times New Roman" w:hAnsi="Times New Roman"/>
          <w:sz w:val="24"/>
          <w:szCs w:val="24"/>
          <w:lang w:eastAsia="ru-RU"/>
        </w:rPr>
        <w:t>Джон Ернст Стейнбек. Тради</w:t>
      </w:r>
      <w:r>
        <w:rPr>
          <w:rFonts w:ascii="Times New Roman" w:eastAsia="Times New Roman" w:hAnsi="Times New Roman"/>
          <w:sz w:val="24"/>
          <w:szCs w:val="24"/>
          <w:lang w:eastAsia="ru-RU"/>
        </w:rPr>
        <w:t xml:space="preserve">ції і новації в епічних творах, </w:t>
      </w:r>
      <w:r w:rsidRPr="008E5C53">
        <w:rPr>
          <w:rFonts w:ascii="Times New Roman" w:eastAsia="Times New Roman" w:hAnsi="Times New Roman"/>
          <w:sz w:val="24"/>
          <w:szCs w:val="24"/>
          <w:lang w:eastAsia="ru-RU"/>
        </w:rPr>
        <w:t xml:space="preserve">розмаїття тематики і жанрів. </w:t>
      </w:r>
      <w:r>
        <w:rPr>
          <w:rFonts w:ascii="Times New Roman" w:eastAsia="Times New Roman" w:hAnsi="Times New Roman"/>
          <w:sz w:val="24"/>
          <w:szCs w:val="24"/>
          <w:lang w:eastAsia="ru-RU"/>
        </w:rPr>
        <w:t xml:space="preserve">“Зима турботи </w:t>
      </w:r>
      <w:proofErr w:type="spellStart"/>
      <w:r>
        <w:rPr>
          <w:rFonts w:ascii="Times New Roman" w:eastAsia="Times New Roman" w:hAnsi="Times New Roman"/>
          <w:sz w:val="24"/>
          <w:szCs w:val="24"/>
          <w:lang w:eastAsia="ru-RU"/>
        </w:rPr>
        <w:t>нашої”</w:t>
      </w:r>
      <w:proofErr w:type="spellEnd"/>
      <w:r>
        <w:rPr>
          <w:rFonts w:ascii="Times New Roman" w:eastAsia="Times New Roman" w:hAnsi="Times New Roman"/>
          <w:sz w:val="24"/>
          <w:szCs w:val="24"/>
          <w:lang w:eastAsia="ru-RU"/>
        </w:rPr>
        <w:t xml:space="preserve"> — останній </w:t>
      </w:r>
      <w:r w:rsidRPr="008E5C53">
        <w:rPr>
          <w:rFonts w:ascii="Times New Roman" w:eastAsia="Times New Roman" w:hAnsi="Times New Roman"/>
          <w:sz w:val="24"/>
          <w:szCs w:val="24"/>
          <w:lang w:eastAsia="ru-RU"/>
        </w:rPr>
        <w:t>роман Стейнбека, підсумок його творчого шляху. Проблематика та художні особливості твору.</w:t>
      </w:r>
    </w:p>
    <w:p w:rsidR="008E5C53" w:rsidRDefault="008E5C53" w:rsidP="008E5C53">
      <w:pPr>
        <w:spacing w:after="0" w:line="240" w:lineRule="auto"/>
        <w:ind w:firstLine="426"/>
        <w:jc w:val="both"/>
        <w:rPr>
          <w:rFonts w:ascii="Times New Roman" w:hAnsi="Times New Roman"/>
          <w:sz w:val="24"/>
          <w:szCs w:val="24"/>
        </w:rPr>
      </w:pPr>
    </w:p>
    <w:p w:rsidR="008E5C53" w:rsidRPr="008E5C53" w:rsidRDefault="008E5C53" w:rsidP="008E5C53">
      <w:pPr>
        <w:spacing w:after="0" w:line="240" w:lineRule="auto"/>
        <w:ind w:left="426"/>
        <w:jc w:val="both"/>
        <w:rPr>
          <w:rFonts w:ascii="Times New Roman" w:eastAsia="Times New Roman" w:hAnsi="Times New Roman"/>
          <w:b/>
          <w:sz w:val="24"/>
          <w:szCs w:val="24"/>
          <w:lang w:eastAsia="ru-RU"/>
        </w:rPr>
      </w:pPr>
      <w:r w:rsidRPr="008E5C53">
        <w:rPr>
          <w:rFonts w:ascii="Times New Roman" w:hAnsi="Times New Roman"/>
          <w:b/>
          <w:sz w:val="24"/>
          <w:szCs w:val="24"/>
        </w:rPr>
        <w:lastRenderedPageBreak/>
        <w:t>Тема 5. Тема «втраченої генерації» як відображення подій Першої світової війни. Типологічна схожість романів Е.</w:t>
      </w:r>
      <w:r w:rsidRPr="008E5C53">
        <w:rPr>
          <w:rFonts w:ascii="Times New Roman" w:hAnsi="Times New Roman"/>
          <w:b/>
          <w:sz w:val="24"/>
          <w:szCs w:val="24"/>
          <w:lang w:val="en-US"/>
        </w:rPr>
        <w:t> </w:t>
      </w:r>
      <w:proofErr w:type="spellStart"/>
      <w:r w:rsidRPr="008E5C53">
        <w:rPr>
          <w:rFonts w:ascii="Times New Roman" w:hAnsi="Times New Roman"/>
          <w:b/>
          <w:sz w:val="24"/>
          <w:szCs w:val="24"/>
        </w:rPr>
        <w:t>Гемінгвея</w:t>
      </w:r>
      <w:proofErr w:type="spellEnd"/>
      <w:r w:rsidRPr="008E5C53">
        <w:rPr>
          <w:rFonts w:ascii="Times New Roman" w:hAnsi="Times New Roman"/>
          <w:b/>
          <w:sz w:val="24"/>
          <w:szCs w:val="24"/>
        </w:rPr>
        <w:t xml:space="preserve"> і Е.М.</w:t>
      </w:r>
      <w:r w:rsidRPr="008E5C53">
        <w:rPr>
          <w:rFonts w:ascii="Times New Roman" w:hAnsi="Times New Roman"/>
          <w:b/>
          <w:sz w:val="24"/>
          <w:szCs w:val="24"/>
          <w:lang w:val="en-US"/>
        </w:rPr>
        <w:t> </w:t>
      </w:r>
      <w:r w:rsidRPr="008E5C53">
        <w:rPr>
          <w:rFonts w:ascii="Times New Roman" w:hAnsi="Times New Roman"/>
          <w:b/>
          <w:sz w:val="24"/>
          <w:szCs w:val="24"/>
        </w:rPr>
        <w:t>Ремарка.</w:t>
      </w:r>
    </w:p>
    <w:p w:rsidR="00C76EC6" w:rsidRDefault="008E5C53" w:rsidP="0026486C">
      <w:pPr>
        <w:pStyle w:val="ac"/>
        <w:ind w:left="0" w:firstLine="426"/>
        <w:jc w:val="both"/>
        <w:rPr>
          <w:lang w:val="uk-UA"/>
        </w:rPr>
      </w:pPr>
      <w:r w:rsidRPr="008E5C53">
        <w:rPr>
          <w:lang w:val="uk-UA"/>
        </w:rPr>
        <w:t>Література втраченої генерації. Історико-культурні витоки та художня специфіка літ</w:t>
      </w:r>
      <w:r>
        <w:rPr>
          <w:lang w:val="uk-UA"/>
        </w:rPr>
        <w:t>ератури «втраченої генерації».</w:t>
      </w:r>
      <w:r w:rsidRPr="008E5C53">
        <w:rPr>
          <w:lang w:val="uk-UA"/>
        </w:rPr>
        <w:t xml:space="preserve"> Тема «втраченої генерації» в світовій літературі. Особливості </w:t>
      </w:r>
      <w:proofErr w:type="spellStart"/>
      <w:r w:rsidRPr="008E5C53">
        <w:rPr>
          <w:lang w:val="uk-UA"/>
        </w:rPr>
        <w:t>ремарківського</w:t>
      </w:r>
      <w:proofErr w:type="spellEnd"/>
      <w:r w:rsidRPr="008E5C53">
        <w:rPr>
          <w:lang w:val="uk-UA"/>
        </w:rPr>
        <w:t xml:space="preserve"> героя «втраченого покоління» (за романами  «На Західному фронті без змін» «Три товариша», «Повернення». Людина і війна у ранніх романах Е.</w:t>
      </w:r>
      <w:r>
        <w:rPr>
          <w:lang w:val="uk-UA"/>
        </w:rPr>
        <w:t> </w:t>
      </w:r>
      <w:proofErr w:type="spellStart"/>
      <w:r>
        <w:rPr>
          <w:lang w:val="uk-UA"/>
        </w:rPr>
        <w:t>Г</w:t>
      </w:r>
      <w:r w:rsidRPr="008E5C53">
        <w:rPr>
          <w:lang w:val="uk-UA"/>
        </w:rPr>
        <w:t>емінг</w:t>
      </w:r>
      <w:r>
        <w:rPr>
          <w:lang w:val="uk-UA"/>
        </w:rPr>
        <w:t>вея</w:t>
      </w:r>
      <w:proofErr w:type="spellEnd"/>
      <w:r>
        <w:rPr>
          <w:lang w:val="uk-UA"/>
        </w:rPr>
        <w:t xml:space="preserve"> («Фієста»,</w:t>
      </w:r>
      <w:r w:rsidRPr="008E5C53">
        <w:rPr>
          <w:lang w:val="uk-UA"/>
        </w:rPr>
        <w:t xml:space="preserve"> «Прощавай, зброє!»). Трагедія митця-маргінала у романі</w:t>
      </w:r>
      <w:r>
        <w:rPr>
          <w:lang w:val="uk-UA"/>
        </w:rPr>
        <w:t xml:space="preserve"> Р. </w:t>
      </w:r>
      <w:proofErr w:type="spellStart"/>
      <w:r>
        <w:rPr>
          <w:lang w:val="uk-UA"/>
        </w:rPr>
        <w:t>Олдінгтона</w:t>
      </w:r>
      <w:proofErr w:type="spellEnd"/>
      <w:r>
        <w:rPr>
          <w:lang w:val="uk-UA"/>
        </w:rPr>
        <w:t xml:space="preserve"> «Смерть героя». </w:t>
      </w:r>
      <w:r w:rsidRPr="008E5C53">
        <w:rPr>
          <w:lang w:val="uk-UA"/>
        </w:rPr>
        <w:t xml:space="preserve">«Джазова» природа оповіді. Трагедія молодої генерації у творах </w:t>
      </w:r>
      <w:proofErr w:type="spellStart"/>
      <w:r w:rsidRPr="008E5C53">
        <w:rPr>
          <w:lang w:val="uk-UA"/>
        </w:rPr>
        <w:t>Фіцджеральда</w:t>
      </w:r>
      <w:proofErr w:type="spellEnd"/>
      <w:r w:rsidRPr="008E5C53">
        <w:rPr>
          <w:lang w:val="uk-UA"/>
        </w:rPr>
        <w:t xml:space="preserve"> («Оповідання джазової доби»).</w:t>
      </w:r>
    </w:p>
    <w:p w:rsidR="008E5C53" w:rsidRDefault="008E5C53" w:rsidP="0026486C">
      <w:pPr>
        <w:pStyle w:val="ac"/>
        <w:ind w:left="0" w:firstLine="426"/>
        <w:jc w:val="both"/>
        <w:rPr>
          <w:lang w:val="uk-UA"/>
        </w:rPr>
      </w:pPr>
    </w:p>
    <w:p w:rsidR="008E5C53" w:rsidRDefault="008E5C53" w:rsidP="008E5C53">
      <w:pPr>
        <w:pStyle w:val="ac"/>
        <w:ind w:left="426"/>
        <w:jc w:val="both"/>
        <w:rPr>
          <w:b/>
          <w:lang w:val="uk-UA"/>
        </w:rPr>
      </w:pPr>
      <w:r w:rsidRPr="008E5C53">
        <w:rPr>
          <w:b/>
          <w:lang w:val="uk-UA"/>
        </w:rPr>
        <w:t xml:space="preserve">Тема 6. </w:t>
      </w:r>
      <w:r w:rsidRPr="008E5C53">
        <w:rPr>
          <w:b/>
        </w:rPr>
        <w:t xml:space="preserve">Проблема </w:t>
      </w:r>
      <w:proofErr w:type="spellStart"/>
      <w:r w:rsidRPr="008E5C53">
        <w:rPr>
          <w:b/>
        </w:rPr>
        <w:t>спі</w:t>
      </w:r>
      <w:proofErr w:type="gramStart"/>
      <w:r w:rsidRPr="008E5C53">
        <w:rPr>
          <w:b/>
        </w:rPr>
        <w:t>вв</w:t>
      </w:r>
      <w:proofErr w:type="gramEnd"/>
      <w:r w:rsidRPr="008E5C53">
        <w:rPr>
          <w:b/>
        </w:rPr>
        <w:t>ідношення</w:t>
      </w:r>
      <w:proofErr w:type="spellEnd"/>
      <w:r w:rsidRPr="008E5C53">
        <w:rPr>
          <w:b/>
        </w:rPr>
        <w:t xml:space="preserve"> </w:t>
      </w:r>
      <w:proofErr w:type="spellStart"/>
      <w:r w:rsidRPr="008E5C53">
        <w:rPr>
          <w:b/>
        </w:rPr>
        <w:t>модернізму</w:t>
      </w:r>
      <w:proofErr w:type="spellEnd"/>
      <w:r w:rsidRPr="008E5C53">
        <w:rPr>
          <w:b/>
        </w:rPr>
        <w:t xml:space="preserve"> </w:t>
      </w:r>
      <w:proofErr w:type="spellStart"/>
      <w:r w:rsidRPr="008E5C53">
        <w:rPr>
          <w:b/>
        </w:rPr>
        <w:t>і</w:t>
      </w:r>
      <w:proofErr w:type="spellEnd"/>
      <w:r w:rsidRPr="008E5C53">
        <w:rPr>
          <w:b/>
        </w:rPr>
        <w:t xml:space="preserve"> </w:t>
      </w:r>
      <w:proofErr w:type="spellStart"/>
      <w:r w:rsidRPr="008E5C53">
        <w:rPr>
          <w:b/>
        </w:rPr>
        <w:t>реалізму</w:t>
      </w:r>
      <w:proofErr w:type="spellEnd"/>
      <w:r w:rsidRPr="008E5C53">
        <w:rPr>
          <w:b/>
        </w:rPr>
        <w:t xml:space="preserve"> в </w:t>
      </w:r>
      <w:proofErr w:type="spellStart"/>
      <w:r w:rsidRPr="008E5C53">
        <w:rPr>
          <w:b/>
        </w:rPr>
        <w:t>літературному</w:t>
      </w:r>
      <w:proofErr w:type="spellEnd"/>
      <w:r w:rsidRPr="008E5C53">
        <w:rPr>
          <w:b/>
        </w:rPr>
        <w:t xml:space="preserve"> </w:t>
      </w:r>
      <w:proofErr w:type="spellStart"/>
      <w:r w:rsidRPr="008E5C53">
        <w:rPr>
          <w:b/>
        </w:rPr>
        <w:t>творі</w:t>
      </w:r>
      <w:proofErr w:type="spellEnd"/>
      <w:r w:rsidRPr="008E5C53">
        <w:rPr>
          <w:b/>
        </w:rPr>
        <w:t xml:space="preserve">. </w:t>
      </w:r>
      <w:proofErr w:type="spellStart"/>
      <w:r w:rsidRPr="008E5C53">
        <w:rPr>
          <w:b/>
        </w:rPr>
        <w:t>Міфопоетика</w:t>
      </w:r>
      <w:proofErr w:type="spellEnd"/>
      <w:r w:rsidRPr="008E5C53">
        <w:rPr>
          <w:b/>
        </w:rPr>
        <w:t xml:space="preserve"> роману М.</w:t>
      </w:r>
      <w:r w:rsidRPr="008E5C53">
        <w:rPr>
          <w:b/>
          <w:lang w:val="en-US"/>
        </w:rPr>
        <w:t> </w:t>
      </w:r>
      <w:r w:rsidRPr="008E5C53">
        <w:rPr>
          <w:b/>
        </w:rPr>
        <w:t>Булгакова «</w:t>
      </w:r>
      <w:proofErr w:type="spellStart"/>
      <w:r w:rsidRPr="008E5C53">
        <w:rPr>
          <w:b/>
        </w:rPr>
        <w:t>Майстер</w:t>
      </w:r>
      <w:proofErr w:type="spellEnd"/>
      <w:r w:rsidRPr="008E5C53">
        <w:rPr>
          <w:b/>
        </w:rPr>
        <w:t xml:space="preserve"> </w:t>
      </w:r>
      <w:proofErr w:type="spellStart"/>
      <w:r w:rsidRPr="008E5C53">
        <w:rPr>
          <w:b/>
        </w:rPr>
        <w:t>і</w:t>
      </w:r>
      <w:proofErr w:type="spellEnd"/>
      <w:r w:rsidRPr="008E5C53">
        <w:rPr>
          <w:b/>
        </w:rPr>
        <w:t xml:space="preserve"> Маргарита»</w:t>
      </w:r>
    </w:p>
    <w:p w:rsidR="008E5C53" w:rsidRPr="008E5C53" w:rsidRDefault="008E5C53" w:rsidP="008E5C53">
      <w:pPr>
        <w:pStyle w:val="ac"/>
        <w:ind w:left="0" w:firstLine="426"/>
        <w:jc w:val="both"/>
        <w:rPr>
          <w:lang w:val="uk-UA"/>
        </w:rPr>
      </w:pPr>
      <w:proofErr w:type="spellStart"/>
      <w:r w:rsidRPr="008E5C53">
        <w:rPr>
          <w:lang w:val="uk-UA"/>
        </w:rPr>
        <w:t>Міфопоетична</w:t>
      </w:r>
      <w:proofErr w:type="spellEnd"/>
      <w:r w:rsidRPr="008E5C53">
        <w:rPr>
          <w:lang w:val="uk-UA"/>
        </w:rPr>
        <w:t xml:space="preserve"> тенденція. </w:t>
      </w:r>
      <w:proofErr w:type="spellStart"/>
      <w:r w:rsidRPr="008E5C53">
        <w:rPr>
          <w:lang w:val="uk-UA"/>
        </w:rPr>
        <w:t>Модификація</w:t>
      </w:r>
      <w:proofErr w:type="spellEnd"/>
      <w:r w:rsidRPr="008E5C53">
        <w:rPr>
          <w:lang w:val="uk-UA"/>
        </w:rPr>
        <w:t xml:space="preserve"> реалізму під впливом нереалістичних течій і шкіл. Творчість М. Булгакова. Проблема “митець і </w:t>
      </w:r>
      <w:proofErr w:type="spellStart"/>
      <w:r w:rsidRPr="008E5C53">
        <w:rPr>
          <w:lang w:val="uk-UA"/>
        </w:rPr>
        <w:t>влада”</w:t>
      </w:r>
      <w:proofErr w:type="spellEnd"/>
      <w:r w:rsidRPr="008E5C53">
        <w:rPr>
          <w:lang w:val="uk-UA"/>
        </w:rPr>
        <w:t xml:space="preserve"> у долі та творчості письменника. Жанрова палітра письменника. Сатиричні повісті та оповідання “Собаче </w:t>
      </w:r>
      <w:proofErr w:type="spellStart"/>
      <w:r w:rsidRPr="008E5C53">
        <w:rPr>
          <w:lang w:val="uk-UA"/>
        </w:rPr>
        <w:t>серце”</w:t>
      </w:r>
      <w:proofErr w:type="spellEnd"/>
      <w:r w:rsidRPr="008E5C53">
        <w:rPr>
          <w:lang w:val="uk-UA"/>
        </w:rPr>
        <w:t xml:space="preserve">, “Фатальні </w:t>
      </w:r>
      <w:proofErr w:type="spellStart"/>
      <w:r w:rsidRPr="008E5C53">
        <w:rPr>
          <w:lang w:val="uk-UA"/>
        </w:rPr>
        <w:t>яйця”</w:t>
      </w:r>
      <w:proofErr w:type="spellEnd"/>
      <w:r w:rsidRPr="008E5C53">
        <w:rPr>
          <w:lang w:val="uk-UA"/>
        </w:rPr>
        <w:t xml:space="preserve">. Історія створення та публікації роману “Майстер і </w:t>
      </w:r>
      <w:proofErr w:type="spellStart"/>
      <w:r w:rsidRPr="008E5C53">
        <w:rPr>
          <w:lang w:val="uk-UA"/>
        </w:rPr>
        <w:t>Маргарита”</w:t>
      </w:r>
      <w:proofErr w:type="spellEnd"/>
      <w:r w:rsidRPr="008E5C53">
        <w:rPr>
          <w:lang w:val="uk-UA"/>
        </w:rPr>
        <w:t xml:space="preserve">. Проблема жанру. Структурні та сюжетно-композиційні особливості твору. Тематика та проблематика роману. </w:t>
      </w:r>
      <w:proofErr w:type="spellStart"/>
      <w:r w:rsidRPr="008E5C53">
        <w:rPr>
          <w:lang w:val="uk-UA"/>
        </w:rPr>
        <w:t>Транформація</w:t>
      </w:r>
      <w:proofErr w:type="spellEnd"/>
      <w:r w:rsidRPr="008E5C53">
        <w:rPr>
          <w:lang w:val="uk-UA"/>
        </w:rPr>
        <w:t xml:space="preserve"> євангельських образів та сюжетів. </w:t>
      </w:r>
      <w:proofErr w:type="spellStart"/>
      <w:r w:rsidRPr="008E5C53">
        <w:rPr>
          <w:lang w:val="uk-UA"/>
        </w:rPr>
        <w:t>Міфопоетичні</w:t>
      </w:r>
      <w:proofErr w:type="spellEnd"/>
      <w:r w:rsidRPr="008E5C53">
        <w:rPr>
          <w:lang w:val="uk-UA"/>
        </w:rPr>
        <w:t xml:space="preserve"> риси інфернальних образів (</w:t>
      </w:r>
      <w:proofErr w:type="spellStart"/>
      <w:r w:rsidRPr="008E5C53">
        <w:rPr>
          <w:lang w:val="uk-UA"/>
        </w:rPr>
        <w:t>Воланд</w:t>
      </w:r>
      <w:proofErr w:type="spellEnd"/>
      <w:r w:rsidRPr="008E5C53">
        <w:rPr>
          <w:lang w:val="uk-UA"/>
        </w:rPr>
        <w:t xml:space="preserve"> та його супутники). Сатирична лінія твору, його художня своєрідність та стилістична досконалість.</w:t>
      </w:r>
    </w:p>
    <w:p w:rsidR="008E5C53" w:rsidRDefault="008E5C53" w:rsidP="008E5C53">
      <w:pPr>
        <w:pStyle w:val="ac"/>
        <w:ind w:left="426"/>
        <w:jc w:val="both"/>
        <w:rPr>
          <w:b/>
          <w:lang w:val="uk-UA"/>
        </w:rPr>
      </w:pPr>
    </w:p>
    <w:p w:rsidR="008E5C53" w:rsidRDefault="008E5C53" w:rsidP="008E5C53">
      <w:pPr>
        <w:pStyle w:val="ac"/>
        <w:ind w:left="426"/>
        <w:jc w:val="both"/>
        <w:rPr>
          <w:b/>
          <w:lang w:val="uk-UA"/>
        </w:rPr>
      </w:pPr>
      <w:r w:rsidRPr="008E5C53">
        <w:rPr>
          <w:b/>
          <w:lang w:val="uk-UA"/>
        </w:rPr>
        <w:t xml:space="preserve">Тема 7. </w:t>
      </w:r>
      <w:proofErr w:type="spellStart"/>
      <w:r w:rsidRPr="008E5C53">
        <w:rPr>
          <w:b/>
        </w:rPr>
        <w:t>Творчість</w:t>
      </w:r>
      <w:proofErr w:type="spellEnd"/>
      <w:r w:rsidRPr="008E5C53">
        <w:rPr>
          <w:b/>
        </w:rPr>
        <w:t xml:space="preserve"> Б.Брехта. “</w:t>
      </w:r>
      <w:proofErr w:type="spellStart"/>
      <w:r w:rsidRPr="008E5C53">
        <w:rPr>
          <w:b/>
        </w:rPr>
        <w:t>Епічна</w:t>
      </w:r>
      <w:proofErr w:type="spellEnd"/>
      <w:r w:rsidRPr="008E5C53">
        <w:rPr>
          <w:b/>
        </w:rPr>
        <w:t xml:space="preserve"> драма” Б.</w:t>
      </w:r>
      <w:r w:rsidRPr="008E5C53">
        <w:rPr>
          <w:b/>
          <w:lang w:val="en-US"/>
        </w:rPr>
        <w:t> </w:t>
      </w:r>
      <w:r w:rsidRPr="008E5C53">
        <w:rPr>
          <w:b/>
        </w:rPr>
        <w:t xml:space="preserve">Брехта як </w:t>
      </w:r>
      <w:proofErr w:type="spellStart"/>
      <w:r w:rsidRPr="008E5C53">
        <w:rPr>
          <w:b/>
        </w:rPr>
        <w:t>новаторська</w:t>
      </w:r>
      <w:proofErr w:type="spellEnd"/>
      <w:r w:rsidRPr="008E5C53">
        <w:rPr>
          <w:b/>
        </w:rPr>
        <w:t xml:space="preserve"> драма ХХ </w:t>
      </w:r>
      <w:proofErr w:type="spellStart"/>
      <w:r w:rsidRPr="008E5C53">
        <w:rPr>
          <w:b/>
        </w:rPr>
        <w:t>століття</w:t>
      </w:r>
      <w:proofErr w:type="spellEnd"/>
    </w:p>
    <w:p w:rsidR="008E5C53" w:rsidRPr="008E5C53" w:rsidRDefault="008E5C53" w:rsidP="008E5C53">
      <w:pPr>
        <w:pStyle w:val="ac"/>
        <w:ind w:left="0" w:firstLine="426"/>
        <w:jc w:val="both"/>
        <w:rPr>
          <w:lang w:val="uk-UA"/>
        </w:rPr>
      </w:pPr>
      <w:r w:rsidRPr="008E5C53">
        <w:rPr>
          <w:lang w:val="uk-UA"/>
        </w:rPr>
        <w:t xml:space="preserve">Жанрово-стильові модифікації драматургії першої половини ХХ століття. Нова європейська драма. Реалістичні тенденції в європейській “новій </w:t>
      </w:r>
      <w:proofErr w:type="spellStart"/>
      <w:r w:rsidRPr="008E5C53">
        <w:rPr>
          <w:lang w:val="uk-UA"/>
        </w:rPr>
        <w:t>драмі”</w:t>
      </w:r>
      <w:proofErr w:type="spellEnd"/>
      <w:r w:rsidRPr="008E5C53">
        <w:rPr>
          <w:lang w:val="uk-UA"/>
        </w:rPr>
        <w:t xml:space="preserve"> (“драма </w:t>
      </w:r>
      <w:proofErr w:type="spellStart"/>
      <w:r w:rsidRPr="008E5C53">
        <w:rPr>
          <w:lang w:val="uk-UA"/>
        </w:rPr>
        <w:t>ідей”</w:t>
      </w:r>
      <w:proofErr w:type="spellEnd"/>
      <w:r w:rsidRPr="008E5C53">
        <w:rPr>
          <w:lang w:val="uk-UA"/>
        </w:rPr>
        <w:t xml:space="preserve"> Г.</w:t>
      </w:r>
      <w:r>
        <w:t> </w:t>
      </w:r>
      <w:r w:rsidRPr="008E5C53">
        <w:rPr>
          <w:lang w:val="uk-UA"/>
        </w:rPr>
        <w:t>Ібсена, “</w:t>
      </w:r>
      <w:proofErr w:type="spellStart"/>
      <w:r w:rsidRPr="008E5C53">
        <w:rPr>
          <w:lang w:val="uk-UA"/>
        </w:rPr>
        <w:t>драма-дискусія”</w:t>
      </w:r>
      <w:proofErr w:type="spellEnd"/>
      <w:r w:rsidRPr="008E5C53">
        <w:rPr>
          <w:lang w:val="uk-UA"/>
        </w:rPr>
        <w:t xml:space="preserve"> Б.</w:t>
      </w:r>
      <w:r>
        <w:t> </w:t>
      </w:r>
      <w:r w:rsidRPr="008E5C53">
        <w:rPr>
          <w:lang w:val="uk-UA"/>
        </w:rPr>
        <w:t>Шоу, ліро-психологічна драма А.</w:t>
      </w:r>
      <w:r>
        <w:t> </w:t>
      </w:r>
      <w:r w:rsidRPr="008E5C53">
        <w:rPr>
          <w:lang w:val="uk-UA"/>
        </w:rPr>
        <w:t xml:space="preserve">Чехова). “Епічний </w:t>
      </w:r>
      <w:proofErr w:type="spellStart"/>
      <w:r w:rsidRPr="008E5C53">
        <w:rPr>
          <w:lang w:val="uk-UA"/>
        </w:rPr>
        <w:t>театр”</w:t>
      </w:r>
      <w:proofErr w:type="spellEnd"/>
      <w:r w:rsidRPr="008E5C53">
        <w:rPr>
          <w:lang w:val="uk-UA"/>
        </w:rPr>
        <w:t xml:space="preserve"> Б.</w:t>
      </w:r>
      <w:r>
        <w:t> </w:t>
      </w:r>
      <w:r w:rsidRPr="008E5C53">
        <w:rPr>
          <w:lang w:val="uk-UA"/>
        </w:rPr>
        <w:t xml:space="preserve">Брехта. Суспільна та театральна діяльність Брехта. Брехт – прозаїк, поет-лірик, теоретик літератури, засновник “епічної </w:t>
      </w:r>
      <w:proofErr w:type="spellStart"/>
      <w:r w:rsidRPr="008E5C53">
        <w:rPr>
          <w:lang w:val="uk-UA"/>
        </w:rPr>
        <w:t>драми”</w:t>
      </w:r>
      <w:proofErr w:type="spellEnd"/>
      <w:r w:rsidRPr="008E5C53">
        <w:rPr>
          <w:lang w:val="uk-UA"/>
        </w:rPr>
        <w:t xml:space="preserve">. </w:t>
      </w:r>
      <w:proofErr w:type="spellStart"/>
      <w:r>
        <w:t>Визначні</w:t>
      </w:r>
      <w:proofErr w:type="spellEnd"/>
      <w:r>
        <w:t xml:space="preserve"> твори драматурга: “</w:t>
      </w:r>
      <w:proofErr w:type="spellStart"/>
      <w:r>
        <w:t>Матінка</w:t>
      </w:r>
      <w:proofErr w:type="spellEnd"/>
      <w:r>
        <w:t xml:space="preserve"> Кураж та </w:t>
      </w:r>
      <w:proofErr w:type="spellStart"/>
      <w:r>
        <w:t>її</w:t>
      </w:r>
      <w:proofErr w:type="spellEnd"/>
      <w:r>
        <w:t xml:space="preserve"> </w:t>
      </w:r>
      <w:proofErr w:type="spellStart"/>
      <w:r>
        <w:t>діти</w:t>
      </w:r>
      <w:proofErr w:type="spellEnd"/>
      <w:r>
        <w:t>”, “</w:t>
      </w:r>
      <w:proofErr w:type="spellStart"/>
      <w:r>
        <w:t>Кавказьке</w:t>
      </w:r>
      <w:proofErr w:type="spellEnd"/>
      <w:r>
        <w:t xml:space="preserve"> </w:t>
      </w:r>
      <w:proofErr w:type="spellStart"/>
      <w:r>
        <w:t>крейдяне</w:t>
      </w:r>
      <w:proofErr w:type="spellEnd"/>
      <w:r>
        <w:t xml:space="preserve"> коло”, “</w:t>
      </w:r>
      <w:proofErr w:type="spellStart"/>
      <w:r>
        <w:t>Життя</w:t>
      </w:r>
      <w:proofErr w:type="spellEnd"/>
      <w:r>
        <w:t xml:space="preserve"> </w:t>
      </w:r>
      <w:proofErr w:type="spellStart"/>
      <w:proofErr w:type="gramStart"/>
      <w:r>
        <w:t>Галілея</w:t>
      </w:r>
      <w:proofErr w:type="spellEnd"/>
      <w:proofErr w:type="gramEnd"/>
      <w:r>
        <w:t>”, “</w:t>
      </w:r>
      <w:proofErr w:type="spellStart"/>
      <w:r>
        <w:t>Копійчана</w:t>
      </w:r>
      <w:proofErr w:type="spellEnd"/>
      <w:r>
        <w:t xml:space="preserve"> опера”. </w:t>
      </w:r>
      <w:proofErr w:type="spellStart"/>
      <w:r>
        <w:t>Новаторська</w:t>
      </w:r>
      <w:proofErr w:type="spellEnd"/>
      <w:r>
        <w:t xml:space="preserve"> </w:t>
      </w:r>
      <w:proofErr w:type="spellStart"/>
      <w:r>
        <w:t>сценографія</w:t>
      </w:r>
      <w:proofErr w:type="spellEnd"/>
      <w:r>
        <w:t xml:space="preserve"> Брехта.</w:t>
      </w:r>
    </w:p>
    <w:p w:rsidR="008E5C53" w:rsidRDefault="008E5C53" w:rsidP="008E5C53">
      <w:pPr>
        <w:pStyle w:val="ac"/>
        <w:ind w:left="426"/>
        <w:jc w:val="both"/>
        <w:rPr>
          <w:b/>
          <w:lang w:val="uk-UA"/>
        </w:rPr>
      </w:pPr>
    </w:p>
    <w:p w:rsidR="00BC06C3" w:rsidRDefault="008E5C53" w:rsidP="00BC06C3">
      <w:pPr>
        <w:pStyle w:val="ac"/>
        <w:ind w:left="426"/>
        <w:jc w:val="both"/>
        <w:rPr>
          <w:b/>
          <w:lang w:val="uk-UA"/>
        </w:rPr>
      </w:pPr>
      <w:r>
        <w:rPr>
          <w:b/>
          <w:lang w:val="uk-UA"/>
        </w:rPr>
        <w:t xml:space="preserve">Тема 8. </w:t>
      </w:r>
      <w:r w:rsidRPr="008E5C53">
        <w:rPr>
          <w:b/>
          <w:lang w:val="uk-UA"/>
        </w:rPr>
        <w:t xml:space="preserve">Антиутопія як </w:t>
      </w:r>
      <w:proofErr w:type="spellStart"/>
      <w:r w:rsidRPr="008E5C53">
        <w:rPr>
          <w:b/>
          <w:lang w:val="uk-UA"/>
        </w:rPr>
        <w:t>метажанр</w:t>
      </w:r>
      <w:proofErr w:type="spellEnd"/>
      <w:r w:rsidRPr="008E5C53">
        <w:rPr>
          <w:b/>
          <w:lang w:val="uk-UA"/>
        </w:rPr>
        <w:t>. Типологічні риси роману-антиутопії ХХ ст</w:t>
      </w:r>
      <w:r w:rsidR="00BC06C3">
        <w:rPr>
          <w:b/>
          <w:lang w:val="uk-UA"/>
        </w:rPr>
        <w:t>.</w:t>
      </w:r>
    </w:p>
    <w:p w:rsidR="008E5C53" w:rsidRDefault="00BC06C3" w:rsidP="00BC06C3">
      <w:pPr>
        <w:pStyle w:val="ac"/>
        <w:ind w:left="0" w:firstLine="426"/>
        <w:jc w:val="both"/>
        <w:rPr>
          <w:lang w:val="uk-UA"/>
        </w:rPr>
      </w:pPr>
      <w:r w:rsidRPr="00BC06C3">
        <w:rPr>
          <w:lang w:val="uk-UA"/>
        </w:rPr>
        <w:t xml:space="preserve">Антиутопія ХХ століття: історія становлення та художня специфіка жанру. </w:t>
      </w:r>
      <w:r>
        <w:t xml:space="preserve">Сатирична </w:t>
      </w:r>
      <w:proofErr w:type="spellStart"/>
      <w:r>
        <w:t>спрямованість</w:t>
      </w:r>
      <w:proofErr w:type="spellEnd"/>
      <w:r>
        <w:t xml:space="preserve"> роману О. </w:t>
      </w:r>
      <w:r w:rsidR="008B132C">
        <w:rPr>
          <w:lang w:val="uk-UA"/>
        </w:rPr>
        <w:t>Г</w:t>
      </w:r>
      <w:proofErr w:type="spellStart"/>
      <w:r>
        <w:t>акслі</w:t>
      </w:r>
      <w:proofErr w:type="spellEnd"/>
      <w:r>
        <w:t xml:space="preserve"> «</w:t>
      </w:r>
      <w:proofErr w:type="spellStart"/>
      <w:r>
        <w:t>Чудовий</w:t>
      </w:r>
      <w:proofErr w:type="spellEnd"/>
      <w:r>
        <w:t xml:space="preserve"> </w:t>
      </w:r>
      <w:proofErr w:type="spellStart"/>
      <w:r>
        <w:t>новий</w:t>
      </w:r>
      <w:proofErr w:type="spellEnd"/>
      <w:r>
        <w:t xml:space="preserve"> </w:t>
      </w:r>
      <w:proofErr w:type="spellStart"/>
      <w:proofErr w:type="gramStart"/>
      <w:r>
        <w:t>св</w:t>
      </w:r>
      <w:proofErr w:type="gramEnd"/>
      <w:r>
        <w:t>іт</w:t>
      </w:r>
      <w:proofErr w:type="spellEnd"/>
      <w:r>
        <w:t xml:space="preserve">». </w:t>
      </w:r>
      <w:proofErr w:type="spellStart"/>
      <w:r>
        <w:t>Антиутопічні</w:t>
      </w:r>
      <w:proofErr w:type="spellEnd"/>
      <w:r>
        <w:t xml:space="preserve"> </w:t>
      </w:r>
      <w:proofErr w:type="spellStart"/>
      <w:r>
        <w:t>мотиви</w:t>
      </w:r>
      <w:proofErr w:type="spellEnd"/>
      <w:r>
        <w:t xml:space="preserve"> роману Є. </w:t>
      </w:r>
      <w:proofErr w:type="spellStart"/>
      <w:proofErr w:type="gramStart"/>
      <w:r>
        <w:t>Замят</w:t>
      </w:r>
      <w:proofErr w:type="gramEnd"/>
      <w:r>
        <w:t>іна</w:t>
      </w:r>
      <w:proofErr w:type="spellEnd"/>
      <w:r>
        <w:t xml:space="preserve"> «Ми». </w:t>
      </w:r>
      <w:proofErr w:type="spellStart"/>
      <w:proofErr w:type="gramStart"/>
      <w:r>
        <w:t>Соц</w:t>
      </w:r>
      <w:proofErr w:type="gramEnd"/>
      <w:r>
        <w:t>іальні</w:t>
      </w:r>
      <w:proofErr w:type="spellEnd"/>
      <w:r>
        <w:t xml:space="preserve"> </w:t>
      </w:r>
      <w:proofErr w:type="spellStart"/>
      <w:r>
        <w:t>й</w:t>
      </w:r>
      <w:proofErr w:type="spellEnd"/>
      <w:r>
        <w:t xml:space="preserve"> </w:t>
      </w:r>
      <w:proofErr w:type="spellStart"/>
      <w:r>
        <w:t>моральні</w:t>
      </w:r>
      <w:proofErr w:type="spellEnd"/>
      <w:r>
        <w:t xml:space="preserve"> </w:t>
      </w:r>
      <w:proofErr w:type="spellStart"/>
      <w:r>
        <w:t>перестороги</w:t>
      </w:r>
      <w:proofErr w:type="spellEnd"/>
      <w:r>
        <w:t xml:space="preserve"> у романах А. Платонова «Котлован» та «</w:t>
      </w:r>
      <w:proofErr w:type="spellStart"/>
      <w:r>
        <w:t>Чевенгур</w:t>
      </w:r>
      <w:proofErr w:type="spellEnd"/>
      <w:r>
        <w:t>». Проблема «</w:t>
      </w:r>
      <w:proofErr w:type="spellStart"/>
      <w:r>
        <w:t>особистість</w:t>
      </w:r>
      <w:proofErr w:type="spellEnd"/>
      <w:r>
        <w:t xml:space="preserve"> </w:t>
      </w:r>
      <w:proofErr w:type="spellStart"/>
      <w:r>
        <w:t>і</w:t>
      </w:r>
      <w:proofErr w:type="spellEnd"/>
      <w:r>
        <w:t xml:space="preserve"> </w:t>
      </w:r>
      <w:proofErr w:type="spellStart"/>
      <w:r>
        <w:t>тоталітарна</w:t>
      </w:r>
      <w:proofErr w:type="spellEnd"/>
      <w:r>
        <w:t xml:space="preserve"> </w:t>
      </w:r>
      <w:proofErr w:type="spellStart"/>
      <w:r>
        <w:t>влада</w:t>
      </w:r>
      <w:proofErr w:type="spellEnd"/>
      <w:r>
        <w:t xml:space="preserve">» в </w:t>
      </w:r>
      <w:proofErr w:type="spellStart"/>
      <w:r>
        <w:t>романі</w:t>
      </w:r>
      <w:proofErr w:type="spellEnd"/>
      <w:r>
        <w:t xml:space="preserve"> Дж. Ор</w:t>
      </w:r>
      <w:r w:rsidR="008B132C">
        <w:rPr>
          <w:lang w:val="uk-UA"/>
        </w:rPr>
        <w:t>в</w:t>
      </w:r>
      <w:r>
        <w:t xml:space="preserve">ела «1984». </w:t>
      </w:r>
      <w:proofErr w:type="spellStart"/>
      <w:r>
        <w:t>Філософсько-алегоричний</w:t>
      </w:r>
      <w:proofErr w:type="spellEnd"/>
      <w:r>
        <w:t xml:space="preserve"> </w:t>
      </w:r>
      <w:proofErr w:type="spellStart"/>
      <w:r>
        <w:t>сенс</w:t>
      </w:r>
      <w:proofErr w:type="spellEnd"/>
      <w:r>
        <w:t xml:space="preserve"> </w:t>
      </w:r>
      <w:proofErr w:type="spellStart"/>
      <w:r>
        <w:t>казки-застереження</w:t>
      </w:r>
      <w:proofErr w:type="spellEnd"/>
      <w:r>
        <w:t xml:space="preserve"> Дж. Ор</w:t>
      </w:r>
      <w:r w:rsidR="008B132C">
        <w:rPr>
          <w:lang w:val="uk-UA"/>
        </w:rPr>
        <w:t>в</w:t>
      </w:r>
      <w:proofErr w:type="spellStart"/>
      <w:r>
        <w:t>елла</w:t>
      </w:r>
      <w:proofErr w:type="spellEnd"/>
      <w:r>
        <w:t xml:space="preserve"> «Ферма </w:t>
      </w:r>
      <w:proofErr w:type="spellStart"/>
      <w:r>
        <w:t>тварин</w:t>
      </w:r>
      <w:proofErr w:type="spellEnd"/>
      <w:r>
        <w:t xml:space="preserve">». </w:t>
      </w:r>
      <w:proofErr w:type="spellStart"/>
      <w:r>
        <w:t>Згубне</w:t>
      </w:r>
      <w:proofErr w:type="spellEnd"/>
      <w:r>
        <w:t xml:space="preserve"> </w:t>
      </w:r>
      <w:proofErr w:type="spellStart"/>
      <w:r>
        <w:t>майбуття</w:t>
      </w:r>
      <w:proofErr w:type="spellEnd"/>
      <w:r>
        <w:t xml:space="preserve"> </w:t>
      </w:r>
      <w:proofErr w:type="spellStart"/>
      <w:r>
        <w:t>суспільства</w:t>
      </w:r>
      <w:proofErr w:type="spellEnd"/>
      <w:r>
        <w:t xml:space="preserve"> без книги </w:t>
      </w:r>
      <w:proofErr w:type="gramStart"/>
      <w:r>
        <w:t>у</w:t>
      </w:r>
      <w:proofErr w:type="gramEnd"/>
      <w:r>
        <w:t xml:space="preserve"> </w:t>
      </w:r>
      <w:proofErr w:type="spellStart"/>
      <w:r>
        <w:t>романі</w:t>
      </w:r>
      <w:proofErr w:type="spellEnd"/>
      <w:r>
        <w:t xml:space="preserve"> </w:t>
      </w:r>
      <w:proofErr w:type="spellStart"/>
      <w:r>
        <w:t>Бредбері</w:t>
      </w:r>
      <w:proofErr w:type="spellEnd"/>
      <w:r>
        <w:t xml:space="preserve"> «451 градус за Фаренгейтом».</w:t>
      </w:r>
    </w:p>
    <w:p w:rsidR="00BC06C3" w:rsidRDefault="00BC06C3" w:rsidP="00BC06C3">
      <w:pPr>
        <w:pStyle w:val="ac"/>
        <w:ind w:left="0" w:firstLine="426"/>
        <w:jc w:val="both"/>
        <w:rPr>
          <w:lang w:val="uk-UA"/>
        </w:rPr>
      </w:pPr>
    </w:p>
    <w:p w:rsidR="00BC06C3" w:rsidRPr="00BC06C3" w:rsidRDefault="00BC06C3" w:rsidP="00BC06C3">
      <w:pPr>
        <w:pStyle w:val="ac"/>
        <w:ind w:left="0" w:firstLine="426"/>
        <w:jc w:val="both"/>
        <w:rPr>
          <w:b/>
          <w:lang w:val="uk-UA"/>
        </w:rPr>
      </w:pPr>
      <w:r w:rsidRPr="00BC06C3">
        <w:rPr>
          <w:b/>
          <w:lang w:val="uk-UA"/>
        </w:rPr>
        <w:t xml:space="preserve">Тема 9. </w:t>
      </w:r>
      <w:proofErr w:type="spellStart"/>
      <w:r w:rsidRPr="00BC06C3">
        <w:rPr>
          <w:b/>
        </w:rPr>
        <w:t>Екзистенціалізм</w:t>
      </w:r>
      <w:proofErr w:type="spellEnd"/>
      <w:r w:rsidRPr="00BC06C3">
        <w:rPr>
          <w:b/>
        </w:rPr>
        <w:t xml:space="preserve"> в </w:t>
      </w:r>
      <w:proofErr w:type="spellStart"/>
      <w:r w:rsidRPr="00BC06C3">
        <w:rPr>
          <w:b/>
        </w:rPr>
        <w:t>художній</w:t>
      </w:r>
      <w:proofErr w:type="spellEnd"/>
      <w:r w:rsidRPr="00BC06C3">
        <w:rPr>
          <w:b/>
        </w:rPr>
        <w:t xml:space="preserve"> </w:t>
      </w:r>
      <w:proofErr w:type="spellStart"/>
      <w:proofErr w:type="gramStart"/>
      <w:r w:rsidRPr="00BC06C3">
        <w:rPr>
          <w:b/>
        </w:rPr>
        <w:t>св</w:t>
      </w:r>
      <w:proofErr w:type="gramEnd"/>
      <w:r w:rsidRPr="00BC06C3">
        <w:rPr>
          <w:b/>
        </w:rPr>
        <w:t>ідомості</w:t>
      </w:r>
      <w:proofErr w:type="spellEnd"/>
      <w:r w:rsidRPr="00BC06C3">
        <w:rPr>
          <w:b/>
        </w:rPr>
        <w:t xml:space="preserve"> ХХ </w:t>
      </w:r>
      <w:proofErr w:type="spellStart"/>
      <w:r w:rsidRPr="00BC06C3">
        <w:rPr>
          <w:b/>
        </w:rPr>
        <w:t>століття</w:t>
      </w:r>
      <w:proofErr w:type="spellEnd"/>
      <w:r w:rsidRPr="00BC06C3">
        <w:rPr>
          <w:b/>
        </w:rPr>
        <w:t>.</w:t>
      </w:r>
    </w:p>
    <w:p w:rsidR="00BC06C3" w:rsidRDefault="00BC06C3" w:rsidP="00BC06C3">
      <w:pPr>
        <w:pStyle w:val="ac"/>
        <w:ind w:left="0" w:firstLine="426"/>
        <w:jc w:val="both"/>
        <w:rPr>
          <w:lang w:val="uk-UA"/>
        </w:rPr>
      </w:pPr>
      <w:proofErr w:type="spellStart"/>
      <w:r w:rsidRPr="00BC06C3">
        <w:t>Поняття</w:t>
      </w:r>
      <w:proofErr w:type="spellEnd"/>
      <w:r w:rsidRPr="00BC06C3">
        <w:t xml:space="preserve"> “</w:t>
      </w:r>
      <w:proofErr w:type="spellStart"/>
      <w:r w:rsidRPr="00BC06C3">
        <w:t>екзистенції</w:t>
      </w:r>
      <w:proofErr w:type="spellEnd"/>
      <w:r w:rsidRPr="00BC06C3">
        <w:t>”, “</w:t>
      </w:r>
      <w:proofErr w:type="spellStart"/>
      <w:r w:rsidRPr="00BC06C3">
        <w:t>порогової</w:t>
      </w:r>
      <w:proofErr w:type="spellEnd"/>
      <w:r w:rsidRPr="00BC06C3">
        <w:t xml:space="preserve"> </w:t>
      </w:r>
      <w:proofErr w:type="spellStart"/>
      <w:r w:rsidRPr="00BC06C3">
        <w:t>ситуації</w:t>
      </w:r>
      <w:proofErr w:type="spellEnd"/>
      <w:r w:rsidRPr="00BC06C3">
        <w:t>”, «</w:t>
      </w:r>
      <w:proofErr w:type="spellStart"/>
      <w:r w:rsidRPr="00BC06C3">
        <w:t>свободи</w:t>
      </w:r>
      <w:proofErr w:type="spellEnd"/>
      <w:r w:rsidRPr="00BC06C3">
        <w:t>», «</w:t>
      </w:r>
      <w:proofErr w:type="spellStart"/>
      <w:r w:rsidRPr="00BC06C3">
        <w:t>вибору</w:t>
      </w:r>
      <w:proofErr w:type="spellEnd"/>
      <w:r w:rsidRPr="00BC06C3">
        <w:t xml:space="preserve">». Картина </w:t>
      </w:r>
      <w:proofErr w:type="spellStart"/>
      <w:r w:rsidRPr="00BC06C3">
        <w:t>світу</w:t>
      </w:r>
      <w:proofErr w:type="spellEnd"/>
      <w:r w:rsidRPr="00BC06C3">
        <w:t xml:space="preserve"> та </w:t>
      </w:r>
      <w:proofErr w:type="spellStart"/>
      <w:r w:rsidRPr="00BC06C3">
        <w:t>концепція</w:t>
      </w:r>
      <w:proofErr w:type="spellEnd"/>
      <w:r w:rsidRPr="00BC06C3">
        <w:t xml:space="preserve"> </w:t>
      </w:r>
      <w:proofErr w:type="spellStart"/>
      <w:r w:rsidRPr="00BC06C3">
        <w:t>особистості</w:t>
      </w:r>
      <w:proofErr w:type="spellEnd"/>
      <w:r w:rsidRPr="00BC06C3">
        <w:t xml:space="preserve">, тип </w:t>
      </w:r>
      <w:proofErr w:type="spellStart"/>
      <w:r w:rsidRPr="00BC06C3">
        <w:t>екзистенціалістської</w:t>
      </w:r>
      <w:proofErr w:type="spellEnd"/>
      <w:r w:rsidRPr="00BC06C3">
        <w:t xml:space="preserve"> </w:t>
      </w:r>
      <w:proofErr w:type="spellStart"/>
      <w:r w:rsidRPr="00BC06C3">
        <w:t>свідомості</w:t>
      </w:r>
      <w:proofErr w:type="spellEnd"/>
      <w:r w:rsidRPr="00BC06C3">
        <w:t xml:space="preserve"> (І. </w:t>
      </w:r>
      <w:proofErr w:type="spellStart"/>
      <w:r w:rsidRPr="00BC06C3">
        <w:t>Аннєнський</w:t>
      </w:r>
      <w:proofErr w:type="spellEnd"/>
      <w:r w:rsidRPr="00BC06C3">
        <w:t xml:space="preserve">, І. </w:t>
      </w:r>
      <w:proofErr w:type="spellStart"/>
      <w:r w:rsidRPr="00BC06C3">
        <w:t>Бунін</w:t>
      </w:r>
      <w:proofErr w:type="spellEnd"/>
      <w:r w:rsidRPr="00BC06C3">
        <w:t xml:space="preserve">, В. Набоков, Ж.П. Сартр, А. Камю). </w:t>
      </w:r>
      <w:proofErr w:type="spellStart"/>
      <w:r w:rsidRPr="00BC06C3">
        <w:t>Теоретичні</w:t>
      </w:r>
      <w:proofErr w:type="spellEnd"/>
      <w:r w:rsidRPr="00BC06C3">
        <w:t xml:space="preserve"> </w:t>
      </w:r>
      <w:proofErr w:type="spellStart"/>
      <w:r w:rsidRPr="00BC06C3">
        <w:t>концепції</w:t>
      </w:r>
      <w:proofErr w:type="spellEnd"/>
      <w:r w:rsidRPr="00BC06C3">
        <w:t xml:space="preserve"> </w:t>
      </w:r>
      <w:proofErr w:type="spellStart"/>
      <w:r w:rsidRPr="00BC06C3">
        <w:t>екзистенціалізма</w:t>
      </w:r>
      <w:proofErr w:type="spellEnd"/>
      <w:r w:rsidRPr="00BC06C3">
        <w:t xml:space="preserve"> та </w:t>
      </w:r>
      <w:proofErr w:type="spellStart"/>
      <w:r w:rsidRPr="00BC06C3">
        <w:t>їх</w:t>
      </w:r>
      <w:proofErr w:type="spellEnd"/>
      <w:r w:rsidRPr="00BC06C3">
        <w:t xml:space="preserve"> </w:t>
      </w:r>
      <w:proofErr w:type="spellStart"/>
      <w:r w:rsidRPr="00BC06C3">
        <w:t>втілення</w:t>
      </w:r>
      <w:proofErr w:type="spellEnd"/>
      <w:r w:rsidRPr="00BC06C3">
        <w:t xml:space="preserve"> у </w:t>
      </w:r>
      <w:proofErr w:type="spellStart"/>
      <w:r w:rsidRPr="00BC06C3">
        <w:t>повісті</w:t>
      </w:r>
      <w:proofErr w:type="spellEnd"/>
      <w:r w:rsidRPr="00BC06C3">
        <w:t xml:space="preserve"> Сартра “Нудьга”, </w:t>
      </w:r>
      <w:proofErr w:type="spellStart"/>
      <w:r w:rsidRPr="00BC06C3">
        <w:t>оповіданні</w:t>
      </w:r>
      <w:proofErr w:type="spellEnd"/>
      <w:r w:rsidRPr="00BC06C3">
        <w:t xml:space="preserve"> “</w:t>
      </w:r>
      <w:proofErr w:type="spellStart"/>
      <w:r w:rsidRPr="00BC06C3">
        <w:t>Стіна</w:t>
      </w:r>
      <w:proofErr w:type="spellEnd"/>
      <w:r w:rsidRPr="00BC06C3">
        <w:t xml:space="preserve">”, </w:t>
      </w:r>
      <w:proofErr w:type="spellStart"/>
      <w:r w:rsidRPr="00BC06C3">
        <w:t>драмі</w:t>
      </w:r>
      <w:proofErr w:type="spellEnd"/>
      <w:r w:rsidRPr="00BC06C3">
        <w:t xml:space="preserve"> “Мухи”. </w:t>
      </w:r>
      <w:proofErr w:type="spellStart"/>
      <w:r w:rsidRPr="00BC06C3">
        <w:t>Екзистенціалістська</w:t>
      </w:r>
      <w:proofErr w:type="spellEnd"/>
      <w:r w:rsidRPr="00BC06C3">
        <w:t xml:space="preserve"> «</w:t>
      </w:r>
      <w:proofErr w:type="spellStart"/>
      <w:r w:rsidRPr="00BC06C3">
        <w:t>версія</w:t>
      </w:r>
      <w:proofErr w:type="spellEnd"/>
      <w:r w:rsidRPr="00BC06C3">
        <w:t xml:space="preserve">» А. Камю. </w:t>
      </w:r>
      <w:proofErr w:type="spellStart"/>
      <w:r w:rsidRPr="00BC06C3">
        <w:t>Ідеї</w:t>
      </w:r>
      <w:proofErr w:type="spellEnd"/>
      <w:r w:rsidRPr="00BC06C3">
        <w:t xml:space="preserve"> абсурду та </w:t>
      </w:r>
      <w:proofErr w:type="spellStart"/>
      <w:r w:rsidRPr="00BC06C3">
        <w:t>метафізичного</w:t>
      </w:r>
      <w:proofErr w:type="spellEnd"/>
      <w:r w:rsidRPr="00BC06C3">
        <w:t xml:space="preserve"> бунту у </w:t>
      </w:r>
      <w:proofErr w:type="spellStart"/>
      <w:r w:rsidRPr="00BC06C3">
        <w:t>філософських</w:t>
      </w:r>
      <w:proofErr w:type="spellEnd"/>
      <w:r w:rsidRPr="00BC06C3">
        <w:t xml:space="preserve"> </w:t>
      </w:r>
      <w:proofErr w:type="spellStart"/>
      <w:r w:rsidRPr="00BC06C3">
        <w:t>есе</w:t>
      </w:r>
      <w:proofErr w:type="spellEnd"/>
      <w:r w:rsidRPr="00BC06C3">
        <w:t xml:space="preserve"> “</w:t>
      </w:r>
      <w:proofErr w:type="spellStart"/>
      <w:r w:rsidRPr="00BC06C3">
        <w:t>Міф</w:t>
      </w:r>
      <w:proofErr w:type="spellEnd"/>
      <w:r w:rsidRPr="00BC06C3">
        <w:t xml:space="preserve"> про </w:t>
      </w:r>
      <w:proofErr w:type="spellStart"/>
      <w:r w:rsidRPr="00BC06C3">
        <w:t>Сізіфа</w:t>
      </w:r>
      <w:proofErr w:type="spellEnd"/>
      <w:r w:rsidRPr="00BC06C3">
        <w:t>“ та “</w:t>
      </w:r>
      <w:proofErr w:type="spellStart"/>
      <w:r w:rsidRPr="00BC06C3">
        <w:t>Бунтівна</w:t>
      </w:r>
      <w:proofErr w:type="spellEnd"/>
      <w:r w:rsidRPr="00BC06C3">
        <w:t xml:space="preserve"> </w:t>
      </w:r>
      <w:proofErr w:type="spellStart"/>
      <w:r w:rsidRPr="00BC06C3">
        <w:t>людина</w:t>
      </w:r>
      <w:proofErr w:type="spellEnd"/>
      <w:r w:rsidRPr="00BC06C3">
        <w:t xml:space="preserve">”. </w:t>
      </w:r>
      <w:proofErr w:type="spellStart"/>
      <w:r w:rsidRPr="00BC06C3">
        <w:t>Протистояння</w:t>
      </w:r>
      <w:proofErr w:type="spellEnd"/>
      <w:r w:rsidRPr="00BC06C3">
        <w:t xml:space="preserve"> </w:t>
      </w:r>
      <w:proofErr w:type="spellStart"/>
      <w:r w:rsidRPr="00BC06C3">
        <w:t>людини</w:t>
      </w:r>
      <w:proofErr w:type="spellEnd"/>
      <w:r w:rsidRPr="00BC06C3">
        <w:t xml:space="preserve"> </w:t>
      </w:r>
      <w:proofErr w:type="spellStart"/>
      <w:r w:rsidRPr="00BC06C3">
        <w:t>й</w:t>
      </w:r>
      <w:proofErr w:type="spellEnd"/>
      <w:r w:rsidRPr="00BC06C3">
        <w:t xml:space="preserve"> </w:t>
      </w:r>
      <w:proofErr w:type="spellStart"/>
      <w:r w:rsidRPr="00BC06C3">
        <w:t>суспільства</w:t>
      </w:r>
      <w:proofErr w:type="spellEnd"/>
      <w:r w:rsidRPr="00BC06C3">
        <w:t xml:space="preserve"> у </w:t>
      </w:r>
      <w:proofErr w:type="spellStart"/>
      <w:r w:rsidRPr="00BC06C3">
        <w:t>повісті</w:t>
      </w:r>
      <w:proofErr w:type="spellEnd"/>
      <w:r w:rsidRPr="00BC06C3">
        <w:t xml:space="preserve"> “</w:t>
      </w:r>
      <w:proofErr w:type="spellStart"/>
      <w:r w:rsidRPr="00BC06C3">
        <w:t>Сторонній</w:t>
      </w:r>
      <w:proofErr w:type="spellEnd"/>
      <w:r w:rsidRPr="00BC06C3">
        <w:t xml:space="preserve">”. </w:t>
      </w:r>
      <w:proofErr w:type="spellStart"/>
      <w:r w:rsidRPr="00BC06C3">
        <w:t>Персоніфікація</w:t>
      </w:r>
      <w:proofErr w:type="spellEnd"/>
      <w:r w:rsidRPr="00BC06C3">
        <w:t xml:space="preserve"> </w:t>
      </w:r>
      <w:proofErr w:type="spellStart"/>
      <w:r w:rsidRPr="00BC06C3">
        <w:t>різних</w:t>
      </w:r>
      <w:proofErr w:type="spellEnd"/>
      <w:r w:rsidRPr="00BC06C3">
        <w:t xml:space="preserve"> </w:t>
      </w:r>
      <w:proofErr w:type="spellStart"/>
      <w:r w:rsidRPr="00BC06C3">
        <w:t>можливостей</w:t>
      </w:r>
      <w:proofErr w:type="spellEnd"/>
      <w:r w:rsidRPr="00BC06C3">
        <w:t xml:space="preserve"> в </w:t>
      </w:r>
      <w:proofErr w:type="spellStart"/>
      <w:r w:rsidRPr="00BC06C3">
        <w:t>ситуації</w:t>
      </w:r>
      <w:proofErr w:type="spellEnd"/>
      <w:r w:rsidRPr="00BC06C3">
        <w:t xml:space="preserve"> </w:t>
      </w:r>
      <w:proofErr w:type="spellStart"/>
      <w:r w:rsidRPr="00BC06C3">
        <w:t>вибору</w:t>
      </w:r>
      <w:proofErr w:type="spellEnd"/>
      <w:r w:rsidRPr="00BC06C3">
        <w:t xml:space="preserve">, </w:t>
      </w:r>
      <w:proofErr w:type="spellStart"/>
      <w:r w:rsidRPr="00BC06C3">
        <w:t>протистояння</w:t>
      </w:r>
      <w:proofErr w:type="spellEnd"/>
      <w:r w:rsidRPr="00BC06C3">
        <w:t xml:space="preserve"> </w:t>
      </w:r>
      <w:proofErr w:type="spellStart"/>
      <w:r w:rsidRPr="00BC06C3">
        <w:t>абсурдній</w:t>
      </w:r>
      <w:proofErr w:type="spellEnd"/>
      <w:r w:rsidRPr="00BC06C3">
        <w:t xml:space="preserve"> </w:t>
      </w:r>
      <w:proofErr w:type="spellStart"/>
      <w:r w:rsidRPr="00BC06C3">
        <w:t>дійсності</w:t>
      </w:r>
      <w:proofErr w:type="spellEnd"/>
      <w:r w:rsidRPr="00BC06C3">
        <w:t xml:space="preserve"> у </w:t>
      </w:r>
      <w:proofErr w:type="spellStart"/>
      <w:r w:rsidRPr="00BC06C3">
        <w:t>романі</w:t>
      </w:r>
      <w:proofErr w:type="spellEnd"/>
      <w:r w:rsidRPr="00BC06C3">
        <w:t xml:space="preserve"> “Чума”. </w:t>
      </w:r>
      <w:proofErr w:type="spellStart"/>
      <w:r w:rsidRPr="00BC06C3">
        <w:t>Екзистенціалістська</w:t>
      </w:r>
      <w:proofErr w:type="spellEnd"/>
      <w:r w:rsidRPr="00BC06C3">
        <w:t xml:space="preserve"> </w:t>
      </w:r>
      <w:proofErr w:type="spellStart"/>
      <w:r w:rsidRPr="00BC06C3">
        <w:t>тенденція</w:t>
      </w:r>
      <w:proofErr w:type="spellEnd"/>
      <w:r w:rsidRPr="00BC06C3">
        <w:t xml:space="preserve"> в </w:t>
      </w:r>
      <w:proofErr w:type="spellStart"/>
      <w:r w:rsidRPr="00BC06C3">
        <w:t>сучасній</w:t>
      </w:r>
      <w:proofErr w:type="spellEnd"/>
      <w:r w:rsidRPr="00BC06C3">
        <w:t xml:space="preserve"> </w:t>
      </w:r>
      <w:proofErr w:type="spellStart"/>
      <w:r w:rsidRPr="00BC06C3">
        <w:t>російській</w:t>
      </w:r>
      <w:proofErr w:type="spellEnd"/>
      <w:r w:rsidRPr="00BC06C3">
        <w:t xml:space="preserve"> </w:t>
      </w:r>
      <w:proofErr w:type="spellStart"/>
      <w:r w:rsidRPr="00BC06C3">
        <w:t>поезії</w:t>
      </w:r>
      <w:proofErr w:type="spellEnd"/>
      <w:r w:rsidRPr="00BC06C3">
        <w:t xml:space="preserve"> (</w:t>
      </w:r>
      <w:r>
        <w:t xml:space="preserve">Й. </w:t>
      </w:r>
      <w:proofErr w:type="spellStart"/>
      <w:r>
        <w:t>Бродський</w:t>
      </w:r>
      <w:proofErr w:type="spellEnd"/>
      <w:r>
        <w:t xml:space="preserve">, С. </w:t>
      </w:r>
      <w:proofErr w:type="spellStart"/>
      <w:r>
        <w:t>Стратановський</w:t>
      </w:r>
      <w:proofErr w:type="spellEnd"/>
      <w:r w:rsidRPr="00BC06C3">
        <w:t>).</w:t>
      </w:r>
    </w:p>
    <w:p w:rsidR="00BC06C3" w:rsidRDefault="00BC06C3" w:rsidP="00BC06C3">
      <w:pPr>
        <w:pStyle w:val="ac"/>
        <w:ind w:left="0" w:firstLine="426"/>
        <w:jc w:val="both"/>
        <w:rPr>
          <w:lang w:val="uk-UA"/>
        </w:rPr>
      </w:pPr>
    </w:p>
    <w:p w:rsidR="00BC06C3" w:rsidRPr="00BC06C3" w:rsidRDefault="00BC06C3" w:rsidP="00BC06C3">
      <w:pPr>
        <w:pStyle w:val="ac"/>
        <w:ind w:left="0" w:firstLine="426"/>
        <w:jc w:val="both"/>
        <w:rPr>
          <w:b/>
          <w:lang w:val="uk-UA"/>
        </w:rPr>
      </w:pPr>
      <w:r w:rsidRPr="00BC06C3">
        <w:rPr>
          <w:b/>
          <w:lang w:val="uk-UA"/>
        </w:rPr>
        <w:t>Тема 10. Жанр філософського роману в літературі другої половини ХХ століття</w:t>
      </w:r>
    </w:p>
    <w:p w:rsidR="00BC06C3" w:rsidRDefault="00BC06C3" w:rsidP="00BC06C3">
      <w:pPr>
        <w:pStyle w:val="a5"/>
        <w:spacing w:after="0"/>
        <w:ind w:left="0" w:right="-5" w:firstLine="426"/>
        <w:jc w:val="both"/>
      </w:pPr>
      <w:r w:rsidRPr="00BC06C3">
        <w:t>Жанр філософського роману, генезис і культурно-історичні передумови його розвитку.</w:t>
      </w:r>
      <w:r>
        <w:t xml:space="preserve"> Філософські аспекти творчості У. Голдінга. Взаємодія людини, природи і цивілізації в романах В. Голдінга. Концепція «добра» і «зла». Мотив «темноти людського серця». Цивілізація і </w:t>
      </w:r>
      <w:r>
        <w:lastRenderedPageBreak/>
        <w:t xml:space="preserve">варварство у романі У. Голдінга «Володар мух». Герої романів У. Голдінга: проблема вибору. Синтез філософського і художнього, реального і умовного, притчового та пародійного в романах письменника. Філософський підтекст та символіка. </w:t>
      </w:r>
    </w:p>
    <w:p w:rsidR="00BC06C3" w:rsidRDefault="00BC06C3" w:rsidP="00BC06C3">
      <w:pPr>
        <w:pStyle w:val="a5"/>
        <w:spacing w:after="0"/>
        <w:ind w:left="0" w:right="-5" w:firstLine="360"/>
        <w:jc w:val="both"/>
      </w:pPr>
    </w:p>
    <w:p w:rsidR="00BC06C3" w:rsidRPr="00BC06C3" w:rsidRDefault="00BC06C3" w:rsidP="00BC06C3">
      <w:pPr>
        <w:pStyle w:val="a5"/>
        <w:spacing w:after="0"/>
        <w:ind w:left="0" w:right="-5" w:firstLine="426"/>
        <w:jc w:val="both"/>
        <w:rPr>
          <w:b/>
        </w:rPr>
      </w:pPr>
      <w:r w:rsidRPr="00BC06C3">
        <w:rPr>
          <w:b/>
        </w:rPr>
        <w:t xml:space="preserve">Тема 11. Творчість Дж. </w:t>
      </w:r>
      <w:proofErr w:type="spellStart"/>
      <w:r w:rsidRPr="00BC06C3">
        <w:rPr>
          <w:b/>
        </w:rPr>
        <w:t>Селінджера</w:t>
      </w:r>
      <w:proofErr w:type="spellEnd"/>
      <w:r w:rsidRPr="00BC06C3">
        <w:rPr>
          <w:b/>
        </w:rPr>
        <w:t xml:space="preserve"> </w:t>
      </w:r>
      <w:proofErr w:type="spellStart"/>
      <w:r w:rsidRPr="00BC06C3">
        <w:rPr>
          <w:b/>
        </w:rPr>
        <w:t>как</w:t>
      </w:r>
      <w:proofErr w:type="spellEnd"/>
      <w:r w:rsidRPr="00BC06C3">
        <w:rPr>
          <w:b/>
        </w:rPr>
        <w:t xml:space="preserve"> провісника бітників</w:t>
      </w:r>
    </w:p>
    <w:p w:rsidR="00BC06C3" w:rsidRDefault="00BC06C3" w:rsidP="00BC06C3">
      <w:pPr>
        <w:pStyle w:val="a5"/>
        <w:spacing w:after="0"/>
        <w:ind w:left="0" w:right="-5" w:firstLine="426"/>
        <w:jc w:val="both"/>
      </w:pPr>
      <w:r>
        <w:t>П</w:t>
      </w:r>
      <w:r w:rsidRPr="00BC06C3">
        <w:t xml:space="preserve">ошуки духовних ідеалів, трагізм світовідчування, відчуженість особи. </w:t>
      </w:r>
      <w:r>
        <w:t xml:space="preserve">Ідея нонконформізму в романі Д. </w:t>
      </w:r>
      <w:proofErr w:type="spellStart"/>
      <w:r>
        <w:t>Селінджера</w:t>
      </w:r>
      <w:proofErr w:type="spellEnd"/>
      <w:r>
        <w:t xml:space="preserve"> «Над прірвою у житі». </w:t>
      </w:r>
      <w:r w:rsidRPr="00BC06C3">
        <w:t xml:space="preserve">Тип бунтівника в романі «Над прірвою у житі»: проблема самопізнання і самовираження в романі. Пошуки духовного наставника. «Цикл про </w:t>
      </w:r>
      <w:proofErr w:type="spellStart"/>
      <w:r w:rsidRPr="00BC06C3">
        <w:t>Глассів</w:t>
      </w:r>
      <w:proofErr w:type="spellEnd"/>
      <w:r w:rsidRPr="00BC06C3">
        <w:t xml:space="preserve">» – проблема ідеального героя. Образ сучасного світу, тема творчості та творчої особистості в творах </w:t>
      </w:r>
      <w:proofErr w:type="spellStart"/>
      <w:r w:rsidRPr="00BC06C3">
        <w:t>Селінджера</w:t>
      </w:r>
      <w:proofErr w:type="spellEnd"/>
      <w:r w:rsidRPr="00BC06C3">
        <w:t>. Основні поняття східної поетики, інтерпретовані письменником.</w:t>
      </w:r>
    </w:p>
    <w:p w:rsidR="00BC06C3" w:rsidRDefault="00BC06C3" w:rsidP="00BC06C3">
      <w:pPr>
        <w:pStyle w:val="ac"/>
        <w:ind w:left="0" w:firstLine="426"/>
        <w:jc w:val="both"/>
        <w:rPr>
          <w:lang w:val="uk-UA"/>
        </w:rPr>
      </w:pPr>
    </w:p>
    <w:p w:rsidR="00BC06C3" w:rsidRPr="00BC06C3" w:rsidRDefault="00BC06C3" w:rsidP="00BC06C3">
      <w:pPr>
        <w:pStyle w:val="ac"/>
        <w:ind w:left="0" w:firstLine="426"/>
        <w:jc w:val="both"/>
        <w:rPr>
          <w:b/>
          <w:lang w:val="uk-UA"/>
        </w:rPr>
      </w:pPr>
      <w:r w:rsidRPr="00BC06C3">
        <w:rPr>
          <w:b/>
          <w:lang w:val="uk-UA"/>
        </w:rPr>
        <w:t xml:space="preserve">Тема 12. </w:t>
      </w:r>
      <w:r>
        <w:rPr>
          <w:b/>
          <w:lang w:val="uk-UA"/>
        </w:rPr>
        <w:t>Естетика «театру абсурду»</w:t>
      </w:r>
    </w:p>
    <w:p w:rsidR="00BC06C3" w:rsidRDefault="00BC06C3" w:rsidP="00BC06C3">
      <w:pPr>
        <w:pStyle w:val="ac"/>
        <w:ind w:left="0" w:firstLine="426"/>
        <w:jc w:val="both"/>
        <w:rPr>
          <w:lang w:val="uk-UA"/>
        </w:rPr>
      </w:pPr>
      <w:r w:rsidRPr="00BC06C3">
        <w:rPr>
          <w:lang w:val="uk-UA"/>
        </w:rPr>
        <w:t xml:space="preserve">Попередники «театру абсурду»: театр А. </w:t>
      </w:r>
      <w:proofErr w:type="spellStart"/>
      <w:r w:rsidRPr="00BC06C3">
        <w:rPr>
          <w:lang w:val="uk-UA"/>
        </w:rPr>
        <w:t>Жаррі</w:t>
      </w:r>
      <w:proofErr w:type="spellEnd"/>
      <w:r w:rsidRPr="00BC06C3">
        <w:rPr>
          <w:lang w:val="uk-UA"/>
        </w:rPr>
        <w:t xml:space="preserve">, «театр жорстокості» А. </w:t>
      </w:r>
      <w:proofErr w:type="spellStart"/>
      <w:r w:rsidRPr="00BC06C3">
        <w:rPr>
          <w:lang w:val="uk-UA"/>
        </w:rPr>
        <w:t>Арто</w:t>
      </w:r>
      <w:proofErr w:type="spellEnd"/>
      <w:r w:rsidRPr="00BC06C3">
        <w:rPr>
          <w:lang w:val="uk-UA"/>
        </w:rPr>
        <w:t xml:space="preserve">. Специфіка художнього мислення Е. </w:t>
      </w:r>
      <w:proofErr w:type="spellStart"/>
      <w:r w:rsidRPr="00BC06C3">
        <w:rPr>
          <w:lang w:val="uk-UA"/>
        </w:rPr>
        <w:t>Йонеско</w:t>
      </w:r>
      <w:proofErr w:type="spellEnd"/>
      <w:r w:rsidRPr="00BC06C3">
        <w:rPr>
          <w:lang w:val="uk-UA"/>
        </w:rPr>
        <w:t xml:space="preserve"> і С. Беккета. Екзистенціалізм і «театр абсурду». Театральний експеримент: роль умовності, нові взаємовідносини сценічної дії і тексту, пародія на логічне мислення, недовіра до слова, трансформація образу. «Театр абсурду» і </w:t>
      </w:r>
      <w:proofErr w:type="spellStart"/>
      <w:r w:rsidRPr="00BC06C3">
        <w:rPr>
          <w:lang w:val="uk-UA"/>
        </w:rPr>
        <w:t>деміфологізація</w:t>
      </w:r>
      <w:proofErr w:type="spellEnd"/>
      <w:r w:rsidRPr="00BC06C3">
        <w:rPr>
          <w:lang w:val="uk-UA"/>
        </w:rPr>
        <w:t xml:space="preserve"> повсякденного життя. П'єси Е.</w:t>
      </w:r>
      <w:proofErr w:type="spellStart"/>
      <w:r w:rsidRPr="00BC06C3">
        <w:rPr>
          <w:lang w:val="uk-UA"/>
        </w:rPr>
        <w:t>Йонеско</w:t>
      </w:r>
      <w:proofErr w:type="spellEnd"/>
      <w:r w:rsidRPr="00BC06C3">
        <w:rPr>
          <w:lang w:val="uk-UA"/>
        </w:rPr>
        <w:t xml:space="preserve"> – «наочний посібник з соціальної патології масової свідомості». Трагедія мови в «театрі абсурду». Жанрово-стильова специфіка трагіфарсу «Носороги». Модель героя: «людина взагалі» або «людина епохи»? Миті життя і вічна самотність героїв С. Беккета в п'єсі «Ч</w:t>
      </w:r>
      <w:r>
        <w:rPr>
          <w:lang w:val="uk-UA"/>
        </w:rPr>
        <w:t xml:space="preserve">екаючи на </w:t>
      </w:r>
      <w:proofErr w:type="spellStart"/>
      <w:r>
        <w:rPr>
          <w:lang w:val="uk-UA"/>
        </w:rPr>
        <w:t>Годо</w:t>
      </w:r>
      <w:proofErr w:type="spellEnd"/>
      <w:r>
        <w:rPr>
          <w:lang w:val="uk-UA"/>
        </w:rPr>
        <w:t>».</w:t>
      </w:r>
    </w:p>
    <w:p w:rsidR="00BC06C3" w:rsidRDefault="00BC06C3" w:rsidP="00BC06C3">
      <w:pPr>
        <w:pStyle w:val="ac"/>
        <w:ind w:left="0" w:firstLine="426"/>
        <w:jc w:val="both"/>
        <w:rPr>
          <w:lang w:val="uk-UA"/>
        </w:rPr>
      </w:pPr>
    </w:p>
    <w:p w:rsidR="0016081E" w:rsidRPr="00EE76AC" w:rsidRDefault="00B43794" w:rsidP="0082361A">
      <w:pPr>
        <w:spacing w:after="0" w:line="240" w:lineRule="auto"/>
        <w:jc w:val="center"/>
        <w:rPr>
          <w:rFonts w:ascii="Times New Roman" w:hAnsi="Times New Roman"/>
          <w:b/>
          <w:bCs/>
        </w:rPr>
      </w:pPr>
      <w:r>
        <w:rPr>
          <w:rFonts w:ascii="Times New Roman" w:hAnsi="Times New Roman"/>
          <w:b/>
          <w:bCs/>
          <w:lang w:val="ru-RU"/>
        </w:rPr>
        <w:br w:type="page"/>
      </w:r>
      <w:r w:rsidR="0082361A">
        <w:rPr>
          <w:rFonts w:ascii="Times New Roman" w:hAnsi="Times New Roman"/>
          <w:b/>
          <w:bCs/>
          <w:sz w:val="24"/>
          <w:szCs w:val="24"/>
        </w:rPr>
        <w:lastRenderedPageBreak/>
        <w:t>СТРУКТУРА НАВЧАЛЬНОЇ ДИСЦИПЛІНИ</w:t>
      </w:r>
    </w:p>
    <w:p w:rsidR="00AA23FE" w:rsidRDefault="00AA23FE" w:rsidP="0082361A">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863826" w:rsidRPr="00AA23FE" w:rsidRDefault="00863826" w:rsidP="00AA23FE">
      <w:pPr>
        <w:spacing w:after="0" w:line="240" w:lineRule="auto"/>
        <w:jc w:val="center"/>
        <w:rPr>
          <w:rFonts w:ascii="Times New Roman" w:hAnsi="Times New Roman"/>
          <w:b/>
          <w:bCs/>
          <w:sz w:val="24"/>
          <w:szCs w:val="24"/>
          <w:lang w:eastAsia="ru-RU"/>
        </w:rPr>
      </w:pP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3"/>
        <w:gridCol w:w="762"/>
        <w:gridCol w:w="171"/>
        <w:gridCol w:w="6"/>
        <w:gridCol w:w="413"/>
        <w:gridCol w:w="58"/>
        <w:gridCol w:w="6"/>
        <w:gridCol w:w="470"/>
        <w:gridCol w:w="6"/>
        <w:gridCol w:w="585"/>
        <w:gridCol w:w="6"/>
        <w:gridCol w:w="552"/>
        <w:gridCol w:w="6"/>
        <w:gridCol w:w="583"/>
        <w:gridCol w:w="8"/>
        <w:gridCol w:w="653"/>
        <w:gridCol w:w="623"/>
        <w:gridCol w:w="8"/>
        <w:gridCol w:w="468"/>
        <w:gridCol w:w="8"/>
        <w:gridCol w:w="113"/>
        <w:gridCol w:w="470"/>
        <w:gridCol w:w="8"/>
        <w:gridCol w:w="550"/>
        <w:gridCol w:w="8"/>
        <w:gridCol w:w="149"/>
        <w:gridCol w:w="429"/>
      </w:tblGrid>
      <w:tr w:rsidR="0016081E" w:rsidRPr="00AB78CC" w:rsidTr="005E50BD">
        <w:trPr>
          <w:cantSplit/>
        </w:trPr>
        <w:tc>
          <w:tcPr>
            <w:tcW w:w="1413" w:type="pct"/>
            <w:vMerge w:val="restart"/>
          </w:tcPr>
          <w:p w:rsidR="0016081E" w:rsidRPr="00EE76AC" w:rsidRDefault="0016081E" w:rsidP="00863826">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Назви змістових модулів і тем</w:t>
            </w:r>
          </w:p>
        </w:tc>
        <w:tc>
          <w:tcPr>
            <w:tcW w:w="3587" w:type="pct"/>
            <w:gridSpan w:val="26"/>
          </w:tcPr>
          <w:p w:rsidR="0016081E" w:rsidRPr="00EE76AC" w:rsidRDefault="0016081E" w:rsidP="00863826">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Кількість годин</w:t>
            </w:r>
          </w:p>
        </w:tc>
      </w:tr>
      <w:tr w:rsidR="0016081E" w:rsidRPr="00AB78CC" w:rsidTr="008D5B0D">
        <w:trPr>
          <w:cantSplit/>
        </w:trPr>
        <w:tc>
          <w:tcPr>
            <w:tcW w:w="1413" w:type="pct"/>
            <w:vMerge/>
          </w:tcPr>
          <w:p w:rsidR="0016081E" w:rsidRPr="00EE76AC" w:rsidRDefault="0016081E" w:rsidP="006539AE">
            <w:pPr>
              <w:spacing w:after="0" w:line="240" w:lineRule="auto"/>
              <w:jc w:val="center"/>
              <w:rPr>
                <w:rFonts w:ascii="Times New Roman" w:hAnsi="Times New Roman"/>
                <w:sz w:val="24"/>
                <w:szCs w:val="24"/>
                <w:lang w:eastAsia="ru-RU"/>
              </w:rPr>
            </w:pPr>
          </w:p>
        </w:tc>
        <w:tc>
          <w:tcPr>
            <w:tcW w:w="1830" w:type="pct"/>
            <w:gridSpan w:val="14"/>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денна форма</w:t>
            </w:r>
          </w:p>
        </w:tc>
        <w:tc>
          <w:tcPr>
            <w:tcW w:w="1757" w:type="pct"/>
            <w:gridSpan w:val="12"/>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Заочна форма</w:t>
            </w:r>
          </w:p>
        </w:tc>
      </w:tr>
      <w:tr w:rsidR="0016081E" w:rsidRPr="00AB78CC" w:rsidTr="00B43794">
        <w:trPr>
          <w:cantSplit/>
        </w:trPr>
        <w:tc>
          <w:tcPr>
            <w:tcW w:w="1413" w:type="pct"/>
            <w:vMerge/>
          </w:tcPr>
          <w:p w:rsidR="0016081E" w:rsidRPr="00EE76AC" w:rsidRDefault="0016081E" w:rsidP="006539AE">
            <w:pPr>
              <w:spacing w:after="0" w:line="240" w:lineRule="auto"/>
              <w:jc w:val="center"/>
              <w:rPr>
                <w:rFonts w:ascii="Times New Roman" w:hAnsi="Times New Roman"/>
                <w:sz w:val="24"/>
                <w:szCs w:val="24"/>
                <w:lang w:eastAsia="ru-RU"/>
              </w:rPr>
            </w:pPr>
          </w:p>
        </w:tc>
        <w:tc>
          <w:tcPr>
            <w:tcW w:w="473" w:type="pct"/>
            <w:gridSpan w:val="3"/>
            <w:vMerge w:val="restart"/>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усього </w:t>
            </w:r>
          </w:p>
        </w:tc>
        <w:tc>
          <w:tcPr>
            <w:tcW w:w="1357" w:type="pct"/>
            <w:gridSpan w:val="11"/>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у тому числі</w:t>
            </w:r>
          </w:p>
        </w:tc>
        <w:tc>
          <w:tcPr>
            <w:tcW w:w="329" w:type="pct"/>
            <w:vMerge w:val="restart"/>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усього </w:t>
            </w:r>
          </w:p>
        </w:tc>
        <w:tc>
          <w:tcPr>
            <w:tcW w:w="1428" w:type="pct"/>
            <w:gridSpan w:val="11"/>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у тому числі</w:t>
            </w:r>
          </w:p>
        </w:tc>
      </w:tr>
      <w:tr w:rsidR="0016081E" w:rsidRPr="00AB78CC" w:rsidTr="00B43794">
        <w:trPr>
          <w:cantSplit/>
        </w:trPr>
        <w:tc>
          <w:tcPr>
            <w:tcW w:w="1413" w:type="pct"/>
            <w:vMerge/>
          </w:tcPr>
          <w:p w:rsidR="0016081E" w:rsidRPr="00EE76AC" w:rsidRDefault="0016081E" w:rsidP="006539AE">
            <w:pPr>
              <w:spacing w:after="0" w:line="240" w:lineRule="auto"/>
              <w:jc w:val="center"/>
              <w:rPr>
                <w:rFonts w:ascii="Times New Roman" w:hAnsi="Times New Roman"/>
                <w:sz w:val="24"/>
                <w:szCs w:val="24"/>
                <w:lang w:eastAsia="ru-RU"/>
              </w:rPr>
            </w:pPr>
          </w:p>
        </w:tc>
        <w:tc>
          <w:tcPr>
            <w:tcW w:w="473" w:type="pct"/>
            <w:gridSpan w:val="3"/>
            <w:vMerge/>
          </w:tcPr>
          <w:p w:rsidR="0016081E" w:rsidRPr="00EE76AC" w:rsidRDefault="0016081E" w:rsidP="006539AE">
            <w:pPr>
              <w:spacing w:after="0" w:line="240" w:lineRule="auto"/>
              <w:jc w:val="center"/>
              <w:rPr>
                <w:rFonts w:ascii="Times New Roman" w:hAnsi="Times New Roman"/>
                <w:sz w:val="24"/>
                <w:szCs w:val="24"/>
                <w:lang w:eastAsia="ru-RU"/>
              </w:rPr>
            </w:pPr>
          </w:p>
        </w:tc>
        <w:tc>
          <w:tcPr>
            <w:tcW w:w="240" w:type="pct"/>
            <w:gridSpan w:val="3"/>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л</w:t>
            </w:r>
          </w:p>
        </w:tc>
        <w:tc>
          <w:tcPr>
            <w:tcW w:w="240" w:type="pct"/>
            <w:gridSpan w:val="2"/>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п</w:t>
            </w:r>
          </w:p>
        </w:tc>
        <w:tc>
          <w:tcPr>
            <w:tcW w:w="298" w:type="pct"/>
            <w:gridSpan w:val="2"/>
          </w:tcPr>
          <w:p w:rsidR="0016081E" w:rsidRPr="00EE76AC" w:rsidRDefault="0016081E" w:rsidP="006539AE">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лаб</w:t>
            </w:r>
            <w:proofErr w:type="spellEnd"/>
          </w:p>
        </w:tc>
        <w:tc>
          <w:tcPr>
            <w:tcW w:w="281" w:type="pct"/>
            <w:gridSpan w:val="2"/>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Інд</w:t>
            </w:r>
          </w:p>
        </w:tc>
        <w:tc>
          <w:tcPr>
            <w:tcW w:w="298" w:type="pct"/>
            <w:gridSpan w:val="2"/>
          </w:tcPr>
          <w:p w:rsidR="0016081E" w:rsidRPr="00EE76AC" w:rsidRDefault="0016081E" w:rsidP="006539AE">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с.р</w:t>
            </w:r>
            <w:proofErr w:type="spellEnd"/>
            <w:r w:rsidRPr="00EE76AC">
              <w:rPr>
                <w:rFonts w:ascii="Times New Roman" w:hAnsi="Times New Roman"/>
                <w:sz w:val="24"/>
                <w:szCs w:val="24"/>
                <w:lang w:eastAsia="ru-RU"/>
              </w:rPr>
              <w:t>.</w:t>
            </w:r>
          </w:p>
        </w:tc>
        <w:tc>
          <w:tcPr>
            <w:tcW w:w="329" w:type="pct"/>
            <w:vMerge/>
          </w:tcPr>
          <w:p w:rsidR="0016081E" w:rsidRPr="00EE76AC" w:rsidRDefault="0016081E" w:rsidP="006539AE">
            <w:pPr>
              <w:spacing w:after="0" w:line="240" w:lineRule="auto"/>
              <w:jc w:val="center"/>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л</w:t>
            </w:r>
          </w:p>
        </w:tc>
        <w:tc>
          <w:tcPr>
            <w:tcW w:w="297" w:type="pct"/>
            <w:gridSpan w:val="3"/>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п</w:t>
            </w:r>
          </w:p>
        </w:tc>
        <w:tc>
          <w:tcPr>
            <w:tcW w:w="241" w:type="pct"/>
            <w:gridSpan w:val="2"/>
          </w:tcPr>
          <w:p w:rsidR="0016081E" w:rsidRPr="00EE76AC" w:rsidRDefault="0016081E" w:rsidP="006539AE">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лаб</w:t>
            </w:r>
            <w:proofErr w:type="spellEnd"/>
          </w:p>
        </w:tc>
        <w:tc>
          <w:tcPr>
            <w:tcW w:w="356" w:type="pct"/>
            <w:gridSpan w:val="3"/>
          </w:tcPr>
          <w:p w:rsidR="0016081E" w:rsidRPr="00EE76AC" w:rsidRDefault="0016081E" w:rsidP="006539AE">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інд</w:t>
            </w:r>
            <w:proofErr w:type="spellEnd"/>
          </w:p>
        </w:tc>
        <w:tc>
          <w:tcPr>
            <w:tcW w:w="216" w:type="pct"/>
          </w:tcPr>
          <w:p w:rsidR="0016081E" w:rsidRPr="00EE76AC" w:rsidRDefault="0016081E" w:rsidP="006539AE">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с.р</w:t>
            </w:r>
            <w:proofErr w:type="spellEnd"/>
            <w:r w:rsidRPr="00EE76AC">
              <w:rPr>
                <w:rFonts w:ascii="Times New Roman" w:hAnsi="Times New Roman"/>
                <w:sz w:val="24"/>
                <w:szCs w:val="24"/>
                <w:lang w:eastAsia="ru-RU"/>
              </w:rPr>
              <w:t>.</w:t>
            </w:r>
          </w:p>
        </w:tc>
      </w:tr>
      <w:tr w:rsidR="0016081E" w:rsidRPr="00AB78CC" w:rsidTr="00B43794">
        <w:tc>
          <w:tcPr>
            <w:tcW w:w="1413" w:type="pct"/>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w:t>
            </w:r>
          </w:p>
        </w:tc>
        <w:tc>
          <w:tcPr>
            <w:tcW w:w="473" w:type="pct"/>
            <w:gridSpan w:val="3"/>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2</w:t>
            </w:r>
          </w:p>
        </w:tc>
        <w:tc>
          <w:tcPr>
            <w:tcW w:w="240" w:type="pct"/>
            <w:gridSpan w:val="3"/>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3</w:t>
            </w:r>
          </w:p>
        </w:tc>
        <w:tc>
          <w:tcPr>
            <w:tcW w:w="240" w:type="pct"/>
            <w:gridSpan w:val="2"/>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4</w:t>
            </w:r>
          </w:p>
        </w:tc>
        <w:tc>
          <w:tcPr>
            <w:tcW w:w="298" w:type="pct"/>
            <w:gridSpan w:val="2"/>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5</w:t>
            </w:r>
          </w:p>
        </w:tc>
        <w:tc>
          <w:tcPr>
            <w:tcW w:w="281" w:type="pct"/>
            <w:gridSpan w:val="2"/>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6</w:t>
            </w:r>
          </w:p>
        </w:tc>
        <w:tc>
          <w:tcPr>
            <w:tcW w:w="298" w:type="pct"/>
            <w:gridSpan w:val="2"/>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7</w:t>
            </w:r>
          </w:p>
        </w:tc>
        <w:tc>
          <w:tcPr>
            <w:tcW w:w="329" w:type="pct"/>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8</w:t>
            </w:r>
          </w:p>
        </w:tc>
        <w:tc>
          <w:tcPr>
            <w:tcW w:w="318" w:type="pct"/>
            <w:gridSpan w:val="2"/>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9</w:t>
            </w:r>
          </w:p>
        </w:tc>
        <w:tc>
          <w:tcPr>
            <w:tcW w:w="297" w:type="pct"/>
            <w:gridSpan w:val="3"/>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10</w:t>
            </w:r>
          </w:p>
        </w:tc>
        <w:tc>
          <w:tcPr>
            <w:tcW w:w="241" w:type="pct"/>
            <w:gridSpan w:val="2"/>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11</w:t>
            </w:r>
          </w:p>
        </w:tc>
        <w:tc>
          <w:tcPr>
            <w:tcW w:w="356" w:type="pct"/>
            <w:gridSpan w:val="3"/>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12</w:t>
            </w:r>
          </w:p>
        </w:tc>
        <w:tc>
          <w:tcPr>
            <w:tcW w:w="216" w:type="pct"/>
          </w:tcPr>
          <w:p w:rsidR="0016081E" w:rsidRPr="00EE76AC" w:rsidRDefault="0016081E" w:rsidP="006539AE">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13</w:t>
            </w:r>
          </w:p>
        </w:tc>
      </w:tr>
      <w:tr w:rsidR="0016081E" w:rsidRPr="00AB78CC" w:rsidTr="005E50BD">
        <w:trPr>
          <w:cantSplit/>
        </w:trPr>
        <w:tc>
          <w:tcPr>
            <w:tcW w:w="5000" w:type="pct"/>
            <w:gridSpan w:val="27"/>
          </w:tcPr>
          <w:p w:rsidR="0016081E" w:rsidRPr="00C97D91"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bCs/>
                <w:sz w:val="24"/>
                <w:szCs w:val="24"/>
                <w:lang w:eastAsia="ru-RU"/>
              </w:rPr>
              <w:t>Змістовий модуль 1</w:t>
            </w:r>
            <w:r w:rsidRPr="00EE76AC">
              <w:rPr>
                <w:rFonts w:ascii="Times New Roman" w:hAnsi="Times New Roman"/>
                <w:sz w:val="24"/>
                <w:szCs w:val="24"/>
                <w:lang w:eastAsia="ru-RU"/>
              </w:rPr>
              <w:t xml:space="preserve">. </w:t>
            </w:r>
          </w:p>
          <w:p w:rsidR="0016081E" w:rsidRPr="0019122B" w:rsidRDefault="00B43794" w:rsidP="0019122B">
            <w:pPr>
              <w:spacing w:after="0" w:line="240" w:lineRule="auto"/>
              <w:ind w:firstLine="540"/>
              <w:jc w:val="center"/>
              <w:rPr>
                <w:rFonts w:ascii="Times New Roman" w:hAnsi="Times New Roman"/>
                <w:sz w:val="24"/>
                <w:szCs w:val="24"/>
                <w:lang w:eastAsia="ru-RU"/>
              </w:rPr>
            </w:pPr>
            <w:r w:rsidRPr="00B43794">
              <w:rPr>
                <w:rFonts w:ascii="Times New Roman" w:hAnsi="Times New Roman"/>
                <w:sz w:val="24"/>
                <w:szCs w:val="24"/>
                <w:lang w:eastAsia="ru-RU"/>
              </w:rPr>
              <w:t>Література першої половини ХХ століття: різноманітність пошуків та багатовекторність тенденцій</w:t>
            </w:r>
          </w:p>
        </w:tc>
      </w:tr>
      <w:tr w:rsidR="0016081E" w:rsidRPr="00AB78CC" w:rsidTr="0019122B">
        <w:tc>
          <w:tcPr>
            <w:tcW w:w="1413" w:type="pct"/>
          </w:tcPr>
          <w:p w:rsidR="0016081E" w:rsidRPr="00863826" w:rsidRDefault="00863826" w:rsidP="00863826">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Тема 1. </w:t>
            </w:r>
            <w:r w:rsidRPr="00863826">
              <w:rPr>
                <w:rFonts w:ascii="Times New Roman" w:hAnsi="Times New Roman"/>
                <w:sz w:val="24"/>
                <w:szCs w:val="24"/>
                <w:lang w:eastAsia="ru-RU"/>
              </w:rPr>
              <w:t>Загальна характеристика літературного процесу ХХ століття</w:t>
            </w:r>
            <w:r>
              <w:rPr>
                <w:rFonts w:ascii="Times New Roman" w:hAnsi="Times New Roman"/>
                <w:sz w:val="24"/>
                <w:szCs w:val="24"/>
                <w:lang w:eastAsia="ru-RU"/>
              </w:rPr>
              <w:t>.</w:t>
            </w:r>
          </w:p>
        </w:tc>
        <w:tc>
          <w:tcPr>
            <w:tcW w:w="384" w:type="pct"/>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B43794" w:rsidRDefault="0016081E" w:rsidP="006539AE">
            <w:pPr>
              <w:spacing w:after="0" w:line="240" w:lineRule="auto"/>
              <w:rPr>
                <w:rFonts w:ascii="Times New Roman" w:hAnsi="Times New Roman"/>
                <w:sz w:val="24"/>
                <w:szCs w:val="24"/>
                <w:lang w:val="ru-RU" w:eastAsia="ru-RU"/>
              </w:rPr>
            </w:pP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863826" w:rsidRDefault="0016081E" w:rsidP="00863826">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2</w:t>
            </w:r>
            <w:r w:rsidR="00863826">
              <w:rPr>
                <w:rFonts w:ascii="Times New Roman" w:hAnsi="Times New Roman"/>
                <w:b/>
                <w:bCs/>
                <w:sz w:val="24"/>
                <w:szCs w:val="24"/>
                <w:lang w:eastAsia="ru-RU"/>
              </w:rPr>
              <w:t xml:space="preserve">. </w:t>
            </w:r>
            <w:r w:rsidR="00863826" w:rsidRPr="00863826">
              <w:rPr>
                <w:rFonts w:ascii="Times New Roman" w:hAnsi="Times New Roman"/>
                <w:sz w:val="24"/>
                <w:szCs w:val="24"/>
                <w:lang w:eastAsia="ru-RU"/>
              </w:rPr>
              <w:t xml:space="preserve">Модерністська проза Ф.Кафки. </w:t>
            </w:r>
          </w:p>
        </w:tc>
        <w:tc>
          <w:tcPr>
            <w:tcW w:w="384" w:type="pct"/>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863826" w:rsidRDefault="0016081E" w:rsidP="00863826">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3</w:t>
            </w:r>
            <w:r w:rsidR="00863826">
              <w:rPr>
                <w:rFonts w:ascii="Times New Roman" w:hAnsi="Times New Roman"/>
                <w:b/>
                <w:bCs/>
                <w:sz w:val="24"/>
                <w:szCs w:val="24"/>
                <w:lang w:eastAsia="ru-RU"/>
              </w:rPr>
              <w:t xml:space="preserve">. </w:t>
            </w:r>
            <w:r w:rsidR="00863826" w:rsidRPr="00863826">
              <w:rPr>
                <w:rFonts w:ascii="Times New Roman" w:hAnsi="Times New Roman"/>
                <w:sz w:val="24"/>
                <w:szCs w:val="24"/>
                <w:lang w:eastAsia="ru-RU"/>
              </w:rPr>
              <w:t>Жанрово-тематичні різновиди реалістичного роману ХХ ст.</w:t>
            </w:r>
            <w:r w:rsidR="00863826">
              <w:rPr>
                <w:rFonts w:ascii="Times New Roman" w:hAnsi="Times New Roman"/>
                <w:sz w:val="24"/>
                <w:szCs w:val="24"/>
                <w:lang w:eastAsia="ru-RU"/>
              </w:rPr>
              <w:t xml:space="preserve"> Інтелектуальний роман Т.Манна.</w:t>
            </w:r>
          </w:p>
        </w:tc>
        <w:tc>
          <w:tcPr>
            <w:tcW w:w="384" w:type="pct"/>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863826" w:rsidRDefault="0016081E" w:rsidP="006539AE">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4</w:t>
            </w:r>
            <w:r w:rsidR="00863826">
              <w:rPr>
                <w:rFonts w:ascii="Times New Roman" w:hAnsi="Times New Roman"/>
                <w:b/>
                <w:bCs/>
                <w:sz w:val="24"/>
                <w:szCs w:val="24"/>
                <w:lang w:eastAsia="ru-RU"/>
              </w:rPr>
              <w:t xml:space="preserve">. </w:t>
            </w:r>
            <w:r w:rsidR="00863826">
              <w:rPr>
                <w:rFonts w:ascii="Times New Roman" w:hAnsi="Times New Roman"/>
                <w:sz w:val="24"/>
                <w:szCs w:val="24"/>
                <w:lang w:eastAsia="ru-RU"/>
              </w:rPr>
              <w:t>Оновлення реалізму ХХ ст. Творчість Дж. Стейнбека.</w:t>
            </w:r>
          </w:p>
        </w:tc>
        <w:tc>
          <w:tcPr>
            <w:tcW w:w="384" w:type="pct"/>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BF43C4">
            <w:pPr>
              <w:spacing w:after="0" w:line="240" w:lineRule="auto"/>
              <w:rPr>
                <w:rFonts w:ascii="Times New Roman" w:hAnsi="Times New Roman"/>
                <w:sz w:val="24"/>
                <w:szCs w:val="24"/>
                <w:lang w:eastAsia="ru-RU"/>
              </w:rPr>
            </w:pPr>
            <w:r w:rsidRPr="00EE76AC">
              <w:rPr>
                <w:rFonts w:ascii="Times New Roman" w:hAnsi="Times New Roman"/>
                <w:b/>
                <w:bCs/>
                <w:sz w:val="24"/>
                <w:szCs w:val="24"/>
                <w:lang w:eastAsia="ru-RU"/>
              </w:rPr>
              <w:t xml:space="preserve">Тема </w:t>
            </w:r>
            <w:r w:rsidRPr="00863826">
              <w:rPr>
                <w:rFonts w:ascii="Times New Roman" w:hAnsi="Times New Roman"/>
                <w:b/>
                <w:bCs/>
                <w:sz w:val="24"/>
                <w:szCs w:val="24"/>
                <w:lang w:eastAsia="ru-RU"/>
              </w:rPr>
              <w:t>5</w:t>
            </w:r>
            <w:r w:rsidRPr="00EE76AC">
              <w:rPr>
                <w:rFonts w:ascii="Times New Roman" w:hAnsi="Times New Roman"/>
                <w:b/>
                <w:bCs/>
                <w:sz w:val="24"/>
                <w:szCs w:val="24"/>
                <w:lang w:eastAsia="ru-RU"/>
              </w:rPr>
              <w:t xml:space="preserve">. </w:t>
            </w:r>
            <w:r w:rsidR="00863826" w:rsidRPr="00863826">
              <w:rPr>
                <w:rFonts w:ascii="Times New Roman" w:hAnsi="Times New Roman"/>
                <w:sz w:val="24"/>
                <w:szCs w:val="24"/>
                <w:lang w:eastAsia="ru-RU"/>
              </w:rPr>
              <w:t>Тема «втрачено</w:t>
            </w:r>
            <w:r w:rsidR="00B43794">
              <w:rPr>
                <w:rFonts w:ascii="Times New Roman" w:hAnsi="Times New Roman"/>
                <w:sz w:val="24"/>
                <w:szCs w:val="24"/>
                <w:lang w:eastAsia="ru-RU"/>
              </w:rPr>
              <w:t>ї</w:t>
            </w:r>
            <w:r w:rsidR="00863826" w:rsidRPr="00863826">
              <w:rPr>
                <w:rFonts w:ascii="Times New Roman" w:hAnsi="Times New Roman"/>
                <w:sz w:val="24"/>
                <w:szCs w:val="24"/>
                <w:lang w:eastAsia="ru-RU"/>
              </w:rPr>
              <w:t xml:space="preserve"> </w:t>
            </w:r>
            <w:r w:rsidR="00B43794">
              <w:rPr>
                <w:rFonts w:ascii="Times New Roman" w:hAnsi="Times New Roman"/>
                <w:sz w:val="24"/>
                <w:szCs w:val="24"/>
                <w:lang w:eastAsia="ru-RU"/>
              </w:rPr>
              <w:t>генерації</w:t>
            </w:r>
            <w:r w:rsidR="00863826" w:rsidRPr="00863826">
              <w:rPr>
                <w:rFonts w:ascii="Times New Roman" w:hAnsi="Times New Roman"/>
                <w:sz w:val="24"/>
                <w:szCs w:val="24"/>
                <w:lang w:eastAsia="ru-RU"/>
              </w:rPr>
              <w:t xml:space="preserve">» </w:t>
            </w:r>
            <w:r w:rsidR="00B43794">
              <w:rPr>
                <w:rFonts w:ascii="Times New Roman" w:hAnsi="Times New Roman"/>
                <w:sz w:val="24"/>
                <w:szCs w:val="24"/>
                <w:lang w:eastAsia="ru-RU"/>
              </w:rPr>
              <w:t xml:space="preserve">в творчості </w:t>
            </w:r>
            <w:r w:rsidR="00863826" w:rsidRPr="00863826">
              <w:rPr>
                <w:rFonts w:ascii="Times New Roman" w:hAnsi="Times New Roman"/>
                <w:sz w:val="24"/>
                <w:szCs w:val="24"/>
                <w:lang w:eastAsia="ru-RU"/>
              </w:rPr>
              <w:t xml:space="preserve">Е. </w:t>
            </w:r>
            <w:proofErr w:type="spellStart"/>
            <w:r w:rsidR="00B43794">
              <w:rPr>
                <w:rFonts w:ascii="Times New Roman" w:hAnsi="Times New Roman"/>
                <w:sz w:val="24"/>
                <w:szCs w:val="24"/>
                <w:lang w:eastAsia="ru-RU"/>
              </w:rPr>
              <w:t>Г</w:t>
            </w:r>
            <w:r w:rsidR="00863826" w:rsidRPr="00863826">
              <w:rPr>
                <w:rFonts w:ascii="Times New Roman" w:hAnsi="Times New Roman"/>
                <w:sz w:val="24"/>
                <w:szCs w:val="24"/>
                <w:lang w:eastAsia="ru-RU"/>
              </w:rPr>
              <w:t>емінгвея</w:t>
            </w:r>
            <w:proofErr w:type="spellEnd"/>
            <w:r w:rsidR="00863826" w:rsidRPr="00863826">
              <w:rPr>
                <w:rFonts w:ascii="Times New Roman" w:hAnsi="Times New Roman"/>
                <w:sz w:val="24"/>
                <w:szCs w:val="24"/>
                <w:lang w:eastAsia="ru-RU"/>
              </w:rPr>
              <w:t xml:space="preserve"> </w:t>
            </w:r>
            <w:r w:rsidR="00B43794">
              <w:rPr>
                <w:rFonts w:ascii="Times New Roman" w:hAnsi="Times New Roman"/>
                <w:sz w:val="24"/>
                <w:szCs w:val="24"/>
                <w:lang w:eastAsia="ru-RU"/>
              </w:rPr>
              <w:t>та</w:t>
            </w:r>
            <w:r w:rsidR="00863826" w:rsidRPr="00863826">
              <w:rPr>
                <w:rFonts w:ascii="Times New Roman" w:hAnsi="Times New Roman"/>
                <w:sz w:val="24"/>
                <w:szCs w:val="24"/>
                <w:lang w:eastAsia="ru-RU"/>
              </w:rPr>
              <w:t xml:space="preserve"> Е.М. Ремарка</w:t>
            </w:r>
          </w:p>
        </w:tc>
        <w:tc>
          <w:tcPr>
            <w:tcW w:w="384" w:type="pct"/>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B43794">
            <w:pPr>
              <w:spacing w:after="0" w:line="240" w:lineRule="auto"/>
              <w:rPr>
                <w:rFonts w:ascii="Times New Roman" w:hAnsi="Times New Roman"/>
                <w:b/>
                <w:sz w:val="24"/>
                <w:szCs w:val="24"/>
                <w:lang w:eastAsia="ru-RU"/>
              </w:rPr>
            </w:pPr>
            <w:r w:rsidRPr="00EE76AC">
              <w:rPr>
                <w:rFonts w:ascii="Times New Roman" w:hAnsi="Times New Roman"/>
                <w:b/>
                <w:sz w:val="24"/>
                <w:szCs w:val="24"/>
                <w:lang w:eastAsia="ru-RU"/>
              </w:rPr>
              <w:t xml:space="preserve">Тема </w:t>
            </w:r>
            <w:r w:rsidRPr="00EE76AC">
              <w:rPr>
                <w:rFonts w:ascii="Times New Roman" w:hAnsi="Times New Roman"/>
                <w:b/>
                <w:sz w:val="24"/>
                <w:szCs w:val="24"/>
                <w:lang w:val="ru-RU" w:eastAsia="ru-RU"/>
              </w:rPr>
              <w:t>6</w:t>
            </w:r>
            <w:r w:rsidR="00B43794">
              <w:rPr>
                <w:rFonts w:ascii="Times New Roman" w:hAnsi="Times New Roman"/>
                <w:b/>
                <w:sz w:val="24"/>
                <w:szCs w:val="24"/>
                <w:lang w:eastAsia="ru-RU"/>
              </w:rPr>
              <w:t>.</w:t>
            </w:r>
            <w:r w:rsidR="00B43794" w:rsidRPr="00B43794">
              <w:rPr>
                <w:rFonts w:ascii="Times New Roman" w:hAnsi="Times New Roman"/>
                <w:sz w:val="24"/>
                <w:szCs w:val="24"/>
                <w:lang w:eastAsia="ru-RU"/>
              </w:rPr>
              <w:t xml:space="preserve"> </w:t>
            </w:r>
            <w:proofErr w:type="spellStart"/>
            <w:r w:rsidR="00B43794" w:rsidRPr="00B43794">
              <w:rPr>
                <w:rFonts w:ascii="Times New Roman" w:hAnsi="Times New Roman"/>
                <w:sz w:val="24"/>
                <w:szCs w:val="24"/>
                <w:lang w:eastAsia="ru-RU"/>
              </w:rPr>
              <w:t>Міфопоетика</w:t>
            </w:r>
            <w:proofErr w:type="spellEnd"/>
            <w:r w:rsidR="00B43794" w:rsidRPr="00B43794">
              <w:rPr>
                <w:rFonts w:ascii="Times New Roman" w:hAnsi="Times New Roman"/>
                <w:sz w:val="24"/>
                <w:szCs w:val="24"/>
                <w:lang w:eastAsia="ru-RU"/>
              </w:rPr>
              <w:t xml:space="preserve"> роману М. Булгакова «Майстер і Маргарита»</w:t>
            </w:r>
          </w:p>
        </w:tc>
        <w:tc>
          <w:tcPr>
            <w:tcW w:w="384" w:type="pct"/>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7</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val="ru-RU" w:eastAsia="ru-RU"/>
              </w:rPr>
            </w:pPr>
            <w:r w:rsidRPr="00EE76AC">
              <w:rPr>
                <w:rFonts w:ascii="Times New Roman" w:hAnsi="Times New Roman"/>
                <w:sz w:val="24"/>
                <w:szCs w:val="24"/>
                <w:lang w:val="ru-RU"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6539AE">
            <w:pPr>
              <w:spacing w:after="0" w:line="240" w:lineRule="auto"/>
              <w:rPr>
                <w:rFonts w:ascii="Times New Roman" w:hAnsi="Times New Roman"/>
                <w:b/>
                <w:sz w:val="24"/>
                <w:szCs w:val="24"/>
                <w:lang w:eastAsia="ru-RU"/>
              </w:rPr>
            </w:pPr>
            <w:r w:rsidRPr="00EE76AC">
              <w:rPr>
                <w:rFonts w:ascii="Times New Roman" w:hAnsi="Times New Roman"/>
                <w:bCs/>
                <w:sz w:val="24"/>
                <w:szCs w:val="24"/>
                <w:lang w:eastAsia="ru-RU"/>
              </w:rPr>
              <w:t>Разом за змістовим модулем 1</w:t>
            </w:r>
          </w:p>
        </w:tc>
        <w:tc>
          <w:tcPr>
            <w:tcW w:w="384" w:type="pct"/>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44</w:t>
            </w:r>
          </w:p>
        </w:tc>
        <w:tc>
          <w:tcPr>
            <w:tcW w:w="297" w:type="pct"/>
            <w:gridSpan w:val="3"/>
          </w:tcPr>
          <w:p w:rsidR="0016081E" w:rsidRPr="00EE76AC" w:rsidRDefault="0016081E" w:rsidP="006539AE">
            <w:pPr>
              <w:spacing w:after="0" w:line="240" w:lineRule="auto"/>
              <w:rPr>
                <w:rFonts w:ascii="Times New Roman" w:hAnsi="Times New Roman"/>
                <w:sz w:val="24"/>
                <w:szCs w:val="24"/>
                <w:lang w:val="ru-RU" w:eastAsia="ru-RU"/>
              </w:rPr>
            </w:pPr>
            <w:r w:rsidRPr="00EE76AC">
              <w:rPr>
                <w:rFonts w:ascii="Times New Roman" w:hAnsi="Times New Roman"/>
                <w:sz w:val="24"/>
                <w:szCs w:val="24"/>
                <w:lang w:eastAsia="ru-RU"/>
              </w:rPr>
              <w:t>1</w:t>
            </w:r>
            <w:r w:rsidRPr="00EE76AC">
              <w:rPr>
                <w:rFonts w:ascii="Times New Roman" w:hAnsi="Times New Roman"/>
                <w:sz w:val="24"/>
                <w:szCs w:val="24"/>
                <w:lang w:val="ru-RU" w:eastAsia="ru-RU"/>
              </w:rPr>
              <w:t>2</w:t>
            </w:r>
          </w:p>
        </w:tc>
        <w:tc>
          <w:tcPr>
            <w:tcW w:w="272" w:type="pct"/>
            <w:gridSpan w:val="4"/>
          </w:tcPr>
          <w:p w:rsidR="0016081E" w:rsidRPr="00EE76AC"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10</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22</w:t>
            </w:r>
          </w:p>
        </w:tc>
        <w:tc>
          <w:tcPr>
            <w:tcW w:w="329" w:type="pct"/>
          </w:tcPr>
          <w:p w:rsidR="0016081E" w:rsidRPr="00EE76AC" w:rsidRDefault="0016081E" w:rsidP="006539AE">
            <w:pPr>
              <w:spacing w:after="0" w:line="240" w:lineRule="auto"/>
              <w:rPr>
                <w:rFonts w:ascii="Times New Roman" w:hAnsi="Times New Roman"/>
                <w:sz w:val="24"/>
                <w:szCs w:val="24"/>
                <w:lang w:eastAsia="ru-RU"/>
              </w:rPr>
            </w:pPr>
          </w:p>
        </w:tc>
        <w:tc>
          <w:tcPr>
            <w:tcW w:w="31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5E50BD">
        <w:trPr>
          <w:cantSplit/>
        </w:trPr>
        <w:tc>
          <w:tcPr>
            <w:tcW w:w="5000" w:type="pct"/>
            <w:gridSpan w:val="27"/>
          </w:tcPr>
          <w:p w:rsidR="0016081E" w:rsidRPr="00EE76AC" w:rsidRDefault="0016081E" w:rsidP="0019122B">
            <w:pPr>
              <w:spacing w:after="0" w:line="240" w:lineRule="auto"/>
              <w:jc w:val="center"/>
              <w:rPr>
                <w:rFonts w:ascii="Times New Roman" w:hAnsi="Times New Roman"/>
                <w:sz w:val="24"/>
                <w:szCs w:val="24"/>
                <w:lang w:eastAsia="ru-RU"/>
              </w:rPr>
            </w:pPr>
            <w:r w:rsidRPr="00EE76AC">
              <w:rPr>
                <w:rFonts w:ascii="Times New Roman" w:hAnsi="Times New Roman"/>
                <w:b/>
                <w:bCs/>
                <w:sz w:val="24"/>
                <w:szCs w:val="24"/>
                <w:lang w:eastAsia="ru-RU"/>
              </w:rPr>
              <w:t>Змістовий модуль 2.</w:t>
            </w:r>
          </w:p>
          <w:p w:rsidR="00B43794" w:rsidRPr="0019122B" w:rsidRDefault="00B43794" w:rsidP="0019122B">
            <w:pPr>
              <w:spacing w:after="0" w:line="240" w:lineRule="auto"/>
              <w:jc w:val="center"/>
              <w:rPr>
                <w:rFonts w:ascii="Times New Roman" w:hAnsi="Times New Roman"/>
                <w:sz w:val="24"/>
                <w:szCs w:val="24"/>
                <w:lang w:val="ru-RU" w:eastAsia="ru-RU"/>
              </w:rPr>
            </w:pPr>
            <w:r w:rsidRPr="00B43794">
              <w:rPr>
                <w:rFonts w:ascii="Times New Roman" w:hAnsi="Times New Roman"/>
                <w:sz w:val="24"/>
                <w:szCs w:val="24"/>
                <w:lang w:eastAsia="ru-RU"/>
              </w:rPr>
              <w:t xml:space="preserve">Література середини ХХ століття: оновлення жанрів  художньої прози, нова авторська </w:t>
            </w:r>
            <w:proofErr w:type="spellStart"/>
            <w:r w:rsidRPr="00B43794">
              <w:rPr>
                <w:rFonts w:ascii="Times New Roman" w:hAnsi="Times New Roman"/>
                <w:sz w:val="24"/>
                <w:szCs w:val="24"/>
                <w:lang w:eastAsia="ru-RU"/>
              </w:rPr>
              <w:t>суб´єктивність</w:t>
            </w:r>
            <w:proofErr w:type="spellEnd"/>
          </w:p>
        </w:tc>
      </w:tr>
      <w:tr w:rsidR="0016081E" w:rsidRPr="00AB78CC" w:rsidTr="0019122B">
        <w:tc>
          <w:tcPr>
            <w:tcW w:w="1413" w:type="pct"/>
          </w:tcPr>
          <w:p w:rsidR="0016081E" w:rsidRPr="00B43794" w:rsidRDefault="0016081E" w:rsidP="00B43794">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7</w:t>
            </w:r>
            <w:r w:rsidR="00B43794">
              <w:t xml:space="preserve">. </w:t>
            </w:r>
            <w:proofErr w:type="spellStart"/>
            <w:r w:rsidR="00B43794" w:rsidRPr="00B43794">
              <w:rPr>
                <w:rFonts w:ascii="Times New Roman" w:hAnsi="Times New Roman"/>
                <w:bCs/>
                <w:sz w:val="24"/>
                <w:szCs w:val="24"/>
                <w:lang w:val="ru-RU" w:eastAsia="ru-RU"/>
              </w:rPr>
              <w:t>Творчість</w:t>
            </w:r>
            <w:proofErr w:type="spellEnd"/>
            <w:r w:rsidR="00B43794" w:rsidRPr="00B43794">
              <w:rPr>
                <w:rFonts w:ascii="Times New Roman" w:hAnsi="Times New Roman"/>
                <w:bCs/>
                <w:sz w:val="24"/>
                <w:szCs w:val="24"/>
                <w:lang w:val="ru-RU" w:eastAsia="ru-RU"/>
              </w:rPr>
              <w:t xml:space="preserve"> Б.Брехта. “</w:t>
            </w:r>
            <w:proofErr w:type="spellStart"/>
            <w:r w:rsidR="00B43794" w:rsidRPr="00B43794">
              <w:rPr>
                <w:rFonts w:ascii="Times New Roman" w:hAnsi="Times New Roman"/>
                <w:bCs/>
                <w:sz w:val="24"/>
                <w:szCs w:val="24"/>
                <w:lang w:val="ru-RU" w:eastAsia="ru-RU"/>
              </w:rPr>
              <w:t>Епічна</w:t>
            </w:r>
            <w:proofErr w:type="spellEnd"/>
            <w:r w:rsidR="00B43794" w:rsidRPr="00B43794">
              <w:rPr>
                <w:rFonts w:ascii="Times New Roman" w:hAnsi="Times New Roman"/>
                <w:bCs/>
                <w:sz w:val="24"/>
                <w:szCs w:val="24"/>
                <w:lang w:val="ru-RU" w:eastAsia="ru-RU"/>
              </w:rPr>
              <w:t xml:space="preserve"> драма” Б. Брехта як </w:t>
            </w:r>
            <w:proofErr w:type="spellStart"/>
            <w:r w:rsidR="00B43794" w:rsidRPr="00B43794">
              <w:rPr>
                <w:rFonts w:ascii="Times New Roman" w:hAnsi="Times New Roman"/>
                <w:bCs/>
                <w:sz w:val="24"/>
                <w:szCs w:val="24"/>
                <w:lang w:val="ru-RU" w:eastAsia="ru-RU"/>
              </w:rPr>
              <w:t>новаторська</w:t>
            </w:r>
            <w:proofErr w:type="spellEnd"/>
            <w:r w:rsidR="00B43794" w:rsidRPr="00B43794">
              <w:rPr>
                <w:rFonts w:ascii="Times New Roman" w:hAnsi="Times New Roman"/>
                <w:bCs/>
                <w:sz w:val="24"/>
                <w:szCs w:val="24"/>
                <w:lang w:val="ru-RU" w:eastAsia="ru-RU"/>
              </w:rPr>
              <w:t xml:space="preserve"> драма ХХ </w:t>
            </w:r>
            <w:proofErr w:type="spellStart"/>
            <w:r w:rsidR="00B43794" w:rsidRPr="00B43794">
              <w:rPr>
                <w:rFonts w:ascii="Times New Roman" w:hAnsi="Times New Roman"/>
                <w:bCs/>
                <w:sz w:val="24"/>
                <w:szCs w:val="24"/>
                <w:lang w:val="ru-RU" w:eastAsia="ru-RU"/>
              </w:rPr>
              <w:t>століття</w:t>
            </w:r>
            <w:proofErr w:type="spellEnd"/>
          </w:p>
        </w:tc>
        <w:tc>
          <w:tcPr>
            <w:tcW w:w="470"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6539AE">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8</w:t>
            </w:r>
            <w:r w:rsidR="00B43794">
              <w:rPr>
                <w:rFonts w:ascii="Times New Roman" w:hAnsi="Times New Roman"/>
                <w:b/>
                <w:bCs/>
                <w:sz w:val="24"/>
                <w:szCs w:val="24"/>
                <w:lang w:eastAsia="ru-RU"/>
              </w:rPr>
              <w:t xml:space="preserve">. </w:t>
            </w:r>
            <w:r w:rsidR="00B43794" w:rsidRPr="00B43794">
              <w:rPr>
                <w:rFonts w:ascii="Times New Roman" w:hAnsi="Times New Roman"/>
                <w:sz w:val="24"/>
                <w:szCs w:val="24"/>
                <w:lang w:eastAsia="ru-RU"/>
              </w:rPr>
              <w:t xml:space="preserve">Антиутопія як </w:t>
            </w:r>
            <w:proofErr w:type="spellStart"/>
            <w:r w:rsidR="00B43794" w:rsidRPr="00B43794">
              <w:rPr>
                <w:rFonts w:ascii="Times New Roman" w:hAnsi="Times New Roman"/>
                <w:sz w:val="24"/>
                <w:szCs w:val="24"/>
                <w:lang w:eastAsia="ru-RU"/>
              </w:rPr>
              <w:t>метажанр</w:t>
            </w:r>
            <w:proofErr w:type="spellEnd"/>
            <w:r w:rsidR="00B43794" w:rsidRPr="00B43794">
              <w:rPr>
                <w:rFonts w:ascii="Times New Roman" w:hAnsi="Times New Roman"/>
                <w:sz w:val="24"/>
                <w:szCs w:val="24"/>
                <w:lang w:eastAsia="ru-RU"/>
              </w:rPr>
              <w:t xml:space="preserve">. Типологічні риси роману-антиутопії ХХ ст. </w:t>
            </w:r>
          </w:p>
        </w:tc>
        <w:tc>
          <w:tcPr>
            <w:tcW w:w="470"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B43794">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Тема 9.</w:t>
            </w:r>
            <w:r w:rsidR="00B43794">
              <w:rPr>
                <w:rFonts w:ascii="Times New Roman" w:hAnsi="Times New Roman"/>
                <w:b/>
                <w:bCs/>
                <w:sz w:val="24"/>
                <w:szCs w:val="24"/>
                <w:lang w:val="ru-RU" w:eastAsia="ru-RU"/>
              </w:rPr>
              <w:t xml:space="preserve"> </w:t>
            </w:r>
            <w:r w:rsidR="00B43794" w:rsidRPr="00B43794">
              <w:rPr>
                <w:rFonts w:ascii="Times New Roman" w:hAnsi="Times New Roman"/>
                <w:sz w:val="24"/>
                <w:szCs w:val="24"/>
                <w:lang w:eastAsia="ru-RU"/>
              </w:rPr>
              <w:t xml:space="preserve">Екзистенціалізм в художній свідомості ХХ століття. Теоретичні </w:t>
            </w:r>
            <w:r w:rsidR="00B43794" w:rsidRPr="00B43794">
              <w:rPr>
                <w:rFonts w:ascii="Times New Roman" w:hAnsi="Times New Roman"/>
                <w:sz w:val="24"/>
                <w:szCs w:val="24"/>
                <w:lang w:eastAsia="ru-RU"/>
              </w:rPr>
              <w:lastRenderedPageBreak/>
              <w:t>концепції та їх втілення у прозі Ж.П. Сартра і А.</w:t>
            </w:r>
            <w:r w:rsidR="00B43794">
              <w:rPr>
                <w:rFonts w:ascii="Times New Roman" w:hAnsi="Times New Roman"/>
                <w:sz w:val="24"/>
                <w:szCs w:val="24"/>
                <w:lang w:val="ru-RU" w:eastAsia="ru-RU"/>
              </w:rPr>
              <w:t> </w:t>
            </w:r>
            <w:r w:rsidR="00B43794" w:rsidRPr="00B43794">
              <w:rPr>
                <w:rFonts w:ascii="Times New Roman" w:hAnsi="Times New Roman"/>
                <w:sz w:val="24"/>
                <w:szCs w:val="24"/>
                <w:lang w:eastAsia="ru-RU"/>
              </w:rPr>
              <w:t xml:space="preserve">Камю </w:t>
            </w:r>
          </w:p>
        </w:tc>
        <w:tc>
          <w:tcPr>
            <w:tcW w:w="470"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3C5A35">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lastRenderedPageBreak/>
              <w:t>Тема 1</w:t>
            </w:r>
            <w:r w:rsidRPr="00EE76AC">
              <w:rPr>
                <w:rFonts w:ascii="Times New Roman" w:hAnsi="Times New Roman"/>
                <w:b/>
                <w:bCs/>
                <w:sz w:val="24"/>
                <w:szCs w:val="24"/>
                <w:lang w:val="ru-RU" w:eastAsia="ru-RU"/>
              </w:rPr>
              <w:t>0</w:t>
            </w:r>
            <w:r w:rsidR="00B43794">
              <w:rPr>
                <w:rFonts w:ascii="Times New Roman" w:hAnsi="Times New Roman"/>
                <w:b/>
                <w:bCs/>
                <w:sz w:val="24"/>
                <w:szCs w:val="24"/>
                <w:lang w:eastAsia="ru-RU"/>
              </w:rPr>
              <w:t xml:space="preserve">. </w:t>
            </w:r>
            <w:r w:rsidR="00B43794" w:rsidRPr="00B43794">
              <w:rPr>
                <w:rFonts w:ascii="Times New Roman" w:hAnsi="Times New Roman"/>
                <w:sz w:val="24"/>
                <w:szCs w:val="24"/>
                <w:lang w:eastAsia="ru-RU"/>
              </w:rPr>
              <w:t xml:space="preserve">Жанр філософського роману. Цивілізація і варварство в романі </w:t>
            </w:r>
            <w:r w:rsidR="003C5A35">
              <w:rPr>
                <w:rFonts w:ascii="Times New Roman" w:hAnsi="Times New Roman"/>
                <w:sz w:val="24"/>
                <w:szCs w:val="24"/>
                <w:lang w:val="ru-RU" w:eastAsia="ru-RU"/>
              </w:rPr>
              <w:t>В</w:t>
            </w:r>
            <w:r w:rsidR="00B43794" w:rsidRPr="00B43794">
              <w:rPr>
                <w:rFonts w:ascii="Times New Roman" w:hAnsi="Times New Roman"/>
                <w:sz w:val="24"/>
                <w:szCs w:val="24"/>
                <w:lang w:eastAsia="ru-RU"/>
              </w:rPr>
              <w:t>. Голдінга «Володар мух».</w:t>
            </w:r>
          </w:p>
        </w:tc>
        <w:tc>
          <w:tcPr>
            <w:tcW w:w="470"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B43794"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B43794">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Тема 1</w:t>
            </w:r>
            <w:r w:rsidRPr="00B43794">
              <w:rPr>
                <w:rFonts w:ascii="Times New Roman" w:hAnsi="Times New Roman"/>
                <w:b/>
                <w:bCs/>
                <w:sz w:val="24"/>
                <w:szCs w:val="24"/>
                <w:lang w:eastAsia="ru-RU"/>
              </w:rPr>
              <w:t>1</w:t>
            </w:r>
            <w:r w:rsidR="00B43794">
              <w:rPr>
                <w:rFonts w:ascii="Times New Roman" w:hAnsi="Times New Roman"/>
                <w:b/>
                <w:bCs/>
                <w:sz w:val="24"/>
                <w:szCs w:val="24"/>
                <w:lang w:eastAsia="ru-RU"/>
              </w:rPr>
              <w:t>.</w:t>
            </w:r>
            <w:r w:rsidR="00B43794" w:rsidRPr="00B43794">
              <w:rPr>
                <w:rFonts w:ascii="Times New Roman" w:hAnsi="Times New Roman"/>
                <w:b/>
                <w:bCs/>
                <w:sz w:val="24"/>
                <w:szCs w:val="24"/>
                <w:lang w:eastAsia="ru-RU"/>
              </w:rPr>
              <w:t xml:space="preserve"> </w:t>
            </w:r>
            <w:r w:rsidR="00B43794" w:rsidRPr="00B43794">
              <w:rPr>
                <w:rFonts w:ascii="Times New Roman" w:hAnsi="Times New Roman"/>
                <w:sz w:val="24"/>
                <w:szCs w:val="24"/>
                <w:lang w:eastAsia="ru-RU"/>
              </w:rPr>
              <w:t xml:space="preserve">Творчість Дж. </w:t>
            </w:r>
            <w:proofErr w:type="spellStart"/>
            <w:r w:rsidR="00B43794" w:rsidRPr="00B43794">
              <w:rPr>
                <w:rFonts w:ascii="Times New Roman" w:hAnsi="Times New Roman"/>
                <w:sz w:val="24"/>
                <w:szCs w:val="24"/>
                <w:lang w:eastAsia="ru-RU"/>
              </w:rPr>
              <w:t>Селінджера</w:t>
            </w:r>
            <w:proofErr w:type="spellEnd"/>
            <w:r w:rsidR="00B43794" w:rsidRPr="00B43794">
              <w:rPr>
                <w:rFonts w:ascii="Times New Roman" w:hAnsi="Times New Roman"/>
                <w:sz w:val="24"/>
                <w:szCs w:val="24"/>
                <w:lang w:eastAsia="ru-RU"/>
              </w:rPr>
              <w:t xml:space="preserve"> як провісник літератури бітників: пошуки духовних ід</w:t>
            </w:r>
            <w:r w:rsidR="00B43794">
              <w:rPr>
                <w:rFonts w:ascii="Times New Roman" w:hAnsi="Times New Roman"/>
                <w:sz w:val="24"/>
                <w:szCs w:val="24"/>
                <w:lang w:eastAsia="ru-RU"/>
              </w:rPr>
              <w:t>еалів, трагізм світосприймання</w:t>
            </w:r>
            <w:r w:rsidR="00B43794" w:rsidRPr="00B43794">
              <w:rPr>
                <w:rFonts w:ascii="Times New Roman" w:hAnsi="Times New Roman"/>
                <w:sz w:val="24"/>
                <w:szCs w:val="24"/>
                <w:lang w:eastAsia="ru-RU"/>
              </w:rPr>
              <w:t>.</w:t>
            </w:r>
          </w:p>
        </w:tc>
        <w:tc>
          <w:tcPr>
            <w:tcW w:w="470" w:type="pct"/>
            <w:gridSpan w:val="2"/>
          </w:tcPr>
          <w:p w:rsidR="0016081E" w:rsidRPr="00B43794"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B43794"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B43794"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B43794" w:rsidP="006539AE">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Тема 12.</w:t>
            </w:r>
            <w:r w:rsidRPr="00B43794">
              <w:rPr>
                <w:rFonts w:ascii="Times New Roman" w:hAnsi="Times New Roman"/>
                <w:bCs/>
                <w:sz w:val="24"/>
                <w:szCs w:val="24"/>
                <w:lang w:eastAsia="ru-RU"/>
              </w:rPr>
              <w:t xml:space="preserve"> Сміхове  і трагічне в театрі абсурду (Е. </w:t>
            </w:r>
            <w:proofErr w:type="spellStart"/>
            <w:r w:rsidRPr="00B43794">
              <w:rPr>
                <w:rFonts w:ascii="Times New Roman" w:hAnsi="Times New Roman"/>
                <w:bCs/>
                <w:sz w:val="24"/>
                <w:szCs w:val="24"/>
                <w:lang w:eastAsia="ru-RU"/>
              </w:rPr>
              <w:t>Йонеско</w:t>
            </w:r>
            <w:proofErr w:type="spellEnd"/>
            <w:r w:rsidRPr="00B43794">
              <w:rPr>
                <w:rFonts w:ascii="Times New Roman" w:hAnsi="Times New Roman"/>
                <w:bCs/>
                <w:sz w:val="24"/>
                <w:szCs w:val="24"/>
                <w:lang w:eastAsia="ru-RU"/>
              </w:rPr>
              <w:t xml:space="preserve">, С. Беккет, С. </w:t>
            </w:r>
            <w:proofErr w:type="spellStart"/>
            <w:r w:rsidRPr="00B43794">
              <w:rPr>
                <w:rFonts w:ascii="Times New Roman" w:hAnsi="Times New Roman"/>
                <w:bCs/>
                <w:sz w:val="24"/>
                <w:szCs w:val="24"/>
                <w:lang w:eastAsia="ru-RU"/>
              </w:rPr>
              <w:t>Мрожек</w:t>
            </w:r>
            <w:proofErr w:type="spellEnd"/>
            <w:r w:rsidRPr="00B43794">
              <w:rPr>
                <w:rFonts w:ascii="Times New Roman" w:hAnsi="Times New Roman"/>
                <w:bCs/>
                <w:sz w:val="24"/>
                <w:szCs w:val="24"/>
                <w:lang w:eastAsia="ru-RU"/>
              </w:rPr>
              <w:t>)</w:t>
            </w:r>
          </w:p>
        </w:tc>
        <w:tc>
          <w:tcPr>
            <w:tcW w:w="470" w:type="pct"/>
            <w:gridSpan w:val="2"/>
          </w:tcPr>
          <w:p w:rsidR="0016081E" w:rsidRPr="00B43794"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B43794"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B43794"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6539AE">
            <w:pPr>
              <w:spacing w:after="0" w:line="240" w:lineRule="auto"/>
              <w:rPr>
                <w:rFonts w:ascii="Times New Roman" w:hAnsi="Times New Roman"/>
                <w:bCs/>
                <w:sz w:val="24"/>
                <w:szCs w:val="24"/>
                <w:lang w:eastAsia="ru-RU"/>
              </w:rPr>
            </w:pPr>
            <w:r w:rsidRPr="00EE76AC">
              <w:rPr>
                <w:rFonts w:ascii="Times New Roman" w:hAnsi="Times New Roman"/>
                <w:bCs/>
                <w:sz w:val="24"/>
                <w:szCs w:val="24"/>
                <w:lang w:eastAsia="ru-RU"/>
              </w:rPr>
              <w:t>Разом за змістовим модулем 2</w:t>
            </w:r>
          </w:p>
        </w:tc>
        <w:tc>
          <w:tcPr>
            <w:tcW w:w="470" w:type="pct"/>
            <w:gridSpan w:val="2"/>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46</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12</w:t>
            </w:r>
          </w:p>
        </w:tc>
        <w:tc>
          <w:tcPr>
            <w:tcW w:w="240" w:type="pct"/>
            <w:gridSpan w:val="2"/>
          </w:tcPr>
          <w:p w:rsidR="0016081E" w:rsidRPr="00B43794"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3A62C6"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22</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6539AE">
            <w:pPr>
              <w:keepNext/>
              <w:spacing w:before="240" w:after="60" w:line="240" w:lineRule="auto"/>
              <w:jc w:val="right"/>
              <w:outlineLvl w:val="3"/>
              <w:rPr>
                <w:rFonts w:ascii="Times New Roman" w:hAnsi="Times New Roman"/>
                <w:b/>
                <w:bCs/>
                <w:sz w:val="24"/>
                <w:szCs w:val="28"/>
                <w:lang w:eastAsia="ru-RU"/>
              </w:rPr>
            </w:pPr>
            <w:r w:rsidRPr="00EE76AC">
              <w:rPr>
                <w:rFonts w:ascii="Times New Roman" w:hAnsi="Times New Roman"/>
                <w:b/>
                <w:bCs/>
                <w:sz w:val="24"/>
                <w:szCs w:val="28"/>
                <w:lang w:eastAsia="ru-RU"/>
              </w:rPr>
              <w:t xml:space="preserve">Усього годин </w:t>
            </w:r>
          </w:p>
        </w:tc>
        <w:tc>
          <w:tcPr>
            <w:tcW w:w="470" w:type="pct"/>
            <w:gridSpan w:val="2"/>
          </w:tcPr>
          <w:p w:rsidR="0016081E" w:rsidRPr="00EE76AC" w:rsidRDefault="003A62C6"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90</w:t>
            </w:r>
          </w:p>
        </w:tc>
        <w:tc>
          <w:tcPr>
            <w:tcW w:w="240" w:type="pct"/>
            <w:gridSpan w:val="3"/>
          </w:tcPr>
          <w:p w:rsidR="0016081E" w:rsidRPr="00EE76AC" w:rsidRDefault="0016081E" w:rsidP="006539AE">
            <w:pPr>
              <w:spacing w:after="0" w:line="240" w:lineRule="auto"/>
              <w:rPr>
                <w:rFonts w:ascii="Times New Roman" w:hAnsi="Times New Roman"/>
                <w:sz w:val="24"/>
                <w:szCs w:val="24"/>
                <w:lang w:val="ru-RU" w:eastAsia="ru-RU"/>
              </w:rPr>
            </w:pPr>
            <w:r w:rsidRPr="00EE76AC">
              <w:rPr>
                <w:rFonts w:ascii="Times New Roman" w:hAnsi="Times New Roman"/>
                <w:sz w:val="24"/>
                <w:szCs w:val="24"/>
                <w:lang w:val="ru-RU" w:eastAsia="ru-RU"/>
              </w:rPr>
              <w:t>24</w:t>
            </w:r>
          </w:p>
        </w:tc>
        <w:tc>
          <w:tcPr>
            <w:tcW w:w="240" w:type="pct"/>
            <w:gridSpan w:val="2"/>
          </w:tcPr>
          <w:p w:rsidR="0016081E" w:rsidRPr="00EE76AC" w:rsidRDefault="0016081E" w:rsidP="006539AE">
            <w:pPr>
              <w:spacing w:after="0" w:line="240" w:lineRule="auto"/>
              <w:rPr>
                <w:rFonts w:ascii="Times New Roman" w:hAnsi="Times New Roman"/>
                <w:sz w:val="24"/>
                <w:szCs w:val="24"/>
                <w:lang w:val="ru-RU" w:eastAsia="ru-RU"/>
              </w:rPr>
            </w:pPr>
            <w:r w:rsidRPr="00EE76AC">
              <w:rPr>
                <w:rFonts w:ascii="Times New Roman" w:hAnsi="Times New Roman"/>
                <w:sz w:val="24"/>
                <w:szCs w:val="24"/>
                <w:lang w:val="ru-RU" w:eastAsia="ru-RU"/>
              </w:rPr>
              <w:t>22</w:t>
            </w: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3A62C6" w:rsidP="00B4379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44</w:t>
            </w:r>
          </w:p>
        </w:tc>
        <w:tc>
          <w:tcPr>
            <w:tcW w:w="333"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14" w:type="pct"/>
          </w:tcPr>
          <w:p w:rsidR="0016081E" w:rsidRPr="00EE76AC" w:rsidRDefault="0016081E" w:rsidP="006539AE">
            <w:pPr>
              <w:spacing w:after="0" w:line="240" w:lineRule="auto"/>
              <w:rPr>
                <w:rFonts w:ascii="Times New Roman" w:hAnsi="Times New Roman"/>
                <w:sz w:val="24"/>
                <w:szCs w:val="24"/>
                <w:lang w:eastAsia="ru-RU"/>
              </w:rPr>
            </w:pP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16081E" w:rsidP="006539AE">
            <w:pPr>
              <w:spacing w:after="0" w:line="240" w:lineRule="auto"/>
              <w:rPr>
                <w:rFonts w:ascii="Times New Roman" w:hAnsi="Times New Roman"/>
                <w:sz w:val="24"/>
                <w:szCs w:val="24"/>
                <w:lang w:eastAsia="ru-RU"/>
              </w:rPr>
            </w:pP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bl>
    <w:p w:rsidR="0016081E" w:rsidRPr="00EE76AC" w:rsidRDefault="0016081E" w:rsidP="005E50BD">
      <w:pPr>
        <w:spacing w:after="0" w:line="240" w:lineRule="auto"/>
        <w:ind w:firstLine="659"/>
        <w:jc w:val="center"/>
        <w:rPr>
          <w:rFonts w:ascii="Times New Roman" w:hAnsi="Times New Roman"/>
          <w:b/>
          <w:bCs/>
          <w:sz w:val="24"/>
          <w:szCs w:val="24"/>
          <w:lang w:val="ru-RU" w:eastAsia="ru-RU"/>
        </w:rPr>
      </w:pPr>
    </w:p>
    <w:p w:rsidR="0016081E" w:rsidRPr="00EE76AC" w:rsidRDefault="0016081E" w:rsidP="005E50BD">
      <w:pPr>
        <w:spacing w:after="0" w:line="240" w:lineRule="auto"/>
        <w:ind w:firstLine="659"/>
        <w:jc w:val="center"/>
        <w:rPr>
          <w:rFonts w:ascii="Times New Roman" w:hAnsi="Times New Roman"/>
          <w:b/>
          <w:bCs/>
          <w:sz w:val="24"/>
          <w:szCs w:val="24"/>
          <w:lang w:val="ru-RU" w:eastAsia="ru-RU"/>
        </w:rPr>
      </w:pPr>
    </w:p>
    <w:p w:rsidR="0016081E" w:rsidRPr="00EE76AC" w:rsidRDefault="0016081E" w:rsidP="0019122B">
      <w:pPr>
        <w:spacing w:after="0" w:line="240" w:lineRule="auto"/>
        <w:jc w:val="center"/>
        <w:rPr>
          <w:rFonts w:ascii="Times New Roman" w:hAnsi="Times New Roman"/>
          <w:b/>
          <w:bCs/>
        </w:rPr>
      </w:pPr>
      <w:r w:rsidRPr="00EE76AC">
        <w:rPr>
          <w:rFonts w:ascii="Times New Roman" w:hAnsi="Times New Roman"/>
          <w:b/>
          <w:bCs/>
        </w:rPr>
        <w:br w:type="page"/>
      </w:r>
      <w:r w:rsidR="0082361A">
        <w:rPr>
          <w:rFonts w:ascii="Times New Roman" w:hAnsi="Times New Roman"/>
          <w:b/>
          <w:bCs/>
          <w:sz w:val="24"/>
          <w:szCs w:val="24"/>
        </w:rPr>
        <w:lastRenderedPageBreak/>
        <w:t>СТРУКТУРА НАВЧАЛЬНОЇ ДИСЦИПЛІНИ</w:t>
      </w:r>
    </w:p>
    <w:p w:rsidR="00AA23FE" w:rsidRDefault="00AA23FE" w:rsidP="00AA23FE">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19122B" w:rsidRPr="00AA23FE" w:rsidRDefault="0019122B" w:rsidP="0019122B">
      <w:pPr>
        <w:spacing w:after="0" w:line="240" w:lineRule="auto"/>
        <w:jc w:val="center"/>
        <w:rPr>
          <w:rFonts w:ascii="Times New Roman" w:hAnsi="Times New Roman"/>
          <w:bCs/>
          <w:sz w:val="24"/>
          <w:szCs w:val="24"/>
          <w:lang w:eastAsia="ru-RU"/>
        </w:rPr>
      </w:pP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4"/>
        <w:gridCol w:w="760"/>
        <w:gridCol w:w="179"/>
        <w:gridCol w:w="411"/>
        <w:gridCol w:w="65"/>
        <w:gridCol w:w="476"/>
        <w:gridCol w:w="591"/>
        <w:gridCol w:w="558"/>
        <w:gridCol w:w="591"/>
        <w:gridCol w:w="655"/>
        <w:gridCol w:w="633"/>
        <w:gridCol w:w="476"/>
        <w:gridCol w:w="113"/>
        <w:gridCol w:w="478"/>
        <w:gridCol w:w="558"/>
        <w:gridCol w:w="149"/>
        <w:gridCol w:w="425"/>
      </w:tblGrid>
      <w:tr w:rsidR="0016081E" w:rsidRPr="00AB78CC" w:rsidTr="005E50BD">
        <w:trPr>
          <w:cantSplit/>
        </w:trPr>
        <w:tc>
          <w:tcPr>
            <w:tcW w:w="1413" w:type="pct"/>
            <w:vMerge w:val="restart"/>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Назви змістових модулів і тем</w:t>
            </w:r>
          </w:p>
        </w:tc>
        <w:tc>
          <w:tcPr>
            <w:tcW w:w="3587" w:type="pct"/>
            <w:gridSpan w:val="16"/>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Кількість годин</w:t>
            </w:r>
          </w:p>
        </w:tc>
      </w:tr>
      <w:tr w:rsidR="0016081E" w:rsidRPr="00AB78CC" w:rsidTr="0019122B">
        <w:trPr>
          <w:cantSplit/>
        </w:trPr>
        <w:tc>
          <w:tcPr>
            <w:tcW w:w="1413" w:type="pct"/>
            <w:vMerge/>
          </w:tcPr>
          <w:p w:rsidR="0016081E" w:rsidRPr="00EE76AC" w:rsidRDefault="0016081E" w:rsidP="00970EB9">
            <w:pPr>
              <w:spacing w:after="0" w:line="240" w:lineRule="auto"/>
              <w:jc w:val="center"/>
              <w:rPr>
                <w:rFonts w:ascii="Times New Roman" w:hAnsi="Times New Roman"/>
                <w:sz w:val="24"/>
                <w:szCs w:val="24"/>
                <w:lang w:eastAsia="ru-RU"/>
              </w:rPr>
            </w:pPr>
          </w:p>
        </w:tc>
        <w:tc>
          <w:tcPr>
            <w:tcW w:w="1830" w:type="pct"/>
            <w:gridSpan w:val="8"/>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денна форма</w:t>
            </w:r>
          </w:p>
        </w:tc>
        <w:tc>
          <w:tcPr>
            <w:tcW w:w="1758" w:type="pct"/>
            <w:gridSpan w:val="8"/>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Заочна форма</w:t>
            </w:r>
          </w:p>
        </w:tc>
      </w:tr>
      <w:tr w:rsidR="0016081E" w:rsidRPr="00AB78CC" w:rsidTr="0019122B">
        <w:trPr>
          <w:cantSplit/>
        </w:trPr>
        <w:tc>
          <w:tcPr>
            <w:tcW w:w="1413" w:type="pct"/>
            <w:vMerge/>
          </w:tcPr>
          <w:p w:rsidR="0016081E" w:rsidRPr="00EE76AC" w:rsidRDefault="0016081E" w:rsidP="00970EB9">
            <w:pPr>
              <w:spacing w:after="0" w:line="240" w:lineRule="auto"/>
              <w:jc w:val="center"/>
              <w:rPr>
                <w:rFonts w:ascii="Times New Roman" w:hAnsi="Times New Roman"/>
                <w:sz w:val="24"/>
                <w:szCs w:val="24"/>
                <w:lang w:eastAsia="ru-RU"/>
              </w:rPr>
            </w:pPr>
          </w:p>
        </w:tc>
        <w:tc>
          <w:tcPr>
            <w:tcW w:w="473" w:type="pct"/>
            <w:gridSpan w:val="2"/>
            <w:vMerge w:val="restart"/>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усього </w:t>
            </w:r>
          </w:p>
        </w:tc>
        <w:tc>
          <w:tcPr>
            <w:tcW w:w="1357" w:type="pct"/>
            <w:gridSpan w:val="6"/>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у тому числі</w:t>
            </w:r>
          </w:p>
        </w:tc>
        <w:tc>
          <w:tcPr>
            <w:tcW w:w="330" w:type="pct"/>
            <w:vMerge w:val="restart"/>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усього </w:t>
            </w:r>
          </w:p>
        </w:tc>
        <w:tc>
          <w:tcPr>
            <w:tcW w:w="1428" w:type="pct"/>
            <w:gridSpan w:val="7"/>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у тому числі</w:t>
            </w:r>
          </w:p>
        </w:tc>
      </w:tr>
      <w:tr w:rsidR="0016081E" w:rsidRPr="00AB78CC" w:rsidTr="0019122B">
        <w:trPr>
          <w:cantSplit/>
        </w:trPr>
        <w:tc>
          <w:tcPr>
            <w:tcW w:w="1413" w:type="pct"/>
            <w:vMerge/>
          </w:tcPr>
          <w:p w:rsidR="0016081E" w:rsidRPr="00EE76AC" w:rsidRDefault="0016081E" w:rsidP="00970EB9">
            <w:pPr>
              <w:spacing w:after="0" w:line="240" w:lineRule="auto"/>
              <w:jc w:val="center"/>
              <w:rPr>
                <w:rFonts w:ascii="Times New Roman" w:hAnsi="Times New Roman"/>
                <w:sz w:val="24"/>
                <w:szCs w:val="24"/>
                <w:lang w:eastAsia="ru-RU"/>
              </w:rPr>
            </w:pPr>
          </w:p>
        </w:tc>
        <w:tc>
          <w:tcPr>
            <w:tcW w:w="473" w:type="pct"/>
            <w:gridSpan w:val="2"/>
            <w:vMerge/>
          </w:tcPr>
          <w:p w:rsidR="0016081E" w:rsidRPr="00EE76AC" w:rsidRDefault="0016081E" w:rsidP="00970EB9">
            <w:pPr>
              <w:spacing w:after="0" w:line="240" w:lineRule="auto"/>
              <w:jc w:val="center"/>
              <w:rPr>
                <w:rFonts w:ascii="Times New Roman" w:hAnsi="Times New Roman"/>
                <w:sz w:val="24"/>
                <w:szCs w:val="24"/>
                <w:lang w:eastAsia="ru-RU"/>
              </w:rPr>
            </w:pPr>
          </w:p>
        </w:tc>
        <w:tc>
          <w:tcPr>
            <w:tcW w:w="240" w:type="pct"/>
            <w:gridSpan w:val="2"/>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л</w:t>
            </w:r>
          </w:p>
        </w:tc>
        <w:tc>
          <w:tcPr>
            <w:tcW w:w="240" w:type="pct"/>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п</w:t>
            </w:r>
          </w:p>
        </w:tc>
        <w:tc>
          <w:tcPr>
            <w:tcW w:w="298" w:type="pct"/>
          </w:tcPr>
          <w:p w:rsidR="0016081E" w:rsidRPr="00EE76AC" w:rsidRDefault="0016081E" w:rsidP="00970EB9">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лаб</w:t>
            </w:r>
            <w:proofErr w:type="spellEnd"/>
          </w:p>
        </w:tc>
        <w:tc>
          <w:tcPr>
            <w:tcW w:w="281" w:type="pct"/>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Інд</w:t>
            </w:r>
          </w:p>
        </w:tc>
        <w:tc>
          <w:tcPr>
            <w:tcW w:w="298" w:type="pct"/>
          </w:tcPr>
          <w:p w:rsidR="0016081E" w:rsidRPr="00EE76AC" w:rsidRDefault="0016081E" w:rsidP="00970EB9">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с.р</w:t>
            </w:r>
            <w:proofErr w:type="spellEnd"/>
            <w:r w:rsidRPr="00EE76AC">
              <w:rPr>
                <w:rFonts w:ascii="Times New Roman" w:hAnsi="Times New Roman"/>
                <w:sz w:val="24"/>
                <w:szCs w:val="24"/>
                <w:lang w:eastAsia="ru-RU"/>
              </w:rPr>
              <w:t>.</w:t>
            </w:r>
          </w:p>
        </w:tc>
        <w:tc>
          <w:tcPr>
            <w:tcW w:w="330" w:type="pct"/>
            <w:vMerge/>
          </w:tcPr>
          <w:p w:rsidR="0016081E" w:rsidRPr="00EE76AC" w:rsidRDefault="0016081E" w:rsidP="00970EB9">
            <w:pPr>
              <w:spacing w:after="0" w:line="240" w:lineRule="auto"/>
              <w:jc w:val="center"/>
              <w:rPr>
                <w:rFonts w:ascii="Times New Roman" w:hAnsi="Times New Roman"/>
                <w:sz w:val="24"/>
                <w:szCs w:val="24"/>
                <w:lang w:eastAsia="ru-RU"/>
              </w:rPr>
            </w:pPr>
          </w:p>
        </w:tc>
        <w:tc>
          <w:tcPr>
            <w:tcW w:w="318" w:type="pct"/>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л</w:t>
            </w:r>
          </w:p>
        </w:tc>
        <w:tc>
          <w:tcPr>
            <w:tcW w:w="297" w:type="pct"/>
            <w:gridSpan w:val="2"/>
          </w:tcPr>
          <w:p w:rsidR="0016081E" w:rsidRPr="00EE76AC" w:rsidRDefault="0016081E" w:rsidP="00970EB9">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п</w:t>
            </w:r>
          </w:p>
        </w:tc>
        <w:tc>
          <w:tcPr>
            <w:tcW w:w="241" w:type="pct"/>
          </w:tcPr>
          <w:p w:rsidR="0016081E" w:rsidRPr="00EE76AC" w:rsidRDefault="0016081E" w:rsidP="00970EB9">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лаб</w:t>
            </w:r>
            <w:proofErr w:type="spellEnd"/>
          </w:p>
        </w:tc>
        <w:tc>
          <w:tcPr>
            <w:tcW w:w="356" w:type="pct"/>
            <w:gridSpan w:val="2"/>
          </w:tcPr>
          <w:p w:rsidR="0016081E" w:rsidRPr="00EE76AC" w:rsidRDefault="0016081E" w:rsidP="00970EB9">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інд</w:t>
            </w:r>
            <w:proofErr w:type="spellEnd"/>
          </w:p>
        </w:tc>
        <w:tc>
          <w:tcPr>
            <w:tcW w:w="215" w:type="pct"/>
          </w:tcPr>
          <w:p w:rsidR="0016081E" w:rsidRPr="00EE76AC" w:rsidRDefault="0016081E" w:rsidP="00970EB9">
            <w:pPr>
              <w:spacing w:after="0" w:line="240" w:lineRule="auto"/>
              <w:jc w:val="center"/>
              <w:rPr>
                <w:rFonts w:ascii="Times New Roman" w:hAnsi="Times New Roman"/>
                <w:sz w:val="24"/>
                <w:szCs w:val="24"/>
                <w:lang w:eastAsia="ru-RU"/>
              </w:rPr>
            </w:pPr>
            <w:proofErr w:type="spellStart"/>
            <w:r w:rsidRPr="00EE76AC">
              <w:rPr>
                <w:rFonts w:ascii="Times New Roman" w:hAnsi="Times New Roman"/>
                <w:sz w:val="24"/>
                <w:szCs w:val="24"/>
                <w:lang w:eastAsia="ru-RU"/>
              </w:rPr>
              <w:t>с.р</w:t>
            </w:r>
            <w:proofErr w:type="spellEnd"/>
            <w:r w:rsidRPr="00EE76AC">
              <w:rPr>
                <w:rFonts w:ascii="Times New Roman" w:hAnsi="Times New Roman"/>
                <w:sz w:val="24"/>
                <w:szCs w:val="24"/>
                <w:lang w:eastAsia="ru-RU"/>
              </w:rPr>
              <w:t>.</w:t>
            </w:r>
          </w:p>
        </w:tc>
      </w:tr>
      <w:tr w:rsidR="0016081E" w:rsidRPr="00AB78CC" w:rsidTr="0019122B">
        <w:tc>
          <w:tcPr>
            <w:tcW w:w="1413"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w:t>
            </w:r>
          </w:p>
        </w:tc>
        <w:tc>
          <w:tcPr>
            <w:tcW w:w="473" w:type="pct"/>
            <w:gridSpan w:val="2"/>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2</w:t>
            </w:r>
          </w:p>
        </w:tc>
        <w:tc>
          <w:tcPr>
            <w:tcW w:w="240" w:type="pct"/>
            <w:gridSpan w:val="2"/>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3</w:t>
            </w:r>
          </w:p>
        </w:tc>
        <w:tc>
          <w:tcPr>
            <w:tcW w:w="240"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4</w:t>
            </w:r>
          </w:p>
        </w:tc>
        <w:tc>
          <w:tcPr>
            <w:tcW w:w="298"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5</w:t>
            </w:r>
          </w:p>
        </w:tc>
        <w:tc>
          <w:tcPr>
            <w:tcW w:w="281"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6</w:t>
            </w:r>
          </w:p>
        </w:tc>
        <w:tc>
          <w:tcPr>
            <w:tcW w:w="298"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7</w:t>
            </w:r>
          </w:p>
        </w:tc>
        <w:tc>
          <w:tcPr>
            <w:tcW w:w="330"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8</w:t>
            </w:r>
          </w:p>
        </w:tc>
        <w:tc>
          <w:tcPr>
            <w:tcW w:w="318"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9</w:t>
            </w:r>
          </w:p>
        </w:tc>
        <w:tc>
          <w:tcPr>
            <w:tcW w:w="297" w:type="pct"/>
            <w:gridSpan w:val="2"/>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10</w:t>
            </w:r>
          </w:p>
        </w:tc>
        <w:tc>
          <w:tcPr>
            <w:tcW w:w="241"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11</w:t>
            </w:r>
          </w:p>
        </w:tc>
        <w:tc>
          <w:tcPr>
            <w:tcW w:w="356" w:type="pct"/>
            <w:gridSpan w:val="2"/>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12</w:t>
            </w:r>
          </w:p>
        </w:tc>
        <w:tc>
          <w:tcPr>
            <w:tcW w:w="215" w:type="pct"/>
          </w:tcPr>
          <w:p w:rsidR="0016081E" w:rsidRPr="00EE76AC" w:rsidRDefault="0016081E" w:rsidP="00970EB9">
            <w:pPr>
              <w:spacing w:after="0" w:line="240" w:lineRule="auto"/>
              <w:jc w:val="center"/>
              <w:rPr>
                <w:rFonts w:ascii="Times New Roman" w:hAnsi="Times New Roman"/>
                <w:bCs/>
                <w:sz w:val="24"/>
                <w:szCs w:val="24"/>
                <w:lang w:eastAsia="ru-RU"/>
              </w:rPr>
            </w:pPr>
            <w:r w:rsidRPr="00EE76AC">
              <w:rPr>
                <w:rFonts w:ascii="Times New Roman" w:hAnsi="Times New Roman"/>
                <w:bCs/>
                <w:sz w:val="24"/>
                <w:szCs w:val="24"/>
                <w:lang w:eastAsia="ru-RU"/>
              </w:rPr>
              <w:t>13</w:t>
            </w:r>
          </w:p>
        </w:tc>
      </w:tr>
      <w:tr w:rsidR="0016081E" w:rsidRPr="00AB78CC" w:rsidTr="005E50BD">
        <w:trPr>
          <w:cantSplit/>
        </w:trPr>
        <w:tc>
          <w:tcPr>
            <w:tcW w:w="5000" w:type="pct"/>
            <w:gridSpan w:val="17"/>
          </w:tcPr>
          <w:p w:rsidR="0019122B" w:rsidRPr="0019122B" w:rsidRDefault="0019122B" w:rsidP="0019122B">
            <w:pPr>
              <w:spacing w:after="0" w:line="240" w:lineRule="auto"/>
              <w:jc w:val="center"/>
              <w:rPr>
                <w:rFonts w:ascii="Times New Roman" w:hAnsi="Times New Roman"/>
                <w:b/>
                <w:bCs/>
                <w:sz w:val="24"/>
                <w:szCs w:val="24"/>
                <w:lang w:eastAsia="ru-RU"/>
              </w:rPr>
            </w:pPr>
            <w:r w:rsidRPr="0019122B">
              <w:rPr>
                <w:rFonts w:ascii="Times New Roman" w:hAnsi="Times New Roman"/>
                <w:b/>
                <w:bCs/>
                <w:sz w:val="24"/>
                <w:szCs w:val="24"/>
                <w:lang w:eastAsia="ru-RU"/>
              </w:rPr>
              <w:t xml:space="preserve">Змістовий модуль 1. </w:t>
            </w:r>
          </w:p>
          <w:p w:rsidR="0016081E" w:rsidRPr="0019122B" w:rsidRDefault="0019122B" w:rsidP="0019122B">
            <w:pPr>
              <w:spacing w:after="0" w:line="240" w:lineRule="auto"/>
              <w:ind w:firstLine="540"/>
              <w:jc w:val="center"/>
              <w:rPr>
                <w:rFonts w:ascii="Times New Roman" w:hAnsi="Times New Roman"/>
                <w:sz w:val="24"/>
                <w:szCs w:val="24"/>
                <w:lang w:eastAsia="ru-RU"/>
              </w:rPr>
            </w:pPr>
            <w:r w:rsidRPr="0019122B">
              <w:rPr>
                <w:rFonts w:ascii="Times New Roman" w:hAnsi="Times New Roman"/>
                <w:bCs/>
                <w:sz w:val="24"/>
                <w:szCs w:val="24"/>
                <w:lang w:eastAsia="ru-RU"/>
              </w:rPr>
              <w:t>Література першої половини ХХ століття: різноманітність пошуків та багатовекторність тенденцій</w:t>
            </w:r>
          </w:p>
        </w:tc>
      </w:tr>
      <w:tr w:rsidR="0016081E" w:rsidRPr="00AB78CC" w:rsidTr="0019122B">
        <w:tc>
          <w:tcPr>
            <w:tcW w:w="1413" w:type="pct"/>
          </w:tcPr>
          <w:p w:rsidR="0016081E" w:rsidRPr="00AB78CC" w:rsidRDefault="0019122B" w:rsidP="0019122B">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1. </w:t>
            </w:r>
            <w:r>
              <w:rPr>
                <w:rFonts w:ascii="Times New Roman" w:hAnsi="Times New Roman"/>
                <w:sz w:val="24"/>
                <w:szCs w:val="24"/>
                <w:lang w:eastAsia="ru-RU"/>
              </w:rPr>
              <w:t>Загальна характеристика літературного процесу ХХ століття.</w:t>
            </w:r>
          </w:p>
        </w:tc>
        <w:tc>
          <w:tcPr>
            <w:tcW w:w="383"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297"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16081E" w:rsidRPr="0019122B" w:rsidRDefault="0016081E" w:rsidP="0019122B">
            <w:pPr>
              <w:spacing w:after="0" w:line="240" w:lineRule="auto"/>
              <w:rPr>
                <w:rFonts w:ascii="Times New Roman" w:hAnsi="Times New Roman"/>
                <w:sz w:val="24"/>
                <w:szCs w:val="24"/>
                <w:lang w:val="ru-RU" w:eastAsia="ru-RU"/>
              </w:rPr>
            </w:pP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8"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AB78CC" w:rsidRDefault="0019122B" w:rsidP="0019122B">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2</w:t>
            </w:r>
            <w:r>
              <w:rPr>
                <w:rFonts w:ascii="Times New Roman" w:hAnsi="Times New Roman"/>
                <w:b/>
                <w:bCs/>
                <w:sz w:val="24"/>
                <w:szCs w:val="24"/>
                <w:lang w:eastAsia="ru-RU"/>
              </w:rPr>
              <w:t xml:space="preserve">. </w:t>
            </w:r>
            <w:r>
              <w:rPr>
                <w:rFonts w:ascii="Times New Roman" w:hAnsi="Times New Roman"/>
                <w:sz w:val="24"/>
                <w:szCs w:val="24"/>
                <w:lang w:eastAsia="ru-RU"/>
              </w:rPr>
              <w:t>Модерністська проза Ф.Кафки.</w:t>
            </w:r>
          </w:p>
        </w:tc>
        <w:tc>
          <w:tcPr>
            <w:tcW w:w="383"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8"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AB78CC" w:rsidRDefault="0019122B" w:rsidP="0019122B">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3</w:t>
            </w:r>
            <w:r>
              <w:rPr>
                <w:rFonts w:ascii="Times New Roman" w:hAnsi="Times New Roman"/>
                <w:b/>
                <w:bCs/>
                <w:sz w:val="24"/>
                <w:szCs w:val="24"/>
                <w:lang w:eastAsia="ru-RU"/>
              </w:rPr>
              <w:t xml:space="preserve">. </w:t>
            </w:r>
            <w:r>
              <w:rPr>
                <w:rFonts w:ascii="Times New Roman" w:hAnsi="Times New Roman"/>
                <w:sz w:val="24"/>
                <w:szCs w:val="24"/>
                <w:lang w:eastAsia="ru-RU"/>
              </w:rPr>
              <w:t>Жанрово-тематичні різновиди реалістичного роману ХХ ст. Інтелектуальний роман Т.Манна</w:t>
            </w:r>
          </w:p>
        </w:tc>
        <w:tc>
          <w:tcPr>
            <w:tcW w:w="383"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8"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9122B" w:rsidRPr="00AB78CC" w:rsidTr="0019122B">
        <w:tc>
          <w:tcPr>
            <w:tcW w:w="1413" w:type="pct"/>
          </w:tcPr>
          <w:p w:rsidR="0019122B" w:rsidRPr="00AB78CC" w:rsidRDefault="0019122B" w:rsidP="0019122B">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4</w:t>
            </w:r>
            <w:r>
              <w:rPr>
                <w:rFonts w:ascii="Times New Roman" w:hAnsi="Times New Roman"/>
                <w:b/>
                <w:bCs/>
                <w:sz w:val="24"/>
                <w:szCs w:val="24"/>
                <w:lang w:eastAsia="ru-RU"/>
              </w:rPr>
              <w:t xml:space="preserve">. </w:t>
            </w:r>
            <w:r>
              <w:rPr>
                <w:rFonts w:ascii="Times New Roman" w:hAnsi="Times New Roman"/>
                <w:sz w:val="24"/>
                <w:szCs w:val="24"/>
                <w:lang w:eastAsia="ru-RU"/>
              </w:rPr>
              <w:t>Оновлення реалізму ХХ ст. Творчість Дж. Стейнбека.</w:t>
            </w:r>
          </w:p>
        </w:tc>
        <w:tc>
          <w:tcPr>
            <w:tcW w:w="383" w:type="pct"/>
          </w:tcPr>
          <w:p w:rsidR="0019122B"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2"/>
          </w:tcPr>
          <w:p w:rsidR="0019122B" w:rsidRPr="0019122B"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19122B" w:rsidRPr="0019122B"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tcPr>
          <w:p w:rsidR="0019122B"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0" w:type="pct"/>
          </w:tcPr>
          <w:p w:rsidR="0019122B" w:rsidRPr="00EE76AC" w:rsidRDefault="0019122B" w:rsidP="0019122B">
            <w:pPr>
              <w:spacing w:after="0" w:line="240" w:lineRule="auto"/>
              <w:rPr>
                <w:rFonts w:ascii="Times New Roman" w:hAnsi="Times New Roman"/>
                <w:sz w:val="24"/>
                <w:szCs w:val="24"/>
                <w:lang w:eastAsia="ru-RU"/>
              </w:rPr>
            </w:pPr>
          </w:p>
        </w:tc>
        <w:tc>
          <w:tcPr>
            <w:tcW w:w="318" w:type="pct"/>
          </w:tcPr>
          <w:p w:rsidR="0019122B" w:rsidRPr="00EE76AC" w:rsidRDefault="0019122B" w:rsidP="0019122B">
            <w:pPr>
              <w:spacing w:after="0" w:line="240" w:lineRule="auto"/>
              <w:rPr>
                <w:rFonts w:ascii="Times New Roman" w:hAnsi="Times New Roman"/>
                <w:sz w:val="24"/>
                <w:szCs w:val="24"/>
                <w:lang w:eastAsia="ru-RU"/>
              </w:rPr>
            </w:pPr>
          </w:p>
        </w:tc>
        <w:tc>
          <w:tcPr>
            <w:tcW w:w="240"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gridSpan w:val="2"/>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0" w:type="pct"/>
            <w:gridSpan w:val="2"/>
          </w:tcPr>
          <w:p w:rsidR="0019122B" w:rsidRPr="00EE76AC" w:rsidRDefault="0019122B" w:rsidP="0019122B">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AB78CC" w:rsidRDefault="0019122B" w:rsidP="00BF43C4">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5. </w:t>
            </w:r>
            <w:r>
              <w:rPr>
                <w:rFonts w:ascii="Times New Roman" w:hAnsi="Times New Roman"/>
                <w:sz w:val="24"/>
                <w:szCs w:val="24"/>
                <w:lang w:eastAsia="ru-RU"/>
              </w:rPr>
              <w:t xml:space="preserve">Тема «втраченої генерації» в творчості Е. </w:t>
            </w:r>
            <w:proofErr w:type="spellStart"/>
            <w:r>
              <w:rPr>
                <w:rFonts w:ascii="Times New Roman" w:hAnsi="Times New Roman"/>
                <w:sz w:val="24"/>
                <w:szCs w:val="24"/>
                <w:lang w:eastAsia="ru-RU"/>
              </w:rPr>
              <w:t>Гемінгвея</w:t>
            </w:r>
            <w:proofErr w:type="spellEnd"/>
            <w:r>
              <w:rPr>
                <w:rFonts w:ascii="Times New Roman" w:hAnsi="Times New Roman"/>
                <w:sz w:val="24"/>
                <w:szCs w:val="24"/>
                <w:lang w:eastAsia="ru-RU"/>
              </w:rPr>
              <w:t xml:space="preserve"> та Е.М. Ремарка</w:t>
            </w:r>
          </w:p>
        </w:tc>
        <w:tc>
          <w:tcPr>
            <w:tcW w:w="383"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97" w:type="pct"/>
            <w:gridSpan w:val="2"/>
          </w:tcPr>
          <w:p w:rsidR="0016081E" w:rsidRPr="00EE76AC"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16081E" w:rsidRPr="00EE76AC"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8"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9122B" w:rsidRPr="00AB78CC" w:rsidTr="0019122B">
        <w:tc>
          <w:tcPr>
            <w:tcW w:w="1413" w:type="pct"/>
          </w:tcPr>
          <w:p w:rsidR="0019122B" w:rsidRPr="00AB78CC" w:rsidRDefault="0019122B" w:rsidP="0019122B">
            <w:pPr>
              <w:spacing w:after="0" w:line="240" w:lineRule="auto"/>
              <w:rPr>
                <w:rFonts w:ascii="Times New Roman" w:hAnsi="Times New Roman"/>
                <w:sz w:val="24"/>
                <w:szCs w:val="24"/>
              </w:rPr>
            </w:pPr>
            <w:r w:rsidRPr="00AB78CC">
              <w:rPr>
                <w:rFonts w:ascii="Times New Roman" w:hAnsi="Times New Roman"/>
                <w:sz w:val="24"/>
                <w:szCs w:val="24"/>
              </w:rPr>
              <w:t>Разом за змістовим модулем 1</w:t>
            </w:r>
          </w:p>
        </w:tc>
        <w:tc>
          <w:tcPr>
            <w:tcW w:w="383" w:type="pct"/>
          </w:tcPr>
          <w:p w:rsidR="0019122B"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34</w:t>
            </w:r>
          </w:p>
        </w:tc>
        <w:tc>
          <w:tcPr>
            <w:tcW w:w="297" w:type="pct"/>
            <w:gridSpan w:val="2"/>
          </w:tcPr>
          <w:p w:rsidR="0019122B" w:rsidRPr="00EE76AC"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10</w:t>
            </w:r>
          </w:p>
        </w:tc>
        <w:tc>
          <w:tcPr>
            <w:tcW w:w="273" w:type="pct"/>
            <w:gridSpan w:val="2"/>
          </w:tcPr>
          <w:p w:rsidR="0019122B" w:rsidRPr="00EE76AC"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98" w:type="pct"/>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tcPr>
          <w:p w:rsidR="0019122B"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16</w:t>
            </w:r>
          </w:p>
        </w:tc>
        <w:tc>
          <w:tcPr>
            <w:tcW w:w="330" w:type="pct"/>
          </w:tcPr>
          <w:p w:rsidR="0019122B" w:rsidRPr="00EE76AC" w:rsidRDefault="0019122B" w:rsidP="0019122B">
            <w:pPr>
              <w:spacing w:after="0" w:line="240" w:lineRule="auto"/>
              <w:rPr>
                <w:rFonts w:ascii="Times New Roman" w:hAnsi="Times New Roman"/>
                <w:sz w:val="24"/>
                <w:szCs w:val="24"/>
                <w:lang w:eastAsia="ru-RU"/>
              </w:rPr>
            </w:pPr>
          </w:p>
        </w:tc>
        <w:tc>
          <w:tcPr>
            <w:tcW w:w="318" w:type="pct"/>
          </w:tcPr>
          <w:p w:rsidR="0019122B" w:rsidRPr="00EE76AC" w:rsidRDefault="0019122B" w:rsidP="0019122B">
            <w:pPr>
              <w:spacing w:after="0" w:line="240" w:lineRule="auto"/>
              <w:rPr>
                <w:rFonts w:ascii="Times New Roman" w:hAnsi="Times New Roman"/>
                <w:sz w:val="24"/>
                <w:szCs w:val="24"/>
                <w:lang w:eastAsia="ru-RU"/>
              </w:rPr>
            </w:pPr>
          </w:p>
        </w:tc>
        <w:tc>
          <w:tcPr>
            <w:tcW w:w="240"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gridSpan w:val="2"/>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0" w:type="pct"/>
            <w:gridSpan w:val="2"/>
          </w:tcPr>
          <w:p w:rsidR="0019122B" w:rsidRPr="00EE76AC" w:rsidRDefault="0019122B" w:rsidP="0019122B">
            <w:pPr>
              <w:spacing w:after="0" w:line="240" w:lineRule="auto"/>
              <w:rPr>
                <w:rFonts w:ascii="Times New Roman" w:hAnsi="Times New Roman"/>
                <w:sz w:val="24"/>
                <w:szCs w:val="24"/>
                <w:lang w:eastAsia="ru-RU"/>
              </w:rPr>
            </w:pPr>
          </w:p>
        </w:tc>
      </w:tr>
      <w:tr w:rsidR="0016081E" w:rsidRPr="00AB78CC" w:rsidTr="005E50BD">
        <w:tc>
          <w:tcPr>
            <w:tcW w:w="5000" w:type="pct"/>
            <w:gridSpan w:val="17"/>
          </w:tcPr>
          <w:p w:rsidR="0019122B" w:rsidRPr="0019122B" w:rsidRDefault="0019122B" w:rsidP="0019122B">
            <w:pPr>
              <w:spacing w:after="0" w:line="240" w:lineRule="auto"/>
              <w:jc w:val="center"/>
              <w:rPr>
                <w:rFonts w:ascii="Times New Roman" w:hAnsi="Times New Roman"/>
                <w:b/>
                <w:sz w:val="24"/>
                <w:szCs w:val="24"/>
                <w:lang w:eastAsia="ru-RU"/>
              </w:rPr>
            </w:pPr>
            <w:r w:rsidRPr="0019122B">
              <w:rPr>
                <w:rFonts w:ascii="Times New Roman" w:hAnsi="Times New Roman"/>
                <w:b/>
                <w:sz w:val="24"/>
                <w:szCs w:val="24"/>
                <w:lang w:eastAsia="ru-RU"/>
              </w:rPr>
              <w:t>Змістовий модуль 2.</w:t>
            </w:r>
          </w:p>
          <w:p w:rsidR="0016081E" w:rsidRPr="0019122B" w:rsidRDefault="0019122B" w:rsidP="0019122B">
            <w:pPr>
              <w:spacing w:after="0" w:line="240" w:lineRule="auto"/>
              <w:jc w:val="center"/>
              <w:rPr>
                <w:rFonts w:ascii="Times New Roman" w:hAnsi="Times New Roman"/>
                <w:sz w:val="24"/>
                <w:szCs w:val="24"/>
                <w:lang w:eastAsia="ru-RU"/>
              </w:rPr>
            </w:pPr>
            <w:r w:rsidRPr="0019122B">
              <w:rPr>
                <w:rFonts w:ascii="Times New Roman" w:hAnsi="Times New Roman"/>
                <w:sz w:val="24"/>
                <w:szCs w:val="24"/>
                <w:lang w:eastAsia="ru-RU"/>
              </w:rPr>
              <w:t xml:space="preserve">Література середини ХХ століття: оновлення жанрів  художньої прози, нова авторська </w:t>
            </w:r>
            <w:proofErr w:type="spellStart"/>
            <w:r w:rsidRPr="0019122B">
              <w:rPr>
                <w:rFonts w:ascii="Times New Roman" w:hAnsi="Times New Roman"/>
                <w:sz w:val="24"/>
                <w:szCs w:val="24"/>
                <w:lang w:eastAsia="ru-RU"/>
              </w:rPr>
              <w:t>суб´єктивність</w:t>
            </w:r>
            <w:proofErr w:type="spellEnd"/>
          </w:p>
        </w:tc>
      </w:tr>
      <w:tr w:rsidR="0016081E" w:rsidRPr="00AB78CC" w:rsidTr="0019122B">
        <w:tc>
          <w:tcPr>
            <w:tcW w:w="1413" w:type="pct"/>
          </w:tcPr>
          <w:p w:rsidR="0016081E" w:rsidRPr="00AB78CC" w:rsidRDefault="0019122B" w:rsidP="0019122B">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6</w:t>
            </w:r>
            <w:r>
              <w:t xml:space="preserve">. </w:t>
            </w:r>
            <w:proofErr w:type="spellStart"/>
            <w:r>
              <w:rPr>
                <w:rFonts w:ascii="Times New Roman" w:hAnsi="Times New Roman"/>
                <w:bCs/>
                <w:sz w:val="24"/>
                <w:szCs w:val="24"/>
                <w:lang w:val="ru-RU" w:eastAsia="ru-RU"/>
              </w:rPr>
              <w:t>Творчість</w:t>
            </w:r>
            <w:proofErr w:type="spellEnd"/>
            <w:r>
              <w:rPr>
                <w:rFonts w:ascii="Times New Roman" w:hAnsi="Times New Roman"/>
                <w:bCs/>
                <w:sz w:val="24"/>
                <w:szCs w:val="24"/>
                <w:lang w:val="ru-RU" w:eastAsia="ru-RU"/>
              </w:rPr>
              <w:t xml:space="preserve"> Б.Брехта. “</w:t>
            </w:r>
            <w:proofErr w:type="spellStart"/>
            <w:r>
              <w:rPr>
                <w:rFonts w:ascii="Times New Roman" w:hAnsi="Times New Roman"/>
                <w:bCs/>
                <w:sz w:val="24"/>
                <w:szCs w:val="24"/>
                <w:lang w:val="ru-RU" w:eastAsia="ru-RU"/>
              </w:rPr>
              <w:t>Епічна</w:t>
            </w:r>
            <w:proofErr w:type="spellEnd"/>
            <w:r>
              <w:rPr>
                <w:rFonts w:ascii="Times New Roman" w:hAnsi="Times New Roman"/>
                <w:bCs/>
                <w:sz w:val="24"/>
                <w:szCs w:val="24"/>
                <w:lang w:val="ru-RU" w:eastAsia="ru-RU"/>
              </w:rPr>
              <w:t xml:space="preserve"> драма” Б. Брехта як </w:t>
            </w:r>
            <w:proofErr w:type="spellStart"/>
            <w:r>
              <w:rPr>
                <w:rFonts w:ascii="Times New Roman" w:hAnsi="Times New Roman"/>
                <w:bCs/>
                <w:sz w:val="24"/>
                <w:szCs w:val="24"/>
                <w:lang w:val="ru-RU" w:eastAsia="ru-RU"/>
              </w:rPr>
              <w:t>новаторська</w:t>
            </w:r>
            <w:proofErr w:type="spellEnd"/>
            <w:r>
              <w:rPr>
                <w:rFonts w:ascii="Times New Roman" w:hAnsi="Times New Roman"/>
                <w:bCs/>
                <w:sz w:val="24"/>
                <w:szCs w:val="24"/>
                <w:lang w:val="ru-RU" w:eastAsia="ru-RU"/>
              </w:rPr>
              <w:t xml:space="preserve"> драма ХХ </w:t>
            </w:r>
            <w:proofErr w:type="spellStart"/>
            <w:r>
              <w:rPr>
                <w:rFonts w:ascii="Times New Roman" w:hAnsi="Times New Roman"/>
                <w:bCs/>
                <w:sz w:val="24"/>
                <w:szCs w:val="24"/>
                <w:lang w:val="ru-RU" w:eastAsia="ru-RU"/>
              </w:rPr>
              <w:t>століття</w:t>
            </w:r>
            <w:proofErr w:type="spellEnd"/>
          </w:p>
        </w:tc>
        <w:tc>
          <w:tcPr>
            <w:tcW w:w="383" w:type="pct"/>
          </w:tcPr>
          <w:p w:rsidR="0016081E" w:rsidRPr="00EE76AC"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297"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19122B"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9"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AB78CC" w:rsidRDefault="0019122B" w:rsidP="0019122B">
            <w:pPr>
              <w:spacing w:after="0" w:line="240" w:lineRule="auto"/>
              <w:rPr>
                <w:rFonts w:ascii="Times New Roman" w:hAnsi="Times New Roman"/>
                <w:sz w:val="24"/>
                <w:szCs w:val="24"/>
              </w:rPr>
            </w:pPr>
            <w:r w:rsidRPr="0019122B">
              <w:rPr>
                <w:rFonts w:ascii="Times New Roman" w:hAnsi="Times New Roman"/>
                <w:b/>
                <w:sz w:val="24"/>
                <w:szCs w:val="24"/>
              </w:rPr>
              <w:t xml:space="preserve">Тема </w:t>
            </w:r>
            <w:r>
              <w:rPr>
                <w:rFonts w:ascii="Times New Roman" w:hAnsi="Times New Roman"/>
                <w:b/>
                <w:sz w:val="24"/>
                <w:szCs w:val="24"/>
                <w:lang w:val="ru-RU"/>
              </w:rPr>
              <w:t>7</w:t>
            </w:r>
            <w:r w:rsidRPr="0019122B">
              <w:rPr>
                <w:rFonts w:ascii="Times New Roman" w:hAnsi="Times New Roman"/>
                <w:b/>
                <w:sz w:val="24"/>
                <w:szCs w:val="24"/>
              </w:rPr>
              <w:t xml:space="preserve">. </w:t>
            </w:r>
            <w:r w:rsidRPr="0019122B">
              <w:rPr>
                <w:rFonts w:ascii="Times New Roman" w:hAnsi="Times New Roman"/>
                <w:sz w:val="24"/>
                <w:szCs w:val="24"/>
              </w:rPr>
              <w:t xml:space="preserve">Антиутопія як </w:t>
            </w:r>
            <w:proofErr w:type="spellStart"/>
            <w:r w:rsidRPr="0019122B">
              <w:rPr>
                <w:rFonts w:ascii="Times New Roman" w:hAnsi="Times New Roman"/>
                <w:sz w:val="24"/>
                <w:szCs w:val="24"/>
              </w:rPr>
              <w:t>метажанр</w:t>
            </w:r>
            <w:proofErr w:type="spellEnd"/>
            <w:r w:rsidRPr="0019122B">
              <w:rPr>
                <w:rFonts w:ascii="Times New Roman" w:hAnsi="Times New Roman"/>
                <w:sz w:val="24"/>
                <w:szCs w:val="24"/>
              </w:rPr>
              <w:t>. Типологічні риси роману-антиутопії ХХ ст.</w:t>
            </w:r>
          </w:p>
        </w:tc>
        <w:tc>
          <w:tcPr>
            <w:tcW w:w="383"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7</w:t>
            </w:r>
          </w:p>
        </w:tc>
        <w:tc>
          <w:tcPr>
            <w:tcW w:w="297"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3" w:type="pct"/>
            <w:gridSpan w:val="2"/>
          </w:tcPr>
          <w:p w:rsidR="0016081E" w:rsidRPr="00EE76AC" w:rsidRDefault="0016081E" w:rsidP="0019122B">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9"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9122B" w:rsidRPr="00AB78CC" w:rsidTr="0019122B">
        <w:tc>
          <w:tcPr>
            <w:tcW w:w="1413" w:type="pct"/>
          </w:tcPr>
          <w:p w:rsidR="0019122B" w:rsidRPr="0019122B" w:rsidRDefault="0019122B" w:rsidP="0019122B">
            <w:pPr>
              <w:spacing w:after="0" w:line="240" w:lineRule="auto"/>
              <w:rPr>
                <w:rFonts w:ascii="Times New Roman" w:hAnsi="Times New Roman"/>
                <w:sz w:val="24"/>
                <w:szCs w:val="24"/>
              </w:rPr>
            </w:pPr>
            <w:r>
              <w:rPr>
                <w:rFonts w:ascii="Times New Roman" w:hAnsi="Times New Roman"/>
                <w:b/>
                <w:bCs/>
                <w:sz w:val="24"/>
                <w:szCs w:val="24"/>
                <w:lang w:eastAsia="ru-RU"/>
              </w:rPr>
              <w:t xml:space="preserve">Тема </w:t>
            </w:r>
            <w:r>
              <w:rPr>
                <w:rFonts w:ascii="Times New Roman" w:hAnsi="Times New Roman"/>
                <w:b/>
                <w:bCs/>
                <w:sz w:val="24"/>
                <w:szCs w:val="24"/>
                <w:lang w:val="ru-RU" w:eastAsia="ru-RU"/>
              </w:rPr>
              <w:t>8</w:t>
            </w:r>
            <w:r>
              <w:rPr>
                <w:rFonts w:ascii="Times New Roman" w:hAnsi="Times New Roman"/>
                <w:b/>
                <w:bCs/>
                <w:sz w:val="24"/>
                <w:szCs w:val="24"/>
                <w:lang w:eastAsia="ru-RU"/>
              </w:rPr>
              <w:t>.</w:t>
            </w:r>
            <w:r>
              <w:rPr>
                <w:rFonts w:ascii="Times New Roman" w:hAnsi="Times New Roman"/>
                <w:b/>
                <w:bCs/>
                <w:sz w:val="24"/>
                <w:szCs w:val="24"/>
                <w:lang w:val="ru-RU" w:eastAsia="ru-RU"/>
              </w:rPr>
              <w:t xml:space="preserve"> </w:t>
            </w:r>
            <w:r>
              <w:rPr>
                <w:rFonts w:ascii="Times New Roman" w:hAnsi="Times New Roman"/>
                <w:sz w:val="24"/>
                <w:szCs w:val="24"/>
                <w:lang w:eastAsia="ru-RU"/>
              </w:rPr>
              <w:t>Екзистенціалізм в художній свідомості ХХ століття. Теоретичні концепції та їх втілення у прозі Ж.П. Сартра і А.</w:t>
            </w:r>
            <w:r>
              <w:rPr>
                <w:rFonts w:ascii="Times New Roman" w:hAnsi="Times New Roman"/>
                <w:sz w:val="24"/>
                <w:szCs w:val="24"/>
                <w:lang w:val="ru-RU" w:eastAsia="ru-RU"/>
              </w:rPr>
              <w:t> </w:t>
            </w:r>
            <w:r>
              <w:rPr>
                <w:rFonts w:ascii="Times New Roman" w:hAnsi="Times New Roman"/>
                <w:sz w:val="24"/>
                <w:szCs w:val="24"/>
                <w:lang w:eastAsia="ru-RU"/>
              </w:rPr>
              <w:t>Камю</w:t>
            </w:r>
          </w:p>
        </w:tc>
        <w:tc>
          <w:tcPr>
            <w:tcW w:w="383" w:type="pct"/>
          </w:tcPr>
          <w:p w:rsidR="0019122B" w:rsidRPr="0019122B"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2"/>
          </w:tcPr>
          <w:p w:rsidR="0019122B" w:rsidRPr="0019122B"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19122B" w:rsidRPr="0019122B"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tcPr>
          <w:p w:rsidR="0019122B" w:rsidRPr="0019122B"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0" w:type="pct"/>
          </w:tcPr>
          <w:p w:rsidR="0019122B" w:rsidRPr="00EE76AC" w:rsidRDefault="0019122B" w:rsidP="0019122B">
            <w:pPr>
              <w:spacing w:after="0" w:line="240" w:lineRule="auto"/>
              <w:rPr>
                <w:rFonts w:ascii="Times New Roman" w:hAnsi="Times New Roman"/>
                <w:sz w:val="24"/>
                <w:szCs w:val="24"/>
                <w:lang w:eastAsia="ru-RU"/>
              </w:rPr>
            </w:pPr>
          </w:p>
        </w:tc>
        <w:tc>
          <w:tcPr>
            <w:tcW w:w="319" w:type="pct"/>
          </w:tcPr>
          <w:p w:rsidR="0019122B" w:rsidRPr="00EE76AC" w:rsidRDefault="0019122B" w:rsidP="0019122B">
            <w:pPr>
              <w:spacing w:after="0" w:line="240" w:lineRule="auto"/>
              <w:rPr>
                <w:rFonts w:ascii="Times New Roman" w:hAnsi="Times New Roman"/>
                <w:sz w:val="24"/>
                <w:szCs w:val="24"/>
                <w:lang w:eastAsia="ru-RU"/>
              </w:rPr>
            </w:pPr>
          </w:p>
        </w:tc>
        <w:tc>
          <w:tcPr>
            <w:tcW w:w="240"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gridSpan w:val="2"/>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0" w:type="pct"/>
            <w:gridSpan w:val="2"/>
          </w:tcPr>
          <w:p w:rsidR="0019122B" w:rsidRPr="00EE76AC" w:rsidRDefault="0019122B" w:rsidP="0019122B">
            <w:pPr>
              <w:spacing w:after="0" w:line="240" w:lineRule="auto"/>
              <w:rPr>
                <w:rFonts w:ascii="Times New Roman" w:hAnsi="Times New Roman"/>
                <w:sz w:val="24"/>
                <w:szCs w:val="24"/>
                <w:lang w:eastAsia="ru-RU"/>
              </w:rPr>
            </w:pPr>
          </w:p>
        </w:tc>
      </w:tr>
      <w:tr w:rsidR="0019122B" w:rsidRPr="00AB78CC" w:rsidTr="0019122B">
        <w:tc>
          <w:tcPr>
            <w:tcW w:w="1413" w:type="pct"/>
          </w:tcPr>
          <w:p w:rsidR="0019122B" w:rsidRPr="0019122B" w:rsidRDefault="0019122B" w:rsidP="003C5A35">
            <w:pPr>
              <w:spacing w:after="0" w:line="240" w:lineRule="auto"/>
              <w:rPr>
                <w:rFonts w:ascii="Times New Roman" w:hAnsi="Times New Roman"/>
                <w:sz w:val="24"/>
                <w:szCs w:val="24"/>
              </w:rPr>
            </w:pPr>
            <w:r>
              <w:rPr>
                <w:rFonts w:ascii="Times New Roman" w:hAnsi="Times New Roman"/>
                <w:b/>
                <w:bCs/>
                <w:sz w:val="24"/>
                <w:szCs w:val="24"/>
                <w:lang w:eastAsia="ru-RU"/>
              </w:rPr>
              <w:lastRenderedPageBreak/>
              <w:t xml:space="preserve">Тема </w:t>
            </w:r>
            <w:r>
              <w:rPr>
                <w:rFonts w:ascii="Times New Roman" w:hAnsi="Times New Roman"/>
                <w:b/>
                <w:bCs/>
                <w:sz w:val="24"/>
                <w:szCs w:val="24"/>
                <w:lang w:val="ru-RU" w:eastAsia="ru-RU"/>
              </w:rPr>
              <w:t>9</w:t>
            </w:r>
            <w:r>
              <w:rPr>
                <w:rFonts w:ascii="Times New Roman" w:hAnsi="Times New Roman"/>
                <w:b/>
                <w:bCs/>
                <w:sz w:val="24"/>
                <w:szCs w:val="24"/>
                <w:lang w:eastAsia="ru-RU"/>
              </w:rPr>
              <w:t xml:space="preserve">. </w:t>
            </w:r>
            <w:r>
              <w:rPr>
                <w:rFonts w:ascii="Times New Roman" w:hAnsi="Times New Roman"/>
                <w:sz w:val="24"/>
                <w:szCs w:val="24"/>
                <w:lang w:eastAsia="ru-RU"/>
              </w:rPr>
              <w:t xml:space="preserve">Жанр філософського роману. Цивілізація і варварство в романі </w:t>
            </w:r>
            <w:r w:rsidR="003C5A35">
              <w:rPr>
                <w:rFonts w:ascii="Times New Roman" w:hAnsi="Times New Roman"/>
                <w:sz w:val="24"/>
                <w:szCs w:val="24"/>
                <w:lang w:val="ru-RU" w:eastAsia="ru-RU"/>
              </w:rPr>
              <w:t>В</w:t>
            </w:r>
            <w:r>
              <w:rPr>
                <w:rFonts w:ascii="Times New Roman" w:hAnsi="Times New Roman"/>
                <w:sz w:val="24"/>
                <w:szCs w:val="24"/>
                <w:lang w:eastAsia="ru-RU"/>
              </w:rPr>
              <w:t>. Голдінга «Володар мух».</w:t>
            </w:r>
          </w:p>
        </w:tc>
        <w:tc>
          <w:tcPr>
            <w:tcW w:w="383" w:type="pct"/>
          </w:tcPr>
          <w:p w:rsidR="0019122B" w:rsidRPr="0019122B"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2"/>
          </w:tcPr>
          <w:p w:rsidR="0019122B" w:rsidRPr="0019122B"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73" w:type="pct"/>
            <w:gridSpan w:val="2"/>
          </w:tcPr>
          <w:p w:rsidR="0019122B" w:rsidRPr="0019122B"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tcPr>
          <w:p w:rsidR="0019122B" w:rsidRPr="0019122B" w:rsidRDefault="003A62C6" w:rsidP="0019122B">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30" w:type="pct"/>
          </w:tcPr>
          <w:p w:rsidR="0019122B" w:rsidRPr="00EE76AC" w:rsidRDefault="0019122B" w:rsidP="0019122B">
            <w:pPr>
              <w:spacing w:after="0" w:line="240" w:lineRule="auto"/>
              <w:rPr>
                <w:rFonts w:ascii="Times New Roman" w:hAnsi="Times New Roman"/>
                <w:sz w:val="24"/>
                <w:szCs w:val="24"/>
                <w:lang w:eastAsia="ru-RU"/>
              </w:rPr>
            </w:pPr>
          </w:p>
        </w:tc>
        <w:tc>
          <w:tcPr>
            <w:tcW w:w="319" w:type="pct"/>
          </w:tcPr>
          <w:p w:rsidR="0019122B" w:rsidRPr="00EE76AC" w:rsidRDefault="0019122B" w:rsidP="0019122B">
            <w:pPr>
              <w:spacing w:after="0" w:line="240" w:lineRule="auto"/>
              <w:rPr>
                <w:rFonts w:ascii="Times New Roman" w:hAnsi="Times New Roman"/>
                <w:sz w:val="24"/>
                <w:szCs w:val="24"/>
                <w:lang w:eastAsia="ru-RU"/>
              </w:rPr>
            </w:pPr>
          </w:p>
        </w:tc>
        <w:tc>
          <w:tcPr>
            <w:tcW w:w="240" w:type="pct"/>
          </w:tcPr>
          <w:p w:rsidR="0019122B" w:rsidRPr="00EE76AC" w:rsidRDefault="0019122B" w:rsidP="0019122B">
            <w:pPr>
              <w:spacing w:after="0" w:line="240" w:lineRule="auto"/>
              <w:rPr>
                <w:rFonts w:ascii="Times New Roman" w:hAnsi="Times New Roman"/>
                <w:sz w:val="24"/>
                <w:szCs w:val="24"/>
                <w:lang w:eastAsia="ru-RU"/>
              </w:rPr>
            </w:pPr>
          </w:p>
        </w:tc>
        <w:tc>
          <w:tcPr>
            <w:tcW w:w="298" w:type="pct"/>
            <w:gridSpan w:val="2"/>
          </w:tcPr>
          <w:p w:rsidR="0019122B" w:rsidRPr="00EE76AC" w:rsidRDefault="0019122B" w:rsidP="0019122B">
            <w:pPr>
              <w:spacing w:after="0" w:line="240" w:lineRule="auto"/>
              <w:rPr>
                <w:rFonts w:ascii="Times New Roman" w:hAnsi="Times New Roman"/>
                <w:sz w:val="24"/>
                <w:szCs w:val="24"/>
                <w:lang w:eastAsia="ru-RU"/>
              </w:rPr>
            </w:pPr>
          </w:p>
        </w:tc>
        <w:tc>
          <w:tcPr>
            <w:tcW w:w="281" w:type="pct"/>
          </w:tcPr>
          <w:p w:rsidR="0019122B" w:rsidRPr="00EE76AC" w:rsidRDefault="0019122B" w:rsidP="0019122B">
            <w:pPr>
              <w:spacing w:after="0" w:line="240" w:lineRule="auto"/>
              <w:rPr>
                <w:rFonts w:ascii="Times New Roman" w:hAnsi="Times New Roman"/>
                <w:sz w:val="24"/>
                <w:szCs w:val="24"/>
                <w:lang w:eastAsia="ru-RU"/>
              </w:rPr>
            </w:pPr>
          </w:p>
        </w:tc>
        <w:tc>
          <w:tcPr>
            <w:tcW w:w="290" w:type="pct"/>
            <w:gridSpan w:val="2"/>
          </w:tcPr>
          <w:p w:rsidR="0019122B" w:rsidRPr="00EE76AC" w:rsidRDefault="0019122B" w:rsidP="0019122B">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AB78CC" w:rsidRDefault="0016081E" w:rsidP="0019122B">
            <w:pPr>
              <w:spacing w:after="0" w:line="240" w:lineRule="auto"/>
              <w:rPr>
                <w:rFonts w:ascii="Times New Roman" w:hAnsi="Times New Roman"/>
                <w:sz w:val="24"/>
                <w:szCs w:val="24"/>
                <w:lang w:val="ru-RU"/>
              </w:rPr>
            </w:pPr>
            <w:r w:rsidRPr="00EE76AC">
              <w:rPr>
                <w:rFonts w:ascii="Times New Roman" w:hAnsi="Times New Roman"/>
                <w:bCs/>
                <w:sz w:val="24"/>
                <w:szCs w:val="24"/>
                <w:lang w:eastAsia="ru-RU"/>
              </w:rPr>
              <w:t xml:space="preserve">Разом за змістовим модулем </w:t>
            </w:r>
            <w:r w:rsidRPr="00EE76AC">
              <w:rPr>
                <w:rFonts w:ascii="Times New Roman" w:hAnsi="Times New Roman"/>
                <w:bCs/>
                <w:sz w:val="24"/>
                <w:szCs w:val="24"/>
                <w:lang w:val="ru-RU" w:eastAsia="ru-RU"/>
              </w:rPr>
              <w:t>2</w:t>
            </w:r>
          </w:p>
        </w:tc>
        <w:tc>
          <w:tcPr>
            <w:tcW w:w="383"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26</w:t>
            </w:r>
          </w:p>
        </w:tc>
        <w:tc>
          <w:tcPr>
            <w:tcW w:w="297" w:type="pct"/>
            <w:gridSpan w:val="2"/>
          </w:tcPr>
          <w:p w:rsidR="0016081E" w:rsidRPr="00EE76AC"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73" w:type="pct"/>
            <w:gridSpan w:val="2"/>
          </w:tcPr>
          <w:p w:rsidR="0016081E" w:rsidRPr="00EE76AC" w:rsidRDefault="0019122B"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6</w:t>
            </w:r>
          </w:p>
        </w:tc>
        <w:tc>
          <w:tcPr>
            <w:tcW w:w="298" w:type="pct"/>
          </w:tcPr>
          <w:p w:rsidR="0016081E" w:rsidRPr="00EE76AC" w:rsidRDefault="0016081E" w:rsidP="003A62C6">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12</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9"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19122B">
            <w:pPr>
              <w:spacing w:after="0" w:line="240" w:lineRule="auto"/>
              <w:rPr>
                <w:rFonts w:ascii="Times New Roman" w:hAnsi="Times New Roman"/>
                <w:b/>
                <w:sz w:val="24"/>
                <w:szCs w:val="24"/>
                <w:lang w:eastAsia="ru-RU"/>
              </w:rPr>
            </w:pPr>
            <w:r w:rsidRPr="00EE76AC">
              <w:rPr>
                <w:rFonts w:ascii="Times New Roman" w:hAnsi="Times New Roman"/>
                <w:bCs/>
                <w:sz w:val="24"/>
                <w:szCs w:val="24"/>
                <w:lang w:eastAsia="ru-RU"/>
              </w:rPr>
              <w:t xml:space="preserve">Разом </w:t>
            </w:r>
          </w:p>
        </w:tc>
        <w:tc>
          <w:tcPr>
            <w:tcW w:w="383"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60</w:t>
            </w:r>
          </w:p>
        </w:tc>
        <w:tc>
          <w:tcPr>
            <w:tcW w:w="297" w:type="pct"/>
            <w:gridSpan w:val="2"/>
          </w:tcPr>
          <w:p w:rsidR="0016081E" w:rsidRPr="00EE76AC" w:rsidRDefault="0016081E" w:rsidP="0019122B">
            <w:pPr>
              <w:spacing w:after="0" w:line="240" w:lineRule="auto"/>
              <w:rPr>
                <w:rFonts w:ascii="Times New Roman" w:hAnsi="Times New Roman"/>
                <w:sz w:val="24"/>
                <w:szCs w:val="24"/>
                <w:lang w:val="ru-RU" w:eastAsia="ru-RU"/>
              </w:rPr>
            </w:pPr>
            <w:r w:rsidRPr="00EE76AC">
              <w:rPr>
                <w:rFonts w:ascii="Times New Roman" w:hAnsi="Times New Roman"/>
                <w:sz w:val="24"/>
                <w:szCs w:val="24"/>
                <w:lang w:eastAsia="ru-RU"/>
              </w:rPr>
              <w:t>1</w:t>
            </w:r>
            <w:r w:rsidR="0019122B">
              <w:rPr>
                <w:rFonts w:ascii="Times New Roman" w:hAnsi="Times New Roman"/>
                <w:sz w:val="24"/>
                <w:szCs w:val="24"/>
                <w:lang w:val="ru-RU" w:eastAsia="ru-RU"/>
              </w:rPr>
              <w:t>8</w:t>
            </w:r>
          </w:p>
        </w:tc>
        <w:tc>
          <w:tcPr>
            <w:tcW w:w="273" w:type="pct"/>
            <w:gridSpan w:val="2"/>
          </w:tcPr>
          <w:p w:rsidR="0016081E" w:rsidRPr="00EE76AC" w:rsidRDefault="0016081E" w:rsidP="0019122B">
            <w:pPr>
              <w:spacing w:after="0" w:line="240" w:lineRule="auto"/>
              <w:rPr>
                <w:rFonts w:ascii="Times New Roman" w:hAnsi="Times New Roman"/>
                <w:sz w:val="24"/>
                <w:szCs w:val="24"/>
                <w:lang w:val="ru-RU" w:eastAsia="ru-RU"/>
              </w:rPr>
            </w:pPr>
            <w:r w:rsidRPr="00EE76AC">
              <w:rPr>
                <w:rFonts w:ascii="Times New Roman" w:hAnsi="Times New Roman"/>
                <w:sz w:val="24"/>
                <w:szCs w:val="24"/>
                <w:lang w:val="ru-RU" w:eastAsia="ru-RU"/>
              </w:rPr>
              <w:t>1</w:t>
            </w:r>
            <w:r w:rsidR="0019122B">
              <w:rPr>
                <w:rFonts w:ascii="Times New Roman" w:hAnsi="Times New Roman"/>
                <w:sz w:val="24"/>
                <w:szCs w:val="24"/>
                <w:lang w:val="ru-RU" w:eastAsia="ru-RU"/>
              </w:rPr>
              <w:t>4</w:t>
            </w:r>
          </w:p>
        </w:tc>
        <w:tc>
          <w:tcPr>
            <w:tcW w:w="298" w:type="pct"/>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tcPr>
          <w:p w:rsidR="0016081E" w:rsidRPr="00EE76AC" w:rsidRDefault="003A62C6" w:rsidP="0019122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28</w:t>
            </w:r>
          </w:p>
        </w:tc>
        <w:tc>
          <w:tcPr>
            <w:tcW w:w="330" w:type="pct"/>
          </w:tcPr>
          <w:p w:rsidR="0016081E" w:rsidRPr="00EE76AC" w:rsidRDefault="0016081E" w:rsidP="0019122B">
            <w:pPr>
              <w:spacing w:after="0" w:line="240" w:lineRule="auto"/>
              <w:rPr>
                <w:rFonts w:ascii="Times New Roman" w:hAnsi="Times New Roman"/>
                <w:sz w:val="24"/>
                <w:szCs w:val="24"/>
                <w:lang w:eastAsia="ru-RU"/>
              </w:rPr>
            </w:pPr>
          </w:p>
        </w:tc>
        <w:tc>
          <w:tcPr>
            <w:tcW w:w="319" w:type="pct"/>
          </w:tcPr>
          <w:p w:rsidR="0016081E" w:rsidRPr="00EE76AC" w:rsidRDefault="0016081E" w:rsidP="0019122B">
            <w:pPr>
              <w:spacing w:after="0" w:line="240" w:lineRule="auto"/>
              <w:rPr>
                <w:rFonts w:ascii="Times New Roman" w:hAnsi="Times New Roman"/>
                <w:sz w:val="24"/>
                <w:szCs w:val="24"/>
                <w:lang w:eastAsia="ru-RU"/>
              </w:rPr>
            </w:pPr>
          </w:p>
        </w:tc>
        <w:tc>
          <w:tcPr>
            <w:tcW w:w="240" w:type="pct"/>
          </w:tcPr>
          <w:p w:rsidR="0016081E" w:rsidRPr="00EE76AC" w:rsidRDefault="0016081E" w:rsidP="0019122B">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19122B">
            <w:pPr>
              <w:spacing w:after="0" w:line="240" w:lineRule="auto"/>
              <w:rPr>
                <w:rFonts w:ascii="Times New Roman" w:hAnsi="Times New Roman"/>
                <w:sz w:val="24"/>
                <w:szCs w:val="24"/>
                <w:lang w:eastAsia="ru-RU"/>
              </w:rPr>
            </w:pPr>
          </w:p>
        </w:tc>
        <w:tc>
          <w:tcPr>
            <w:tcW w:w="281" w:type="pct"/>
          </w:tcPr>
          <w:p w:rsidR="0016081E" w:rsidRPr="00EE76AC" w:rsidRDefault="0016081E" w:rsidP="0019122B">
            <w:pPr>
              <w:spacing w:after="0" w:line="240" w:lineRule="auto"/>
              <w:rPr>
                <w:rFonts w:ascii="Times New Roman" w:hAnsi="Times New Roman"/>
                <w:sz w:val="24"/>
                <w:szCs w:val="24"/>
                <w:lang w:eastAsia="ru-RU"/>
              </w:rPr>
            </w:pPr>
          </w:p>
        </w:tc>
        <w:tc>
          <w:tcPr>
            <w:tcW w:w="290" w:type="pct"/>
            <w:gridSpan w:val="2"/>
          </w:tcPr>
          <w:p w:rsidR="0016081E" w:rsidRPr="00EE76AC" w:rsidRDefault="0016081E" w:rsidP="0019122B">
            <w:pPr>
              <w:spacing w:after="0" w:line="240" w:lineRule="auto"/>
              <w:rPr>
                <w:rFonts w:ascii="Times New Roman" w:hAnsi="Times New Roman"/>
                <w:sz w:val="24"/>
                <w:szCs w:val="24"/>
                <w:lang w:eastAsia="ru-RU"/>
              </w:rPr>
            </w:pPr>
          </w:p>
        </w:tc>
      </w:tr>
    </w:tbl>
    <w:p w:rsidR="0016081E" w:rsidRPr="00EE76AC" w:rsidRDefault="0016081E" w:rsidP="0019122B">
      <w:pPr>
        <w:spacing w:after="0" w:line="240" w:lineRule="auto"/>
        <w:jc w:val="center"/>
        <w:rPr>
          <w:rFonts w:ascii="Times New Roman" w:hAnsi="Times New Roman"/>
          <w:b/>
          <w:bCs/>
          <w:sz w:val="24"/>
          <w:szCs w:val="24"/>
          <w:lang w:eastAsia="ru-RU"/>
        </w:rPr>
      </w:pPr>
      <w:r w:rsidRPr="00EE76AC">
        <w:rPr>
          <w:rFonts w:ascii="Times New Roman" w:hAnsi="Times New Roman"/>
          <w:sz w:val="24"/>
          <w:szCs w:val="24"/>
          <w:lang w:eastAsia="ru-RU"/>
        </w:rPr>
        <w:br w:type="page"/>
      </w:r>
      <w:r w:rsidR="0019122B">
        <w:rPr>
          <w:rFonts w:ascii="Times New Roman" w:hAnsi="Times New Roman"/>
          <w:b/>
          <w:bCs/>
          <w:sz w:val="24"/>
          <w:szCs w:val="24"/>
          <w:lang w:eastAsia="ru-RU"/>
        </w:rPr>
        <w:lastRenderedPageBreak/>
        <w:t>ЗМІСТОВІ МОДУЛІ</w:t>
      </w:r>
      <w:r w:rsidR="0019122B">
        <w:rPr>
          <w:rFonts w:ascii="Times New Roman" w:hAnsi="Times New Roman"/>
          <w:b/>
          <w:bCs/>
          <w:sz w:val="24"/>
          <w:szCs w:val="24"/>
          <w:lang w:val="ru-RU" w:eastAsia="ru-RU"/>
        </w:rPr>
        <w:t xml:space="preserve"> </w:t>
      </w:r>
      <w:r w:rsidRPr="00EE76AC">
        <w:rPr>
          <w:rFonts w:ascii="Times New Roman" w:hAnsi="Times New Roman"/>
          <w:b/>
          <w:bCs/>
          <w:sz w:val="24"/>
          <w:szCs w:val="24"/>
          <w:lang w:eastAsia="ru-RU"/>
        </w:rPr>
        <w:t>НАВЧАЛЬНОЇ ДИСЦИПЛІНИ</w:t>
      </w:r>
    </w:p>
    <w:p w:rsidR="00BF43C4" w:rsidRDefault="00BF43C4" w:rsidP="00BF43C4">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014  Середня освіта (мова і література українська)</w:t>
      </w:r>
    </w:p>
    <w:p w:rsidR="0019122B" w:rsidRPr="00BF43C4" w:rsidRDefault="0019122B" w:rsidP="0019122B">
      <w:pPr>
        <w:spacing w:after="0" w:line="240" w:lineRule="auto"/>
        <w:jc w:val="center"/>
        <w:rPr>
          <w:rFonts w:ascii="Times New Roman" w:hAnsi="Times New Roman"/>
          <w:bCs/>
          <w:sz w:val="24"/>
          <w:szCs w:val="24"/>
          <w:lang w:eastAsia="ru-RU"/>
        </w:rPr>
      </w:pPr>
    </w:p>
    <w:p w:rsidR="0016081E" w:rsidRPr="00EE76AC" w:rsidRDefault="0016081E" w:rsidP="005E50BD">
      <w:pPr>
        <w:spacing w:after="0" w:line="240" w:lineRule="auto"/>
        <w:ind w:firstLine="540"/>
        <w:jc w:val="center"/>
        <w:rPr>
          <w:rFonts w:ascii="Times New Roman" w:hAnsi="Times New Roman"/>
          <w:b/>
          <w:sz w:val="24"/>
          <w:szCs w:val="24"/>
          <w:lang w:eastAsia="ru-RU"/>
        </w:rPr>
      </w:pPr>
      <w:r w:rsidRPr="00EE76AC">
        <w:rPr>
          <w:rFonts w:ascii="Times New Roman" w:hAnsi="Times New Roman"/>
          <w:b/>
          <w:sz w:val="24"/>
          <w:szCs w:val="24"/>
          <w:lang w:eastAsia="ru-RU"/>
        </w:rPr>
        <w:t>Змістовий модуль 1.</w:t>
      </w:r>
    </w:p>
    <w:p w:rsidR="0016081E" w:rsidRPr="00EE76AC" w:rsidRDefault="0019122B" w:rsidP="003C5A35">
      <w:pPr>
        <w:spacing w:after="0" w:line="240" w:lineRule="auto"/>
        <w:ind w:firstLine="540"/>
        <w:jc w:val="center"/>
        <w:rPr>
          <w:rFonts w:ascii="Times New Roman" w:hAnsi="Times New Roman"/>
          <w:b/>
          <w:sz w:val="24"/>
          <w:szCs w:val="24"/>
          <w:lang w:eastAsia="ru-RU"/>
        </w:rPr>
      </w:pPr>
      <w:r>
        <w:rPr>
          <w:rFonts w:ascii="Times New Roman" w:hAnsi="Times New Roman"/>
          <w:sz w:val="24"/>
          <w:szCs w:val="24"/>
          <w:lang w:eastAsia="ru-RU"/>
        </w:rPr>
        <w:t>Література першої половини ХХ століття: різноманітність пошуків та багатовекторність тенденцій</w:t>
      </w:r>
    </w:p>
    <w:p w:rsidR="0016081E" w:rsidRPr="00EE76AC" w:rsidRDefault="0016081E" w:rsidP="003C5A35">
      <w:pPr>
        <w:spacing w:after="0" w:line="240" w:lineRule="auto"/>
        <w:ind w:firstLine="426"/>
        <w:jc w:val="both"/>
        <w:rPr>
          <w:rFonts w:ascii="Times New Roman" w:hAnsi="Times New Roman"/>
          <w:b/>
          <w:sz w:val="24"/>
          <w:szCs w:val="24"/>
          <w:u w:val="single"/>
          <w:lang w:eastAsia="ru-RU"/>
        </w:rPr>
      </w:pPr>
      <w:r w:rsidRPr="00EE76AC">
        <w:rPr>
          <w:rFonts w:ascii="Times New Roman" w:hAnsi="Times New Roman"/>
          <w:b/>
          <w:sz w:val="24"/>
          <w:szCs w:val="24"/>
          <w:u w:val="single"/>
          <w:lang w:eastAsia="ru-RU"/>
        </w:rPr>
        <w:t>Лекційний модуль</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Загальна характеристика літературного процесу ХХ століття</w:t>
      </w:r>
      <w:r>
        <w:rPr>
          <w:rFonts w:ascii="Times New Roman" w:hAnsi="Times New Roman"/>
          <w:sz w:val="24"/>
          <w:szCs w:val="24"/>
          <w:lang w:val="ru-RU" w:eastAsia="ru-RU"/>
        </w:rPr>
        <w:t xml:space="preserve"> (</w:t>
      </w:r>
      <w:r w:rsidRPr="003C5A35">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Модерністська проза Ф.Кафки</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Жанрово-тематичні різновиди реалістичного роману ХХ ст. Інтелектуальний роман Т.Манна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sidRPr="003C5A35">
        <w:rPr>
          <w:rFonts w:ascii="Times New Roman" w:hAnsi="Times New Roman"/>
          <w:sz w:val="24"/>
          <w:szCs w:val="24"/>
          <w:lang w:eastAsia="ru-RU"/>
        </w:rPr>
        <w:t>Оновлення реалізму</w:t>
      </w:r>
      <w:r>
        <w:rPr>
          <w:rFonts w:ascii="Times New Roman" w:hAnsi="Times New Roman"/>
          <w:sz w:val="24"/>
          <w:szCs w:val="24"/>
          <w:lang w:eastAsia="ru-RU"/>
        </w:rPr>
        <w:t xml:space="preserve"> ХХ ст. Творчість Дж. Стейнбека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 xml:space="preserve">Тема «втраченої генерації» в творчості Е. </w:t>
      </w:r>
      <w:proofErr w:type="spellStart"/>
      <w:r>
        <w:rPr>
          <w:rFonts w:ascii="Times New Roman" w:hAnsi="Times New Roman"/>
          <w:sz w:val="24"/>
          <w:szCs w:val="24"/>
          <w:lang w:eastAsia="ru-RU"/>
        </w:rPr>
        <w:t>Гемінгвея</w:t>
      </w:r>
      <w:proofErr w:type="spellEnd"/>
      <w:r>
        <w:rPr>
          <w:rFonts w:ascii="Times New Roman" w:hAnsi="Times New Roman"/>
          <w:sz w:val="24"/>
          <w:szCs w:val="24"/>
          <w:lang w:eastAsia="ru-RU"/>
        </w:rPr>
        <w:t xml:space="preserve"> та Е.М. Ремарка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proofErr w:type="spellStart"/>
      <w:r>
        <w:rPr>
          <w:rFonts w:ascii="Times New Roman" w:hAnsi="Times New Roman"/>
          <w:sz w:val="24"/>
          <w:szCs w:val="24"/>
          <w:lang w:eastAsia="ru-RU"/>
        </w:rPr>
        <w:t>Міфопоетика</w:t>
      </w:r>
      <w:proofErr w:type="spellEnd"/>
      <w:r>
        <w:rPr>
          <w:rFonts w:ascii="Times New Roman" w:hAnsi="Times New Roman"/>
          <w:sz w:val="24"/>
          <w:szCs w:val="24"/>
          <w:lang w:eastAsia="ru-RU"/>
        </w:rPr>
        <w:t xml:space="preserve"> роману М. Булгакова «Майстер і Маргарита»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16081E" w:rsidRPr="00EE76AC" w:rsidRDefault="0016081E" w:rsidP="005E50BD">
      <w:pPr>
        <w:spacing w:after="0" w:line="240" w:lineRule="auto"/>
        <w:ind w:right="79" w:firstLine="567"/>
        <w:jc w:val="both"/>
        <w:rPr>
          <w:rFonts w:ascii="Times New Roman" w:hAnsi="Times New Roman"/>
          <w:b/>
          <w:color w:val="000000"/>
          <w:sz w:val="24"/>
          <w:szCs w:val="24"/>
          <w:u w:val="single"/>
          <w:lang w:eastAsia="ru-RU"/>
        </w:rPr>
      </w:pPr>
      <w:r w:rsidRPr="00EE76AC">
        <w:rPr>
          <w:rFonts w:ascii="Times New Roman" w:hAnsi="Times New Roman"/>
          <w:b/>
          <w:color w:val="000000"/>
          <w:sz w:val="24"/>
          <w:szCs w:val="24"/>
          <w:u w:val="single"/>
          <w:lang w:eastAsia="ru-RU"/>
        </w:rPr>
        <w:t xml:space="preserve">Семінарський модуль </w:t>
      </w:r>
    </w:p>
    <w:p w:rsidR="0016081E" w:rsidRPr="00EE76AC"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val="ru-RU" w:eastAsia="ru-RU"/>
        </w:rPr>
        <w:t>Т</w:t>
      </w:r>
      <w:proofErr w:type="spellStart"/>
      <w:r w:rsidR="0016081E" w:rsidRPr="00EE76AC">
        <w:rPr>
          <w:rFonts w:ascii="Times New Roman" w:hAnsi="Times New Roman"/>
          <w:sz w:val="24"/>
          <w:szCs w:val="24"/>
          <w:lang w:eastAsia="ru-RU"/>
        </w:rPr>
        <w:t>рагічн</w:t>
      </w:r>
      <w:proofErr w:type="spellEnd"/>
      <w:r>
        <w:rPr>
          <w:rFonts w:ascii="Times New Roman" w:hAnsi="Times New Roman"/>
          <w:sz w:val="24"/>
          <w:szCs w:val="24"/>
          <w:lang w:val="ru-RU" w:eastAsia="ru-RU"/>
        </w:rPr>
        <w:t xml:space="preserve">е </w:t>
      </w:r>
      <w:r w:rsidR="0016081E" w:rsidRPr="00EE76AC">
        <w:rPr>
          <w:rFonts w:ascii="Times New Roman" w:hAnsi="Times New Roman"/>
          <w:sz w:val="24"/>
          <w:szCs w:val="24"/>
          <w:lang w:eastAsia="ru-RU"/>
        </w:rPr>
        <w:t>відчуження людини у творчості Ф. Кафки</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690268" w:rsidRPr="00690268"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sidRPr="00690268">
        <w:rPr>
          <w:rFonts w:ascii="Times New Roman" w:eastAsia="Times New Roman" w:hAnsi="Times New Roman"/>
          <w:sz w:val="24"/>
          <w:szCs w:val="24"/>
          <w:lang w:eastAsia="ru-RU"/>
        </w:rPr>
        <w:t>Тема мистецтва, проблема декадансу та декадентської особистості у новелістиці Т. Манна («</w:t>
      </w:r>
      <w:proofErr w:type="spellStart"/>
      <w:r w:rsidRPr="00690268">
        <w:rPr>
          <w:rFonts w:ascii="Times New Roman" w:eastAsia="Times New Roman" w:hAnsi="Times New Roman"/>
          <w:sz w:val="24"/>
          <w:szCs w:val="24"/>
          <w:lang w:eastAsia="ru-RU"/>
        </w:rPr>
        <w:t>Тоніо</w:t>
      </w:r>
      <w:proofErr w:type="spellEnd"/>
      <w:r w:rsidRPr="00690268">
        <w:rPr>
          <w:rFonts w:ascii="Times New Roman" w:eastAsia="Times New Roman" w:hAnsi="Times New Roman"/>
          <w:sz w:val="24"/>
          <w:szCs w:val="24"/>
          <w:lang w:eastAsia="ru-RU"/>
        </w:rPr>
        <w:t xml:space="preserve"> </w:t>
      </w:r>
      <w:proofErr w:type="spellStart"/>
      <w:r w:rsidRPr="00690268">
        <w:rPr>
          <w:rFonts w:ascii="Times New Roman" w:eastAsia="Times New Roman" w:hAnsi="Times New Roman"/>
          <w:sz w:val="24"/>
          <w:szCs w:val="24"/>
          <w:lang w:eastAsia="ru-RU"/>
        </w:rPr>
        <w:t>Крьогер</w:t>
      </w:r>
      <w:proofErr w:type="spellEnd"/>
      <w:r w:rsidRPr="00690268">
        <w:rPr>
          <w:rFonts w:ascii="Times New Roman" w:eastAsia="Times New Roman" w:hAnsi="Times New Roman"/>
          <w:sz w:val="24"/>
          <w:szCs w:val="24"/>
          <w:lang w:eastAsia="ru-RU"/>
        </w:rPr>
        <w:t>», «</w:t>
      </w:r>
      <w:proofErr w:type="spellStart"/>
      <w:r w:rsidRPr="00690268">
        <w:rPr>
          <w:rFonts w:ascii="Times New Roman" w:eastAsia="Times New Roman" w:hAnsi="Times New Roman"/>
          <w:sz w:val="24"/>
          <w:szCs w:val="24"/>
          <w:lang w:eastAsia="ru-RU"/>
        </w:rPr>
        <w:t>Трістан</w:t>
      </w:r>
      <w:proofErr w:type="spellEnd"/>
      <w:r w:rsidRPr="00690268">
        <w:rPr>
          <w:rFonts w:ascii="Times New Roman" w:eastAsia="Times New Roman" w:hAnsi="Times New Roman"/>
          <w:sz w:val="24"/>
          <w:szCs w:val="24"/>
          <w:lang w:eastAsia="ru-RU"/>
        </w:rPr>
        <w:t>», «Смерть у Венеції»)</w:t>
      </w:r>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690268" w:rsidRPr="00690268"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proofErr w:type="spellStart"/>
      <w:r w:rsidRPr="00690268">
        <w:rPr>
          <w:rFonts w:ascii="Times New Roman" w:eastAsia="Times New Roman" w:hAnsi="Times New Roman"/>
          <w:color w:val="000000"/>
          <w:sz w:val="24"/>
          <w:szCs w:val="24"/>
          <w:lang w:eastAsia="ru-RU"/>
        </w:rPr>
        <w:t>Міфопоетика</w:t>
      </w:r>
      <w:proofErr w:type="spellEnd"/>
      <w:r w:rsidRPr="00690268">
        <w:rPr>
          <w:rFonts w:ascii="Times New Roman" w:eastAsia="Times New Roman" w:hAnsi="Times New Roman"/>
          <w:color w:val="000000"/>
          <w:sz w:val="24"/>
          <w:szCs w:val="24"/>
          <w:lang w:eastAsia="ru-RU"/>
        </w:rPr>
        <w:t xml:space="preserve"> творів Джона Стейнбека і тр</w:t>
      </w:r>
      <w:r>
        <w:rPr>
          <w:rFonts w:ascii="Times New Roman" w:eastAsia="Times New Roman" w:hAnsi="Times New Roman"/>
          <w:color w:val="000000"/>
          <w:sz w:val="24"/>
          <w:szCs w:val="24"/>
          <w:lang w:eastAsia="ru-RU"/>
        </w:rPr>
        <w:t>адиції американської літератури</w:t>
      </w:r>
      <w:r>
        <w:rPr>
          <w:rFonts w:ascii="Times New Roman" w:eastAsia="Times New Roman" w:hAnsi="Times New Roman"/>
          <w:color w:val="000000"/>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690268" w:rsidRPr="00690268"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sidRPr="00690268">
        <w:rPr>
          <w:rFonts w:ascii="Times New Roman" w:eastAsia="Times New Roman" w:hAnsi="Times New Roman"/>
          <w:sz w:val="24"/>
          <w:szCs w:val="24"/>
          <w:lang w:eastAsia="ru-RU"/>
        </w:rPr>
        <w:t>Тема «втраченої генерації» в пр</w:t>
      </w:r>
      <w:r>
        <w:rPr>
          <w:rFonts w:ascii="Times New Roman" w:eastAsia="Times New Roman" w:hAnsi="Times New Roman"/>
          <w:sz w:val="24"/>
          <w:szCs w:val="24"/>
          <w:lang w:eastAsia="ru-RU"/>
        </w:rPr>
        <w:t>озі Е.М. Ремарка і Е. </w:t>
      </w:r>
      <w:proofErr w:type="spellStart"/>
      <w:r>
        <w:rPr>
          <w:rFonts w:ascii="Times New Roman" w:eastAsia="Times New Roman" w:hAnsi="Times New Roman"/>
          <w:sz w:val="24"/>
          <w:szCs w:val="24"/>
          <w:lang w:eastAsia="ru-RU"/>
        </w:rPr>
        <w:t>Гемінґвея</w:t>
      </w:r>
      <w:proofErr w:type="spellEnd"/>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690268" w:rsidRPr="00690268"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sidRPr="00690268">
        <w:rPr>
          <w:rFonts w:ascii="Times New Roman" w:eastAsia="Times New Roman" w:hAnsi="Times New Roman"/>
          <w:sz w:val="24"/>
          <w:szCs w:val="24"/>
          <w:lang w:eastAsia="ru-RU"/>
        </w:rPr>
        <w:t>Міфотворчість М. Булгакова у романі «Майстер и Маргарита»</w:t>
      </w:r>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16081E" w:rsidP="00690268">
      <w:pPr>
        <w:spacing w:after="0" w:line="240" w:lineRule="auto"/>
        <w:ind w:right="79" w:firstLine="426"/>
        <w:jc w:val="both"/>
        <w:rPr>
          <w:rFonts w:ascii="Times New Roman" w:hAnsi="Times New Roman"/>
          <w:b/>
          <w:color w:val="000000"/>
          <w:sz w:val="24"/>
          <w:szCs w:val="24"/>
          <w:u w:val="single"/>
          <w:lang w:val="ru-RU" w:eastAsia="ru-RU"/>
        </w:rPr>
      </w:pPr>
      <w:r w:rsidRPr="00EE76AC">
        <w:rPr>
          <w:rFonts w:ascii="Times New Roman" w:hAnsi="Times New Roman"/>
          <w:b/>
          <w:color w:val="000000"/>
          <w:sz w:val="24"/>
          <w:szCs w:val="24"/>
          <w:u w:val="single"/>
          <w:lang w:eastAsia="ru-RU"/>
        </w:rPr>
        <w:t>Самостійний модуль</w:t>
      </w:r>
    </w:p>
    <w:p w:rsidR="00547DE0" w:rsidRPr="00221EE1" w:rsidRDefault="00547DE0" w:rsidP="00B62FE0">
      <w:pPr>
        <w:pStyle w:val="ac"/>
        <w:numPr>
          <w:ilvl w:val="1"/>
          <w:numId w:val="8"/>
        </w:numPr>
        <w:tabs>
          <w:tab w:val="clear" w:pos="644"/>
        </w:tabs>
        <w:ind w:left="426" w:hanging="426"/>
        <w:rPr>
          <w:bCs/>
        </w:rPr>
      </w:pPr>
      <w:proofErr w:type="spellStart"/>
      <w:r w:rsidRPr="00547DE0">
        <w:rPr>
          <w:bCs/>
        </w:rPr>
        <w:t>Прочитати</w:t>
      </w:r>
      <w:proofErr w:type="spellEnd"/>
      <w:r w:rsidRPr="00547DE0">
        <w:rPr>
          <w:bCs/>
        </w:rPr>
        <w:t xml:space="preserve"> </w:t>
      </w:r>
      <w:proofErr w:type="spellStart"/>
      <w:r w:rsidRPr="00547DE0">
        <w:rPr>
          <w:bCs/>
        </w:rPr>
        <w:t>художні</w:t>
      </w:r>
      <w:proofErr w:type="spellEnd"/>
      <w:r w:rsidRPr="00547DE0">
        <w:rPr>
          <w:bCs/>
        </w:rPr>
        <w:t xml:space="preserve"> </w:t>
      </w:r>
      <w:proofErr w:type="spellStart"/>
      <w:r w:rsidRPr="00547DE0">
        <w:rPr>
          <w:bCs/>
        </w:rPr>
        <w:t>тексти</w:t>
      </w:r>
      <w:proofErr w:type="spellEnd"/>
      <w:r w:rsidR="00221EE1">
        <w:rPr>
          <w:bCs/>
          <w:lang w:val="uk-UA"/>
        </w:rPr>
        <w:t xml:space="preserve"> (10 год.)</w:t>
      </w:r>
      <w:r w:rsidRPr="00547DE0">
        <w:rPr>
          <w:bCs/>
          <w:lang w:val="uk-UA"/>
        </w:rPr>
        <w:t>.</w:t>
      </w:r>
    </w:p>
    <w:p w:rsidR="00221EE1" w:rsidRPr="00547DE0" w:rsidRDefault="00221EE1" w:rsidP="00B62FE0">
      <w:pPr>
        <w:pStyle w:val="ac"/>
        <w:numPr>
          <w:ilvl w:val="1"/>
          <w:numId w:val="8"/>
        </w:numPr>
        <w:tabs>
          <w:tab w:val="clear" w:pos="644"/>
        </w:tabs>
        <w:ind w:left="426" w:hanging="426"/>
        <w:rPr>
          <w:bCs/>
        </w:rPr>
      </w:pPr>
      <w:r>
        <w:rPr>
          <w:lang w:val="uk-UA"/>
        </w:rPr>
        <w:t>Скласти конспекти семінарських занять та самостійної роботи (10 год.)</w:t>
      </w:r>
    </w:p>
    <w:p w:rsidR="00690268" w:rsidRPr="00221EE1" w:rsidRDefault="00547DE0" w:rsidP="00D66B5D">
      <w:pPr>
        <w:pStyle w:val="ac"/>
        <w:numPr>
          <w:ilvl w:val="1"/>
          <w:numId w:val="8"/>
        </w:numPr>
        <w:tabs>
          <w:tab w:val="clear" w:pos="644"/>
        </w:tabs>
        <w:ind w:left="426" w:hanging="426"/>
        <w:rPr>
          <w:bCs/>
        </w:rPr>
      </w:pPr>
      <w:proofErr w:type="spellStart"/>
      <w:proofErr w:type="gramStart"/>
      <w:r w:rsidRPr="00547DE0">
        <w:t>П</w:t>
      </w:r>
      <w:proofErr w:type="gramEnd"/>
      <w:r w:rsidRPr="00547DE0">
        <w:t>іготувати</w:t>
      </w:r>
      <w:proofErr w:type="spellEnd"/>
      <w:r w:rsidRPr="00547DE0">
        <w:rPr>
          <w:lang w:val="uk-UA"/>
        </w:rPr>
        <w:t xml:space="preserve"> тему:</w:t>
      </w:r>
      <w:r w:rsidRPr="00547DE0">
        <w:t xml:space="preserve"> </w:t>
      </w:r>
      <w:r w:rsidRPr="00547DE0">
        <w:rPr>
          <w:lang w:val="uk-UA"/>
        </w:rPr>
        <w:t>«Загальна характеристика літературного процесу ХХ століття»</w:t>
      </w:r>
      <w:r w:rsidR="00221EE1">
        <w:rPr>
          <w:lang w:val="uk-UA"/>
        </w:rPr>
        <w:t xml:space="preserve"> (2 год.) </w:t>
      </w:r>
    </w:p>
    <w:p w:rsidR="00221EE1" w:rsidRPr="00221EE1" w:rsidRDefault="00221EE1" w:rsidP="00221EE1">
      <w:pPr>
        <w:pStyle w:val="ac"/>
        <w:ind w:left="426"/>
        <w:rPr>
          <w:bCs/>
        </w:rPr>
      </w:pPr>
    </w:p>
    <w:p w:rsidR="0016081E" w:rsidRPr="00EE76AC" w:rsidRDefault="0016081E" w:rsidP="00690268">
      <w:pPr>
        <w:spacing w:after="0" w:line="240" w:lineRule="auto"/>
        <w:ind w:left="284"/>
        <w:jc w:val="center"/>
        <w:rPr>
          <w:rFonts w:ascii="Times New Roman" w:hAnsi="Times New Roman"/>
          <w:b/>
          <w:sz w:val="24"/>
          <w:szCs w:val="24"/>
          <w:lang w:eastAsia="ru-RU"/>
        </w:rPr>
      </w:pPr>
      <w:r w:rsidRPr="00EE76AC">
        <w:rPr>
          <w:rFonts w:ascii="Times New Roman" w:hAnsi="Times New Roman"/>
          <w:b/>
          <w:sz w:val="24"/>
          <w:szCs w:val="24"/>
          <w:lang w:eastAsia="ru-RU"/>
        </w:rPr>
        <w:t>Змістовий модуль 2.</w:t>
      </w:r>
    </w:p>
    <w:p w:rsidR="0016081E" w:rsidRPr="00EE76AC" w:rsidRDefault="0019122B" w:rsidP="005E50BD">
      <w:pPr>
        <w:spacing w:after="0" w:line="240" w:lineRule="auto"/>
        <w:ind w:firstLine="708"/>
        <w:jc w:val="center"/>
        <w:rPr>
          <w:rFonts w:ascii="Times New Roman" w:hAnsi="Times New Roman"/>
          <w:b/>
          <w:sz w:val="24"/>
          <w:szCs w:val="24"/>
          <w:lang w:eastAsia="ru-RU"/>
        </w:rPr>
      </w:pPr>
      <w:r>
        <w:rPr>
          <w:rFonts w:ascii="Times New Roman" w:hAnsi="Times New Roman"/>
          <w:sz w:val="24"/>
          <w:szCs w:val="24"/>
          <w:lang w:eastAsia="ru-RU"/>
        </w:rPr>
        <w:t xml:space="preserve">Література середини ХХ століття: оновлення жанрів  художньої прози, нова авторська </w:t>
      </w:r>
      <w:proofErr w:type="spellStart"/>
      <w:r>
        <w:rPr>
          <w:rFonts w:ascii="Times New Roman" w:hAnsi="Times New Roman"/>
          <w:sz w:val="24"/>
          <w:szCs w:val="24"/>
          <w:lang w:eastAsia="ru-RU"/>
        </w:rPr>
        <w:t>суб´єктивність</w:t>
      </w:r>
      <w:proofErr w:type="spellEnd"/>
    </w:p>
    <w:p w:rsidR="0016081E" w:rsidRDefault="0016081E" w:rsidP="00D66B5D">
      <w:pPr>
        <w:spacing w:after="0" w:line="240" w:lineRule="auto"/>
        <w:ind w:firstLine="426"/>
        <w:rPr>
          <w:rFonts w:ascii="Times New Roman" w:hAnsi="Times New Roman"/>
          <w:b/>
          <w:bCs/>
          <w:sz w:val="24"/>
          <w:szCs w:val="24"/>
          <w:u w:val="single"/>
          <w:lang w:val="ru-RU" w:eastAsia="ru-RU"/>
        </w:rPr>
      </w:pPr>
      <w:r w:rsidRPr="00EE76AC">
        <w:rPr>
          <w:rFonts w:ascii="Times New Roman" w:hAnsi="Times New Roman"/>
          <w:b/>
          <w:bCs/>
          <w:sz w:val="24"/>
          <w:szCs w:val="24"/>
          <w:u w:val="single"/>
          <w:lang w:eastAsia="ru-RU"/>
        </w:rPr>
        <w:t>Лекційний модуль</w:t>
      </w:r>
    </w:p>
    <w:p w:rsidR="003C5A35" w:rsidRDefault="003C5A35" w:rsidP="00221EE1">
      <w:pPr>
        <w:numPr>
          <w:ilvl w:val="0"/>
          <w:numId w:val="98"/>
        </w:numPr>
        <w:spacing w:after="0" w:line="240" w:lineRule="auto"/>
        <w:ind w:hanging="502"/>
        <w:rPr>
          <w:rFonts w:ascii="Times New Roman" w:hAnsi="Times New Roman"/>
          <w:bCs/>
          <w:sz w:val="24"/>
          <w:szCs w:val="24"/>
          <w:lang w:val="ru-RU" w:eastAsia="ru-RU"/>
        </w:rPr>
      </w:pPr>
      <w:proofErr w:type="spellStart"/>
      <w:r>
        <w:rPr>
          <w:rFonts w:ascii="Times New Roman" w:hAnsi="Times New Roman"/>
          <w:bCs/>
          <w:sz w:val="24"/>
          <w:szCs w:val="24"/>
          <w:lang w:val="ru-RU" w:eastAsia="ru-RU"/>
        </w:rPr>
        <w:t>Творчість</w:t>
      </w:r>
      <w:proofErr w:type="spellEnd"/>
      <w:r>
        <w:rPr>
          <w:rFonts w:ascii="Times New Roman" w:hAnsi="Times New Roman"/>
          <w:bCs/>
          <w:sz w:val="24"/>
          <w:szCs w:val="24"/>
          <w:lang w:val="ru-RU" w:eastAsia="ru-RU"/>
        </w:rPr>
        <w:t xml:space="preserve"> Б.Брехта. “</w:t>
      </w:r>
      <w:proofErr w:type="spellStart"/>
      <w:r>
        <w:rPr>
          <w:rFonts w:ascii="Times New Roman" w:hAnsi="Times New Roman"/>
          <w:bCs/>
          <w:sz w:val="24"/>
          <w:szCs w:val="24"/>
          <w:lang w:val="ru-RU" w:eastAsia="ru-RU"/>
        </w:rPr>
        <w:t>Епічна</w:t>
      </w:r>
      <w:proofErr w:type="spellEnd"/>
      <w:r>
        <w:rPr>
          <w:rFonts w:ascii="Times New Roman" w:hAnsi="Times New Roman"/>
          <w:bCs/>
          <w:sz w:val="24"/>
          <w:szCs w:val="24"/>
          <w:lang w:val="ru-RU" w:eastAsia="ru-RU"/>
        </w:rPr>
        <w:t xml:space="preserve"> драма” Б. Брехта як </w:t>
      </w:r>
      <w:proofErr w:type="spellStart"/>
      <w:r>
        <w:rPr>
          <w:rFonts w:ascii="Times New Roman" w:hAnsi="Times New Roman"/>
          <w:bCs/>
          <w:sz w:val="24"/>
          <w:szCs w:val="24"/>
          <w:lang w:val="ru-RU" w:eastAsia="ru-RU"/>
        </w:rPr>
        <w:t>новаторська</w:t>
      </w:r>
      <w:proofErr w:type="spellEnd"/>
      <w:r>
        <w:rPr>
          <w:rFonts w:ascii="Times New Roman" w:hAnsi="Times New Roman"/>
          <w:bCs/>
          <w:sz w:val="24"/>
          <w:szCs w:val="24"/>
          <w:lang w:val="ru-RU" w:eastAsia="ru-RU"/>
        </w:rPr>
        <w:t xml:space="preserve"> драма ХХ </w:t>
      </w:r>
      <w:proofErr w:type="spellStart"/>
      <w:r>
        <w:rPr>
          <w:rFonts w:ascii="Times New Roman" w:hAnsi="Times New Roman"/>
          <w:bCs/>
          <w:sz w:val="24"/>
          <w:szCs w:val="24"/>
          <w:lang w:val="ru-RU" w:eastAsia="ru-RU"/>
        </w:rPr>
        <w:t>століття</w:t>
      </w:r>
      <w:proofErr w:type="spellEnd"/>
      <w:r w:rsidR="00690268">
        <w:rPr>
          <w:rFonts w:ascii="Times New Roman" w:hAnsi="Times New Roman"/>
          <w:bCs/>
          <w:sz w:val="24"/>
          <w:szCs w:val="24"/>
          <w:lang w:val="ru-RU" w:eastAsia="ru-RU"/>
        </w:rPr>
        <w:t xml:space="preserve"> </w:t>
      </w:r>
      <w:r w:rsidR="00690268">
        <w:rPr>
          <w:rFonts w:ascii="Times New Roman" w:hAnsi="Times New Roman"/>
          <w:sz w:val="24"/>
          <w:szCs w:val="24"/>
          <w:lang w:val="ru-RU" w:eastAsia="ru-RU"/>
        </w:rPr>
        <w:t>(</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221EE1">
      <w:pPr>
        <w:numPr>
          <w:ilvl w:val="0"/>
          <w:numId w:val="98"/>
        </w:numPr>
        <w:spacing w:after="0" w:line="240" w:lineRule="auto"/>
        <w:ind w:left="426" w:hanging="426"/>
        <w:rPr>
          <w:rFonts w:ascii="Times New Roman" w:hAnsi="Times New Roman"/>
          <w:bCs/>
          <w:sz w:val="24"/>
          <w:szCs w:val="24"/>
          <w:lang w:val="ru-RU" w:eastAsia="ru-RU"/>
        </w:rPr>
      </w:pPr>
      <w:r>
        <w:rPr>
          <w:rFonts w:ascii="Times New Roman" w:hAnsi="Times New Roman"/>
          <w:sz w:val="24"/>
          <w:szCs w:val="24"/>
          <w:lang w:eastAsia="ru-RU"/>
        </w:rPr>
        <w:t xml:space="preserve">Антиутопія як </w:t>
      </w:r>
      <w:proofErr w:type="spellStart"/>
      <w:r>
        <w:rPr>
          <w:rFonts w:ascii="Times New Roman" w:hAnsi="Times New Roman"/>
          <w:sz w:val="24"/>
          <w:szCs w:val="24"/>
          <w:lang w:eastAsia="ru-RU"/>
        </w:rPr>
        <w:t>метажанр</w:t>
      </w:r>
      <w:proofErr w:type="spellEnd"/>
      <w:r>
        <w:rPr>
          <w:rFonts w:ascii="Times New Roman" w:hAnsi="Times New Roman"/>
          <w:sz w:val="24"/>
          <w:szCs w:val="24"/>
          <w:lang w:eastAsia="ru-RU"/>
        </w:rPr>
        <w:t>. Типологічні риси роману-антиутопії ХХ ст.</w:t>
      </w:r>
      <w:r w:rsidR="00690268">
        <w:rPr>
          <w:rFonts w:ascii="Times New Roman" w:hAnsi="Times New Roman"/>
          <w:sz w:val="24"/>
          <w:szCs w:val="24"/>
          <w:lang w:val="ru-RU" w:eastAsia="ru-RU"/>
        </w:rPr>
        <w:t xml:space="preserve"> (</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221EE1">
      <w:pPr>
        <w:numPr>
          <w:ilvl w:val="0"/>
          <w:numId w:val="98"/>
        </w:numPr>
        <w:spacing w:after="0" w:line="240" w:lineRule="auto"/>
        <w:ind w:left="426" w:hanging="426"/>
        <w:rPr>
          <w:rFonts w:ascii="Times New Roman" w:hAnsi="Times New Roman"/>
          <w:bCs/>
          <w:sz w:val="24"/>
          <w:szCs w:val="24"/>
          <w:lang w:eastAsia="ru-RU"/>
        </w:rPr>
      </w:pPr>
      <w:r>
        <w:rPr>
          <w:rFonts w:ascii="Times New Roman" w:hAnsi="Times New Roman"/>
          <w:sz w:val="24"/>
          <w:szCs w:val="24"/>
          <w:lang w:eastAsia="ru-RU"/>
        </w:rPr>
        <w:t>Екзистенціалізм в художній свідомості ХХ століття. Теоретичні концепції та їх втілення у прозі Ж.П. Сартра і А.</w:t>
      </w:r>
      <w:r>
        <w:rPr>
          <w:rFonts w:ascii="Times New Roman" w:hAnsi="Times New Roman"/>
          <w:sz w:val="24"/>
          <w:szCs w:val="24"/>
          <w:lang w:val="ru-RU" w:eastAsia="ru-RU"/>
        </w:rPr>
        <w:t> </w:t>
      </w:r>
      <w:r>
        <w:rPr>
          <w:rFonts w:ascii="Times New Roman" w:hAnsi="Times New Roman"/>
          <w:sz w:val="24"/>
          <w:szCs w:val="24"/>
          <w:lang w:eastAsia="ru-RU"/>
        </w:rPr>
        <w:t>Камю</w:t>
      </w:r>
      <w:r w:rsidR="00690268" w:rsidRPr="00690268">
        <w:rPr>
          <w:rFonts w:ascii="Times New Roman" w:hAnsi="Times New Roman"/>
          <w:sz w:val="24"/>
          <w:szCs w:val="24"/>
          <w:lang w:eastAsia="ru-RU"/>
        </w:rPr>
        <w:t xml:space="preserve"> </w:t>
      </w:r>
      <w:r w:rsidR="00690268">
        <w:rPr>
          <w:rFonts w:ascii="Times New Roman" w:hAnsi="Times New Roman"/>
          <w:sz w:val="24"/>
          <w:szCs w:val="24"/>
          <w:lang w:val="ru-RU" w:eastAsia="ru-RU"/>
        </w:rPr>
        <w:t>(</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221EE1">
      <w:pPr>
        <w:numPr>
          <w:ilvl w:val="0"/>
          <w:numId w:val="98"/>
        </w:numPr>
        <w:spacing w:after="0" w:line="240" w:lineRule="auto"/>
        <w:ind w:left="426" w:hanging="426"/>
        <w:rPr>
          <w:rFonts w:ascii="Times New Roman" w:hAnsi="Times New Roman"/>
          <w:bCs/>
          <w:sz w:val="24"/>
          <w:szCs w:val="24"/>
          <w:lang w:eastAsia="ru-RU"/>
        </w:rPr>
      </w:pPr>
      <w:r>
        <w:rPr>
          <w:rFonts w:ascii="Times New Roman" w:hAnsi="Times New Roman"/>
          <w:sz w:val="24"/>
          <w:szCs w:val="24"/>
          <w:lang w:eastAsia="ru-RU"/>
        </w:rPr>
        <w:t>Жанр філософського роману. Цивілізація і варварство в р</w:t>
      </w:r>
      <w:r w:rsidR="00690268">
        <w:rPr>
          <w:rFonts w:ascii="Times New Roman" w:hAnsi="Times New Roman"/>
          <w:sz w:val="24"/>
          <w:szCs w:val="24"/>
          <w:lang w:eastAsia="ru-RU"/>
        </w:rPr>
        <w:t xml:space="preserve">омані </w:t>
      </w:r>
      <w:r w:rsidR="00BF43C4">
        <w:rPr>
          <w:rFonts w:ascii="Times New Roman" w:hAnsi="Times New Roman"/>
          <w:sz w:val="24"/>
          <w:szCs w:val="24"/>
          <w:lang w:eastAsia="ru-RU"/>
        </w:rPr>
        <w:t>В</w:t>
      </w:r>
      <w:r w:rsidR="00690268">
        <w:rPr>
          <w:rFonts w:ascii="Times New Roman" w:hAnsi="Times New Roman"/>
          <w:sz w:val="24"/>
          <w:szCs w:val="24"/>
          <w:lang w:eastAsia="ru-RU"/>
        </w:rPr>
        <w:t>. Голдінга «Володар мух»</w:t>
      </w:r>
      <w:r w:rsidR="00690268">
        <w:rPr>
          <w:rFonts w:ascii="Times New Roman" w:hAnsi="Times New Roman"/>
          <w:sz w:val="24"/>
          <w:szCs w:val="24"/>
          <w:lang w:val="ru-RU" w:eastAsia="ru-RU"/>
        </w:rPr>
        <w:t xml:space="preserve"> (</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221EE1">
      <w:pPr>
        <w:numPr>
          <w:ilvl w:val="0"/>
          <w:numId w:val="98"/>
        </w:numPr>
        <w:spacing w:after="0" w:line="240" w:lineRule="auto"/>
        <w:ind w:left="426" w:hanging="426"/>
        <w:jc w:val="both"/>
        <w:rPr>
          <w:rFonts w:ascii="Times New Roman" w:hAnsi="Times New Roman"/>
          <w:bCs/>
          <w:sz w:val="24"/>
          <w:szCs w:val="24"/>
          <w:lang w:eastAsia="ru-RU"/>
        </w:rPr>
      </w:pPr>
      <w:r>
        <w:rPr>
          <w:rFonts w:ascii="Times New Roman" w:hAnsi="Times New Roman"/>
          <w:sz w:val="24"/>
          <w:szCs w:val="24"/>
          <w:lang w:eastAsia="ru-RU"/>
        </w:rPr>
        <w:t xml:space="preserve">Творчість Дж. </w:t>
      </w:r>
      <w:proofErr w:type="spellStart"/>
      <w:r>
        <w:rPr>
          <w:rFonts w:ascii="Times New Roman" w:hAnsi="Times New Roman"/>
          <w:sz w:val="24"/>
          <w:szCs w:val="24"/>
          <w:lang w:eastAsia="ru-RU"/>
        </w:rPr>
        <w:t>Селінджера</w:t>
      </w:r>
      <w:proofErr w:type="spellEnd"/>
      <w:r>
        <w:rPr>
          <w:rFonts w:ascii="Times New Roman" w:hAnsi="Times New Roman"/>
          <w:sz w:val="24"/>
          <w:szCs w:val="24"/>
          <w:lang w:eastAsia="ru-RU"/>
        </w:rPr>
        <w:t xml:space="preserve"> як провісник літератури бітників: пошуки духовних ідеалів, трагізм світосприймання</w:t>
      </w:r>
      <w:r w:rsidR="00690268" w:rsidRPr="00690268">
        <w:rPr>
          <w:rFonts w:ascii="Times New Roman" w:hAnsi="Times New Roman"/>
          <w:sz w:val="24"/>
          <w:szCs w:val="24"/>
          <w:lang w:eastAsia="ru-RU"/>
        </w:rPr>
        <w:t xml:space="preserve"> (</w:t>
      </w:r>
      <w:r w:rsidR="00690268">
        <w:rPr>
          <w:rFonts w:ascii="Times New Roman" w:hAnsi="Times New Roman"/>
          <w:sz w:val="24"/>
          <w:szCs w:val="24"/>
          <w:lang w:eastAsia="ru-RU"/>
        </w:rPr>
        <w:t>2 год.</w:t>
      </w:r>
      <w:r w:rsidR="00690268" w:rsidRPr="00690268">
        <w:rPr>
          <w:rFonts w:ascii="Times New Roman" w:hAnsi="Times New Roman"/>
          <w:sz w:val="24"/>
          <w:szCs w:val="24"/>
          <w:lang w:eastAsia="ru-RU"/>
        </w:rPr>
        <w:t>)</w:t>
      </w:r>
    </w:p>
    <w:p w:rsidR="003C5A35" w:rsidRPr="00D66B5D" w:rsidRDefault="003C5A35" w:rsidP="00221EE1">
      <w:pPr>
        <w:numPr>
          <w:ilvl w:val="0"/>
          <w:numId w:val="98"/>
        </w:numPr>
        <w:spacing w:after="0" w:line="240" w:lineRule="auto"/>
        <w:ind w:left="426" w:hanging="426"/>
        <w:rPr>
          <w:rFonts w:ascii="Times New Roman" w:hAnsi="Times New Roman"/>
          <w:bCs/>
          <w:sz w:val="24"/>
          <w:szCs w:val="24"/>
          <w:lang w:eastAsia="ru-RU"/>
        </w:rPr>
      </w:pPr>
      <w:r>
        <w:rPr>
          <w:rFonts w:ascii="Times New Roman" w:hAnsi="Times New Roman"/>
          <w:bCs/>
          <w:sz w:val="24"/>
          <w:szCs w:val="24"/>
          <w:lang w:eastAsia="ru-RU"/>
        </w:rPr>
        <w:t xml:space="preserve">Сміхове  і трагічне в театрі абсурду (Е. </w:t>
      </w:r>
      <w:proofErr w:type="spellStart"/>
      <w:r>
        <w:rPr>
          <w:rFonts w:ascii="Times New Roman" w:hAnsi="Times New Roman"/>
          <w:bCs/>
          <w:sz w:val="24"/>
          <w:szCs w:val="24"/>
          <w:lang w:eastAsia="ru-RU"/>
        </w:rPr>
        <w:t>Йонеско</w:t>
      </w:r>
      <w:proofErr w:type="spellEnd"/>
      <w:r>
        <w:rPr>
          <w:rFonts w:ascii="Times New Roman" w:hAnsi="Times New Roman"/>
          <w:bCs/>
          <w:sz w:val="24"/>
          <w:szCs w:val="24"/>
          <w:lang w:eastAsia="ru-RU"/>
        </w:rPr>
        <w:t xml:space="preserve">, С. Беккет, С. </w:t>
      </w:r>
      <w:proofErr w:type="spellStart"/>
      <w:r>
        <w:rPr>
          <w:rFonts w:ascii="Times New Roman" w:hAnsi="Times New Roman"/>
          <w:bCs/>
          <w:sz w:val="24"/>
          <w:szCs w:val="24"/>
          <w:lang w:eastAsia="ru-RU"/>
        </w:rPr>
        <w:t>Мрожек</w:t>
      </w:r>
      <w:proofErr w:type="spellEnd"/>
      <w:r>
        <w:rPr>
          <w:rFonts w:ascii="Times New Roman" w:hAnsi="Times New Roman"/>
          <w:bCs/>
          <w:sz w:val="24"/>
          <w:szCs w:val="24"/>
          <w:lang w:eastAsia="ru-RU"/>
        </w:rPr>
        <w:t>)</w:t>
      </w:r>
      <w:r w:rsidR="00690268">
        <w:rPr>
          <w:rFonts w:ascii="Times New Roman" w:hAnsi="Times New Roman"/>
          <w:bCs/>
          <w:sz w:val="24"/>
          <w:szCs w:val="24"/>
          <w:lang w:val="ru-RU" w:eastAsia="ru-RU"/>
        </w:rPr>
        <w:t xml:space="preserve"> </w:t>
      </w:r>
      <w:r w:rsidR="00690268">
        <w:rPr>
          <w:rFonts w:ascii="Times New Roman" w:hAnsi="Times New Roman"/>
          <w:sz w:val="24"/>
          <w:szCs w:val="24"/>
          <w:lang w:val="ru-RU" w:eastAsia="ru-RU"/>
        </w:rPr>
        <w:t>(</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16081E" w:rsidRPr="00EE76AC" w:rsidRDefault="0016081E" w:rsidP="00D66B5D">
      <w:pPr>
        <w:spacing w:after="0" w:line="240" w:lineRule="auto"/>
        <w:ind w:right="79" w:firstLine="426"/>
        <w:jc w:val="both"/>
        <w:rPr>
          <w:rFonts w:ascii="Times New Roman" w:hAnsi="Times New Roman"/>
          <w:b/>
          <w:color w:val="000000"/>
          <w:sz w:val="24"/>
          <w:szCs w:val="24"/>
          <w:u w:val="single"/>
          <w:lang w:eastAsia="ru-RU"/>
        </w:rPr>
      </w:pPr>
      <w:r w:rsidRPr="00EE76AC">
        <w:rPr>
          <w:rFonts w:ascii="Times New Roman" w:hAnsi="Times New Roman"/>
          <w:b/>
          <w:color w:val="000000"/>
          <w:sz w:val="24"/>
          <w:szCs w:val="24"/>
          <w:u w:val="single"/>
          <w:lang w:eastAsia="ru-RU"/>
        </w:rPr>
        <w:t xml:space="preserve">Семінарський модуль </w:t>
      </w:r>
    </w:p>
    <w:p w:rsidR="00690268" w:rsidRPr="00D66B5D" w:rsidRDefault="00690268" w:rsidP="00221EE1">
      <w:pPr>
        <w:numPr>
          <w:ilvl w:val="0"/>
          <w:numId w:val="97"/>
        </w:numPr>
        <w:tabs>
          <w:tab w:val="clear" w:pos="502"/>
          <w:tab w:val="num" w:pos="426"/>
        </w:tabs>
        <w:spacing w:after="0" w:line="240" w:lineRule="auto"/>
        <w:ind w:hanging="502"/>
        <w:jc w:val="both"/>
        <w:rPr>
          <w:rFonts w:ascii="Times New Roman" w:hAnsi="Times New Roman"/>
          <w:sz w:val="24"/>
          <w:szCs w:val="24"/>
          <w:lang w:eastAsia="ru-RU"/>
        </w:rPr>
      </w:pPr>
      <w:r w:rsidRPr="00D66B5D">
        <w:rPr>
          <w:rFonts w:ascii="Times New Roman" w:eastAsia="Times New Roman" w:hAnsi="Times New Roman"/>
          <w:sz w:val="24"/>
          <w:szCs w:val="24"/>
          <w:lang w:eastAsia="ru-RU"/>
        </w:rPr>
        <w:t>«Епічна драма» Б. Брехта як новаторська драма ХХ століття</w:t>
      </w:r>
      <w:r w:rsidR="00D66B5D">
        <w:rPr>
          <w:rFonts w:ascii="Times New Roman" w:eastAsia="Times New Roman" w:hAnsi="Times New Roman"/>
          <w:sz w:val="24"/>
          <w:szCs w:val="24"/>
          <w:lang w:val="ru-RU" w:eastAsia="ru-RU"/>
        </w:rPr>
        <w:t xml:space="preserve"> </w:t>
      </w:r>
      <w:r w:rsidR="00D66B5D">
        <w:rPr>
          <w:rFonts w:ascii="Times New Roman" w:hAnsi="Times New Roman"/>
          <w:sz w:val="24"/>
          <w:szCs w:val="24"/>
          <w:lang w:val="ru-RU" w:eastAsia="ru-RU"/>
        </w:rPr>
        <w:t>(</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221EE1">
      <w:pPr>
        <w:numPr>
          <w:ilvl w:val="0"/>
          <w:numId w:val="97"/>
        </w:numPr>
        <w:spacing w:after="0" w:line="240" w:lineRule="auto"/>
        <w:ind w:left="426" w:hanging="426"/>
        <w:jc w:val="both"/>
        <w:rPr>
          <w:rFonts w:ascii="Times New Roman" w:hAnsi="Times New Roman"/>
          <w:sz w:val="24"/>
          <w:szCs w:val="24"/>
          <w:lang w:eastAsia="ru-RU"/>
        </w:rPr>
      </w:pPr>
      <w:r w:rsidRPr="00D66B5D">
        <w:rPr>
          <w:rFonts w:ascii="Times New Roman" w:hAnsi="Times New Roman"/>
          <w:sz w:val="24"/>
          <w:szCs w:val="24"/>
          <w:lang w:eastAsia="ru-RU"/>
        </w:rPr>
        <w:t>Жанр антиутопії в літературі ХХ століття</w:t>
      </w:r>
      <w:r w:rsidR="00D66B5D">
        <w:rPr>
          <w:rFonts w:ascii="Times New Roman" w:hAnsi="Times New Roman"/>
          <w:sz w:val="24"/>
          <w:szCs w:val="24"/>
          <w:lang w:val="ru-RU" w:eastAsia="ru-RU"/>
        </w:rPr>
        <w:t xml:space="preserve"> (</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221EE1">
      <w:pPr>
        <w:numPr>
          <w:ilvl w:val="0"/>
          <w:numId w:val="97"/>
        </w:numPr>
        <w:spacing w:after="0" w:line="240" w:lineRule="auto"/>
        <w:ind w:left="426" w:hanging="426"/>
        <w:jc w:val="both"/>
        <w:rPr>
          <w:rFonts w:ascii="Times New Roman" w:hAnsi="Times New Roman"/>
          <w:sz w:val="24"/>
          <w:szCs w:val="24"/>
          <w:lang w:eastAsia="ru-RU"/>
        </w:rPr>
      </w:pPr>
      <w:r w:rsidRPr="00D66B5D">
        <w:rPr>
          <w:rFonts w:ascii="Times New Roman" w:hAnsi="Times New Roman"/>
          <w:sz w:val="24"/>
          <w:szCs w:val="24"/>
          <w:lang w:eastAsia="ru-RU"/>
        </w:rPr>
        <w:t>Екзистенціалізм у французькій літературі ХХ століття</w:t>
      </w:r>
      <w:r w:rsidR="00D66B5D">
        <w:rPr>
          <w:rFonts w:ascii="Times New Roman" w:hAnsi="Times New Roman"/>
          <w:sz w:val="24"/>
          <w:szCs w:val="24"/>
          <w:lang w:val="ru-RU" w:eastAsia="ru-RU"/>
        </w:rPr>
        <w:t xml:space="preserve"> (</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221EE1">
      <w:pPr>
        <w:numPr>
          <w:ilvl w:val="0"/>
          <w:numId w:val="97"/>
        </w:numPr>
        <w:spacing w:after="0" w:line="240" w:lineRule="auto"/>
        <w:ind w:left="426" w:hanging="426"/>
        <w:jc w:val="both"/>
        <w:rPr>
          <w:rFonts w:ascii="Times New Roman" w:hAnsi="Times New Roman"/>
          <w:sz w:val="24"/>
          <w:szCs w:val="24"/>
          <w:lang w:eastAsia="ru-RU"/>
        </w:rPr>
      </w:pPr>
      <w:proofErr w:type="spellStart"/>
      <w:r w:rsidRPr="00D66B5D">
        <w:rPr>
          <w:rFonts w:ascii="Times New Roman" w:hAnsi="Times New Roman"/>
          <w:sz w:val="24"/>
          <w:szCs w:val="24"/>
          <w:lang w:eastAsia="ru-RU"/>
        </w:rPr>
        <w:t>Міфопоетичне</w:t>
      </w:r>
      <w:proofErr w:type="spellEnd"/>
      <w:r w:rsidRPr="00D66B5D">
        <w:rPr>
          <w:rFonts w:ascii="Times New Roman" w:hAnsi="Times New Roman"/>
          <w:sz w:val="24"/>
          <w:szCs w:val="24"/>
          <w:lang w:eastAsia="ru-RU"/>
        </w:rPr>
        <w:t xml:space="preserve"> прочитання роману-притчі В.Голдінга «Володар мух»</w:t>
      </w:r>
      <w:r w:rsidR="00D66B5D">
        <w:rPr>
          <w:rFonts w:ascii="Times New Roman" w:hAnsi="Times New Roman"/>
          <w:sz w:val="24"/>
          <w:szCs w:val="24"/>
          <w:lang w:val="ru-RU" w:eastAsia="ru-RU"/>
        </w:rPr>
        <w:t xml:space="preserve"> (</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221EE1">
      <w:pPr>
        <w:numPr>
          <w:ilvl w:val="0"/>
          <w:numId w:val="97"/>
        </w:numPr>
        <w:spacing w:after="0" w:line="240" w:lineRule="auto"/>
        <w:ind w:left="426" w:hanging="426"/>
        <w:jc w:val="both"/>
        <w:rPr>
          <w:rFonts w:ascii="Times New Roman" w:hAnsi="Times New Roman"/>
          <w:sz w:val="24"/>
          <w:szCs w:val="24"/>
          <w:lang w:eastAsia="ru-RU"/>
        </w:rPr>
      </w:pPr>
      <w:r w:rsidRPr="00D66B5D">
        <w:rPr>
          <w:rFonts w:ascii="Times New Roman" w:eastAsia="Times New Roman" w:hAnsi="Times New Roman"/>
          <w:bCs/>
          <w:sz w:val="24"/>
          <w:szCs w:val="24"/>
          <w:lang w:eastAsia="ru-RU"/>
        </w:rPr>
        <w:t>Образ бунтівника в романі Д.Д.</w:t>
      </w:r>
      <w:r w:rsidRPr="00D66B5D">
        <w:rPr>
          <w:rFonts w:ascii="Times New Roman" w:eastAsia="Times New Roman" w:hAnsi="Times New Roman"/>
          <w:bCs/>
          <w:sz w:val="24"/>
          <w:szCs w:val="24"/>
          <w:lang w:val="en-US" w:eastAsia="ru-RU"/>
        </w:rPr>
        <w:t> </w:t>
      </w:r>
      <w:proofErr w:type="spellStart"/>
      <w:r w:rsidR="00D66B5D">
        <w:rPr>
          <w:rFonts w:ascii="Times New Roman" w:eastAsia="Times New Roman" w:hAnsi="Times New Roman"/>
          <w:bCs/>
          <w:sz w:val="24"/>
          <w:szCs w:val="24"/>
          <w:lang w:eastAsia="ru-RU"/>
        </w:rPr>
        <w:t>Селінджера</w:t>
      </w:r>
      <w:proofErr w:type="spellEnd"/>
      <w:r w:rsidR="00D66B5D">
        <w:rPr>
          <w:rFonts w:ascii="Times New Roman" w:eastAsia="Times New Roman" w:hAnsi="Times New Roman"/>
          <w:bCs/>
          <w:sz w:val="24"/>
          <w:szCs w:val="24"/>
          <w:lang w:eastAsia="ru-RU"/>
        </w:rPr>
        <w:t xml:space="preserve"> «Над прірвою у житі»</w:t>
      </w:r>
      <w:r w:rsidR="00D66B5D">
        <w:rPr>
          <w:rFonts w:ascii="Times New Roman" w:eastAsia="Times New Roman" w:hAnsi="Times New Roman"/>
          <w:bCs/>
          <w:sz w:val="24"/>
          <w:szCs w:val="24"/>
          <w:lang w:val="ru-RU" w:eastAsia="ru-RU"/>
        </w:rPr>
        <w:t xml:space="preserve"> </w:t>
      </w:r>
      <w:r w:rsidR="00D66B5D">
        <w:rPr>
          <w:rFonts w:ascii="Times New Roman" w:hAnsi="Times New Roman"/>
          <w:sz w:val="24"/>
          <w:szCs w:val="24"/>
          <w:lang w:val="ru-RU" w:eastAsia="ru-RU"/>
        </w:rPr>
        <w:t>(</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221EE1">
      <w:pPr>
        <w:numPr>
          <w:ilvl w:val="0"/>
          <w:numId w:val="97"/>
        </w:numPr>
        <w:spacing w:after="0" w:line="240" w:lineRule="auto"/>
        <w:ind w:left="426" w:hanging="426"/>
        <w:jc w:val="both"/>
        <w:rPr>
          <w:rFonts w:ascii="Times New Roman" w:hAnsi="Times New Roman"/>
          <w:sz w:val="24"/>
          <w:szCs w:val="24"/>
          <w:lang w:eastAsia="ru-RU"/>
        </w:rPr>
      </w:pPr>
      <w:r w:rsidRPr="00D66B5D">
        <w:rPr>
          <w:rFonts w:ascii="Times New Roman" w:eastAsia="Times New Roman" w:hAnsi="Times New Roman"/>
          <w:bCs/>
          <w:sz w:val="24"/>
          <w:szCs w:val="24"/>
          <w:lang w:eastAsia="ru-RU"/>
        </w:rPr>
        <w:t>Логіка й абсурд у п'єсах Е.</w:t>
      </w:r>
      <w:r w:rsidRPr="00D66B5D">
        <w:rPr>
          <w:rFonts w:ascii="Times New Roman" w:eastAsia="Times New Roman" w:hAnsi="Times New Roman"/>
          <w:bCs/>
          <w:sz w:val="24"/>
          <w:szCs w:val="24"/>
          <w:lang w:val="en-US" w:eastAsia="ru-RU"/>
        </w:rPr>
        <w:t> </w:t>
      </w:r>
      <w:proofErr w:type="spellStart"/>
      <w:r w:rsidRPr="00D66B5D">
        <w:rPr>
          <w:rFonts w:ascii="Times New Roman" w:eastAsia="Times New Roman" w:hAnsi="Times New Roman"/>
          <w:bCs/>
          <w:sz w:val="24"/>
          <w:szCs w:val="24"/>
          <w:lang w:eastAsia="ru-RU"/>
        </w:rPr>
        <w:t>Йонеско</w:t>
      </w:r>
      <w:proofErr w:type="spellEnd"/>
      <w:r w:rsidRPr="00D66B5D">
        <w:rPr>
          <w:rFonts w:ascii="Times New Roman" w:eastAsia="Times New Roman" w:hAnsi="Times New Roman"/>
          <w:bCs/>
          <w:sz w:val="24"/>
          <w:szCs w:val="24"/>
          <w:lang w:eastAsia="ru-RU"/>
        </w:rPr>
        <w:t xml:space="preserve"> </w:t>
      </w:r>
      <w:r w:rsidR="00D66B5D">
        <w:rPr>
          <w:rFonts w:ascii="Times New Roman" w:hAnsi="Times New Roman"/>
          <w:sz w:val="24"/>
          <w:szCs w:val="24"/>
          <w:lang w:val="ru-RU" w:eastAsia="ru-RU"/>
        </w:rPr>
        <w:t>(</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16081E" w:rsidRDefault="0016081E" w:rsidP="00D66B5D">
      <w:pPr>
        <w:spacing w:after="0" w:line="240" w:lineRule="auto"/>
        <w:ind w:right="79" w:firstLine="426"/>
        <w:jc w:val="both"/>
        <w:rPr>
          <w:rFonts w:ascii="Times New Roman" w:hAnsi="Times New Roman"/>
          <w:b/>
          <w:color w:val="000000"/>
          <w:sz w:val="24"/>
          <w:szCs w:val="24"/>
          <w:u w:val="single"/>
          <w:lang w:val="ru-RU" w:eastAsia="ru-RU"/>
        </w:rPr>
      </w:pPr>
      <w:r w:rsidRPr="00EE76AC">
        <w:rPr>
          <w:rFonts w:ascii="Times New Roman" w:hAnsi="Times New Roman"/>
          <w:b/>
          <w:color w:val="000000"/>
          <w:sz w:val="24"/>
          <w:szCs w:val="24"/>
          <w:u w:val="single"/>
          <w:lang w:eastAsia="ru-RU"/>
        </w:rPr>
        <w:t>Самостійний модуль</w:t>
      </w:r>
    </w:p>
    <w:p w:rsidR="00547DE0" w:rsidRPr="00221EE1" w:rsidRDefault="00547DE0" w:rsidP="00CC2E96">
      <w:pPr>
        <w:pStyle w:val="ac"/>
        <w:numPr>
          <w:ilvl w:val="0"/>
          <w:numId w:val="24"/>
        </w:numPr>
        <w:tabs>
          <w:tab w:val="clear" w:pos="644"/>
        </w:tabs>
        <w:ind w:left="426" w:hanging="426"/>
        <w:rPr>
          <w:bCs/>
        </w:rPr>
      </w:pPr>
      <w:proofErr w:type="spellStart"/>
      <w:r w:rsidRPr="00547DE0">
        <w:rPr>
          <w:bCs/>
        </w:rPr>
        <w:t>Прочитати</w:t>
      </w:r>
      <w:proofErr w:type="spellEnd"/>
      <w:r w:rsidRPr="00547DE0">
        <w:rPr>
          <w:bCs/>
        </w:rPr>
        <w:t xml:space="preserve"> </w:t>
      </w:r>
      <w:proofErr w:type="spellStart"/>
      <w:r w:rsidRPr="00547DE0">
        <w:rPr>
          <w:bCs/>
        </w:rPr>
        <w:t>художні</w:t>
      </w:r>
      <w:proofErr w:type="spellEnd"/>
      <w:r w:rsidRPr="00547DE0">
        <w:rPr>
          <w:bCs/>
        </w:rPr>
        <w:t xml:space="preserve"> </w:t>
      </w:r>
      <w:proofErr w:type="spellStart"/>
      <w:r w:rsidRPr="00547DE0">
        <w:rPr>
          <w:bCs/>
        </w:rPr>
        <w:t>тексти</w:t>
      </w:r>
      <w:proofErr w:type="spellEnd"/>
      <w:r w:rsidR="00221EE1">
        <w:rPr>
          <w:bCs/>
          <w:lang w:val="uk-UA"/>
        </w:rPr>
        <w:t xml:space="preserve"> </w:t>
      </w:r>
      <w:r w:rsidR="00221EE1">
        <w:rPr>
          <w:bCs/>
        </w:rPr>
        <w:t>(10 год.)</w:t>
      </w:r>
      <w:r w:rsidRPr="00547DE0">
        <w:rPr>
          <w:bCs/>
          <w:lang w:val="uk-UA"/>
        </w:rPr>
        <w:t>.</w:t>
      </w:r>
    </w:p>
    <w:p w:rsidR="00221EE1" w:rsidRPr="00547DE0" w:rsidRDefault="00221EE1" w:rsidP="00CC2E96">
      <w:pPr>
        <w:pStyle w:val="ac"/>
        <w:numPr>
          <w:ilvl w:val="0"/>
          <w:numId w:val="24"/>
        </w:numPr>
        <w:tabs>
          <w:tab w:val="clear" w:pos="644"/>
        </w:tabs>
        <w:ind w:left="426" w:hanging="426"/>
        <w:rPr>
          <w:bCs/>
        </w:rPr>
      </w:pPr>
      <w:r>
        <w:rPr>
          <w:lang w:val="uk-UA"/>
        </w:rPr>
        <w:t xml:space="preserve">Скласти конспекти семінарських занять та самостійної роботи </w:t>
      </w:r>
      <w:r>
        <w:rPr>
          <w:bCs/>
        </w:rPr>
        <w:t>(10 год.)</w:t>
      </w:r>
    </w:p>
    <w:p w:rsidR="00547DE0" w:rsidRPr="00547DE0" w:rsidRDefault="00547DE0" w:rsidP="00CC2E96">
      <w:pPr>
        <w:pStyle w:val="ac"/>
        <w:numPr>
          <w:ilvl w:val="0"/>
          <w:numId w:val="24"/>
        </w:numPr>
        <w:tabs>
          <w:tab w:val="clear" w:pos="644"/>
        </w:tabs>
        <w:ind w:left="426" w:hanging="426"/>
        <w:rPr>
          <w:bCs/>
        </w:rPr>
      </w:pPr>
      <w:proofErr w:type="spellStart"/>
      <w:proofErr w:type="gramStart"/>
      <w:r w:rsidRPr="00547DE0">
        <w:t>П</w:t>
      </w:r>
      <w:proofErr w:type="gramEnd"/>
      <w:r w:rsidRPr="00547DE0">
        <w:t>іготувати</w:t>
      </w:r>
      <w:proofErr w:type="spellEnd"/>
      <w:r w:rsidRPr="00547DE0">
        <w:rPr>
          <w:lang w:val="uk-UA"/>
        </w:rPr>
        <w:t xml:space="preserve"> тему</w:t>
      </w:r>
      <w:r>
        <w:rPr>
          <w:lang w:val="uk-UA"/>
        </w:rPr>
        <w:t>:</w:t>
      </w:r>
      <w:r w:rsidRPr="00547DE0">
        <w:t xml:space="preserve"> </w:t>
      </w:r>
      <w:r>
        <w:rPr>
          <w:lang w:val="uk-UA"/>
        </w:rPr>
        <w:t>«</w:t>
      </w:r>
      <w:r w:rsidRPr="00547DE0">
        <w:rPr>
          <w:lang w:val="uk-UA"/>
        </w:rPr>
        <w:t xml:space="preserve">Творчість </w:t>
      </w:r>
      <w:r w:rsidRPr="00547DE0">
        <w:t>С.</w:t>
      </w:r>
      <w:r w:rsidRPr="00547DE0">
        <w:rPr>
          <w:lang w:val="en-US"/>
        </w:rPr>
        <w:t> </w:t>
      </w:r>
      <w:r w:rsidRPr="00547DE0">
        <w:t>Беккета</w:t>
      </w:r>
      <w:r>
        <w:rPr>
          <w:lang w:val="uk-UA"/>
        </w:rPr>
        <w:t>»</w:t>
      </w:r>
      <w:r w:rsidR="00221EE1">
        <w:rPr>
          <w:lang w:val="uk-UA"/>
        </w:rPr>
        <w:t xml:space="preserve"> </w:t>
      </w:r>
      <w:r w:rsidR="00221EE1">
        <w:t>(2 год.)</w:t>
      </w:r>
      <w:r>
        <w:rPr>
          <w:lang w:val="uk-UA"/>
        </w:rPr>
        <w:t>.</w:t>
      </w:r>
    </w:p>
    <w:p w:rsidR="0016081E" w:rsidRPr="00EE76AC" w:rsidRDefault="0016081E" w:rsidP="005E50BD">
      <w:pPr>
        <w:spacing w:after="0" w:line="240" w:lineRule="auto"/>
        <w:ind w:firstLine="360"/>
        <w:jc w:val="both"/>
        <w:rPr>
          <w:rFonts w:ascii="Times New Roman" w:hAnsi="Times New Roman"/>
          <w:b/>
          <w:sz w:val="24"/>
          <w:szCs w:val="24"/>
          <w:u w:val="single"/>
          <w:lang w:eastAsia="ru-RU"/>
        </w:rPr>
      </w:pPr>
      <w:r w:rsidRPr="00EE76AC">
        <w:rPr>
          <w:rFonts w:ascii="Times New Roman" w:hAnsi="Times New Roman"/>
          <w:b/>
          <w:sz w:val="24"/>
          <w:szCs w:val="24"/>
          <w:u w:val="single"/>
          <w:lang w:eastAsia="ru-RU"/>
        </w:rPr>
        <w:t>Підсумкова тека: екзамен</w:t>
      </w:r>
    </w:p>
    <w:p w:rsidR="00D66B5D" w:rsidRPr="009A2D73" w:rsidRDefault="0016081E" w:rsidP="009A2D73">
      <w:pPr>
        <w:spacing w:after="0" w:line="240" w:lineRule="auto"/>
        <w:jc w:val="center"/>
        <w:rPr>
          <w:rFonts w:ascii="Times New Roman" w:hAnsi="Times New Roman"/>
          <w:b/>
          <w:bCs/>
          <w:sz w:val="24"/>
          <w:szCs w:val="24"/>
          <w:lang w:eastAsia="ru-RU"/>
        </w:rPr>
      </w:pPr>
      <w:r w:rsidRPr="00EE76AC">
        <w:rPr>
          <w:rFonts w:ascii="Times New Roman" w:hAnsi="Times New Roman"/>
          <w:b/>
          <w:bCs/>
          <w:sz w:val="24"/>
          <w:szCs w:val="24"/>
          <w:lang w:eastAsia="ru-RU"/>
        </w:rPr>
        <w:br w:type="page"/>
      </w:r>
      <w:r w:rsidR="0019122B">
        <w:rPr>
          <w:rFonts w:ascii="Times New Roman" w:hAnsi="Times New Roman"/>
          <w:b/>
          <w:bCs/>
          <w:sz w:val="24"/>
          <w:szCs w:val="24"/>
          <w:lang w:eastAsia="ru-RU"/>
        </w:rPr>
        <w:lastRenderedPageBreak/>
        <w:t>ЗМІСТОВІ МОДУЛІ</w:t>
      </w:r>
      <w:r w:rsidR="0019122B" w:rsidRPr="009A2D73">
        <w:rPr>
          <w:rFonts w:ascii="Times New Roman" w:hAnsi="Times New Roman"/>
          <w:b/>
          <w:bCs/>
          <w:sz w:val="24"/>
          <w:szCs w:val="24"/>
          <w:lang w:eastAsia="ru-RU"/>
        </w:rPr>
        <w:t xml:space="preserve"> </w:t>
      </w:r>
      <w:r w:rsidRPr="00EE76AC">
        <w:rPr>
          <w:rFonts w:ascii="Times New Roman" w:hAnsi="Times New Roman"/>
          <w:b/>
          <w:bCs/>
          <w:sz w:val="24"/>
          <w:szCs w:val="24"/>
          <w:lang w:eastAsia="ru-RU"/>
        </w:rPr>
        <w:t>НАВЧАЛЬНОЇ ДИСЦИПЛІНИ</w:t>
      </w:r>
    </w:p>
    <w:p w:rsidR="00BF43C4" w:rsidRDefault="00BF43C4" w:rsidP="00BF43C4">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014  Середня освіта (мова і література українська, англійська)</w:t>
      </w:r>
    </w:p>
    <w:p w:rsidR="00D66B5D" w:rsidRPr="009A2D73" w:rsidRDefault="00D66B5D" w:rsidP="0019122B">
      <w:pPr>
        <w:spacing w:after="0" w:line="240" w:lineRule="auto"/>
        <w:jc w:val="center"/>
        <w:rPr>
          <w:rFonts w:ascii="Times New Roman" w:hAnsi="Times New Roman"/>
          <w:bCs/>
          <w:sz w:val="24"/>
          <w:szCs w:val="24"/>
          <w:lang w:eastAsia="ru-RU"/>
        </w:rPr>
      </w:pPr>
    </w:p>
    <w:p w:rsidR="00D66B5D" w:rsidRDefault="00D66B5D" w:rsidP="00D66B5D">
      <w:pPr>
        <w:spacing w:after="0" w:line="240" w:lineRule="auto"/>
        <w:ind w:firstLine="540"/>
        <w:jc w:val="center"/>
        <w:rPr>
          <w:rFonts w:ascii="Times New Roman" w:hAnsi="Times New Roman"/>
          <w:b/>
          <w:sz w:val="24"/>
          <w:szCs w:val="24"/>
          <w:lang w:eastAsia="ru-RU"/>
        </w:rPr>
      </w:pPr>
      <w:r>
        <w:rPr>
          <w:rFonts w:ascii="Times New Roman" w:hAnsi="Times New Roman"/>
          <w:b/>
          <w:sz w:val="24"/>
          <w:szCs w:val="24"/>
          <w:lang w:eastAsia="ru-RU"/>
        </w:rPr>
        <w:t>Змістовий модуль 1.</w:t>
      </w:r>
    </w:p>
    <w:p w:rsidR="00D66B5D" w:rsidRDefault="00D66B5D" w:rsidP="00D66B5D">
      <w:pPr>
        <w:spacing w:after="0" w:line="240" w:lineRule="auto"/>
        <w:ind w:firstLine="540"/>
        <w:jc w:val="center"/>
        <w:rPr>
          <w:rFonts w:ascii="Times New Roman" w:hAnsi="Times New Roman"/>
          <w:sz w:val="24"/>
          <w:szCs w:val="24"/>
          <w:lang w:eastAsia="ru-RU"/>
        </w:rPr>
      </w:pPr>
      <w:r>
        <w:rPr>
          <w:rFonts w:ascii="Times New Roman" w:hAnsi="Times New Roman"/>
          <w:sz w:val="24"/>
          <w:szCs w:val="24"/>
          <w:lang w:eastAsia="ru-RU"/>
        </w:rPr>
        <w:t>Література першої половини ХХ століття: різноманітність пошуків та багатовекторність тенденцій</w:t>
      </w:r>
    </w:p>
    <w:p w:rsidR="00D66B5D" w:rsidRDefault="00D66B5D" w:rsidP="00D66B5D">
      <w:pPr>
        <w:spacing w:after="0" w:line="240" w:lineRule="auto"/>
        <w:ind w:firstLine="426"/>
        <w:jc w:val="both"/>
        <w:rPr>
          <w:rFonts w:ascii="Times New Roman" w:hAnsi="Times New Roman"/>
          <w:b/>
          <w:sz w:val="24"/>
          <w:szCs w:val="24"/>
          <w:u w:val="single"/>
          <w:lang w:eastAsia="ru-RU"/>
        </w:rPr>
      </w:pPr>
      <w:r>
        <w:rPr>
          <w:rFonts w:ascii="Times New Roman" w:hAnsi="Times New Roman"/>
          <w:b/>
          <w:sz w:val="24"/>
          <w:szCs w:val="24"/>
          <w:u w:val="single"/>
          <w:lang w:eastAsia="ru-RU"/>
        </w:rPr>
        <w:t>Лекційний модуль</w:t>
      </w:r>
    </w:p>
    <w:p w:rsidR="00D66B5D" w:rsidRDefault="00D66B5D" w:rsidP="00B62FE0">
      <w:pPr>
        <w:numPr>
          <w:ilvl w:val="0"/>
          <w:numId w:val="12"/>
        </w:numPr>
        <w:tabs>
          <w:tab w:val="clear" w:pos="720"/>
          <w:tab w:val="num" w:pos="-1134"/>
          <w:tab w:val="num" w:pos="42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Загальна характеристика літературного процесу ХХ століття</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B62FE0">
      <w:pPr>
        <w:numPr>
          <w:ilvl w:val="0"/>
          <w:numId w:val="12"/>
        </w:numPr>
        <w:tabs>
          <w:tab w:val="clear" w:pos="720"/>
          <w:tab w:val="num" w:pos="-1134"/>
          <w:tab w:val="num" w:pos="42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Модерністська проза Ф.Кафки</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B62FE0">
      <w:pPr>
        <w:numPr>
          <w:ilvl w:val="0"/>
          <w:numId w:val="12"/>
        </w:numPr>
        <w:tabs>
          <w:tab w:val="clear" w:pos="720"/>
          <w:tab w:val="num" w:pos="-1134"/>
          <w:tab w:val="num" w:pos="42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Жанрово-тематичні різновиди реалістичного роману ХХ ст. Інтелектуальний роман Т.Манна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B62FE0">
      <w:pPr>
        <w:numPr>
          <w:ilvl w:val="0"/>
          <w:numId w:val="12"/>
        </w:numPr>
        <w:tabs>
          <w:tab w:val="clear" w:pos="720"/>
          <w:tab w:val="num" w:pos="-1134"/>
          <w:tab w:val="num" w:pos="42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Оновлення реалізму ХХ ст. Творчість Дж. Стейнбека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B62FE0">
      <w:pPr>
        <w:numPr>
          <w:ilvl w:val="0"/>
          <w:numId w:val="12"/>
        </w:numPr>
        <w:tabs>
          <w:tab w:val="clear" w:pos="720"/>
          <w:tab w:val="num" w:pos="-1134"/>
          <w:tab w:val="num" w:pos="42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 xml:space="preserve">Тема «втраченої генерації» в творчості Е. </w:t>
      </w:r>
      <w:proofErr w:type="spellStart"/>
      <w:r>
        <w:rPr>
          <w:rFonts w:ascii="Times New Roman" w:hAnsi="Times New Roman"/>
          <w:sz w:val="24"/>
          <w:szCs w:val="24"/>
          <w:lang w:eastAsia="ru-RU"/>
        </w:rPr>
        <w:t>Гемінгвея</w:t>
      </w:r>
      <w:proofErr w:type="spellEnd"/>
      <w:r>
        <w:rPr>
          <w:rFonts w:ascii="Times New Roman" w:hAnsi="Times New Roman"/>
          <w:sz w:val="24"/>
          <w:szCs w:val="24"/>
          <w:lang w:eastAsia="ru-RU"/>
        </w:rPr>
        <w:t xml:space="preserve"> та Е.М. Ремарка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D66B5D">
      <w:pPr>
        <w:spacing w:after="0" w:line="240" w:lineRule="auto"/>
        <w:ind w:right="79" w:firstLine="426"/>
        <w:jc w:val="both"/>
        <w:rPr>
          <w:rFonts w:ascii="Times New Roman" w:hAnsi="Times New Roman"/>
          <w:b/>
          <w:color w:val="000000"/>
          <w:sz w:val="24"/>
          <w:szCs w:val="24"/>
          <w:u w:val="single"/>
          <w:lang w:eastAsia="ru-RU"/>
        </w:rPr>
      </w:pPr>
      <w:r>
        <w:rPr>
          <w:rFonts w:ascii="Times New Roman" w:hAnsi="Times New Roman"/>
          <w:b/>
          <w:color w:val="000000"/>
          <w:sz w:val="24"/>
          <w:szCs w:val="24"/>
          <w:u w:val="single"/>
          <w:lang w:eastAsia="ru-RU"/>
        </w:rPr>
        <w:t xml:space="preserve">Семінарський модуль </w:t>
      </w:r>
    </w:p>
    <w:p w:rsidR="00D66B5D" w:rsidRDefault="00D66B5D" w:rsidP="00B62FE0">
      <w:pPr>
        <w:numPr>
          <w:ilvl w:val="0"/>
          <w:numId w:val="13"/>
        </w:numPr>
        <w:tabs>
          <w:tab w:val="clear" w:pos="502"/>
          <w:tab w:val="num" w:pos="-127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val="ru-RU" w:eastAsia="ru-RU"/>
        </w:rPr>
        <w:t>Т</w:t>
      </w:r>
      <w:proofErr w:type="spellStart"/>
      <w:r>
        <w:rPr>
          <w:rFonts w:ascii="Times New Roman" w:hAnsi="Times New Roman"/>
          <w:sz w:val="24"/>
          <w:szCs w:val="24"/>
          <w:lang w:eastAsia="ru-RU"/>
        </w:rPr>
        <w:t>рагічн</w:t>
      </w:r>
      <w:proofErr w:type="spellEnd"/>
      <w:r>
        <w:rPr>
          <w:rFonts w:ascii="Times New Roman" w:hAnsi="Times New Roman"/>
          <w:sz w:val="24"/>
          <w:szCs w:val="24"/>
          <w:lang w:val="ru-RU" w:eastAsia="ru-RU"/>
        </w:rPr>
        <w:t xml:space="preserve">е </w:t>
      </w:r>
      <w:r>
        <w:rPr>
          <w:rFonts w:ascii="Times New Roman" w:hAnsi="Times New Roman"/>
          <w:sz w:val="24"/>
          <w:szCs w:val="24"/>
          <w:lang w:eastAsia="ru-RU"/>
        </w:rPr>
        <w:t>відчуження людини у творчості Ф. Кафки</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B62FE0">
      <w:pPr>
        <w:numPr>
          <w:ilvl w:val="0"/>
          <w:numId w:val="13"/>
        </w:numPr>
        <w:tabs>
          <w:tab w:val="clear" w:pos="502"/>
          <w:tab w:val="num" w:pos="-1276"/>
        </w:tabs>
        <w:spacing w:after="0" w:line="240" w:lineRule="auto"/>
        <w:ind w:left="426" w:hanging="426"/>
        <w:jc w:val="both"/>
        <w:rPr>
          <w:rFonts w:ascii="Times New Roman" w:hAnsi="Times New Roman"/>
          <w:sz w:val="24"/>
          <w:szCs w:val="24"/>
          <w:lang w:eastAsia="ru-RU"/>
        </w:rPr>
      </w:pPr>
      <w:proofErr w:type="spellStart"/>
      <w:r>
        <w:rPr>
          <w:rFonts w:ascii="Times New Roman" w:eastAsia="Times New Roman" w:hAnsi="Times New Roman"/>
          <w:color w:val="000000"/>
          <w:sz w:val="24"/>
          <w:szCs w:val="24"/>
          <w:lang w:eastAsia="ru-RU"/>
        </w:rPr>
        <w:t>Міфопоетика</w:t>
      </w:r>
      <w:proofErr w:type="spellEnd"/>
      <w:r>
        <w:rPr>
          <w:rFonts w:ascii="Times New Roman" w:eastAsia="Times New Roman" w:hAnsi="Times New Roman"/>
          <w:color w:val="000000"/>
          <w:sz w:val="24"/>
          <w:szCs w:val="24"/>
          <w:lang w:eastAsia="ru-RU"/>
        </w:rPr>
        <w:t xml:space="preserve"> творів Джона Стейнбека і традиції американської літератури</w:t>
      </w:r>
      <w:r>
        <w:rPr>
          <w:rFonts w:ascii="Times New Roman" w:eastAsia="Times New Roman" w:hAnsi="Times New Roman"/>
          <w:color w:val="000000"/>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B62FE0">
      <w:pPr>
        <w:numPr>
          <w:ilvl w:val="0"/>
          <w:numId w:val="13"/>
        </w:numPr>
        <w:tabs>
          <w:tab w:val="clear" w:pos="502"/>
          <w:tab w:val="num" w:pos="-1276"/>
        </w:tabs>
        <w:spacing w:after="0" w:line="240" w:lineRule="auto"/>
        <w:ind w:left="426" w:hanging="426"/>
        <w:jc w:val="both"/>
        <w:rPr>
          <w:rFonts w:ascii="Times New Roman" w:hAnsi="Times New Roman"/>
          <w:sz w:val="24"/>
          <w:szCs w:val="24"/>
          <w:lang w:eastAsia="ru-RU"/>
        </w:rPr>
      </w:pPr>
      <w:r>
        <w:rPr>
          <w:rFonts w:ascii="Times New Roman" w:eastAsia="Times New Roman" w:hAnsi="Times New Roman"/>
          <w:sz w:val="24"/>
          <w:szCs w:val="24"/>
          <w:lang w:eastAsia="ru-RU"/>
        </w:rPr>
        <w:t>Тема «втраченої генерації» в прозі Е.М. Ремарка і Е. </w:t>
      </w:r>
      <w:proofErr w:type="spellStart"/>
      <w:r>
        <w:rPr>
          <w:rFonts w:ascii="Times New Roman" w:eastAsia="Times New Roman" w:hAnsi="Times New Roman"/>
          <w:sz w:val="24"/>
          <w:szCs w:val="24"/>
          <w:lang w:eastAsia="ru-RU"/>
        </w:rPr>
        <w:t>Гемінґвея</w:t>
      </w:r>
      <w:proofErr w:type="spellEnd"/>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D66B5D">
      <w:pPr>
        <w:spacing w:after="0" w:line="240" w:lineRule="auto"/>
        <w:ind w:right="79" w:firstLine="426"/>
        <w:jc w:val="both"/>
        <w:rPr>
          <w:rFonts w:ascii="Times New Roman" w:hAnsi="Times New Roman"/>
          <w:b/>
          <w:color w:val="000000"/>
          <w:sz w:val="24"/>
          <w:szCs w:val="24"/>
          <w:u w:val="single"/>
          <w:lang w:eastAsia="ru-RU"/>
        </w:rPr>
      </w:pPr>
      <w:r>
        <w:rPr>
          <w:rFonts w:ascii="Times New Roman" w:hAnsi="Times New Roman"/>
          <w:b/>
          <w:color w:val="000000"/>
          <w:sz w:val="24"/>
          <w:szCs w:val="24"/>
          <w:u w:val="single"/>
          <w:lang w:eastAsia="ru-RU"/>
        </w:rPr>
        <w:t>Самостійний модуль</w:t>
      </w:r>
    </w:p>
    <w:p w:rsidR="00221EE1" w:rsidRPr="00221EE1" w:rsidRDefault="00D10977" w:rsidP="00B62FE0">
      <w:pPr>
        <w:pStyle w:val="ac"/>
        <w:numPr>
          <w:ilvl w:val="1"/>
          <w:numId w:val="14"/>
        </w:numPr>
        <w:tabs>
          <w:tab w:val="clear" w:pos="644"/>
        </w:tabs>
        <w:ind w:left="426" w:hanging="426"/>
        <w:rPr>
          <w:bCs/>
        </w:rPr>
      </w:pPr>
      <w:proofErr w:type="spellStart"/>
      <w:r w:rsidRPr="00D10977">
        <w:rPr>
          <w:bCs/>
        </w:rPr>
        <w:t>Прочитати</w:t>
      </w:r>
      <w:proofErr w:type="spellEnd"/>
      <w:r w:rsidRPr="00D10977">
        <w:rPr>
          <w:bCs/>
        </w:rPr>
        <w:t xml:space="preserve"> </w:t>
      </w:r>
      <w:proofErr w:type="spellStart"/>
      <w:r w:rsidRPr="00D10977">
        <w:rPr>
          <w:bCs/>
        </w:rPr>
        <w:t>художні</w:t>
      </w:r>
      <w:proofErr w:type="spellEnd"/>
      <w:r w:rsidRPr="00D10977">
        <w:rPr>
          <w:bCs/>
        </w:rPr>
        <w:t xml:space="preserve"> </w:t>
      </w:r>
      <w:proofErr w:type="spellStart"/>
      <w:r w:rsidRPr="00D10977">
        <w:rPr>
          <w:bCs/>
        </w:rPr>
        <w:t>тексти</w:t>
      </w:r>
      <w:proofErr w:type="spellEnd"/>
      <w:r w:rsidR="00221EE1">
        <w:rPr>
          <w:bCs/>
          <w:lang w:val="uk-UA"/>
        </w:rPr>
        <w:t xml:space="preserve"> (8 год.)</w:t>
      </w:r>
    </w:p>
    <w:p w:rsidR="00D10977" w:rsidRPr="00D10977" w:rsidRDefault="00221EE1" w:rsidP="00B62FE0">
      <w:pPr>
        <w:pStyle w:val="ac"/>
        <w:numPr>
          <w:ilvl w:val="1"/>
          <w:numId w:val="14"/>
        </w:numPr>
        <w:tabs>
          <w:tab w:val="clear" w:pos="644"/>
        </w:tabs>
        <w:ind w:left="426" w:hanging="426"/>
        <w:rPr>
          <w:bCs/>
        </w:rPr>
      </w:pPr>
      <w:r>
        <w:rPr>
          <w:lang w:val="uk-UA"/>
        </w:rPr>
        <w:t>Скласти конспекти семінарських занять та самостійної роботи (4 год.)</w:t>
      </w:r>
      <w:r w:rsidR="00D10977" w:rsidRPr="00D10977">
        <w:rPr>
          <w:bCs/>
          <w:lang w:val="uk-UA"/>
        </w:rPr>
        <w:t>.</w:t>
      </w:r>
    </w:p>
    <w:p w:rsidR="00D66B5D" w:rsidRPr="00D10977" w:rsidRDefault="00D10977" w:rsidP="00221EE1">
      <w:pPr>
        <w:numPr>
          <w:ilvl w:val="1"/>
          <w:numId w:val="14"/>
        </w:numPr>
        <w:tabs>
          <w:tab w:val="clear" w:pos="644"/>
          <w:tab w:val="num" w:pos="426"/>
        </w:tabs>
        <w:spacing w:after="0" w:line="240" w:lineRule="auto"/>
        <w:ind w:left="426" w:hanging="426"/>
        <w:rPr>
          <w:rFonts w:ascii="Times New Roman" w:hAnsi="Times New Roman"/>
          <w:sz w:val="24"/>
          <w:szCs w:val="24"/>
          <w:lang w:eastAsia="ru-RU"/>
        </w:rPr>
      </w:pPr>
      <w:proofErr w:type="spellStart"/>
      <w:r w:rsidRPr="00D10977">
        <w:rPr>
          <w:rFonts w:ascii="Times New Roman" w:hAnsi="Times New Roman"/>
          <w:sz w:val="24"/>
          <w:szCs w:val="24"/>
        </w:rPr>
        <w:t>Піготувати</w:t>
      </w:r>
      <w:proofErr w:type="spellEnd"/>
      <w:r w:rsidRPr="00D10977">
        <w:rPr>
          <w:rFonts w:ascii="Times New Roman" w:hAnsi="Times New Roman"/>
          <w:sz w:val="24"/>
          <w:szCs w:val="24"/>
        </w:rPr>
        <w:t xml:space="preserve"> тем</w:t>
      </w:r>
      <w:r>
        <w:rPr>
          <w:rFonts w:ascii="Times New Roman" w:hAnsi="Times New Roman"/>
          <w:sz w:val="24"/>
          <w:szCs w:val="24"/>
        </w:rPr>
        <w:t>у</w:t>
      </w:r>
      <w:r w:rsidRPr="00D10977">
        <w:rPr>
          <w:rFonts w:ascii="Times New Roman" w:hAnsi="Times New Roman"/>
          <w:sz w:val="24"/>
          <w:szCs w:val="24"/>
        </w:rPr>
        <w:t>: «</w:t>
      </w:r>
      <w:r w:rsidRPr="00D10977">
        <w:rPr>
          <w:rFonts w:ascii="Times New Roman" w:hAnsi="Times New Roman"/>
          <w:sz w:val="24"/>
          <w:szCs w:val="24"/>
          <w:lang w:eastAsia="ru-RU"/>
        </w:rPr>
        <w:t>Тема мистецтва, проблема декадансу та декадентської особистості у новелістиці Т. Манна</w:t>
      </w:r>
      <w:r>
        <w:rPr>
          <w:rFonts w:ascii="Times New Roman" w:hAnsi="Times New Roman"/>
          <w:sz w:val="24"/>
          <w:szCs w:val="24"/>
          <w:lang w:eastAsia="ru-RU"/>
        </w:rPr>
        <w:t>»</w:t>
      </w:r>
      <w:r w:rsidRPr="00D10977">
        <w:rPr>
          <w:rFonts w:ascii="Times New Roman" w:hAnsi="Times New Roman"/>
          <w:sz w:val="24"/>
          <w:szCs w:val="24"/>
          <w:lang w:eastAsia="ru-RU"/>
        </w:rPr>
        <w:t xml:space="preserve"> </w:t>
      </w:r>
      <w:r w:rsidR="00221EE1" w:rsidRPr="00221EE1">
        <w:rPr>
          <w:rFonts w:ascii="Times New Roman" w:hAnsi="Times New Roman"/>
          <w:sz w:val="24"/>
          <w:szCs w:val="24"/>
          <w:lang w:eastAsia="ru-RU"/>
        </w:rPr>
        <w:t>(2 год.)</w:t>
      </w:r>
    </w:p>
    <w:p w:rsidR="00D66B5D" w:rsidRDefault="00D66B5D" w:rsidP="00D66B5D">
      <w:pPr>
        <w:spacing w:after="0" w:line="240" w:lineRule="auto"/>
        <w:rPr>
          <w:rFonts w:ascii="Times New Roman" w:hAnsi="Times New Roman"/>
          <w:b/>
          <w:sz w:val="24"/>
          <w:szCs w:val="24"/>
          <w:lang w:eastAsia="ru-RU"/>
        </w:rPr>
      </w:pPr>
    </w:p>
    <w:p w:rsidR="00D66B5D" w:rsidRDefault="00D66B5D" w:rsidP="00D66B5D">
      <w:pPr>
        <w:spacing w:after="0" w:line="240" w:lineRule="auto"/>
        <w:ind w:left="284"/>
        <w:jc w:val="center"/>
        <w:rPr>
          <w:rFonts w:ascii="Times New Roman" w:hAnsi="Times New Roman"/>
          <w:b/>
          <w:sz w:val="24"/>
          <w:szCs w:val="24"/>
          <w:lang w:eastAsia="ru-RU"/>
        </w:rPr>
      </w:pPr>
      <w:r>
        <w:rPr>
          <w:rFonts w:ascii="Times New Roman" w:hAnsi="Times New Roman"/>
          <w:b/>
          <w:sz w:val="24"/>
          <w:szCs w:val="24"/>
          <w:lang w:eastAsia="ru-RU"/>
        </w:rPr>
        <w:t>Змістовий модуль 2.</w:t>
      </w:r>
    </w:p>
    <w:p w:rsidR="00D66B5D" w:rsidRDefault="00D66B5D" w:rsidP="00D66B5D">
      <w:pPr>
        <w:spacing w:after="0" w:line="240" w:lineRule="auto"/>
        <w:ind w:firstLine="708"/>
        <w:jc w:val="center"/>
        <w:rPr>
          <w:rFonts w:ascii="Times New Roman" w:hAnsi="Times New Roman"/>
          <w:b/>
          <w:sz w:val="24"/>
          <w:szCs w:val="24"/>
          <w:lang w:eastAsia="ru-RU"/>
        </w:rPr>
      </w:pPr>
      <w:r>
        <w:rPr>
          <w:rFonts w:ascii="Times New Roman" w:hAnsi="Times New Roman"/>
          <w:sz w:val="24"/>
          <w:szCs w:val="24"/>
          <w:lang w:eastAsia="ru-RU"/>
        </w:rPr>
        <w:t xml:space="preserve">Література середини ХХ століття: оновлення жанрів  художньої прози, нова авторська </w:t>
      </w:r>
      <w:proofErr w:type="spellStart"/>
      <w:r>
        <w:rPr>
          <w:rFonts w:ascii="Times New Roman" w:hAnsi="Times New Roman"/>
          <w:sz w:val="24"/>
          <w:szCs w:val="24"/>
          <w:lang w:eastAsia="ru-RU"/>
        </w:rPr>
        <w:t>суб´єктивність</w:t>
      </w:r>
      <w:proofErr w:type="spellEnd"/>
    </w:p>
    <w:p w:rsidR="00D66B5D" w:rsidRDefault="00D66B5D" w:rsidP="00D66B5D">
      <w:pPr>
        <w:spacing w:after="0" w:line="240" w:lineRule="auto"/>
        <w:ind w:firstLine="426"/>
        <w:rPr>
          <w:rFonts w:ascii="Times New Roman" w:hAnsi="Times New Roman"/>
          <w:b/>
          <w:bCs/>
          <w:sz w:val="24"/>
          <w:szCs w:val="24"/>
          <w:u w:val="single"/>
          <w:lang w:val="ru-RU" w:eastAsia="ru-RU"/>
        </w:rPr>
      </w:pPr>
      <w:r>
        <w:rPr>
          <w:rFonts w:ascii="Times New Roman" w:hAnsi="Times New Roman"/>
          <w:b/>
          <w:bCs/>
          <w:sz w:val="24"/>
          <w:szCs w:val="24"/>
          <w:u w:val="single"/>
          <w:lang w:eastAsia="ru-RU"/>
        </w:rPr>
        <w:t>Лекційний модуль</w:t>
      </w:r>
    </w:p>
    <w:p w:rsidR="00D66B5D" w:rsidRDefault="00D66B5D" w:rsidP="00221EE1">
      <w:pPr>
        <w:numPr>
          <w:ilvl w:val="0"/>
          <w:numId w:val="99"/>
        </w:numPr>
        <w:spacing w:after="0" w:line="240" w:lineRule="auto"/>
        <w:ind w:hanging="502"/>
        <w:rPr>
          <w:rFonts w:ascii="Times New Roman" w:hAnsi="Times New Roman"/>
          <w:bCs/>
          <w:sz w:val="24"/>
          <w:szCs w:val="24"/>
          <w:lang w:val="ru-RU" w:eastAsia="ru-RU"/>
        </w:rPr>
      </w:pPr>
      <w:proofErr w:type="spellStart"/>
      <w:r>
        <w:rPr>
          <w:rFonts w:ascii="Times New Roman" w:hAnsi="Times New Roman"/>
          <w:bCs/>
          <w:sz w:val="24"/>
          <w:szCs w:val="24"/>
          <w:lang w:val="ru-RU" w:eastAsia="ru-RU"/>
        </w:rPr>
        <w:t>Творчість</w:t>
      </w:r>
      <w:proofErr w:type="spellEnd"/>
      <w:r>
        <w:rPr>
          <w:rFonts w:ascii="Times New Roman" w:hAnsi="Times New Roman"/>
          <w:bCs/>
          <w:sz w:val="24"/>
          <w:szCs w:val="24"/>
          <w:lang w:val="ru-RU" w:eastAsia="ru-RU"/>
        </w:rPr>
        <w:t xml:space="preserve"> Б.Брехта. “</w:t>
      </w:r>
      <w:proofErr w:type="spellStart"/>
      <w:r>
        <w:rPr>
          <w:rFonts w:ascii="Times New Roman" w:hAnsi="Times New Roman"/>
          <w:bCs/>
          <w:sz w:val="24"/>
          <w:szCs w:val="24"/>
          <w:lang w:val="ru-RU" w:eastAsia="ru-RU"/>
        </w:rPr>
        <w:t>Епічна</w:t>
      </w:r>
      <w:proofErr w:type="spellEnd"/>
      <w:r>
        <w:rPr>
          <w:rFonts w:ascii="Times New Roman" w:hAnsi="Times New Roman"/>
          <w:bCs/>
          <w:sz w:val="24"/>
          <w:szCs w:val="24"/>
          <w:lang w:val="ru-RU" w:eastAsia="ru-RU"/>
        </w:rPr>
        <w:t xml:space="preserve"> драма” Б. Брехта як </w:t>
      </w:r>
      <w:proofErr w:type="spellStart"/>
      <w:r>
        <w:rPr>
          <w:rFonts w:ascii="Times New Roman" w:hAnsi="Times New Roman"/>
          <w:bCs/>
          <w:sz w:val="24"/>
          <w:szCs w:val="24"/>
          <w:lang w:val="ru-RU" w:eastAsia="ru-RU"/>
        </w:rPr>
        <w:t>новаторська</w:t>
      </w:r>
      <w:proofErr w:type="spellEnd"/>
      <w:r>
        <w:rPr>
          <w:rFonts w:ascii="Times New Roman" w:hAnsi="Times New Roman"/>
          <w:bCs/>
          <w:sz w:val="24"/>
          <w:szCs w:val="24"/>
          <w:lang w:val="ru-RU" w:eastAsia="ru-RU"/>
        </w:rPr>
        <w:t xml:space="preserve"> драма ХХ </w:t>
      </w:r>
      <w:proofErr w:type="spellStart"/>
      <w:r>
        <w:rPr>
          <w:rFonts w:ascii="Times New Roman" w:hAnsi="Times New Roman"/>
          <w:bCs/>
          <w:sz w:val="24"/>
          <w:szCs w:val="24"/>
          <w:lang w:val="ru-RU" w:eastAsia="ru-RU"/>
        </w:rPr>
        <w:t>століття</w:t>
      </w:r>
      <w:proofErr w:type="spellEnd"/>
      <w:r>
        <w:rPr>
          <w:rFonts w:ascii="Times New Roman" w:hAnsi="Times New Roman"/>
          <w:bCs/>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221EE1">
      <w:pPr>
        <w:numPr>
          <w:ilvl w:val="0"/>
          <w:numId w:val="99"/>
        </w:numPr>
        <w:spacing w:after="0" w:line="240" w:lineRule="auto"/>
        <w:ind w:left="426" w:hanging="426"/>
        <w:rPr>
          <w:rFonts w:ascii="Times New Roman" w:hAnsi="Times New Roman"/>
          <w:bCs/>
          <w:sz w:val="24"/>
          <w:szCs w:val="24"/>
          <w:lang w:val="ru-RU" w:eastAsia="ru-RU"/>
        </w:rPr>
      </w:pPr>
      <w:r>
        <w:rPr>
          <w:rFonts w:ascii="Times New Roman" w:hAnsi="Times New Roman"/>
          <w:sz w:val="24"/>
          <w:szCs w:val="24"/>
          <w:lang w:eastAsia="ru-RU"/>
        </w:rPr>
        <w:t xml:space="preserve">Антиутопія як </w:t>
      </w:r>
      <w:proofErr w:type="spellStart"/>
      <w:r>
        <w:rPr>
          <w:rFonts w:ascii="Times New Roman" w:hAnsi="Times New Roman"/>
          <w:sz w:val="24"/>
          <w:szCs w:val="24"/>
          <w:lang w:eastAsia="ru-RU"/>
        </w:rPr>
        <w:t>метажанр</w:t>
      </w:r>
      <w:proofErr w:type="spellEnd"/>
      <w:r>
        <w:rPr>
          <w:rFonts w:ascii="Times New Roman" w:hAnsi="Times New Roman"/>
          <w:sz w:val="24"/>
          <w:szCs w:val="24"/>
          <w:lang w:eastAsia="ru-RU"/>
        </w:rPr>
        <w:t>. Типологічні риси роману-антиутопії ХХ ст.</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221EE1">
      <w:pPr>
        <w:numPr>
          <w:ilvl w:val="0"/>
          <w:numId w:val="99"/>
        </w:numPr>
        <w:spacing w:after="0" w:line="240" w:lineRule="auto"/>
        <w:ind w:left="426" w:hanging="426"/>
        <w:rPr>
          <w:rFonts w:ascii="Times New Roman" w:hAnsi="Times New Roman"/>
          <w:bCs/>
          <w:sz w:val="24"/>
          <w:szCs w:val="24"/>
          <w:lang w:eastAsia="ru-RU"/>
        </w:rPr>
      </w:pPr>
      <w:r>
        <w:rPr>
          <w:rFonts w:ascii="Times New Roman" w:hAnsi="Times New Roman"/>
          <w:sz w:val="24"/>
          <w:szCs w:val="24"/>
          <w:lang w:eastAsia="ru-RU"/>
        </w:rPr>
        <w:t>Екзистенціалізм в художній свідомості ХХ століття. Теоретичні концепції та їх втілення у прозі Ж.П. Сартра і А.</w:t>
      </w:r>
      <w:r>
        <w:rPr>
          <w:rFonts w:ascii="Times New Roman" w:hAnsi="Times New Roman"/>
          <w:sz w:val="24"/>
          <w:szCs w:val="24"/>
          <w:lang w:val="ru-RU" w:eastAsia="ru-RU"/>
        </w:rPr>
        <w:t> </w:t>
      </w:r>
      <w:r>
        <w:rPr>
          <w:rFonts w:ascii="Times New Roman" w:hAnsi="Times New Roman"/>
          <w:sz w:val="24"/>
          <w:szCs w:val="24"/>
          <w:lang w:eastAsia="ru-RU"/>
        </w:rPr>
        <w:t xml:space="preserve">Камю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221EE1">
      <w:pPr>
        <w:numPr>
          <w:ilvl w:val="0"/>
          <w:numId w:val="99"/>
        </w:numPr>
        <w:spacing w:after="0" w:line="240" w:lineRule="auto"/>
        <w:ind w:left="426" w:hanging="426"/>
        <w:rPr>
          <w:rFonts w:ascii="Times New Roman" w:hAnsi="Times New Roman"/>
          <w:bCs/>
          <w:sz w:val="24"/>
          <w:szCs w:val="24"/>
          <w:lang w:eastAsia="ru-RU"/>
        </w:rPr>
      </w:pPr>
      <w:r>
        <w:rPr>
          <w:rFonts w:ascii="Times New Roman" w:hAnsi="Times New Roman"/>
          <w:sz w:val="24"/>
          <w:szCs w:val="24"/>
          <w:lang w:eastAsia="ru-RU"/>
        </w:rPr>
        <w:t xml:space="preserve">Жанр філософського роману. Цивілізація і варварство в романі </w:t>
      </w:r>
      <w:r w:rsidR="00D10977">
        <w:rPr>
          <w:rFonts w:ascii="Times New Roman" w:hAnsi="Times New Roman"/>
          <w:sz w:val="24"/>
          <w:szCs w:val="24"/>
          <w:lang w:eastAsia="ru-RU"/>
        </w:rPr>
        <w:t>В</w:t>
      </w:r>
      <w:r>
        <w:rPr>
          <w:rFonts w:ascii="Times New Roman" w:hAnsi="Times New Roman"/>
          <w:sz w:val="24"/>
          <w:szCs w:val="24"/>
          <w:lang w:eastAsia="ru-RU"/>
        </w:rPr>
        <w:t>. Голдінга «Володар мух»</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D66B5D">
      <w:pPr>
        <w:spacing w:after="0" w:line="240" w:lineRule="auto"/>
        <w:ind w:right="79" w:firstLine="426"/>
        <w:jc w:val="both"/>
        <w:rPr>
          <w:rFonts w:ascii="Times New Roman" w:hAnsi="Times New Roman"/>
          <w:b/>
          <w:color w:val="000000"/>
          <w:sz w:val="24"/>
          <w:szCs w:val="24"/>
          <w:u w:val="single"/>
          <w:lang w:eastAsia="ru-RU"/>
        </w:rPr>
      </w:pPr>
      <w:r>
        <w:rPr>
          <w:rFonts w:ascii="Times New Roman" w:hAnsi="Times New Roman"/>
          <w:b/>
          <w:color w:val="000000"/>
          <w:sz w:val="24"/>
          <w:szCs w:val="24"/>
          <w:u w:val="single"/>
          <w:lang w:eastAsia="ru-RU"/>
        </w:rPr>
        <w:t xml:space="preserve">Семінарський модуль </w:t>
      </w:r>
    </w:p>
    <w:p w:rsidR="00D66B5D" w:rsidRDefault="00D66B5D" w:rsidP="00221EE1">
      <w:pPr>
        <w:numPr>
          <w:ilvl w:val="0"/>
          <w:numId w:val="100"/>
        </w:numPr>
        <w:tabs>
          <w:tab w:val="clear" w:pos="502"/>
          <w:tab w:val="num" w:pos="426"/>
        </w:tabs>
        <w:spacing w:after="0" w:line="240" w:lineRule="auto"/>
        <w:ind w:hanging="502"/>
        <w:jc w:val="both"/>
        <w:rPr>
          <w:rFonts w:ascii="Times New Roman" w:hAnsi="Times New Roman"/>
          <w:sz w:val="24"/>
          <w:szCs w:val="24"/>
          <w:lang w:eastAsia="ru-RU"/>
        </w:rPr>
      </w:pPr>
      <w:r>
        <w:rPr>
          <w:rFonts w:ascii="Times New Roman" w:eastAsia="Times New Roman" w:hAnsi="Times New Roman"/>
          <w:sz w:val="24"/>
          <w:szCs w:val="24"/>
          <w:lang w:eastAsia="ru-RU"/>
        </w:rPr>
        <w:t>«Епічна драма» Б. Брехта як новаторська драма ХХ століття</w:t>
      </w:r>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221EE1">
      <w:pPr>
        <w:numPr>
          <w:ilvl w:val="0"/>
          <w:numId w:val="100"/>
        </w:numPr>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Жанр антиутопії в літературі ХХ століття</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221EE1">
      <w:pPr>
        <w:numPr>
          <w:ilvl w:val="0"/>
          <w:numId w:val="100"/>
        </w:numPr>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Екзистенціалізм у французькій літературі ХХ століття</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66B5D" w:rsidRDefault="00D66B5D" w:rsidP="00221EE1">
      <w:pPr>
        <w:numPr>
          <w:ilvl w:val="0"/>
          <w:numId w:val="100"/>
        </w:numPr>
        <w:spacing w:after="0" w:line="240" w:lineRule="auto"/>
        <w:ind w:left="426" w:hanging="426"/>
        <w:jc w:val="both"/>
        <w:rPr>
          <w:rFonts w:ascii="Times New Roman" w:hAnsi="Times New Roman"/>
          <w:sz w:val="24"/>
          <w:szCs w:val="24"/>
          <w:lang w:eastAsia="ru-RU"/>
        </w:rPr>
      </w:pPr>
      <w:proofErr w:type="spellStart"/>
      <w:r>
        <w:rPr>
          <w:rFonts w:ascii="Times New Roman" w:hAnsi="Times New Roman"/>
          <w:sz w:val="24"/>
          <w:szCs w:val="24"/>
          <w:lang w:eastAsia="ru-RU"/>
        </w:rPr>
        <w:t>Міфопоетичне</w:t>
      </w:r>
      <w:proofErr w:type="spellEnd"/>
      <w:r>
        <w:rPr>
          <w:rFonts w:ascii="Times New Roman" w:hAnsi="Times New Roman"/>
          <w:sz w:val="24"/>
          <w:szCs w:val="24"/>
          <w:lang w:eastAsia="ru-RU"/>
        </w:rPr>
        <w:t xml:space="preserve"> прочитання роману-притчі В.Голдінга «Володар мух»</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D10977" w:rsidRDefault="00D66B5D" w:rsidP="00D66B5D">
      <w:pPr>
        <w:spacing w:after="0" w:line="240" w:lineRule="auto"/>
        <w:ind w:right="79" w:firstLine="426"/>
        <w:jc w:val="both"/>
        <w:rPr>
          <w:rFonts w:ascii="Times New Roman" w:hAnsi="Times New Roman"/>
          <w:b/>
          <w:color w:val="000000"/>
          <w:sz w:val="24"/>
          <w:szCs w:val="24"/>
          <w:u w:val="single"/>
          <w:lang w:eastAsia="ru-RU"/>
        </w:rPr>
      </w:pPr>
      <w:r>
        <w:rPr>
          <w:rFonts w:ascii="Times New Roman" w:hAnsi="Times New Roman"/>
          <w:b/>
          <w:color w:val="000000"/>
          <w:sz w:val="24"/>
          <w:szCs w:val="24"/>
          <w:u w:val="single"/>
          <w:lang w:eastAsia="ru-RU"/>
        </w:rPr>
        <w:t>Самостійний модуль</w:t>
      </w:r>
    </w:p>
    <w:p w:rsidR="00D10977" w:rsidRPr="00221EE1" w:rsidRDefault="00D10977" w:rsidP="00CC2E96">
      <w:pPr>
        <w:pStyle w:val="ac"/>
        <w:numPr>
          <w:ilvl w:val="0"/>
          <w:numId w:val="25"/>
        </w:numPr>
        <w:tabs>
          <w:tab w:val="clear" w:pos="644"/>
        </w:tabs>
        <w:ind w:left="426" w:hanging="426"/>
        <w:rPr>
          <w:bCs/>
        </w:rPr>
      </w:pPr>
      <w:proofErr w:type="spellStart"/>
      <w:r w:rsidRPr="00D10977">
        <w:rPr>
          <w:bCs/>
        </w:rPr>
        <w:t>Прочитати</w:t>
      </w:r>
      <w:proofErr w:type="spellEnd"/>
      <w:r w:rsidRPr="00D10977">
        <w:rPr>
          <w:bCs/>
        </w:rPr>
        <w:t xml:space="preserve"> </w:t>
      </w:r>
      <w:proofErr w:type="spellStart"/>
      <w:r w:rsidRPr="00D10977">
        <w:rPr>
          <w:bCs/>
        </w:rPr>
        <w:t>художні</w:t>
      </w:r>
      <w:proofErr w:type="spellEnd"/>
      <w:r w:rsidRPr="00D10977">
        <w:rPr>
          <w:bCs/>
        </w:rPr>
        <w:t xml:space="preserve"> </w:t>
      </w:r>
      <w:proofErr w:type="spellStart"/>
      <w:r w:rsidRPr="00D10977">
        <w:rPr>
          <w:bCs/>
        </w:rPr>
        <w:t>тексти</w:t>
      </w:r>
      <w:proofErr w:type="spellEnd"/>
      <w:r w:rsidR="00221EE1">
        <w:rPr>
          <w:bCs/>
          <w:lang w:val="uk-UA"/>
        </w:rPr>
        <w:t xml:space="preserve"> </w:t>
      </w:r>
      <w:r w:rsidR="00221EE1">
        <w:rPr>
          <w:bCs/>
        </w:rPr>
        <w:t>(8 год.)</w:t>
      </w:r>
      <w:proofErr w:type="gramStart"/>
      <w:r w:rsidR="00221EE1">
        <w:rPr>
          <w:bCs/>
          <w:lang w:val="uk-UA"/>
        </w:rPr>
        <w:t xml:space="preserve"> </w:t>
      </w:r>
      <w:r w:rsidRPr="00D10977">
        <w:rPr>
          <w:bCs/>
          <w:lang w:val="uk-UA"/>
        </w:rPr>
        <w:t>.</w:t>
      </w:r>
      <w:proofErr w:type="gramEnd"/>
    </w:p>
    <w:p w:rsidR="00221EE1" w:rsidRPr="00D10977" w:rsidRDefault="00221EE1" w:rsidP="00CC2E96">
      <w:pPr>
        <w:pStyle w:val="ac"/>
        <w:numPr>
          <w:ilvl w:val="0"/>
          <w:numId w:val="25"/>
        </w:numPr>
        <w:tabs>
          <w:tab w:val="clear" w:pos="644"/>
        </w:tabs>
        <w:ind w:left="426" w:hanging="426"/>
        <w:rPr>
          <w:bCs/>
        </w:rPr>
      </w:pPr>
      <w:r>
        <w:rPr>
          <w:lang w:val="uk-UA"/>
        </w:rPr>
        <w:t xml:space="preserve">Скласти конспекти семінарських занять та самостійної роботи </w:t>
      </w:r>
      <w:r>
        <w:t>(4 год.)</w:t>
      </w:r>
      <w:r>
        <w:rPr>
          <w:bCs/>
        </w:rPr>
        <w:t>.</w:t>
      </w:r>
    </w:p>
    <w:p w:rsidR="00D66B5D" w:rsidRDefault="00D10977" w:rsidP="00CC2E96">
      <w:pPr>
        <w:pStyle w:val="ac"/>
        <w:numPr>
          <w:ilvl w:val="0"/>
          <w:numId w:val="25"/>
        </w:numPr>
        <w:tabs>
          <w:tab w:val="clear" w:pos="644"/>
        </w:tabs>
        <w:ind w:left="426" w:hanging="426"/>
        <w:rPr>
          <w:b/>
          <w:color w:val="000000"/>
          <w:u w:val="single"/>
        </w:rPr>
      </w:pPr>
      <w:proofErr w:type="spellStart"/>
      <w:proofErr w:type="gramStart"/>
      <w:r w:rsidRPr="00D10977">
        <w:t>П</w:t>
      </w:r>
      <w:proofErr w:type="gramEnd"/>
      <w:r w:rsidRPr="00D10977">
        <w:t>іготувати</w:t>
      </w:r>
      <w:proofErr w:type="spellEnd"/>
      <w:r w:rsidRPr="00D10977">
        <w:rPr>
          <w:lang w:val="uk-UA"/>
        </w:rPr>
        <w:t xml:space="preserve"> тем</w:t>
      </w:r>
      <w:r w:rsidRPr="00D10977">
        <w:t>у</w:t>
      </w:r>
      <w:r>
        <w:rPr>
          <w:lang w:val="uk-UA"/>
        </w:rPr>
        <w:t xml:space="preserve">: </w:t>
      </w:r>
      <w:r w:rsidRPr="00D10977">
        <w:t xml:space="preserve"> «</w:t>
      </w:r>
      <w:proofErr w:type="spellStart"/>
      <w:r w:rsidRPr="00D10977">
        <w:t>Міфопоетика</w:t>
      </w:r>
      <w:proofErr w:type="spellEnd"/>
      <w:r w:rsidRPr="00D10977">
        <w:t xml:space="preserve"> роману М. </w:t>
      </w:r>
      <w:r w:rsidR="00221EE1">
        <w:t>Булгакова «</w:t>
      </w:r>
      <w:proofErr w:type="spellStart"/>
      <w:r w:rsidR="00221EE1">
        <w:t>Майстер</w:t>
      </w:r>
      <w:proofErr w:type="spellEnd"/>
      <w:r w:rsidR="00221EE1">
        <w:t xml:space="preserve"> </w:t>
      </w:r>
      <w:proofErr w:type="spellStart"/>
      <w:r w:rsidR="00221EE1">
        <w:t>і</w:t>
      </w:r>
      <w:proofErr w:type="spellEnd"/>
      <w:r w:rsidR="00221EE1">
        <w:t xml:space="preserve"> Маргарита»</w:t>
      </w:r>
      <w:r w:rsidR="00221EE1" w:rsidRPr="00221EE1">
        <w:t xml:space="preserve"> </w:t>
      </w:r>
      <w:r w:rsidR="00221EE1">
        <w:t>(2 год.)</w:t>
      </w:r>
    </w:p>
    <w:p w:rsidR="00D66B5D" w:rsidRDefault="00D66B5D" w:rsidP="00D66B5D">
      <w:pPr>
        <w:spacing w:after="0" w:line="240" w:lineRule="auto"/>
        <w:ind w:firstLine="360"/>
        <w:jc w:val="both"/>
        <w:rPr>
          <w:rFonts w:ascii="Times New Roman" w:hAnsi="Times New Roman"/>
          <w:b/>
          <w:sz w:val="24"/>
          <w:szCs w:val="24"/>
          <w:u w:val="single"/>
          <w:lang w:eastAsia="ru-RU"/>
        </w:rPr>
      </w:pPr>
      <w:r>
        <w:rPr>
          <w:rFonts w:ascii="Times New Roman" w:hAnsi="Times New Roman"/>
          <w:b/>
          <w:sz w:val="24"/>
          <w:szCs w:val="24"/>
          <w:u w:val="single"/>
          <w:lang w:eastAsia="ru-RU"/>
        </w:rPr>
        <w:t>Підсумкова тека: екзамен</w:t>
      </w:r>
    </w:p>
    <w:p w:rsidR="00D66B5D" w:rsidRDefault="00D66B5D" w:rsidP="00D66B5D">
      <w:pPr>
        <w:spacing w:after="0" w:line="240" w:lineRule="auto"/>
        <w:ind w:firstLine="540"/>
        <w:jc w:val="center"/>
        <w:rPr>
          <w:rFonts w:ascii="Times New Roman" w:hAnsi="Times New Roman"/>
          <w:sz w:val="24"/>
          <w:szCs w:val="24"/>
          <w:lang w:eastAsia="ru-RU"/>
        </w:rPr>
      </w:pPr>
    </w:p>
    <w:p w:rsidR="00D66B5D" w:rsidRPr="00D66B5D" w:rsidRDefault="00D66B5D" w:rsidP="00D66B5D">
      <w:pPr>
        <w:spacing w:after="0" w:line="240" w:lineRule="auto"/>
        <w:rPr>
          <w:rFonts w:ascii="Times New Roman" w:hAnsi="Times New Roman"/>
          <w:bCs/>
          <w:sz w:val="24"/>
          <w:szCs w:val="24"/>
          <w:lang w:val="ru-RU" w:eastAsia="ru-RU"/>
        </w:rPr>
      </w:pPr>
    </w:p>
    <w:p w:rsidR="0082361A" w:rsidRDefault="0016081E" w:rsidP="005E50BD">
      <w:pPr>
        <w:spacing w:after="0" w:line="240" w:lineRule="auto"/>
        <w:ind w:firstLine="659"/>
        <w:jc w:val="center"/>
        <w:rPr>
          <w:rFonts w:ascii="Times New Roman" w:hAnsi="Times New Roman"/>
          <w:b/>
          <w:bCs/>
          <w:sz w:val="24"/>
          <w:szCs w:val="24"/>
          <w:lang w:eastAsia="ru-RU"/>
        </w:rPr>
      </w:pPr>
      <w:r w:rsidRPr="00EE76AC">
        <w:rPr>
          <w:rFonts w:ascii="Times New Roman" w:hAnsi="Times New Roman"/>
          <w:b/>
          <w:bCs/>
          <w:sz w:val="24"/>
          <w:szCs w:val="24"/>
          <w:lang w:eastAsia="ru-RU"/>
        </w:rPr>
        <w:br w:type="page"/>
      </w:r>
    </w:p>
    <w:p w:rsidR="0082361A" w:rsidRDefault="0082361A" w:rsidP="0082361A">
      <w:pPr>
        <w:spacing w:after="0" w:line="240" w:lineRule="auto"/>
        <w:ind w:firstLine="659"/>
        <w:jc w:val="center"/>
        <w:rPr>
          <w:rFonts w:ascii="Times New Roman" w:hAnsi="Times New Roman"/>
          <w:b/>
          <w:sz w:val="24"/>
          <w:szCs w:val="24"/>
          <w:lang w:eastAsia="ru-RU"/>
        </w:rPr>
      </w:pPr>
      <w:r>
        <w:rPr>
          <w:rFonts w:ascii="Times New Roman" w:hAnsi="Times New Roman"/>
          <w:b/>
          <w:sz w:val="24"/>
          <w:szCs w:val="24"/>
          <w:lang w:eastAsia="ru-RU"/>
        </w:rPr>
        <w:lastRenderedPageBreak/>
        <w:t>ПІДСУМКОВА ТЕКА</w:t>
      </w:r>
    </w:p>
    <w:p w:rsidR="0082361A" w:rsidRDefault="0082361A" w:rsidP="005E50BD">
      <w:pPr>
        <w:spacing w:after="0" w:line="240" w:lineRule="auto"/>
        <w:ind w:firstLine="659"/>
        <w:jc w:val="center"/>
        <w:rPr>
          <w:rFonts w:ascii="Times New Roman" w:hAnsi="Times New Roman"/>
          <w:b/>
          <w:sz w:val="24"/>
          <w:szCs w:val="24"/>
          <w:lang w:eastAsia="ru-RU"/>
        </w:rPr>
      </w:pPr>
    </w:p>
    <w:p w:rsidR="0016081E" w:rsidRPr="00EE76AC" w:rsidRDefault="0016081E" w:rsidP="0082361A">
      <w:pPr>
        <w:spacing w:after="0" w:line="240" w:lineRule="auto"/>
        <w:ind w:firstLine="659"/>
        <w:jc w:val="center"/>
        <w:rPr>
          <w:rFonts w:ascii="Times New Roman" w:hAnsi="Times New Roman"/>
          <w:b/>
          <w:sz w:val="24"/>
          <w:szCs w:val="24"/>
          <w:lang w:eastAsia="ru-RU"/>
        </w:rPr>
      </w:pPr>
      <w:r w:rsidRPr="00EE76AC">
        <w:rPr>
          <w:rFonts w:ascii="Times New Roman" w:hAnsi="Times New Roman"/>
          <w:b/>
          <w:sz w:val="24"/>
          <w:szCs w:val="24"/>
          <w:lang w:eastAsia="ru-RU"/>
        </w:rPr>
        <w:t>Методи навчання</w:t>
      </w:r>
    </w:p>
    <w:p w:rsidR="0016081E" w:rsidRPr="00EE76AC" w:rsidRDefault="0016081E" w:rsidP="005E50BD">
      <w:pPr>
        <w:spacing w:after="0" w:line="240" w:lineRule="auto"/>
        <w:ind w:firstLine="708"/>
        <w:jc w:val="both"/>
        <w:rPr>
          <w:rFonts w:ascii="Times New Roman" w:hAnsi="Times New Roman"/>
          <w:b/>
          <w:sz w:val="24"/>
          <w:szCs w:val="24"/>
          <w:lang w:eastAsia="ru-RU"/>
        </w:rPr>
      </w:pPr>
      <w:r w:rsidRPr="00EE76AC">
        <w:rPr>
          <w:rFonts w:ascii="Times New Roman" w:hAnsi="Times New Roman"/>
          <w:sz w:val="24"/>
          <w:szCs w:val="24"/>
          <w:lang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16081E" w:rsidRDefault="0016081E" w:rsidP="005E50BD">
      <w:pPr>
        <w:shd w:val="clear" w:color="auto" w:fill="FFFFFF"/>
        <w:spacing w:after="0" w:line="240" w:lineRule="auto"/>
        <w:ind w:firstLine="708"/>
        <w:jc w:val="both"/>
        <w:textAlignment w:val="top"/>
        <w:rPr>
          <w:rFonts w:ascii="Times New Roman" w:hAnsi="Times New Roman"/>
          <w:sz w:val="24"/>
          <w:szCs w:val="24"/>
          <w:lang w:eastAsia="ru-RU"/>
        </w:rPr>
      </w:pPr>
      <w:r w:rsidRPr="00EE76AC">
        <w:rPr>
          <w:rFonts w:ascii="Times New Roman" w:hAnsi="Times New Roman"/>
          <w:sz w:val="24"/>
          <w:szCs w:val="24"/>
          <w:lang w:eastAsia="ru-RU"/>
        </w:rPr>
        <w:t xml:space="preserve">З метою формування професійних </w:t>
      </w:r>
      <w:proofErr w:type="spellStart"/>
      <w:r w:rsidRPr="00EE76AC">
        <w:rPr>
          <w:rFonts w:ascii="Times New Roman" w:hAnsi="Times New Roman"/>
          <w:sz w:val="24"/>
          <w:szCs w:val="24"/>
          <w:lang w:eastAsia="ru-RU"/>
        </w:rPr>
        <w:t>компетенцій</w:t>
      </w:r>
      <w:proofErr w:type="spellEnd"/>
      <w:r w:rsidRPr="00EE76AC">
        <w:rPr>
          <w:rFonts w:ascii="Times New Roman" w:hAnsi="Times New Roman"/>
          <w:sz w:val="24"/>
          <w:szCs w:val="24"/>
          <w:lang w:eastAsia="ru-RU"/>
        </w:rPr>
        <w:t xml:space="preserve"> широко впроваджуються інноваційні методи навчання, що забезпечують комплексне оновлення традиційного педагогічного процесу. Серед яких: комп’ютерна підтримка навчального процесу, впровадження інтерактивних методів навчання (робота в малих групах, опрацювання дискусійних питань).</w:t>
      </w:r>
    </w:p>
    <w:p w:rsidR="0082361A" w:rsidRPr="00EE76AC" w:rsidRDefault="0082361A" w:rsidP="005E50BD">
      <w:pPr>
        <w:shd w:val="clear" w:color="auto" w:fill="FFFFFF"/>
        <w:spacing w:after="0" w:line="240" w:lineRule="auto"/>
        <w:ind w:firstLine="708"/>
        <w:jc w:val="both"/>
        <w:textAlignment w:val="top"/>
        <w:rPr>
          <w:rFonts w:ascii="Times New Roman" w:hAnsi="Times New Roman"/>
          <w:sz w:val="24"/>
          <w:szCs w:val="24"/>
          <w:lang w:eastAsia="ru-RU"/>
        </w:rPr>
      </w:pPr>
    </w:p>
    <w:p w:rsidR="0016081E" w:rsidRPr="00EE76AC" w:rsidRDefault="0016081E" w:rsidP="005E50BD">
      <w:pPr>
        <w:shd w:val="clear" w:color="auto" w:fill="FFFFFF"/>
        <w:spacing w:after="0" w:line="240" w:lineRule="auto"/>
        <w:ind w:firstLine="708"/>
        <w:jc w:val="center"/>
        <w:textAlignment w:val="top"/>
        <w:rPr>
          <w:rFonts w:ascii="Times New Roman" w:hAnsi="Times New Roman"/>
          <w:b/>
          <w:sz w:val="24"/>
          <w:szCs w:val="24"/>
          <w:lang w:eastAsia="ru-RU"/>
        </w:rPr>
      </w:pPr>
      <w:r w:rsidRPr="00EE76AC">
        <w:rPr>
          <w:rFonts w:ascii="Times New Roman" w:hAnsi="Times New Roman"/>
          <w:b/>
          <w:sz w:val="24"/>
          <w:szCs w:val="24"/>
          <w:lang w:eastAsia="ru-RU"/>
        </w:rPr>
        <w:t>Методи контролю</w:t>
      </w:r>
    </w:p>
    <w:p w:rsidR="0016081E" w:rsidRPr="00EE76AC" w:rsidRDefault="0016081E" w:rsidP="005E50BD">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16081E" w:rsidRPr="00EE76AC" w:rsidRDefault="0016081E" w:rsidP="005E50BD">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ab/>
        <w:t>Використовуються такі методи контролю (усного – співбесіда,, письмового - тестування),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контролю.</w:t>
      </w:r>
    </w:p>
    <w:p w:rsidR="0016081E" w:rsidRPr="00EE76AC" w:rsidRDefault="0016081E" w:rsidP="005E50BD">
      <w:pPr>
        <w:spacing w:after="0" w:line="240" w:lineRule="auto"/>
        <w:jc w:val="both"/>
        <w:rPr>
          <w:rFonts w:ascii="Times New Roman" w:hAnsi="Times New Roman"/>
          <w:sz w:val="24"/>
          <w:szCs w:val="24"/>
          <w:lang w:eastAsia="ru-RU"/>
        </w:rPr>
      </w:pPr>
    </w:p>
    <w:p w:rsidR="0016081E" w:rsidRPr="00EE76AC" w:rsidRDefault="0016081E" w:rsidP="005E50BD">
      <w:pPr>
        <w:shd w:val="clear" w:color="auto" w:fill="FFFFFF"/>
        <w:spacing w:after="0" w:line="240" w:lineRule="auto"/>
        <w:ind w:left="360" w:hanging="360"/>
        <w:jc w:val="center"/>
        <w:rPr>
          <w:rFonts w:ascii="Times New Roman" w:hAnsi="Times New Roman"/>
          <w:b/>
          <w:bCs/>
          <w:color w:val="000000"/>
          <w:sz w:val="24"/>
          <w:szCs w:val="24"/>
          <w:lang w:eastAsia="ru-RU"/>
        </w:rPr>
      </w:pPr>
      <w:r w:rsidRPr="00EE76AC">
        <w:rPr>
          <w:rFonts w:ascii="Times New Roman" w:hAnsi="Times New Roman"/>
          <w:b/>
          <w:sz w:val="24"/>
          <w:szCs w:val="24"/>
          <w:lang w:val="ru-RU" w:eastAsia="ru-RU"/>
        </w:rPr>
        <w:br w:type="page"/>
      </w:r>
      <w:r w:rsidRPr="00EE76AC">
        <w:rPr>
          <w:rFonts w:ascii="Times New Roman" w:hAnsi="Times New Roman"/>
          <w:b/>
          <w:bCs/>
          <w:color w:val="000000"/>
          <w:sz w:val="24"/>
          <w:szCs w:val="24"/>
          <w:lang w:eastAsia="ru-RU"/>
        </w:rPr>
        <w:lastRenderedPageBreak/>
        <w:t xml:space="preserve"> КРИТЕРІЇ ОЦІНЮВАННЯ </w:t>
      </w:r>
    </w:p>
    <w:p w:rsidR="0016081E" w:rsidRDefault="0016081E" w:rsidP="005E50BD">
      <w:pPr>
        <w:shd w:val="clear" w:color="auto" w:fill="FFFFFF"/>
        <w:spacing w:after="0" w:line="240" w:lineRule="auto"/>
        <w:ind w:left="360" w:hanging="360"/>
        <w:jc w:val="center"/>
        <w:rPr>
          <w:rFonts w:ascii="Times New Roman" w:hAnsi="Times New Roman"/>
          <w:b/>
          <w:bCs/>
          <w:color w:val="000000"/>
          <w:sz w:val="24"/>
          <w:szCs w:val="24"/>
          <w:lang w:eastAsia="ru-RU"/>
        </w:rPr>
      </w:pPr>
      <w:r w:rsidRPr="00EE76AC">
        <w:rPr>
          <w:rFonts w:ascii="Times New Roman" w:hAnsi="Times New Roman"/>
          <w:b/>
          <w:bCs/>
          <w:color w:val="000000"/>
          <w:sz w:val="24"/>
          <w:szCs w:val="24"/>
          <w:lang w:eastAsia="ru-RU"/>
        </w:rPr>
        <w:t>НАВЧАЛЬНИХ ДОСЯГНЕНЬ СТУДЕНТІВ</w:t>
      </w:r>
    </w:p>
    <w:p w:rsidR="0082361A" w:rsidRPr="00EE76AC" w:rsidRDefault="0082361A" w:rsidP="005E50BD">
      <w:pPr>
        <w:shd w:val="clear" w:color="auto" w:fill="FFFFFF"/>
        <w:spacing w:after="0" w:line="240" w:lineRule="auto"/>
        <w:ind w:left="360" w:hanging="360"/>
        <w:jc w:val="center"/>
        <w:rPr>
          <w:rFonts w:ascii="Arial" w:hAnsi="Arial" w:cs="Arial"/>
          <w:color w:val="000000"/>
          <w:sz w:val="24"/>
          <w:szCs w:val="24"/>
          <w:lang w:val="ru-RU" w:eastAsia="ru-RU"/>
        </w:rPr>
      </w:pPr>
    </w:p>
    <w:p w:rsidR="0016081E" w:rsidRPr="00EE76AC" w:rsidRDefault="0016081E" w:rsidP="005E50BD">
      <w:pPr>
        <w:shd w:val="clear" w:color="auto" w:fill="FFFFFF"/>
        <w:spacing w:after="0" w:line="240" w:lineRule="auto"/>
        <w:ind w:firstLine="540"/>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Аудиторна робота (семінарське заняття)</w:t>
      </w:r>
    </w:p>
    <w:p w:rsidR="0016081E" w:rsidRPr="00EE76AC" w:rsidRDefault="0016081E" w:rsidP="005E50BD">
      <w:pPr>
        <w:shd w:val="clear" w:color="auto" w:fill="FFFFFF"/>
        <w:spacing w:after="0" w:line="240" w:lineRule="auto"/>
        <w:ind w:firstLine="540"/>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Доповідь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«відмінно 90-100 балів, А» ставиться, якщо студент повністю розкриває зміст питання, вільно володіє матеріалом,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74-81 балів,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60-63 балів,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«незадовільно 1-59 балів, FX»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Самостійна робота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Конспект підготовки до заняття</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Конспект самостійно опрацьованого матеріалу</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«добре 74-81 балів,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w:t>
      </w:r>
      <w:proofErr w:type="spellStart"/>
      <w:r w:rsidRPr="00EE76AC">
        <w:rPr>
          <w:rFonts w:ascii="Times New Roman" w:hAnsi="Times New Roman"/>
          <w:color w:val="000000"/>
          <w:sz w:val="24"/>
          <w:szCs w:val="24"/>
          <w:lang w:eastAsia="ru-RU"/>
        </w:rPr>
        <w:t>структуровано</w:t>
      </w:r>
      <w:proofErr w:type="spellEnd"/>
      <w:r w:rsidRPr="00EE76AC">
        <w:rPr>
          <w:rFonts w:ascii="Times New Roman" w:hAnsi="Times New Roman"/>
          <w:color w:val="000000"/>
          <w:sz w:val="24"/>
          <w:szCs w:val="24"/>
          <w:lang w:eastAsia="ru-RU"/>
        </w:rPr>
        <w:t xml:space="preserve"> та логічно.</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lastRenderedPageBreak/>
        <w:t xml:space="preserve">Оцінка «задовільно 64-73 балів,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w:t>
      </w:r>
      <w:proofErr w:type="spellStart"/>
      <w:r w:rsidRPr="00EE76AC">
        <w:rPr>
          <w:rFonts w:ascii="Times New Roman" w:hAnsi="Times New Roman"/>
          <w:color w:val="000000"/>
          <w:sz w:val="24"/>
          <w:szCs w:val="24"/>
          <w:lang w:eastAsia="ru-RU"/>
        </w:rPr>
        <w:t>структуровано</w:t>
      </w:r>
      <w:proofErr w:type="spellEnd"/>
      <w:r w:rsidRPr="00EE76AC">
        <w:rPr>
          <w:rFonts w:ascii="Times New Roman" w:hAnsi="Times New Roman"/>
          <w:color w:val="000000"/>
          <w:sz w:val="24"/>
          <w:szCs w:val="24"/>
          <w:lang w:eastAsia="ru-RU"/>
        </w:rPr>
        <w:t xml:space="preserve"> та логічно.</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60-63 балів,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«незадовільно 1-59 балів, FX»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color w:val="000000"/>
          <w:sz w:val="24"/>
          <w:szCs w:val="24"/>
          <w:lang w:eastAsia="ru-RU"/>
        </w:rPr>
        <w:t> </w:t>
      </w:r>
      <w:r w:rsidRPr="00EE76AC">
        <w:rPr>
          <w:rFonts w:ascii="Times New Roman" w:hAnsi="Times New Roman"/>
          <w:b/>
          <w:bCs/>
          <w:color w:val="000000"/>
          <w:sz w:val="24"/>
          <w:szCs w:val="24"/>
          <w:lang w:eastAsia="ru-RU"/>
        </w:rPr>
        <w:t>Модульний контроль</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b/>
          <w:bCs/>
          <w:color w:val="000000"/>
          <w:sz w:val="24"/>
          <w:szCs w:val="24"/>
          <w:lang w:eastAsia="ru-RU"/>
        </w:rPr>
        <w:t>Письмова контрольна робота</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color w:val="000000"/>
          <w:sz w:val="24"/>
          <w:szCs w:val="24"/>
          <w:lang w:eastAsia="ru-RU"/>
        </w:rPr>
        <w:t xml:space="preserve">Оцінка «відмінно 90-100 балів, А» ставиться, якщо студент дає чітку відповідь на питання, вільно володіє матеріалом,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та свідомо вживає літературознавчі терміни, добре орієнтується в художньому тексті і дає відповідь на всі питання.</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color w:val="000000"/>
          <w:sz w:val="24"/>
          <w:szCs w:val="24"/>
          <w:lang w:eastAsia="ru-RU"/>
        </w:rPr>
        <w:t xml:space="preserve">Оцінка «добре 82-89 балів, В» ставиться, якщо студент дає чітку відповідь на питання, вільно володіє матеріалом,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та свідомо вживає літературознавчі терміни, добре орієнтується в художньому тексті і дає відповідь на 85 – 90 %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«добре 74-81 балів, С» ставиться, якщо студент дає не чітку відповідь на питання, не досить вільно володіє матеріалом,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добре орієнтується в художньому тексті і дає відповідь на 75 – 85 %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«задовільно 64-73 балів, Д» ставиться, якщо студент дає не чітку відповідь на питання, не вільно володіє матеріалом, частково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не дуже добре орієнтується в художньому тексті і дає відповідь на 65 – 75 %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 xml:space="preserve">Оцінка «задовільно 60-63 балів, Е» ставиться, якщо студент не дає чітку відповідь на питання, погано володіє матеріалом, не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слабо орієнтується в художньому тексті і дає відповідь на 50 – 65 %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«незадовільно 1-59 балів, </w:t>
      </w:r>
      <w:r w:rsidRPr="00EE76AC">
        <w:rPr>
          <w:rFonts w:ascii="Times New Roman" w:hAnsi="Times New Roman"/>
          <w:color w:val="000000"/>
          <w:sz w:val="24"/>
          <w:szCs w:val="24"/>
          <w:lang w:val="en-US" w:eastAsia="ru-RU"/>
        </w:rPr>
        <w:t>F</w:t>
      </w:r>
      <w:r w:rsidRPr="00EE76AC">
        <w:rPr>
          <w:rFonts w:ascii="Times New Roman" w:hAnsi="Times New Roman"/>
          <w:color w:val="000000"/>
          <w:sz w:val="24"/>
          <w:szCs w:val="24"/>
          <w:lang w:eastAsia="ru-RU"/>
        </w:rPr>
        <w:t xml:space="preserve">X» ставиться, якщо студент не дає чітку відповідь на питання, погано володіє матеріалом, не застосовує </w:t>
      </w:r>
      <w:proofErr w:type="spellStart"/>
      <w:r w:rsidRPr="00EE76AC">
        <w:rPr>
          <w:rFonts w:ascii="Times New Roman" w:hAnsi="Times New Roman"/>
          <w:color w:val="000000"/>
          <w:sz w:val="24"/>
          <w:szCs w:val="24"/>
          <w:lang w:eastAsia="ru-RU"/>
        </w:rPr>
        <w:t>теоретико-літературні</w:t>
      </w:r>
      <w:proofErr w:type="spellEnd"/>
      <w:r w:rsidRPr="00EE76AC">
        <w:rPr>
          <w:rFonts w:ascii="Times New Roman" w:hAnsi="Times New Roman"/>
          <w:color w:val="000000"/>
          <w:sz w:val="24"/>
          <w:szCs w:val="24"/>
          <w:lang w:eastAsia="ru-RU"/>
        </w:rPr>
        <w:t xml:space="preserve"> знання, не орієнтується в художньому тексті і дає відповідь менш, ніж на 50 % питань.</w:t>
      </w:r>
    </w:p>
    <w:p w:rsidR="0016081E" w:rsidRPr="00EE76AC" w:rsidRDefault="0016081E" w:rsidP="005E50BD">
      <w:pPr>
        <w:spacing w:after="0" w:line="240" w:lineRule="auto"/>
        <w:ind w:firstLine="708"/>
        <w:jc w:val="center"/>
        <w:rPr>
          <w:rFonts w:ascii="Times New Roman" w:hAnsi="Times New Roman"/>
          <w:b/>
          <w:sz w:val="24"/>
          <w:szCs w:val="24"/>
          <w:lang w:eastAsia="ru-RU"/>
        </w:rPr>
      </w:pPr>
      <w:r w:rsidRPr="00EE76AC">
        <w:rPr>
          <w:rFonts w:ascii="Times New Roman" w:hAnsi="Times New Roman"/>
          <w:b/>
          <w:sz w:val="24"/>
          <w:szCs w:val="24"/>
          <w:lang w:eastAsia="ru-RU"/>
        </w:rPr>
        <w:t>8. Критерії оцінювання підсумкового контролю</w:t>
      </w:r>
    </w:p>
    <w:p w:rsidR="0016081E" w:rsidRPr="00EE76AC" w:rsidRDefault="0016081E" w:rsidP="005E50BD">
      <w:pPr>
        <w:spacing w:after="0" w:line="240" w:lineRule="auto"/>
        <w:ind w:firstLine="708"/>
        <w:jc w:val="center"/>
        <w:rPr>
          <w:rFonts w:ascii="Times New Roman" w:hAnsi="Times New Roman"/>
          <w:b/>
          <w:sz w:val="24"/>
          <w:szCs w:val="24"/>
          <w:lang w:eastAsia="ru-RU"/>
        </w:rPr>
      </w:pPr>
      <w:r w:rsidRPr="00EE76AC">
        <w:rPr>
          <w:rFonts w:ascii="Times New Roman" w:hAnsi="Times New Roman"/>
          <w:b/>
          <w:sz w:val="24"/>
          <w:szCs w:val="24"/>
          <w:lang w:eastAsia="ru-RU"/>
        </w:rPr>
        <w:t>ЕКЗАМЕН</w:t>
      </w:r>
    </w:p>
    <w:p w:rsidR="0016081E" w:rsidRPr="00EE76AC" w:rsidRDefault="0016081E" w:rsidP="005E50BD">
      <w:pPr>
        <w:shd w:val="clear" w:color="auto" w:fill="FFFFFF"/>
        <w:spacing w:after="0" w:line="240" w:lineRule="auto"/>
        <w:rPr>
          <w:rFonts w:ascii="Times New Roman" w:hAnsi="Times New Roman"/>
          <w:b/>
          <w:bCs/>
          <w:spacing w:val="-4"/>
          <w:sz w:val="24"/>
          <w:szCs w:val="24"/>
          <w:lang w:eastAsia="ru-RU"/>
        </w:rPr>
      </w:pPr>
      <w:r w:rsidRPr="00EE76AC">
        <w:rPr>
          <w:rFonts w:ascii="Times New Roman" w:hAnsi="Times New Roman"/>
          <w:sz w:val="24"/>
          <w:szCs w:val="24"/>
          <w:lang w:eastAsia="ru-RU"/>
        </w:rPr>
        <w:tab/>
      </w:r>
      <w:r w:rsidRPr="00EE76AC">
        <w:rPr>
          <w:rFonts w:ascii="Times New Roman" w:hAnsi="Times New Roman"/>
          <w:b/>
          <w:bCs/>
          <w:spacing w:val="-4"/>
          <w:sz w:val="24"/>
          <w:szCs w:val="24"/>
          <w:lang w:eastAsia="ru-RU"/>
        </w:rPr>
        <w:t>Оцінка «відмінно» ( А ) 90-100 балів ставиться,, якщо студент показав знання:</w:t>
      </w:r>
    </w:p>
    <w:p w:rsidR="0016081E" w:rsidRPr="00EE76AC" w:rsidRDefault="0016081E" w:rsidP="00B62FE0">
      <w:pPr>
        <w:widowControl w:val="0"/>
        <w:numPr>
          <w:ilvl w:val="0"/>
          <w:numId w:val="5"/>
        </w:numPr>
        <w:shd w:val="clear" w:color="auto" w:fill="FFFFFF"/>
        <w:tabs>
          <w:tab w:val="left" w:pos="426"/>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основних напрямів  розвитку літературного процесу  ХХ ст. у культурному контексті епохи</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на синхронічному та діахронічному рівнях;</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конкретного значення національної специфіки кожної з літератур зазначеної доби, </w:t>
      </w:r>
      <w:proofErr w:type="spellStart"/>
      <w:r w:rsidRPr="00EE76AC">
        <w:rPr>
          <w:rFonts w:ascii="Times New Roman" w:hAnsi="Times New Roman"/>
          <w:spacing w:val="-2"/>
          <w:sz w:val="24"/>
          <w:szCs w:val="24"/>
          <w:lang w:eastAsia="ru-RU"/>
        </w:rPr>
        <w:t>міжлітературних</w:t>
      </w:r>
      <w:proofErr w:type="spellEnd"/>
      <w:r w:rsidRPr="00EE76AC">
        <w:rPr>
          <w:rFonts w:ascii="Times New Roman" w:hAnsi="Times New Roman"/>
          <w:spacing w:val="-2"/>
          <w:sz w:val="24"/>
          <w:szCs w:val="24"/>
          <w:lang w:eastAsia="ru-RU"/>
        </w:rPr>
        <w:t xml:space="preserve"> </w:t>
      </w:r>
      <w:proofErr w:type="spellStart"/>
      <w:r w:rsidRPr="00EE76AC">
        <w:rPr>
          <w:rFonts w:ascii="Times New Roman" w:hAnsi="Times New Roman"/>
          <w:spacing w:val="-2"/>
          <w:sz w:val="24"/>
          <w:szCs w:val="24"/>
          <w:lang w:eastAsia="ru-RU"/>
        </w:rPr>
        <w:t>зв</w:t>
      </w:r>
      <w:proofErr w:type="spellEnd"/>
      <w:r w:rsidRPr="00EE76AC">
        <w:rPr>
          <w:rFonts w:ascii="Times New Roman" w:hAnsi="Times New Roman"/>
          <w:spacing w:val="-2"/>
          <w:sz w:val="24"/>
          <w:szCs w:val="24"/>
          <w:vertAlign w:val="superscript"/>
          <w:lang w:eastAsia="ru-RU"/>
        </w:rPr>
        <w:sym w:font="Symbol" w:char="F0A2"/>
      </w:r>
      <w:proofErr w:type="spellStart"/>
      <w:r w:rsidRPr="00EE76AC">
        <w:rPr>
          <w:rFonts w:ascii="Times New Roman" w:hAnsi="Times New Roman"/>
          <w:spacing w:val="-2"/>
          <w:sz w:val="24"/>
          <w:szCs w:val="24"/>
          <w:lang w:eastAsia="ru-RU"/>
        </w:rPr>
        <w:t>язків</w:t>
      </w:r>
      <w:proofErr w:type="spellEnd"/>
      <w:r w:rsidRPr="00EE76AC">
        <w:rPr>
          <w:rFonts w:ascii="Times New Roman" w:hAnsi="Times New Roman"/>
          <w:spacing w:val="-2"/>
          <w:sz w:val="24"/>
          <w:szCs w:val="24"/>
          <w:lang w:eastAsia="ru-RU"/>
        </w:rPr>
        <w:t xml:space="preserve"> (особливо зв’язків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ознак різних жанрових форм, уміння співвідносити типологічно схожі явища</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 xml:space="preserve">зарубіжних літератур </w:t>
      </w:r>
      <w:r w:rsidRPr="00EE76AC">
        <w:rPr>
          <w:rFonts w:ascii="Times New Roman" w:hAnsi="Times New Roman"/>
          <w:spacing w:val="1"/>
          <w:sz w:val="24"/>
          <w:szCs w:val="24"/>
          <w:lang w:eastAsia="ru-RU"/>
        </w:rPr>
        <w:t xml:space="preserve">ХХ ст. </w:t>
      </w:r>
      <w:r w:rsidRPr="00EE76AC">
        <w:rPr>
          <w:rFonts w:ascii="Times New Roman" w:hAnsi="Times New Roman"/>
          <w:spacing w:val="-2"/>
          <w:sz w:val="24"/>
          <w:szCs w:val="24"/>
          <w:lang w:eastAsia="ru-RU"/>
        </w:rPr>
        <w:t>між собою і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pacing w:val="-2"/>
          <w:sz w:val="24"/>
          <w:szCs w:val="24"/>
          <w:lang w:eastAsia="ru-RU"/>
        </w:rPr>
        <w:t xml:space="preserve"> глибокі знання біографічних відомостей про письменників епохи, яка вивчається;</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фахової термінології, визначення літературознавчих понять, вміє їх вірно</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застосувати;</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 xml:space="preserve"> з аналізу літературного текст у єдності форми та змісту, проводити порівняльний</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lastRenderedPageBreak/>
        <w:t>аналіз творів;</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5"/>
          <w:sz w:val="24"/>
          <w:szCs w:val="24"/>
          <w:lang w:eastAsia="ru-RU"/>
        </w:rPr>
        <w:t xml:space="preserve"> вміє давати розгорнуту, логічно побудовану відповідь, яка демонструє</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ерудицію і глибокі знання студента, відповідає вимогам культури мови.</w:t>
      </w:r>
    </w:p>
    <w:p w:rsidR="0016081E" w:rsidRPr="00EE76AC" w:rsidRDefault="0016081E" w:rsidP="005E50BD">
      <w:pPr>
        <w:shd w:val="clear" w:color="auto" w:fill="FFFFFF"/>
        <w:spacing w:after="0" w:line="240" w:lineRule="auto"/>
        <w:ind w:left="48"/>
        <w:rPr>
          <w:rFonts w:ascii="Times New Roman" w:hAnsi="Times New Roman"/>
          <w:sz w:val="24"/>
          <w:szCs w:val="24"/>
          <w:lang w:eastAsia="ru-RU"/>
        </w:rPr>
      </w:pPr>
      <w:r w:rsidRPr="00EE76AC">
        <w:rPr>
          <w:rFonts w:ascii="Times New Roman" w:hAnsi="Times New Roman"/>
          <w:b/>
          <w:bCs/>
          <w:spacing w:val="-2"/>
          <w:sz w:val="24"/>
          <w:szCs w:val="24"/>
          <w:lang w:eastAsia="ru-RU"/>
        </w:rPr>
        <w:t>Оцінка «добре»  (С)  74-81 бал ставиться, якщо студент показав знання:</w:t>
      </w:r>
    </w:p>
    <w:p w:rsidR="0016081E" w:rsidRPr="00EE76AC" w:rsidRDefault="0016081E" w:rsidP="00B62FE0">
      <w:pPr>
        <w:widowControl w:val="0"/>
        <w:numPr>
          <w:ilvl w:val="0"/>
          <w:numId w:val="5"/>
        </w:numPr>
        <w:shd w:val="clear" w:color="auto" w:fill="FFFFFF"/>
        <w:tabs>
          <w:tab w:val="left" w:pos="426"/>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основних напрямів  розвитку літературного процесу  ХХ ст. у культурному контексті епохи</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на синхронічному та діахронічному рівнях, проте з деякими неточностями;</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конкретного значення національної специфіки кожної з літератур зазначеної доби, проте не визначає </w:t>
      </w:r>
      <w:proofErr w:type="spellStart"/>
      <w:r w:rsidRPr="00EE76AC">
        <w:rPr>
          <w:rFonts w:ascii="Times New Roman" w:hAnsi="Times New Roman"/>
          <w:spacing w:val="-2"/>
          <w:sz w:val="24"/>
          <w:szCs w:val="24"/>
          <w:lang w:eastAsia="ru-RU"/>
        </w:rPr>
        <w:t>міжлітературних</w:t>
      </w:r>
      <w:proofErr w:type="spellEnd"/>
      <w:r w:rsidRPr="00EE76AC">
        <w:rPr>
          <w:rFonts w:ascii="Times New Roman" w:hAnsi="Times New Roman"/>
          <w:spacing w:val="-2"/>
          <w:sz w:val="24"/>
          <w:szCs w:val="24"/>
          <w:lang w:eastAsia="ru-RU"/>
        </w:rPr>
        <w:t xml:space="preserve"> </w:t>
      </w:r>
      <w:proofErr w:type="spellStart"/>
      <w:r w:rsidRPr="00EE76AC">
        <w:rPr>
          <w:rFonts w:ascii="Times New Roman" w:hAnsi="Times New Roman"/>
          <w:spacing w:val="-2"/>
          <w:sz w:val="24"/>
          <w:szCs w:val="24"/>
          <w:lang w:eastAsia="ru-RU"/>
        </w:rPr>
        <w:t>зв’</w:t>
      </w:r>
      <w:proofErr w:type="spellEnd"/>
      <w:r w:rsidRPr="00EE76AC">
        <w:rPr>
          <w:rFonts w:ascii="Times New Roman" w:hAnsi="Times New Roman"/>
          <w:spacing w:val="-2"/>
          <w:sz w:val="24"/>
          <w:szCs w:val="24"/>
          <w:vertAlign w:val="superscript"/>
          <w:lang w:eastAsia="ru-RU"/>
        </w:rPr>
        <w:sym w:font="Symbol" w:char="F0A2"/>
      </w:r>
      <w:proofErr w:type="spellStart"/>
      <w:r w:rsidRPr="00EE76AC">
        <w:rPr>
          <w:rFonts w:ascii="Times New Roman" w:hAnsi="Times New Roman"/>
          <w:spacing w:val="-2"/>
          <w:sz w:val="24"/>
          <w:szCs w:val="24"/>
          <w:lang w:eastAsia="ru-RU"/>
        </w:rPr>
        <w:t>язків</w:t>
      </w:r>
      <w:proofErr w:type="spellEnd"/>
      <w:r w:rsidRPr="00EE76AC">
        <w:rPr>
          <w:rFonts w:ascii="Times New Roman" w:hAnsi="Times New Roman"/>
          <w:spacing w:val="-2"/>
          <w:sz w:val="24"/>
          <w:szCs w:val="24"/>
          <w:lang w:eastAsia="ru-RU"/>
        </w:rPr>
        <w:t xml:space="preserve"> (зокрема, </w:t>
      </w:r>
      <w:proofErr w:type="spellStart"/>
      <w:r w:rsidRPr="00EE76AC">
        <w:rPr>
          <w:rFonts w:ascii="Times New Roman" w:hAnsi="Times New Roman"/>
          <w:spacing w:val="-2"/>
          <w:sz w:val="24"/>
          <w:szCs w:val="24"/>
          <w:lang w:eastAsia="ru-RU"/>
        </w:rPr>
        <w:t>з’язків</w:t>
      </w:r>
      <w:proofErr w:type="spellEnd"/>
      <w:r w:rsidRPr="00EE76AC">
        <w:rPr>
          <w:rFonts w:ascii="Times New Roman" w:hAnsi="Times New Roman"/>
          <w:spacing w:val="-2"/>
          <w:sz w:val="24"/>
          <w:szCs w:val="24"/>
          <w:lang w:eastAsia="ru-RU"/>
        </w:rPr>
        <w:t xml:space="preserve">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 xml:space="preserve">ознак різних жанрових форм, але не  вміє співвідносити типологічно схожі явища </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 xml:space="preserve">зарубіжних літератур </w:t>
      </w:r>
      <w:r w:rsidRPr="00EE76AC">
        <w:rPr>
          <w:rFonts w:ascii="Times New Roman" w:hAnsi="Times New Roman"/>
          <w:spacing w:val="1"/>
          <w:sz w:val="24"/>
          <w:szCs w:val="24"/>
          <w:lang w:eastAsia="ru-RU"/>
        </w:rPr>
        <w:t xml:space="preserve">ХХ ст. </w:t>
      </w:r>
      <w:r w:rsidRPr="00EE76AC">
        <w:rPr>
          <w:rFonts w:ascii="Times New Roman" w:hAnsi="Times New Roman"/>
          <w:spacing w:val="-2"/>
          <w:sz w:val="24"/>
          <w:szCs w:val="24"/>
          <w:lang w:eastAsia="ru-RU"/>
        </w:rPr>
        <w:t>між собою і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pacing w:val="-2"/>
          <w:sz w:val="24"/>
          <w:szCs w:val="24"/>
          <w:lang w:eastAsia="ru-RU"/>
        </w:rPr>
        <w:t xml:space="preserve"> базові знання біографічних відомостей про письменників епохи, яка вивчається;</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фахової термінології, визначення літературознавчих понять, проте не завжди точно</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застосовує;</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 xml:space="preserve"> з аналізу літературного текст у єдності форми та змісту, проте не вдається  аргументовано проводити порівняльний</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аналіз творів;</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5"/>
          <w:sz w:val="24"/>
          <w:szCs w:val="24"/>
          <w:lang w:eastAsia="ru-RU"/>
        </w:rPr>
        <w:t xml:space="preserve"> вміє давати розгорнуту, логічно побудовану відповідь, яка демонструє</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ерудицію і глибокі знання студента, відповідає вимогам культури мови, але припускається поодиноких мовленнєвих помилок.</w:t>
      </w:r>
    </w:p>
    <w:p w:rsidR="0016081E" w:rsidRPr="00EE76AC" w:rsidRDefault="0016081E" w:rsidP="005E50BD">
      <w:pPr>
        <w:shd w:val="clear" w:color="auto" w:fill="FFFFFF"/>
        <w:spacing w:after="0" w:line="240" w:lineRule="auto"/>
        <w:rPr>
          <w:rFonts w:ascii="Times New Roman" w:hAnsi="Times New Roman"/>
          <w:sz w:val="24"/>
          <w:szCs w:val="24"/>
          <w:lang w:eastAsia="ru-RU"/>
        </w:rPr>
      </w:pPr>
      <w:r w:rsidRPr="00EE76AC">
        <w:rPr>
          <w:rFonts w:ascii="Times New Roman" w:hAnsi="Times New Roman"/>
          <w:b/>
          <w:bCs/>
          <w:spacing w:val="-7"/>
          <w:sz w:val="24"/>
          <w:szCs w:val="24"/>
          <w:lang w:eastAsia="ru-RU"/>
        </w:rPr>
        <w:t>Оцінка «задовільно» (</w:t>
      </w:r>
      <w:r w:rsidRPr="00EE76AC">
        <w:rPr>
          <w:rFonts w:ascii="Times New Roman" w:hAnsi="Times New Roman"/>
          <w:b/>
          <w:bCs/>
          <w:spacing w:val="-7"/>
          <w:sz w:val="24"/>
          <w:szCs w:val="24"/>
          <w:lang w:val="en-US" w:eastAsia="ru-RU"/>
        </w:rPr>
        <w:t>D</w:t>
      </w:r>
      <w:r w:rsidRPr="00EE76AC">
        <w:rPr>
          <w:rFonts w:ascii="Times New Roman" w:hAnsi="Times New Roman"/>
          <w:b/>
          <w:bCs/>
          <w:spacing w:val="-7"/>
          <w:sz w:val="24"/>
          <w:szCs w:val="24"/>
          <w:lang w:eastAsia="ru-RU"/>
        </w:rPr>
        <w:t>)  64-73 балів ставиться, якщо студент показав:</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неповне знання розвитку сучасного літературного процесу в культурному контексті</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епохи на синхронічному та діахронічному рівнях;</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5"/>
          <w:sz w:val="24"/>
          <w:szCs w:val="24"/>
          <w:lang w:eastAsia="ru-RU"/>
        </w:rPr>
        <w:t>недостатні знання національної специфіки кожної з літератур, що вивчаються,</w:t>
      </w:r>
      <w:r w:rsidRPr="00EE76AC">
        <w:rPr>
          <w:rFonts w:ascii="Times New Roman" w:hAnsi="Times New Roman"/>
          <w:sz w:val="24"/>
          <w:szCs w:val="24"/>
          <w:lang w:eastAsia="ru-RU"/>
        </w:rPr>
        <w:t xml:space="preserve"> </w:t>
      </w:r>
      <w:proofErr w:type="spellStart"/>
      <w:r w:rsidRPr="00EE76AC">
        <w:rPr>
          <w:rFonts w:ascii="Times New Roman" w:hAnsi="Times New Roman"/>
          <w:spacing w:val="-6"/>
          <w:sz w:val="24"/>
          <w:szCs w:val="24"/>
          <w:lang w:eastAsia="ru-RU"/>
        </w:rPr>
        <w:t>міжлітературних</w:t>
      </w:r>
      <w:proofErr w:type="spellEnd"/>
      <w:r w:rsidRPr="00EE76AC">
        <w:rPr>
          <w:rFonts w:ascii="Times New Roman" w:hAnsi="Times New Roman"/>
          <w:spacing w:val="-6"/>
          <w:sz w:val="24"/>
          <w:szCs w:val="24"/>
          <w:lang w:eastAsia="ru-RU"/>
        </w:rPr>
        <w:t xml:space="preserve"> зв'язків;</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неповне знання чітких жанрових форм, недостатньо сформульовані вміння </w:t>
      </w:r>
      <w:r w:rsidRPr="00EE76AC">
        <w:rPr>
          <w:rFonts w:ascii="Times New Roman" w:hAnsi="Times New Roman"/>
          <w:spacing w:val="-3"/>
          <w:sz w:val="24"/>
          <w:szCs w:val="24"/>
          <w:lang w:eastAsia="ru-RU"/>
        </w:rPr>
        <w:t xml:space="preserve">співвідносити типологічно схожі явища зарубіжних літератур доби між собою та з </w:t>
      </w:r>
      <w:r w:rsidRPr="00EE76AC">
        <w:rPr>
          <w:rFonts w:ascii="Times New Roman" w:hAnsi="Times New Roman"/>
          <w:spacing w:val="-7"/>
          <w:sz w:val="24"/>
          <w:szCs w:val="24"/>
          <w:lang w:eastAsia="ru-RU"/>
        </w:rPr>
        <w:t>українською літературою;</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7"/>
          <w:sz w:val="24"/>
          <w:szCs w:val="24"/>
          <w:lang w:eastAsia="ru-RU"/>
        </w:rPr>
        <w:t>фрагментарні знання біографічних відомостей про письменників</w:t>
      </w:r>
      <w:r w:rsidRPr="00EE76AC">
        <w:rPr>
          <w:rFonts w:ascii="Times New Roman" w:hAnsi="Times New Roman"/>
          <w:spacing w:val="1"/>
          <w:sz w:val="24"/>
          <w:szCs w:val="24"/>
          <w:lang w:eastAsia="ru-RU"/>
        </w:rPr>
        <w:t xml:space="preserve"> ХХ ст.</w:t>
      </w:r>
      <w:r w:rsidRPr="00EE76AC">
        <w:rPr>
          <w:rFonts w:ascii="Times New Roman" w:hAnsi="Times New Roman"/>
          <w:spacing w:val="-7"/>
          <w:sz w:val="24"/>
          <w:szCs w:val="24"/>
          <w:lang w:eastAsia="ru-RU"/>
        </w:rPr>
        <w:t>;</w:t>
      </w:r>
      <w:r w:rsidRPr="00EE76AC">
        <w:rPr>
          <w:rFonts w:ascii="Times New Roman" w:hAnsi="Times New Roman"/>
          <w:sz w:val="24"/>
          <w:szCs w:val="24"/>
          <w:lang w:eastAsia="ru-RU"/>
        </w:rPr>
        <w:t xml:space="preserve"> </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3"/>
          <w:sz w:val="24"/>
          <w:szCs w:val="24"/>
          <w:lang w:eastAsia="ru-RU"/>
        </w:rPr>
        <w:t>у визначенні термінології певні недоречності і невідповідності,</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недостатній рівень уміння її застосування;</w:t>
      </w:r>
    </w:p>
    <w:p w:rsidR="0016081E" w:rsidRPr="00EE76AC" w:rsidRDefault="0016081E" w:rsidP="00B62FE0">
      <w:pPr>
        <w:widowControl w:val="0"/>
        <w:numPr>
          <w:ilvl w:val="0"/>
          <w:numId w:val="6"/>
        </w:numPr>
        <w:shd w:val="clear" w:color="auto" w:fill="FFFFFF"/>
        <w:tabs>
          <w:tab w:val="left" w:pos="761"/>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ab/>
      </w:r>
      <w:r w:rsidRPr="00EE76AC">
        <w:rPr>
          <w:rFonts w:ascii="Times New Roman" w:hAnsi="Times New Roman"/>
          <w:spacing w:val="-6"/>
          <w:sz w:val="24"/>
          <w:szCs w:val="24"/>
          <w:lang w:eastAsia="ru-RU"/>
        </w:rPr>
        <w:t>недостатньо сформульовані уміння аналізувати літературно-художній текст у єдності форми і змісту,</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проводити порівняльний аналіз творів;</w:t>
      </w:r>
    </w:p>
    <w:p w:rsidR="0016081E" w:rsidRPr="00EE76AC" w:rsidRDefault="0016081E" w:rsidP="00B62FE0">
      <w:pPr>
        <w:widowControl w:val="0"/>
        <w:numPr>
          <w:ilvl w:val="0"/>
          <w:numId w:val="6"/>
        </w:numPr>
        <w:shd w:val="clear" w:color="auto" w:fill="FFFFFF"/>
        <w:tabs>
          <w:tab w:val="left" w:pos="859"/>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pacing w:val="-6"/>
          <w:sz w:val="24"/>
          <w:szCs w:val="24"/>
          <w:lang w:eastAsia="ru-RU"/>
        </w:rPr>
        <w:t xml:space="preserve">неповноту відповіді, недостатню аргументованість її основних положень, </w:t>
      </w:r>
      <w:r w:rsidRPr="00EE76AC">
        <w:rPr>
          <w:rFonts w:ascii="Times New Roman" w:hAnsi="Times New Roman"/>
          <w:spacing w:val="-7"/>
          <w:sz w:val="24"/>
          <w:szCs w:val="24"/>
          <w:lang w:eastAsia="ru-RU"/>
        </w:rPr>
        <w:t>мовленнєві помилки.</w:t>
      </w:r>
    </w:p>
    <w:p w:rsidR="0016081E" w:rsidRPr="00EE76AC" w:rsidRDefault="0016081E" w:rsidP="00B62FE0">
      <w:pPr>
        <w:widowControl w:val="0"/>
        <w:numPr>
          <w:ilvl w:val="0"/>
          <w:numId w:val="6"/>
        </w:numPr>
        <w:shd w:val="clear" w:color="auto" w:fill="FFFFFF"/>
        <w:tabs>
          <w:tab w:val="left" w:pos="859"/>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слабкі навички самостійного аналізу теоретичних та практичних проблем;</w:t>
      </w:r>
    </w:p>
    <w:p w:rsidR="0016081E" w:rsidRPr="00EE76AC" w:rsidRDefault="0016081E" w:rsidP="00B62FE0">
      <w:pPr>
        <w:widowControl w:val="0"/>
        <w:numPr>
          <w:ilvl w:val="0"/>
          <w:numId w:val="7"/>
        </w:numPr>
        <w:shd w:val="clear" w:color="auto" w:fill="FFFFFF"/>
        <w:tabs>
          <w:tab w:val="left" w:pos="859"/>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задовільні навички ведення наукової дискусії.</w:t>
      </w:r>
    </w:p>
    <w:p w:rsidR="0016081E" w:rsidRPr="00EE76AC" w:rsidRDefault="0016081E" w:rsidP="005E50BD">
      <w:pPr>
        <w:shd w:val="clear" w:color="auto" w:fill="FFFFFF"/>
        <w:spacing w:after="0" w:line="240" w:lineRule="auto"/>
        <w:jc w:val="both"/>
        <w:rPr>
          <w:rFonts w:ascii="Times New Roman" w:hAnsi="Times New Roman"/>
          <w:spacing w:val="-6"/>
          <w:sz w:val="24"/>
          <w:szCs w:val="24"/>
          <w:lang w:val="ru-RU" w:eastAsia="ru-RU"/>
        </w:rPr>
      </w:pPr>
      <w:r w:rsidRPr="00EE76AC">
        <w:rPr>
          <w:rFonts w:ascii="Times New Roman" w:hAnsi="Times New Roman"/>
          <w:b/>
          <w:bCs/>
          <w:spacing w:val="-6"/>
          <w:sz w:val="24"/>
          <w:szCs w:val="24"/>
          <w:lang w:eastAsia="ru-RU"/>
        </w:rPr>
        <w:t>Оцінка «незадовільно» (</w:t>
      </w:r>
      <w:r w:rsidRPr="00EE76AC">
        <w:rPr>
          <w:rFonts w:ascii="Times New Roman" w:hAnsi="Times New Roman"/>
          <w:b/>
          <w:bCs/>
          <w:spacing w:val="-6"/>
          <w:sz w:val="24"/>
          <w:szCs w:val="24"/>
          <w:lang w:val="en-US" w:eastAsia="ru-RU"/>
        </w:rPr>
        <w:t>F</w:t>
      </w:r>
      <w:r w:rsidRPr="00EE76AC">
        <w:rPr>
          <w:rFonts w:ascii="Times New Roman" w:hAnsi="Times New Roman"/>
          <w:b/>
          <w:bCs/>
          <w:spacing w:val="-6"/>
          <w:sz w:val="24"/>
          <w:szCs w:val="24"/>
          <w:lang w:eastAsia="ru-RU"/>
        </w:rPr>
        <w:t xml:space="preserve">)  60-63 балів ставиться за умови, </w:t>
      </w:r>
      <w:r w:rsidRPr="00EE76AC">
        <w:rPr>
          <w:rFonts w:ascii="Times New Roman" w:hAnsi="Times New Roman"/>
          <w:bCs/>
          <w:spacing w:val="-6"/>
          <w:sz w:val="24"/>
          <w:szCs w:val="24"/>
          <w:lang w:eastAsia="ru-RU"/>
        </w:rPr>
        <w:t>як</w:t>
      </w:r>
      <w:r w:rsidRPr="00EE76AC">
        <w:rPr>
          <w:rFonts w:ascii="Times New Roman" w:hAnsi="Times New Roman"/>
          <w:spacing w:val="-6"/>
          <w:sz w:val="24"/>
          <w:szCs w:val="24"/>
          <w:lang w:eastAsia="ru-RU"/>
        </w:rPr>
        <w:t xml:space="preserve">що студент має </w:t>
      </w:r>
    </w:p>
    <w:p w:rsidR="0016081E" w:rsidRPr="00EE76AC" w:rsidRDefault="0016081E" w:rsidP="00B62FE0">
      <w:pPr>
        <w:numPr>
          <w:ilvl w:val="0"/>
          <w:numId w:val="7"/>
        </w:numPr>
        <w:shd w:val="clear" w:color="auto" w:fill="FFFFFF"/>
        <w:spacing w:after="0" w:line="240" w:lineRule="auto"/>
        <w:jc w:val="both"/>
        <w:rPr>
          <w:rFonts w:ascii="Times New Roman" w:hAnsi="Times New Roman"/>
          <w:spacing w:val="-6"/>
          <w:sz w:val="24"/>
          <w:szCs w:val="24"/>
          <w:lang w:eastAsia="ru-RU"/>
        </w:rPr>
      </w:pPr>
      <w:r w:rsidRPr="00EE76AC">
        <w:rPr>
          <w:rFonts w:ascii="Times New Roman" w:hAnsi="Times New Roman"/>
          <w:spacing w:val="-6"/>
          <w:sz w:val="24"/>
          <w:szCs w:val="24"/>
          <w:lang w:eastAsia="ru-RU"/>
        </w:rPr>
        <w:t xml:space="preserve">деякі </w:t>
      </w:r>
      <w:r w:rsidRPr="00EE76AC">
        <w:rPr>
          <w:rFonts w:ascii="Times New Roman" w:hAnsi="Times New Roman"/>
          <w:spacing w:val="-5"/>
          <w:sz w:val="24"/>
          <w:szCs w:val="24"/>
          <w:lang w:eastAsia="ru-RU"/>
        </w:rPr>
        <w:t xml:space="preserve">історико-літературні та літературознавчі знання, але його відповідь поверхова, </w:t>
      </w:r>
      <w:r w:rsidRPr="00EE76AC">
        <w:rPr>
          <w:rFonts w:ascii="Times New Roman" w:hAnsi="Times New Roman"/>
          <w:spacing w:val="-6"/>
          <w:sz w:val="24"/>
          <w:szCs w:val="24"/>
          <w:lang w:eastAsia="ru-RU"/>
        </w:rPr>
        <w:t>допускаються грубі помилки у фактичному матеріалі з історії зарубіжної літератури</w:t>
      </w:r>
      <w:r w:rsidRPr="00EE76AC">
        <w:rPr>
          <w:rFonts w:ascii="Times New Roman" w:hAnsi="Times New Roman"/>
          <w:spacing w:val="1"/>
          <w:sz w:val="24"/>
          <w:szCs w:val="24"/>
          <w:lang w:eastAsia="ru-RU"/>
        </w:rPr>
        <w:t xml:space="preserve"> ХХ ст.</w:t>
      </w:r>
      <w:r w:rsidRPr="00EE76AC">
        <w:rPr>
          <w:rFonts w:ascii="Times New Roman" w:hAnsi="Times New Roman"/>
          <w:spacing w:val="-6"/>
          <w:sz w:val="24"/>
          <w:szCs w:val="24"/>
          <w:lang w:eastAsia="ru-RU"/>
        </w:rPr>
        <w:t>, мовлення бідне, невиразне.</w:t>
      </w:r>
    </w:p>
    <w:p w:rsidR="0016081E" w:rsidRPr="00EE76AC" w:rsidRDefault="0016081E" w:rsidP="005E50BD">
      <w:pPr>
        <w:shd w:val="clear" w:color="auto" w:fill="FFFFFF"/>
        <w:spacing w:after="0" w:line="240" w:lineRule="auto"/>
        <w:jc w:val="both"/>
        <w:rPr>
          <w:rFonts w:ascii="Times New Roman" w:hAnsi="Times New Roman"/>
          <w:spacing w:val="-6"/>
          <w:sz w:val="24"/>
          <w:szCs w:val="24"/>
          <w:lang w:eastAsia="ru-RU"/>
        </w:rPr>
      </w:pPr>
      <w:r w:rsidRPr="00EE76AC">
        <w:rPr>
          <w:rFonts w:ascii="Times New Roman" w:hAnsi="Times New Roman"/>
          <w:b/>
          <w:bCs/>
          <w:spacing w:val="-6"/>
          <w:sz w:val="24"/>
          <w:szCs w:val="24"/>
          <w:lang w:eastAsia="ru-RU"/>
        </w:rPr>
        <w:t>Оцінка "незадовільно"(</w:t>
      </w:r>
      <w:r w:rsidRPr="00EE76AC">
        <w:rPr>
          <w:rFonts w:ascii="Times New Roman" w:hAnsi="Times New Roman"/>
          <w:b/>
          <w:bCs/>
          <w:spacing w:val="-6"/>
          <w:sz w:val="24"/>
          <w:szCs w:val="24"/>
          <w:lang w:val="en-US" w:eastAsia="ru-RU"/>
        </w:rPr>
        <w:t>X</w:t>
      </w:r>
      <w:r w:rsidRPr="00EE76AC">
        <w:rPr>
          <w:rFonts w:ascii="Times New Roman" w:hAnsi="Times New Roman"/>
          <w:b/>
          <w:bCs/>
          <w:spacing w:val="-6"/>
          <w:sz w:val="24"/>
          <w:szCs w:val="24"/>
          <w:lang w:eastAsia="ru-RU"/>
        </w:rPr>
        <w:t>)  (1-59) балів</w:t>
      </w:r>
      <w:r w:rsidRPr="00EE76AC">
        <w:rPr>
          <w:rFonts w:ascii="Times New Roman" w:hAnsi="Times New Roman"/>
          <w:b/>
          <w:bCs/>
          <w:color w:val="FF0000"/>
          <w:spacing w:val="-6"/>
          <w:sz w:val="24"/>
          <w:szCs w:val="24"/>
          <w:lang w:eastAsia="ru-RU"/>
        </w:rPr>
        <w:t xml:space="preserve"> </w:t>
      </w:r>
      <w:r w:rsidRPr="00EE76AC">
        <w:rPr>
          <w:rFonts w:ascii="Times New Roman" w:hAnsi="Times New Roman"/>
          <w:b/>
          <w:bCs/>
          <w:spacing w:val="-6"/>
          <w:sz w:val="24"/>
          <w:szCs w:val="24"/>
          <w:lang w:eastAsia="ru-RU"/>
        </w:rPr>
        <w:t xml:space="preserve">ставиться за умови, </w:t>
      </w:r>
      <w:r w:rsidRPr="00EE76AC">
        <w:rPr>
          <w:rFonts w:ascii="Times New Roman" w:hAnsi="Times New Roman"/>
          <w:bCs/>
          <w:spacing w:val="-6"/>
          <w:sz w:val="24"/>
          <w:szCs w:val="24"/>
          <w:lang w:eastAsia="ru-RU"/>
        </w:rPr>
        <w:t>як</w:t>
      </w:r>
      <w:r w:rsidRPr="00EE76AC">
        <w:rPr>
          <w:rFonts w:ascii="Times New Roman" w:hAnsi="Times New Roman"/>
          <w:spacing w:val="-6"/>
          <w:sz w:val="24"/>
          <w:szCs w:val="24"/>
          <w:lang w:eastAsia="ru-RU"/>
        </w:rPr>
        <w:t>що студент не показав:</w:t>
      </w:r>
    </w:p>
    <w:p w:rsidR="0016081E" w:rsidRPr="00EE76AC" w:rsidRDefault="0016081E" w:rsidP="00B62FE0">
      <w:pPr>
        <w:widowControl w:val="0"/>
        <w:numPr>
          <w:ilvl w:val="0"/>
          <w:numId w:val="5"/>
        </w:numPr>
        <w:shd w:val="clear" w:color="auto" w:fill="FFFFFF"/>
        <w:tabs>
          <w:tab w:val="left" w:pos="426"/>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знання розвитку літературного процесу ХХ ст. в культурному контексті епохи</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на синхронічному та діахронічному рівнях;</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знань з національної специфіки кожної літератури, які вивчаються, </w:t>
      </w:r>
      <w:r w:rsidRPr="00EE76AC">
        <w:rPr>
          <w:rFonts w:ascii="Times New Roman" w:hAnsi="Times New Roman"/>
          <w:spacing w:val="-2"/>
          <w:sz w:val="24"/>
          <w:szCs w:val="24"/>
          <w:lang w:eastAsia="ru-RU"/>
        </w:rPr>
        <w:t xml:space="preserve">їх </w:t>
      </w:r>
      <w:proofErr w:type="spellStart"/>
      <w:r w:rsidRPr="00EE76AC">
        <w:rPr>
          <w:rFonts w:ascii="Times New Roman" w:hAnsi="Times New Roman"/>
          <w:spacing w:val="-2"/>
          <w:sz w:val="24"/>
          <w:szCs w:val="24"/>
          <w:lang w:eastAsia="ru-RU"/>
        </w:rPr>
        <w:t>зв</w:t>
      </w:r>
      <w:proofErr w:type="spellEnd"/>
      <w:r w:rsidRPr="00EE76AC">
        <w:rPr>
          <w:rFonts w:ascii="Times New Roman" w:hAnsi="Times New Roman"/>
          <w:spacing w:val="-2"/>
          <w:sz w:val="24"/>
          <w:szCs w:val="24"/>
          <w:vertAlign w:val="superscript"/>
          <w:lang w:eastAsia="ru-RU"/>
        </w:rPr>
        <w:sym w:font="Symbol" w:char="F0A2"/>
      </w:r>
      <w:proofErr w:type="spellStart"/>
      <w:r w:rsidRPr="00EE76AC">
        <w:rPr>
          <w:rFonts w:ascii="Times New Roman" w:hAnsi="Times New Roman"/>
          <w:spacing w:val="-2"/>
          <w:sz w:val="24"/>
          <w:szCs w:val="24"/>
          <w:lang w:eastAsia="ru-RU"/>
        </w:rPr>
        <w:t>язки</w:t>
      </w:r>
      <w:proofErr w:type="spellEnd"/>
      <w:r w:rsidRPr="00EE76AC">
        <w:rPr>
          <w:rFonts w:ascii="Times New Roman" w:hAnsi="Times New Roman"/>
          <w:spacing w:val="-2"/>
          <w:sz w:val="24"/>
          <w:szCs w:val="24"/>
          <w:lang w:eastAsia="ru-RU"/>
        </w:rPr>
        <w:t xml:space="preserve"> (особливо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знання жанрових форм, уміння співвідносити типологічно схожі явища</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зарубіжних літератур указаної епохи між собою і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знання біографічних відомостей про письменників означеного часу;</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термінологічно точного знання літературознавчих понять, їх вірного</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застосування;</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rPr>
          <w:rFonts w:ascii="Times New Roman" w:hAnsi="Times New Roman"/>
          <w:spacing w:val="-6"/>
          <w:sz w:val="24"/>
          <w:szCs w:val="24"/>
          <w:lang w:eastAsia="ru-RU"/>
        </w:rPr>
      </w:pPr>
      <w:r w:rsidRPr="00EE76AC">
        <w:rPr>
          <w:rFonts w:ascii="Times New Roman" w:hAnsi="Times New Roman"/>
          <w:spacing w:val="1"/>
          <w:sz w:val="24"/>
          <w:szCs w:val="24"/>
          <w:lang w:eastAsia="ru-RU"/>
        </w:rPr>
        <w:t>уміння аналізувати текст у єдності форми та змісту, проводити порівняльний</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аналіз творів літератури</w:t>
      </w:r>
      <w:r w:rsidRPr="00EE76AC">
        <w:rPr>
          <w:rFonts w:ascii="Times New Roman" w:hAnsi="Times New Roman"/>
          <w:spacing w:val="1"/>
          <w:sz w:val="24"/>
          <w:szCs w:val="24"/>
          <w:lang w:eastAsia="ru-RU"/>
        </w:rPr>
        <w:t xml:space="preserve"> ХХ ст.</w:t>
      </w:r>
      <w:r w:rsidRPr="00EE76AC">
        <w:rPr>
          <w:rFonts w:ascii="Times New Roman" w:hAnsi="Times New Roman"/>
          <w:spacing w:val="-5"/>
          <w:sz w:val="24"/>
          <w:szCs w:val="24"/>
          <w:lang w:eastAsia="ru-RU"/>
        </w:rPr>
        <w:t>;</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rPr>
          <w:rFonts w:ascii="Times New Roman" w:hAnsi="Times New Roman"/>
          <w:spacing w:val="-6"/>
          <w:sz w:val="24"/>
          <w:szCs w:val="24"/>
          <w:lang w:eastAsia="ru-RU"/>
        </w:rPr>
      </w:pPr>
      <w:r w:rsidRPr="00EE76AC">
        <w:rPr>
          <w:rFonts w:ascii="Times New Roman" w:hAnsi="Times New Roman"/>
          <w:spacing w:val="5"/>
          <w:sz w:val="24"/>
          <w:szCs w:val="24"/>
          <w:lang w:eastAsia="ru-RU"/>
        </w:rPr>
        <w:lastRenderedPageBreak/>
        <w:t>уміння дати розгорнуту, логічно побудовану відповідь, яка демонструє</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ерудицію і глибокі знання студента й відповідає вимогам культури мовлення.</w:t>
      </w:r>
    </w:p>
    <w:p w:rsidR="0016081E" w:rsidRPr="00EE76AC" w:rsidRDefault="0016081E" w:rsidP="005E50BD">
      <w:pPr>
        <w:spacing w:after="0" w:line="360" w:lineRule="auto"/>
        <w:ind w:firstLine="360"/>
        <w:jc w:val="both"/>
        <w:rPr>
          <w:rFonts w:ascii="Times New Roman" w:hAnsi="Times New Roman"/>
          <w:sz w:val="24"/>
          <w:szCs w:val="24"/>
          <w:lang w:eastAsia="ru-RU"/>
        </w:rPr>
      </w:pPr>
    </w:p>
    <w:p w:rsidR="00C97D91" w:rsidRDefault="0016081E" w:rsidP="00C97D91">
      <w:pPr>
        <w:pStyle w:val="ac"/>
        <w:jc w:val="center"/>
        <w:rPr>
          <w:rFonts w:eastAsia="Calibri"/>
          <w:b/>
          <w:lang w:val="uk-UA"/>
        </w:rPr>
      </w:pPr>
      <w:r w:rsidRPr="00BB4E7D">
        <w:rPr>
          <w:b/>
          <w:lang w:val="uk-UA"/>
        </w:rPr>
        <w:br w:type="page"/>
      </w:r>
      <w:r w:rsidR="00C97D91">
        <w:rPr>
          <w:rFonts w:eastAsia="Calibri"/>
          <w:b/>
        </w:rPr>
        <w:lastRenderedPageBreak/>
        <w:t>РЕКОМЕНДОВАНА ЛІТЕРАТУРА</w:t>
      </w:r>
    </w:p>
    <w:p w:rsidR="00C97D91" w:rsidRDefault="00C97D91" w:rsidP="00C97D91">
      <w:pPr>
        <w:pStyle w:val="ac"/>
        <w:jc w:val="center"/>
        <w:rPr>
          <w:rFonts w:eastAsia="Calibri"/>
          <w:lang w:val="uk-UA"/>
        </w:rPr>
      </w:pPr>
    </w:p>
    <w:p w:rsidR="0082361A" w:rsidRDefault="0082361A" w:rsidP="0082361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Основна література</w:t>
      </w:r>
    </w:p>
    <w:p w:rsidR="0082361A" w:rsidRDefault="0082361A" w:rsidP="00CC2E96">
      <w:pPr>
        <w:pStyle w:val="ac"/>
        <w:numPr>
          <w:ilvl w:val="0"/>
          <w:numId w:val="75"/>
        </w:numPr>
        <w:jc w:val="both"/>
        <w:rPr>
          <w:bCs/>
        </w:rPr>
      </w:pPr>
      <w:proofErr w:type="spellStart"/>
      <w:r>
        <w:t>Алхімія</w:t>
      </w:r>
      <w:proofErr w:type="spellEnd"/>
      <w:r>
        <w:t xml:space="preserve"> слова живого: </w:t>
      </w:r>
      <w:proofErr w:type="spellStart"/>
      <w:r>
        <w:t>Французький</w:t>
      </w:r>
      <w:proofErr w:type="spellEnd"/>
      <w:r>
        <w:t xml:space="preserve"> роман 1945-2000. – К.: </w:t>
      </w:r>
      <w:proofErr w:type="spellStart"/>
      <w:r>
        <w:t>Промінь</w:t>
      </w:r>
      <w:proofErr w:type="spellEnd"/>
      <w:r>
        <w:t>, 2005. – 383 с.</w:t>
      </w:r>
    </w:p>
    <w:p w:rsidR="0082361A" w:rsidRDefault="0082361A" w:rsidP="00CC2E96">
      <w:pPr>
        <w:pStyle w:val="ac"/>
        <w:numPr>
          <w:ilvl w:val="0"/>
          <w:numId w:val="75"/>
        </w:numPr>
        <w:jc w:val="both"/>
      </w:pPr>
      <w:proofErr w:type="spellStart"/>
      <w:r>
        <w:t>Американський</w:t>
      </w:r>
      <w:proofErr w:type="spellEnd"/>
      <w:r>
        <w:t xml:space="preserve"> </w:t>
      </w:r>
      <w:proofErr w:type="spellStart"/>
      <w:r>
        <w:t>модернізм</w:t>
      </w:r>
      <w:proofErr w:type="spellEnd"/>
      <w:r>
        <w:t xml:space="preserve">: контекст, </w:t>
      </w:r>
      <w:proofErr w:type="spellStart"/>
      <w:r>
        <w:t>постаті</w:t>
      </w:r>
      <w:proofErr w:type="spellEnd"/>
      <w:r>
        <w:t xml:space="preserve">. </w:t>
      </w:r>
      <w:proofErr w:type="spellStart"/>
      <w:proofErr w:type="gramStart"/>
      <w:r>
        <w:t>П</w:t>
      </w:r>
      <w:proofErr w:type="gramEnd"/>
      <w:r>
        <w:t>ісляпостмодерністський</w:t>
      </w:r>
      <w:proofErr w:type="spellEnd"/>
      <w:r>
        <w:t xml:space="preserve"> </w:t>
      </w:r>
      <w:proofErr w:type="spellStart"/>
      <w:r>
        <w:t>погляд</w:t>
      </w:r>
      <w:proofErr w:type="spellEnd"/>
      <w:r>
        <w:rPr>
          <w:lang w:val="uk-UA"/>
        </w:rPr>
        <w:t xml:space="preserve"> </w:t>
      </w:r>
      <w:r>
        <w:t>//</w:t>
      </w:r>
      <w:r>
        <w:rPr>
          <w:lang w:val="uk-UA"/>
        </w:rPr>
        <w:t xml:space="preserve"> </w:t>
      </w:r>
      <w:proofErr w:type="spellStart"/>
      <w:r>
        <w:t>Американські</w:t>
      </w:r>
      <w:proofErr w:type="spellEnd"/>
      <w:r>
        <w:t xml:space="preserve"> </w:t>
      </w:r>
      <w:proofErr w:type="spellStart"/>
      <w:r>
        <w:t>літературні</w:t>
      </w:r>
      <w:proofErr w:type="spellEnd"/>
      <w:r>
        <w:t xml:space="preserve"> </w:t>
      </w:r>
      <w:proofErr w:type="spellStart"/>
      <w:r>
        <w:t>студії</w:t>
      </w:r>
      <w:proofErr w:type="spellEnd"/>
      <w:r>
        <w:t xml:space="preserve"> в </w:t>
      </w:r>
      <w:proofErr w:type="spellStart"/>
      <w:r>
        <w:t>Україні</w:t>
      </w:r>
      <w:proofErr w:type="spellEnd"/>
      <w:r>
        <w:t xml:space="preserve"> за ред. проф. </w:t>
      </w:r>
      <w:proofErr w:type="spellStart"/>
      <w:r>
        <w:t>Т.Н.Денисової</w:t>
      </w:r>
      <w:proofErr w:type="spellEnd"/>
      <w:r>
        <w:t xml:space="preserve">. – К.: Факт, 2010. – 424 с. </w:t>
      </w:r>
    </w:p>
    <w:p w:rsidR="0082361A" w:rsidRDefault="0082361A" w:rsidP="00CC2E96">
      <w:pPr>
        <w:pStyle w:val="ac"/>
        <w:numPr>
          <w:ilvl w:val="0"/>
          <w:numId w:val="75"/>
        </w:numPr>
        <w:jc w:val="both"/>
      </w:pPr>
      <w:r>
        <w:t xml:space="preserve">Бондаренко Г. Ф. </w:t>
      </w:r>
      <w:proofErr w:type="spellStart"/>
      <w:r>
        <w:t>Літературознавчі</w:t>
      </w:r>
      <w:proofErr w:type="spellEnd"/>
      <w:r>
        <w:t xml:space="preserve"> </w:t>
      </w:r>
      <w:proofErr w:type="spellStart"/>
      <w:r>
        <w:t>проспекції</w:t>
      </w:r>
      <w:proofErr w:type="spellEnd"/>
      <w:r>
        <w:t xml:space="preserve">: </w:t>
      </w:r>
      <w:proofErr w:type="spellStart"/>
      <w:r>
        <w:t>компаративістська</w:t>
      </w:r>
      <w:proofErr w:type="spellEnd"/>
      <w:r>
        <w:t xml:space="preserve"> </w:t>
      </w:r>
      <w:proofErr w:type="spellStart"/>
      <w:r>
        <w:t>генологія</w:t>
      </w:r>
      <w:proofErr w:type="spellEnd"/>
      <w:r>
        <w:t>. – Житомир</w:t>
      </w:r>
      <w:proofErr w:type="gramStart"/>
      <w:r>
        <w:t xml:space="preserve"> :</w:t>
      </w:r>
      <w:proofErr w:type="gramEnd"/>
      <w:r>
        <w:t xml:space="preserve"> </w:t>
      </w:r>
      <w:proofErr w:type="spellStart"/>
      <w:r>
        <w:t>Вид-во</w:t>
      </w:r>
      <w:proofErr w:type="spellEnd"/>
      <w:r>
        <w:t xml:space="preserve"> «</w:t>
      </w:r>
      <w:proofErr w:type="spellStart"/>
      <w:r>
        <w:t>Полісся</w:t>
      </w:r>
      <w:proofErr w:type="spellEnd"/>
      <w:r>
        <w:t xml:space="preserve">», 2014. – 240 </w:t>
      </w:r>
      <w:proofErr w:type="gramStart"/>
      <w:r>
        <w:t>с</w:t>
      </w:r>
      <w:proofErr w:type="gramEnd"/>
      <w:r>
        <w:t>.</w:t>
      </w:r>
    </w:p>
    <w:p w:rsidR="0082361A" w:rsidRDefault="0082361A" w:rsidP="00CC2E96">
      <w:pPr>
        <w:pStyle w:val="ac"/>
        <w:numPr>
          <w:ilvl w:val="0"/>
          <w:numId w:val="75"/>
        </w:numPr>
        <w:jc w:val="both"/>
        <w:rPr>
          <w:bCs/>
        </w:rPr>
      </w:pPr>
      <w:r>
        <w:t xml:space="preserve">Давиденко Г.Й., Стрельчук Г.М., </w:t>
      </w:r>
      <w:proofErr w:type="spellStart"/>
      <w:r>
        <w:t>Гречаник</w:t>
      </w:r>
      <w:proofErr w:type="spellEnd"/>
      <w:r>
        <w:t xml:space="preserve"> Н.І. </w:t>
      </w:r>
      <w:proofErr w:type="spellStart"/>
      <w:r>
        <w:t>Історія</w:t>
      </w:r>
      <w:proofErr w:type="spellEnd"/>
      <w:r>
        <w:t xml:space="preserve"> </w:t>
      </w:r>
      <w:proofErr w:type="spellStart"/>
      <w:r>
        <w:t>зарубіжної</w:t>
      </w:r>
      <w:proofErr w:type="spellEnd"/>
      <w:r>
        <w:t xml:space="preserve"> літератури ХХ </w:t>
      </w:r>
      <w:proofErr w:type="spellStart"/>
      <w:r>
        <w:t>століття</w:t>
      </w:r>
      <w:proofErr w:type="spellEnd"/>
      <w:r>
        <w:t xml:space="preserve">. – К.: Центр </w:t>
      </w:r>
      <w:proofErr w:type="spellStart"/>
      <w:r>
        <w:t>учбової</w:t>
      </w:r>
      <w:proofErr w:type="spellEnd"/>
      <w:r>
        <w:t xml:space="preserve"> літератури, 2007. – 504 с.</w:t>
      </w:r>
    </w:p>
    <w:p w:rsidR="0082361A" w:rsidRDefault="0082361A" w:rsidP="00CC2E96">
      <w:pPr>
        <w:pStyle w:val="ac"/>
        <w:numPr>
          <w:ilvl w:val="0"/>
          <w:numId w:val="75"/>
        </w:numPr>
        <w:jc w:val="both"/>
      </w:pPr>
      <w:r>
        <w:t xml:space="preserve">Денисова Т.Н. </w:t>
      </w:r>
      <w:proofErr w:type="spellStart"/>
      <w:r>
        <w:t>Історія</w:t>
      </w:r>
      <w:proofErr w:type="spellEnd"/>
      <w:r>
        <w:t xml:space="preserve"> </w:t>
      </w:r>
      <w:proofErr w:type="spellStart"/>
      <w:r>
        <w:t>американської</w:t>
      </w:r>
      <w:proofErr w:type="spellEnd"/>
      <w:r>
        <w:t xml:space="preserve"> літератури XX </w:t>
      </w:r>
      <w:proofErr w:type="spellStart"/>
      <w:r>
        <w:t>століття</w:t>
      </w:r>
      <w:proofErr w:type="spellEnd"/>
      <w:r>
        <w:t xml:space="preserve"> : </w:t>
      </w:r>
      <w:proofErr w:type="spellStart"/>
      <w:r>
        <w:t>навч</w:t>
      </w:r>
      <w:proofErr w:type="gramStart"/>
      <w:r>
        <w:t>.п</w:t>
      </w:r>
      <w:proofErr w:type="gramEnd"/>
      <w:r>
        <w:t>осіб</w:t>
      </w:r>
      <w:proofErr w:type="spellEnd"/>
      <w:r>
        <w:t xml:space="preserve">. – К. : </w:t>
      </w:r>
      <w:proofErr w:type="spellStart"/>
      <w:r>
        <w:t>Довіра</w:t>
      </w:r>
      <w:proofErr w:type="spellEnd"/>
      <w:r>
        <w:t>, 2002. – 318</w:t>
      </w:r>
      <w:r>
        <w:rPr>
          <w:lang w:val="uk-UA"/>
        </w:rPr>
        <w:t xml:space="preserve"> </w:t>
      </w:r>
      <w:r>
        <w:t>с.</w:t>
      </w:r>
    </w:p>
    <w:p w:rsidR="0082361A" w:rsidRDefault="0082361A" w:rsidP="00CC2E96">
      <w:pPr>
        <w:pStyle w:val="ac"/>
        <w:numPr>
          <w:ilvl w:val="0"/>
          <w:numId w:val="75"/>
        </w:numPr>
        <w:jc w:val="both"/>
        <w:rPr>
          <w:lang w:eastAsia="en-US"/>
        </w:rPr>
      </w:pPr>
      <w:proofErr w:type="spellStart"/>
      <w:r>
        <w:t>Кузьменко</w:t>
      </w:r>
      <w:proofErr w:type="spellEnd"/>
      <w:r>
        <w:t xml:space="preserve"> В.І.</w:t>
      </w:r>
      <w:r>
        <w:rPr>
          <w:lang w:val="uk-UA"/>
        </w:rPr>
        <w:t xml:space="preserve"> </w:t>
      </w:r>
      <w:proofErr w:type="spellStart"/>
      <w:r>
        <w:t>Історія</w:t>
      </w:r>
      <w:proofErr w:type="spellEnd"/>
      <w:r>
        <w:t xml:space="preserve"> </w:t>
      </w:r>
      <w:proofErr w:type="spellStart"/>
      <w:r>
        <w:t>зарубіжної</w:t>
      </w:r>
      <w:proofErr w:type="spellEnd"/>
      <w:r>
        <w:t xml:space="preserve"> літератури ХХ ст.: </w:t>
      </w:r>
      <w:proofErr w:type="spellStart"/>
      <w:r>
        <w:t>навч</w:t>
      </w:r>
      <w:proofErr w:type="spellEnd"/>
      <w:r>
        <w:t xml:space="preserve">. </w:t>
      </w:r>
      <w:proofErr w:type="spellStart"/>
      <w:proofErr w:type="gramStart"/>
      <w:r>
        <w:t>пос</w:t>
      </w:r>
      <w:proofErr w:type="gramEnd"/>
      <w:r>
        <w:t>ібник</w:t>
      </w:r>
      <w:proofErr w:type="spellEnd"/>
      <w:r>
        <w:t xml:space="preserve">. – К.: ВЦ </w:t>
      </w:r>
      <w:proofErr w:type="spellStart"/>
      <w:r>
        <w:t>Академія</w:t>
      </w:r>
      <w:proofErr w:type="spellEnd"/>
      <w:r>
        <w:t xml:space="preserve">, 2010. </w:t>
      </w:r>
      <w:r>
        <w:rPr>
          <w:lang w:val="uk-UA"/>
        </w:rPr>
        <w:t>–</w:t>
      </w:r>
      <w:r>
        <w:t xml:space="preserve"> 496 с.</w:t>
      </w:r>
    </w:p>
    <w:p w:rsidR="0082361A" w:rsidRDefault="0082361A" w:rsidP="00CC2E96">
      <w:pPr>
        <w:pStyle w:val="ac"/>
        <w:numPr>
          <w:ilvl w:val="0"/>
          <w:numId w:val="75"/>
        </w:numPr>
        <w:jc w:val="both"/>
        <w:rPr>
          <w:bCs/>
        </w:rPr>
      </w:pPr>
      <w:proofErr w:type="spellStart"/>
      <w:r>
        <w:rPr>
          <w:bCs/>
        </w:rPr>
        <w:t>Мєднікова</w:t>
      </w:r>
      <w:proofErr w:type="spellEnd"/>
      <w:r>
        <w:rPr>
          <w:bCs/>
        </w:rPr>
        <w:t xml:space="preserve"> Г. С. </w:t>
      </w:r>
      <w:proofErr w:type="spellStart"/>
      <w:r>
        <w:rPr>
          <w:bCs/>
        </w:rPr>
        <w:t>Українська</w:t>
      </w:r>
      <w:proofErr w:type="spellEnd"/>
      <w:r>
        <w:rPr>
          <w:bCs/>
        </w:rPr>
        <w:t xml:space="preserve"> </w:t>
      </w:r>
      <w:proofErr w:type="spellStart"/>
      <w:r>
        <w:rPr>
          <w:bCs/>
        </w:rPr>
        <w:t>і</w:t>
      </w:r>
      <w:proofErr w:type="spellEnd"/>
      <w:r>
        <w:rPr>
          <w:bCs/>
        </w:rPr>
        <w:t xml:space="preserve"> </w:t>
      </w:r>
      <w:proofErr w:type="spellStart"/>
      <w:r>
        <w:rPr>
          <w:bCs/>
        </w:rPr>
        <w:t>зарубіжна</w:t>
      </w:r>
      <w:proofErr w:type="spellEnd"/>
      <w:r>
        <w:rPr>
          <w:bCs/>
        </w:rPr>
        <w:t xml:space="preserve"> культура ХХ </w:t>
      </w:r>
      <w:proofErr w:type="spellStart"/>
      <w:r>
        <w:rPr>
          <w:bCs/>
        </w:rPr>
        <w:t>століття</w:t>
      </w:r>
      <w:proofErr w:type="spellEnd"/>
      <w:r>
        <w:rPr>
          <w:bCs/>
        </w:rPr>
        <w:t xml:space="preserve">. </w:t>
      </w:r>
      <w:proofErr w:type="spellStart"/>
      <w:r>
        <w:rPr>
          <w:bCs/>
        </w:rPr>
        <w:t>Навчальний</w:t>
      </w:r>
      <w:proofErr w:type="spellEnd"/>
      <w:r>
        <w:rPr>
          <w:bCs/>
        </w:rPr>
        <w:t xml:space="preserve"> </w:t>
      </w:r>
      <w:proofErr w:type="spellStart"/>
      <w:proofErr w:type="gramStart"/>
      <w:r>
        <w:rPr>
          <w:bCs/>
        </w:rPr>
        <w:t>пос</w:t>
      </w:r>
      <w:proofErr w:type="gramEnd"/>
      <w:r>
        <w:rPr>
          <w:bCs/>
        </w:rPr>
        <w:t>ібник</w:t>
      </w:r>
      <w:proofErr w:type="spellEnd"/>
      <w:r>
        <w:rPr>
          <w:bCs/>
          <w:lang w:val="uk-UA"/>
        </w:rPr>
        <w:t xml:space="preserve">. </w:t>
      </w:r>
      <w:r>
        <w:rPr>
          <w:bCs/>
        </w:rPr>
        <w:t xml:space="preserve">– К.: </w:t>
      </w:r>
      <w:proofErr w:type="spellStart"/>
      <w:r>
        <w:rPr>
          <w:bCs/>
        </w:rPr>
        <w:t>Тов-во</w:t>
      </w:r>
      <w:proofErr w:type="spellEnd"/>
      <w:r>
        <w:rPr>
          <w:bCs/>
        </w:rPr>
        <w:t xml:space="preserve"> «</w:t>
      </w:r>
      <w:proofErr w:type="spellStart"/>
      <w:r>
        <w:rPr>
          <w:bCs/>
        </w:rPr>
        <w:t>Знання</w:t>
      </w:r>
      <w:proofErr w:type="spellEnd"/>
      <w:r>
        <w:rPr>
          <w:bCs/>
        </w:rPr>
        <w:t>», 2002. – 214 с.</w:t>
      </w:r>
    </w:p>
    <w:p w:rsidR="0082361A" w:rsidRDefault="0082361A" w:rsidP="00CC2E96">
      <w:pPr>
        <w:pStyle w:val="ac"/>
        <w:numPr>
          <w:ilvl w:val="0"/>
          <w:numId w:val="75"/>
        </w:numPr>
        <w:jc w:val="both"/>
        <w:rPr>
          <w:bCs/>
        </w:rPr>
      </w:pPr>
      <w:r>
        <w:t xml:space="preserve">Помазан І. О. </w:t>
      </w:r>
      <w:proofErr w:type="spellStart"/>
      <w:r>
        <w:t>Історія</w:t>
      </w:r>
      <w:proofErr w:type="spellEnd"/>
      <w:r>
        <w:t xml:space="preserve"> </w:t>
      </w:r>
      <w:proofErr w:type="spellStart"/>
      <w:r>
        <w:t>зарубіжної</w:t>
      </w:r>
      <w:proofErr w:type="spellEnd"/>
      <w:r>
        <w:t xml:space="preserve"> літератури ХХ </w:t>
      </w:r>
      <w:proofErr w:type="spellStart"/>
      <w:r>
        <w:t>століття</w:t>
      </w:r>
      <w:proofErr w:type="spellEnd"/>
      <w:r>
        <w:t xml:space="preserve"> : </w:t>
      </w:r>
      <w:proofErr w:type="spellStart"/>
      <w:proofErr w:type="gramStart"/>
      <w:r>
        <w:t>п</w:t>
      </w:r>
      <w:proofErr w:type="gramEnd"/>
      <w:r>
        <w:t>ідруч</w:t>
      </w:r>
      <w:proofErr w:type="spellEnd"/>
      <w:r>
        <w:t>. для студ. ф-ту «</w:t>
      </w:r>
      <w:proofErr w:type="spellStart"/>
      <w:r>
        <w:t>Референт-перекладач</w:t>
      </w:r>
      <w:proofErr w:type="spellEnd"/>
      <w:r>
        <w:t xml:space="preserve">» / І. О. Помазан ; Нар. </w:t>
      </w:r>
      <w:proofErr w:type="spellStart"/>
      <w:r>
        <w:t>укр</w:t>
      </w:r>
      <w:proofErr w:type="spellEnd"/>
      <w:r>
        <w:t xml:space="preserve">. акад. – Х. : </w:t>
      </w:r>
      <w:proofErr w:type="spellStart"/>
      <w:r>
        <w:t>Вид-во</w:t>
      </w:r>
      <w:proofErr w:type="spellEnd"/>
      <w:r>
        <w:t xml:space="preserve"> НУА, 2010. – 256 с.</w:t>
      </w:r>
    </w:p>
    <w:p w:rsidR="0082361A" w:rsidRDefault="0082361A" w:rsidP="00CC2E96">
      <w:pPr>
        <w:pStyle w:val="ac"/>
        <w:numPr>
          <w:ilvl w:val="0"/>
          <w:numId w:val="75"/>
        </w:numPr>
        <w:jc w:val="both"/>
        <w:rPr>
          <w:bCs/>
        </w:rPr>
      </w:pPr>
      <w:proofErr w:type="spellStart"/>
      <w:r>
        <w:t>Теорія</w:t>
      </w:r>
      <w:proofErr w:type="spellEnd"/>
      <w:r>
        <w:t xml:space="preserve"> </w:t>
      </w:r>
      <w:proofErr w:type="gramStart"/>
      <w:r>
        <w:t>л</w:t>
      </w:r>
      <w:proofErr w:type="gramEnd"/>
      <w:r>
        <w:t xml:space="preserve">ітератури: </w:t>
      </w:r>
      <w:proofErr w:type="spellStart"/>
      <w:proofErr w:type="gramStart"/>
      <w:r>
        <w:t>П</w:t>
      </w:r>
      <w:proofErr w:type="gramEnd"/>
      <w:r>
        <w:t>ідручник</w:t>
      </w:r>
      <w:proofErr w:type="spellEnd"/>
      <w:r>
        <w:t xml:space="preserve"> / За наук. ред. </w:t>
      </w:r>
      <w:proofErr w:type="spellStart"/>
      <w:r>
        <w:t>Олександра</w:t>
      </w:r>
      <w:proofErr w:type="spellEnd"/>
      <w:r>
        <w:t xml:space="preserve"> Галича. – </w:t>
      </w:r>
      <w:proofErr w:type="spellStart"/>
      <w:r>
        <w:t>Київ</w:t>
      </w:r>
      <w:proofErr w:type="spellEnd"/>
      <w:r>
        <w:t xml:space="preserve">: </w:t>
      </w:r>
      <w:proofErr w:type="spellStart"/>
      <w:r>
        <w:t>Либідь</w:t>
      </w:r>
      <w:proofErr w:type="spellEnd"/>
      <w:r>
        <w:t>, 2001. 488 с.</w:t>
      </w:r>
    </w:p>
    <w:p w:rsidR="0082361A" w:rsidRDefault="0082361A" w:rsidP="0082361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Додаткова література</w:t>
      </w:r>
    </w:p>
    <w:p w:rsidR="0082361A" w:rsidRDefault="0082361A" w:rsidP="00CC2E96">
      <w:pPr>
        <w:numPr>
          <w:ilvl w:val="0"/>
          <w:numId w:val="17"/>
        </w:numPr>
        <w:spacing w:after="0" w:line="240" w:lineRule="auto"/>
        <w:ind w:left="567" w:hanging="567"/>
        <w:contextualSpacing/>
        <w:jc w:val="both"/>
        <w:rPr>
          <w:rFonts w:ascii="Times New Roman" w:eastAsia="Times New Roman" w:hAnsi="Times New Roman"/>
          <w:sz w:val="24"/>
          <w:szCs w:val="24"/>
          <w:lang w:eastAsia="ru-RU"/>
        </w:rPr>
      </w:pPr>
      <w:r>
        <w:rPr>
          <w:rFonts w:ascii="Times New Roman" w:hAnsi="Times New Roman"/>
          <w:sz w:val="24"/>
          <w:szCs w:val="24"/>
          <w:lang w:val="ru-RU"/>
        </w:rPr>
        <w:t>Бондаренко</w:t>
      </w:r>
      <w:r>
        <w:rPr>
          <w:rFonts w:ascii="Times New Roman" w:eastAsia="Times New Roman" w:hAnsi="Times New Roman"/>
          <w:noProof/>
          <w:sz w:val="24"/>
          <w:szCs w:val="24"/>
          <w:lang w:eastAsia="ru-RU"/>
        </w:rPr>
        <w:t xml:space="preserve"> </w:t>
      </w:r>
      <w:r>
        <w:rPr>
          <w:rFonts w:ascii="Times New Roman" w:hAnsi="Times New Roman"/>
          <w:sz w:val="24"/>
          <w:szCs w:val="24"/>
          <w:lang w:val="ru-RU"/>
        </w:rPr>
        <w:t xml:space="preserve">Г. Ф. </w:t>
      </w:r>
      <w:r>
        <w:rPr>
          <w:rFonts w:ascii="Times New Roman" w:eastAsia="Times New Roman" w:hAnsi="Times New Roman"/>
          <w:noProof/>
          <w:sz w:val="24"/>
          <w:szCs w:val="24"/>
          <w:lang w:eastAsia="ru-RU"/>
        </w:rPr>
        <w:t xml:space="preserve">Структура художнього світу в новелі Томаса Манна «Смерть у Венеції» // </w:t>
      </w:r>
      <w:proofErr w:type="spellStart"/>
      <w:r>
        <w:rPr>
          <w:rFonts w:ascii="Times New Roman" w:hAnsi="Times New Roman"/>
          <w:sz w:val="24"/>
          <w:szCs w:val="24"/>
          <w:lang w:val="ru-RU"/>
        </w:rPr>
        <w:t>Літературознавчі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проспекції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компаративістська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генологія</w:t>
      </w:r>
      <w:proofErr w:type="spellEnd"/>
      <w:r>
        <w:rPr>
          <w:rFonts w:ascii="Times New Roman" w:hAnsi="Times New Roman"/>
          <w:sz w:val="24"/>
          <w:szCs w:val="24"/>
          <w:lang w:val="ru-RU"/>
        </w:rPr>
        <w:t>. – Житомир:</w:t>
      </w:r>
      <w:r>
        <w:rPr>
          <w:rFonts w:ascii="Times New Roman" w:hAnsi="Times New Roman"/>
          <w:sz w:val="24"/>
          <w:szCs w:val="24"/>
        </w:rPr>
        <w:t xml:space="preserve"> </w:t>
      </w:r>
      <w:r>
        <w:rPr>
          <w:rFonts w:ascii="Times New Roman" w:hAnsi="Times New Roman"/>
          <w:sz w:val="24"/>
          <w:szCs w:val="24"/>
          <w:lang w:val="ru-RU"/>
        </w:rPr>
        <w:t>«</w:t>
      </w:r>
      <w:proofErr w:type="spellStart"/>
      <w:r>
        <w:rPr>
          <w:rFonts w:ascii="Times New Roman" w:hAnsi="Times New Roman"/>
          <w:sz w:val="24"/>
          <w:szCs w:val="24"/>
          <w:lang w:val="ru-RU"/>
        </w:rPr>
        <w:t>Полісся</w:t>
      </w:r>
      <w:proofErr w:type="spellEnd"/>
      <w:r>
        <w:rPr>
          <w:rFonts w:ascii="Times New Roman" w:hAnsi="Times New Roman"/>
          <w:sz w:val="24"/>
          <w:szCs w:val="24"/>
          <w:lang w:val="ru-RU"/>
        </w:rPr>
        <w:t xml:space="preserve">», 2014. – </w:t>
      </w:r>
      <w:r>
        <w:rPr>
          <w:rFonts w:ascii="Times New Roman" w:hAnsi="Times New Roman"/>
          <w:sz w:val="24"/>
          <w:szCs w:val="24"/>
        </w:rPr>
        <w:t>С 35-44</w:t>
      </w:r>
      <w:r>
        <w:rPr>
          <w:rFonts w:ascii="Times New Roman" w:hAnsi="Times New Roman"/>
          <w:sz w:val="24"/>
          <w:szCs w:val="24"/>
          <w:lang w:val="ru-RU"/>
        </w:rPr>
        <w:t>.</w:t>
      </w:r>
    </w:p>
    <w:p w:rsidR="0082361A" w:rsidRDefault="0082361A" w:rsidP="00CC2E96">
      <w:pPr>
        <w:numPr>
          <w:ilvl w:val="0"/>
          <w:numId w:val="17"/>
        </w:numPr>
        <w:spacing w:after="0" w:line="240" w:lineRule="auto"/>
        <w:ind w:left="567" w:right="-5"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Брехтівський часопис (Brecht-Heft): статті, доповіді, есе: </w:t>
      </w:r>
      <w:proofErr w:type="spellStart"/>
      <w:r>
        <w:rPr>
          <w:rFonts w:ascii="Times New Roman" w:eastAsia="Times New Roman" w:hAnsi="Times New Roman"/>
          <w:sz w:val="24"/>
          <w:szCs w:val="24"/>
          <w:lang w:eastAsia="ru-RU"/>
        </w:rPr>
        <w:t>Збірн</w:t>
      </w:r>
      <w:proofErr w:type="spellEnd"/>
      <w:r>
        <w:rPr>
          <w:rFonts w:ascii="Times New Roman" w:eastAsia="Times New Roman" w:hAnsi="Times New Roman"/>
          <w:sz w:val="24"/>
          <w:szCs w:val="24"/>
          <w:lang w:eastAsia="ru-RU"/>
        </w:rPr>
        <w:t>. наук. праць (філолог. науки): № 1 / Ред. колегія Бондарева О. Є., Білоус П. В., Волощук Є. В. та ін. – Житомир: Житомирський університет імені Івана Франка, 2011. – 180 с.</w:t>
      </w:r>
    </w:p>
    <w:p w:rsidR="0082361A" w:rsidRDefault="0082361A" w:rsidP="00CC2E96">
      <w:pPr>
        <w:numPr>
          <w:ilvl w:val="0"/>
          <w:numId w:val="17"/>
        </w:numPr>
        <w:tabs>
          <w:tab w:val="left" w:pos="-1701"/>
        </w:tabs>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Бунина</w:t>
      </w:r>
      <w:proofErr w:type="spellEnd"/>
      <w:r>
        <w:rPr>
          <w:rFonts w:ascii="Times New Roman" w:eastAsia="Times New Roman" w:hAnsi="Times New Roman"/>
          <w:sz w:val="24"/>
          <w:szCs w:val="24"/>
          <w:lang w:eastAsia="ru-RU"/>
        </w:rPr>
        <w:t xml:space="preserve"> С.Н. </w:t>
      </w:r>
      <w:proofErr w:type="spellStart"/>
      <w:r>
        <w:rPr>
          <w:rFonts w:ascii="Times New Roman" w:eastAsia="Times New Roman" w:hAnsi="Times New Roman"/>
          <w:sz w:val="24"/>
          <w:szCs w:val="24"/>
          <w:lang w:eastAsia="ru-RU"/>
        </w:rPr>
        <w:t>Эрнест</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Хемингуэй</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Харьков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Изд-во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Ранок”</w:t>
      </w:r>
      <w:proofErr w:type="spellEnd"/>
      <w:r>
        <w:rPr>
          <w:rFonts w:ascii="Times New Roman" w:eastAsia="Times New Roman" w:hAnsi="Times New Roman"/>
          <w:sz w:val="24"/>
          <w:szCs w:val="24"/>
          <w:lang w:eastAsia="ru-RU"/>
        </w:rPr>
        <w:t>, 2002. – 72 с.</w:t>
      </w:r>
    </w:p>
    <w:p w:rsidR="0082361A" w:rsidRDefault="0082361A" w:rsidP="00CC2E96">
      <w:pPr>
        <w:numPr>
          <w:ilvl w:val="0"/>
          <w:numId w:val="17"/>
        </w:numPr>
        <w:spacing w:after="0" w:line="240" w:lineRule="auto"/>
        <w:ind w:left="567" w:hanging="567"/>
        <w:contextualSpacing/>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Волощук Е. «Я стою между двух миров…»: Проблема искусства в жизни и творчестве Т. Манна // Вікно в світ. – 2001.  – № 1. – С. 5-27.</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Гольтер</w:t>
      </w:r>
      <w:proofErr w:type="spellEnd"/>
      <w:r>
        <w:rPr>
          <w:rFonts w:ascii="Times New Roman" w:eastAsia="Times New Roman" w:hAnsi="Times New Roman"/>
          <w:color w:val="000000"/>
          <w:sz w:val="24"/>
          <w:szCs w:val="24"/>
          <w:lang w:eastAsia="ru-RU"/>
        </w:rPr>
        <w:t xml:space="preserve"> І. М. Поетика і символіка імен у романі Дж. Д. </w:t>
      </w:r>
      <w:proofErr w:type="spellStart"/>
      <w:r>
        <w:rPr>
          <w:rFonts w:ascii="Times New Roman" w:eastAsia="Times New Roman" w:hAnsi="Times New Roman"/>
          <w:color w:val="000000"/>
          <w:sz w:val="24"/>
          <w:szCs w:val="24"/>
          <w:lang w:eastAsia="ru-RU"/>
        </w:rPr>
        <w:t>Селінджра</w:t>
      </w:r>
      <w:proofErr w:type="spellEnd"/>
      <w:r>
        <w:rPr>
          <w:rFonts w:ascii="Times New Roman" w:eastAsia="Times New Roman" w:hAnsi="Times New Roman"/>
          <w:color w:val="000000"/>
          <w:sz w:val="24"/>
          <w:szCs w:val="24"/>
          <w:lang w:eastAsia="ru-RU"/>
        </w:rPr>
        <w:t xml:space="preserve"> “Над прірвою у </w:t>
      </w:r>
      <w:proofErr w:type="spellStart"/>
      <w:r>
        <w:rPr>
          <w:rFonts w:ascii="Times New Roman" w:eastAsia="Times New Roman" w:hAnsi="Times New Roman"/>
          <w:color w:val="000000"/>
          <w:sz w:val="24"/>
          <w:szCs w:val="24"/>
          <w:lang w:eastAsia="ru-RU"/>
        </w:rPr>
        <w:t>житі”</w:t>
      </w:r>
      <w:proofErr w:type="spellEnd"/>
      <w:r>
        <w:rPr>
          <w:rFonts w:ascii="Times New Roman" w:eastAsia="Times New Roman" w:hAnsi="Times New Roman"/>
          <w:color w:val="000000"/>
          <w:sz w:val="24"/>
          <w:szCs w:val="24"/>
          <w:lang w:eastAsia="ru-RU"/>
        </w:rPr>
        <w:t xml:space="preserve"> // Світова література на перехресті культур і </w:t>
      </w:r>
      <w:proofErr w:type="spellStart"/>
      <w:r>
        <w:rPr>
          <w:rFonts w:ascii="Times New Roman" w:eastAsia="Times New Roman" w:hAnsi="Times New Roman"/>
          <w:color w:val="000000"/>
          <w:sz w:val="24"/>
          <w:szCs w:val="24"/>
          <w:lang w:eastAsia="ru-RU"/>
        </w:rPr>
        <w:t>цивілізацій</w:t>
      </w:r>
      <w:proofErr w:type="spellEnd"/>
      <w:r>
        <w:rPr>
          <w:rFonts w:ascii="Times New Roman" w:eastAsia="Times New Roman" w:hAnsi="Times New Roman"/>
          <w:color w:val="000000"/>
          <w:sz w:val="24"/>
          <w:szCs w:val="24"/>
          <w:lang w:eastAsia="ru-RU"/>
        </w:rPr>
        <w:t xml:space="preserve"> : збірник наукових праць. – Вип. 3. – </w:t>
      </w:r>
      <w:proofErr w:type="spellStart"/>
      <w:r>
        <w:rPr>
          <w:rFonts w:ascii="Times New Roman" w:eastAsia="Times New Roman" w:hAnsi="Times New Roman"/>
          <w:color w:val="000000"/>
          <w:sz w:val="24"/>
          <w:szCs w:val="24"/>
          <w:lang w:eastAsia="ru-RU"/>
        </w:rPr>
        <w:t>Симферополь</w:t>
      </w:r>
      <w:proofErr w:type="spellEnd"/>
      <w:r>
        <w:rPr>
          <w:rFonts w:ascii="Times New Roman" w:eastAsia="Times New Roman" w:hAnsi="Times New Roman"/>
          <w:color w:val="000000"/>
          <w:sz w:val="24"/>
          <w:szCs w:val="24"/>
          <w:lang w:eastAsia="ru-RU"/>
        </w:rPr>
        <w:t xml:space="preserve"> : </w:t>
      </w:r>
      <w:proofErr w:type="spellStart"/>
      <w:r>
        <w:rPr>
          <w:rFonts w:ascii="Times New Roman" w:eastAsia="Times New Roman" w:hAnsi="Times New Roman"/>
          <w:color w:val="000000"/>
          <w:sz w:val="24"/>
          <w:szCs w:val="24"/>
          <w:lang w:eastAsia="ru-RU"/>
        </w:rPr>
        <w:t>Кримський</w:t>
      </w:r>
      <w:proofErr w:type="spellEnd"/>
      <w:r>
        <w:rPr>
          <w:rFonts w:ascii="Times New Roman" w:eastAsia="Times New Roman" w:hAnsi="Times New Roman"/>
          <w:color w:val="000000"/>
          <w:sz w:val="24"/>
          <w:szCs w:val="24"/>
          <w:lang w:eastAsia="ru-RU"/>
        </w:rPr>
        <w:t xml:space="preserve"> Архів, 2011. – С. 29–41.</w:t>
      </w:r>
    </w:p>
    <w:p w:rsidR="0082361A" w:rsidRDefault="0082361A" w:rsidP="00CC2E96">
      <w:pPr>
        <w:numPr>
          <w:ilvl w:val="0"/>
          <w:numId w:val="17"/>
        </w:numPr>
        <w:tabs>
          <w:tab w:val="left" w:pos="-1701"/>
        </w:tabs>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Девдюк</w:t>
      </w:r>
      <w:proofErr w:type="spellEnd"/>
      <w:r>
        <w:rPr>
          <w:rFonts w:ascii="Times New Roman" w:eastAsia="Times New Roman" w:hAnsi="Times New Roman"/>
          <w:sz w:val="24"/>
          <w:szCs w:val="24"/>
          <w:lang w:eastAsia="ru-RU"/>
        </w:rPr>
        <w:t xml:space="preserve"> І. В. У світі без ілюзій. Романи Е. Хемінгуея «Прощавай, зброє» та А. Камю «Сторонній» і «Чума» крізь призму екзистенціальних вимірів // Зарубіжна література в школах України. – 2006. – № 3 – С. 6-9. </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Денисова Т.Н. Нонконформізм середини віку // Історія американської літератури ХХ століття. – К.: Довіра, 2002. – С. 138–143.</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Задворна К.В. Особливості художнього простору в романі В. Голдінга “Володар мух” і оповіданні В. Підмогильного “Ваня” // Актуальні проблеми слов’янської філології. Серія: Лінгвістика і літературознавство: Міжвуз. зб. наук. ст. – 2010. – Вип. XXIII, ч. 4. – С. 139–143. </w:t>
      </w:r>
    </w:p>
    <w:p w:rsidR="0082361A" w:rsidRDefault="0082361A" w:rsidP="00CC2E96">
      <w:pPr>
        <w:numPr>
          <w:ilvl w:val="0"/>
          <w:numId w:val="17"/>
        </w:numPr>
        <w:tabs>
          <w:tab w:val="left" w:pos="-1701"/>
        </w:tabs>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Затонський</w:t>
      </w:r>
      <w:proofErr w:type="spellEnd"/>
      <w:r>
        <w:rPr>
          <w:rFonts w:ascii="Times New Roman" w:eastAsia="Times New Roman" w:hAnsi="Times New Roman"/>
          <w:sz w:val="24"/>
          <w:szCs w:val="24"/>
          <w:lang w:eastAsia="ru-RU"/>
        </w:rPr>
        <w:t xml:space="preserve"> Дмитро. Ернест Хемінгуей – письменник і людина // Вікно в світ. – </w:t>
      </w:r>
      <w:r w:rsidR="00221EE1">
        <w:rPr>
          <w:rFonts w:ascii="Times New Roman" w:eastAsia="Times New Roman" w:hAnsi="Times New Roman"/>
          <w:sz w:val="24"/>
          <w:szCs w:val="24"/>
          <w:lang w:eastAsia="ru-RU"/>
        </w:rPr>
        <w:t>2000</w:t>
      </w:r>
      <w:r>
        <w:rPr>
          <w:rFonts w:ascii="Times New Roman" w:eastAsia="Times New Roman" w:hAnsi="Times New Roman"/>
          <w:sz w:val="24"/>
          <w:szCs w:val="24"/>
          <w:lang w:eastAsia="ru-RU"/>
        </w:rPr>
        <w:t>. – № 6. – С. 6–26.</w:t>
      </w:r>
    </w:p>
    <w:p w:rsidR="0082361A" w:rsidRDefault="0082361A" w:rsidP="00CC2E96">
      <w:pPr>
        <w:widowControl w:val="0"/>
        <w:numPr>
          <w:ilvl w:val="0"/>
          <w:numId w:val="17"/>
        </w:numPr>
        <w:spacing w:after="0" w:line="240" w:lineRule="auto"/>
        <w:ind w:left="567"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Калмикова</w:t>
      </w:r>
      <w:proofErr w:type="spellEnd"/>
      <w:r>
        <w:rPr>
          <w:rFonts w:ascii="Times New Roman" w:eastAsia="Times New Roman" w:hAnsi="Times New Roman"/>
          <w:sz w:val="24"/>
          <w:szCs w:val="24"/>
          <w:lang w:eastAsia="ru-RU"/>
        </w:rPr>
        <w:t xml:space="preserve"> С. У пошуках «зеленої палички» / утопія та її відродження у світовій літературі / С. </w:t>
      </w:r>
      <w:proofErr w:type="spellStart"/>
      <w:r>
        <w:rPr>
          <w:rFonts w:ascii="Times New Roman" w:eastAsia="Times New Roman" w:hAnsi="Times New Roman"/>
          <w:sz w:val="24"/>
          <w:szCs w:val="24"/>
          <w:lang w:eastAsia="ru-RU"/>
        </w:rPr>
        <w:t>Калмикова</w:t>
      </w:r>
      <w:proofErr w:type="spellEnd"/>
      <w:r>
        <w:rPr>
          <w:rFonts w:ascii="Times New Roman" w:eastAsia="Times New Roman" w:hAnsi="Times New Roman"/>
          <w:sz w:val="24"/>
          <w:szCs w:val="24"/>
          <w:lang w:eastAsia="ru-RU"/>
        </w:rPr>
        <w:t xml:space="preserve"> // Тижневик «ЗЛ». – </w:t>
      </w:r>
      <w:r w:rsidR="00221EE1">
        <w:rPr>
          <w:rFonts w:ascii="Times New Roman" w:eastAsia="Times New Roman" w:hAnsi="Times New Roman"/>
          <w:sz w:val="24"/>
          <w:szCs w:val="24"/>
          <w:lang w:eastAsia="ru-RU"/>
        </w:rPr>
        <w:t>2000</w:t>
      </w:r>
      <w:r>
        <w:rPr>
          <w:rFonts w:ascii="Times New Roman" w:eastAsia="Times New Roman" w:hAnsi="Times New Roman"/>
          <w:sz w:val="24"/>
          <w:szCs w:val="24"/>
          <w:lang w:eastAsia="ru-RU"/>
        </w:rPr>
        <w:t>. – № 17.</w:t>
      </w:r>
    </w:p>
    <w:p w:rsidR="0082361A" w:rsidRDefault="0082361A" w:rsidP="00CC2E96">
      <w:pPr>
        <w:numPr>
          <w:ilvl w:val="0"/>
          <w:numId w:val="17"/>
        </w:numPr>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Клековкін</w:t>
      </w:r>
      <w:proofErr w:type="spellEnd"/>
      <w:r>
        <w:rPr>
          <w:rFonts w:ascii="Times New Roman" w:eastAsia="Times New Roman" w:hAnsi="Times New Roman"/>
          <w:sz w:val="24"/>
          <w:szCs w:val="24"/>
          <w:lang w:eastAsia="ru-RU"/>
        </w:rPr>
        <w:t xml:space="preserve"> О. </w:t>
      </w:r>
      <w:proofErr w:type="spellStart"/>
      <w:r>
        <w:rPr>
          <w:rFonts w:ascii="Times New Roman" w:eastAsia="Times New Roman" w:hAnsi="Times New Roman"/>
          <w:sz w:val="24"/>
          <w:szCs w:val="24"/>
          <w:lang w:eastAsia="ru-RU"/>
        </w:rPr>
        <w:t>Brecht</w:t>
      </w:r>
      <w:proofErr w:type="spellEnd"/>
      <w:r>
        <w:rPr>
          <w:rFonts w:ascii="Times New Roman" w:eastAsia="Times New Roman" w:hAnsi="Times New Roman"/>
          <w:sz w:val="24"/>
          <w:szCs w:val="24"/>
          <w:lang w:eastAsia="ru-RU"/>
        </w:rPr>
        <w:t xml:space="preserve">: Стратегеми / Ін-т проблем </w:t>
      </w:r>
      <w:proofErr w:type="spellStart"/>
      <w:r>
        <w:rPr>
          <w:rFonts w:ascii="Times New Roman" w:eastAsia="Times New Roman" w:hAnsi="Times New Roman"/>
          <w:sz w:val="24"/>
          <w:szCs w:val="24"/>
          <w:lang w:eastAsia="ru-RU"/>
        </w:rPr>
        <w:t>сучас</w:t>
      </w:r>
      <w:proofErr w:type="spellEnd"/>
      <w:r>
        <w:rPr>
          <w:rFonts w:ascii="Times New Roman" w:eastAsia="Times New Roman" w:hAnsi="Times New Roman"/>
          <w:sz w:val="24"/>
          <w:szCs w:val="24"/>
          <w:lang w:eastAsia="ru-RU"/>
        </w:rPr>
        <w:t xml:space="preserve">. мистецтва України НАМ України. – К.: </w:t>
      </w:r>
      <w:proofErr w:type="spellStart"/>
      <w:r>
        <w:rPr>
          <w:rFonts w:ascii="Times New Roman" w:eastAsia="Times New Roman" w:hAnsi="Times New Roman"/>
          <w:sz w:val="24"/>
          <w:szCs w:val="24"/>
          <w:lang w:eastAsia="ru-RU"/>
        </w:rPr>
        <w:t>Арт</w:t>
      </w:r>
      <w:proofErr w:type="spellEnd"/>
      <w:r>
        <w:rPr>
          <w:rFonts w:ascii="Times New Roman" w:eastAsia="Times New Roman" w:hAnsi="Times New Roman"/>
          <w:sz w:val="24"/>
          <w:szCs w:val="24"/>
          <w:lang w:eastAsia="ru-RU"/>
        </w:rPr>
        <w:t xml:space="preserve"> Економі, 2015. – 96 с.</w:t>
      </w:r>
    </w:p>
    <w:p w:rsidR="0082361A" w:rsidRDefault="0082361A" w:rsidP="00CC2E96">
      <w:pPr>
        <w:numPr>
          <w:ilvl w:val="0"/>
          <w:numId w:val="17"/>
        </w:numPr>
        <w:spacing w:after="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Коломієць О. </w:t>
      </w:r>
      <w:proofErr w:type="spellStart"/>
      <w:r>
        <w:rPr>
          <w:rFonts w:ascii="Times New Roman" w:eastAsia="Times New Roman" w:hAnsi="Times New Roman"/>
          <w:sz w:val="24"/>
          <w:szCs w:val="24"/>
          <w:lang w:eastAsia="ru-RU"/>
        </w:rPr>
        <w:t>Екзистенційна</w:t>
      </w:r>
      <w:proofErr w:type="spellEnd"/>
      <w:r>
        <w:rPr>
          <w:rFonts w:ascii="Times New Roman" w:eastAsia="Times New Roman" w:hAnsi="Times New Roman"/>
          <w:sz w:val="24"/>
          <w:szCs w:val="24"/>
          <w:lang w:eastAsia="ru-RU"/>
        </w:rPr>
        <w:t xml:space="preserve"> основа образів прірви, безодні як осмислення в літературі кризового стану суспільства. URL: http://philology.knu.ua/files/library/folklore/36/22.pdf. </w:t>
      </w:r>
    </w:p>
    <w:p w:rsidR="0082361A" w:rsidRDefault="0082361A" w:rsidP="00CC2E96">
      <w:pPr>
        <w:widowControl w:val="0"/>
        <w:numPr>
          <w:ilvl w:val="0"/>
          <w:numId w:val="17"/>
        </w:numPr>
        <w:tabs>
          <w:tab w:val="left" w:pos="851"/>
        </w:tabs>
        <w:spacing w:after="0" w:line="240" w:lineRule="auto"/>
        <w:ind w:left="567" w:hanging="567"/>
        <w:jc w:val="both"/>
        <w:rPr>
          <w:rFonts w:ascii="Times New Roman" w:eastAsia="Times New Roman" w:hAnsi="Times New Roman"/>
          <w:spacing w:val="-8"/>
          <w:sz w:val="24"/>
          <w:szCs w:val="24"/>
          <w:lang w:eastAsia="ru-RU"/>
        </w:rPr>
      </w:pPr>
      <w:r>
        <w:rPr>
          <w:rFonts w:ascii="Times New Roman" w:eastAsia="Times New Roman" w:hAnsi="Times New Roman"/>
          <w:sz w:val="24"/>
          <w:szCs w:val="24"/>
          <w:lang w:eastAsia="ru-RU"/>
        </w:rPr>
        <w:lastRenderedPageBreak/>
        <w:t xml:space="preserve">Копач Е. А. </w:t>
      </w:r>
      <w:proofErr w:type="spellStart"/>
      <w:r>
        <w:rPr>
          <w:rFonts w:ascii="Times New Roman" w:eastAsia="Times New Roman" w:hAnsi="Times New Roman"/>
          <w:sz w:val="24"/>
          <w:szCs w:val="24"/>
          <w:lang w:eastAsia="ru-RU"/>
        </w:rPr>
        <w:t>Хронотоп</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современной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антиутопии</w:t>
      </w:r>
      <w:proofErr w:type="spellEnd"/>
      <w:r>
        <w:rPr>
          <w:rFonts w:ascii="Times New Roman" w:eastAsia="Times New Roman" w:hAnsi="Times New Roman"/>
          <w:sz w:val="24"/>
          <w:szCs w:val="24"/>
          <w:lang w:eastAsia="ru-RU"/>
        </w:rPr>
        <w:t xml:space="preserve"> / // Мова і культура. Серія : філологія: зб. наук. праць / [гол. ред. Д. С. </w:t>
      </w:r>
      <w:proofErr w:type="spellStart"/>
      <w:r>
        <w:rPr>
          <w:rFonts w:ascii="Times New Roman" w:eastAsia="Times New Roman" w:hAnsi="Times New Roman"/>
          <w:sz w:val="24"/>
          <w:szCs w:val="24"/>
          <w:lang w:eastAsia="ru-RU"/>
        </w:rPr>
        <w:t>Бураго</w:t>
      </w:r>
      <w:proofErr w:type="spellEnd"/>
      <w:r>
        <w:rPr>
          <w:rFonts w:ascii="Times New Roman" w:eastAsia="Times New Roman" w:hAnsi="Times New Roman"/>
          <w:sz w:val="24"/>
          <w:szCs w:val="24"/>
          <w:lang w:eastAsia="ru-RU"/>
        </w:rPr>
        <w:t xml:space="preserve">]. – К. : Вид. Дім Дмитра </w:t>
      </w:r>
      <w:proofErr w:type="spellStart"/>
      <w:r>
        <w:rPr>
          <w:rFonts w:ascii="Times New Roman" w:eastAsia="Times New Roman" w:hAnsi="Times New Roman"/>
          <w:sz w:val="24"/>
          <w:szCs w:val="24"/>
          <w:lang w:eastAsia="ru-RU"/>
        </w:rPr>
        <w:t>Бураго</w:t>
      </w:r>
      <w:proofErr w:type="spellEnd"/>
      <w:r>
        <w:rPr>
          <w:rFonts w:ascii="Times New Roman" w:eastAsia="Times New Roman" w:hAnsi="Times New Roman"/>
          <w:sz w:val="24"/>
          <w:szCs w:val="24"/>
          <w:lang w:eastAsia="ru-RU"/>
        </w:rPr>
        <w:t>, 2002 – Вип. 5, том 1. – С. 157–161.</w:t>
      </w:r>
    </w:p>
    <w:p w:rsidR="0082361A" w:rsidRDefault="0082361A" w:rsidP="00CC2E96">
      <w:pPr>
        <w:numPr>
          <w:ilvl w:val="0"/>
          <w:numId w:val="17"/>
        </w:numPr>
        <w:spacing w:after="0" w:line="240" w:lineRule="auto"/>
        <w:ind w:left="567"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Косоговський</w:t>
      </w:r>
      <w:proofErr w:type="spellEnd"/>
      <w:r>
        <w:rPr>
          <w:rFonts w:ascii="Times New Roman" w:eastAsia="Times New Roman" w:hAnsi="Times New Roman"/>
          <w:sz w:val="24"/>
          <w:szCs w:val="24"/>
          <w:lang w:eastAsia="ru-RU"/>
        </w:rPr>
        <w:t xml:space="preserve"> А. В. Життя – це гра?.. (Дж. Д. </w:t>
      </w:r>
      <w:proofErr w:type="spellStart"/>
      <w:r>
        <w:rPr>
          <w:rFonts w:ascii="Times New Roman" w:eastAsia="Times New Roman" w:hAnsi="Times New Roman"/>
          <w:sz w:val="24"/>
          <w:szCs w:val="24"/>
          <w:lang w:eastAsia="ru-RU"/>
        </w:rPr>
        <w:t>Селінджер</w:t>
      </w:r>
      <w:proofErr w:type="spellEnd"/>
      <w:r>
        <w:rPr>
          <w:rFonts w:ascii="Times New Roman" w:eastAsia="Times New Roman" w:hAnsi="Times New Roman"/>
          <w:sz w:val="24"/>
          <w:szCs w:val="24"/>
          <w:lang w:eastAsia="ru-RU"/>
        </w:rPr>
        <w:t xml:space="preserve"> «Над прірвою в житі») // Зарубіжна література. – </w:t>
      </w:r>
      <w:r w:rsidR="00221EE1">
        <w:rPr>
          <w:rFonts w:ascii="Times New Roman" w:eastAsia="Times New Roman" w:hAnsi="Times New Roman"/>
          <w:sz w:val="24"/>
          <w:szCs w:val="24"/>
          <w:lang w:eastAsia="ru-RU"/>
        </w:rPr>
        <w:t>2000</w:t>
      </w:r>
      <w:r>
        <w:rPr>
          <w:rFonts w:ascii="Times New Roman" w:eastAsia="Times New Roman" w:hAnsi="Times New Roman"/>
          <w:sz w:val="24"/>
          <w:szCs w:val="24"/>
          <w:lang w:eastAsia="ru-RU"/>
        </w:rPr>
        <w:t>. – № 37. – С. 7–8.</w:t>
      </w:r>
    </w:p>
    <w:p w:rsidR="0082361A" w:rsidRDefault="0082361A" w:rsidP="00CC2E96">
      <w:pPr>
        <w:numPr>
          <w:ilvl w:val="0"/>
          <w:numId w:val="17"/>
        </w:numPr>
        <w:spacing w:after="0" w:line="240" w:lineRule="auto"/>
        <w:ind w:left="567" w:right="-5"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Кузьменко В.І. Історія зарубіжної літератури ХХ ст.: навчальний посібник. – К.: Академія, 2012. – 432 с.</w:t>
      </w:r>
    </w:p>
    <w:p w:rsidR="0082361A" w:rsidRDefault="0082361A" w:rsidP="00CC2E96">
      <w:pPr>
        <w:numPr>
          <w:ilvl w:val="0"/>
          <w:numId w:val="17"/>
        </w:numPr>
        <w:tabs>
          <w:tab w:val="left" w:pos="-1800"/>
        </w:tabs>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Кушнірова</w:t>
      </w:r>
      <w:proofErr w:type="spellEnd"/>
      <w:r>
        <w:rPr>
          <w:rFonts w:ascii="Times New Roman" w:eastAsia="Times New Roman" w:hAnsi="Times New Roman"/>
          <w:sz w:val="24"/>
          <w:szCs w:val="24"/>
          <w:lang w:eastAsia="ru-RU"/>
        </w:rPr>
        <w:t xml:space="preserve"> Т. В. Філософські мотиви як жанрова домінанта роману М. Булгакова "Майстер і Маргарита" // Наукові праці [Чорноморського державного університету імені Петра Могили комплексу "Києво-Могилянська академія"]. Сер. : Філологія. Літературознавство. – 2012. – Т. 192, Вип. 180. – С. 82-85.</w:t>
      </w:r>
    </w:p>
    <w:p w:rsidR="0082361A" w:rsidRDefault="0082361A" w:rsidP="00CC2E96">
      <w:pPr>
        <w:widowControl w:val="0"/>
        <w:numPr>
          <w:ilvl w:val="0"/>
          <w:numId w:val="17"/>
        </w:numPr>
        <w:spacing w:after="0" w:line="240" w:lineRule="auto"/>
        <w:ind w:left="567" w:hanging="567"/>
        <w:jc w:val="both"/>
        <w:rPr>
          <w:rFonts w:ascii="Times New Roman" w:eastAsia="Times New Roman" w:hAnsi="Times New Roman"/>
          <w:sz w:val="24"/>
          <w:szCs w:val="24"/>
          <w:lang w:val="en-US" w:eastAsia="ru-RU"/>
        </w:rPr>
      </w:pPr>
      <w:r>
        <w:rPr>
          <w:rFonts w:ascii="Times New Roman" w:eastAsia="Times New Roman" w:hAnsi="Times New Roman"/>
          <w:sz w:val="24"/>
          <w:szCs w:val="24"/>
          <w:lang w:val="ru-RU" w:eastAsia="ru-RU"/>
        </w:rPr>
        <w:t>Ланин Борис. Анатомия литературной антиутопии</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URL</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xml:space="preserve"> http://ecsocman.hse.ru/data/120/386/1217/017_LANIN.pdf</w:t>
      </w:r>
    </w:p>
    <w:p w:rsidR="0082361A" w:rsidRDefault="0082361A" w:rsidP="00CC2E96">
      <w:pPr>
        <w:numPr>
          <w:ilvl w:val="0"/>
          <w:numId w:val="17"/>
        </w:numPr>
        <w:tabs>
          <w:tab w:val="left" w:pos="-1985"/>
        </w:tabs>
        <w:spacing w:after="0" w:line="240" w:lineRule="auto"/>
        <w:ind w:left="567" w:right="40" w:hanging="567"/>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Маркелова</w:t>
      </w:r>
      <w:proofErr w:type="spellEnd"/>
      <w:r>
        <w:rPr>
          <w:rFonts w:ascii="Times New Roman" w:eastAsia="Times New Roman" w:hAnsi="Times New Roman"/>
          <w:color w:val="000000"/>
          <w:sz w:val="24"/>
          <w:szCs w:val="24"/>
          <w:lang w:eastAsia="ru-RU"/>
        </w:rPr>
        <w:t xml:space="preserve"> С. П. Стилістична роль та особливості авторського </w:t>
      </w:r>
      <w:proofErr w:type="spellStart"/>
      <w:r>
        <w:rPr>
          <w:rFonts w:ascii="Times New Roman" w:eastAsia="Times New Roman" w:hAnsi="Times New Roman"/>
          <w:color w:val="000000"/>
          <w:sz w:val="24"/>
          <w:szCs w:val="24"/>
          <w:lang w:eastAsia="ru-RU"/>
        </w:rPr>
        <w:t>передтексту</w:t>
      </w:r>
      <w:proofErr w:type="spellEnd"/>
      <w:r>
        <w:rPr>
          <w:rFonts w:ascii="Times New Roman" w:eastAsia="Times New Roman" w:hAnsi="Times New Roman"/>
          <w:color w:val="000000"/>
          <w:sz w:val="24"/>
          <w:szCs w:val="24"/>
          <w:lang w:eastAsia="ru-RU"/>
        </w:rPr>
        <w:t xml:space="preserve"> у п’єсах театру абсурду (на матеріалі п’єс С. Беккета та Г.</w:t>
      </w:r>
      <w:proofErr w:type="spellStart"/>
      <w:r>
        <w:rPr>
          <w:rFonts w:ascii="Times New Roman" w:eastAsia="Times New Roman" w:hAnsi="Times New Roman"/>
          <w:color w:val="000000"/>
          <w:sz w:val="24"/>
          <w:szCs w:val="24"/>
          <w:lang w:eastAsia="ru-RU"/>
        </w:rPr>
        <w:t>Пінтера</w:t>
      </w:r>
      <w:proofErr w:type="spellEnd"/>
      <w:r>
        <w:rPr>
          <w:rFonts w:ascii="Times New Roman" w:eastAsia="Times New Roman" w:hAnsi="Times New Roman"/>
          <w:color w:val="000000"/>
          <w:sz w:val="24"/>
          <w:szCs w:val="24"/>
          <w:lang w:eastAsia="ru-RU"/>
        </w:rPr>
        <w:t>). – Вісник Львівського університету. Серія іноземні мови. – Вип. 9. – Львів, 2001. – С. 9–41.</w:t>
      </w:r>
    </w:p>
    <w:p w:rsidR="0082361A" w:rsidRDefault="0082361A" w:rsidP="00CC2E96">
      <w:pPr>
        <w:numPr>
          <w:ilvl w:val="0"/>
          <w:numId w:val="17"/>
        </w:numPr>
        <w:tabs>
          <w:tab w:val="left" w:pos="-1985"/>
        </w:tabs>
        <w:spacing w:after="0" w:line="240" w:lineRule="auto"/>
        <w:ind w:left="567" w:right="40" w:hanging="567"/>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Митропольська</w:t>
      </w:r>
      <w:proofErr w:type="spellEnd"/>
      <w:r>
        <w:rPr>
          <w:rFonts w:ascii="Times New Roman" w:eastAsia="Times New Roman" w:hAnsi="Times New Roman"/>
          <w:color w:val="000000"/>
          <w:sz w:val="24"/>
          <w:szCs w:val="24"/>
          <w:lang w:eastAsia="ru-RU"/>
        </w:rPr>
        <w:t xml:space="preserve"> Є. Філософія абсурду і театральна естетика ХХ століття: автореф. дис. канд. філософ. наук: 09.00.08 – К., 2006. – 20 с.</w:t>
      </w:r>
    </w:p>
    <w:p w:rsidR="0082361A" w:rsidRDefault="0082361A" w:rsidP="00CC2E96">
      <w:pPr>
        <w:numPr>
          <w:ilvl w:val="0"/>
          <w:numId w:val="17"/>
        </w:numPr>
        <w:spacing w:after="0" w:line="240" w:lineRule="auto"/>
        <w:ind w:left="567"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Ничко</w:t>
      </w:r>
      <w:proofErr w:type="spellEnd"/>
      <w:r>
        <w:rPr>
          <w:rFonts w:ascii="Times New Roman" w:eastAsia="Times New Roman" w:hAnsi="Times New Roman"/>
          <w:sz w:val="24"/>
          <w:szCs w:val="24"/>
          <w:lang w:eastAsia="ru-RU"/>
        </w:rPr>
        <w:t xml:space="preserve"> О.Я. Критична інтерпретація творчої спадщини Джона Стейнбека (американська, італійська, французька літературна критика і преса // Науковий вісник Міжнародного гуманітарного університету. Сер.: Філологія. – 2015. – № 18. – Т. 1. – С. 96-98.</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Остапенко Л.М. “</w:t>
      </w:r>
      <w:proofErr w:type="spellStart"/>
      <w:r>
        <w:rPr>
          <w:rFonts w:ascii="Times New Roman" w:eastAsia="Times New Roman" w:hAnsi="Times New Roman"/>
          <w:color w:val="000000"/>
          <w:sz w:val="24"/>
          <w:szCs w:val="24"/>
          <w:lang w:eastAsia="ru-RU"/>
        </w:rPr>
        <w:t>Ловець”</w:t>
      </w:r>
      <w:proofErr w:type="spellEnd"/>
      <w:r>
        <w:rPr>
          <w:rFonts w:ascii="Times New Roman" w:eastAsia="Times New Roman" w:hAnsi="Times New Roman"/>
          <w:color w:val="000000"/>
          <w:sz w:val="24"/>
          <w:szCs w:val="24"/>
          <w:lang w:eastAsia="ru-RU"/>
        </w:rPr>
        <w:t xml:space="preserve"> – “над </w:t>
      </w:r>
      <w:proofErr w:type="spellStart"/>
      <w:r>
        <w:rPr>
          <w:rFonts w:ascii="Times New Roman" w:eastAsia="Times New Roman" w:hAnsi="Times New Roman"/>
          <w:color w:val="000000"/>
          <w:sz w:val="24"/>
          <w:szCs w:val="24"/>
          <w:lang w:eastAsia="ru-RU"/>
        </w:rPr>
        <w:t>прірвою”</w:t>
      </w:r>
      <w:proofErr w:type="spellEnd"/>
      <w:r>
        <w:rPr>
          <w:rFonts w:ascii="Times New Roman" w:eastAsia="Times New Roman" w:hAnsi="Times New Roman"/>
          <w:color w:val="000000"/>
          <w:sz w:val="24"/>
          <w:szCs w:val="24"/>
          <w:lang w:eastAsia="ru-RU"/>
        </w:rPr>
        <w:t>: до проблеми рецепції роману Дж. Д. </w:t>
      </w:r>
      <w:proofErr w:type="spellStart"/>
      <w:r>
        <w:rPr>
          <w:rFonts w:ascii="Times New Roman" w:eastAsia="Times New Roman" w:hAnsi="Times New Roman"/>
          <w:color w:val="000000"/>
          <w:sz w:val="24"/>
          <w:szCs w:val="24"/>
          <w:lang w:eastAsia="ru-RU"/>
        </w:rPr>
        <w:t>Селінджера</w:t>
      </w:r>
      <w:proofErr w:type="spellEnd"/>
      <w:r>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lang w:val="en-US" w:eastAsia="ru-RU"/>
        </w:rPr>
        <w:t>URL</w:t>
      </w:r>
      <w:r>
        <w:rPr>
          <w:rFonts w:ascii="Times New Roman" w:eastAsia="Times New Roman" w:hAnsi="Times New Roman"/>
          <w:sz w:val="24"/>
          <w:szCs w:val="24"/>
          <w:lang w:eastAsia="ru-RU"/>
        </w:rPr>
        <w:t>: http://irbis-nbuv.gov.ua/cgi-bin/irbis_nbuv/cgiirbis_64.exe?C21COM=2&amp;I21DBN=UJRN&amp;P21DBN=UJRN&amp;IMAGE_FILE_DOWNLOAD=1&amp;Image_file_name=PDF/Nzfn_2014_4_34.pdf</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Павличко С.Д. Філософські романи В.Голдінга // Література Англії ХХ ст..: Навч. посібник / О. Шахова та ін. – К., </w:t>
      </w:r>
      <w:r w:rsidR="008941CF">
        <w:rPr>
          <w:rFonts w:ascii="Times New Roman" w:eastAsia="Times New Roman" w:hAnsi="Times New Roman"/>
          <w:noProof/>
          <w:sz w:val="24"/>
          <w:szCs w:val="24"/>
          <w:lang w:eastAsia="ru-RU"/>
        </w:rPr>
        <w:t>2000</w:t>
      </w:r>
      <w:r>
        <w:rPr>
          <w:rFonts w:ascii="Times New Roman" w:eastAsia="Times New Roman" w:hAnsi="Times New Roman"/>
          <w:noProof/>
          <w:sz w:val="24"/>
          <w:szCs w:val="24"/>
          <w:lang w:eastAsia="ru-RU"/>
        </w:rPr>
        <w:t>. – С. 239-269.</w:t>
      </w:r>
    </w:p>
    <w:p w:rsidR="0082361A" w:rsidRDefault="0082361A" w:rsidP="00CC2E96">
      <w:pPr>
        <w:numPr>
          <w:ilvl w:val="0"/>
          <w:numId w:val="17"/>
        </w:numPr>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Помазан</w:t>
      </w:r>
      <w:proofErr w:type="spellEnd"/>
      <w:r>
        <w:rPr>
          <w:rFonts w:ascii="Times New Roman" w:eastAsia="Times New Roman" w:hAnsi="Times New Roman"/>
          <w:sz w:val="24"/>
          <w:szCs w:val="24"/>
          <w:lang w:eastAsia="ru-RU"/>
        </w:rPr>
        <w:t xml:space="preserve"> І. О.Історія зарубіжної літератури ХХ століття : </w:t>
      </w:r>
      <w:proofErr w:type="spellStart"/>
      <w:r>
        <w:rPr>
          <w:rFonts w:ascii="Times New Roman" w:eastAsia="Times New Roman" w:hAnsi="Times New Roman"/>
          <w:sz w:val="24"/>
          <w:szCs w:val="24"/>
          <w:lang w:eastAsia="ru-RU"/>
        </w:rPr>
        <w:t>підруч</w:t>
      </w:r>
      <w:proofErr w:type="spellEnd"/>
      <w:r>
        <w:rPr>
          <w:rFonts w:ascii="Times New Roman" w:eastAsia="Times New Roman" w:hAnsi="Times New Roman"/>
          <w:sz w:val="24"/>
          <w:szCs w:val="24"/>
          <w:lang w:eastAsia="ru-RU"/>
        </w:rPr>
        <w:t xml:space="preserve">. для </w:t>
      </w:r>
      <w:proofErr w:type="spellStart"/>
      <w:r>
        <w:rPr>
          <w:rFonts w:ascii="Times New Roman" w:eastAsia="Times New Roman" w:hAnsi="Times New Roman"/>
          <w:sz w:val="24"/>
          <w:szCs w:val="24"/>
          <w:lang w:eastAsia="ru-RU"/>
        </w:rPr>
        <w:t>студ</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гуманітар</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ф-тів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вищ</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навч</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закл</w:t>
      </w:r>
      <w:proofErr w:type="spellEnd"/>
      <w:r>
        <w:rPr>
          <w:rFonts w:ascii="Times New Roman" w:eastAsia="Times New Roman" w:hAnsi="Times New Roman"/>
          <w:sz w:val="24"/>
          <w:szCs w:val="24"/>
          <w:lang w:eastAsia="ru-RU"/>
        </w:rPr>
        <w:t>. – Х. : Вид-во НУА, 2016. – 264 с.</w:t>
      </w:r>
    </w:p>
    <w:p w:rsidR="0082361A" w:rsidRDefault="0082361A" w:rsidP="00CC2E96">
      <w:pPr>
        <w:widowControl w:val="0"/>
        <w:numPr>
          <w:ilvl w:val="0"/>
          <w:numId w:val="17"/>
        </w:numPr>
        <w:spacing w:after="0" w:line="240" w:lineRule="auto"/>
        <w:ind w:left="567"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val="ru-RU" w:eastAsia="ru-RU"/>
        </w:rPr>
        <w:t>Сабат</w:t>
      </w:r>
      <w:proofErr w:type="spellEnd"/>
      <w:r>
        <w:rPr>
          <w:rFonts w:ascii="Times New Roman" w:eastAsia="Times New Roman" w:hAnsi="Times New Roman"/>
          <w:sz w:val="24"/>
          <w:szCs w:val="24"/>
          <w:lang w:val="ru-RU" w:eastAsia="ru-RU"/>
        </w:rPr>
        <w:t xml:space="preserve"> Г. У </w:t>
      </w:r>
      <w:proofErr w:type="spellStart"/>
      <w:proofErr w:type="gramStart"/>
      <w:r>
        <w:rPr>
          <w:rFonts w:ascii="Times New Roman" w:eastAsia="Times New Roman" w:hAnsi="Times New Roman"/>
          <w:sz w:val="24"/>
          <w:szCs w:val="24"/>
          <w:lang w:val="ru-RU" w:eastAsia="ru-RU"/>
        </w:rPr>
        <w:t>лаб</w:t>
      </w:r>
      <w:proofErr w:type="gramEnd"/>
      <w:r>
        <w:rPr>
          <w:rFonts w:ascii="Times New Roman" w:eastAsia="Times New Roman" w:hAnsi="Times New Roman"/>
          <w:sz w:val="24"/>
          <w:szCs w:val="24"/>
          <w:lang w:val="ru-RU" w:eastAsia="ru-RU"/>
        </w:rPr>
        <w:t>іринтах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утопії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антиутопії</w:t>
      </w:r>
      <w:proofErr w:type="spellEnd"/>
      <w:r>
        <w:rPr>
          <w:rFonts w:ascii="Times New Roman" w:eastAsia="Times New Roman" w:hAnsi="Times New Roman"/>
          <w:sz w:val="24"/>
          <w:szCs w:val="24"/>
          <w:lang w:val="ru-RU" w:eastAsia="ru-RU"/>
        </w:rPr>
        <w:t xml:space="preserve"> / Галина </w:t>
      </w:r>
      <w:proofErr w:type="spellStart"/>
      <w:r>
        <w:rPr>
          <w:rFonts w:ascii="Times New Roman" w:eastAsia="Times New Roman" w:hAnsi="Times New Roman"/>
          <w:sz w:val="24"/>
          <w:szCs w:val="24"/>
          <w:lang w:val="ru-RU" w:eastAsia="ru-RU"/>
        </w:rPr>
        <w:t>Сабат</w:t>
      </w:r>
      <w:proofErr w:type="spellEnd"/>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Дрогобич</w:t>
      </w:r>
      <w:proofErr w:type="spellEnd"/>
      <w:proofErr w:type="gramStart"/>
      <w:r>
        <w:rPr>
          <w:rFonts w:ascii="Times New Roman" w:eastAsia="Times New Roman" w:hAnsi="Times New Roman"/>
          <w:sz w:val="24"/>
          <w:szCs w:val="24"/>
          <w:lang w:val="ru-RU" w:eastAsia="ru-RU"/>
        </w:rPr>
        <w:t xml:space="preserve"> :</w:t>
      </w:r>
      <w:proofErr w:type="gramEnd"/>
      <w:r>
        <w:rPr>
          <w:rFonts w:ascii="Times New Roman" w:eastAsia="Times New Roman" w:hAnsi="Times New Roman"/>
          <w:sz w:val="24"/>
          <w:szCs w:val="24"/>
          <w:lang w:val="ru-RU" w:eastAsia="ru-RU"/>
        </w:rPr>
        <w:t xml:space="preserve"> Коло, 2002. </w:t>
      </w:r>
      <w:r>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 xml:space="preserve"> 160 </w:t>
      </w:r>
      <w:proofErr w:type="gramStart"/>
      <w:r>
        <w:rPr>
          <w:rFonts w:ascii="Times New Roman" w:eastAsia="Times New Roman" w:hAnsi="Times New Roman"/>
          <w:sz w:val="24"/>
          <w:szCs w:val="24"/>
          <w:lang w:val="ru-RU" w:eastAsia="ru-RU"/>
        </w:rPr>
        <w:t>с</w:t>
      </w:r>
      <w:proofErr w:type="gramEnd"/>
    </w:p>
    <w:p w:rsidR="0082361A" w:rsidRDefault="0082361A" w:rsidP="00CC2E96">
      <w:pPr>
        <w:numPr>
          <w:ilvl w:val="0"/>
          <w:numId w:val="17"/>
        </w:numPr>
        <w:spacing w:after="0" w:line="240" w:lineRule="auto"/>
        <w:ind w:left="567" w:right="40" w:hanging="567"/>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Скобельська</w:t>
      </w:r>
      <w:proofErr w:type="spellEnd"/>
      <w:r>
        <w:rPr>
          <w:rFonts w:ascii="Times New Roman" w:eastAsia="Times New Roman" w:hAnsi="Times New Roman"/>
          <w:color w:val="000000"/>
          <w:sz w:val="24"/>
          <w:szCs w:val="24"/>
          <w:lang w:eastAsia="ru-RU"/>
        </w:rPr>
        <w:t xml:space="preserve"> О. І. Виклик над безоднею: роман Дж. Д. </w:t>
      </w:r>
      <w:proofErr w:type="spellStart"/>
      <w:r>
        <w:rPr>
          <w:rFonts w:ascii="Times New Roman" w:eastAsia="Times New Roman" w:hAnsi="Times New Roman"/>
          <w:color w:val="000000"/>
          <w:sz w:val="24"/>
          <w:szCs w:val="24"/>
          <w:lang w:eastAsia="ru-RU"/>
        </w:rPr>
        <w:t>Селінджера</w:t>
      </w:r>
      <w:proofErr w:type="spellEnd"/>
      <w:r>
        <w:rPr>
          <w:rFonts w:ascii="Times New Roman" w:eastAsia="Times New Roman" w:hAnsi="Times New Roman"/>
          <w:color w:val="000000"/>
          <w:sz w:val="24"/>
          <w:szCs w:val="24"/>
          <w:lang w:eastAsia="ru-RU"/>
        </w:rPr>
        <w:t xml:space="preserve"> «Над прірвою у житі») // Всесвітня література та культура в навчальних закладах </w:t>
      </w:r>
      <w:proofErr w:type="spellStart"/>
      <w:r>
        <w:rPr>
          <w:rFonts w:ascii="Times New Roman" w:eastAsia="Times New Roman" w:hAnsi="Times New Roman"/>
          <w:color w:val="000000"/>
          <w:sz w:val="24"/>
          <w:szCs w:val="24"/>
          <w:lang w:eastAsia="ru-RU"/>
        </w:rPr>
        <w:t>України</w:t>
      </w:r>
      <w:proofErr w:type="spellEnd"/>
      <w:r>
        <w:rPr>
          <w:rFonts w:ascii="Times New Roman" w:eastAsia="Times New Roman" w:hAnsi="Times New Roman"/>
          <w:color w:val="000000"/>
          <w:sz w:val="24"/>
          <w:szCs w:val="24"/>
          <w:lang w:eastAsia="ru-RU"/>
        </w:rPr>
        <w:t>. – 2004. – № 9. – С. 33–37.</w:t>
      </w:r>
    </w:p>
    <w:p w:rsidR="0082361A" w:rsidRDefault="0082361A" w:rsidP="00CC2E96">
      <w:pPr>
        <w:numPr>
          <w:ilvl w:val="0"/>
          <w:numId w:val="17"/>
        </w:numPr>
        <w:tabs>
          <w:tab w:val="left" w:pos="-1800"/>
        </w:tabs>
        <w:spacing w:after="0" w:line="240" w:lineRule="auto"/>
        <w:ind w:left="567" w:right="-5"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Слоневська</w:t>
      </w:r>
      <w:proofErr w:type="spellEnd"/>
      <w:r>
        <w:rPr>
          <w:rFonts w:ascii="Times New Roman" w:eastAsia="Times New Roman" w:hAnsi="Times New Roman"/>
          <w:sz w:val="24"/>
          <w:szCs w:val="24"/>
          <w:lang w:eastAsia="ru-RU"/>
        </w:rPr>
        <w:t xml:space="preserve"> І. На межі художніх дискурсів: постмодерністські ознаки модерністського роману М. Булгакова "Майстер і Маргарита" // Філологічний дискурс. – 2015. – Вип. 1. – С. 57-61.</w:t>
      </w:r>
    </w:p>
    <w:p w:rsidR="0082361A" w:rsidRDefault="0082361A" w:rsidP="00CC2E96">
      <w:pPr>
        <w:numPr>
          <w:ilvl w:val="0"/>
          <w:numId w:val="17"/>
        </w:numPr>
        <w:spacing w:after="0" w:line="240" w:lineRule="auto"/>
        <w:ind w:left="567" w:hanging="56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Таратута</w:t>
      </w:r>
      <w:proofErr w:type="spellEnd"/>
      <w:r>
        <w:rPr>
          <w:rFonts w:ascii="Times New Roman" w:eastAsia="Times New Roman" w:hAnsi="Times New Roman"/>
          <w:sz w:val="24"/>
          <w:szCs w:val="24"/>
          <w:lang w:eastAsia="ru-RU"/>
        </w:rPr>
        <w:t xml:space="preserve"> С.Л. Світ, що </w:t>
      </w:r>
      <w:proofErr w:type="spellStart"/>
      <w:r>
        <w:rPr>
          <w:rFonts w:ascii="Times New Roman" w:eastAsia="Times New Roman" w:hAnsi="Times New Roman"/>
          <w:sz w:val="24"/>
          <w:szCs w:val="24"/>
          <w:lang w:eastAsia="ru-RU"/>
        </w:rPr>
        <w:t>руйнує</w:t>
      </w:r>
      <w:proofErr w:type="spellEnd"/>
      <w:r>
        <w:rPr>
          <w:rFonts w:ascii="Times New Roman" w:eastAsia="Times New Roman" w:hAnsi="Times New Roman"/>
          <w:sz w:val="24"/>
          <w:szCs w:val="24"/>
          <w:lang w:eastAsia="ru-RU"/>
        </w:rPr>
        <w:t xml:space="preserve"> красу (деякі аспекти аналізу роману Дж. Д. </w:t>
      </w:r>
      <w:proofErr w:type="spellStart"/>
      <w:r>
        <w:rPr>
          <w:rFonts w:ascii="Times New Roman" w:eastAsia="Times New Roman" w:hAnsi="Times New Roman"/>
          <w:sz w:val="24"/>
          <w:szCs w:val="24"/>
          <w:lang w:eastAsia="ru-RU"/>
        </w:rPr>
        <w:t>Селінджера</w:t>
      </w:r>
      <w:proofErr w:type="spellEnd"/>
      <w:r>
        <w:rPr>
          <w:rFonts w:ascii="Times New Roman" w:eastAsia="Times New Roman" w:hAnsi="Times New Roman"/>
          <w:sz w:val="24"/>
          <w:szCs w:val="24"/>
          <w:lang w:eastAsia="ru-RU"/>
        </w:rPr>
        <w:t xml:space="preserve"> «Над прірвою у житі») // Зарубіжна література в школах </w:t>
      </w:r>
      <w:proofErr w:type="spellStart"/>
      <w:r>
        <w:rPr>
          <w:rFonts w:ascii="Times New Roman" w:eastAsia="Times New Roman" w:hAnsi="Times New Roman"/>
          <w:sz w:val="24"/>
          <w:szCs w:val="24"/>
          <w:lang w:eastAsia="ru-RU"/>
        </w:rPr>
        <w:t>України</w:t>
      </w:r>
      <w:proofErr w:type="spellEnd"/>
      <w:r>
        <w:rPr>
          <w:rFonts w:ascii="Times New Roman" w:eastAsia="Times New Roman" w:hAnsi="Times New Roman"/>
          <w:sz w:val="24"/>
          <w:szCs w:val="24"/>
          <w:lang w:eastAsia="ru-RU"/>
        </w:rPr>
        <w:t xml:space="preserve">. – 2005. – № 7. – С. </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Чайка О.М. Діти ХХ ст. в екстремальних обставинах (за романом В. Голдінга “Володар мух”) // Актуальні проблеми слов’янської філології. Серія: Лінгвістика і літературознавство: Міжвуз. зб. наук. ст. – 2009. – Вип. XXI. – С. 406–412. </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Шаповал О. Мотив вогню в романі В. Голдінга «Володар мух» / О. Шаповал // Збірник наукових праць Кам’янецьПодільського національного університету імені Івана Огієнка. – Кам’янець-Подільський : Кам’янець-Подільський національний університет імені Івана Огієнка, 2010. – Вип. 2. – С. 80 – 81.</w:t>
      </w:r>
    </w:p>
    <w:p w:rsidR="0082361A" w:rsidRDefault="0082361A" w:rsidP="00CC2E96">
      <w:pPr>
        <w:numPr>
          <w:ilvl w:val="0"/>
          <w:numId w:val="17"/>
        </w:numPr>
        <w:spacing w:after="0" w:line="240" w:lineRule="auto"/>
        <w:ind w:left="567" w:right="40" w:hanging="567"/>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Ярошовець С. І. "Ми ж не дикуни..." Роман Вільяма Голдінга "Володар мух" як літературна притча // Зарубіжна література в навчальних закладах. – К.: "Етносфера", 2000. – 65 с.</w:t>
      </w:r>
    </w:p>
    <w:p w:rsidR="0082361A" w:rsidRDefault="0082361A" w:rsidP="0082361A">
      <w:pPr>
        <w:spacing w:after="0" w:line="240" w:lineRule="auto"/>
        <w:jc w:val="center"/>
        <w:rPr>
          <w:rFonts w:ascii="Times New Roman" w:hAnsi="Times New Roman"/>
          <w:b/>
          <w:sz w:val="24"/>
          <w:szCs w:val="24"/>
          <w:lang w:eastAsia="ru-RU"/>
        </w:rPr>
      </w:pPr>
    </w:p>
    <w:p w:rsidR="0082361A" w:rsidRDefault="0082361A" w:rsidP="0082361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Інформаційні ресурси</w:t>
      </w:r>
    </w:p>
    <w:p w:rsidR="0082361A" w:rsidRDefault="0082361A" w:rsidP="00CC2E96">
      <w:pPr>
        <w:pStyle w:val="25"/>
        <w:widowControl w:val="0"/>
        <w:numPr>
          <w:ilvl w:val="0"/>
          <w:numId w:val="76"/>
        </w:numPr>
        <w:ind w:left="426" w:hanging="426"/>
        <w:jc w:val="both"/>
        <w:rPr>
          <w:sz w:val="24"/>
          <w:szCs w:val="24"/>
          <w:lang w:val="en-US"/>
        </w:rPr>
      </w:pPr>
      <w:r>
        <w:rPr>
          <w:sz w:val="24"/>
          <w:szCs w:val="24"/>
        </w:rPr>
        <w:t>Анджапаридзе Г. А. Печальный контрапункт светлого завтра</w:t>
      </w:r>
      <w:r>
        <w:rPr>
          <w:sz w:val="24"/>
          <w:szCs w:val="24"/>
          <w:lang w:val="uk-UA"/>
        </w:rPr>
        <w:t xml:space="preserve">. </w:t>
      </w:r>
      <w:r>
        <w:rPr>
          <w:sz w:val="24"/>
          <w:szCs w:val="24"/>
          <w:lang w:val="en-US"/>
        </w:rPr>
        <w:t>URL</w:t>
      </w:r>
      <w:r>
        <w:rPr>
          <w:sz w:val="24"/>
          <w:szCs w:val="24"/>
          <w:lang w:val="uk-UA"/>
        </w:rPr>
        <w:t xml:space="preserve">: </w:t>
      </w:r>
      <w:hyperlink r:id="rId6" w:history="1">
        <w:r>
          <w:rPr>
            <w:rStyle w:val="ad"/>
            <w:lang w:val="en-US"/>
          </w:rPr>
          <w:t>http://www.lib.ru/INOFANT/HAKSLI/hucksley0_1.txt_with-big-pictures.html</w:t>
        </w:r>
      </w:hyperlink>
    </w:p>
    <w:p w:rsidR="0082361A" w:rsidRDefault="0082361A" w:rsidP="00CC2E96">
      <w:pPr>
        <w:pStyle w:val="ac"/>
        <w:numPr>
          <w:ilvl w:val="0"/>
          <w:numId w:val="76"/>
        </w:numPr>
        <w:ind w:left="426" w:hanging="426"/>
        <w:jc w:val="both"/>
      </w:pPr>
      <w:proofErr w:type="spellStart"/>
      <w:proofErr w:type="gramStart"/>
      <w:r>
        <w:t>Б</w:t>
      </w:r>
      <w:proofErr w:type="gramEnd"/>
      <w:r>
        <w:t>ібліотека</w:t>
      </w:r>
      <w:proofErr w:type="spellEnd"/>
      <w:r>
        <w:t xml:space="preserve"> </w:t>
      </w:r>
      <w:proofErr w:type="spellStart"/>
      <w:r>
        <w:t>українського</w:t>
      </w:r>
      <w:proofErr w:type="spellEnd"/>
      <w:r>
        <w:t xml:space="preserve"> центру.</w:t>
      </w:r>
      <w:r>
        <w:rPr>
          <w:lang w:val="uk-UA"/>
        </w:rPr>
        <w:t xml:space="preserve"> </w:t>
      </w:r>
      <w:r>
        <w:rPr>
          <w:lang w:val="en-US"/>
        </w:rPr>
        <w:t>URL</w:t>
      </w:r>
      <w:r>
        <w:t>:</w:t>
      </w:r>
      <w:r>
        <w:rPr>
          <w:lang w:val="uk-UA"/>
        </w:rPr>
        <w:t xml:space="preserve"> </w:t>
      </w:r>
      <w:r>
        <w:t xml:space="preserve"> </w:t>
      </w:r>
      <w:hyperlink r:id="rId7" w:history="1">
        <w:r>
          <w:rPr>
            <w:rStyle w:val="ad"/>
          </w:rPr>
          <w:t>http://ukrcenter.com</w:t>
        </w:r>
      </w:hyperlink>
    </w:p>
    <w:p w:rsidR="0082361A" w:rsidRDefault="0082361A" w:rsidP="00CC2E96">
      <w:pPr>
        <w:numPr>
          <w:ilvl w:val="0"/>
          <w:numId w:val="76"/>
        </w:numPr>
        <w:spacing w:after="0" w:line="240" w:lineRule="auto"/>
        <w:ind w:left="426" w:hanging="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Васильєв Є.М. "Театр абсурду" та "театр парадоксу": проблеми термінології. URL: </w:t>
      </w:r>
      <w:hyperlink r:id="rId8" w:history="1">
        <w:r>
          <w:rPr>
            <w:rStyle w:val="ad"/>
            <w:rFonts w:eastAsia="Times New Roman"/>
          </w:rPr>
          <w:t>http://studentam.net.ua/content/view/8676/97/</w:t>
        </w:r>
      </w:hyperlink>
    </w:p>
    <w:p w:rsidR="0082361A" w:rsidRDefault="0082361A" w:rsidP="00CC2E96">
      <w:pPr>
        <w:pStyle w:val="ac"/>
        <w:numPr>
          <w:ilvl w:val="0"/>
          <w:numId w:val="76"/>
        </w:numPr>
        <w:tabs>
          <w:tab w:val="left" w:pos="-1701"/>
        </w:tabs>
        <w:ind w:left="426" w:right="-5" w:hanging="426"/>
        <w:jc w:val="both"/>
        <w:rPr>
          <w:lang w:val="en-US"/>
        </w:rPr>
      </w:pPr>
      <w:proofErr w:type="spellStart"/>
      <w:r>
        <w:t>Вдовиченко</w:t>
      </w:r>
      <w:proofErr w:type="spellEnd"/>
      <w:r>
        <w:t xml:space="preserve"> Л. </w:t>
      </w:r>
      <w:proofErr w:type="spellStart"/>
      <w:r>
        <w:t>Еріх</w:t>
      </w:r>
      <w:proofErr w:type="spellEnd"/>
      <w:r>
        <w:t xml:space="preserve"> Марія Ремарк – </w:t>
      </w:r>
      <w:proofErr w:type="spellStart"/>
      <w:r>
        <w:t>творчість</w:t>
      </w:r>
      <w:proofErr w:type="spellEnd"/>
      <w:r>
        <w:t xml:space="preserve"> </w:t>
      </w:r>
      <w:proofErr w:type="spellStart"/>
      <w:r>
        <w:t>письменника</w:t>
      </w:r>
      <w:proofErr w:type="spellEnd"/>
      <w:r>
        <w:t xml:space="preserve">. </w:t>
      </w:r>
      <w:r>
        <w:rPr>
          <w:lang w:val="en-US"/>
        </w:rPr>
        <w:t xml:space="preserve">URL: </w:t>
      </w:r>
      <w:hyperlink r:id="rId9" w:history="1">
        <w:r>
          <w:rPr>
            <w:rStyle w:val="ad"/>
            <w:lang w:val="en-US"/>
          </w:rPr>
          <w:t>https://web.archive.org/web/20170219023131/http://www.zarlit.com/biography/remark.html</w:t>
        </w:r>
      </w:hyperlink>
    </w:p>
    <w:p w:rsidR="0082361A" w:rsidRDefault="0082361A" w:rsidP="00CC2E96">
      <w:pPr>
        <w:pStyle w:val="ac"/>
        <w:numPr>
          <w:ilvl w:val="0"/>
          <w:numId w:val="76"/>
        </w:numPr>
        <w:ind w:left="426" w:hanging="426"/>
        <w:jc w:val="both"/>
        <w:rPr>
          <w:noProof/>
          <w:lang w:val="en-US"/>
        </w:rPr>
      </w:pPr>
      <w:r>
        <w:rPr>
          <w:noProof/>
        </w:rPr>
        <w:t xml:space="preserve">Давиденко Г.Й. Томас Манн – майстер інтелектуального роману. </w:t>
      </w:r>
      <w:r>
        <w:rPr>
          <w:lang w:val="en-US"/>
        </w:rPr>
        <w:t xml:space="preserve">URL: </w:t>
      </w:r>
      <w:hyperlink r:id="rId10" w:history="1">
        <w:r>
          <w:rPr>
            <w:rStyle w:val="ad"/>
            <w:lang w:val="en-US"/>
          </w:rPr>
          <w:t>https://pidruchniki.com/18060203/literatura/filosofske_pidgruntya_tvorchosti_tomasa_manna</w:t>
        </w:r>
      </w:hyperlink>
    </w:p>
    <w:p w:rsidR="0082361A" w:rsidRDefault="0082361A" w:rsidP="00CC2E96">
      <w:pPr>
        <w:pStyle w:val="ac"/>
        <w:numPr>
          <w:ilvl w:val="0"/>
          <w:numId w:val="76"/>
        </w:numPr>
        <w:tabs>
          <w:tab w:val="left" w:pos="-1701"/>
        </w:tabs>
        <w:ind w:left="426" w:right="-5" w:hanging="426"/>
        <w:jc w:val="both"/>
        <w:rPr>
          <w:lang w:val="en-US"/>
        </w:rPr>
      </w:pPr>
      <w:proofErr w:type="spellStart"/>
      <w:r>
        <w:t>Девдюк</w:t>
      </w:r>
      <w:proofErr w:type="spellEnd"/>
      <w:r>
        <w:t xml:space="preserve"> І. В. Проблема </w:t>
      </w:r>
      <w:proofErr w:type="spellStart"/>
      <w:r>
        <w:t>трагізму</w:t>
      </w:r>
      <w:proofErr w:type="spellEnd"/>
      <w:r>
        <w:t xml:space="preserve"> </w:t>
      </w:r>
      <w:proofErr w:type="spellStart"/>
      <w:r>
        <w:t>буття</w:t>
      </w:r>
      <w:proofErr w:type="spellEnd"/>
      <w:r>
        <w:t xml:space="preserve"> </w:t>
      </w:r>
      <w:proofErr w:type="gramStart"/>
      <w:r>
        <w:t>у</w:t>
      </w:r>
      <w:proofErr w:type="gramEnd"/>
      <w:r>
        <w:t xml:space="preserve"> </w:t>
      </w:r>
      <w:proofErr w:type="spellStart"/>
      <w:r>
        <w:t>романі</w:t>
      </w:r>
      <w:proofErr w:type="spellEnd"/>
      <w:r>
        <w:t xml:space="preserve"> Е. </w:t>
      </w:r>
      <w:proofErr w:type="spellStart"/>
      <w:r>
        <w:t>Хемінгуея</w:t>
      </w:r>
      <w:proofErr w:type="spellEnd"/>
      <w:r>
        <w:t xml:space="preserve"> «</w:t>
      </w:r>
      <w:proofErr w:type="spellStart"/>
      <w:r>
        <w:t>Прощавай</w:t>
      </w:r>
      <w:proofErr w:type="spellEnd"/>
      <w:r>
        <w:t xml:space="preserve">, </w:t>
      </w:r>
      <w:proofErr w:type="spellStart"/>
      <w:r>
        <w:t>зброє</w:t>
      </w:r>
      <w:proofErr w:type="spellEnd"/>
      <w:r>
        <w:t xml:space="preserve">». </w:t>
      </w:r>
      <w:r>
        <w:rPr>
          <w:lang w:val="en-US"/>
        </w:rPr>
        <w:t xml:space="preserve">URL: </w:t>
      </w:r>
      <w:hyperlink r:id="rId11" w:history="1">
        <w:r>
          <w:rPr>
            <w:rStyle w:val="ad"/>
            <w:lang w:val="en-US"/>
          </w:rPr>
          <w:t>http://xn--e1aajfpcds8ay4h.com.ua/files/txt/scientific_conference_34/zbornik_Lodz_34_5-1.pdf</w:t>
        </w:r>
      </w:hyperlink>
    </w:p>
    <w:p w:rsidR="0082361A" w:rsidRDefault="0082361A" w:rsidP="00CC2E96">
      <w:pPr>
        <w:pStyle w:val="ac"/>
        <w:numPr>
          <w:ilvl w:val="0"/>
          <w:numId w:val="76"/>
        </w:numPr>
        <w:ind w:left="426" w:hanging="426"/>
        <w:jc w:val="both"/>
        <w:rPr>
          <w:noProof/>
        </w:rPr>
      </w:pPr>
      <w:r>
        <w:rPr>
          <w:noProof/>
        </w:rPr>
        <w:t xml:space="preserve">Дьєрдь Лукач. Франц Кафка чи Томас Манн? Авангардизм і критичний реалізм у сучасній буржуазній літературі. </w:t>
      </w:r>
      <w:r>
        <w:rPr>
          <w:lang w:val="en-US"/>
        </w:rPr>
        <w:t>URL</w:t>
      </w:r>
      <w:r>
        <w:t xml:space="preserve">: </w:t>
      </w:r>
      <w:hyperlink r:id="rId12" w:history="1">
        <w:r>
          <w:rPr>
            <w:rStyle w:val="ad"/>
          </w:rPr>
          <w:t>https://vpered.wordpress.com/2018/03/05/lukacs-kafka-mann/</w:t>
        </w:r>
      </w:hyperlink>
    </w:p>
    <w:p w:rsidR="0082361A" w:rsidRDefault="0082361A" w:rsidP="00CC2E96">
      <w:pPr>
        <w:pStyle w:val="ac"/>
        <w:numPr>
          <w:ilvl w:val="0"/>
          <w:numId w:val="76"/>
        </w:numPr>
        <w:ind w:left="426" w:hanging="426"/>
        <w:jc w:val="both"/>
      </w:pPr>
      <w:proofErr w:type="spellStart"/>
      <w:r>
        <w:t>Електронна</w:t>
      </w:r>
      <w:proofErr w:type="spellEnd"/>
      <w:r>
        <w:t xml:space="preserve"> </w:t>
      </w:r>
      <w:proofErr w:type="spellStart"/>
      <w:r>
        <w:t>бібліотека</w:t>
      </w:r>
      <w:proofErr w:type="spellEnd"/>
      <w:r>
        <w:t xml:space="preserve"> «</w:t>
      </w:r>
      <w:proofErr w:type="spellStart"/>
      <w:r>
        <w:t>Джерело</w:t>
      </w:r>
      <w:proofErr w:type="spellEnd"/>
      <w:r>
        <w:t>».</w:t>
      </w:r>
      <w:r>
        <w:rPr>
          <w:lang w:val="uk-UA"/>
        </w:rPr>
        <w:t xml:space="preserve"> </w:t>
      </w:r>
      <w:r>
        <w:rPr>
          <w:lang w:val="en-US"/>
        </w:rPr>
        <w:t>URL</w:t>
      </w:r>
      <w:r>
        <w:t xml:space="preserve">: </w:t>
      </w:r>
      <w:hyperlink r:id="rId13" w:history="1">
        <w:r>
          <w:rPr>
            <w:rStyle w:val="ad"/>
          </w:rPr>
          <w:t>http://ukrlib.com</w:t>
        </w:r>
      </w:hyperlink>
    </w:p>
    <w:p w:rsidR="0082361A" w:rsidRDefault="0082361A" w:rsidP="00CC2E96">
      <w:pPr>
        <w:pStyle w:val="ac"/>
        <w:numPr>
          <w:ilvl w:val="0"/>
          <w:numId w:val="76"/>
        </w:numPr>
        <w:ind w:left="426" w:right="-5" w:hanging="426"/>
        <w:jc w:val="both"/>
        <w:rPr>
          <w:lang w:val="en-US"/>
        </w:rPr>
      </w:pPr>
      <w:proofErr w:type="spellStart"/>
      <w:r>
        <w:t>Затонський</w:t>
      </w:r>
      <w:proofErr w:type="spellEnd"/>
      <w:r>
        <w:t xml:space="preserve"> Д. Франц Кафка. Складна </w:t>
      </w:r>
      <w:proofErr w:type="spellStart"/>
      <w:r>
        <w:t>щирість</w:t>
      </w:r>
      <w:proofErr w:type="spellEnd"/>
      <w:r>
        <w:t xml:space="preserve">. </w:t>
      </w:r>
      <w:r>
        <w:rPr>
          <w:lang w:val="en-US"/>
        </w:rPr>
        <w:t xml:space="preserve">URL: </w:t>
      </w:r>
      <w:hyperlink r:id="rId14" w:history="1">
        <w:r>
          <w:rPr>
            <w:rStyle w:val="ad"/>
            <w:lang w:val="en-US"/>
          </w:rPr>
          <w:t>https://www.umoloda.kiev.ua/number/746/169/27142/</w:t>
        </w:r>
      </w:hyperlink>
    </w:p>
    <w:p w:rsidR="0082361A" w:rsidRDefault="0082361A" w:rsidP="00CC2E96">
      <w:pPr>
        <w:pStyle w:val="ac"/>
        <w:numPr>
          <w:ilvl w:val="0"/>
          <w:numId w:val="76"/>
        </w:numPr>
        <w:ind w:left="426" w:hanging="426"/>
        <w:jc w:val="both"/>
      </w:pPr>
      <w:proofErr w:type="spellStart"/>
      <w:r>
        <w:t>Иванько</w:t>
      </w:r>
      <w:proofErr w:type="spellEnd"/>
      <w:r>
        <w:t xml:space="preserve"> С. Джон Стейнбек. </w:t>
      </w:r>
      <w:r>
        <w:rPr>
          <w:lang w:val="en-US"/>
        </w:rPr>
        <w:t>URL</w:t>
      </w:r>
      <w:r>
        <w:t>:</w:t>
      </w:r>
      <w:r>
        <w:rPr>
          <w:noProof/>
        </w:rPr>
        <w:t xml:space="preserve"> </w:t>
      </w:r>
      <w:hyperlink r:id="rId15" w:history="1">
        <w:r>
          <w:rPr>
            <w:rStyle w:val="ad"/>
            <w:lang w:val="en-US"/>
          </w:rPr>
          <w:t>http</w:t>
        </w:r>
        <w:r>
          <w:rPr>
            <w:rStyle w:val="ad"/>
          </w:rPr>
          <w:t>://</w:t>
        </w:r>
        <w:proofErr w:type="spellStart"/>
        <w:r>
          <w:rPr>
            <w:rStyle w:val="ad"/>
            <w:lang w:val="en-US"/>
          </w:rPr>
          <w:t>american</w:t>
        </w:r>
        <w:proofErr w:type="spellEnd"/>
        <w:r>
          <w:rPr>
            <w:rStyle w:val="ad"/>
          </w:rPr>
          <w:t>-</w:t>
        </w:r>
        <w:r>
          <w:rPr>
            <w:rStyle w:val="ad"/>
            <w:lang w:val="en-US"/>
          </w:rPr>
          <w:t>lit</w:t>
        </w:r>
        <w:r>
          <w:rPr>
            <w:rStyle w:val="ad"/>
          </w:rPr>
          <w:t>.</w:t>
        </w:r>
        <w:proofErr w:type="spellStart"/>
        <w:r>
          <w:rPr>
            <w:rStyle w:val="ad"/>
            <w:lang w:val="en-US"/>
          </w:rPr>
          <w:t>niv</w:t>
        </w:r>
        <w:proofErr w:type="spellEnd"/>
        <w:r>
          <w:rPr>
            <w:rStyle w:val="ad"/>
          </w:rPr>
          <w:t>.</w:t>
        </w:r>
        <w:proofErr w:type="spellStart"/>
        <w:r>
          <w:rPr>
            <w:rStyle w:val="ad"/>
            <w:lang w:val="en-US"/>
          </w:rPr>
          <w:t>ru</w:t>
        </w:r>
        <w:proofErr w:type="spellEnd"/>
        <w:r>
          <w:rPr>
            <w:rStyle w:val="ad"/>
          </w:rPr>
          <w:t>/</w:t>
        </w:r>
        <w:proofErr w:type="spellStart"/>
        <w:r>
          <w:rPr>
            <w:rStyle w:val="ad"/>
            <w:lang w:val="en-US"/>
          </w:rPr>
          <w:t>american</w:t>
        </w:r>
        <w:proofErr w:type="spellEnd"/>
        <w:r>
          <w:rPr>
            <w:rStyle w:val="ad"/>
          </w:rPr>
          <w:t>-</w:t>
        </w:r>
        <w:r>
          <w:rPr>
            <w:rStyle w:val="ad"/>
            <w:lang w:val="en-US"/>
          </w:rPr>
          <w:t>lit</w:t>
        </w:r>
        <w:r>
          <w:rPr>
            <w:rStyle w:val="ad"/>
          </w:rPr>
          <w:t>/</w:t>
        </w:r>
        <w:r>
          <w:rPr>
            <w:rStyle w:val="ad"/>
            <w:lang w:val="en-US"/>
          </w:rPr>
          <w:t>articles</w:t>
        </w:r>
        <w:r>
          <w:rPr>
            <w:rStyle w:val="ad"/>
          </w:rPr>
          <w:t>/</w:t>
        </w:r>
        <w:proofErr w:type="spellStart"/>
        <w:r>
          <w:rPr>
            <w:rStyle w:val="ad"/>
            <w:lang w:val="en-US"/>
          </w:rPr>
          <w:t>ivanko</w:t>
        </w:r>
        <w:proofErr w:type="spellEnd"/>
        <w:r>
          <w:rPr>
            <w:rStyle w:val="ad"/>
          </w:rPr>
          <w:t>-</w:t>
        </w:r>
        <w:proofErr w:type="spellStart"/>
        <w:r>
          <w:rPr>
            <w:rStyle w:val="ad"/>
            <w:lang w:val="en-US"/>
          </w:rPr>
          <w:t>dzhon</w:t>
        </w:r>
        <w:proofErr w:type="spellEnd"/>
        <w:r>
          <w:rPr>
            <w:rStyle w:val="ad"/>
          </w:rPr>
          <w:t>-</w:t>
        </w:r>
        <w:proofErr w:type="spellStart"/>
        <w:r>
          <w:rPr>
            <w:rStyle w:val="ad"/>
            <w:lang w:val="en-US"/>
          </w:rPr>
          <w:t>stejnbek</w:t>
        </w:r>
        <w:proofErr w:type="spellEnd"/>
        <w:r>
          <w:rPr>
            <w:rStyle w:val="ad"/>
          </w:rPr>
          <w:t>.</w:t>
        </w:r>
        <w:proofErr w:type="spellStart"/>
        <w:r>
          <w:rPr>
            <w:rStyle w:val="ad"/>
            <w:lang w:val="en-US"/>
          </w:rPr>
          <w:t>htm</w:t>
        </w:r>
        <w:proofErr w:type="spellEnd"/>
      </w:hyperlink>
    </w:p>
    <w:p w:rsidR="0082361A" w:rsidRDefault="0082361A" w:rsidP="00CC2E96">
      <w:pPr>
        <w:pStyle w:val="ac"/>
        <w:numPr>
          <w:ilvl w:val="0"/>
          <w:numId w:val="76"/>
        </w:numPr>
        <w:ind w:left="426" w:right="-5" w:hanging="426"/>
        <w:jc w:val="both"/>
        <w:rPr>
          <w:lang w:val="uk-UA"/>
        </w:rPr>
      </w:pPr>
      <w:r>
        <w:t xml:space="preserve">Кафка Ф. Твори. </w:t>
      </w:r>
      <w:r>
        <w:rPr>
          <w:lang w:val="en-US"/>
        </w:rPr>
        <w:t>URL</w:t>
      </w:r>
      <w:r>
        <w:t xml:space="preserve">: </w:t>
      </w:r>
      <w:hyperlink r:id="rId16" w:history="1">
        <w:r>
          <w:rPr>
            <w:rStyle w:val="ad"/>
          </w:rPr>
          <w:t>http://chtyvo.org.ua/authors/Kafka_Franz/</w:t>
        </w:r>
      </w:hyperlink>
      <w:r>
        <w:t xml:space="preserve"> </w:t>
      </w:r>
    </w:p>
    <w:p w:rsidR="0082361A" w:rsidRDefault="0082361A" w:rsidP="00CC2E96">
      <w:pPr>
        <w:pStyle w:val="ac"/>
        <w:numPr>
          <w:ilvl w:val="0"/>
          <w:numId w:val="76"/>
        </w:numPr>
        <w:ind w:left="426" w:right="-5" w:hanging="426"/>
        <w:jc w:val="both"/>
      </w:pPr>
      <w:proofErr w:type="spellStart"/>
      <w:r>
        <w:t>Лозинський</w:t>
      </w:r>
      <w:proofErr w:type="spellEnd"/>
      <w:r>
        <w:t xml:space="preserve"> В. </w:t>
      </w:r>
      <w:proofErr w:type="spellStart"/>
      <w:r>
        <w:t>Перетворення</w:t>
      </w:r>
      <w:proofErr w:type="spellEnd"/>
      <w:r>
        <w:t xml:space="preserve"> Кафки. URL: </w:t>
      </w:r>
      <w:hyperlink r:id="rId17" w:history="1">
        <w:r>
          <w:rPr>
            <w:rStyle w:val="ad"/>
          </w:rPr>
          <w:t>https://krytyka.com/ua/articles/peretvorennya-kafky</w:t>
        </w:r>
      </w:hyperlink>
    </w:p>
    <w:p w:rsidR="0082361A" w:rsidRDefault="0082361A" w:rsidP="00CC2E96">
      <w:pPr>
        <w:pStyle w:val="ac"/>
        <w:numPr>
          <w:ilvl w:val="0"/>
          <w:numId w:val="76"/>
        </w:numPr>
        <w:ind w:left="426" w:hanging="426"/>
        <w:jc w:val="both"/>
        <w:rPr>
          <w:lang w:val="en-US"/>
        </w:rPr>
      </w:pPr>
      <w:proofErr w:type="spellStart"/>
      <w:r>
        <w:t>Маловічко</w:t>
      </w:r>
      <w:proofErr w:type="spellEnd"/>
      <w:r>
        <w:t xml:space="preserve"> </w:t>
      </w:r>
      <w:proofErr w:type="spellStart"/>
      <w:proofErr w:type="gramStart"/>
      <w:r>
        <w:t>Дар’я</w:t>
      </w:r>
      <w:proofErr w:type="spellEnd"/>
      <w:proofErr w:type="gramEnd"/>
      <w:r>
        <w:t xml:space="preserve">. Людина </w:t>
      </w:r>
      <w:proofErr w:type="spellStart"/>
      <w:r>
        <w:t>приречена</w:t>
      </w:r>
      <w:proofErr w:type="spellEnd"/>
      <w:r>
        <w:t xml:space="preserve"> на свободу. Жан-Поль Сартр та </w:t>
      </w:r>
      <w:proofErr w:type="spellStart"/>
      <w:r>
        <w:t>його</w:t>
      </w:r>
      <w:proofErr w:type="spellEnd"/>
      <w:r>
        <w:t xml:space="preserve"> </w:t>
      </w:r>
      <w:proofErr w:type="spellStart"/>
      <w:r>
        <w:t>філософія</w:t>
      </w:r>
      <w:proofErr w:type="spellEnd"/>
      <w:r>
        <w:t xml:space="preserve">. </w:t>
      </w:r>
      <w:r>
        <w:rPr>
          <w:lang w:val="en-US"/>
        </w:rPr>
        <w:t xml:space="preserve">URL: </w:t>
      </w:r>
      <w:hyperlink r:id="rId18" w:history="1">
        <w:r>
          <w:rPr>
            <w:rStyle w:val="ad"/>
            <w:lang w:val="en-US"/>
          </w:rPr>
          <w:t>https://artefact.org.ua/history/lyudina-prirechena-na-svobodu-zhan-pol-sartr-ta-yogo-filosofiya.html</w:t>
        </w:r>
      </w:hyperlink>
    </w:p>
    <w:p w:rsidR="0082361A" w:rsidRDefault="0082361A" w:rsidP="00CC2E96">
      <w:pPr>
        <w:pStyle w:val="ac"/>
        <w:numPr>
          <w:ilvl w:val="0"/>
          <w:numId w:val="76"/>
        </w:numPr>
        <w:tabs>
          <w:tab w:val="left" w:pos="-1701"/>
        </w:tabs>
        <w:ind w:left="426" w:right="-5" w:hanging="426"/>
        <w:jc w:val="both"/>
        <w:rPr>
          <w:lang w:val="en-US"/>
        </w:rPr>
      </w:pPr>
      <w:proofErr w:type="spellStart"/>
      <w:r>
        <w:t>Махлин</w:t>
      </w:r>
      <w:proofErr w:type="spellEnd"/>
      <w:r>
        <w:t xml:space="preserve"> В.Л. О культурно-историческом контексте творчества Хемингуэя. </w:t>
      </w:r>
      <w:r>
        <w:rPr>
          <w:lang w:val="en-US"/>
        </w:rPr>
        <w:t xml:space="preserve">URL: </w:t>
      </w:r>
      <w:hyperlink r:id="rId19" w:history="1">
        <w:r>
          <w:rPr>
            <w:rStyle w:val="ad"/>
            <w:lang w:val="en-US"/>
          </w:rPr>
          <w:t>https://md-eksperiment.org/post/20180511-o-kulturno-istoricheskom-kontekste-tvorchestva-hemingueya</w:t>
        </w:r>
      </w:hyperlink>
    </w:p>
    <w:p w:rsidR="0082361A" w:rsidRDefault="0082361A" w:rsidP="00CC2E96">
      <w:pPr>
        <w:pStyle w:val="ac"/>
        <w:numPr>
          <w:ilvl w:val="0"/>
          <w:numId w:val="76"/>
        </w:numPr>
        <w:ind w:left="426" w:right="-5" w:hanging="426"/>
        <w:jc w:val="both"/>
      </w:pPr>
      <w:proofErr w:type="spellStart"/>
      <w:r>
        <w:t>Назарець</w:t>
      </w:r>
      <w:proofErr w:type="spellEnd"/>
      <w:r>
        <w:t xml:space="preserve"> В. </w:t>
      </w:r>
      <w:proofErr w:type="spellStart"/>
      <w:r>
        <w:t>Біографія</w:t>
      </w:r>
      <w:proofErr w:type="spellEnd"/>
      <w:r>
        <w:t xml:space="preserve"> </w:t>
      </w:r>
      <w:proofErr w:type="spellStart"/>
      <w:r>
        <w:t>Бертольта</w:t>
      </w:r>
      <w:proofErr w:type="spellEnd"/>
      <w:r>
        <w:t xml:space="preserve"> Брехта URL: </w:t>
      </w:r>
      <w:hyperlink r:id="rId20" w:history="1">
        <w:r>
          <w:rPr>
            <w:rStyle w:val="ad"/>
          </w:rPr>
          <w:t>https://javalibre.com.ua/java-book/author/bio/57</w:t>
        </w:r>
      </w:hyperlink>
    </w:p>
    <w:p w:rsidR="0082361A" w:rsidRDefault="0082361A" w:rsidP="00CC2E96">
      <w:pPr>
        <w:pStyle w:val="ac"/>
        <w:numPr>
          <w:ilvl w:val="0"/>
          <w:numId w:val="76"/>
        </w:numPr>
        <w:ind w:left="426" w:hanging="426"/>
        <w:jc w:val="both"/>
      </w:pPr>
      <w:proofErr w:type="spellStart"/>
      <w:r>
        <w:t>Національна</w:t>
      </w:r>
      <w:proofErr w:type="spellEnd"/>
      <w:r>
        <w:t xml:space="preserve"> </w:t>
      </w:r>
      <w:proofErr w:type="spellStart"/>
      <w:r>
        <w:t>бібліотека</w:t>
      </w:r>
      <w:proofErr w:type="spellEnd"/>
      <w:r>
        <w:t xml:space="preserve"> </w:t>
      </w:r>
      <w:proofErr w:type="spellStart"/>
      <w:r>
        <w:t>України</w:t>
      </w:r>
      <w:proofErr w:type="spellEnd"/>
      <w:r>
        <w:t xml:space="preserve"> </w:t>
      </w:r>
      <w:proofErr w:type="spellStart"/>
      <w:r>
        <w:t>з</w:t>
      </w:r>
      <w:proofErr w:type="spellEnd"/>
      <w:r>
        <w:t xml:space="preserve"> </w:t>
      </w:r>
      <w:proofErr w:type="spellStart"/>
      <w:r>
        <w:t>віртуальною</w:t>
      </w:r>
      <w:proofErr w:type="spellEnd"/>
      <w:r>
        <w:t xml:space="preserve"> </w:t>
      </w:r>
      <w:proofErr w:type="spellStart"/>
      <w:r>
        <w:t>бібліографічною</w:t>
      </w:r>
      <w:proofErr w:type="spellEnd"/>
      <w:r>
        <w:t xml:space="preserve"> </w:t>
      </w:r>
      <w:proofErr w:type="spellStart"/>
      <w:r>
        <w:t>довідкою</w:t>
      </w:r>
      <w:proofErr w:type="spellEnd"/>
      <w:r>
        <w:t>.</w:t>
      </w:r>
      <w:r>
        <w:rPr>
          <w:lang w:val="uk-UA"/>
        </w:rPr>
        <w:t xml:space="preserve"> </w:t>
      </w:r>
      <w:r>
        <w:rPr>
          <w:lang w:val="en-US"/>
        </w:rPr>
        <w:t>URL</w:t>
      </w:r>
      <w:r>
        <w:t>: http://chl.kiev.ua</w:t>
      </w:r>
    </w:p>
    <w:p w:rsidR="0082361A" w:rsidRDefault="0082361A" w:rsidP="00CC2E96">
      <w:pPr>
        <w:pStyle w:val="ac"/>
        <w:numPr>
          <w:ilvl w:val="0"/>
          <w:numId w:val="76"/>
        </w:numPr>
        <w:ind w:left="426" w:hanging="426"/>
        <w:jc w:val="both"/>
      </w:pPr>
      <w:proofErr w:type="spellStart"/>
      <w:r>
        <w:t>Рюс</w:t>
      </w:r>
      <w:proofErr w:type="spellEnd"/>
      <w:r>
        <w:t xml:space="preserve"> </w:t>
      </w:r>
      <w:proofErr w:type="spellStart"/>
      <w:r>
        <w:t>Жаклін</w:t>
      </w:r>
      <w:proofErr w:type="spellEnd"/>
      <w:r>
        <w:t xml:space="preserve">. </w:t>
      </w:r>
      <w:proofErr w:type="spellStart"/>
      <w:r>
        <w:t>Поступ</w:t>
      </w:r>
      <w:proofErr w:type="spellEnd"/>
      <w:r>
        <w:t xml:space="preserve"> </w:t>
      </w:r>
      <w:proofErr w:type="spellStart"/>
      <w:r>
        <w:t>сучасних</w:t>
      </w:r>
      <w:proofErr w:type="spellEnd"/>
      <w:r>
        <w:t xml:space="preserve"> </w:t>
      </w:r>
      <w:proofErr w:type="spellStart"/>
      <w:r>
        <w:t>ідей</w:t>
      </w:r>
      <w:proofErr w:type="spellEnd"/>
      <w:r>
        <w:t xml:space="preserve">: Панорама </w:t>
      </w:r>
      <w:proofErr w:type="spellStart"/>
      <w:proofErr w:type="gramStart"/>
      <w:r>
        <w:t>нов</w:t>
      </w:r>
      <w:proofErr w:type="gramEnd"/>
      <w:r>
        <w:t>ітньої</w:t>
      </w:r>
      <w:proofErr w:type="spellEnd"/>
      <w:r>
        <w:t xml:space="preserve"> науки. — К., 1998. — С. 72-93.</w:t>
      </w:r>
    </w:p>
    <w:p w:rsidR="0082361A" w:rsidRDefault="0082361A" w:rsidP="00CC2E96">
      <w:pPr>
        <w:pStyle w:val="ac"/>
        <w:numPr>
          <w:ilvl w:val="0"/>
          <w:numId w:val="76"/>
        </w:numPr>
        <w:ind w:left="426" w:hanging="426"/>
        <w:jc w:val="both"/>
        <w:rPr>
          <w:lang w:val="en-US"/>
        </w:rPr>
      </w:pPr>
      <w:r>
        <w:t xml:space="preserve">Соколовский А. Ловушка для «агента Смита». </w:t>
      </w:r>
      <w:r>
        <w:rPr>
          <w:lang w:val="en-US"/>
        </w:rPr>
        <w:t xml:space="preserve">URL: </w:t>
      </w:r>
      <w:hyperlink r:id="rId21" w:history="1">
        <w:r>
          <w:rPr>
            <w:rStyle w:val="ad"/>
            <w:lang w:val="en-US"/>
          </w:rPr>
          <w:t>http://www.chaskor.ru/article/zhan-pol_sartr_lovushka_dlya_agenta_smita_18036</w:t>
        </w:r>
      </w:hyperlink>
    </w:p>
    <w:p w:rsidR="0082361A" w:rsidRDefault="0082361A" w:rsidP="00CC2E96">
      <w:pPr>
        <w:pStyle w:val="ac"/>
        <w:numPr>
          <w:ilvl w:val="0"/>
          <w:numId w:val="76"/>
        </w:numPr>
        <w:tabs>
          <w:tab w:val="left" w:pos="-1800"/>
        </w:tabs>
        <w:ind w:left="426" w:right="-5" w:hanging="426"/>
        <w:jc w:val="both"/>
        <w:rPr>
          <w:lang w:val="en-US"/>
        </w:rPr>
      </w:pPr>
      <w:proofErr w:type="spellStart"/>
      <w:r>
        <w:t>Спиваковский</w:t>
      </w:r>
      <w:proofErr w:type="spellEnd"/>
      <w:r>
        <w:t xml:space="preserve"> П. Кровь барона в «Мастере и Маргарите». </w:t>
      </w:r>
      <w:proofErr w:type="spellStart"/>
      <w:r>
        <w:t>Булгаковский</w:t>
      </w:r>
      <w:proofErr w:type="spellEnd"/>
      <w:r>
        <w:t xml:space="preserve"> роман как «антисоветское» произведение. </w:t>
      </w:r>
      <w:r>
        <w:rPr>
          <w:lang w:val="en-US"/>
        </w:rPr>
        <w:t xml:space="preserve">URL: </w:t>
      </w:r>
      <w:hyperlink r:id="rId22" w:history="1">
        <w:r>
          <w:rPr>
            <w:rStyle w:val="ad"/>
            <w:lang w:val="en-US"/>
          </w:rPr>
          <w:t>https://www.pravmir.ru/krov-barona-v-mastere-i-margarite-lektsiya-pavla-spivakovskogo/</w:t>
        </w:r>
      </w:hyperlink>
    </w:p>
    <w:p w:rsidR="0016081E" w:rsidRPr="0082361A" w:rsidRDefault="0016081E" w:rsidP="00894AAA">
      <w:pPr>
        <w:spacing w:after="0" w:line="240" w:lineRule="auto"/>
        <w:ind w:left="426" w:hanging="426"/>
        <w:rPr>
          <w:rFonts w:ascii="Times New Roman" w:hAnsi="Times New Roman"/>
          <w:sz w:val="24"/>
          <w:szCs w:val="24"/>
          <w:lang w:val="en-US" w:eastAsia="ru-RU"/>
        </w:rPr>
      </w:pPr>
    </w:p>
    <w:p w:rsidR="009A2D73" w:rsidRPr="0082361A" w:rsidRDefault="009A2D73">
      <w:pPr>
        <w:spacing w:after="0" w:line="240" w:lineRule="auto"/>
        <w:rPr>
          <w:rFonts w:ascii="Times New Roman" w:hAnsi="Times New Roman"/>
          <w:sz w:val="24"/>
          <w:szCs w:val="24"/>
          <w:lang w:eastAsia="ru-RU"/>
        </w:rPr>
      </w:pPr>
      <w:r>
        <w:br w:type="page"/>
      </w:r>
    </w:p>
    <w:sectPr w:rsidR="009A2D73" w:rsidRPr="0082361A" w:rsidSect="00A447FE">
      <w:pgSz w:w="11906" w:h="16838"/>
      <w:pgMar w:top="1134" w:right="850"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731"/>
    <w:multiLevelType w:val="hybridMultilevel"/>
    <w:tmpl w:val="1E90D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2A2C23"/>
    <w:multiLevelType w:val="hybridMultilevel"/>
    <w:tmpl w:val="D868B9FC"/>
    <w:lvl w:ilvl="0" w:tplc="476AFA2C">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056B7"/>
    <w:multiLevelType w:val="hybridMultilevel"/>
    <w:tmpl w:val="E7FC37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3C26881"/>
    <w:multiLevelType w:val="hybridMultilevel"/>
    <w:tmpl w:val="4C96A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3DF2D2E"/>
    <w:multiLevelType w:val="hybridMultilevel"/>
    <w:tmpl w:val="A496B0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52923C5"/>
    <w:multiLevelType w:val="hybridMultilevel"/>
    <w:tmpl w:val="9CA2656E"/>
    <w:lvl w:ilvl="0" w:tplc="8E1095F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5984BBD"/>
    <w:multiLevelType w:val="hybridMultilevel"/>
    <w:tmpl w:val="43465F9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070D3C5B"/>
    <w:multiLevelType w:val="hybridMultilevel"/>
    <w:tmpl w:val="387A08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082F1B65"/>
    <w:multiLevelType w:val="hybridMultilevel"/>
    <w:tmpl w:val="422E5F9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0036C2"/>
    <w:multiLevelType w:val="hybridMultilevel"/>
    <w:tmpl w:val="FF0AA748"/>
    <w:lvl w:ilvl="0" w:tplc="AD680494">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06619E"/>
    <w:multiLevelType w:val="hybridMultilevel"/>
    <w:tmpl w:val="4C96A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0E574746"/>
    <w:multiLevelType w:val="hybridMultilevel"/>
    <w:tmpl w:val="290ABC9C"/>
    <w:lvl w:ilvl="0" w:tplc="961AD9AC">
      <w:start w:val="7"/>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937F0B"/>
    <w:multiLevelType w:val="multilevel"/>
    <w:tmpl w:val="60D6519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0BA60D8"/>
    <w:multiLevelType w:val="hybridMultilevel"/>
    <w:tmpl w:val="65B2F698"/>
    <w:lvl w:ilvl="0" w:tplc="FB409332">
      <w:start w:val="1"/>
      <w:numFmt w:val="decimal"/>
      <w:lvlText w:val="%1."/>
      <w:lvlJc w:val="left"/>
      <w:pPr>
        <w:tabs>
          <w:tab w:val="num" w:pos="502"/>
        </w:tabs>
        <w:ind w:left="502"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171626D"/>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15E22FCD"/>
    <w:multiLevelType w:val="hybridMultilevel"/>
    <w:tmpl w:val="1E90D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6EC0C37"/>
    <w:multiLevelType w:val="hybridMultilevel"/>
    <w:tmpl w:val="4C96A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178F0A21"/>
    <w:multiLevelType w:val="hybridMultilevel"/>
    <w:tmpl w:val="D22C7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6F2B4E"/>
    <w:multiLevelType w:val="hybridMultilevel"/>
    <w:tmpl w:val="CA5A864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1C16403F"/>
    <w:multiLevelType w:val="hybridMultilevel"/>
    <w:tmpl w:val="DC58CD2C"/>
    <w:lvl w:ilvl="0" w:tplc="100E6BC8">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CA73A6"/>
    <w:multiLevelType w:val="hybridMultilevel"/>
    <w:tmpl w:val="2C541694"/>
    <w:lvl w:ilvl="0" w:tplc="916662BA">
      <w:start w:val="1"/>
      <w:numFmt w:val="decimal"/>
      <w:lvlText w:val="%1."/>
      <w:lvlJc w:val="left"/>
      <w:pPr>
        <w:tabs>
          <w:tab w:val="num" w:pos="1070"/>
        </w:tabs>
        <w:ind w:left="107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1E1F4576"/>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1E777EF4"/>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1F73460A"/>
    <w:multiLevelType w:val="hybridMultilevel"/>
    <w:tmpl w:val="6C88332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226542C0"/>
    <w:multiLevelType w:val="hybridMultilevel"/>
    <w:tmpl w:val="387A08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23F230ED"/>
    <w:multiLevelType w:val="hybridMultilevel"/>
    <w:tmpl w:val="903E2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632739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26BB18D0"/>
    <w:multiLevelType w:val="hybridMultilevel"/>
    <w:tmpl w:val="6C88332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26FB1DFF"/>
    <w:multiLevelType w:val="hybridMultilevel"/>
    <w:tmpl w:val="D22C7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F400F0"/>
    <w:multiLevelType w:val="hybridMultilevel"/>
    <w:tmpl w:val="55749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CC81E9D"/>
    <w:multiLevelType w:val="hybridMultilevel"/>
    <w:tmpl w:val="6394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D9B51B3"/>
    <w:multiLevelType w:val="hybridMultilevel"/>
    <w:tmpl w:val="FF5C2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F697B6A"/>
    <w:multiLevelType w:val="hybridMultilevel"/>
    <w:tmpl w:val="09D211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30D04F9D"/>
    <w:multiLevelType w:val="hybridMultilevel"/>
    <w:tmpl w:val="6394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9A4EBE"/>
    <w:multiLevelType w:val="hybridMultilevel"/>
    <w:tmpl w:val="D1B237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3633133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6">
    <w:nsid w:val="36FA531B"/>
    <w:multiLevelType w:val="hybridMultilevel"/>
    <w:tmpl w:val="5B0E9FC4"/>
    <w:lvl w:ilvl="0" w:tplc="A0AEDAD8">
      <w:start w:val="1"/>
      <w:numFmt w:val="decimal"/>
      <w:lvlText w:val="%1."/>
      <w:lvlJc w:val="left"/>
      <w:pPr>
        <w:tabs>
          <w:tab w:val="num" w:pos="360"/>
        </w:tabs>
        <w:ind w:left="360" w:hanging="360"/>
      </w:pPr>
      <w:rPr>
        <w:rFonts w:ascii="Times New Roman" w:eastAsia="Times New Roman" w:hAnsi="Times New Roman" w:cs="Times New Roman"/>
      </w:rPr>
    </w:lvl>
    <w:lvl w:ilvl="1" w:tplc="15C0AACE">
      <w:start w:val="35"/>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3737680F"/>
    <w:multiLevelType w:val="hybridMultilevel"/>
    <w:tmpl w:val="E7FC37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379A45A5"/>
    <w:multiLevelType w:val="hybridMultilevel"/>
    <w:tmpl w:val="FB5EE1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3852656A"/>
    <w:multiLevelType w:val="hybridMultilevel"/>
    <w:tmpl w:val="29E228EA"/>
    <w:lvl w:ilvl="0" w:tplc="0419000F">
      <w:start w:val="1"/>
      <w:numFmt w:val="decimal"/>
      <w:lvlText w:val="%1."/>
      <w:lvlJc w:val="left"/>
      <w:pPr>
        <w:tabs>
          <w:tab w:val="num" w:pos="1260"/>
        </w:tabs>
        <w:ind w:left="1260" w:hanging="360"/>
      </w:pPr>
      <w:rPr>
        <w:rFonts w:cs="Times New Roman" w:hint="default"/>
      </w:rPr>
    </w:lvl>
    <w:lvl w:ilvl="1" w:tplc="100E6BC8">
      <w:start w:val="1"/>
      <w:numFmt w:val="decimal"/>
      <w:lvlText w:val="%2."/>
      <w:lvlJc w:val="left"/>
      <w:pPr>
        <w:tabs>
          <w:tab w:val="num" w:pos="644"/>
        </w:tabs>
        <w:ind w:left="644" w:hanging="360"/>
      </w:pPr>
      <w:rPr>
        <w:rFonts w:cs="Times New Roman" w:hint="default"/>
        <w:b w:val="0"/>
      </w:rPr>
    </w:lvl>
    <w:lvl w:ilvl="2" w:tplc="1F2E9706">
      <w:start w:val="4"/>
      <w:numFmt w:val="bullet"/>
      <w:lvlText w:val="•"/>
      <w:lvlJc w:val="left"/>
      <w:pPr>
        <w:ind w:left="2505" w:hanging="705"/>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9117069"/>
    <w:multiLevelType w:val="hybridMultilevel"/>
    <w:tmpl w:val="CA5A864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494C32EE"/>
    <w:multiLevelType w:val="hybridMultilevel"/>
    <w:tmpl w:val="23C8FC84"/>
    <w:lvl w:ilvl="0" w:tplc="100E6BC8">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5D2696"/>
    <w:multiLevelType w:val="hybridMultilevel"/>
    <w:tmpl w:val="FCDC43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4B9D7FE9"/>
    <w:multiLevelType w:val="hybridMultilevel"/>
    <w:tmpl w:val="FB5EE1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4C2034E4"/>
    <w:multiLevelType w:val="hybridMultilevel"/>
    <w:tmpl w:val="9202C00C"/>
    <w:lvl w:ilvl="0" w:tplc="D68659B2">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3D6063"/>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4E8A4435"/>
    <w:multiLevelType w:val="hybridMultilevel"/>
    <w:tmpl w:val="D4FC56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4ED805DF"/>
    <w:multiLevelType w:val="hybridMultilevel"/>
    <w:tmpl w:val="CA5A864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4F6B11C9"/>
    <w:multiLevelType w:val="hybridMultilevel"/>
    <w:tmpl w:val="D4FC56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50E118D2"/>
    <w:multiLevelType w:val="hybridMultilevel"/>
    <w:tmpl w:val="AB6A887A"/>
    <w:lvl w:ilvl="0" w:tplc="F4C4C3F2">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8B0EBF"/>
    <w:multiLevelType w:val="hybridMultilevel"/>
    <w:tmpl w:val="CD5CF5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5253DBA"/>
    <w:multiLevelType w:val="hybridMultilevel"/>
    <w:tmpl w:val="FB5EE1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57F92B80"/>
    <w:multiLevelType w:val="hybridMultilevel"/>
    <w:tmpl w:val="8F6001C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3">
    <w:nsid w:val="58F60C5C"/>
    <w:multiLevelType w:val="hybridMultilevel"/>
    <w:tmpl w:val="94DC62B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4">
    <w:nsid w:val="5B5770F2"/>
    <w:multiLevelType w:val="hybridMultilevel"/>
    <w:tmpl w:val="80C806CC"/>
    <w:lvl w:ilvl="0" w:tplc="5D9A6694">
      <w:start w:val="7"/>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B6E53D9"/>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6">
    <w:nsid w:val="5D0557C1"/>
    <w:multiLevelType w:val="hybridMultilevel"/>
    <w:tmpl w:val="E7FC37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nsid w:val="5D3511F2"/>
    <w:multiLevelType w:val="hybridMultilevel"/>
    <w:tmpl w:val="6394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EC31C6A"/>
    <w:multiLevelType w:val="hybridMultilevel"/>
    <w:tmpl w:val="8F6001C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9">
    <w:nsid w:val="5F8A7E00"/>
    <w:multiLevelType w:val="multilevel"/>
    <w:tmpl w:val="469AF2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602B10D2"/>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1">
    <w:nsid w:val="629706C2"/>
    <w:multiLevelType w:val="hybridMultilevel"/>
    <w:tmpl w:val="58646296"/>
    <w:lvl w:ilvl="0" w:tplc="8E1095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655D767A"/>
    <w:multiLevelType w:val="hybridMultilevel"/>
    <w:tmpl w:val="387A08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3">
    <w:nsid w:val="65DA2179"/>
    <w:multiLevelType w:val="hybridMultilevel"/>
    <w:tmpl w:val="D1E6207E"/>
    <w:lvl w:ilvl="0" w:tplc="CE4AAAF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63F4924"/>
    <w:multiLevelType w:val="hybridMultilevel"/>
    <w:tmpl w:val="09D211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6759189A"/>
    <w:multiLevelType w:val="hybridMultilevel"/>
    <w:tmpl w:val="0C1E55C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6">
    <w:nsid w:val="67AD1E4C"/>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nsid w:val="6B2C533F"/>
    <w:multiLevelType w:val="hybridMultilevel"/>
    <w:tmpl w:val="C784C7B0"/>
    <w:lvl w:ilvl="0" w:tplc="54CECDBA">
      <w:start w:val="6"/>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B415FEE"/>
    <w:multiLevelType w:val="hybridMultilevel"/>
    <w:tmpl w:val="D1B237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nsid w:val="6EAD44C3"/>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0">
    <w:nsid w:val="6F305556"/>
    <w:multiLevelType w:val="hybridMultilevel"/>
    <w:tmpl w:val="2C541694"/>
    <w:lvl w:ilvl="0" w:tplc="916662BA">
      <w:start w:val="1"/>
      <w:numFmt w:val="decimal"/>
      <w:lvlText w:val="%1."/>
      <w:lvlJc w:val="left"/>
      <w:pPr>
        <w:tabs>
          <w:tab w:val="num" w:pos="1070"/>
        </w:tabs>
        <w:ind w:left="107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1">
    <w:nsid w:val="724225C8"/>
    <w:multiLevelType w:val="hybridMultilevel"/>
    <w:tmpl w:val="FB5EE1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2">
    <w:nsid w:val="74A22D59"/>
    <w:multiLevelType w:val="hybridMultilevel"/>
    <w:tmpl w:val="E7FC37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3">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653214F"/>
    <w:multiLevelType w:val="hybridMultilevel"/>
    <w:tmpl w:val="D22C7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6">
    <w:nsid w:val="78592F8E"/>
    <w:multiLevelType w:val="hybridMultilevel"/>
    <w:tmpl w:val="D4FC56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7">
    <w:nsid w:val="78C97C5A"/>
    <w:multiLevelType w:val="hybridMultilevel"/>
    <w:tmpl w:val="0C1E55C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8">
    <w:nsid w:val="799102B4"/>
    <w:multiLevelType w:val="hybridMultilevel"/>
    <w:tmpl w:val="D4FC56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9">
    <w:nsid w:val="7A46252B"/>
    <w:multiLevelType w:val="hybridMultilevel"/>
    <w:tmpl w:val="548A9862"/>
    <w:lvl w:ilvl="0" w:tplc="42CAAD62">
      <w:start w:val="4"/>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AA00E44"/>
    <w:multiLevelType w:val="hybridMultilevel"/>
    <w:tmpl w:val="0936B03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960"/>
        </w:tabs>
        <w:ind w:left="9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nsid w:val="7C6636BE"/>
    <w:multiLevelType w:val="hybridMultilevel"/>
    <w:tmpl w:val="94DC62B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2">
    <w:nsid w:val="7CB913B4"/>
    <w:multiLevelType w:val="hybridMultilevel"/>
    <w:tmpl w:val="387A08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3">
    <w:nsid w:val="7D852F38"/>
    <w:multiLevelType w:val="hybridMultilevel"/>
    <w:tmpl w:val="517C628A"/>
    <w:lvl w:ilvl="0" w:tplc="068C610E">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75"/>
  </w:num>
  <w:num w:numId="2">
    <w:abstractNumId w:val="29"/>
  </w:num>
  <w:num w:numId="3">
    <w:abstractNumId w:val="42"/>
  </w:num>
  <w:num w:numId="4">
    <w:abstractNumId w:val="13"/>
  </w:num>
  <w:num w:numId="5">
    <w:abstractNumId w:val="50"/>
  </w:num>
  <w:num w:numId="6">
    <w:abstractNumId w:val="31"/>
  </w:num>
  <w:num w:numId="7">
    <w:abstractNumId w:val="25"/>
  </w:num>
  <w:num w:numId="8">
    <w:abstractNumId w:val="39"/>
  </w:num>
  <w:num w:numId="9">
    <w:abstractNumId w:val="73"/>
  </w:num>
  <w:num w:numId="10">
    <w:abstractNumId w:val="54"/>
  </w:num>
  <w:num w:numId="11">
    <w:abstractNumId w:val="1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67"/>
  </w:num>
  <w:num w:numId="16">
    <w:abstractNumId w:val="79"/>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1"/>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7"/>
  </w:num>
  <w:num w:numId="33">
    <w:abstractNumId w:val="18"/>
  </w:num>
  <w:num w:numId="34">
    <w:abstractNumId w:val="48"/>
  </w:num>
  <w:num w:numId="35">
    <w:abstractNumId w:val="60"/>
  </w:num>
  <w:num w:numId="36">
    <w:abstractNumId w:val="16"/>
  </w:num>
  <w:num w:numId="37">
    <w:abstractNumId w:val="8"/>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num>
  <w:num w:numId="45">
    <w:abstractNumId w:val="22"/>
  </w:num>
  <w:num w:numId="46">
    <w:abstractNumId w:val="12"/>
  </w:num>
  <w:num w:numId="47">
    <w:abstractNumId w:val="83"/>
  </w:num>
  <w:num w:numId="48">
    <w:abstractNumId w:val="59"/>
  </w:num>
  <w:num w:numId="49">
    <w:abstractNumId w:val="5"/>
  </w:num>
  <w:num w:numId="50">
    <w:abstractNumId w:val="61"/>
  </w:num>
  <w:num w:numId="51">
    <w:abstractNumId w:val="72"/>
  </w:num>
  <w:num w:numId="52">
    <w:abstractNumId w:val="34"/>
  </w:num>
  <w:num w:numId="53">
    <w:abstractNumId w:val="40"/>
  </w:num>
  <w:num w:numId="54">
    <w:abstractNumId w:val="21"/>
  </w:num>
  <w:num w:numId="55">
    <w:abstractNumId w:val="70"/>
  </w:num>
  <w:num w:numId="56">
    <w:abstractNumId w:val="66"/>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num>
  <w:num w:numId="6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53"/>
  </w:num>
  <w:num w:numId="65">
    <w:abstractNumId w:val="27"/>
  </w:num>
  <w:num w:numId="66">
    <w:abstractNumId w:val="35"/>
  </w:num>
  <w:num w:numId="67">
    <w:abstractNumId w:val="45"/>
  </w:num>
  <w:num w:numId="68">
    <w:abstractNumId w:val="36"/>
  </w:num>
  <w:num w:numId="69">
    <w:abstractNumId w:val="33"/>
  </w:num>
  <w:num w:numId="70">
    <w:abstractNumId w:val="14"/>
  </w:num>
  <w:num w:numId="71">
    <w:abstractNumId w:val="32"/>
  </w:num>
  <w:num w:numId="72">
    <w:abstractNumId w:val="77"/>
  </w:num>
  <w:num w:numId="73">
    <w:abstractNumId w:val="4"/>
  </w:num>
  <w:num w:numId="7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4"/>
  </w:num>
  <w:num w:numId="78">
    <w:abstractNumId w:val="17"/>
  </w:num>
  <w:num w:numId="79">
    <w:abstractNumId w:val="7"/>
  </w:num>
  <w:num w:numId="80">
    <w:abstractNumId w:val="71"/>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num>
  <w:num w:numId="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num>
  <w:num w:numId="91">
    <w:abstractNumId w:val="55"/>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num>
  <w:num w:numId="97">
    <w:abstractNumId w:val="44"/>
  </w:num>
  <w:num w:numId="98">
    <w:abstractNumId w:val="9"/>
  </w:num>
  <w:num w:numId="99">
    <w:abstractNumId w:val="1"/>
  </w:num>
  <w:num w:numId="100">
    <w:abstractNumId w:val="49"/>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6539AE"/>
    <w:rsid w:val="00012CFC"/>
    <w:rsid w:val="0002125B"/>
    <w:rsid w:val="00077873"/>
    <w:rsid w:val="00095762"/>
    <w:rsid w:val="000B02EE"/>
    <w:rsid w:val="000B433E"/>
    <w:rsid w:val="000D6C24"/>
    <w:rsid w:val="000E0931"/>
    <w:rsid w:val="000E3F88"/>
    <w:rsid w:val="000F1E71"/>
    <w:rsid w:val="000F5356"/>
    <w:rsid w:val="00104E9B"/>
    <w:rsid w:val="0016081E"/>
    <w:rsid w:val="001813F5"/>
    <w:rsid w:val="0019122B"/>
    <w:rsid w:val="00195D05"/>
    <w:rsid w:val="001A3582"/>
    <w:rsid w:val="001B636F"/>
    <w:rsid w:val="00221EE1"/>
    <w:rsid w:val="00227341"/>
    <w:rsid w:val="00244413"/>
    <w:rsid w:val="0026486C"/>
    <w:rsid w:val="002737D8"/>
    <w:rsid w:val="00293382"/>
    <w:rsid w:val="002B50FC"/>
    <w:rsid w:val="00305428"/>
    <w:rsid w:val="00333E1B"/>
    <w:rsid w:val="0034598B"/>
    <w:rsid w:val="00385AD1"/>
    <w:rsid w:val="00395807"/>
    <w:rsid w:val="003A62C6"/>
    <w:rsid w:val="003C4F3E"/>
    <w:rsid w:val="003C5A35"/>
    <w:rsid w:val="004244F1"/>
    <w:rsid w:val="00436FCB"/>
    <w:rsid w:val="00467F77"/>
    <w:rsid w:val="00495493"/>
    <w:rsid w:val="004B2B6A"/>
    <w:rsid w:val="004B4751"/>
    <w:rsid w:val="00502043"/>
    <w:rsid w:val="00547DE0"/>
    <w:rsid w:val="005B0087"/>
    <w:rsid w:val="005E4AFE"/>
    <w:rsid w:val="005E50BD"/>
    <w:rsid w:val="00617D97"/>
    <w:rsid w:val="00640125"/>
    <w:rsid w:val="006467BD"/>
    <w:rsid w:val="006539AE"/>
    <w:rsid w:val="00672357"/>
    <w:rsid w:val="006826F0"/>
    <w:rsid w:val="00684F16"/>
    <w:rsid w:val="00690268"/>
    <w:rsid w:val="006D3C8E"/>
    <w:rsid w:val="006E2FA6"/>
    <w:rsid w:val="0071274D"/>
    <w:rsid w:val="00747E05"/>
    <w:rsid w:val="00764C39"/>
    <w:rsid w:val="007B2DC8"/>
    <w:rsid w:val="00804623"/>
    <w:rsid w:val="00810AFD"/>
    <w:rsid w:val="00820676"/>
    <w:rsid w:val="0082361A"/>
    <w:rsid w:val="0083329F"/>
    <w:rsid w:val="008430EF"/>
    <w:rsid w:val="00863826"/>
    <w:rsid w:val="00867A2F"/>
    <w:rsid w:val="00871DD0"/>
    <w:rsid w:val="008735E8"/>
    <w:rsid w:val="008747F8"/>
    <w:rsid w:val="00884586"/>
    <w:rsid w:val="0088463D"/>
    <w:rsid w:val="008941CF"/>
    <w:rsid w:val="00894AAA"/>
    <w:rsid w:val="008B132C"/>
    <w:rsid w:val="008B6E4C"/>
    <w:rsid w:val="008C77F5"/>
    <w:rsid w:val="008D5B0D"/>
    <w:rsid w:val="008E5C53"/>
    <w:rsid w:val="008F734E"/>
    <w:rsid w:val="009026B3"/>
    <w:rsid w:val="009378BE"/>
    <w:rsid w:val="00956731"/>
    <w:rsid w:val="00970B12"/>
    <w:rsid w:val="00970EB9"/>
    <w:rsid w:val="00975B74"/>
    <w:rsid w:val="009A2D73"/>
    <w:rsid w:val="009D0CE8"/>
    <w:rsid w:val="009F6581"/>
    <w:rsid w:val="00A00A31"/>
    <w:rsid w:val="00A16B46"/>
    <w:rsid w:val="00A447FE"/>
    <w:rsid w:val="00A47B06"/>
    <w:rsid w:val="00A60E55"/>
    <w:rsid w:val="00A95E1D"/>
    <w:rsid w:val="00AA23FE"/>
    <w:rsid w:val="00AB78CC"/>
    <w:rsid w:val="00AD3362"/>
    <w:rsid w:val="00AE4639"/>
    <w:rsid w:val="00B0164B"/>
    <w:rsid w:val="00B02006"/>
    <w:rsid w:val="00B14201"/>
    <w:rsid w:val="00B14C84"/>
    <w:rsid w:val="00B17273"/>
    <w:rsid w:val="00B43794"/>
    <w:rsid w:val="00B52E37"/>
    <w:rsid w:val="00B62FE0"/>
    <w:rsid w:val="00B647C0"/>
    <w:rsid w:val="00BA148C"/>
    <w:rsid w:val="00BA7293"/>
    <w:rsid w:val="00BB4E7D"/>
    <w:rsid w:val="00BC06C3"/>
    <w:rsid w:val="00BD4EE1"/>
    <w:rsid w:val="00BE4895"/>
    <w:rsid w:val="00BF43C4"/>
    <w:rsid w:val="00C73C3C"/>
    <w:rsid w:val="00C76EC6"/>
    <w:rsid w:val="00C97D91"/>
    <w:rsid w:val="00CC2E96"/>
    <w:rsid w:val="00CC3D88"/>
    <w:rsid w:val="00CC711F"/>
    <w:rsid w:val="00CF4626"/>
    <w:rsid w:val="00D10977"/>
    <w:rsid w:val="00D16A0D"/>
    <w:rsid w:val="00D17169"/>
    <w:rsid w:val="00D23F75"/>
    <w:rsid w:val="00D52492"/>
    <w:rsid w:val="00D630C6"/>
    <w:rsid w:val="00D66B5D"/>
    <w:rsid w:val="00D82CB2"/>
    <w:rsid w:val="00DA5AE6"/>
    <w:rsid w:val="00DC6CBD"/>
    <w:rsid w:val="00DF2064"/>
    <w:rsid w:val="00E22F50"/>
    <w:rsid w:val="00E95488"/>
    <w:rsid w:val="00EA4AF5"/>
    <w:rsid w:val="00ED3100"/>
    <w:rsid w:val="00EE6252"/>
    <w:rsid w:val="00EE76AC"/>
    <w:rsid w:val="00F31624"/>
    <w:rsid w:val="00F66338"/>
    <w:rsid w:val="00FD729D"/>
    <w:rsid w:val="00FF0B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List 2"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20" w:unhideWhenUsed="0" w:qFormat="1"/>
    <w:lsdException w:name="Normal (Web)" w:locked="1" w:uiPriority="0"/>
    <w:lsdException w:name="Table Web 2" w:semiHidden="0" w:unhideWhenUsed="0"/>
    <w:lsdException w:name="Table Web 3" w:semiHidden="0" w:unhideWhenUsed="0"/>
    <w:lsdException w:name="Balloon Text" w:locked="1" w:semiHidden="0" w:uiPriority="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977"/>
    <w:pPr>
      <w:spacing w:after="200" w:line="276" w:lineRule="auto"/>
    </w:pPr>
    <w:rPr>
      <w:sz w:val="22"/>
      <w:szCs w:val="22"/>
      <w:lang w:val="uk-UA" w:eastAsia="en-US"/>
    </w:rPr>
  </w:style>
  <w:style w:type="paragraph" w:styleId="1">
    <w:name w:val="heading 1"/>
    <w:basedOn w:val="a"/>
    <w:next w:val="a"/>
    <w:link w:val="10"/>
    <w:uiPriority w:val="99"/>
    <w:qFormat/>
    <w:rsid w:val="006539AE"/>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9"/>
    <w:qFormat/>
    <w:rsid w:val="00B172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6539A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6539AE"/>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6539A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6539AE"/>
    <w:pPr>
      <w:spacing w:before="240" w:after="60" w:line="240" w:lineRule="auto"/>
      <w:outlineLvl w:val="5"/>
    </w:pPr>
    <w:rPr>
      <w:rFonts w:eastAsia="Times New Roman"/>
      <w:b/>
      <w:bCs/>
      <w:lang w:eastAsia="ru-RU"/>
    </w:rPr>
  </w:style>
  <w:style w:type="paragraph" w:styleId="7">
    <w:name w:val="heading 7"/>
    <w:basedOn w:val="a"/>
    <w:next w:val="a"/>
    <w:link w:val="70"/>
    <w:uiPriority w:val="99"/>
    <w:qFormat/>
    <w:rsid w:val="00B17273"/>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6539AE"/>
    <w:pPr>
      <w:spacing w:before="240" w:after="60" w:line="240" w:lineRule="auto"/>
      <w:outlineLvl w:val="7"/>
    </w:pPr>
    <w:rPr>
      <w:rFonts w:ascii="Times New Roman" w:eastAsia="Times New Roman" w:hAnsi="Times New Roman"/>
      <w:i/>
      <w:iCs/>
      <w:sz w:val="24"/>
      <w:szCs w:val="24"/>
      <w:lang w:val="ru-RU" w:eastAsia="ru-RU"/>
    </w:rPr>
  </w:style>
  <w:style w:type="paragraph" w:styleId="9">
    <w:name w:val="heading 9"/>
    <w:basedOn w:val="a"/>
    <w:next w:val="a"/>
    <w:link w:val="90"/>
    <w:unhideWhenUsed/>
    <w:qFormat/>
    <w:locked/>
    <w:rsid w:val="00B016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39AE"/>
    <w:rPr>
      <w:rFonts w:ascii="Times New Roman" w:hAnsi="Times New Roman" w:cs="Times New Roman"/>
      <w:sz w:val="24"/>
      <w:szCs w:val="24"/>
      <w:lang w:val="uk-UA" w:eastAsia="ru-RU"/>
    </w:rPr>
  </w:style>
  <w:style w:type="character" w:customStyle="1" w:styleId="20">
    <w:name w:val="Заголовок 2 Знак"/>
    <w:link w:val="2"/>
    <w:uiPriority w:val="99"/>
    <w:semiHidden/>
    <w:locked/>
    <w:rsid w:val="00B17273"/>
    <w:rPr>
      <w:rFonts w:ascii="Cambria" w:hAnsi="Cambria" w:cs="Times New Roman"/>
      <w:b/>
      <w:bCs/>
      <w:color w:val="4F81BD"/>
      <w:sz w:val="26"/>
      <w:szCs w:val="26"/>
      <w:lang w:val="uk-UA"/>
    </w:rPr>
  </w:style>
  <w:style w:type="character" w:customStyle="1" w:styleId="30">
    <w:name w:val="Заголовок 3 Знак"/>
    <w:link w:val="3"/>
    <w:uiPriority w:val="99"/>
    <w:locked/>
    <w:rsid w:val="006539AE"/>
    <w:rPr>
      <w:rFonts w:ascii="Arial" w:hAnsi="Arial" w:cs="Arial"/>
      <w:b/>
      <w:bCs/>
      <w:sz w:val="26"/>
      <w:szCs w:val="26"/>
      <w:lang w:val="uk-UA" w:eastAsia="ru-RU"/>
    </w:rPr>
  </w:style>
  <w:style w:type="character" w:customStyle="1" w:styleId="40">
    <w:name w:val="Заголовок 4 Знак"/>
    <w:link w:val="4"/>
    <w:uiPriority w:val="99"/>
    <w:locked/>
    <w:rsid w:val="006539AE"/>
    <w:rPr>
      <w:rFonts w:ascii="Times New Roman" w:hAnsi="Times New Roman" w:cs="Times New Roman"/>
      <w:b/>
      <w:bCs/>
      <w:sz w:val="28"/>
      <w:szCs w:val="28"/>
      <w:lang w:val="uk-UA" w:eastAsia="ru-RU"/>
    </w:rPr>
  </w:style>
  <w:style w:type="character" w:customStyle="1" w:styleId="50">
    <w:name w:val="Заголовок 5 Знак"/>
    <w:link w:val="5"/>
    <w:uiPriority w:val="99"/>
    <w:locked/>
    <w:rsid w:val="006539AE"/>
    <w:rPr>
      <w:rFonts w:ascii="Times New Roman" w:hAnsi="Times New Roman" w:cs="Times New Roman"/>
      <w:b/>
      <w:bCs/>
      <w:i/>
      <w:iCs/>
      <w:sz w:val="26"/>
      <w:szCs w:val="26"/>
      <w:lang w:val="uk-UA" w:eastAsia="ru-RU"/>
    </w:rPr>
  </w:style>
  <w:style w:type="character" w:customStyle="1" w:styleId="60">
    <w:name w:val="Заголовок 6 Знак"/>
    <w:link w:val="6"/>
    <w:uiPriority w:val="99"/>
    <w:locked/>
    <w:rsid w:val="006539AE"/>
    <w:rPr>
      <w:rFonts w:ascii="Calibri" w:hAnsi="Calibri" w:cs="Times New Roman"/>
      <w:b/>
      <w:bCs/>
      <w:lang w:val="uk-UA" w:eastAsia="ru-RU"/>
    </w:rPr>
  </w:style>
  <w:style w:type="character" w:customStyle="1" w:styleId="70">
    <w:name w:val="Заголовок 7 Знак"/>
    <w:link w:val="7"/>
    <w:uiPriority w:val="99"/>
    <w:semiHidden/>
    <w:locked/>
    <w:rsid w:val="00B17273"/>
    <w:rPr>
      <w:rFonts w:ascii="Cambria" w:hAnsi="Cambria" w:cs="Times New Roman"/>
      <w:i/>
      <w:iCs/>
      <w:color w:val="404040"/>
      <w:lang w:val="uk-UA"/>
    </w:rPr>
  </w:style>
  <w:style w:type="character" w:customStyle="1" w:styleId="80">
    <w:name w:val="Заголовок 8 Знак"/>
    <w:link w:val="8"/>
    <w:uiPriority w:val="99"/>
    <w:locked/>
    <w:rsid w:val="006539AE"/>
    <w:rPr>
      <w:rFonts w:ascii="Times New Roman" w:hAnsi="Times New Roman" w:cs="Times New Roman"/>
      <w:i/>
      <w:iCs/>
      <w:sz w:val="24"/>
      <w:szCs w:val="24"/>
      <w:lang w:eastAsia="ru-RU"/>
    </w:rPr>
  </w:style>
  <w:style w:type="paragraph" w:styleId="a3">
    <w:name w:val="Body Text"/>
    <w:basedOn w:val="a"/>
    <w:link w:val="a4"/>
    <w:uiPriority w:val="99"/>
    <w:rsid w:val="006539AE"/>
    <w:pPr>
      <w:spacing w:after="0" w:line="240" w:lineRule="auto"/>
    </w:pPr>
    <w:rPr>
      <w:rFonts w:ascii="Times New Roman" w:eastAsia="Times New Roman" w:hAnsi="Times New Roman"/>
      <w:sz w:val="28"/>
      <w:szCs w:val="24"/>
      <w:lang w:eastAsia="ru-RU"/>
    </w:rPr>
  </w:style>
  <w:style w:type="character" w:customStyle="1" w:styleId="a4">
    <w:name w:val="Основной текст Знак"/>
    <w:link w:val="a3"/>
    <w:uiPriority w:val="99"/>
    <w:locked/>
    <w:rsid w:val="006539AE"/>
    <w:rPr>
      <w:rFonts w:ascii="Times New Roman" w:hAnsi="Times New Roman" w:cs="Times New Roman"/>
      <w:sz w:val="24"/>
      <w:szCs w:val="24"/>
      <w:lang w:val="uk-UA" w:eastAsia="ru-RU"/>
    </w:rPr>
  </w:style>
  <w:style w:type="paragraph" w:styleId="a5">
    <w:name w:val="Body Text Indent"/>
    <w:basedOn w:val="a"/>
    <w:link w:val="a6"/>
    <w:uiPriority w:val="99"/>
    <w:rsid w:val="006539AE"/>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locked/>
    <w:rsid w:val="006539AE"/>
    <w:rPr>
      <w:rFonts w:ascii="Times New Roman" w:hAnsi="Times New Roman" w:cs="Times New Roman"/>
      <w:sz w:val="24"/>
      <w:szCs w:val="24"/>
      <w:lang w:val="uk-UA" w:eastAsia="ru-RU"/>
    </w:rPr>
  </w:style>
  <w:style w:type="paragraph" w:styleId="31">
    <w:name w:val="Body Text Indent 3"/>
    <w:basedOn w:val="a"/>
    <w:link w:val="32"/>
    <w:uiPriority w:val="99"/>
    <w:rsid w:val="006539A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locked/>
    <w:rsid w:val="006539AE"/>
    <w:rPr>
      <w:rFonts w:ascii="Times New Roman" w:hAnsi="Times New Roman" w:cs="Times New Roman"/>
      <w:sz w:val="16"/>
      <w:szCs w:val="16"/>
      <w:lang w:val="uk-UA" w:eastAsia="ru-RU"/>
    </w:rPr>
  </w:style>
  <w:style w:type="paragraph" w:styleId="a7">
    <w:name w:val="footnote text"/>
    <w:basedOn w:val="a"/>
    <w:link w:val="a8"/>
    <w:uiPriority w:val="99"/>
    <w:semiHidden/>
    <w:rsid w:val="006539AE"/>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link w:val="a7"/>
    <w:uiPriority w:val="99"/>
    <w:semiHidden/>
    <w:locked/>
    <w:rsid w:val="006539AE"/>
    <w:rPr>
      <w:rFonts w:ascii="Times New Roman" w:hAnsi="Times New Roman" w:cs="Times New Roman"/>
      <w:sz w:val="20"/>
      <w:szCs w:val="20"/>
      <w:lang w:val="uk-UA" w:eastAsia="ru-RU"/>
    </w:rPr>
  </w:style>
  <w:style w:type="paragraph" w:styleId="a9">
    <w:name w:val="Normal (Web)"/>
    <w:basedOn w:val="a"/>
    <w:uiPriority w:val="99"/>
    <w:rsid w:val="006539AE"/>
    <w:pPr>
      <w:spacing w:before="40" w:line="240" w:lineRule="auto"/>
      <w:ind w:left="40" w:right="40"/>
    </w:pPr>
    <w:rPr>
      <w:rFonts w:ascii="Times New Roman" w:eastAsia="Times New Roman" w:hAnsi="Times New Roman"/>
      <w:color w:val="000000"/>
      <w:sz w:val="24"/>
      <w:szCs w:val="24"/>
      <w:lang w:val="ru-RU" w:eastAsia="ru-RU"/>
    </w:rPr>
  </w:style>
  <w:style w:type="paragraph" w:styleId="21">
    <w:name w:val="Body Text 2"/>
    <w:basedOn w:val="a"/>
    <w:link w:val="22"/>
    <w:uiPriority w:val="99"/>
    <w:rsid w:val="006539AE"/>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locked/>
    <w:rsid w:val="006539AE"/>
    <w:rPr>
      <w:rFonts w:ascii="Times New Roman" w:hAnsi="Times New Roman" w:cs="Times New Roman"/>
      <w:sz w:val="24"/>
      <w:szCs w:val="24"/>
      <w:lang w:val="uk-UA" w:eastAsia="ru-RU"/>
    </w:rPr>
  </w:style>
  <w:style w:type="paragraph" w:styleId="23">
    <w:name w:val="Body Text Indent 2"/>
    <w:basedOn w:val="a"/>
    <w:link w:val="24"/>
    <w:uiPriority w:val="99"/>
    <w:rsid w:val="006539AE"/>
    <w:pPr>
      <w:spacing w:after="120" w:line="480" w:lineRule="auto"/>
      <w:ind w:left="283"/>
    </w:pPr>
    <w:rPr>
      <w:rFonts w:ascii="Times New Roman" w:eastAsia="Times New Roman" w:hAnsi="Times New Roman"/>
      <w:sz w:val="24"/>
      <w:szCs w:val="24"/>
      <w:lang w:val="ru-RU" w:eastAsia="ru-RU"/>
    </w:rPr>
  </w:style>
  <w:style w:type="character" w:customStyle="1" w:styleId="24">
    <w:name w:val="Основной текст с отступом 2 Знак"/>
    <w:link w:val="23"/>
    <w:uiPriority w:val="99"/>
    <w:locked/>
    <w:rsid w:val="006539AE"/>
    <w:rPr>
      <w:rFonts w:ascii="Times New Roman" w:hAnsi="Times New Roman" w:cs="Times New Roman"/>
      <w:sz w:val="24"/>
      <w:szCs w:val="24"/>
      <w:lang w:eastAsia="ru-RU"/>
    </w:rPr>
  </w:style>
  <w:style w:type="paragraph" w:styleId="33">
    <w:name w:val="Body Text 3"/>
    <w:basedOn w:val="a"/>
    <w:link w:val="34"/>
    <w:uiPriority w:val="99"/>
    <w:rsid w:val="006539A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uiPriority w:val="99"/>
    <w:locked/>
    <w:rsid w:val="006539AE"/>
    <w:rPr>
      <w:rFonts w:ascii="Times New Roman" w:hAnsi="Times New Roman" w:cs="Times New Roman"/>
      <w:sz w:val="16"/>
      <w:szCs w:val="16"/>
      <w:lang w:val="uk-UA" w:eastAsia="ru-RU"/>
    </w:rPr>
  </w:style>
  <w:style w:type="paragraph" w:styleId="aa">
    <w:name w:val="header"/>
    <w:basedOn w:val="a"/>
    <w:link w:val="ab"/>
    <w:uiPriority w:val="99"/>
    <w:rsid w:val="006539AE"/>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Верхний колонтитул Знак"/>
    <w:link w:val="aa"/>
    <w:uiPriority w:val="99"/>
    <w:locked/>
    <w:rsid w:val="006539AE"/>
    <w:rPr>
      <w:rFonts w:ascii="Times New Roman" w:hAnsi="Times New Roman" w:cs="Times New Roman"/>
      <w:sz w:val="20"/>
      <w:szCs w:val="20"/>
      <w:lang w:val="uk-UA" w:eastAsia="ru-RU"/>
    </w:rPr>
  </w:style>
  <w:style w:type="paragraph" w:styleId="ac">
    <w:name w:val="List Paragraph"/>
    <w:basedOn w:val="a"/>
    <w:uiPriority w:val="34"/>
    <w:qFormat/>
    <w:rsid w:val="006539AE"/>
    <w:pPr>
      <w:spacing w:after="0" w:line="240" w:lineRule="auto"/>
      <w:ind w:left="720"/>
      <w:contextualSpacing/>
    </w:pPr>
    <w:rPr>
      <w:rFonts w:ascii="Times New Roman" w:eastAsia="Times New Roman" w:hAnsi="Times New Roman"/>
      <w:sz w:val="24"/>
      <w:szCs w:val="24"/>
      <w:lang w:val="ru-RU" w:eastAsia="ru-RU"/>
    </w:rPr>
  </w:style>
  <w:style w:type="paragraph" w:customStyle="1" w:styleId="msolistparagraphcxsplast">
    <w:name w:val="msolistparagraphcxsplast"/>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uiPriority w:val="99"/>
    <w:rsid w:val="006539AE"/>
    <w:rPr>
      <w:rFonts w:cs="Times New Roman"/>
    </w:rPr>
  </w:style>
  <w:style w:type="character" w:styleId="ad">
    <w:name w:val="Hyperlink"/>
    <w:uiPriority w:val="99"/>
    <w:rsid w:val="006539AE"/>
    <w:rPr>
      <w:rFonts w:cs="Times New Roman"/>
      <w:color w:val="0000FF"/>
      <w:u w:val="single"/>
    </w:rPr>
  </w:style>
  <w:style w:type="character" w:customStyle="1" w:styleId="hl">
    <w:name w:val="hl"/>
    <w:uiPriority w:val="99"/>
    <w:rsid w:val="006539AE"/>
    <w:rPr>
      <w:rFonts w:cs="Times New Roman"/>
    </w:rPr>
  </w:style>
  <w:style w:type="paragraph" w:styleId="ae">
    <w:name w:val="Balloon Text"/>
    <w:basedOn w:val="a"/>
    <w:link w:val="af"/>
    <w:uiPriority w:val="99"/>
    <w:rsid w:val="006539AE"/>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locked/>
    <w:rsid w:val="006539AE"/>
    <w:rPr>
      <w:rFonts w:ascii="Tahoma" w:hAnsi="Tahoma" w:cs="Tahoma"/>
      <w:sz w:val="16"/>
      <w:szCs w:val="16"/>
      <w:lang w:val="uk-UA" w:eastAsia="ru-RU"/>
    </w:rPr>
  </w:style>
  <w:style w:type="paragraph" w:customStyle="1" w:styleId="xfmc1">
    <w:name w:val="xfmc1"/>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0">
    <w:name w:val="Strong"/>
    <w:uiPriority w:val="99"/>
    <w:qFormat/>
    <w:rsid w:val="006539AE"/>
    <w:rPr>
      <w:rFonts w:cs="Times New Roman"/>
      <w:b/>
    </w:rPr>
  </w:style>
  <w:style w:type="character" w:styleId="af1">
    <w:name w:val="Emphasis"/>
    <w:basedOn w:val="a0"/>
    <w:uiPriority w:val="20"/>
    <w:qFormat/>
    <w:locked/>
    <w:rsid w:val="00C97D91"/>
    <w:rPr>
      <w:i/>
      <w:iCs/>
    </w:rPr>
  </w:style>
  <w:style w:type="paragraph" w:styleId="25">
    <w:name w:val="List 2"/>
    <w:basedOn w:val="a"/>
    <w:semiHidden/>
    <w:unhideWhenUsed/>
    <w:rsid w:val="00C97D91"/>
    <w:pPr>
      <w:spacing w:after="0" w:line="240" w:lineRule="auto"/>
      <w:ind w:left="566" w:hanging="283"/>
    </w:pPr>
    <w:rPr>
      <w:rFonts w:ascii="Times New Roman" w:eastAsia="Times New Roman" w:hAnsi="Times New Roman"/>
      <w:sz w:val="20"/>
      <w:szCs w:val="20"/>
      <w:lang w:val="ru-RU" w:eastAsia="ru-RU"/>
    </w:rPr>
  </w:style>
  <w:style w:type="character" w:customStyle="1" w:styleId="90">
    <w:name w:val="Заголовок 9 Знак"/>
    <w:basedOn w:val="a0"/>
    <w:link w:val="9"/>
    <w:rsid w:val="00B0164B"/>
    <w:rPr>
      <w:rFonts w:asciiTheme="majorHAnsi" w:eastAsiaTheme="majorEastAsia" w:hAnsiTheme="majorHAnsi" w:cstheme="majorBidi"/>
      <w:i/>
      <w:iCs/>
      <w:color w:val="404040" w:themeColor="text1" w:themeTint="BF"/>
      <w:lang w:val="uk-UA" w:eastAsia="en-US"/>
    </w:rPr>
  </w:style>
  <w:style w:type="paragraph" w:styleId="af2">
    <w:name w:val="Title"/>
    <w:basedOn w:val="a"/>
    <w:next w:val="a"/>
    <w:link w:val="af3"/>
    <w:qFormat/>
    <w:locked/>
    <w:rsid w:val="00B016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rsid w:val="00B0164B"/>
    <w:rPr>
      <w:rFonts w:asciiTheme="majorHAnsi" w:eastAsiaTheme="majorEastAsia" w:hAnsiTheme="majorHAnsi" w:cstheme="majorBidi"/>
      <w:color w:val="17365D" w:themeColor="text2" w:themeShade="BF"/>
      <w:spacing w:val="5"/>
      <w:kern w:val="28"/>
      <w:sz w:val="52"/>
      <w:szCs w:val="52"/>
      <w:lang w:val="uk-UA" w:eastAsia="en-US"/>
    </w:rPr>
  </w:style>
  <w:style w:type="paragraph" w:styleId="af4">
    <w:name w:val="Subtitle"/>
    <w:basedOn w:val="a"/>
    <w:next w:val="a"/>
    <w:link w:val="af5"/>
    <w:qFormat/>
    <w:locked/>
    <w:rsid w:val="00B016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rsid w:val="00B0164B"/>
    <w:rPr>
      <w:rFonts w:asciiTheme="majorHAnsi" w:eastAsiaTheme="majorEastAsia" w:hAnsiTheme="majorHAnsi" w:cstheme="majorBidi"/>
      <w:i/>
      <w:iCs/>
      <w:color w:val="4F81BD" w:themeColor="accent1"/>
      <w:spacing w:val="15"/>
      <w:sz w:val="24"/>
      <w:szCs w:val="24"/>
      <w:lang w:val="uk-UA" w:eastAsia="en-US"/>
    </w:rPr>
  </w:style>
  <w:style w:type="paragraph" w:customStyle="1" w:styleId="Default">
    <w:name w:val="Default"/>
    <w:rsid w:val="00221EE1"/>
    <w:pPr>
      <w:autoSpaceDE w:val="0"/>
      <w:autoSpaceDN w:val="0"/>
      <w:adjustRightInd w:val="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List 2"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20" w:unhideWhenUsed="0" w:qFormat="1"/>
    <w:lsdException w:name="Normal (Web)" w:locked="1" w:uiPriority="0"/>
    <w:lsdException w:name="Table Web 2" w:semiHidden="0" w:unhideWhenUsed="0"/>
    <w:lsdException w:name="Table Web 3" w:semiHidden="0" w:unhideWhenUsed="0"/>
    <w:lsdException w:name="Balloon Text" w:locked="1" w:semiHidden="0" w:uiPriority="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977"/>
    <w:pPr>
      <w:spacing w:after="200" w:line="276" w:lineRule="auto"/>
    </w:pPr>
    <w:rPr>
      <w:sz w:val="22"/>
      <w:szCs w:val="22"/>
      <w:lang w:val="uk-UA" w:eastAsia="en-US"/>
    </w:rPr>
  </w:style>
  <w:style w:type="paragraph" w:styleId="1">
    <w:name w:val="heading 1"/>
    <w:basedOn w:val="a"/>
    <w:next w:val="a"/>
    <w:link w:val="10"/>
    <w:uiPriority w:val="99"/>
    <w:qFormat/>
    <w:rsid w:val="006539AE"/>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9"/>
    <w:qFormat/>
    <w:rsid w:val="00B172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6539A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6539AE"/>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6539A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6539AE"/>
    <w:pPr>
      <w:spacing w:before="240" w:after="60" w:line="240" w:lineRule="auto"/>
      <w:outlineLvl w:val="5"/>
    </w:pPr>
    <w:rPr>
      <w:rFonts w:eastAsia="Times New Roman"/>
      <w:b/>
      <w:bCs/>
      <w:lang w:eastAsia="ru-RU"/>
    </w:rPr>
  </w:style>
  <w:style w:type="paragraph" w:styleId="7">
    <w:name w:val="heading 7"/>
    <w:basedOn w:val="a"/>
    <w:next w:val="a"/>
    <w:link w:val="70"/>
    <w:uiPriority w:val="99"/>
    <w:qFormat/>
    <w:rsid w:val="00B17273"/>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6539AE"/>
    <w:pPr>
      <w:spacing w:before="240" w:after="60" w:line="240" w:lineRule="auto"/>
      <w:outlineLvl w:val="7"/>
    </w:pPr>
    <w:rPr>
      <w:rFonts w:ascii="Times New Roman" w:eastAsia="Times New Roman" w:hAnsi="Times New Roman"/>
      <w:i/>
      <w:iCs/>
      <w:sz w:val="24"/>
      <w:szCs w:val="24"/>
      <w:lang w:val="ru-RU" w:eastAsia="ru-RU"/>
    </w:rPr>
  </w:style>
  <w:style w:type="paragraph" w:styleId="9">
    <w:name w:val="heading 9"/>
    <w:basedOn w:val="a"/>
    <w:next w:val="a"/>
    <w:link w:val="90"/>
    <w:unhideWhenUsed/>
    <w:qFormat/>
    <w:locked/>
    <w:rsid w:val="00B016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39AE"/>
    <w:rPr>
      <w:rFonts w:ascii="Times New Roman" w:hAnsi="Times New Roman" w:cs="Times New Roman"/>
      <w:sz w:val="24"/>
      <w:szCs w:val="24"/>
      <w:lang w:val="uk-UA" w:eastAsia="ru-RU"/>
    </w:rPr>
  </w:style>
  <w:style w:type="character" w:customStyle="1" w:styleId="20">
    <w:name w:val="Заголовок 2 Знак"/>
    <w:link w:val="2"/>
    <w:uiPriority w:val="99"/>
    <w:semiHidden/>
    <w:locked/>
    <w:rsid w:val="00B17273"/>
    <w:rPr>
      <w:rFonts w:ascii="Cambria" w:hAnsi="Cambria" w:cs="Times New Roman"/>
      <w:b/>
      <w:bCs/>
      <w:color w:val="4F81BD"/>
      <w:sz w:val="26"/>
      <w:szCs w:val="26"/>
      <w:lang w:val="uk-UA"/>
    </w:rPr>
  </w:style>
  <w:style w:type="character" w:customStyle="1" w:styleId="30">
    <w:name w:val="Заголовок 3 Знак"/>
    <w:link w:val="3"/>
    <w:uiPriority w:val="99"/>
    <w:locked/>
    <w:rsid w:val="006539AE"/>
    <w:rPr>
      <w:rFonts w:ascii="Arial" w:hAnsi="Arial" w:cs="Arial"/>
      <w:b/>
      <w:bCs/>
      <w:sz w:val="26"/>
      <w:szCs w:val="26"/>
      <w:lang w:val="uk-UA" w:eastAsia="ru-RU"/>
    </w:rPr>
  </w:style>
  <w:style w:type="character" w:customStyle="1" w:styleId="40">
    <w:name w:val="Заголовок 4 Знак"/>
    <w:link w:val="4"/>
    <w:uiPriority w:val="99"/>
    <w:locked/>
    <w:rsid w:val="006539AE"/>
    <w:rPr>
      <w:rFonts w:ascii="Times New Roman" w:hAnsi="Times New Roman" w:cs="Times New Roman"/>
      <w:b/>
      <w:bCs/>
      <w:sz w:val="28"/>
      <w:szCs w:val="28"/>
      <w:lang w:val="uk-UA" w:eastAsia="ru-RU"/>
    </w:rPr>
  </w:style>
  <w:style w:type="character" w:customStyle="1" w:styleId="50">
    <w:name w:val="Заголовок 5 Знак"/>
    <w:link w:val="5"/>
    <w:uiPriority w:val="99"/>
    <w:locked/>
    <w:rsid w:val="006539AE"/>
    <w:rPr>
      <w:rFonts w:ascii="Times New Roman" w:hAnsi="Times New Roman" w:cs="Times New Roman"/>
      <w:b/>
      <w:bCs/>
      <w:i/>
      <w:iCs/>
      <w:sz w:val="26"/>
      <w:szCs w:val="26"/>
      <w:lang w:val="uk-UA" w:eastAsia="ru-RU"/>
    </w:rPr>
  </w:style>
  <w:style w:type="character" w:customStyle="1" w:styleId="60">
    <w:name w:val="Заголовок 6 Знак"/>
    <w:link w:val="6"/>
    <w:uiPriority w:val="99"/>
    <w:locked/>
    <w:rsid w:val="006539AE"/>
    <w:rPr>
      <w:rFonts w:ascii="Calibri" w:hAnsi="Calibri" w:cs="Times New Roman"/>
      <w:b/>
      <w:bCs/>
      <w:lang w:val="uk-UA" w:eastAsia="ru-RU"/>
    </w:rPr>
  </w:style>
  <w:style w:type="character" w:customStyle="1" w:styleId="70">
    <w:name w:val="Заголовок 7 Знак"/>
    <w:link w:val="7"/>
    <w:uiPriority w:val="99"/>
    <w:semiHidden/>
    <w:locked/>
    <w:rsid w:val="00B17273"/>
    <w:rPr>
      <w:rFonts w:ascii="Cambria" w:hAnsi="Cambria" w:cs="Times New Roman"/>
      <w:i/>
      <w:iCs/>
      <w:color w:val="404040"/>
      <w:lang w:val="uk-UA"/>
    </w:rPr>
  </w:style>
  <w:style w:type="character" w:customStyle="1" w:styleId="80">
    <w:name w:val="Заголовок 8 Знак"/>
    <w:link w:val="8"/>
    <w:uiPriority w:val="99"/>
    <w:locked/>
    <w:rsid w:val="006539AE"/>
    <w:rPr>
      <w:rFonts w:ascii="Times New Roman" w:hAnsi="Times New Roman" w:cs="Times New Roman"/>
      <w:i/>
      <w:iCs/>
      <w:sz w:val="24"/>
      <w:szCs w:val="24"/>
      <w:lang w:eastAsia="ru-RU"/>
    </w:rPr>
  </w:style>
  <w:style w:type="paragraph" w:styleId="a3">
    <w:name w:val="Body Text"/>
    <w:basedOn w:val="a"/>
    <w:link w:val="a4"/>
    <w:uiPriority w:val="99"/>
    <w:rsid w:val="006539AE"/>
    <w:pPr>
      <w:spacing w:after="0" w:line="240" w:lineRule="auto"/>
    </w:pPr>
    <w:rPr>
      <w:rFonts w:ascii="Times New Roman" w:eastAsia="Times New Roman" w:hAnsi="Times New Roman"/>
      <w:sz w:val="28"/>
      <w:szCs w:val="24"/>
      <w:lang w:eastAsia="ru-RU"/>
    </w:rPr>
  </w:style>
  <w:style w:type="character" w:customStyle="1" w:styleId="a4">
    <w:name w:val="Основной текст Знак"/>
    <w:link w:val="a3"/>
    <w:uiPriority w:val="99"/>
    <w:locked/>
    <w:rsid w:val="006539AE"/>
    <w:rPr>
      <w:rFonts w:ascii="Times New Roman" w:hAnsi="Times New Roman" w:cs="Times New Roman"/>
      <w:sz w:val="24"/>
      <w:szCs w:val="24"/>
      <w:lang w:val="uk-UA" w:eastAsia="ru-RU"/>
    </w:rPr>
  </w:style>
  <w:style w:type="paragraph" w:styleId="a5">
    <w:name w:val="Body Text Indent"/>
    <w:basedOn w:val="a"/>
    <w:link w:val="a6"/>
    <w:uiPriority w:val="99"/>
    <w:rsid w:val="006539AE"/>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locked/>
    <w:rsid w:val="006539AE"/>
    <w:rPr>
      <w:rFonts w:ascii="Times New Roman" w:hAnsi="Times New Roman" w:cs="Times New Roman"/>
      <w:sz w:val="24"/>
      <w:szCs w:val="24"/>
      <w:lang w:val="uk-UA" w:eastAsia="ru-RU"/>
    </w:rPr>
  </w:style>
  <w:style w:type="paragraph" w:styleId="31">
    <w:name w:val="Body Text Indent 3"/>
    <w:basedOn w:val="a"/>
    <w:link w:val="32"/>
    <w:uiPriority w:val="99"/>
    <w:rsid w:val="006539A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locked/>
    <w:rsid w:val="006539AE"/>
    <w:rPr>
      <w:rFonts w:ascii="Times New Roman" w:hAnsi="Times New Roman" w:cs="Times New Roman"/>
      <w:sz w:val="16"/>
      <w:szCs w:val="16"/>
      <w:lang w:val="uk-UA" w:eastAsia="ru-RU"/>
    </w:rPr>
  </w:style>
  <w:style w:type="paragraph" w:styleId="a7">
    <w:name w:val="footnote text"/>
    <w:basedOn w:val="a"/>
    <w:link w:val="a8"/>
    <w:uiPriority w:val="99"/>
    <w:semiHidden/>
    <w:rsid w:val="006539AE"/>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link w:val="a7"/>
    <w:uiPriority w:val="99"/>
    <w:semiHidden/>
    <w:locked/>
    <w:rsid w:val="006539AE"/>
    <w:rPr>
      <w:rFonts w:ascii="Times New Roman" w:hAnsi="Times New Roman" w:cs="Times New Roman"/>
      <w:sz w:val="20"/>
      <w:szCs w:val="20"/>
      <w:lang w:val="uk-UA" w:eastAsia="ru-RU"/>
    </w:rPr>
  </w:style>
  <w:style w:type="paragraph" w:styleId="a9">
    <w:name w:val="Normal (Web)"/>
    <w:basedOn w:val="a"/>
    <w:uiPriority w:val="99"/>
    <w:rsid w:val="006539AE"/>
    <w:pPr>
      <w:spacing w:before="40" w:line="240" w:lineRule="auto"/>
      <w:ind w:left="40" w:right="40"/>
    </w:pPr>
    <w:rPr>
      <w:rFonts w:ascii="Times New Roman" w:eastAsia="Times New Roman" w:hAnsi="Times New Roman"/>
      <w:color w:val="000000"/>
      <w:sz w:val="24"/>
      <w:szCs w:val="24"/>
      <w:lang w:val="ru-RU" w:eastAsia="ru-RU"/>
    </w:rPr>
  </w:style>
  <w:style w:type="paragraph" w:styleId="21">
    <w:name w:val="Body Text 2"/>
    <w:basedOn w:val="a"/>
    <w:link w:val="22"/>
    <w:uiPriority w:val="99"/>
    <w:rsid w:val="006539AE"/>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locked/>
    <w:rsid w:val="006539AE"/>
    <w:rPr>
      <w:rFonts w:ascii="Times New Roman" w:hAnsi="Times New Roman" w:cs="Times New Roman"/>
      <w:sz w:val="24"/>
      <w:szCs w:val="24"/>
      <w:lang w:val="uk-UA" w:eastAsia="ru-RU"/>
    </w:rPr>
  </w:style>
  <w:style w:type="paragraph" w:styleId="23">
    <w:name w:val="Body Text Indent 2"/>
    <w:basedOn w:val="a"/>
    <w:link w:val="24"/>
    <w:uiPriority w:val="99"/>
    <w:rsid w:val="006539AE"/>
    <w:pPr>
      <w:spacing w:after="120" w:line="480" w:lineRule="auto"/>
      <w:ind w:left="283"/>
    </w:pPr>
    <w:rPr>
      <w:rFonts w:ascii="Times New Roman" w:eastAsia="Times New Roman" w:hAnsi="Times New Roman"/>
      <w:sz w:val="24"/>
      <w:szCs w:val="24"/>
      <w:lang w:val="ru-RU" w:eastAsia="ru-RU"/>
    </w:rPr>
  </w:style>
  <w:style w:type="character" w:customStyle="1" w:styleId="24">
    <w:name w:val="Основной текст с отступом 2 Знак"/>
    <w:link w:val="23"/>
    <w:uiPriority w:val="99"/>
    <w:locked/>
    <w:rsid w:val="006539AE"/>
    <w:rPr>
      <w:rFonts w:ascii="Times New Roman" w:hAnsi="Times New Roman" w:cs="Times New Roman"/>
      <w:sz w:val="24"/>
      <w:szCs w:val="24"/>
      <w:lang w:eastAsia="ru-RU"/>
    </w:rPr>
  </w:style>
  <w:style w:type="paragraph" w:styleId="33">
    <w:name w:val="Body Text 3"/>
    <w:basedOn w:val="a"/>
    <w:link w:val="34"/>
    <w:uiPriority w:val="99"/>
    <w:rsid w:val="006539A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uiPriority w:val="99"/>
    <w:locked/>
    <w:rsid w:val="006539AE"/>
    <w:rPr>
      <w:rFonts w:ascii="Times New Roman" w:hAnsi="Times New Roman" w:cs="Times New Roman"/>
      <w:sz w:val="16"/>
      <w:szCs w:val="16"/>
      <w:lang w:val="uk-UA" w:eastAsia="ru-RU"/>
    </w:rPr>
  </w:style>
  <w:style w:type="paragraph" w:styleId="aa">
    <w:name w:val="header"/>
    <w:basedOn w:val="a"/>
    <w:link w:val="ab"/>
    <w:uiPriority w:val="99"/>
    <w:rsid w:val="006539AE"/>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Верхний колонтитул Знак"/>
    <w:link w:val="aa"/>
    <w:uiPriority w:val="99"/>
    <w:locked/>
    <w:rsid w:val="006539AE"/>
    <w:rPr>
      <w:rFonts w:ascii="Times New Roman" w:hAnsi="Times New Roman" w:cs="Times New Roman"/>
      <w:sz w:val="20"/>
      <w:szCs w:val="20"/>
      <w:lang w:val="uk-UA" w:eastAsia="ru-RU"/>
    </w:rPr>
  </w:style>
  <w:style w:type="paragraph" w:styleId="ac">
    <w:name w:val="List Paragraph"/>
    <w:basedOn w:val="a"/>
    <w:uiPriority w:val="34"/>
    <w:qFormat/>
    <w:rsid w:val="006539AE"/>
    <w:pPr>
      <w:spacing w:after="0" w:line="240" w:lineRule="auto"/>
      <w:ind w:left="720"/>
      <w:contextualSpacing/>
    </w:pPr>
    <w:rPr>
      <w:rFonts w:ascii="Times New Roman" w:eastAsia="Times New Roman" w:hAnsi="Times New Roman"/>
      <w:sz w:val="24"/>
      <w:szCs w:val="24"/>
      <w:lang w:val="ru-RU" w:eastAsia="ru-RU"/>
    </w:rPr>
  </w:style>
  <w:style w:type="paragraph" w:customStyle="1" w:styleId="msolistparagraphcxsplast">
    <w:name w:val="msolistparagraphcxsplast"/>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uiPriority w:val="99"/>
    <w:rsid w:val="006539AE"/>
    <w:rPr>
      <w:rFonts w:cs="Times New Roman"/>
    </w:rPr>
  </w:style>
  <w:style w:type="character" w:styleId="ad">
    <w:name w:val="Hyperlink"/>
    <w:uiPriority w:val="99"/>
    <w:rsid w:val="006539AE"/>
    <w:rPr>
      <w:rFonts w:cs="Times New Roman"/>
      <w:color w:val="0000FF"/>
      <w:u w:val="single"/>
    </w:rPr>
  </w:style>
  <w:style w:type="character" w:customStyle="1" w:styleId="hl">
    <w:name w:val="hl"/>
    <w:uiPriority w:val="99"/>
    <w:rsid w:val="006539AE"/>
    <w:rPr>
      <w:rFonts w:cs="Times New Roman"/>
    </w:rPr>
  </w:style>
  <w:style w:type="paragraph" w:styleId="ae">
    <w:name w:val="Balloon Text"/>
    <w:basedOn w:val="a"/>
    <w:link w:val="af"/>
    <w:uiPriority w:val="99"/>
    <w:rsid w:val="006539AE"/>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locked/>
    <w:rsid w:val="006539AE"/>
    <w:rPr>
      <w:rFonts w:ascii="Tahoma" w:hAnsi="Tahoma" w:cs="Tahoma"/>
      <w:sz w:val="16"/>
      <w:szCs w:val="16"/>
      <w:lang w:val="uk-UA" w:eastAsia="ru-RU"/>
    </w:rPr>
  </w:style>
  <w:style w:type="paragraph" w:customStyle="1" w:styleId="xfmc1">
    <w:name w:val="xfmc1"/>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0">
    <w:name w:val="Strong"/>
    <w:uiPriority w:val="99"/>
    <w:qFormat/>
    <w:rsid w:val="006539AE"/>
    <w:rPr>
      <w:rFonts w:cs="Times New Roman"/>
      <w:b/>
    </w:rPr>
  </w:style>
  <w:style w:type="character" w:styleId="af1">
    <w:name w:val="Emphasis"/>
    <w:basedOn w:val="a0"/>
    <w:uiPriority w:val="20"/>
    <w:qFormat/>
    <w:locked/>
    <w:rsid w:val="00C97D91"/>
    <w:rPr>
      <w:i/>
      <w:iCs/>
    </w:rPr>
  </w:style>
  <w:style w:type="paragraph" w:styleId="25">
    <w:name w:val="List 2"/>
    <w:basedOn w:val="a"/>
    <w:semiHidden/>
    <w:unhideWhenUsed/>
    <w:rsid w:val="00C97D91"/>
    <w:pPr>
      <w:spacing w:after="0" w:line="240" w:lineRule="auto"/>
      <w:ind w:left="566" w:hanging="283"/>
    </w:pPr>
    <w:rPr>
      <w:rFonts w:ascii="Times New Roman" w:eastAsia="Times New Roman" w:hAnsi="Times New Roman"/>
      <w:sz w:val="20"/>
      <w:szCs w:val="20"/>
      <w:lang w:val="ru-RU" w:eastAsia="ru-RU"/>
    </w:rPr>
  </w:style>
  <w:style w:type="character" w:customStyle="1" w:styleId="90">
    <w:name w:val="Заголовок 9 Знак"/>
    <w:basedOn w:val="a0"/>
    <w:link w:val="9"/>
    <w:rsid w:val="00B0164B"/>
    <w:rPr>
      <w:rFonts w:asciiTheme="majorHAnsi" w:eastAsiaTheme="majorEastAsia" w:hAnsiTheme="majorHAnsi" w:cstheme="majorBidi"/>
      <w:i/>
      <w:iCs/>
      <w:color w:val="404040" w:themeColor="text1" w:themeTint="BF"/>
      <w:lang w:val="uk-UA" w:eastAsia="en-US"/>
    </w:rPr>
  </w:style>
  <w:style w:type="paragraph" w:styleId="af2">
    <w:name w:val="Title"/>
    <w:basedOn w:val="a"/>
    <w:next w:val="a"/>
    <w:link w:val="af3"/>
    <w:qFormat/>
    <w:locked/>
    <w:rsid w:val="00B016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rsid w:val="00B0164B"/>
    <w:rPr>
      <w:rFonts w:asciiTheme="majorHAnsi" w:eastAsiaTheme="majorEastAsia" w:hAnsiTheme="majorHAnsi" w:cstheme="majorBidi"/>
      <w:color w:val="17365D" w:themeColor="text2" w:themeShade="BF"/>
      <w:spacing w:val="5"/>
      <w:kern w:val="28"/>
      <w:sz w:val="52"/>
      <w:szCs w:val="52"/>
      <w:lang w:val="uk-UA" w:eastAsia="en-US"/>
    </w:rPr>
  </w:style>
  <w:style w:type="paragraph" w:styleId="af4">
    <w:name w:val="Subtitle"/>
    <w:basedOn w:val="a"/>
    <w:next w:val="a"/>
    <w:link w:val="af5"/>
    <w:qFormat/>
    <w:locked/>
    <w:rsid w:val="00B016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rsid w:val="00B0164B"/>
    <w:rPr>
      <w:rFonts w:asciiTheme="majorHAnsi" w:eastAsiaTheme="majorEastAsia" w:hAnsiTheme="majorHAnsi" w:cstheme="majorBidi"/>
      <w:i/>
      <w:iCs/>
      <w:color w:val="4F81BD" w:themeColor="accent1"/>
      <w:spacing w:val="15"/>
      <w:sz w:val="24"/>
      <w:szCs w:val="24"/>
      <w:lang w:val="uk-UA" w:eastAsia="en-US"/>
    </w:rPr>
  </w:style>
  <w:style w:type="paragraph" w:customStyle="1" w:styleId="Default">
    <w:name w:val="Default"/>
    <w:rsid w:val="00221EE1"/>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600048">
      <w:bodyDiv w:val="1"/>
      <w:marLeft w:val="0"/>
      <w:marRight w:val="0"/>
      <w:marTop w:val="0"/>
      <w:marBottom w:val="0"/>
      <w:divBdr>
        <w:top w:val="none" w:sz="0" w:space="0" w:color="auto"/>
        <w:left w:val="none" w:sz="0" w:space="0" w:color="auto"/>
        <w:bottom w:val="none" w:sz="0" w:space="0" w:color="auto"/>
        <w:right w:val="none" w:sz="0" w:space="0" w:color="auto"/>
      </w:divBdr>
    </w:div>
    <w:div w:id="12733572">
      <w:bodyDiv w:val="1"/>
      <w:marLeft w:val="0"/>
      <w:marRight w:val="0"/>
      <w:marTop w:val="0"/>
      <w:marBottom w:val="0"/>
      <w:divBdr>
        <w:top w:val="none" w:sz="0" w:space="0" w:color="auto"/>
        <w:left w:val="none" w:sz="0" w:space="0" w:color="auto"/>
        <w:bottom w:val="none" w:sz="0" w:space="0" w:color="auto"/>
        <w:right w:val="none" w:sz="0" w:space="0" w:color="auto"/>
      </w:divBdr>
    </w:div>
    <w:div w:id="22097812">
      <w:bodyDiv w:val="1"/>
      <w:marLeft w:val="0"/>
      <w:marRight w:val="0"/>
      <w:marTop w:val="0"/>
      <w:marBottom w:val="0"/>
      <w:divBdr>
        <w:top w:val="none" w:sz="0" w:space="0" w:color="auto"/>
        <w:left w:val="none" w:sz="0" w:space="0" w:color="auto"/>
        <w:bottom w:val="none" w:sz="0" w:space="0" w:color="auto"/>
        <w:right w:val="none" w:sz="0" w:space="0" w:color="auto"/>
      </w:divBdr>
    </w:div>
    <w:div w:id="27029190">
      <w:bodyDiv w:val="1"/>
      <w:marLeft w:val="0"/>
      <w:marRight w:val="0"/>
      <w:marTop w:val="0"/>
      <w:marBottom w:val="0"/>
      <w:divBdr>
        <w:top w:val="none" w:sz="0" w:space="0" w:color="auto"/>
        <w:left w:val="none" w:sz="0" w:space="0" w:color="auto"/>
        <w:bottom w:val="none" w:sz="0" w:space="0" w:color="auto"/>
        <w:right w:val="none" w:sz="0" w:space="0" w:color="auto"/>
      </w:divBdr>
    </w:div>
    <w:div w:id="52395019">
      <w:bodyDiv w:val="1"/>
      <w:marLeft w:val="0"/>
      <w:marRight w:val="0"/>
      <w:marTop w:val="0"/>
      <w:marBottom w:val="0"/>
      <w:divBdr>
        <w:top w:val="none" w:sz="0" w:space="0" w:color="auto"/>
        <w:left w:val="none" w:sz="0" w:space="0" w:color="auto"/>
        <w:bottom w:val="none" w:sz="0" w:space="0" w:color="auto"/>
        <w:right w:val="none" w:sz="0" w:space="0" w:color="auto"/>
      </w:divBdr>
    </w:div>
    <w:div w:id="66736028">
      <w:bodyDiv w:val="1"/>
      <w:marLeft w:val="0"/>
      <w:marRight w:val="0"/>
      <w:marTop w:val="0"/>
      <w:marBottom w:val="0"/>
      <w:divBdr>
        <w:top w:val="none" w:sz="0" w:space="0" w:color="auto"/>
        <w:left w:val="none" w:sz="0" w:space="0" w:color="auto"/>
        <w:bottom w:val="none" w:sz="0" w:space="0" w:color="auto"/>
        <w:right w:val="none" w:sz="0" w:space="0" w:color="auto"/>
      </w:divBdr>
    </w:div>
    <w:div w:id="69161196">
      <w:bodyDiv w:val="1"/>
      <w:marLeft w:val="0"/>
      <w:marRight w:val="0"/>
      <w:marTop w:val="0"/>
      <w:marBottom w:val="0"/>
      <w:divBdr>
        <w:top w:val="none" w:sz="0" w:space="0" w:color="auto"/>
        <w:left w:val="none" w:sz="0" w:space="0" w:color="auto"/>
        <w:bottom w:val="none" w:sz="0" w:space="0" w:color="auto"/>
        <w:right w:val="none" w:sz="0" w:space="0" w:color="auto"/>
      </w:divBdr>
    </w:div>
    <w:div w:id="97532568">
      <w:bodyDiv w:val="1"/>
      <w:marLeft w:val="0"/>
      <w:marRight w:val="0"/>
      <w:marTop w:val="0"/>
      <w:marBottom w:val="0"/>
      <w:divBdr>
        <w:top w:val="none" w:sz="0" w:space="0" w:color="auto"/>
        <w:left w:val="none" w:sz="0" w:space="0" w:color="auto"/>
        <w:bottom w:val="none" w:sz="0" w:space="0" w:color="auto"/>
        <w:right w:val="none" w:sz="0" w:space="0" w:color="auto"/>
      </w:divBdr>
    </w:div>
    <w:div w:id="123084959">
      <w:bodyDiv w:val="1"/>
      <w:marLeft w:val="0"/>
      <w:marRight w:val="0"/>
      <w:marTop w:val="0"/>
      <w:marBottom w:val="0"/>
      <w:divBdr>
        <w:top w:val="none" w:sz="0" w:space="0" w:color="auto"/>
        <w:left w:val="none" w:sz="0" w:space="0" w:color="auto"/>
        <w:bottom w:val="none" w:sz="0" w:space="0" w:color="auto"/>
        <w:right w:val="none" w:sz="0" w:space="0" w:color="auto"/>
      </w:divBdr>
    </w:div>
    <w:div w:id="126551744">
      <w:bodyDiv w:val="1"/>
      <w:marLeft w:val="0"/>
      <w:marRight w:val="0"/>
      <w:marTop w:val="0"/>
      <w:marBottom w:val="0"/>
      <w:divBdr>
        <w:top w:val="none" w:sz="0" w:space="0" w:color="auto"/>
        <w:left w:val="none" w:sz="0" w:space="0" w:color="auto"/>
        <w:bottom w:val="none" w:sz="0" w:space="0" w:color="auto"/>
        <w:right w:val="none" w:sz="0" w:space="0" w:color="auto"/>
      </w:divBdr>
    </w:div>
    <w:div w:id="128402768">
      <w:bodyDiv w:val="1"/>
      <w:marLeft w:val="0"/>
      <w:marRight w:val="0"/>
      <w:marTop w:val="0"/>
      <w:marBottom w:val="0"/>
      <w:divBdr>
        <w:top w:val="none" w:sz="0" w:space="0" w:color="auto"/>
        <w:left w:val="none" w:sz="0" w:space="0" w:color="auto"/>
        <w:bottom w:val="none" w:sz="0" w:space="0" w:color="auto"/>
        <w:right w:val="none" w:sz="0" w:space="0" w:color="auto"/>
      </w:divBdr>
    </w:div>
    <w:div w:id="137577930">
      <w:bodyDiv w:val="1"/>
      <w:marLeft w:val="0"/>
      <w:marRight w:val="0"/>
      <w:marTop w:val="0"/>
      <w:marBottom w:val="0"/>
      <w:divBdr>
        <w:top w:val="none" w:sz="0" w:space="0" w:color="auto"/>
        <w:left w:val="none" w:sz="0" w:space="0" w:color="auto"/>
        <w:bottom w:val="none" w:sz="0" w:space="0" w:color="auto"/>
        <w:right w:val="none" w:sz="0" w:space="0" w:color="auto"/>
      </w:divBdr>
    </w:div>
    <w:div w:id="152264605">
      <w:bodyDiv w:val="1"/>
      <w:marLeft w:val="0"/>
      <w:marRight w:val="0"/>
      <w:marTop w:val="0"/>
      <w:marBottom w:val="0"/>
      <w:divBdr>
        <w:top w:val="none" w:sz="0" w:space="0" w:color="auto"/>
        <w:left w:val="none" w:sz="0" w:space="0" w:color="auto"/>
        <w:bottom w:val="none" w:sz="0" w:space="0" w:color="auto"/>
        <w:right w:val="none" w:sz="0" w:space="0" w:color="auto"/>
      </w:divBdr>
    </w:div>
    <w:div w:id="181745922">
      <w:bodyDiv w:val="1"/>
      <w:marLeft w:val="0"/>
      <w:marRight w:val="0"/>
      <w:marTop w:val="0"/>
      <w:marBottom w:val="0"/>
      <w:divBdr>
        <w:top w:val="none" w:sz="0" w:space="0" w:color="auto"/>
        <w:left w:val="none" w:sz="0" w:space="0" w:color="auto"/>
        <w:bottom w:val="none" w:sz="0" w:space="0" w:color="auto"/>
        <w:right w:val="none" w:sz="0" w:space="0" w:color="auto"/>
      </w:divBdr>
    </w:div>
    <w:div w:id="201212502">
      <w:bodyDiv w:val="1"/>
      <w:marLeft w:val="0"/>
      <w:marRight w:val="0"/>
      <w:marTop w:val="0"/>
      <w:marBottom w:val="0"/>
      <w:divBdr>
        <w:top w:val="none" w:sz="0" w:space="0" w:color="auto"/>
        <w:left w:val="none" w:sz="0" w:space="0" w:color="auto"/>
        <w:bottom w:val="none" w:sz="0" w:space="0" w:color="auto"/>
        <w:right w:val="none" w:sz="0" w:space="0" w:color="auto"/>
      </w:divBdr>
    </w:div>
    <w:div w:id="234359630">
      <w:bodyDiv w:val="1"/>
      <w:marLeft w:val="0"/>
      <w:marRight w:val="0"/>
      <w:marTop w:val="0"/>
      <w:marBottom w:val="0"/>
      <w:divBdr>
        <w:top w:val="none" w:sz="0" w:space="0" w:color="auto"/>
        <w:left w:val="none" w:sz="0" w:space="0" w:color="auto"/>
        <w:bottom w:val="none" w:sz="0" w:space="0" w:color="auto"/>
        <w:right w:val="none" w:sz="0" w:space="0" w:color="auto"/>
      </w:divBdr>
    </w:div>
    <w:div w:id="235290604">
      <w:bodyDiv w:val="1"/>
      <w:marLeft w:val="0"/>
      <w:marRight w:val="0"/>
      <w:marTop w:val="0"/>
      <w:marBottom w:val="0"/>
      <w:divBdr>
        <w:top w:val="none" w:sz="0" w:space="0" w:color="auto"/>
        <w:left w:val="none" w:sz="0" w:space="0" w:color="auto"/>
        <w:bottom w:val="none" w:sz="0" w:space="0" w:color="auto"/>
        <w:right w:val="none" w:sz="0" w:space="0" w:color="auto"/>
      </w:divBdr>
    </w:div>
    <w:div w:id="289090236">
      <w:bodyDiv w:val="1"/>
      <w:marLeft w:val="0"/>
      <w:marRight w:val="0"/>
      <w:marTop w:val="0"/>
      <w:marBottom w:val="0"/>
      <w:divBdr>
        <w:top w:val="none" w:sz="0" w:space="0" w:color="auto"/>
        <w:left w:val="none" w:sz="0" w:space="0" w:color="auto"/>
        <w:bottom w:val="none" w:sz="0" w:space="0" w:color="auto"/>
        <w:right w:val="none" w:sz="0" w:space="0" w:color="auto"/>
      </w:divBdr>
    </w:div>
    <w:div w:id="360710498">
      <w:bodyDiv w:val="1"/>
      <w:marLeft w:val="0"/>
      <w:marRight w:val="0"/>
      <w:marTop w:val="0"/>
      <w:marBottom w:val="0"/>
      <w:divBdr>
        <w:top w:val="none" w:sz="0" w:space="0" w:color="auto"/>
        <w:left w:val="none" w:sz="0" w:space="0" w:color="auto"/>
        <w:bottom w:val="none" w:sz="0" w:space="0" w:color="auto"/>
        <w:right w:val="none" w:sz="0" w:space="0" w:color="auto"/>
      </w:divBdr>
    </w:div>
    <w:div w:id="370030967">
      <w:bodyDiv w:val="1"/>
      <w:marLeft w:val="0"/>
      <w:marRight w:val="0"/>
      <w:marTop w:val="0"/>
      <w:marBottom w:val="0"/>
      <w:divBdr>
        <w:top w:val="none" w:sz="0" w:space="0" w:color="auto"/>
        <w:left w:val="none" w:sz="0" w:space="0" w:color="auto"/>
        <w:bottom w:val="none" w:sz="0" w:space="0" w:color="auto"/>
        <w:right w:val="none" w:sz="0" w:space="0" w:color="auto"/>
      </w:divBdr>
    </w:div>
    <w:div w:id="402605969">
      <w:bodyDiv w:val="1"/>
      <w:marLeft w:val="0"/>
      <w:marRight w:val="0"/>
      <w:marTop w:val="0"/>
      <w:marBottom w:val="0"/>
      <w:divBdr>
        <w:top w:val="none" w:sz="0" w:space="0" w:color="auto"/>
        <w:left w:val="none" w:sz="0" w:space="0" w:color="auto"/>
        <w:bottom w:val="none" w:sz="0" w:space="0" w:color="auto"/>
        <w:right w:val="none" w:sz="0" w:space="0" w:color="auto"/>
      </w:divBdr>
    </w:div>
    <w:div w:id="407927603">
      <w:bodyDiv w:val="1"/>
      <w:marLeft w:val="0"/>
      <w:marRight w:val="0"/>
      <w:marTop w:val="0"/>
      <w:marBottom w:val="0"/>
      <w:divBdr>
        <w:top w:val="none" w:sz="0" w:space="0" w:color="auto"/>
        <w:left w:val="none" w:sz="0" w:space="0" w:color="auto"/>
        <w:bottom w:val="none" w:sz="0" w:space="0" w:color="auto"/>
        <w:right w:val="none" w:sz="0" w:space="0" w:color="auto"/>
      </w:divBdr>
    </w:div>
    <w:div w:id="420104088">
      <w:bodyDiv w:val="1"/>
      <w:marLeft w:val="0"/>
      <w:marRight w:val="0"/>
      <w:marTop w:val="0"/>
      <w:marBottom w:val="0"/>
      <w:divBdr>
        <w:top w:val="none" w:sz="0" w:space="0" w:color="auto"/>
        <w:left w:val="none" w:sz="0" w:space="0" w:color="auto"/>
        <w:bottom w:val="none" w:sz="0" w:space="0" w:color="auto"/>
        <w:right w:val="none" w:sz="0" w:space="0" w:color="auto"/>
      </w:divBdr>
    </w:div>
    <w:div w:id="462113436">
      <w:bodyDiv w:val="1"/>
      <w:marLeft w:val="0"/>
      <w:marRight w:val="0"/>
      <w:marTop w:val="0"/>
      <w:marBottom w:val="0"/>
      <w:divBdr>
        <w:top w:val="none" w:sz="0" w:space="0" w:color="auto"/>
        <w:left w:val="none" w:sz="0" w:space="0" w:color="auto"/>
        <w:bottom w:val="none" w:sz="0" w:space="0" w:color="auto"/>
        <w:right w:val="none" w:sz="0" w:space="0" w:color="auto"/>
      </w:divBdr>
    </w:div>
    <w:div w:id="464549271">
      <w:bodyDiv w:val="1"/>
      <w:marLeft w:val="0"/>
      <w:marRight w:val="0"/>
      <w:marTop w:val="0"/>
      <w:marBottom w:val="0"/>
      <w:divBdr>
        <w:top w:val="none" w:sz="0" w:space="0" w:color="auto"/>
        <w:left w:val="none" w:sz="0" w:space="0" w:color="auto"/>
        <w:bottom w:val="none" w:sz="0" w:space="0" w:color="auto"/>
        <w:right w:val="none" w:sz="0" w:space="0" w:color="auto"/>
      </w:divBdr>
    </w:div>
    <w:div w:id="471754918">
      <w:bodyDiv w:val="1"/>
      <w:marLeft w:val="0"/>
      <w:marRight w:val="0"/>
      <w:marTop w:val="0"/>
      <w:marBottom w:val="0"/>
      <w:divBdr>
        <w:top w:val="none" w:sz="0" w:space="0" w:color="auto"/>
        <w:left w:val="none" w:sz="0" w:space="0" w:color="auto"/>
        <w:bottom w:val="none" w:sz="0" w:space="0" w:color="auto"/>
        <w:right w:val="none" w:sz="0" w:space="0" w:color="auto"/>
      </w:divBdr>
    </w:div>
    <w:div w:id="478689819">
      <w:bodyDiv w:val="1"/>
      <w:marLeft w:val="0"/>
      <w:marRight w:val="0"/>
      <w:marTop w:val="0"/>
      <w:marBottom w:val="0"/>
      <w:divBdr>
        <w:top w:val="none" w:sz="0" w:space="0" w:color="auto"/>
        <w:left w:val="none" w:sz="0" w:space="0" w:color="auto"/>
        <w:bottom w:val="none" w:sz="0" w:space="0" w:color="auto"/>
        <w:right w:val="none" w:sz="0" w:space="0" w:color="auto"/>
      </w:divBdr>
    </w:div>
    <w:div w:id="487090630">
      <w:bodyDiv w:val="1"/>
      <w:marLeft w:val="0"/>
      <w:marRight w:val="0"/>
      <w:marTop w:val="0"/>
      <w:marBottom w:val="0"/>
      <w:divBdr>
        <w:top w:val="none" w:sz="0" w:space="0" w:color="auto"/>
        <w:left w:val="none" w:sz="0" w:space="0" w:color="auto"/>
        <w:bottom w:val="none" w:sz="0" w:space="0" w:color="auto"/>
        <w:right w:val="none" w:sz="0" w:space="0" w:color="auto"/>
      </w:divBdr>
    </w:div>
    <w:div w:id="495733415">
      <w:bodyDiv w:val="1"/>
      <w:marLeft w:val="0"/>
      <w:marRight w:val="0"/>
      <w:marTop w:val="0"/>
      <w:marBottom w:val="0"/>
      <w:divBdr>
        <w:top w:val="none" w:sz="0" w:space="0" w:color="auto"/>
        <w:left w:val="none" w:sz="0" w:space="0" w:color="auto"/>
        <w:bottom w:val="none" w:sz="0" w:space="0" w:color="auto"/>
        <w:right w:val="none" w:sz="0" w:space="0" w:color="auto"/>
      </w:divBdr>
    </w:div>
    <w:div w:id="500237891">
      <w:bodyDiv w:val="1"/>
      <w:marLeft w:val="0"/>
      <w:marRight w:val="0"/>
      <w:marTop w:val="0"/>
      <w:marBottom w:val="0"/>
      <w:divBdr>
        <w:top w:val="none" w:sz="0" w:space="0" w:color="auto"/>
        <w:left w:val="none" w:sz="0" w:space="0" w:color="auto"/>
        <w:bottom w:val="none" w:sz="0" w:space="0" w:color="auto"/>
        <w:right w:val="none" w:sz="0" w:space="0" w:color="auto"/>
      </w:divBdr>
    </w:div>
    <w:div w:id="506866804">
      <w:bodyDiv w:val="1"/>
      <w:marLeft w:val="0"/>
      <w:marRight w:val="0"/>
      <w:marTop w:val="0"/>
      <w:marBottom w:val="0"/>
      <w:divBdr>
        <w:top w:val="none" w:sz="0" w:space="0" w:color="auto"/>
        <w:left w:val="none" w:sz="0" w:space="0" w:color="auto"/>
        <w:bottom w:val="none" w:sz="0" w:space="0" w:color="auto"/>
        <w:right w:val="none" w:sz="0" w:space="0" w:color="auto"/>
      </w:divBdr>
    </w:div>
    <w:div w:id="508718857">
      <w:bodyDiv w:val="1"/>
      <w:marLeft w:val="0"/>
      <w:marRight w:val="0"/>
      <w:marTop w:val="0"/>
      <w:marBottom w:val="0"/>
      <w:divBdr>
        <w:top w:val="none" w:sz="0" w:space="0" w:color="auto"/>
        <w:left w:val="none" w:sz="0" w:space="0" w:color="auto"/>
        <w:bottom w:val="none" w:sz="0" w:space="0" w:color="auto"/>
        <w:right w:val="none" w:sz="0" w:space="0" w:color="auto"/>
      </w:divBdr>
    </w:div>
    <w:div w:id="537396212">
      <w:bodyDiv w:val="1"/>
      <w:marLeft w:val="0"/>
      <w:marRight w:val="0"/>
      <w:marTop w:val="0"/>
      <w:marBottom w:val="0"/>
      <w:divBdr>
        <w:top w:val="none" w:sz="0" w:space="0" w:color="auto"/>
        <w:left w:val="none" w:sz="0" w:space="0" w:color="auto"/>
        <w:bottom w:val="none" w:sz="0" w:space="0" w:color="auto"/>
        <w:right w:val="none" w:sz="0" w:space="0" w:color="auto"/>
      </w:divBdr>
    </w:div>
    <w:div w:id="563682128">
      <w:bodyDiv w:val="1"/>
      <w:marLeft w:val="0"/>
      <w:marRight w:val="0"/>
      <w:marTop w:val="0"/>
      <w:marBottom w:val="0"/>
      <w:divBdr>
        <w:top w:val="none" w:sz="0" w:space="0" w:color="auto"/>
        <w:left w:val="none" w:sz="0" w:space="0" w:color="auto"/>
        <w:bottom w:val="none" w:sz="0" w:space="0" w:color="auto"/>
        <w:right w:val="none" w:sz="0" w:space="0" w:color="auto"/>
      </w:divBdr>
    </w:div>
    <w:div w:id="583688054">
      <w:bodyDiv w:val="1"/>
      <w:marLeft w:val="0"/>
      <w:marRight w:val="0"/>
      <w:marTop w:val="0"/>
      <w:marBottom w:val="0"/>
      <w:divBdr>
        <w:top w:val="none" w:sz="0" w:space="0" w:color="auto"/>
        <w:left w:val="none" w:sz="0" w:space="0" w:color="auto"/>
        <w:bottom w:val="none" w:sz="0" w:space="0" w:color="auto"/>
        <w:right w:val="none" w:sz="0" w:space="0" w:color="auto"/>
      </w:divBdr>
    </w:div>
    <w:div w:id="603732189">
      <w:bodyDiv w:val="1"/>
      <w:marLeft w:val="0"/>
      <w:marRight w:val="0"/>
      <w:marTop w:val="0"/>
      <w:marBottom w:val="0"/>
      <w:divBdr>
        <w:top w:val="none" w:sz="0" w:space="0" w:color="auto"/>
        <w:left w:val="none" w:sz="0" w:space="0" w:color="auto"/>
        <w:bottom w:val="none" w:sz="0" w:space="0" w:color="auto"/>
        <w:right w:val="none" w:sz="0" w:space="0" w:color="auto"/>
      </w:divBdr>
    </w:div>
    <w:div w:id="615985644">
      <w:bodyDiv w:val="1"/>
      <w:marLeft w:val="0"/>
      <w:marRight w:val="0"/>
      <w:marTop w:val="0"/>
      <w:marBottom w:val="0"/>
      <w:divBdr>
        <w:top w:val="none" w:sz="0" w:space="0" w:color="auto"/>
        <w:left w:val="none" w:sz="0" w:space="0" w:color="auto"/>
        <w:bottom w:val="none" w:sz="0" w:space="0" w:color="auto"/>
        <w:right w:val="none" w:sz="0" w:space="0" w:color="auto"/>
      </w:divBdr>
    </w:div>
    <w:div w:id="628824318">
      <w:bodyDiv w:val="1"/>
      <w:marLeft w:val="0"/>
      <w:marRight w:val="0"/>
      <w:marTop w:val="0"/>
      <w:marBottom w:val="0"/>
      <w:divBdr>
        <w:top w:val="none" w:sz="0" w:space="0" w:color="auto"/>
        <w:left w:val="none" w:sz="0" w:space="0" w:color="auto"/>
        <w:bottom w:val="none" w:sz="0" w:space="0" w:color="auto"/>
        <w:right w:val="none" w:sz="0" w:space="0" w:color="auto"/>
      </w:divBdr>
    </w:div>
    <w:div w:id="644698173">
      <w:bodyDiv w:val="1"/>
      <w:marLeft w:val="0"/>
      <w:marRight w:val="0"/>
      <w:marTop w:val="0"/>
      <w:marBottom w:val="0"/>
      <w:divBdr>
        <w:top w:val="none" w:sz="0" w:space="0" w:color="auto"/>
        <w:left w:val="none" w:sz="0" w:space="0" w:color="auto"/>
        <w:bottom w:val="none" w:sz="0" w:space="0" w:color="auto"/>
        <w:right w:val="none" w:sz="0" w:space="0" w:color="auto"/>
      </w:divBdr>
    </w:div>
    <w:div w:id="655692985">
      <w:bodyDiv w:val="1"/>
      <w:marLeft w:val="0"/>
      <w:marRight w:val="0"/>
      <w:marTop w:val="0"/>
      <w:marBottom w:val="0"/>
      <w:divBdr>
        <w:top w:val="none" w:sz="0" w:space="0" w:color="auto"/>
        <w:left w:val="none" w:sz="0" w:space="0" w:color="auto"/>
        <w:bottom w:val="none" w:sz="0" w:space="0" w:color="auto"/>
        <w:right w:val="none" w:sz="0" w:space="0" w:color="auto"/>
      </w:divBdr>
    </w:div>
    <w:div w:id="686559793">
      <w:bodyDiv w:val="1"/>
      <w:marLeft w:val="0"/>
      <w:marRight w:val="0"/>
      <w:marTop w:val="0"/>
      <w:marBottom w:val="0"/>
      <w:divBdr>
        <w:top w:val="none" w:sz="0" w:space="0" w:color="auto"/>
        <w:left w:val="none" w:sz="0" w:space="0" w:color="auto"/>
        <w:bottom w:val="none" w:sz="0" w:space="0" w:color="auto"/>
        <w:right w:val="none" w:sz="0" w:space="0" w:color="auto"/>
      </w:divBdr>
    </w:div>
    <w:div w:id="697438758">
      <w:bodyDiv w:val="1"/>
      <w:marLeft w:val="0"/>
      <w:marRight w:val="0"/>
      <w:marTop w:val="0"/>
      <w:marBottom w:val="0"/>
      <w:divBdr>
        <w:top w:val="none" w:sz="0" w:space="0" w:color="auto"/>
        <w:left w:val="none" w:sz="0" w:space="0" w:color="auto"/>
        <w:bottom w:val="none" w:sz="0" w:space="0" w:color="auto"/>
        <w:right w:val="none" w:sz="0" w:space="0" w:color="auto"/>
      </w:divBdr>
    </w:div>
    <w:div w:id="698550952">
      <w:bodyDiv w:val="1"/>
      <w:marLeft w:val="0"/>
      <w:marRight w:val="0"/>
      <w:marTop w:val="0"/>
      <w:marBottom w:val="0"/>
      <w:divBdr>
        <w:top w:val="none" w:sz="0" w:space="0" w:color="auto"/>
        <w:left w:val="none" w:sz="0" w:space="0" w:color="auto"/>
        <w:bottom w:val="none" w:sz="0" w:space="0" w:color="auto"/>
        <w:right w:val="none" w:sz="0" w:space="0" w:color="auto"/>
      </w:divBdr>
    </w:div>
    <w:div w:id="714736334">
      <w:bodyDiv w:val="1"/>
      <w:marLeft w:val="0"/>
      <w:marRight w:val="0"/>
      <w:marTop w:val="0"/>
      <w:marBottom w:val="0"/>
      <w:divBdr>
        <w:top w:val="none" w:sz="0" w:space="0" w:color="auto"/>
        <w:left w:val="none" w:sz="0" w:space="0" w:color="auto"/>
        <w:bottom w:val="none" w:sz="0" w:space="0" w:color="auto"/>
        <w:right w:val="none" w:sz="0" w:space="0" w:color="auto"/>
      </w:divBdr>
    </w:div>
    <w:div w:id="738556471">
      <w:bodyDiv w:val="1"/>
      <w:marLeft w:val="0"/>
      <w:marRight w:val="0"/>
      <w:marTop w:val="0"/>
      <w:marBottom w:val="0"/>
      <w:divBdr>
        <w:top w:val="none" w:sz="0" w:space="0" w:color="auto"/>
        <w:left w:val="none" w:sz="0" w:space="0" w:color="auto"/>
        <w:bottom w:val="none" w:sz="0" w:space="0" w:color="auto"/>
        <w:right w:val="none" w:sz="0" w:space="0" w:color="auto"/>
      </w:divBdr>
    </w:div>
    <w:div w:id="748891357">
      <w:bodyDiv w:val="1"/>
      <w:marLeft w:val="0"/>
      <w:marRight w:val="0"/>
      <w:marTop w:val="0"/>
      <w:marBottom w:val="0"/>
      <w:divBdr>
        <w:top w:val="none" w:sz="0" w:space="0" w:color="auto"/>
        <w:left w:val="none" w:sz="0" w:space="0" w:color="auto"/>
        <w:bottom w:val="none" w:sz="0" w:space="0" w:color="auto"/>
        <w:right w:val="none" w:sz="0" w:space="0" w:color="auto"/>
      </w:divBdr>
    </w:div>
    <w:div w:id="776175285">
      <w:bodyDiv w:val="1"/>
      <w:marLeft w:val="0"/>
      <w:marRight w:val="0"/>
      <w:marTop w:val="0"/>
      <w:marBottom w:val="0"/>
      <w:divBdr>
        <w:top w:val="none" w:sz="0" w:space="0" w:color="auto"/>
        <w:left w:val="none" w:sz="0" w:space="0" w:color="auto"/>
        <w:bottom w:val="none" w:sz="0" w:space="0" w:color="auto"/>
        <w:right w:val="none" w:sz="0" w:space="0" w:color="auto"/>
      </w:divBdr>
    </w:div>
    <w:div w:id="783379072">
      <w:bodyDiv w:val="1"/>
      <w:marLeft w:val="0"/>
      <w:marRight w:val="0"/>
      <w:marTop w:val="0"/>
      <w:marBottom w:val="0"/>
      <w:divBdr>
        <w:top w:val="none" w:sz="0" w:space="0" w:color="auto"/>
        <w:left w:val="none" w:sz="0" w:space="0" w:color="auto"/>
        <w:bottom w:val="none" w:sz="0" w:space="0" w:color="auto"/>
        <w:right w:val="none" w:sz="0" w:space="0" w:color="auto"/>
      </w:divBdr>
    </w:div>
    <w:div w:id="785320289">
      <w:bodyDiv w:val="1"/>
      <w:marLeft w:val="0"/>
      <w:marRight w:val="0"/>
      <w:marTop w:val="0"/>
      <w:marBottom w:val="0"/>
      <w:divBdr>
        <w:top w:val="none" w:sz="0" w:space="0" w:color="auto"/>
        <w:left w:val="none" w:sz="0" w:space="0" w:color="auto"/>
        <w:bottom w:val="none" w:sz="0" w:space="0" w:color="auto"/>
        <w:right w:val="none" w:sz="0" w:space="0" w:color="auto"/>
      </w:divBdr>
    </w:div>
    <w:div w:id="800731306">
      <w:bodyDiv w:val="1"/>
      <w:marLeft w:val="0"/>
      <w:marRight w:val="0"/>
      <w:marTop w:val="0"/>
      <w:marBottom w:val="0"/>
      <w:divBdr>
        <w:top w:val="none" w:sz="0" w:space="0" w:color="auto"/>
        <w:left w:val="none" w:sz="0" w:space="0" w:color="auto"/>
        <w:bottom w:val="none" w:sz="0" w:space="0" w:color="auto"/>
        <w:right w:val="none" w:sz="0" w:space="0" w:color="auto"/>
      </w:divBdr>
    </w:div>
    <w:div w:id="820775704">
      <w:bodyDiv w:val="1"/>
      <w:marLeft w:val="0"/>
      <w:marRight w:val="0"/>
      <w:marTop w:val="0"/>
      <w:marBottom w:val="0"/>
      <w:divBdr>
        <w:top w:val="none" w:sz="0" w:space="0" w:color="auto"/>
        <w:left w:val="none" w:sz="0" w:space="0" w:color="auto"/>
        <w:bottom w:val="none" w:sz="0" w:space="0" w:color="auto"/>
        <w:right w:val="none" w:sz="0" w:space="0" w:color="auto"/>
      </w:divBdr>
    </w:div>
    <w:div w:id="844051243">
      <w:bodyDiv w:val="1"/>
      <w:marLeft w:val="0"/>
      <w:marRight w:val="0"/>
      <w:marTop w:val="0"/>
      <w:marBottom w:val="0"/>
      <w:divBdr>
        <w:top w:val="none" w:sz="0" w:space="0" w:color="auto"/>
        <w:left w:val="none" w:sz="0" w:space="0" w:color="auto"/>
        <w:bottom w:val="none" w:sz="0" w:space="0" w:color="auto"/>
        <w:right w:val="none" w:sz="0" w:space="0" w:color="auto"/>
      </w:divBdr>
    </w:div>
    <w:div w:id="855313999">
      <w:bodyDiv w:val="1"/>
      <w:marLeft w:val="0"/>
      <w:marRight w:val="0"/>
      <w:marTop w:val="0"/>
      <w:marBottom w:val="0"/>
      <w:divBdr>
        <w:top w:val="none" w:sz="0" w:space="0" w:color="auto"/>
        <w:left w:val="none" w:sz="0" w:space="0" w:color="auto"/>
        <w:bottom w:val="none" w:sz="0" w:space="0" w:color="auto"/>
        <w:right w:val="none" w:sz="0" w:space="0" w:color="auto"/>
      </w:divBdr>
    </w:div>
    <w:div w:id="865948133">
      <w:bodyDiv w:val="1"/>
      <w:marLeft w:val="0"/>
      <w:marRight w:val="0"/>
      <w:marTop w:val="0"/>
      <w:marBottom w:val="0"/>
      <w:divBdr>
        <w:top w:val="none" w:sz="0" w:space="0" w:color="auto"/>
        <w:left w:val="none" w:sz="0" w:space="0" w:color="auto"/>
        <w:bottom w:val="none" w:sz="0" w:space="0" w:color="auto"/>
        <w:right w:val="none" w:sz="0" w:space="0" w:color="auto"/>
      </w:divBdr>
    </w:div>
    <w:div w:id="885801592">
      <w:bodyDiv w:val="1"/>
      <w:marLeft w:val="0"/>
      <w:marRight w:val="0"/>
      <w:marTop w:val="0"/>
      <w:marBottom w:val="0"/>
      <w:divBdr>
        <w:top w:val="none" w:sz="0" w:space="0" w:color="auto"/>
        <w:left w:val="none" w:sz="0" w:space="0" w:color="auto"/>
        <w:bottom w:val="none" w:sz="0" w:space="0" w:color="auto"/>
        <w:right w:val="none" w:sz="0" w:space="0" w:color="auto"/>
      </w:divBdr>
    </w:div>
    <w:div w:id="955067999">
      <w:bodyDiv w:val="1"/>
      <w:marLeft w:val="0"/>
      <w:marRight w:val="0"/>
      <w:marTop w:val="0"/>
      <w:marBottom w:val="0"/>
      <w:divBdr>
        <w:top w:val="none" w:sz="0" w:space="0" w:color="auto"/>
        <w:left w:val="none" w:sz="0" w:space="0" w:color="auto"/>
        <w:bottom w:val="none" w:sz="0" w:space="0" w:color="auto"/>
        <w:right w:val="none" w:sz="0" w:space="0" w:color="auto"/>
      </w:divBdr>
    </w:div>
    <w:div w:id="965044221">
      <w:bodyDiv w:val="1"/>
      <w:marLeft w:val="0"/>
      <w:marRight w:val="0"/>
      <w:marTop w:val="0"/>
      <w:marBottom w:val="0"/>
      <w:divBdr>
        <w:top w:val="none" w:sz="0" w:space="0" w:color="auto"/>
        <w:left w:val="none" w:sz="0" w:space="0" w:color="auto"/>
        <w:bottom w:val="none" w:sz="0" w:space="0" w:color="auto"/>
        <w:right w:val="none" w:sz="0" w:space="0" w:color="auto"/>
      </w:divBdr>
    </w:div>
    <w:div w:id="972829041">
      <w:bodyDiv w:val="1"/>
      <w:marLeft w:val="0"/>
      <w:marRight w:val="0"/>
      <w:marTop w:val="0"/>
      <w:marBottom w:val="0"/>
      <w:divBdr>
        <w:top w:val="none" w:sz="0" w:space="0" w:color="auto"/>
        <w:left w:val="none" w:sz="0" w:space="0" w:color="auto"/>
        <w:bottom w:val="none" w:sz="0" w:space="0" w:color="auto"/>
        <w:right w:val="none" w:sz="0" w:space="0" w:color="auto"/>
      </w:divBdr>
    </w:div>
    <w:div w:id="980841021">
      <w:bodyDiv w:val="1"/>
      <w:marLeft w:val="0"/>
      <w:marRight w:val="0"/>
      <w:marTop w:val="0"/>
      <w:marBottom w:val="0"/>
      <w:divBdr>
        <w:top w:val="none" w:sz="0" w:space="0" w:color="auto"/>
        <w:left w:val="none" w:sz="0" w:space="0" w:color="auto"/>
        <w:bottom w:val="none" w:sz="0" w:space="0" w:color="auto"/>
        <w:right w:val="none" w:sz="0" w:space="0" w:color="auto"/>
      </w:divBdr>
    </w:div>
    <w:div w:id="982270486">
      <w:bodyDiv w:val="1"/>
      <w:marLeft w:val="0"/>
      <w:marRight w:val="0"/>
      <w:marTop w:val="0"/>
      <w:marBottom w:val="0"/>
      <w:divBdr>
        <w:top w:val="none" w:sz="0" w:space="0" w:color="auto"/>
        <w:left w:val="none" w:sz="0" w:space="0" w:color="auto"/>
        <w:bottom w:val="none" w:sz="0" w:space="0" w:color="auto"/>
        <w:right w:val="none" w:sz="0" w:space="0" w:color="auto"/>
      </w:divBdr>
    </w:div>
    <w:div w:id="988553301">
      <w:bodyDiv w:val="1"/>
      <w:marLeft w:val="0"/>
      <w:marRight w:val="0"/>
      <w:marTop w:val="0"/>
      <w:marBottom w:val="0"/>
      <w:divBdr>
        <w:top w:val="none" w:sz="0" w:space="0" w:color="auto"/>
        <w:left w:val="none" w:sz="0" w:space="0" w:color="auto"/>
        <w:bottom w:val="none" w:sz="0" w:space="0" w:color="auto"/>
        <w:right w:val="none" w:sz="0" w:space="0" w:color="auto"/>
      </w:divBdr>
    </w:div>
    <w:div w:id="992298932">
      <w:bodyDiv w:val="1"/>
      <w:marLeft w:val="0"/>
      <w:marRight w:val="0"/>
      <w:marTop w:val="0"/>
      <w:marBottom w:val="0"/>
      <w:divBdr>
        <w:top w:val="none" w:sz="0" w:space="0" w:color="auto"/>
        <w:left w:val="none" w:sz="0" w:space="0" w:color="auto"/>
        <w:bottom w:val="none" w:sz="0" w:space="0" w:color="auto"/>
        <w:right w:val="none" w:sz="0" w:space="0" w:color="auto"/>
      </w:divBdr>
    </w:div>
    <w:div w:id="1030228658">
      <w:bodyDiv w:val="1"/>
      <w:marLeft w:val="0"/>
      <w:marRight w:val="0"/>
      <w:marTop w:val="0"/>
      <w:marBottom w:val="0"/>
      <w:divBdr>
        <w:top w:val="none" w:sz="0" w:space="0" w:color="auto"/>
        <w:left w:val="none" w:sz="0" w:space="0" w:color="auto"/>
        <w:bottom w:val="none" w:sz="0" w:space="0" w:color="auto"/>
        <w:right w:val="none" w:sz="0" w:space="0" w:color="auto"/>
      </w:divBdr>
    </w:div>
    <w:div w:id="1030381198">
      <w:bodyDiv w:val="1"/>
      <w:marLeft w:val="0"/>
      <w:marRight w:val="0"/>
      <w:marTop w:val="0"/>
      <w:marBottom w:val="0"/>
      <w:divBdr>
        <w:top w:val="none" w:sz="0" w:space="0" w:color="auto"/>
        <w:left w:val="none" w:sz="0" w:space="0" w:color="auto"/>
        <w:bottom w:val="none" w:sz="0" w:space="0" w:color="auto"/>
        <w:right w:val="none" w:sz="0" w:space="0" w:color="auto"/>
      </w:divBdr>
    </w:div>
    <w:div w:id="1048146730">
      <w:bodyDiv w:val="1"/>
      <w:marLeft w:val="0"/>
      <w:marRight w:val="0"/>
      <w:marTop w:val="0"/>
      <w:marBottom w:val="0"/>
      <w:divBdr>
        <w:top w:val="none" w:sz="0" w:space="0" w:color="auto"/>
        <w:left w:val="none" w:sz="0" w:space="0" w:color="auto"/>
        <w:bottom w:val="none" w:sz="0" w:space="0" w:color="auto"/>
        <w:right w:val="none" w:sz="0" w:space="0" w:color="auto"/>
      </w:divBdr>
    </w:div>
    <w:div w:id="1055277973">
      <w:bodyDiv w:val="1"/>
      <w:marLeft w:val="0"/>
      <w:marRight w:val="0"/>
      <w:marTop w:val="0"/>
      <w:marBottom w:val="0"/>
      <w:divBdr>
        <w:top w:val="none" w:sz="0" w:space="0" w:color="auto"/>
        <w:left w:val="none" w:sz="0" w:space="0" w:color="auto"/>
        <w:bottom w:val="none" w:sz="0" w:space="0" w:color="auto"/>
        <w:right w:val="none" w:sz="0" w:space="0" w:color="auto"/>
      </w:divBdr>
    </w:div>
    <w:div w:id="1071347523">
      <w:bodyDiv w:val="1"/>
      <w:marLeft w:val="0"/>
      <w:marRight w:val="0"/>
      <w:marTop w:val="0"/>
      <w:marBottom w:val="0"/>
      <w:divBdr>
        <w:top w:val="none" w:sz="0" w:space="0" w:color="auto"/>
        <w:left w:val="none" w:sz="0" w:space="0" w:color="auto"/>
        <w:bottom w:val="none" w:sz="0" w:space="0" w:color="auto"/>
        <w:right w:val="none" w:sz="0" w:space="0" w:color="auto"/>
      </w:divBdr>
    </w:div>
    <w:div w:id="1077705274">
      <w:bodyDiv w:val="1"/>
      <w:marLeft w:val="0"/>
      <w:marRight w:val="0"/>
      <w:marTop w:val="0"/>
      <w:marBottom w:val="0"/>
      <w:divBdr>
        <w:top w:val="none" w:sz="0" w:space="0" w:color="auto"/>
        <w:left w:val="none" w:sz="0" w:space="0" w:color="auto"/>
        <w:bottom w:val="none" w:sz="0" w:space="0" w:color="auto"/>
        <w:right w:val="none" w:sz="0" w:space="0" w:color="auto"/>
      </w:divBdr>
    </w:div>
    <w:div w:id="1092505341">
      <w:bodyDiv w:val="1"/>
      <w:marLeft w:val="0"/>
      <w:marRight w:val="0"/>
      <w:marTop w:val="0"/>
      <w:marBottom w:val="0"/>
      <w:divBdr>
        <w:top w:val="none" w:sz="0" w:space="0" w:color="auto"/>
        <w:left w:val="none" w:sz="0" w:space="0" w:color="auto"/>
        <w:bottom w:val="none" w:sz="0" w:space="0" w:color="auto"/>
        <w:right w:val="none" w:sz="0" w:space="0" w:color="auto"/>
      </w:divBdr>
    </w:div>
    <w:div w:id="1100295099">
      <w:bodyDiv w:val="1"/>
      <w:marLeft w:val="0"/>
      <w:marRight w:val="0"/>
      <w:marTop w:val="0"/>
      <w:marBottom w:val="0"/>
      <w:divBdr>
        <w:top w:val="none" w:sz="0" w:space="0" w:color="auto"/>
        <w:left w:val="none" w:sz="0" w:space="0" w:color="auto"/>
        <w:bottom w:val="none" w:sz="0" w:space="0" w:color="auto"/>
        <w:right w:val="none" w:sz="0" w:space="0" w:color="auto"/>
      </w:divBdr>
    </w:div>
    <w:div w:id="1107654863">
      <w:bodyDiv w:val="1"/>
      <w:marLeft w:val="0"/>
      <w:marRight w:val="0"/>
      <w:marTop w:val="0"/>
      <w:marBottom w:val="0"/>
      <w:divBdr>
        <w:top w:val="none" w:sz="0" w:space="0" w:color="auto"/>
        <w:left w:val="none" w:sz="0" w:space="0" w:color="auto"/>
        <w:bottom w:val="none" w:sz="0" w:space="0" w:color="auto"/>
        <w:right w:val="none" w:sz="0" w:space="0" w:color="auto"/>
      </w:divBdr>
    </w:div>
    <w:div w:id="1110930832">
      <w:bodyDiv w:val="1"/>
      <w:marLeft w:val="0"/>
      <w:marRight w:val="0"/>
      <w:marTop w:val="0"/>
      <w:marBottom w:val="0"/>
      <w:divBdr>
        <w:top w:val="none" w:sz="0" w:space="0" w:color="auto"/>
        <w:left w:val="none" w:sz="0" w:space="0" w:color="auto"/>
        <w:bottom w:val="none" w:sz="0" w:space="0" w:color="auto"/>
        <w:right w:val="none" w:sz="0" w:space="0" w:color="auto"/>
      </w:divBdr>
    </w:div>
    <w:div w:id="1119910427">
      <w:bodyDiv w:val="1"/>
      <w:marLeft w:val="0"/>
      <w:marRight w:val="0"/>
      <w:marTop w:val="0"/>
      <w:marBottom w:val="0"/>
      <w:divBdr>
        <w:top w:val="none" w:sz="0" w:space="0" w:color="auto"/>
        <w:left w:val="none" w:sz="0" w:space="0" w:color="auto"/>
        <w:bottom w:val="none" w:sz="0" w:space="0" w:color="auto"/>
        <w:right w:val="none" w:sz="0" w:space="0" w:color="auto"/>
      </w:divBdr>
    </w:div>
    <w:div w:id="1133525311">
      <w:bodyDiv w:val="1"/>
      <w:marLeft w:val="0"/>
      <w:marRight w:val="0"/>
      <w:marTop w:val="0"/>
      <w:marBottom w:val="0"/>
      <w:divBdr>
        <w:top w:val="none" w:sz="0" w:space="0" w:color="auto"/>
        <w:left w:val="none" w:sz="0" w:space="0" w:color="auto"/>
        <w:bottom w:val="none" w:sz="0" w:space="0" w:color="auto"/>
        <w:right w:val="none" w:sz="0" w:space="0" w:color="auto"/>
      </w:divBdr>
    </w:div>
    <w:div w:id="1134106943">
      <w:bodyDiv w:val="1"/>
      <w:marLeft w:val="0"/>
      <w:marRight w:val="0"/>
      <w:marTop w:val="0"/>
      <w:marBottom w:val="0"/>
      <w:divBdr>
        <w:top w:val="none" w:sz="0" w:space="0" w:color="auto"/>
        <w:left w:val="none" w:sz="0" w:space="0" w:color="auto"/>
        <w:bottom w:val="none" w:sz="0" w:space="0" w:color="auto"/>
        <w:right w:val="none" w:sz="0" w:space="0" w:color="auto"/>
      </w:divBdr>
    </w:div>
    <w:div w:id="1154029150">
      <w:bodyDiv w:val="1"/>
      <w:marLeft w:val="0"/>
      <w:marRight w:val="0"/>
      <w:marTop w:val="0"/>
      <w:marBottom w:val="0"/>
      <w:divBdr>
        <w:top w:val="none" w:sz="0" w:space="0" w:color="auto"/>
        <w:left w:val="none" w:sz="0" w:space="0" w:color="auto"/>
        <w:bottom w:val="none" w:sz="0" w:space="0" w:color="auto"/>
        <w:right w:val="none" w:sz="0" w:space="0" w:color="auto"/>
      </w:divBdr>
    </w:div>
    <w:div w:id="1180316672">
      <w:bodyDiv w:val="1"/>
      <w:marLeft w:val="0"/>
      <w:marRight w:val="0"/>
      <w:marTop w:val="0"/>
      <w:marBottom w:val="0"/>
      <w:divBdr>
        <w:top w:val="none" w:sz="0" w:space="0" w:color="auto"/>
        <w:left w:val="none" w:sz="0" w:space="0" w:color="auto"/>
        <w:bottom w:val="none" w:sz="0" w:space="0" w:color="auto"/>
        <w:right w:val="none" w:sz="0" w:space="0" w:color="auto"/>
      </w:divBdr>
    </w:div>
    <w:div w:id="1192306513">
      <w:bodyDiv w:val="1"/>
      <w:marLeft w:val="0"/>
      <w:marRight w:val="0"/>
      <w:marTop w:val="0"/>
      <w:marBottom w:val="0"/>
      <w:divBdr>
        <w:top w:val="none" w:sz="0" w:space="0" w:color="auto"/>
        <w:left w:val="none" w:sz="0" w:space="0" w:color="auto"/>
        <w:bottom w:val="none" w:sz="0" w:space="0" w:color="auto"/>
        <w:right w:val="none" w:sz="0" w:space="0" w:color="auto"/>
      </w:divBdr>
    </w:div>
    <w:div w:id="1203446382">
      <w:bodyDiv w:val="1"/>
      <w:marLeft w:val="0"/>
      <w:marRight w:val="0"/>
      <w:marTop w:val="0"/>
      <w:marBottom w:val="0"/>
      <w:divBdr>
        <w:top w:val="none" w:sz="0" w:space="0" w:color="auto"/>
        <w:left w:val="none" w:sz="0" w:space="0" w:color="auto"/>
        <w:bottom w:val="none" w:sz="0" w:space="0" w:color="auto"/>
        <w:right w:val="none" w:sz="0" w:space="0" w:color="auto"/>
      </w:divBdr>
    </w:div>
    <w:div w:id="1204901715">
      <w:bodyDiv w:val="1"/>
      <w:marLeft w:val="0"/>
      <w:marRight w:val="0"/>
      <w:marTop w:val="0"/>
      <w:marBottom w:val="0"/>
      <w:divBdr>
        <w:top w:val="none" w:sz="0" w:space="0" w:color="auto"/>
        <w:left w:val="none" w:sz="0" w:space="0" w:color="auto"/>
        <w:bottom w:val="none" w:sz="0" w:space="0" w:color="auto"/>
        <w:right w:val="none" w:sz="0" w:space="0" w:color="auto"/>
      </w:divBdr>
    </w:div>
    <w:div w:id="1236626095">
      <w:bodyDiv w:val="1"/>
      <w:marLeft w:val="0"/>
      <w:marRight w:val="0"/>
      <w:marTop w:val="0"/>
      <w:marBottom w:val="0"/>
      <w:divBdr>
        <w:top w:val="none" w:sz="0" w:space="0" w:color="auto"/>
        <w:left w:val="none" w:sz="0" w:space="0" w:color="auto"/>
        <w:bottom w:val="none" w:sz="0" w:space="0" w:color="auto"/>
        <w:right w:val="none" w:sz="0" w:space="0" w:color="auto"/>
      </w:divBdr>
    </w:div>
    <w:div w:id="1237938620">
      <w:bodyDiv w:val="1"/>
      <w:marLeft w:val="0"/>
      <w:marRight w:val="0"/>
      <w:marTop w:val="0"/>
      <w:marBottom w:val="0"/>
      <w:divBdr>
        <w:top w:val="none" w:sz="0" w:space="0" w:color="auto"/>
        <w:left w:val="none" w:sz="0" w:space="0" w:color="auto"/>
        <w:bottom w:val="none" w:sz="0" w:space="0" w:color="auto"/>
        <w:right w:val="none" w:sz="0" w:space="0" w:color="auto"/>
      </w:divBdr>
    </w:div>
    <w:div w:id="1239827122">
      <w:bodyDiv w:val="1"/>
      <w:marLeft w:val="0"/>
      <w:marRight w:val="0"/>
      <w:marTop w:val="0"/>
      <w:marBottom w:val="0"/>
      <w:divBdr>
        <w:top w:val="none" w:sz="0" w:space="0" w:color="auto"/>
        <w:left w:val="none" w:sz="0" w:space="0" w:color="auto"/>
        <w:bottom w:val="none" w:sz="0" w:space="0" w:color="auto"/>
        <w:right w:val="none" w:sz="0" w:space="0" w:color="auto"/>
      </w:divBdr>
    </w:div>
    <w:div w:id="1242452247">
      <w:bodyDiv w:val="1"/>
      <w:marLeft w:val="0"/>
      <w:marRight w:val="0"/>
      <w:marTop w:val="0"/>
      <w:marBottom w:val="0"/>
      <w:divBdr>
        <w:top w:val="none" w:sz="0" w:space="0" w:color="auto"/>
        <w:left w:val="none" w:sz="0" w:space="0" w:color="auto"/>
        <w:bottom w:val="none" w:sz="0" w:space="0" w:color="auto"/>
        <w:right w:val="none" w:sz="0" w:space="0" w:color="auto"/>
      </w:divBdr>
    </w:div>
    <w:div w:id="1303266702">
      <w:bodyDiv w:val="1"/>
      <w:marLeft w:val="0"/>
      <w:marRight w:val="0"/>
      <w:marTop w:val="0"/>
      <w:marBottom w:val="0"/>
      <w:divBdr>
        <w:top w:val="none" w:sz="0" w:space="0" w:color="auto"/>
        <w:left w:val="none" w:sz="0" w:space="0" w:color="auto"/>
        <w:bottom w:val="none" w:sz="0" w:space="0" w:color="auto"/>
        <w:right w:val="none" w:sz="0" w:space="0" w:color="auto"/>
      </w:divBdr>
    </w:div>
    <w:div w:id="1326586093">
      <w:bodyDiv w:val="1"/>
      <w:marLeft w:val="0"/>
      <w:marRight w:val="0"/>
      <w:marTop w:val="0"/>
      <w:marBottom w:val="0"/>
      <w:divBdr>
        <w:top w:val="none" w:sz="0" w:space="0" w:color="auto"/>
        <w:left w:val="none" w:sz="0" w:space="0" w:color="auto"/>
        <w:bottom w:val="none" w:sz="0" w:space="0" w:color="auto"/>
        <w:right w:val="none" w:sz="0" w:space="0" w:color="auto"/>
      </w:divBdr>
    </w:div>
    <w:div w:id="1369330362">
      <w:bodyDiv w:val="1"/>
      <w:marLeft w:val="0"/>
      <w:marRight w:val="0"/>
      <w:marTop w:val="0"/>
      <w:marBottom w:val="0"/>
      <w:divBdr>
        <w:top w:val="none" w:sz="0" w:space="0" w:color="auto"/>
        <w:left w:val="none" w:sz="0" w:space="0" w:color="auto"/>
        <w:bottom w:val="none" w:sz="0" w:space="0" w:color="auto"/>
        <w:right w:val="none" w:sz="0" w:space="0" w:color="auto"/>
      </w:divBdr>
    </w:div>
    <w:div w:id="1393889211">
      <w:bodyDiv w:val="1"/>
      <w:marLeft w:val="0"/>
      <w:marRight w:val="0"/>
      <w:marTop w:val="0"/>
      <w:marBottom w:val="0"/>
      <w:divBdr>
        <w:top w:val="none" w:sz="0" w:space="0" w:color="auto"/>
        <w:left w:val="none" w:sz="0" w:space="0" w:color="auto"/>
        <w:bottom w:val="none" w:sz="0" w:space="0" w:color="auto"/>
        <w:right w:val="none" w:sz="0" w:space="0" w:color="auto"/>
      </w:divBdr>
    </w:div>
    <w:div w:id="1415544234">
      <w:bodyDiv w:val="1"/>
      <w:marLeft w:val="0"/>
      <w:marRight w:val="0"/>
      <w:marTop w:val="0"/>
      <w:marBottom w:val="0"/>
      <w:divBdr>
        <w:top w:val="none" w:sz="0" w:space="0" w:color="auto"/>
        <w:left w:val="none" w:sz="0" w:space="0" w:color="auto"/>
        <w:bottom w:val="none" w:sz="0" w:space="0" w:color="auto"/>
        <w:right w:val="none" w:sz="0" w:space="0" w:color="auto"/>
      </w:divBdr>
    </w:div>
    <w:div w:id="1429960634">
      <w:bodyDiv w:val="1"/>
      <w:marLeft w:val="0"/>
      <w:marRight w:val="0"/>
      <w:marTop w:val="0"/>
      <w:marBottom w:val="0"/>
      <w:divBdr>
        <w:top w:val="none" w:sz="0" w:space="0" w:color="auto"/>
        <w:left w:val="none" w:sz="0" w:space="0" w:color="auto"/>
        <w:bottom w:val="none" w:sz="0" w:space="0" w:color="auto"/>
        <w:right w:val="none" w:sz="0" w:space="0" w:color="auto"/>
      </w:divBdr>
    </w:div>
    <w:div w:id="1451705321">
      <w:bodyDiv w:val="1"/>
      <w:marLeft w:val="0"/>
      <w:marRight w:val="0"/>
      <w:marTop w:val="0"/>
      <w:marBottom w:val="0"/>
      <w:divBdr>
        <w:top w:val="none" w:sz="0" w:space="0" w:color="auto"/>
        <w:left w:val="none" w:sz="0" w:space="0" w:color="auto"/>
        <w:bottom w:val="none" w:sz="0" w:space="0" w:color="auto"/>
        <w:right w:val="none" w:sz="0" w:space="0" w:color="auto"/>
      </w:divBdr>
    </w:div>
    <w:div w:id="1461269114">
      <w:bodyDiv w:val="1"/>
      <w:marLeft w:val="0"/>
      <w:marRight w:val="0"/>
      <w:marTop w:val="0"/>
      <w:marBottom w:val="0"/>
      <w:divBdr>
        <w:top w:val="none" w:sz="0" w:space="0" w:color="auto"/>
        <w:left w:val="none" w:sz="0" w:space="0" w:color="auto"/>
        <w:bottom w:val="none" w:sz="0" w:space="0" w:color="auto"/>
        <w:right w:val="none" w:sz="0" w:space="0" w:color="auto"/>
      </w:divBdr>
    </w:div>
    <w:div w:id="1501775781">
      <w:bodyDiv w:val="1"/>
      <w:marLeft w:val="0"/>
      <w:marRight w:val="0"/>
      <w:marTop w:val="0"/>
      <w:marBottom w:val="0"/>
      <w:divBdr>
        <w:top w:val="none" w:sz="0" w:space="0" w:color="auto"/>
        <w:left w:val="none" w:sz="0" w:space="0" w:color="auto"/>
        <w:bottom w:val="none" w:sz="0" w:space="0" w:color="auto"/>
        <w:right w:val="none" w:sz="0" w:space="0" w:color="auto"/>
      </w:divBdr>
    </w:div>
    <w:div w:id="1511021723">
      <w:bodyDiv w:val="1"/>
      <w:marLeft w:val="0"/>
      <w:marRight w:val="0"/>
      <w:marTop w:val="0"/>
      <w:marBottom w:val="0"/>
      <w:divBdr>
        <w:top w:val="none" w:sz="0" w:space="0" w:color="auto"/>
        <w:left w:val="none" w:sz="0" w:space="0" w:color="auto"/>
        <w:bottom w:val="none" w:sz="0" w:space="0" w:color="auto"/>
        <w:right w:val="none" w:sz="0" w:space="0" w:color="auto"/>
      </w:divBdr>
    </w:div>
    <w:div w:id="1546216943">
      <w:bodyDiv w:val="1"/>
      <w:marLeft w:val="0"/>
      <w:marRight w:val="0"/>
      <w:marTop w:val="0"/>
      <w:marBottom w:val="0"/>
      <w:divBdr>
        <w:top w:val="none" w:sz="0" w:space="0" w:color="auto"/>
        <w:left w:val="none" w:sz="0" w:space="0" w:color="auto"/>
        <w:bottom w:val="none" w:sz="0" w:space="0" w:color="auto"/>
        <w:right w:val="none" w:sz="0" w:space="0" w:color="auto"/>
      </w:divBdr>
    </w:div>
    <w:div w:id="1577856116">
      <w:bodyDiv w:val="1"/>
      <w:marLeft w:val="0"/>
      <w:marRight w:val="0"/>
      <w:marTop w:val="0"/>
      <w:marBottom w:val="0"/>
      <w:divBdr>
        <w:top w:val="none" w:sz="0" w:space="0" w:color="auto"/>
        <w:left w:val="none" w:sz="0" w:space="0" w:color="auto"/>
        <w:bottom w:val="none" w:sz="0" w:space="0" w:color="auto"/>
        <w:right w:val="none" w:sz="0" w:space="0" w:color="auto"/>
      </w:divBdr>
    </w:div>
    <w:div w:id="1613393622">
      <w:bodyDiv w:val="1"/>
      <w:marLeft w:val="0"/>
      <w:marRight w:val="0"/>
      <w:marTop w:val="0"/>
      <w:marBottom w:val="0"/>
      <w:divBdr>
        <w:top w:val="none" w:sz="0" w:space="0" w:color="auto"/>
        <w:left w:val="none" w:sz="0" w:space="0" w:color="auto"/>
        <w:bottom w:val="none" w:sz="0" w:space="0" w:color="auto"/>
        <w:right w:val="none" w:sz="0" w:space="0" w:color="auto"/>
      </w:divBdr>
    </w:div>
    <w:div w:id="1636254966">
      <w:bodyDiv w:val="1"/>
      <w:marLeft w:val="0"/>
      <w:marRight w:val="0"/>
      <w:marTop w:val="0"/>
      <w:marBottom w:val="0"/>
      <w:divBdr>
        <w:top w:val="none" w:sz="0" w:space="0" w:color="auto"/>
        <w:left w:val="none" w:sz="0" w:space="0" w:color="auto"/>
        <w:bottom w:val="none" w:sz="0" w:space="0" w:color="auto"/>
        <w:right w:val="none" w:sz="0" w:space="0" w:color="auto"/>
      </w:divBdr>
    </w:div>
    <w:div w:id="1647248195">
      <w:bodyDiv w:val="1"/>
      <w:marLeft w:val="0"/>
      <w:marRight w:val="0"/>
      <w:marTop w:val="0"/>
      <w:marBottom w:val="0"/>
      <w:divBdr>
        <w:top w:val="none" w:sz="0" w:space="0" w:color="auto"/>
        <w:left w:val="none" w:sz="0" w:space="0" w:color="auto"/>
        <w:bottom w:val="none" w:sz="0" w:space="0" w:color="auto"/>
        <w:right w:val="none" w:sz="0" w:space="0" w:color="auto"/>
      </w:divBdr>
    </w:div>
    <w:div w:id="1647854569">
      <w:bodyDiv w:val="1"/>
      <w:marLeft w:val="0"/>
      <w:marRight w:val="0"/>
      <w:marTop w:val="0"/>
      <w:marBottom w:val="0"/>
      <w:divBdr>
        <w:top w:val="none" w:sz="0" w:space="0" w:color="auto"/>
        <w:left w:val="none" w:sz="0" w:space="0" w:color="auto"/>
        <w:bottom w:val="none" w:sz="0" w:space="0" w:color="auto"/>
        <w:right w:val="none" w:sz="0" w:space="0" w:color="auto"/>
      </w:divBdr>
    </w:div>
    <w:div w:id="1649553255">
      <w:bodyDiv w:val="1"/>
      <w:marLeft w:val="0"/>
      <w:marRight w:val="0"/>
      <w:marTop w:val="0"/>
      <w:marBottom w:val="0"/>
      <w:divBdr>
        <w:top w:val="none" w:sz="0" w:space="0" w:color="auto"/>
        <w:left w:val="none" w:sz="0" w:space="0" w:color="auto"/>
        <w:bottom w:val="none" w:sz="0" w:space="0" w:color="auto"/>
        <w:right w:val="none" w:sz="0" w:space="0" w:color="auto"/>
      </w:divBdr>
    </w:div>
    <w:div w:id="1653440250">
      <w:bodyDiv w:val="1"/>
      <w:marLeft w:val="0"/>
      <w:marRight w:val="0"/>
      <w:marTop w:val="0"/>
      <w:marBottom w:val="0"/>
      <w:divBdr>
        <w:top w:val="none" w:sz="0" w:space="0" w:color="auto"/>
        <w:left w:val="none" w:sz="0" w:space="0" w:color="auto"/>
        <w:bottom w:val="none" w:sz="0" w:space="0" w:color="auto"/>
        <w:right w:val="none" w:sz="0" w:space="0" w:color="auto"/>
      </w:divBdr>
    </w:div>
    <w:div w:id="1665283727">
      <w:bodyDiv w:val="1"/>
      <w:marLeft w:val="0"/>
      <w:marRight w:val="0"/>
      <w:marTop w:val="0"/>
      <w:marBottom w:val="0"/>
      <w:divBdr>
        <w:top w:val="none" w:sz="0" w:space="0" w:color="auto"/>
        <w:left w:val="none" w:sz="0" w:space="0" w:color="auto"/>
        <w:bottom w:val="none" w:sz="0" w:space="0" w:color="auto"/>
        <w:right w:val="none" w:sz="0" w:space="0" w:color="auto"/>
      </w:divBdr>
    </w:div>
    <w:div w:id="1669017845">
      <w:bodyDiv w:val="1"/>
      <w:marLeft w:val="0"/>
      <w:marRight w:val="0"/>
      <w:marTop w:val="0"/>
      <w:marBottom w:val="0"/>
      <w:divBdr>
        <w:top w:val="none" w:sz="0" w:space="0" w:color="auto"/>
        <w:left w:val="none" w:sz="0" w:space="0" w:color="auto"/>
        <w:bottom w:val="none" w:sz="0" w:space="0" w:color="auto"/>
        <w:right w:val="none" w:sz="0" w:space="0" w:color="auto"/>
      </w:divBdr>
    </w:div>
    <w:div w:id="1677607459">
      <w:bodyDiv w:val="1"/>
      <w:marLeft w:val="0"/>
      <w:marRight w:val="0"/>
      <w:marTop w:val="0"/>
      <w:marBottom w:val="0"/>
      <w:divBdr>
        <w:top w:val="none" w:sz="0" w:space="0" w:color="auto"/>
        <w:left w:val="none" w:sz="0" w:space="0" w:color="auto"/>
        <w:bottom w:val="none" w:sz="0" w:space="0" w:color="auto"/>
        <w:right w:val="none" w:sz="0" w:space="0" w:color="auto"/>
      </w:divBdr>
    </w:div>
    <w:div w:id="1682777063">
      <w:bodyDiv w:val="1"/>
      <w:marLeft w:val="0"/>
      <w:marRight w:val="0"/>
      <w:marTop w:val="0"/>
      <w:marBottom w:val="0"/>
      <w:divBdr>
        <w:top w:val="none" w:sz="0" w:space="0" w:color="auto"/>
        <w:left w:val="none" w:sz="0" w:space="0" w:color="auto"/>
        <w:bottom w:val="none" w:sz="0" w:space="0" w:color="auto"/>
        <w:right w:val="none" w:sz="0" w:space="0" w:color="auto"/>
      </w:divBdr>
    </w:div>
    <w:div w:id="1697076783">
      <w:bodyDiv w:val="1"/>
      <w:marLeft w:val="0"/>
      <w:marRight w:val="0"/>
      <w:marTop w:val="0"/>
      <w:marBottom w:val="0"/>
      <w:divBdr>
        <w:top w:val="none" w:sz="0" w:space="0" w:color="auto"/>
        <w:left w:val="none" w:sz="0" w:space="0" w:color="auto"/>
        <w:bottom w:val="none" w:sz="0" w:space="0" w:color="auto"/>
        <w:right w:val="none" w:sz="0" w:space="0" w:color="auto"/>
      </w:divBdr>
    </w:div>
    <w:div w:id="1707177748">
      <w:bodyDiv w:val="1"/>
      <w:marLeft w:val="0"/>
      <w:marRight w:val="0"/>
      <w:marTop w:val="0"/>
      <w:marBottom w:val="0"/>
      <w:divBdr>
        <w:top w:val="none" w:sz="0" w:space="0" w:color="auto"/>
        <w:left w:val="none" w:sz="0" w:space="0" w:color="auto"/>
        <w:bottom w:val="none" w:sz="0" w:space="0" w:color="auto"/>
        <w:right w:val="none" w:sz="0" w:space="0" w:color="auto"/>
      </w:divBdr>
    </w:div>
    <w:div w:id="1803376171">
      <w:bodyDiv w:val="1"/>
      <w:marLeft w:val="0"/>
      <w:marRight w:val="0"/>
      <w:marTop w:val="0"/>
      <w:marBottom w:val="0"/>
      <w:divBdr>
        <w:top w:val="none" w:sz="0" w:space="0" w:color="auto"/>
        <w:left w:val="none" w:sz="0" w:space="0" w:color="auto"/>
        <w:bottom w:val="none" w:sz="0" w:space="0" w:color="auto"/>
        <w:right w:val="none" w:sz="0" w:space="0" w:color="auto"/>
      </w:divBdr>
    </w:div>
    <w:div w:id="1806728459">
      <w:bodyDiv w:val="1"/>
      <w:marLeft w:val="0"/>
      <w:marRight w:val="0"/>
      <w:marTop w:val="0"/>
      <w:marBottom w:val="0"/>
      <w:divBdr>
        <w:top w:val="none" w:sz="0" w:space="0" w:color="auto"/>
        <w:left w:val="none" w:sz="0" w:space="0" w:color="auto"/>
        <w:bottom w:val="none" w:sz="0" w:space="0" w:color="auto"/>
        <w:right w:val="none" w:sz="0" w:space="0" w:color="auto"/>
      </w:divBdr>
    </w:div>
    <w:div w:id="1820614932">
      <w:bodyDiv w:val="1"/>
      <w:marLeft w:val="0"/>
      <w:marRight w:val="0"/>
      <w:marTop w:val="0"/>
      <w:marBottom w:val="0"/>
      <w:divBdr>
        <w:top w:val="none" w:sz="0" w:space="0" w:color="auto"/>
        <w:left w:val="none" w:sz="0" w:space="0" w:color="auto"/>
        <w:bottom w:val="none" w:sz="0" w:space="0" w:color="auto"/>
        <w:right w:val="none" w:sz="0" w:space="0" w:color="auto"/>
      </w:divBdr>
    </w:div>
    <w:div w:id="1851948793">
      <w:bodyDiv w:val="1"/>
      <w:marLeft w:val="0"/>
      <w:marRight w:val="0"/>
      <w:marTop w:val="0"/>
      <w:marBottom w:val="0"/>
      <w:divBdr>
        <w:top w:val="none" w:sz="0" w:space="0" w:color="auto"/>
        <w:left w:val="none" w:sz="0" w:space="0" w:color="auto"/>
        <w:bottom w:val="none" w:sz="0" w:space="0" w:color="auto"/>
        <w:right w:val="none" w:sz="0" w:space="0" w:color="auto"/>
      </w:divBdr>
    </w:div>
    <w:div w:id="1866166500">
      <w:bodyDiv w:val="1"/>
      <w:marLeft w:val="0"/>
      <w:marRight w:val="0"/>
      <w:marTop w:val="0"/>
      <w:marBottom w:val="0"/>
      <w:divBdr>
        <w:top w:val="none" w:sz="0" w:space="0" w:color="auto"/>
        <w:left w:val="none" w:sz="0" w:space="0" w:color="auto"/>
        <w:bottom w:val="none" w:sz="0" w:space="0" w:color="auto"/>
        <w:right w:val="none" w:sz="0" w:space="0" w:color="auto"/>
      </w:divBdr>
    </w:div>
    <w:div w:id="1883323072">
      <w:bodyDiv w:val="1"/>
      <w:marLeft w:val="0"/>
      <w:marRight w:val="0"/>
      <w:marTop w:val="0"/>
      <w:marBottom w:val="0"/>
      <w:divBdr>
        <w:top w:val="none" w:sz="0" w:space="0" w:color="auto"/>
        <w:left w:val="none" w:sz="0" w:space="0" w:color="auto"/>
        <w:bottom w:val="none" w:sz="0" w:space="0" w:color="auto"/>
        <w:right w:val="none" w:sz="0" w:space="0" w:color="auto"/>
      </w:divBdr>
    </w:div>
    <w:div w:id="1894735582">
      <w:bodyDiv w:val="1"/>
      <w:marLeft w:val="0"/>
      <w:marRight w:val="0"/>
      <w:marTop w:val="0"/>
      <w:marBottom w:val="0"/>
      <w:divBdr>
        <w:top w:val="none" w:sz="0" w:space="0" w:color="auto"/>
        <w:left w:val="none" w:sz="0" w:space="0" w:color="auto"/>
        <w:bottom w:val="none" w:sz="0" w:space="0" w:color="auto"/>
        <w:right w:val="none" w:sz="0" w:space="0" w:color="auto"/>
      </w:divBdr>
    </w:div>
    <w:div w:id="1895265848">
      <w:bodyDiv w:val="1"/>
      <w:marLeft w:val="0"/>
      <w:marRight w:val="0"/>
      <w:marTop w:val="0"/>
      <w:marBottom w:val="0"/>
      <w:divBdr>
        <w:top w:val="none" w:sz="0" w:space="0" w:color="auto"/>
        <w:left w:val="none" w:sz="0" w:space="0" w:color="auto"/>
        <w:bottom w:val="none" w:sz="0" w:space="0" w:color="auto"/>
        <w:right w:val="none" w:sz="0" w:space="0" w:color="auto"/>
      </w:divBdr>
    </w:div>
    <w:div w:id="1932396614">
      <w:bodyDiv w:val="1"/>
      <w:marLeft w:val="0"/>
      <w:marRight w:val="0"/>
      <w:marTop w:val="0"/>
      <w:marBottom w:val="0"/>
      <w:divBdr>
        <w:top w:val="none" w:sz="0" w:space="0" w:color="auto"/>
        <w:left w:val="none" w:sz="0" w:space="0" w:color="auto"/>
        <w:bottom w:val="none" w:sz="0" w:space="0" w:color="auto"/>
        <w:right w:val="none" w:sz="0" w:space="0" w:color="auto"/>
      </w:divBdr>
    </w:div>
    <w:div w:id="1932464510">
      <w:bodyDiv w:val="1"/>
      <w:marLeft w:val="0"/>
      <w:marRight w:val="0"/>
      <w:marTop w:val="0"/>
      <w:marBottom w:val="0"/>
      <w:divBdr>
        <w:top w:val="none" w:sz="0" w:space="0" w:color="auto"/>
        <w:left w:val="none" w:sz="0" w:space="0" w:color="auto"/>
        <w:bottom w:val="none" w:sz="0" w:space="0" w:color="auto"/>
        <w:right w:val="none" w:sz="0" w:space="0" w:color="auto"/>
      </w:divBdr>
    </w:div>
    <w:div w:id="1940410093">
      <w:bodyDiv w:val="1"/>
      <w:marLeft w:val="0"/>
      <w:marRight w:val="0"/>
      <w:marTop w:val="0"/>
      <w:marBottom w:val="0"/>
      <w:divBdr>
        <w:top w:val="none" w:sz="0" w:space="0" w:color="auto"/>
        <w:left w:val="none" w:sz="0" w:space="0" w:color="auto"/>
        <w:bottom w:val="none" w:sz="0" w:space="0" w:color="auto"/>
        <w:right w:val="none" w:sz="0" w:space="0" w:color="auto"/>
      </w:divBdr>
    </w:div>
    <w:div w:id="1955742893">
      <w:bodyDiv w:val="1"/>
      <w:marLeft w:val="0"/>
      <w:marRight w:val="0"/>
      <w:marTop w:val="0"/>
      <w:marBottom w:val="0"/>
      <w:divBdr>
        <w:top w:val="none" w:sz="0" w:space="0" w:color="auto"/>
        <w:left w:val="none" w:sz="0" w:space="0" w:color="auto"/>
        <w:bottom w:val="none" w:sz="0" w:space="0" w:color="auto"/>
        <w:right w:val="none" w:sz="0" w:space="0" w:color="auto"/>
      </w:divBdr>
    </w:div>
    <w:div w:id="1960650006">
      <w:bodyDiv w:val="1"/>
      <w:marLeft w:val="0"/>
      <w:marRight w:val="0"/>
      <w:marTop w:val="0"/>
      <w:marBottom w:val="0"/>
      <w:divBdr>
        <w:top w:val="none" w:sz="0" w:space="0" w:color="auto"/>
        <w:left w:val="none" w:sz="0" w:space="0" w:color="auto"/>
        <w:bottom w:val="none" w:sz="0" w:space="0" w:color="auto"/>
        <w:right w:val="none" w:sz="0" w:space="0" w:color="auto"/>
      </w:divBdr>
    </w:div>
    <w:div w:id="1965772186">
      <w:bodyDiv w:val="1"/>
      <w:marLeft w:val="0"/>
      <w:marRight w:val="0"/>
      <w:marTop w:val="0"/>
      <w:marBottom w:val="0"/>
      <w:divBdr>
        <w:top w:val="none" w:sz="0" w:space="0" w:color="auto"/>
        <w:left w:val="none" w:sz="0" w:space="0" w:color="auto"/>
        <w:bottom w:val="none" w:sz="0" w:space="0" w:color="auto"/>
        <w:right w:val="none" w:sz="0" w:space="0" w:color="auto"/>
      </w:divBdr>
    </w:div>
    <w:div w:id="1972782464">
      <w:bodyDiv w:val="1"/>
      <w:marLeft w:val="0"/>
      <w:marRight w:val="0"/>
      <w:marTop w:val="0"/>
      <w:marBottom w:val="0"/>
      <w:divBdr>
        <w:top w:val="none" w:sz="0" w:space="0" w:color="auto"/>
        <w:left w:val="none" w:sz="0" w:space="0" w:color="auto"/>
        <w:bottom w:val="none" w:sz="0" w:space="0" w:color="auto"/>
        <w:right w:val="none" w:sz="0" w:space="0" w:color="auto"/>
      </w:divBdr>
    </w:div>
    <w:div w:id="1977222680">
      <w:bodyDiv w:val="1"/>
      <w:marLeft w:val="0"/>
      <w:marRight w:val="0"/>
      <w:marTop w:val="0"/>
      <w:marBottom w:val="0"/>
      <w:divBdr>
        <w:top w:val="none" w:sz="0" w:space="0" w:color="auto"/>
        <w:left w:val="none" w:sz="0" w:space="0" w:color="auto"/>
        <w:bottom w:val="none" w:sz="0" w:space="0" w:color="auto"/>
        <w:right w:val="none" w:sz="0" w:space="0" w:color="auto"/>
      </w:divBdr>
    </w:div>
    <w:div w:id="1979261039">
      <w:bodyDiv w:val="1"/>
      <w:marLeft w:val="0"/>
      <w:marRight w:val="0"/>
      <w:marTop w:val="0"/>
      <w:marBottom w:val="0"/>
      <w:divBdr>
        <w:top w:val="none" w:sz="0" w:space="0" w:color="auto"/>
        <w:left w:val="none" w:sz="0" w:space="0" w:color="auto"/>
        <w:bottom w:val="none" w:sz="0" w:space="0" w:color="auto"/>
        <w:right w:val="none" w:sz="0" w:space="0" w:color="auto"/>
      </w:divBdr>
    </w:div>
    <w:div w:id="2020346626">
      <w:bodyDiv w:val="1"/>
      <w:marLeft w:val="0"/>
      <w:marRight w:val="0"/>
      <w:marTop w:val="0"/>
      <w:marBottom w:val="0"/>
      <w:divBdr>
        <w:top w:val="none" w:sz="0" w:space="0" w:color="auto"/>
        <w:left w:val="none" w:sz="0" w:space="0" w:color="auto"/>
        <w:bottom w:val="none" w:sz="0" w:space="0" w:color="auto"/>
        <w:right w:val="none" w:sz="0" w:space="0" w:color="auto"/>
      </w:divBdr>
    </w:div>
    <w:div w:id="2047833352">
      <w:bodyDiv w:val="1"/>
      <w:marLeft w:val="0"/>
      <w:marRight w:val="0"/>
      <w:marTop w:val="0"/>
      <w:marBottom w:val="0"/>
      <w:divBdr>
        <w:top w:val="none" w:sz="0" w:space="0" w:color="auto"/>
        <w:left w:val="none" w:sz="0" w:space="0" w:color="auto"/>
        <w:bottom w:val="none" w:sz="0" w:space="0" w:color="auto"/>
        <w:right w:val="none" w:sz="0" w:space="0" w:color="auto"/>
      </w:divBdr>
    </w:div>
    <w:div w:id="2050032502">
      <w:bodyDiv w:val="1"/>
      <w:marLeft w:val="0"/>
      <w:marRight w:val="0"/>
      <w:marTop w:val="0"/>
      <w:marBottom w:val="0"/>
      <w:divBdr>
        <w:top w:val="none" w:sz="0" w:space="0" w:color="auto"/>
        <w:left w:val="none" w:sz="0" w:space="0" w:color="auto"/>
        <w:bottom w:val="none" w:sz="0" w:space="0" w:color="auto"/>
        <w:right w:val="none" w:sz="0" w:space="0" w:color="auto"/>
      </w:divBdr>
    </w:div>
    <w:div w:id="2065323464">
      <w:bodyDiv w:val="1"/>
      <w:marLeft w:val="0"/>
      <w:marRight w:val="0"/>
      <w:marTop w:val="0"/>
      <w:marBottom w:val="0"/>
      <w:divBdr>
        <w:top w:val="none" w:sz="0" w:space="0" w:color="auto"/>
        <w:left w:val="none" w:sz="0" w:space="0" w:color="auto"/>
        <w:bottom w:val="none" w:sz="0" w:space="0" w:color="auto"/>
        <w:right w:val="none" w:sz="0" w:space="0" w:color="auto"/>
      </w:divBdr>
    </w:div>
    <w:div w:id="2084909653">
      <w:bodyDiv w:val="1"/>
      <w:marLeft w:val="0"/>
      <w:marRight w:val="0"/>
      <w:marTop w:val="0"/>
      <w:marBottom w:val="0"/>
      <w:divBdr>
        <w:top w:val="none" w:sz="0" w:space="0" w:color="auto"/>
        <w:left w:val="none" w:sz="0" w:space="0" w:color="auto"/>
        <w:bottom w:val="none" w:sz="0" w:space="0" w:color="auto"/>
        <w:right w:val="none" w:sz="0" w:space="0" w:color="auto"/>
      </w:divBdr>
    </w:div>
    <w:div w:id="2138598743">
      <w:bodyDiv w:val="1"/>
      <w:marLeft w:val="0"/>
      <w:marRight w:val="0"/>
      <w:marTop w:val="0"/>
      <w:marBottom w:val="0"/>
      <w:divBdr>
        <w:top w:val="none" w:sz="0" w:space="0" w:color="auto"/>
        <w:left w:val="none" w:sz="0" w:space="0" w:color="auto"/>
        <w:bottom w:val="none" w:sz="0" w:space="0" w:color="auto"/>
        <w:right w:val="none" w:sz="0" w:space="0" w:color="auto"/>
      </w:divBdr>
    </w:div>
    <w:div w:id="21396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am.net.ua/content/view/8676/97/" TargetMode="External"/><Relationship Id="rId13" Type="http://schemas.openxmlformats.org/officeDocument/2006/relationships/hyperlink" Target="http://ukrlib.com" TargetMode="External"/><Relationship Id="rId18" Type="http://schemas.openxmlformats.org/officeDocument/2006/relationships/hyperlink" Target="https://artefact.org.ua/history/lyudina-prirechena-na-svobodu-zhan-pol-sartr-ta-yogo-filosofiya.html" TargetMode="External"/><Relationship Id="rId3" Type="http://schemas.openxmlformats.org/officeDocument/2006/relationships/styles" Target="styles.xml"/><Relationship Id="rId21" Type="http://schemas.openxmlformats.org/officeDocument/2006/relationships/hyperlink" Target="http://www.chaskor.ru/article/zhan-pol_sartr_lovushka_dlya_agenta_smita_18036" TargetMode="External"/><Relationship Id="rId7" Type="http://schemas.openxmlformats.org/officeDocument/2006/relationships/hyperlink" Target="http://ukrcenter.com" TargetMode="External"/><Relationship Id="rId12" Type="http://schemas.openxmlformats.org/officeDocument/2006/relationships/hyperlink" Target="https://vpered.wordpress.com/2018/03/05/lukacs-kafka-mann/" TargetMode="External"/><Relationship Id="rId17" Type="http://schemas.openxmlformats.org/officeDocument/2006/relationships/hyperlink" Target="https://krytyka.com/ua/articles/peretvorennya-kafky"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chtyvo.org.ua/authors/Kafka_Franz/" TargetMode="External"/><Relationship Id="rId20" Type="http://schemas.openxmlformats.org/officeDocument/2006/relationships/hyperlink" Target="https://javalibre.com.ua/java-book/author/bio/57" TargetMode="External"/><Relationship Id="rId1" Type="http://schemas.openxmlformats.org/officeDocument/2006/relationships/customXml" Target="../customXml/item1.xml"/><Relationship Id="rId6" Type="http://schemas.openxmlformats.org/officeDocument/2006/relationships/hyperlink" Target="http://www.lib.ru/INOFANT/HAKSLI/hucksley0_1.txt_with-big-pictures.html" TargetMode="External"/><Relationship Id="rId11" Type="http://schemas.openxmlformats.org/officeDocument/2006/relationships/hyperlink" Target="http://xn--e1aajfpcds8ay4h.com.ua/files/txt/scientific_%20conference_34/zbornik_Lodz_34_5-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merican-lit.niv.ru/american-lit/articles/ivanko-dzhon-stejnbek.htm" TargetMode="External"/><Relationship Id="rId23" Type="http://schemas.openxmlformats.org/officeDocument/2006/relationships/fontTable" Target="fontTable.xml"/><Relationship Id="rId10" Type="http://schemas.openxmlformats.org/officeDocument/2006/relationships/hyperlink" Target="https://pidruchniki.com/18060203/literatura/filosofske_pidgruntya_tvorchosti_tomasa_manna" TargetMode="External"/><Relationship Id="rId19" Type="http://schemas.openxmlformats.org/officeDocument/2006/relationships/hyperlink" Target="https://md-eksperiment.org/post/20180511-o-kulturno-istoricheskom-kontekste-tvorchestva-hemingueya" TargetMode="External"/><Relationship Id="rId4" Type="http://schemas.openxmlformats.org/officeDocument/2006/relationships/settings" Target="settings.xml"/><Relationship Id="rId9" Type="http://schemas.openxmlformats.org/officeDocument/2006/relationships/hyperlink" Target="https://web.archive.org/web/20170219023131/http:/www.zarlit.com/biography/remark.html" TargetMode="External"/><Relationship Id="rId14" Type="http://schemas.openxmlformats.org/officeDocument/2006/relationships/hyperlink" Target="https://www.umoloda.kiev.ua/number/746/169/27142/" TargetMode="External"/><Relationship Id="rId22" Type="http://schemas.openxmlformats.org/officeDocument/2006/relationships/hyperlink" Target="https://www.pravmir.ru/krov-barona-v-mastere-i-margarite-lektsiya-pavla-spivakovsk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123B-226D-4B37-A8F7-4DE2EB13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6655</Words>
  <Characters>37934</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VLukashuk</cp:lastModifiedBy>
  <cp:revision>7</cp:revision>
  <cp:lastPrinted>2019-10-18T06:11:00Z</cp:lastPrinted>
  <dcterms:created xsi:type="dcterms:W3CDTF">2020-02-12T19:12:00Z</dcterms:created>
  <dcterms:modified xsi:type="dcterms:W3CDTF">2020-02-13T09:08:00Z</dcterms:modified>
</cp:coreProperties>
</file>