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69" w:rsidRDefault="009650E4" w:rsidP="009650E4">
      <w:pPr>
        <w:pStyle w:val="a3"/>
        <w:spacing w:before="0" w:beforeAutospacing="0" w:after="225" w:afterAutospacing="0"/>
        <w:textAlignment w:val="baseline"/>
        <w:rPr>
          <w:i/>
          <w:sz w:val="28"/>
          <w:szCs w:val="28"/>
          <w:lang w:val="en-US"/>
        </w:rPr>
      </w:pPr>
      <w:r w:rsidRPr="00980E69">
        <w:rPr>
          <w:b/>
          <w:sz w:val="28"/>
          <w:szCs w:val="28"/>
          <w:lang w:val="en-US"/>
        </w:rPr>
        <w:t xml:space="preserve">                </w:t>
      </w:r>
      <w:r w:rsidR="00980E69">
        <w:rPr>
          <w:b/>
          <w:sz w:val="28"/>
          <w:szCs w:val="28"/>
          <w:lang w:val="en-US"/>
        </w:rPr>
        <w:t xml:space="preserve">     </w:t>
      </w:r>
      <w:r w:rsidR="00980E69" w:rsidRPr="00980E69">
        <w:rPr>
          <w:b/>
          <w:sz w:val="28"/>
          <w:szCs w:val="28"/>
          <w:lang w:val="en-US"/>
        </w:rPr>
        <w:t>CINEMATOGRAPHIC TREASURY OF KHERSON</w:t>
      </w:r>
      <w:r w:rsidR="00980E69" w:rsidRPr="00980E69">
        <w:rPr>
          <w:i/>
          <w:sz w:val="28"/>
          <w:szCs w:val="28"/>
          <w:lang w:val="en-US"/>
        </w:rPr>
        <w:t xml:space="preserve"> </w:t>
      </w:r>
    </w:p>
    <w:p w:rsidR="00534365" w:rsidRPr="00980E69" w:rsidRDefault="00534365" w:rsidP="00980E69">
      <w:pPr>
        <w:pStyle w:val="a3"/>
        <w:spacing w:before="0" w:beforeAutospacing="0" w:after="225" w:afterAutospacing="0"/>
        <w:jc w:val="right"/>
        <w:textAlignment w:val="baseline"/>
        <w:rPr>
          <w:b/>
          <w:i/>
          <w:sz w:val="28"/>
          <w:szCs w:val="28"/>
          <w:lang w:val="en-US"/>
        </w:rPr>
      </w:pPr>
      <w:r w:rsidRPr="00980E69">
        <w:rPr>
          <w:b/>
          <w:i/>
          <w:sz w:val="28"/>
          <w:szCs w:val="28"/>
          <w:lang w:val="en-US"/>
        </w:rPr>
        <w:t>Rendered by Valeria Satovska</w:t>
      </w:r>
      <w:r w:rsidR="00980E69" w:rsidRPr="00980E69">
        <w:rPr>
          <w:b/>
          <w:i/>
          <w:sz w:val="28"/>
          <w:szCs w:val="28"/>
          <w:lang w:val="en-US"/>
        </w:rPr>
        <w:t xml:space="preserve"> (February  - April 2018)</w:t>
      </w:r>
    </w:p>
    <w:p w:rsidR="00027E1C" w:rsidRPr="00027E1C" w:rsidRDefault="00534365" w:rsidP="00027E1C">
      <w:pPr>
        <w:pStyle w:val="a3"/>
        <w:spacing w:before="0" w:beforeAutospacing="0" w:after="225" w:afterAutospacing="0"/>
        <w:jc w:val="right"/>
        <w:textAlignment w:val="baseline"/>
        <w:rPr>
          <w:b/>
          <w:i/>
          <w:sz w:val="28"/>
          <w:szCs w:val="28"/>
          <w:lang w:val="en-US"/>
        </w:rPr>
      </w:pPr>
      <w:r w:rsidRPr="00980E69">
        <w:rPr>
          <w:b/>
          <w:i/>
          <w:sz w:val="28"/>
          <w:szCs w:val="28"/>
          <w:lang w:val="en-US"/>
        </w:rPr>
        <w:t xml:space="preserve">                                                                            Edited by</w:t>
      </w:r>
      <w:r w:rsidR="003811BA">
        <w:rPr>
          <w:b/>
          <w:i/>
          <w:sz w:val="28"/>
          <w:szCs w:val="28"/>
          <w:lang w:val="en-US"/>
        </w:rPr>
        <w:t xml:space="preserve"> </w:t>
      </w:r>
      <w:r w:rsidRPr="00980E69">
        <w:rPr>
          <w:b/>
          <w:i/>
          <w:sz w:val="28"/>
          <w:szCs w:val="28"/>
          <w:lang w:val="en-US"/>
        </w:rPr>
        <w:t>Yuli</w:t>
      </w:r>
      <w:r w:rsidR="00980E69" w:rsidRPr="00980E69">
        <w:rPr>
          <w:b/>
          <w:i/>
          <w:sz w:val="28"/>
          <w:szCs w:val="28"/>
          <w:lang w:val="en-US"/>
        </w:rPr>
        <w:t>y</w:t>
      </w:r>
      <w:r w:rsidRPr="00980E69">
        <w:rPr>
          <w:b/>
          <w:i/>
          <w:sz w:val="28"/>
          <w:szCs w:val="28"/>
          <w:lang w:val="en-US"/>
        </w:rPr>
        <w:t>a Dehtiar</w:t>
      </w:r>
      <w:r w:rsidR="00980E69" w:rsidRPr="00980E69">
        <w:rPr>
          <w:b/>
          <w:i/>
          <w:sz w:val="28"/>
          <w:szCs w:val="28"/>
          <w:lang w:val="en-US"/>
        </w:rPr>
        <w:t>y</w:t>
      </w:r>
      <w:r w:rsidRPr="00980E69">
        <w:rPr>
          <w:b/>
          <w:i/>
          <w:sz w:val="28"/>
          <w:szCs w:val="28"/>
          <w:lang w:val="en-US"/>
        </w:rPr>
        <w:t>ova</w:t>
      </w:r>
      <w:r w:rsidR="009650E4" w:rsidRPr="00980E69">
        <w:rPr>
          <w:b/>
          <w:i/>
          <w:sz w:val="28"/>
          <w:szCs w:val="28"/>
          <w:lang w:val="en-US"/>
        </w:rPr>
        <w:t xml:space="preserve">   </w:t>
      </w:r>
    </w:p>
    <w:p w:rsidR="00C65200" w:rsidRPr="00980E69" w:rsidRDefault="009650E4" w:rsidP="00027E1C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sz w:val="28"/>
          <w:szCs w:val="28"/>
          <w:lang w:val="en-US"/>
        </w:rPr>
      </w:pPr>
      <w:r w:rsidRPr="00980E69">
        <w:rPr>
          <w:sz w:val="28"/>
          <w:szCs w:val="28"/>
          <w:lang w:val="en-US"/>
        </w:rPr>
        <w:t xml:space="preserve">Kherson is a city of contrasts. </w:t>
      </w:r>
      <w:r w:rsidR="000B5ABD" w:rsidRPr="00980E69">
        <w:rPr>
          <w:sz w:val="28"/>
          <w:szCs w:val="28"/>
          <w:lang w:val="en-US"/>
        </w:rPr>
        <w:t>H</w:t>
      </w:r>
      <w:r w:rsidRPr="00980E69">
        <w:rPr>
          <w:sz w:val="28"/>
          <w:szCs w:val="28"/>
          <w:lang w:val="en-US"/>
        </w:rPr>
        <w:t>ere you can find magnificent locations for filming:</w:t>
      </w:r>
      <w:r w:rsidRPr="00980E69">
        <w:rPr>
          <w:rFonts w:ascii="Arial" w:hAnsi="Arial" w:cs="Arial"/>
          <w:sz w:val="21"/>
          <w:szCs w:val="21"/>
          <w:lang w:val="en-US"/>
        </w:rPr>
        <w:t xml:space="preserve"> </w:t>
      </w:r>
      <w:r w:rsidR="00E55466">
        <w:rPr>
          <w:sz w:val="28"/>
          <w:szCs w:val="28"/>
          <w:lang w:val="en-US"/>
        </w:rPr>
        <w:t>urban landscapes</w:t>
      </w:r>
      <w:r w:rsidR="00C778F8">
        <w:rPr>
          <w:sz w:val="28"/>
          <w:szCs w:val="28"/>
          <w:lang w:val="en-US"/>
        </w:rPr>
        <w:t>, the sea nearby</w:t>
      </w:r>
      <w:r w:rsidRPr="00980E69">
        <w:rPr>
          <w:sz w:val="28"/>
          <w:szCs w:val="28"/>
          <w:lang w:val="en-US"/>
        </w:rPr>
        <w:t>, beautiful green sceneries, the forest and even the desert! The opportunit</w:t>
      </w:r>
      <w:r w:rsidR="000B5ABD" w:rsidRPr="00980E69">
        <w:rPr>
          <w:sz w:val="28"/>
          <w:szCs w:val="28"/>
          <w:lang w:val="en-US"/>
        </w:rPr>
        <w:t xml:space="preserve">y was not missed by many film </w:t>
      </w:r>
      <w:r w:rsidR="0055039C" w:rsidRPr="00980E69">
        <w:rPr>
          <w:sz w:val="28"/>
          <w:szCs w:val="28"/>
          <w:lang w:val="en-US"/>
        </w:rPr>
        <w:t xml:space="preserve">directors who used our city </w:t>
      </w:r>
      <w:r w:rsidR="004A54EB">
        <w:rPr>
          <w:sz w:val="28"/>
          <w:szCs w:val="28"/>
          <w:lang w:val="en-US"/>
        </w:rPr>
        <w:t>as the backdrop in many of their films</w:t>
      </w:r>
      <w:r w:rsidR="0055039C" w:rsidRPr="00980E69">
        <w:rPr>
          <w:sz w:val="28"/>
          <w:szCs w:val="28"/>
          <w:lang w:val="en-US"/>
        </w:rPr>
        <w:t>.</w:t>
      </w:r>
    </w:p>
    <w:p w:rsidR="0055039C" w:rsidRPr="00980E69" w:rsidRDefault="000B5ABD" w:rsidP="00027E1C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bCs/>
          <w:sz w:val="28"/>
          <w:szCs w:val="28"/>
          <w:shd w:val="clear" w:color="auto" w:fill="FFFFFF"/>
          <w:lang w:val="en-US"/>
        </w:rPr>
      </w:pPr>
      <w:r w:rsidRPr="00980E69">
        <w:rPr>
          <w:sz w:val="28"/>
          <w:szCs w:val="28"/>
          <w:lang w:val="en-US"/>
        </w:rPr>
        <w:t>F</w:t>
      </w:r>
      <w:r w:rsidR="0055039C" w:rsidRPr="00980E69">
        <w:rPr>
          <w:sz w:val="28"/>
          <w:szCs w:val="28"/>
          <w:lang w:val="en-US"/>
        </w:rPr>
        <w:t xml:space="preserve">or example, in 1974, </w:t>
      </w:r>
      <w:r w:rsidR="00154DE7">
        <w:rPr>
          <w:sz w:val="28"/>
          <w:szCs w:val="28"/>
          <w:lang w:val="en-US"/>
        </w:rPr>
        <w:t xml:space="preserve">the </w:t>
      </w:r>
      <w:r w:rsidR="0055039C" w:rsidRPr="00980E69">
        <w:rPr>
          <w:sz w:val="28"/>
          <w:szCs w:val="28"/>
          <w:lang w:val="en-US"/>
        </w:rPr>
        <w:t xml:space="preserve">director Alexander Svetlov shot some </w:t>
      </w:r>
      <w:r w:rsidR="00C367FF">
        <w:rPr>
          <w:sz w:val="28"/>
          <w:szCs w:val="28"/>
          <w:lang w:val="en-US"/>
        </w:rPr>
        <w:t>scenes</w:t>
      </w:r>
      <w:r w:rsidR="0055039C" w:rsidRPr="00980E69">
        <w:rPr>
          <w:sz w:val="28"/>
          <w:szCs w:val="28"/>
          <w:lang w:val="en-US"/>
        </w:rPr>
        <w:t xml:space="preserve"> of</w:t>
      </w:r>
      <w:r w:rsidR="00F7014B">
        <w:rPr>
          <w:sz w:val="28"/>
          <w:szCs w:val="28"/>
          <w:lang w:val="en-US"/>
        </w:rPr>
        <w:t xml:space="preserve"> </w:t>
      </w:r>
      <w:r w:rsidR="0055039C" w:rsidRPr="00980E69">
        <w:rPr>
          <w:sz w:val="28"/>
          <w:szCs w:val="28"/>
          <w:lang w:val="en-US"/>
        </w:rPr>
        <w:t>his film «</w:t>
      </w:r>
      <w:r w:rsidR="0055039C" w:rsidRPr="00980E69">
        <w:rPr>
          <w:b/>
          <w:sz w:val="28"/>
          <w:szCs w:val="28"/>
          <w:lang w:val="en-US"/>
        </w:rPr>
        <w:t>Three Hours</w:t>
      </w:r>
      <w:r w:rsidR="0055039C" w:rsidRPr="00980E69">
        <w:rPr>
          <w:b/>
          <w:bCs/>
          <w:sz w:val="28"/>
          <w:szCs w:val="28"/>
          <w:shd w:val="clear" w:color="auto" w:fill="FFFFFF"/>
          <w:lang w:val="en-US"/>
        </w:rPr>
        <w:t>’</w:t>
      </w:r>
      <w:r w:rsidR="008B01DB" w:rsidRPr="00980E69">
        <w:rPr>
          <w:b/>
          <w:bCs/>
          <w:sz w:val="28"/>
          <w:szCs w:val="28"/>
          <w:shd w:val="clear" w:color="auto" w:fill="FFFFFF"/>
          <w:lang w:val="en-US"/>
        </w:rPr>
        <w:t xml:space="preserve"> St</w:t>
      </w:r>
      <w:r w:rsidRPr="00980E69">
        <w:rPr>
          <w:b/>
          <w:bCs/>
          <w:sz w:val="28"/>
          <w:szCs w:val="28"/>
          <w:shd w:val="clear" w:color="auto" w:fill="FFFFFF"/>
          <w:lang w:val="en-US"/>
        </w:rPr>
        <w:t>op-Over</w:t>
      </w:r>
      <w:r w:rsidR="008B01DB" w:rsidRPr="00980E69">
        <w:rPr>
          <w:b/>
          <w:bCs/>
          <w:sz w:val="28"/>
          <w:szCs w:val="28"/>
          <w:lang w:val="en-US"/>
        </w:rPr>
        <w:t>»</w:t>
      </w:r>
      <w:r w:rsidR="008B01DB" w:rsidRPr="00980E69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="008B01DB" w:rsidRPr="00980E69">
        <w:rPr>
          <w:bCs/>
          <w:sz w:val="28"/>
          <w:szCs w:val="28"/>
          <w:shd w:val="clear" w:color="auto" w:fill="FFFFFF"/>
          <w:lang w:val="en-US"/>
        </w:rPr>
        <w:t xml:space="preserve">at the Kherson Glass Factory. The moving picture tells 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of </w:t>
      </w:r>
      <w:r w:rsidR="008B01DB" w:rsidRPr="00980E69">
        <w:rPr>
          <w:bCs/>
          <w:sz w:val="28"/>
          <w:szCs w:val="28"/>
          <w:shd w:val="clear" w:color="auto" w:fill="FFFFFF"/>
          <w:lang w:val="en-US"/>
        </w:rPr>
        <w:t>a worker from Kaun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as </w:t>
      </w:r>
      <w:r w:rsidR="008B01DB" w:rsidRPr="00980E69">
        <w:rPr>
          <w:bCs/>
          <w:sz w:val="28"/>
          <w:szCs w:val="28"/>
          <w:shd w:val="clear" w:color="auto" w:fill="FFFFFF"/>
          <w:lang w:val="en-US"/>
        </w:rPr>
        <w:t>Jonas Budris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>,</w:t>
      </w:r>
      <w:r w:rsidR="008B01DB" w:rsidRPr="00980E69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>who</w:t>
      </w:r>
      <w:r w:rsidR="00154DE7">
        <w:rPr>
          <w:bCs/>
          <w:sz w:val="28"/>
          <w:szCs w:val="28"/>
          <w:shd w:val="clear" w:color="auto" w:fill="FFFFFF"/>
          <w:lang w:val="en-US"/>
        </w:rPr>
        <w:t xml:space="preserve"> voyaged along 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the Volga and during </w:t>
      </w:r>
      <w:r w:rsidR="00C367FF">
        <w:rPr>
          <w:bCs/>
          <w:sz w:val="28"/>
          <w:szCs w:val="28"/>
          <w:shd w:val="clear" w:color="auto" w:fill="FFFFFF"/>
          <w:lang w:val="en-US"/>
        </w:rPr>
        <w:t>a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 stop in a city on the Volga 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 xml:space="preserve">found the house where his old friend Peter lived. The protagonist 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learned that after 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>Peter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’s death 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 xml:space="preserve">his wife </w:t>
      </w:r>
      <w:r w:rsidRPr="00980E69">
        <w:rPr>
          <w:bCs/>
          <w:sz w:val="28"/>
          <w:szCs w:val="28"/>
          <w:shd w:val="clear" w:color="auto" w:fill="FFFFFF"/>
          <w:lang w:val="en-US"/>
        </w:rPr>
        <w:t>was taken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 xml:space="preserve"> to the </w:t>
      </w:r>
      <w:r w:rsidRPr="00980E69">
        <w:rPr>
          <w:bCs/>
          <w:sz w:val="28"/>
          <w:szCs w:val="28"/>
          <w:shd w:val="clear" w:color="auto" w:fill="FFFFFF"/>
          <w:lang w:val="en-US"/>
        </w:rPr>
        <w:t>hospital and their eldest son was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 xml:space="preserve"> in prison for theft,</w:t>
      </w:r>
      <w:r w:rsidR="00A45E99">
        <w:rPr>
          <w:bCs/>
          <w:sz w:val="28"/>
          <w:szCs w:val="28"/>
          <w:shd w:val="clear" w:color="auto" w:fill="FFFFFF"/>
          <w:lang w:val="en-US"/>
        </w:rPr>
        <w:t xml:space="preserve"> whereas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 xml:space="preserve"> the</w:t>
      </w:r>
      <w:r w:rsidR="00F7014B">
        <w:rPr>
          <w:bCs/>
          <w:sz w:val="28"/>
          <w:szCs w:val="28"/>
          <w:shd w:val="clear" w:color="auto" w:fill="FFFFFF"/>
          <w:lang w:val="en-US"/>
        </w:rPr>
        <w:t xml:space="preserve"> younger </w:t>
      </w:r>
      <w:r w:rsidR="00C6517A" w:rsidRPr="00980E69">
        <w:rPr>
          <w:bCs/>
          <w:sz w:val="28"/>
          <w:szCs w:val="28"/>
          <w:shd w:val="clear" w:color="auto" w:fill="FFFFFF"/>
          <w:lang w:val="en-US"/>
        </w:rPr>
        <w:t>one quit school altogether.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="00F13916" w:rsidRPr="00980E69">
        <w:rPr>
          <w:bCs/>
          <w:sz w:val="28"/>
          <w:szCs w:val="28"/>
          <w:shd w:val="clear" w:color="auto" w:fill="FFFFFF"/>
          <w:lang w:val="en-US"/>
        </w:rPr>
        <w:t>Jonas decided to interrupt the voyage and stayed at the friend’s hous</w:t>
      </w: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e to somehow help </w:t>
      </w:r>
      <w:r w:rsidR="00F13916" w:rsidRPr="00980E69">
        <w:rPr>
          <w:bCs/>
          <w:sz w:val="28"/>
          <w:szCs w:val="28"/>
          <w:shd w:val="clear" w:color="auto" w:fill="FFFFFF"/>
          <w:lang w:val="en-US"/>
        </w:rPr>
        <w:t>his comrade</w:t>
      </w:r>
      <w:r w:rsidRPr="00980E69">
        <w:rPr>
          <w:bCs/>
          <w:sz w:val="28"/>
          <w:szCs w:val="28"/>
          <w:shd w:val="clear" w:color="auto" w:fill="FFFFFF"/>
          <w:lang w:val="en-US"/>
        </w:rPr>
        <w:t>’s family.</w:t>
      </w:r>
    </w:p>
    <w:p w:rsidR="00DB057E" w:rsidRPr="00980E69" w:rsidRDefault="00F13916" w:rsidP="00027E1C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bCs/>
          <w:sz w:val="28"/>
          <w:szCs w:val="28"/>
          <w:shd w:val="clear" w:color="auto" w:fill="FFFFFF"/>
          <w:lang w:val="en-US"/>
        </w:rPr>
      </w:pPr>
      <w:r w:rsidRPr="00980E69">
        <w:rPr>
          <w:bCs/>
          <w:sz w:val="28"/>
          <w:szCs w:val="28"/>
          <w:shd w:val="clear" w:color="auto" w:fill="FFFFFF"/>
          <w:lang w:val="en-US"/>
        </w:rPr>
        <w:t xml:space="preserve">Part of our city, namely </w:t>
      </w:r>
      <w:r w:rsidRPr="00980E69">
        <w:rPr>
          <w:sz w:val="28"/>
          <w:szCs w:val="28"/>
          <w:lang w:val="en-US"/>
        </w:rPr>
        <w:t xml:space="preserve"> the hotel «Fregat</w:t>
      </w:r>
      <w:r w:rsidR="00010326" w:rsidRPr="00980E69">
        <w:rPr>
          <w:sz w:val="28"/>
          <w:szCs w:val="28"/>
          <w:lang w:val="en-US"/>
        </w:rPr>
        <w:t>e</w:t>
      </w:r>
      <w:r w:rsidRPr="00980E69">
        <w:rPr>
          <w:bCs/>
          <w:sz w:val="28"/>
          <w:szCs w:val="28"/>
          <w:lang w:val="en-US"/>
        </w:rPr>
        <w:t>»</w:t>
      </w:r>
      <w:r w:rsidR="007C2D85">
        <w:rPr>
          <w:bCs/>
          <w:sz w:val="28"/>
          <w:szCs w:val="28"/>
          <w:lang w:val="en-US"/>
        </w:rPr>
        <w:t xml:space="preserve"> on</w:t>
      </w:r>
      <w:r w:rsidR="00010326" w:rsidRPr="00980E69">
        <w:rPr>
          <w:bCs/>
          <w:sz w:val="28"/>
          <w:szCs w:val="28"/>
          <w:lang w:val="en-US"/>
        </w:rPr>
        <w:t xml:space="preserve"> the waterfront at the end of </w:t>
      </w:r>
      <w:r w:rsidRPr="00980E69">
        <w:rPr>
          <w:bCs/>
          <w:sz w:val="28"/>
          <w:szCs w:val="28"/>
          <w:lang w:val="en-US"/>
        </w:rPr>
        <w:t xml:space="preserve"> Ushakov Avenue,  </w:t>
      </w:r>
      <w:r w:rsidRPr="00980E69">
        <w:rPr>
          <w:sz w:val="28"/>
          <w:szCs w:val="28"/>
          <w:lang w:val="en-US"/>
        </w:rPr>
        <w:t>«The Ukraine</w:t>
      </w:r>
      <w:r w:rsidRPr="00980E69">
        <w:rPr>
          <w:bCs/>
          <w:sz w:val="28"/>
          <w:szCs w:val="28"/>
          <w:lang w:val="en-US"/>
        </w:rPr>
        <w:t xml:space="preserve">» </w:t>
      </w:r>
      <w:r w:rsidR="00010326" w:rsidRPr="00980E69">
        <w:rPr>
          <w:bCs/>
          <w:sz w:val="28"/>
          <w:szCs w:val="28"/>
          <w:lang w:val="en-US"/>
        </w:rPr>
        <w:t>cinema</w:t>
      </w:r>
      <w:r w:rsidR="00154DE7">
        <w:rPr>
          <w:bCs/>
          <w:sz w:val="28"/>
          <w:szCs w:val="28"/>
          <w:lang w:val="en-US"/>
        </w:rPr>
        <w:t>,</w:t>
      </w:r>
      <w:r w:rsidR="00010326" w:rsidRPr="00980E69">
        <w:rPr>
          <w:bCs/>
          <w:sz w:val="28"/>
          <w:szCs w:val="28"/>
          <w:lang w:val="en-US"/>
        </w:rPr>
        <w:t xml:space="preserve"> the railway station and the brewery </w:t>
      </w:r>
      <w:r w:rsidRPr="00980E69">
        <w:rPr>
          <w:bCs/>
          <w:sz w:val="28"/>
          <w:szCs w:val="28"/>
          <w:lang w:val="en-US"/>
        </w:rPr>
        <w:t>(</w:t>
      </w:r>
      <w:r w:rsidR="00D70862">
        <w:rPr>
          <w:bCs/>
          <w:sz w:val="28"/>
          <w:szCs w:val="28"/>
          <w:lang w:val="en-US"/>
        </w:rPr>
        <w:t xml:space="preserve">which </w:t>
      </w:r>
      <w:r w:rsidRPr="00980E69">
        <w:rPr>
          <w:bCs/>
          <w:sz w:val="28"/>
          <w:szCs w:val="28"/>
          <w:lang w:val="en-US"/>
        </w:rPr>
        <w:t xml:space="preserve">functioned in the city until 1984) </w:t>
      </w:r>
      <w:r w:rsidR="00010326" w:rsidRPr="00980E69">
        <w:rPr>
          <w:bCs/>
          <w:sz w:val="28"/>
          <w:szCs w:val="28"/>
          <w:lang w:val="en-US"/>
        </w:rPr>
        <w:t>can be</w:t>
      </w:r>
      <w:r w:rsidRPr="00980E69">
        <w:rPr>
          <w:bCs/>
          <w:sz w:val="28"/>
          <w:szCs w:val="28"/>
          <w:lang w:val="en-US"/>
        </w:rPr>
        <w:t xml:space="preserve"> </w:t>
      </w:r>
      <w:r w:rsidR="00DB057E" w:rsidRPr="00980E69">
        <w:rPr>
          <w:bCs/>
          <w:sz w:val="28"/>
          <w:szCs w:val="28"/>
          <w:lang w:val="en-US"/>
        </w:rPr>
        <w:t xml:space="preserve">seen in the film under the </w:t>
      </w:r>
      <w:r w:rsidR="00010326" w:rsidRPr="00980E69">
        <w:rPr>
          <w:bCs/>
          <w:sz w:val="28"/>
          <w:szCs w:val="28"/>
          <w:lang w:val="en-US"/>
        </w:rPr>
        <w:t xml:space="preserve">title </w:t>
      </w:r>
      <w:r w:rsidR="00DB057E" w:rsidRPr="00980E69">
        <w:rPr>
          <w:sz w:val="28"/>
          <w:szCs w:val="28"/>
          <w:lang w:val="en-US"/>
        </w:rPr>
        <w:t>«</w:t>
      </w:r>
      <w:r w:rsidR="00DB057E" w:rsidRPr="00980E69">
        <w:rPr>
          <w:b/>
          <w:sz w:val="28"/>
          <w:szCs w:val="28"/>
          <w:lang w:val="en-US"/>
        </w:rPr>
        <w:t>American Boy</w:t>
      </w:r>
      <w:r w:rsidR="00DB057E" w:rsidRPr="00980E69">
        <w:rPr>
          <w:b/>
          <w:bCs/>
          <w:sz w:val="28"/>
          <w:szCs w:val="28"/>
          <w:lang w:val="en-US"/>
        </w:rPr>
        <w:t>»</w:t>
      </w:r>
      <w:r w:rsidR="00010326" w:rsidRPr="00980E69">
        <w:rPr>
          <w:bCs/>
          <w:sz w:val="28"/>
          <w:szCs w:val="28"/>
          <w:lang w:val="en-US"/>
        </w:rPr>
        <w:t xml:space="preserve"> by Boris Kvashnev</w:t>
      </w:r>
      <w:r w:rsidR="00DB057E" w:rsidRPr="00980E69">
        <w:rPr>
          <w:b/>
          <w:bCs/>
          <w:sz w:val="28"/>
          <w:szCs w:val="28"/>
          <w:lang w:val="en-US"/>
        </w:rPr>
        <w:t xml:space="preserve">. </w:t>
      </w:r>
      <w:r w:rsidR="00F23DC6">
        <w:rPr>
          <w:bCs/>
          <w:sz w:val="28"/>
          <w:szCs w:val="28"/>
          <w:shd w:val="clear" w:color="auto" w:fill="FFFFFF"/>
          <w:lang w:val="en-US"/>
        </w:rPr>
        <w:t>O</w:t>
      </w:r>
      <w:r w:rsidR="00F23DC6" w:rsidRPr="00980E69">
        <w:rPr>
          <w:bCs/>
          <w:sz w:val="28"/>
          <w:szCs w:val="28"/>
          <w:shd w:val="clear" w:color="auto" w:fill="FFFFFF"/>
          <w:lang w:val="en-US"/>
        </w:rPr>
        <w:t>f course</w:t>
      </w:r>
      <w:r w:rsidR="00F23DC6">
        <w:rPr>
          <w:bCs/>
          <w:sz w:val="28"/>
          <w:szCs w:val="28"/>
          <w:shd w:val="clear" w:color="auto" w:fill="FFFFFF"/>
          <w:lang w:val="en-US"/>
        </w:rPr>
        <w:t>,</w:t>
      </w:r>
      <w:r w:rsidR="00F23DC6">
        <w:rPr>
          <w:bCs/>
          <w:sz w:val="28"/>
          <w:szCs w:val="28"/>
          <w:lang w:val="en-US"/>
        </w:rPr>
        <w:t xml:space="preserve"> t</w:t>
      </w:r>
      <w:r w:rsidR="00DB057E" w:rsidRPr="00980E69">
        <w:rPr>
          <w:bCs/>
          <w:sz w:val="28"/>
          <w:szCs w:val="28"/>
          <w:lang w:val="en-US"/>
        </w:rPr>
        <w:t xml:space="preserve">he names </w:t>
      </w:r>
      <w:r w:rsidR="00154DE7" w:rsidRPr="00980E69">
        <w:rPr>
          <w:bCs/>
          <w:sz w:val="28"/>
          <w:szCs w:val="28"/>
          <w:lang w:val="en-US"/>
        </w:rPr>
        <w:t>of Kherson’s</w:t>
      </w:r>
      <w:r w:rsidR="00DB057E" w:rsidRPr="00980E69">
        <w:rPr>
          <w:bCs/>
          <w:sz w:val="28"/>
          <w:szCs w:val="28"/>
          <w:shd w:val="clear" w:color="auto" w:fill="FFFFFF"/>
          <w:lang w:val="en-US"/>
        </w:rPr>
        <w:t xml:space="preserve"> institutions and addr</w:t>
      </w:r>
      <w:r w:rsidR="00F23DC6">
        <w:rPr>
          <w:bCs/>
          <w:sz w:val="28"/>
          <w:szCs w:val="28"/>
          <w:shd w:val="clear" w:color="auto" w:fill="FFFFFF"/>
          <w:lang w:val="en-US"/>
        </w:rPr>
        <w:t>esses were changed in the film</w:t>
      </w:r>
      <w:r w:rsidR="00DB057E" w:rsidRPr="00980E69">
        <w:rPr>
          <w:bCs/>
          <w:sz w:val="28"/>
          <w:szCs w:val="28"/>
          <w:shd w:val="clear" w:color="auto" w:fill="FFFFFF"/>
          <w:lang w:val="en-US"/>
        </w:rPr>
        <w:t>, except for the brewery. According to the plot of th</w:t>
      </w:r>
      <w:r w:rsidR="00010326" w:rsidRPr="00980E69">
        <w:rPr>
          <w:bCs/>
          <w:sz w:val="28"/>
          <w:szCs w:val="28"/>
          <w:shd w:val="clear" w:color="auto" w:fill="FFFFFF"/>
          <w:lang w:val="en-US"/>
        </w:rPr>
        <w:t>e film,</w:t>
      </w:r>
      <w:r w:rsidR="00154DE7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="00DB057E" w:rsidRPr="00980E69">
        <w:rPr>
          <w:bCs/>
          <w:sz w:val="28"/>
          <w:szCs w:val="28"/>
          <w:shd w:val="clear" w:color="auto" w:fill="FFFFFF"/>
          <w:lang w:val="en-US"/>
        </w:rPr>
        <w:t>a former orphan Nikolai goes to the United States for permanent residence</w:t>
      </w:r>
      <w:r w:rsidR="00010326" w:rsidRPr="00980E69">
        <w:rPr>
          <w:bCs/>
          <w:sz w:val="28"/>
          <w:szCs w:val="28"/>
          <w:shd w:val="clear" w:color="auto" w:fill="FFFFFF"/>
          <w:lang w:val="en-US"/>
        </w:rPr>
        <w:t xml:space="preserve"> after Afghan captivity</w:t>
      </w:r>
      <w:r w:rsidR="00DB057E" w:rsidRPr="00980E69">
        <w:rPr>
          <w:bCs/>
          <w:sz w:val="28"/>
          <w:szCs w:val="28"/>
          <w:shd w:val="clear" w:color="auto" w:fill="FFFFFF"/>
          <w:lang w:val="en-US"/>
        </w:rPr>
        <w:t>. There he begins to work as an instructor in a sports club and after a while comes to visit his homeland. Nikolai wants to see his for</w:t>
      </w:r>
      <w:r w:rsidR="00010326" w:rsidRPr="00980E69">
        <w:rPr>
          <w:bCs/>
          <w:sz w:val="28"/>
          <w:szCs w:val="28"/>
          <w:shd w:val="clear" w:color="auto" w:fill="FFFFFF"/>
          <w:lang w:val="en-US"/>
        </w:rPr>
        <w:t xml:space="preserve">mer comrade-in-arms Sergey, </w:t>
      </w:r>
      <w:r w:rsidR="008B7297">
        <w:rPr>
          <w:bCs/>
          <w:sz w:val="28"/>
          <w:szCs w:val="28"/>
          <w:shd w:val="clear" w:color="auto" w:fill="FFFFFF"/>
          <w:lang w:val="en-US"/>
        </w:rPr>
        <w:t>with whom</w:t>
      </w:r>
      <w:r w:rsidR="00010326" w:rsidRPr="00980E69">
        <w:rPr>
          <w:bCs/>
          <w:sz w:val="28"/>
          <w:szCs w:val="28"/>
          <w:shd w:val="clear" w:color="auto" w:fill="FFFFFF"/>
          <w:lang w:val="en-US"/>
        </w:rPr>
        <w:t xml:space="preserve"> he </w:t>
      </w:r>
      <w:r w:rsidR="006F0E89" w:rsidRPr="00980E69">
        <w:rPr>
          <w:bCs/>
          <w:sz w:val="28"/>
          <w:szCs w:val="28"/>
          <w:shd w:val="clear" w:color="auto" w:fill="FFFFFF"/>
          <w:lang w:val="en-US"/>
        </w:rPr>
        <w:t>fought</w:t>
      </w:r>
      <w:r w:rsidR="008B7297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="006F0E89" w:rsidRPr="00980E69">
        <w:rPr>
          <w:bCs/>
          <w:sz w:val="28"/>
          <w:szCs w:val="28"/>
          <w:shd w:val="clear" w:color="auto" w:fill="FFFFFF"/>
          <w:lang w:val="en-US"/>
        </w:rPr>
        <w:t xml:space="preserve">in Afghanistan. Unfortunately, a few days before his friend’s arrival, </w:t>
      </w:r>
      <w:r w:rsidR="006F0E89" w:rsidRPr="00980E69">
        <w:rPr>
          <w:sz w:val="28"/>
          <w:szCs w:val="28"/>
          <w:lang w:val="en-US"/>
        </w:rPr>
        <w:t xml:space="preserve">Sergey </w:t>
      </w:r>
      <w:r w:rsidR="00F23DC6">
        <w:rPr>
          <w:sz w:val="28"/>
          <w:szCs w:val="28"/>
          <w:lang w:val="en-US"/>
        </w:rPr>
        <w:t>was</w:t>
      </w:r>
      <w:r w:rsidR="006F0E89" w:rsidRPr="00980E69">
        <w:rPr>
          <w:sz w:val="28"/>
          <w:szCs w:val="28"/>
          <w:lang w:val="en-US"/>
        </w:rPr>
        <w:t xml:space="preserve"> </w:t>
      </w:r>
      <w:r w:rsidR="00010326" w:rsidRPr="00980E69">
        <w:rPr>
          <w:sz w:val="28"/>
          <w:szCs w:val="28"/>
          <w:lang w:val="en-US"/>
        </w:rPr>
        <w:t>killed by local bandits. Within a short</w:t>
      </w:r>
      <w:r w:rsidR="006F0E89" w:rsidRPr="00980E69">
        <w:rPr>
          <w:sz w:val="28"/>
          <w:szCs w:val="28"/>
          <w:lang w:val="en-US"/>
        </w:rPr>
        <w:t xml:space="preserve"> time the </w:t>
      </w:r>
      <w:r w:rsidR="006F0E89" w:rsidRPr="00980E69">
        <w:rPr>
          <w:bCs/>
          <w:sz w:val="28"/>
          <w:szCs w:val="28"/>
          <w:shd w:val="clear" w:color="auto" w:fill="FFFFFF"/>
          <w:lang w:val="en-US"/>
        </w:rPr>
        <w:t xml:space="preserve">friend’s wife dies. Nikolai decides to avenge </w:t>
      </w:r>
      <w:r w:rsidR="008B7297">
        <w:rPr>
          <w:bCs/>
          <w:sz w:val="28"/>
          <w:szCs w:val="28"/>
          <w:shd w:val="clear" w:color="auto" w:fill="FFFFFF"/>
          <w:lang w:val="en-US"/>
        </w:rPr>
        <w:t>both of their deaths</w:t>
      </w:r>
      <w:r w:rsidR="006F0E89" w:rsidRPr="00980E69">
        <w:rPr>
          <w:bCs/>
          <w:sz w:val="28"/>
          <w:szCs w:val="28"/>
          <w:shd w:val="clear" w:color="auto" w:fill="FFFFFF"/>
          <w:lang w:val="en-US"/>
        </w:rPr>
        <w:t>.</w:t>
      </w:r>
    </w:p>
    <w:p w:rsidR="006F0E89" w:rsidRPr="00980E69" w:rsidRDefault="00010326" w:rsidP="00027E1C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sz w:val="28"/>
          <w:szCs w:val="28"/>
          <w:lang w:val="en-US"/>
        </w:rPr>
      </w:pPr>
      <w:r w:rsidRPr="00980E69">
        <w:rPr>
          <w:bCs/>
          <w:sz w:val="28"/>
          <w:szCs w:val="28"/>
          <w:shd w:val="clear" w:color="auto" w:fill="FFFFFF"/>
          <w:lang w:val="en-US"/>
        </w:rPr>
        <w:t>The d</w:t>
      </w:r>
      <w:r w:rsidR="006F0E89" w:rsidRPr="00980E69">
        <w:rPr>
          <w:bCs/>
          <w:sz w:val="28"/>
          <w:szCs w:val="28"/>
          <w:shd w:val="clear" w:color="auto" w:fill="FFFFFF"/>
          <w:lang w:val="en-US"/>
        </w:rPr>
        <w:t xml:space="preserve">irector Andrew Ladynin chose Kherson for the movie </w:t>
      </w:r>
      <w:r w:rsidR="006F0E89" w:rsidRPr="00980E69">
        <w:rPr>
          <w:b/>
          <w:sz w:val="28"/>
          <w:szCs w:val="28"/>
          <w:lang w:val="en-US"/>
        </w:rPr>
        <w:t>«</w:t>
      </w:r>
      <w:r w:rsidR="006F0E89" w:rsidRPr="00980E69">
        <w:rPr>
          <w:b/>
          <w:bCs/>
          <w:sz w:val="28"/>
          <w:szCs w:val="28"/>
          <w:shd w:val="clear" w:color="auto" w:fill="FFFFFF"/>
          <w:lang w:val="en-US"/>
        </w:rPr>
        <w:t>5</w:t>
      </w:r>
      <w:r w:rsidR="006F0E89" w:rsidRPr="00980E69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="006F0E89" w:rsidRPr="00980E69">
        <w:rPr>
          <w:b/>
          <w:bCs/>
          <w:sz w:val="28"/>
          <w:szCs w:val="28"/>
          <w:shd w:val="clear" w:color="auto" w:fill="FFFFFF"/>
          <w:lang w:val="en-US"/>
        </w:rPr>
        <w:t>Minutes of Fear</w:t>
      </w:r>
      <w:r w:rsidR="006F0E89" w:rsidRPr="00980E69">
        <w:rPr>
          <w:b/>
          <w:bCs/>
          <w:sz w:val="28"/>
          <w:szCs w:val="28"/>
          <w:lang w:val="en-US"/>
        </w:rPr>
        <w:t xml:space="preserve">». </w:t>
      </w:r>
      <w:r w:rsidR="000B4AAF">
        <w:rPr>
          <w:bCs/>
          <w:sz w:val="28"/>
          <w:szCs w:val="28"/>
          <w:lang w:val="en-US"/>
        </w:rPr>
        <w:t>It is</w:t>
      </w:r>
      <w:r w:rsidR="006F0E89" w:rsidRPr="00980E69">
        <w:rPr>
          <w:bCs/>
          <w:sz w:val="28"/>
          <w:szCs w:val="28"/>
          <w:lang w:val="en-US"/>
        </w:rPr>
        <w:t xml:space="preserve"> a Soviet detective film, based on the novel by Sergey Vysotsky </w:t>
      </w:r>
      <w:r w:rsidR="006F0E89" w:rsidRPr="00980E69">
        <w:rPr>
          <w:b/>
          <w:sz w:val="28"/>
          <w:szCs w:val="28"/>
          <w:lang w:val="en-US"/>
        </w:rPr>
        <w:lastRenderedPageBreak/>
        <w:t>«</w:t>
      </w:r>
      <w:r w:rsidR="006F0E89" w:rsidRPr="00980E69">
        <w:rPr>
          <w:b/>
          <w:bCs/>
          <w:sz w:val="28"/>
          <w:szCs w:val="28"/>
          <w:lang w:val="en-US"/>
        </w:rPr>
        <w:t>Anonymous Customer»</w:t>
      </w:r>
      <w:r w:rsidR="006F0E89" w:rsidRPr="00980E69">
        <w:rPr>
          <w:sz w:val="28"/>
          <w:szCs w:val="28"/>
          <w:lang w:val="en-US"/>
        </w:rPr>
        <w:t xml:space="preserve">. Locations for it were </w:t>
      </w:r>
      <w:r w:rsidR="00916AEB" w:rsidRPr="00980E69">
        <w:rPr>
          <w:sz w:val="28"/>
          <w:szCs w:val="28"/>
          <w:lang w:val="en-US"/>
        </w:rPr>
        <w:t>the streets of our city</w:t>
      </w:r>
      <w:r w:rsidR="005F5569">
        <w:rPr>
          <w:sz w:val="28"/>
          <w:szCs w:val="28"/>
          <w:lang w:val="en-US"/>
        </w:rPr>
        <w:t>:</w:t>
      </w:r>
      <w:r w:rsidR="00916AEB" w:rsidRPr="00980E69">
        <w:rPr>
          <w:sz w:val="28"/>
          <w:szCs w:val="28"/>
          <w:lang w:val="en-US"/>
        </w:rPr>
        <w:t xml:space="preserve"> </w:t>
      </w:r>
      <w:r w:rsidR="005F5569">
        <w:rPr>
          <w:sz w:val="28"/>
          <w:szCs w:val="28"/>
          <w:lang w:val="en-US"/>
        </w:rPr>
        <w:t xml:space="preserve"> S</w:t>
      </w:r>
      <w:r w:rsidR="00510F13">
        <w:rPr>
          <w:sz w:val="28"/>
          <w:szCs w:val="28"/>
          <w:lang w:val="en-US"/>
        </w:rPr>
        <w:t>t.</w:t>
      </w:r>
      <w:r w:rsidR="00B84431">
        <w:rPr>
          <w:sz w:val="28"/>
          <w:szCs w:val="28"/>
          <w:lang w:val="en-US"/>
        </w:rPr>
        <w:t xml:space="preserve"> </w:t>
      </w:r>
      <w:r w:rsidR="005F5569">
        <w:rPr>
          <w:sz w:val="28"/>
          <w:szCs w:val="28"/>
          <w:lang w:val="en-US"/>
        </w:rPr>
        <w:t>Lutheran Street</w:t>
      </w:r>
      <w:r w:rsidR="00916AEB" w:rsidRPr="00980E69">
        <w:rPr>
          <w:sz w:val="28"/>
          <w:szCs w:val="28"/>
          <w:lang w:val="en-US"/>
        </w:rPr>
        <w:t>,</w:t>
      </w:r>
      <w:r w:rsidRPr="00980E69">
        <w:rPr>
          <w:sz w:val="28"/>
          <w:szCs w:val="28"/>
          <w:lang w:val="en-US"/>
        </w:rPr>
        <w:t xml:space="preserve"> University</w:t>
      </w:r>
      <w:r w:rsidR="00791E6F">
        <w:rPr>
          <w:sz w:val="28"/>
          <w:szCs w:val="28"/>
          <w:lang w:val="en-US"/>
        </w:rPr>
        <w:t xml:space="preserve"> </w:t>
      </w:r>
      <w:r w:rsidRPr="00980E69">
        <w:rPr>
          <w:sz w:val="28"/>
          <w:szCs w:val="28"/>
          <w:lang w:val="en-US"/>
        </w:rPr>
        <w:t>(Heavenly Hundred</w:t>
      </w:r>
      <w:r w:rsidR="00916AEB" w:rsidRPr="00980E69">
        <w:rPr>
          <w:sz w:val="28"/>
          <w:szCs w:val="28"/>
          <w:lang w:val="en-US"/>
        </w:rPr>
        <w:t>)</w:t>
      </w:r>
      <w:r w:rsidR="005F5569">
        <w:rPr>
          <w:sz w:val="28"/>
          <w:szCs w:val="28"/>
          <w:lang w:val="en-US"/>
        </w:rPr>
        <w:t xml:space="preserve"> Street</w:t>
      </w:r>
      <w:r w:rsidR="00916AEB" w:rsidRPr="00980E69">
        <w:rPr>
          <w:sz w:val="28"/>
          <w:szCs w:val="28"/>
          <w:lang w:val="en-US"/>
        </w:rPr>
        <w:t xml:space="preserve"> </w:t>
      </w:r>
      <w:r w:rsidR="005F5569">
        <w:rPr>
          <w:sz w:val="28"/>
          <w:szCs w:val="28"/>
          <w:lang w:val="en-US"/>
        </w:rPr>
        <w:t>and</w:t>
      </w:r>
      <w:r w:rsidR="00916AEB" w:rsidRPr="00980E69">
        <w:rPr>
          <w:sz w:val="28"/>
          <w:szCs w:val="28"/>
          <w:lang w:val="en-US"/>
        </w:rPr>
        <w:t xml:space="preserve"> Potemkinska</w:t>
      </w:r>
      <w:r w:rsidR="005F5569">
        <w:rPr>
          <w:sz w:val="28"/>
          <w:szCs w:val="28"/>
          <w:lang w:val="en-US"/>
        </w:rPr>
        <w:t xml:space="preserve"> Street</w:t>
      </w:r>
      <w:r w:rsidR="00916AEB" w:rsidRPr="00980E69">
        <w:rPr>
          <w:sz w:val="28"/>
          <w:szCs w:val="28"/>
          <w:lang w:val="en-US"/>
        </w:rPr>
        <w:t>.</w:t>
      </w:r>
    </w:p>
    <w:p w:rsidR="00916AEB" w:rsidRPr="00980E69" w:rsidRDefault="00916AEB" w:rsidP="00027E1C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bCs/>
          <w:sz w:val="28"/>
          <w:szCs w:val="28"/>
          <w:lang w:val="en-US"/>
        </w:rPr>
      </w:pPr>
      <w:r w:rsidRPr="00980E69">
        <w:rPr>
          <w:sz w:val="28"/>
          <w:szCs w:val="28"/>
          <w:lang w:val="en-US"/>
        </w:rPr>
        <w:t xml:space="preserve">Small episodes of the film </w:t>
      </w:r>
      <w:r w:rsidRPr="00980E69">
        <w:rPr>
          <w:b/>
          <w:sz w:val="28"/>
          <w:szCs w:val="28"/>
          <w:lang w:val="en-US"/>
        </w:rPr>
        <w:t>«The Hunter for Caravans</w:t>
      </w:r>
      <w:r w:rsidRPr="00980E69">
        <w:rPr>
          <w:b/>
          <w:bCs/>
          <w:sz w:val="28"/>
          <w:szCs w:val="28"/>
          <w:lang w:val="en-US"/>
        </w:rPr>
        <w:t xml:space="preserve">» </w:t>
      </w:r>
      <w:r w:rsidRPr="00980E69">
        <w:rPr>
          <w:bCs/>
          <w:sz w:val="28"/>
          <w:szCs w:val="28"/>
          <w:lang w:val="en-US"/>
        </w:rPr>
        <w:t>were filmed in the Kherson Helicopter</w:t>
      </w:r>
      <w:r w:rsidR="00010326" w:rsidRPr="00980E69">
        <w:rPr>
          <w:bCs/>
          <w:sz w:val="28"/>
          <w:szCs w:val="28"/>
          <w:lang w:val="en-US"/>
        </w:rPr>
        <w:t xml:space="preserve"> military</w:t>
      </w:r>
      <w:r w:rsidRPr="00980E69">
        <w:rPr>
          <w:bCs/>
          <w:sz w:val="28"/>
          <w:szCs w:val="28"/>
          <w:lang w:val="en-US"/>
        </w:rPr>
        <w:t xml:space="preserve"> un</w:t>
      </w:r>
      <w:r w:rsidR="00D43A01" w:rsidRPr="00980E69">
        <w:rPr>
          <w:bCs/>
          <w:sz w:val="28"/>
          <w:szCs w:val="28"/>
          <w:lang w:val="en-US"/>
        </w:rPr>
        <w:t xml:space="preserve">it. The motion picture </w:t>
      </w:r>
      <w:r w:rsidR="00CB4FA6">
        <w:rPr>
          <w:bCs/>
          <w:sz w:val="28"/>
          <w:szCs w:val="28"/>
          <w:lang w:val="en-US"/>
        </w:rPr>
        <w:t>tells the story of</w:t>
      </w:r>
      <w:r w:rsidR="00D43A01" w:rsidRPr="00980E69">
        <w:rPr>
          <w:bCs/>
          <w:sz w:val="28"/>
          <w:szCs w:val="28"/>
          <w:lang w:val="en-US"/>
        </w:rPr>
        <w:t xml:space="preserve"> </w:t>
      </w:r>
      <w:r w:rsidR="00B84431">
        <w:rPr>
          <w:bCs/>
          <w:sz w:val="28"/>
          <w:szCs w:val="28"/>
          <w:lang w:val="en-US"/>
        </w:rPr>
        <w:t>a</w:t>
      </w:r>
      <w:r w:rsidR="00D43A01" w:rsidRPr="00980E69">
        <w:rPr>
          <w:bCs/>
          <w:sz w:val="28"/>
          <w:szCs w:val="28"/>
          <w:lang w:val="en-US"/>
        </w:rPr>
        <w:t xml:space="preserve"> secret operation </w:t>
      </w:r>
      <w:r w:rsidR="00CB4FA6">
        <w:rPr>
          <w:bCs/>
          <w:sz w:val="28"/>
          <w:szCs w:val="28"/>
          <w:lang w:val="en-US"/>
        </w:rPr>
        <w:t>by</w:t>
      </w:r>
      <w:r w:rsidR="00B84431">
        <w:rPr>
          <w:bCs/>
          <w:sz w:val="28"/>
          <w:szCs w:val="28"/>
          <w:lang w:val="en-US"/>
        </w:rPr>
        <w:t xml:space="preserve"> </w:t>
      </w:r>
      <w:r w:rsidR="00D43A01" w:rsidRPr="00980E69">
        <w:rPr>
          <w:bCs/>
          <w:sz w:val="28"/>
          <w:szCs w:val="28"/>
          <w:lang w:val="en-US"/>
        </w:rPr>
        <w:t>Soviet spies during the</w:t>
      </w:r>
      <w:r w:rsidR="00092620">
        <w:rPr>
          <w:bCs/>
          <w:sz w:val="28"/>
          <w:szCs w:val="28"/>
          <w:lang w:val="en-US"/>
        </w:rPr>
        <w:t>ir</w:t>
      </w:r>
      <w:r w:rsidR="00D43A01" w:rsidRPr="00980E69">
        <w:rPr>
          <w:bCs/>
          <w:sz w:val="28"/>
          <w:szCs w:val="28"/>
          <w:lang w:val="en-US"/>
        </w:rPr>
        <w:t xml:space="preserve"> military </w:t>
      </w:r>
      <w:r w:rsidR="00092620">
        <w:rPr>
          <w:bCs/>
          <w:sz w:val="28"/>
          <w:szCs w:val="28"/>
          <w:lang w:val="en-US"/>
        </w:rPr>
        <w:t>presence</w:t>
      </w:r>
      <w:r w:rsidR="00D43A01" w:rsidRPr="00980E69">
        <w:rPr>
          <w:bCs/>
          <w:sz w:val="28"/>
          <w:szCs w:val="28"/>
          <w:lang w:val="en-US"/>
        </w:rPr>
        <w:t xml:space="preserve"> in Afghanistan.</w:t>
      </w:r>
    </w:p>
    <w:p w:rsidR="00D43A01" w:rsidRPr="00980E69" w:rsidRDefault="00010326" w:rsidP="00027E1C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bCs/>
          <w:sz w:val="28"/>
          <w:szCs w:val="28"/>
          <w:lang w:val="en-US"/>
        </w:rPr>
      </w:pPr>
      <w:r w:rsidRPr="00980E69">
        <w:rPr>
          <w:bCs/>
          <w:sz w:val="28"/>
          <w:szCs w:val="28"/>
          <w:lang w:val="en-US"/>
        </w:rPr>
        <w:t>Kherson oblast</w:t>
      </w:r>
      <w:r w:rsidR="00D43A01" w:rsidRPr="00980E69">
        <w:rPr>
          <w:bCs/>
          <w:sz w:val="28"/>
          <w:szCs w:val="28"/>
          <w:lang w:val="en-US"/>
        </w:rPr>
        <w:t xml:space="preserve">, namely Oleshky, is </w:t>
      </w:r>
      <w:r w:rsidR="00AD23D7">
        <w:rPr>
          <w:bCs/>
          <w:sz w:val="28"/>
          <w:szCs w:val="28"/>
          <w:lang w:val="en-US"/>
        </w:rPr>
        <w:t>featured</w:t>
      </w:r>
      <w:r w:rsidR="00D43A01" w:rsidRPr="00980E69">
        <w:rPr>
          <w:bCs/>
          <w:sz w:val="28"/>
          <w:szCs w:val="28"/>
          <w:lang w:val="en-US"/>
        </w:rPr>
        <w:t xml:space="preserve"> in the drama </w:t>
      </w:r>
      <w:r w:rsidR="00D43A01" w:rsidRPr="00980E69">
        <w:rPr>
          <w:b/>
          <w:sz w:val="28"/>
          <w:szCs w:val="28"/>
          <w:lang w:val="en-US"/>
        </w:rPr>
        <w:t>«Commissioner</w:t>
      </w:r>
      <w:r w:rsidR="00D43A01" w:rsidRPr="00980E69">
        <w:rPr>
          <w:b/>
          <w:bCs/>
          <w:sz w:val="28"/>
          <w:szCs w:val="28"/>
          <w:lang w:val="en-US"/>
        </w:rPr>
        <w:t xml:space="preserve">». </w:t>
      </w:r>
      <w:r w:rsidR="00092620">
        <w:rPr>
          <w:bCs/>
          <w:sz w:val="28"/>
          <w:szCs w:val="28"/>
          <w:lang w:val="en-US"/>
        </w:rPr>
        <w:t>It is</w:t>
      </w:r>
      <w:r w:rsidRPr="00980E69">
        <w:rPr>
          <w:bCs/>
          <w:sz w:val="28"/>
          <w:szCs w:val="28"/>
          <w:lang w:val="en-US"/>
        </w:rPr>
        <w:t xml:space="preserve"> a Soviet feature film </w:t>
      </w:r>
      <w:r w:rsidR="00D43A01" w:rsidRPr="00980E69">
        <w:rPr>
          <w:bCs/>
          <w:sz w:val="28"/>
          <w:szCs w:val="28"/>
          <w:lang w:val="en-US"/>
        </w:rPr>
        <w:t xml:space="preserve">shot in 1967 by Alexander Askoldov based on the story by Vasily Grossman </w:t>
      </w:r>
      <w:r w:rsidR="00D43A01" w:rsidRPr="00980E69">
        <w:rPr>
          <w:sz w:val="28"/>
          <w:szCs w:val="28"/>
          <w:lang w:val="en-US"/>
        </w:rPr>
        <w:t>«</w:t>
      </w:r>
      <w:r w:rsidR="00D43A01" w:rsidRPr="00980E69">
        <w:rPr>
          <w:bCs/>
          <w:sz w:val="28"/>
          <w:szCs w:val="28"/>
          <w:lang w:val="en-US"/>
        </w:rPr>
        <w:t xml:space="preserve">In the City of </w:t>
      </w:r>
      <w:r w:rsidRPr="00980E69">
        <w:rPr>
          <w:bCs/>
          <w:sz w:val="28"/>
          <w:szCs w:val="28"/>
          <w:lang w:val="en-US"/>
        </w:rPr>
        <w:t xml:space="preserve"> </w:t>
      </w:r>
      <w:r w:rsidR="00D43A01" w:rsidRPr="00980E69">
        <w:rPr>
          <w:bCs/>
          <w:sz w:val="28"/>
          <w:szCs w:val="28"/>
          <w:lang w:val="en-US"/>
        </w:rPr>
        <w:t>Berdichev».</w:t>
      </w:r>
      <w:r w:rsidR="00534365" w:rsidRPr="00980E69">
        <w:rPr>
          <w:bCs/>
          <w:sz w:val="28"/>
          <w:szCs w:val="28"/>
          <w:lang w:val="en-US"/>
        </w:rPr>
        <w:t xml:space="preserve"> </w:t>
      </w:r>
      <w:r w:rsidR="00D43A01" w:rsidRPr="00980E69">
        <w:rPr>
          <w:bCs/>
          <w:sz w:val="28"/>
          <w:szCs w:val="28"/>
          <w:lang w:val="en-US"/>
        </w:rPr>
        <w:t xml:space="preserve">Despite the talented production of the director, the film was banned for more than 18 years, and the director was fired from the studio with a stamp </w:t>
      </w:r>
      <w:r w:rsidR="00D43A01" w:rsidRPr="00980E69">
        <w:rPr>
          <w:sz w:val="28"/>
          <w:szCs w:val="28"/>
          <w:lang w:val="en-US"/>
        </w:rPr>
        <w:t>«</w:t>
      </w:r>
      <w:r w:rsidR="00D43A01" w:rsidRPr="00980E69">
        <w:rPr>
          <w:bCs/>
          <w:sz w:val="28"/>
          <w:szCs w:val="28"/>
          <w:lang w:val="en-US"/>
        </w:rPr>
        <w:t>professionally unsuitable», he was expelled from the party, dep</w:t>
      </w:r>
      <w:r w:rsidRPr="00980E69">
        <w:rPr>
          <w:bCs/>
          <w:sz w:val="28"/>
          <w:szCs w:val="28"/>
          <w:lang w:val="en-US"/>
        </w:rPr>
        <w:t>rived of the opportunity to practise</w:t>
      </w:r>
      <w:r w:rsidR="00D43A01" w:rsidRPr="00980E69">
        <w:rPr>
          <w:bCs/>
          <w:sz w:val="28"/>
          <w:szCs w:val="28"/>
          <w:lang w:val="en-US"/>
        </w:rPr>
        <w:t xml:space="preserve"> his profession.</w:t>
      </w:r>
    </w:p>
    <w:p w:rsidR="00312C47" w:rsidRDefault="00D43A01" w:rsidP="00312C47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bCs/>
          <w:sz w:val="28"/>
          <w:szCs w:val="28"/>
          <w:lang w:val="en-US"/>
        </w:rPr>
      </w:pPr>
      <w:r w:rsidRPr="00980E69">
        <w:rPr>
          <w:bCs/>
          <w:sz w:val="28"/>
          <w:szCs w:val="28"/>
          <w:lang w:val="en-US"/>
        </w:rPr>
        <w:t>In addition to the above films, Khe</w:t>
      </w:r>
      <w:r w:rsidR="00010326" w:rsidRPr="00980E69">
        <w:rPr>
          <w:bCs/>
          <w:sz w:val="28"/>
          <w:szCs w:val="28"/>
          <w:lang w:val="en-US"/>
        </w:rPr>
        <w:t>rson became the background</w:t>
      </w:r>
      <w:r w:rsidR="00F75F43">
        <w:rPr>
          <w:bCs/>
          <w:sz w:val="28"/>
          <w:szCs w:val="28"/>
          <w:lang w:val="en-US"/>
        </w:rPr>
        <w:t xml:space="preserve"> for</w:t>
      </w:r>
      <w:r w:rsidRPr="00980E69">
        <w:rPr>
          <w:sz w:val="28"/>
          <w:szCs w:val="28"/>
          <w:lang w:val="en-US"/>
        </w:rPr>
        <w:t xml:space="preserve"> «Angel Day</w:t>
      </w:r>
      <w:r w:rsidRPr="00980E69">
        <w:rPr>
          <w:bCs/>
          <w:sz w:val="28"/>
          <w:szCs w:val="28"/>
          <w:lang w:val="en-US"/>
        </w:rPr>
        <w:t>»,</w:t>
      </w:r>
      <w:r w:rsidR="00300BA4" w:rsidRPr="00980E69">
        <w:rPr>
          <w:bCs/>
          <w:sz w:val="28"/>
          <w:szCs w:val="28"/>
          <w:lang w:val="en-US"/>
        </w:rPr>
        <w:t xml:space="preserve"> </w:t>
      </w:r>
      <w:r w:rsidR="00300BA4" w:rsidRPr="00980E69">
        <w:rPr>
          <w:sz w:val="28"/>
          <w:szCs w:val="28"/>
          <w:lang w:val="en-US"/>
        </w:rPr>
        <w:t>«Invasion</w:t>
      </w:r>
      <w:r w:rsidR="00300BA4" w:rsidRPr="00980E69">
        <w:rPr>
          <w:bCs/>
          <w:sz w:val="28"/>
          <w:szCs w:val="28"/>
          <w:lang w:val="en-US"/>
        </w:rPr>
        <w:t xml:space="preserve">», </w:t>
      </w:r>
      <w:r w:rsidR="00300BA4" w:rsidRPr="00980E69">
        <w:rPr>
          <w:sz w:val="28"/>
          <w:szCs w:val="28"/>
          <w:lang w:val="en-US"/>
        </w:rPr>
        <w:t>«Lost in the Sands</w:t>
      </w:r>
      <w:r w:rsidR="00300BA4" w:rsidRPr="00980E69">
        <w:rPr>
          <w:bCs/>
          <w:sz w:val="28"/>
          <w:szCs w:val="28"/>
          <w:lang w:val="en-US"/>
        </w:rPr>
        <w:t xml:space="preserve">», </w:t>
      </w:r>
      <w:r w:rsidR="00300BA4" w:rsidRPr="00980E69">
        <w:rPr>
          <w:sz w:val="28"/>
          <w:szCs w:val="28"/>
          <w:lang w:val="en-US"/>
        </w:rPr>
        <w:t>«Elusive Avengers</w:t>
      </w:r>
      <w:r w:rsidR="00300BA4" w:rsidRPr="00980E69">
        <w:rPr>
          <w:bCs/>
          <w:sz w:val="28"/>
          <w:szCs w:val="28"/>
          <w:lang w:val="en-US"/>
        </w:rPr>
        <w:t xml:space="preserve">», </w:t>
      </w:r>
      <w:r w:rsidR="00300BA4" w:rsidRPr="00980E69">
        <w:rPr>
          <w:sz w:val="28"/>
          <w:szCs w:val="28"/>
          <w:lang w:val="en-US"/>
        </w:rPr>
        <w:t>«A Young Man from a Good Family</w:t>
      </w:r>
      <w:r w:rsidR="00300BA4" w:rsidRPr="00980E69">
        <w:rPr>
          <w:bCs/>
          <w:sz w:val="28"/>
          <w:szCs w:val="28"/>
          <w:lang w:val="en-US"/>
        </w:rPr>
        <w:t xml:space="preserve">», </w:t>
      </w:r>
      <w:r w:rsidR="00300BA4" w:rsidRPr="00980E69">
        <w:rPr>
          <w:sz w:val="28"/>
          <w:szCs w:val="28"/>
          <w:lang w:val="en-US"/>
        </w:rPr>
        <w:t>«A Girl and the Sea</w:t>
      </w:r>
      <w:r w:rsidR="00300BA4" w:rsidRPr="00980E69">
        <w:rPr>
          <w:bCs/>
          <w:sz w:val="28"/>
          <w:szCs w:val="28"/>
          <w:lang w:val="en-US"/>
        </w:rPr>
        <w:t xml:space="preserve">», </w:t>
      </w:r>
      <w:r w:rsidR="00300BA4" w:rsidRPr="00980E69">
        <w:rPr>
          <w:sz w:val="28"/>
          <w:szCs w:val="28"/>
          <w:lang w:val="en-US"/>
        </w:rPr>
        <w:t>«</w:t>
      </w:r>
      <w:r w:rsidR="00300BA4" w:rsidRPr="00980E69">
        <w:rPr>
          <w:bCs/>
          <w:sz w:val="28"/>
          <w:szCs w:val="28"/>
          <w:lang w:val="en-US"/>
        </w:rPr>
        <w:t xml:space="preserve">Oleko Dundich», </w:t>
      </w:r>
      <w:r w:rsidR="002B7D81">
        <w:rPr>
          <w:bCs/>
          <w:sz w:val="28"/>
          <w:szCs w:val="28"/>
          <w:lang w:val="en-US"/>
        </w:rPr>
        <w:t xml:space="preserve">and </w:t>
      </w:r>
      <w:r w:rsidR="00300BA4" w:rsidRPr="00980E69">
        <w:rPr>
          <w:sz w:val="28"/>
          <w:szCs w:val="28"/>
          <w:lang w:val="en-US"/>
        </w:rPr>
        <w:t>«Where is 042</w:t>
      </w:r>
      <w:r w:rsidR="002B7D81" w:rsidRPr="00980E69">
        <w:rPr>
          <w:sz w:val="28"/>
          <w:szCs w:val="28"/>
          <w:lang w:val="en-US"/>
        </w:rPr>
        <w:t>?</w:t>
      </w:r>
      <w:r w:rsidR="002B7D81" w:rsidRPr="00980E69">
        <w:rPr>
          <w:bCs/>
          <w:sz w:val="28"/>
          <w:szCs w:val="28"/>
          <w:lang w:val="en-US"/>
        </w:rPr>
        <w:t xml:space="preserve"> »</w:t>
      </w:r>
      <w:r w:rsidR="00300BA4" w:rsidRPr="00980E69">
        <w:rPr>
          <w:bCs/>
          <w:sz w:val="28"/>
          <w:szCs w:val="28"/>
          <w:lang w:val="en-US"/>
        </w:rPr>
        <w:t>.</w:t>
      </w:r>
      <w:r w:rsidR="002B7D81">
        <w:rPr>
          <w:bCs/>
          <w:sz w:val="28"/>
          <w:szCs w:val="28"/>
          <w:lang w:val="en-US"/>
        </w:rPr>
        <w:t xml:space="preserve"> </w:t>
      </w:r>
      <w:r w:rsidR="00534365" w:rsidRPr="00980E69">
        <w:rPr>
          <w:bCs/>
          <w:sz w:val="28"/>
          <w:szCs w:val="28"/>
          <w:lang w:val="en-US"/>
        </w:rPr>
        <w:t xml:space="preserve">As a result, Kherson </w:t>
      </w:r>
      <w:r w:rsidR="002B7D81">
        <w:rPr>
          <w:bCs/>
          <w:sz w:val="28"/>
          <w:szCs w:val="28"/>
          <w:lang w:val="en-US"/>
        </w:rPr>
        <w:t>has been</w:t>
      </w:r>
      <w:r w:rsidR="00534365" w:rsidRPr="00980E69">
        <w:rPr>
          <w:bCs/>
          <w:sz w:val="28"/>
          <w:szCs w:val="28"/>
          <w:lang w:val="en-US"/>
        </w:rPr>
        <w:t xml:space="preserve"> recorded for the future generations.</w:t>
      </w:r>
    </w:p>
    <w:p w:rsidR="00300BA4" w:rsidRPr="00312C47" w:rsidRDefault="00F75F43" w:rsidP="00312C47">
      <w:pPr>
        <w:pStyle w:val="a3"/>
        <w:spacing w:before="0" w:beforeAutospacing="0" w:after="225" w:afterAutospacing="0" w:line="360" w:lineRule="auto"/>
        <w:ind w:firstLine="567"/>
        <w:jc w:val="both"/>
        <w:textAlignment w:val="baseline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="00534365" w:rsidRPr="00980E69">
        <w:rPr>
          <w:bCs/>
          <w:sz w:val="28"/>
          <w:szCs w:val="28"/>
          <w:lang w:val="en-US"/>
        </w:rPr>
        <w:t xml:space="preserve">The cinema in our city has a tendency to revival. </w:t>
      </w:r>
      <w:r w:rsidR="00534365" w:rsidRPr="00980E69">
        <w:rPr>
          <w:sz w:val="28"/>
          <w:szCs w:val="28"/>
          <w:lang w:val="en-US"/>
        </w:rPr>
        <w:t>«The First Kherson Film School</w:t>
      </w:r>
      <w:r w:rsidR="00534365" w:rsidRPr="00980E69">
        <w:rPr>
          <w:bCs/>
          <w:sz w:val="28"/>
          <w:szCs w:val="28"/>
          <w:lang w:val="en-US"/>
        </w:rPr>
        <w:t>» has been operating for several years. Meetings with famous artists and actors have been held</w:t>
      </w:r>
      <w:r w:rsidR="00586D28">
        <w:rPr>
          <w:bCs/>
          <w:sz w:val="28"/>
          <w:szCs w:val="28"/>
          <w:lang w:val="en-US"/>
        </w:rPr>
        <w:t xml:space="preserve"> there</w:t>
      </w:r>
      <w:r w:rsidR="00534365" w:rsidRPr="00980E69">
        <w:rPr>
          <w:bCs/>
          <w:sz w:val="28"/>
          <w:szCs w:val="28"/>
          <w:lang w:val="en-US"/>
        </w:rPr>
        <w:t>. Kherson</w:t>
      </w:r>
      <w:r w:rsidR="00534365" w:rsidRPr="00980E69">
        <w:rPr>
          <w:bCs/>
          <w:sz w:val="28"/>
          <w:szCs w:val="28"/>
          <w:shd w:val="clear" w:color="auto" w:fill="FFFFFF"/>
          <w:lang w:val="en-US"/>
        </w:rPr>
        <w:t xml:space="preserve">’s residents joined the marathon </w:t>
      </w:r>
      <w:r w:rsidR="00534365" w:rsidRPr="00980E69">
        <w:rPr>
          <w:sz w:val="28"/>
          <w:szCs w:val="28"/>
          <w:lang w:val="en-US"/>
        </w:rPr>
        <w:t>«</w:t>
      </w:r>
      <w:r>
        <w:rPr>
          <w:sz w:val="28"/>
          <w:szCs w:val="28"/>
          <w:lang w:val="en-US"/>
        </w:rPr>
        <w:t>Cinema for 48 H</w:t>
      </w:r>
      <w:r w:rsidR="00534365" w:rsidRPr="00980E69">
        <w:rPr>
          <w:sz w:val="28"/>
          <w:szCs w:val="28"/>
          <w:lang w:val="en-US"/>
        </w:rPr>
        <w:t>ours</w:t>
      </w:r>
      <w:r w:rsidR="00534365" w:rsidRPr="00980E69">
        <w:rPr>
          <w:bCs/>
          <w:sz w:val="28"/>
          <w:szCs w:val="28"/>
          <w:lang w:val="en-US"/>
        </w:rPr>
        <w:t>»</w:t>
      </w:r>
      <w:r>
        <w:rPr>
          <w:bCs/>
          <w:sz w:val="28"/>
          <w:szCs w:val="28"/>
          <w:lang w:val="en-US"/>
        </w:rPr>
        <w:t>,</w:t>
      </w:r>
      <w:r w:rsidR="00534365" w:rsidRPr="00980E69">
        <w:rPr>
          <w:bCs/>
          <w:sz w:val="28"/>
          <w:szCs w:val="28"/>
          <w:lang w:val="en-US"/>
        </w:rPr>
        <w:t xml:space="preserve"> and the best works </w:t>
      </w:r>
      <w:r>
        <w:rPr>
          <w:bCs/>
          <w:sz w:val="28"/>
          <w:szCs w:val="28"/>
          <w:lang w:val="en-US"/>
        </w:rPr>
        <w:t>have been</w:t>
      </w:r>
      <w:r w:rsidR="00534365" w:rsidRPr="00980E69">
        <w:rPr>
          <w:bCs/>
          <w:sz w:val="28"/>
          <w:szCs w:val="28"/>
          <w:lang w:val="en-US"/>
        </w:rPr>
        <w:t xml:space="preserve"> presented at the </w:t>
      </w:r>
      <w:r w:rsidR="00534365" w:rsidRPr="00980E69">
        <w:rPr>
          <w:sz w:val="28"/>
          <w:szCs w:val="28"/>
          <w:lang w:val="en-US"/>
        </w:rPr>
        <w:t>«Multiplex</w:t>
      </w:r>
      <w:r w:rsidR="00534365" w:rsidRPr="00980E69">
        <w:rPr>
          <w:bCs/>
          <w:sz w:val="28"/>
          <w:szCs w:val="28"/>
          <w:lang w:val="en-US"/>
        </w:rPr>
        <w:t xml:space="preserve"> » cinema in the </w:t>
      </w:r>
      <w:r w:rsidR="00534365" w:rsidRPr="00980E69">
        <w:rPr>
          <w:sz w:val="28"/>
          <w:szCs w:val="28"/>
          <w:lang w:val="en-US"/>
        </w:rPr>
        <w:t>«Fabrika</w:t>
      </w:r>
      <w:r w:rsidR="00534365" w:rsidRPr="00980E69">
        <w:rPr>
          <w:bCs/>
          <w:sz w:val="28"/>
          <w:szCs w:val="28"/>
          <w:lang w:val="en-US"/>
        </w:rPr>
        <w:t xml:space="preserve">» mall. The availability of equipment for shooting and the development of the Internet </w:t>
      </w:r>
      <w:r w:rsidRPr="00980E69">
        <w:rPr>
          <w:bCs/>
          <w:sz w:val="28"/>
          <w:szCs w:val="28"/>
          <w:lang w:val="en-US"/>
        </w:rPr>
        <w:t>allow</w:t>
      </w:r>
      <w:r w:rsidR="00534365" w:rsidRPr="00980E69">
        <w:rPr>
          <w:bCs/>
          <w:sz w:val="28"/>
          <w:szCs w:val="28"/>
          <w:lang w:val="en-US"/>
        </w:rPr>
        <w:t xml:space="preserve"> each talented newcomer to find his viewer and get prospects for further career growth.</w:t>
      </w:r>
    </w:p>
    <w:p w:rsidR="00980E69" w:rsidRPr="00980E69" w:rsidRDefault="00980E69" w:rsidP="00980E69">
      <w:pPr>
        <w:pStyle w:val="a3"/>
        <w:spacing w:before="0" w:beforeAutospacing="0" w:after="225" w:afterAutospacing="0"/>
        <w:textAlignment w:val="baseline"/>
        <w:rPr>
          <w:b/>
          <w:i/>
          <w:sz w:val="28"/>
          <w:szCs w:val="28"/>
          <w:lang w:val="en-US"/>
        </w:rPr>
      </w:pPr>
      <w:r w:rsidRPr="00980E69">
        <w:rPr>
          <w:b/>
          <w:i/>
          <w:sz w:val="28"/>
          <w:szCs w:val="28"/>
          <w:lang w:val="en-US"/>
        </w:rPr>
        <w:t xml:space="preserve">Based on: </w:t>
      </w:r>
    </w:p>
    <w:p w:rsidR="00980E69" w:rsidRPr="00980E69" w:rsidRDefault="00980E69" w:rsidP="00980E69">
      <w:pPr>
        <w:pStyle w:val="a3"/>
        <w:spacing w:before="0" w:beforeAutospacing="0" w:after="225" w:afterAutospacing="0"/>
        <w:textAlignment w:val="baseline"/>
        <w:rPr>
          <w:b/>
          <w:bCs/>
          <w:sz w:val="28"/>
          <w:szCs w:val="28"/>
          <w:lang w:val="en-US"/>
        </w:rPr>
      </w:pPr>
      <w:r w:rsidRPr="00980E69">
        <w:rPr>
          <w:b/>
          <w:sz w:val="28"/>
          <w:szCs w:val="28"/>
          <w:lang w:val="en-US"/>
        </w:rPr>
        <w:t xml:space="preserve"> «Kherson and Cinema </w:t>
      </w:r>
      <w:r w:rsidRPr="00980E69">
        <w:rPr>
          <w:b/>
          <w:bCs/>
          <w:sz w:val="28"/>
          <w:szCs w:val="28"/>
          <w:lang w:val="en-US"/>
        </w:rPr>
        <w:t>» by Natalia Rozhkova</w:t>
      </w:r>
    </w:p>
    <w:p w:rsidR="00980E69" w:rsidRDefault="00C967F3" w:rsidP="00980E69">
      <w:pPr>
        <w:pStyle w:val="a3"/>
        <w:spacing w:before="0" w:beforeAutospacing="0" w:after="225" w:afterAutospacing="0"/>
        <w:textAlignment w:val="baseline"/>
        <w:rPr>
          <w:b/>
          <w:bCs/>
          <w:sz w:val="28"/>
          <w:szCs w:val="28"/>
          <w:lang w:val="en-US"/>
        </w:rPr>
      </w:pPr>
      <w:hyperlink r:id="rId6" w:history="1">
        <w:r w:rsidR="00980E69" w:rsidRPr="007968C1">
          <w:rPr>
            <w:rStyle w:val="a5"/>
            <w:b/>
            <w:bCs/>
            <w:sz w:val="28"/>
            <w:szCs w:val="28"/>
            <w:lang w:val="en-US"/>
          </w:rPr>
          <w:t>http://khersonci.com.ua/public/17129-kherson-i-kino.html</w:t>
        </w:r>
      </w:hyperlink>
    </w:p>
    <w:p w:rsidR="00980E69" w:rsidRPr="00980E69" w:rsidRDefault="00980E69" w:rsidP="00980E69">
      <w:pPr>
        <w:pStyle w:val="a3"/>
        <w:spacing w:before="0" w:beforeAutospacing="0" w:after="225" w:afterAutospacing="0"/>
        <w:textAlignment w:val="baseline"/>
        <w:rPr>
          <w:b/>
          <w:bCs/>
          <w:sz w:val="28"/>
          <w:szCs w:val="28"/>
          <w:lang w:val="en-US"/>
        </w:rPr>
      </w:pPr>
    </w:p>
    <w:p w:rsidR="00D43A01" w:rsidRPr="00980E69" w:rsidRDefault="00980E69">
      <w:pPr>
        <w:pStyle w:val="a3"/>
        <w:spacing w:before="0" w:beforeAutospacing="0" w:after="225" w:afterAutospacing="0" w:line="276" w:lineRule="auto"/>
        <w:textAlignment w:val="baseline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Supervisor</w:t>
      </w:r>
      <w:r w:rsidR="00027E1C"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  <w:lang w:val="en-US"/>
        </w:rPr>
        <w:t xml:space="preserve"> Hanna O. Sheldahayeva</w:t>
      </w:r>
    </w:p>
    <w:sectPr w:rsidR="00D43A01" w:rsidRPr="00980E69" w:rsidSect="00027E1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B4" w:rsidRDefault="00433EB4" w:rsidP="009650E4">
      <w:pPr>
        <w:spacing w:after="0" w:line="240" w:lineRule="auto"/>
      </w:pPr>
      <w:r>
        <w:separator/>
      </w:r>
    </w:p>
  </w:endnote>
  <w:endnote w:type="continuationSeparator" w:id="1">
    <w:p w:rsidR="00433EB4" w:rsidRDefault="00433EB4" w:rsidP="0096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B4" w:rsidRDefault="00433EB4" w:rsidP="009650E4">
      <w:pPr>
        <w:spacing w:after="0" w:line="240" w:lineRule="auto"/>
      </w:pPr>
      <w:r>
        <w:separator/>
      </w:r>
    </w:p>
  </w:footnote>
  <w:footnote w:type="continuationSeparator" w:id="1">
    <w:p w:rsidR="00433EB4" w:rsidRDefault="00433EB4" w:rsidP="00965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BD0"/>
    <w:rsid w:val="00010326"/>
    <w:rsid w:val="00027E1C"/>
    <w:rsid w:val="00092620"/>
    <w:rsid w:val="000B4AAF"/>
    <w:rsid w:val="000B5ABD"/>
    <w:rsid w:val="00123074"/>
    <w:rsid w:val="00154DE7"/>
    <w:rsid w:val="00171BD0"/>
    <w:rsid w:val="00173F53"/>
    <w:rsid w:val="002772AA"/>
    <w:rsid w:val="00284263"/>
    <w:rsid w:val="002B7D81"/>
    <w:rsid w:val="00300BA4"/>
    <w:rsid w:val="00312C47"/>
    <w:rsid w:val="003811BA"/>
    <w:rsid w:val="00433EB4"/>
    <w:rsid w:val="004A54EB"/>
    <w:rsid w:val="004B20E0"/>
    <w:rsid w:val="00510F13"/>
    <w:rsid w:val="00534365"/>
    <w:rsid w:val="0055039C"/>
    <w:rsid w:val="00573E10"/>
    <w:rsid w:val="00586D28"/>
    <w:rsid w:val="005F5569"/>
    <w:rsid w:val="005F7ACF"/>
    <w:rsid w:val="006C15CF"/>
    <w:rsid w:val="006F0E89"/>
    <w:rsid w:val="00784A12"/>
    <w:rsid w:val="00791E6F"/>
    <w:rsid w:val="007A48EC"/>
    <w:rsid w:val="007C2D85"/>
    <w:rsid w:val="007D0C6A"/>
    <w:rsid w:val="008B01DB"/>
    <w:rsid w:val="008B7297"/>
    <w:rsid w:val="00916AEB"/>
    <w:rsid w:val="009650E4"/>
    <w:rsid w:val="00980E69"/>
    <w:rsid w:val="00A45E99"/>
    <w:rsid w:val="00A65BA0"/>
    <w:rsid w:val="00AD23D7"/>
    <w:rsid w:val="00AE64CB"/>
    <w:rsid w:val="00B84431"/>
    <w:rsid w:val="00BD29AB"/>
    <w:rsid w:val="00C367FF"/>
    <w:rsid w:val="00C6517A"/>
    <w:rsid w:val="00C65200"/>
    <w:rsid w:val="00C778F8"/>
    <w:rsid w:val="00C967F3"/>
    <w:rsid w:val="00CB4FA6"/>
    <w:rsid w:val="00D43A01"/>
    <w:rsid w:val="00D70862"/>
    <w:rsid w:val="00D93D7C"/>
    <w:rsid w:val="00DB057E"/>
    <w:rsid w:val="00E55466"/>
    <w:rsid w:val="00F13916"/>
    <w:rsid w:val="00F23DC6"/>
    <w:rsid w:val="00F7014B"/>
    <w:rsid w:val="00F75F43"/>
    <w:rsid w:val="00F7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74"/>
  </w:style>
  <w:style w:type="paragraph" w:styleId="2">
    <w:name w:val="heading 2"/>
    <w:basedOn w:val="a"/>
    <w:link w:val="20"/>
    <w:uiPriority w:val="9"/>
    <w:qFormat/>
    <w:rsid w:val="00D93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9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D7C"/>
    <w:rPr>
      <w:b/>
      <w:bCs/>
    </w:rPr>
  </w:style>
  <w:style w:type="character" w:styleId="a5">
    <w:name w:val="Hyperlink"/>
    <w:basedOn w:val="a0"/>
    <w:uiPriority w:val="99"/>
    <w:unhideWhenUsed/>
    <w:rsid w:val="00C65200"/>
    <w:rPr>
      <w:color w:val="0000FF"/>
      <w:u w:val="single"/>
    </w:rPr>
  </w:style>
  <w:style w:type="character" w:customStyle="1" w:styleId="no-wikidata">
    <w:name w:val="no-wikidata"/>
    <w:basedOn w:val="a0"/>
    <w:rsid w:val="00C65200"/>
  </w:style>
  <w:style w:type="paragraph" w:styleId="a6">
    <w:name w:val="header"/>
    <w:basedOn w:val="a"/>
    <w:link w:val="a7"/>
    <w:uiPriority w:val="99"/>
    <w:unhideWhenUsed/>
    <w:rsid w:val="0096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50E4"/>
  </w:style>
  <w:style w:type="paragraph" w:styleId="a8">
    <w:name w:val="footer"/>
    <w:basedOn w:val="a"/>
    <w:link w:val="a9"/>
    <w:uiPriority w:val="99"/>
    <w:unhideWhenUsed/>
    <w:rsid w:val="0096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5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883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33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hersonci.com.ua/public/17129-kherson-i-kino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38</cp:revision>
  <cp:lastPrinted>2018-04-16T19:28:00Z</cp:lastPrinted>
  <dcterms:created xsi:type="dcterms:W3CDTF">2018-02-19T14:36:00Z</dcterms:created>
  <dcterms:modified xsi:type="dcterms:W3CDTF">2018-05-28T15:38:00Z</dcterms:modified>
</cp:coreProperties>
</file>