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C39" w:rsidRPr="00330392" w:rsidRDefault="00116C39" w:rsidP="00330392">
      <w:pPr>
        <w:spacing w:line="360" w:lineRule="auto"/>
        <w:ind w:left="-567"/>
        <w:jc w:val="center"/>
        <w:rPr>
          <w:rFonts w:ascii="Times New Roman" w:hAnsi="Times New Roman" w:cs="Times New Roman"/>
          <w:b/>
          <w:sz w:val="24"/>
          <w:szCs w:val="24"/>
          <w:lang w:val="uk-UA"/>
        </w:rPr>
      </w:pPr>
      <w:r w:rsidRPr="00330392">
        <w:rPr>
          <w:rFonts w:ascii="Times New Roman" w:hAnsi="Times New Roman" w:cs="Times New Roman"/>
          <w:b/>
          <w:sz w:val="24"/>
          <w:szCs w:val="24"/>
          <w:lang w:val="uk-UA"/>
        </w:rPr>
        <w:t>Лекція 3. Риторичний ідеал</w:t>
      </w:r>
      <w:r w:rsidRPr="00330392">
        <w:rPr>
          <w:rFonts w:ascii="Times New Roman" w:hAnsi="Times New Roman" w:cs="Times New Roman"/>
          <w:b/>
          <w:sz w:val="24"/>
          <w:szCs w:val="24"/>
        </w:rPr>
        <w:t>:</w:t>
      </w:r>
      <w:r w:rsidRPr="00330392">
        <w:rPr>
          <w:rFonts w:ascii="Times New Roman" w:hAnsi="Times New Roman" w:cs="Times New Roman"/>
          <w:b/>
          <w:sz w:val="24"/>
          <w:szCs w:val="24"/>
          <w:lang w:val="uk-UA"/>
        </w:rPr>
        <w:t>оратор та ритор</w:t>
      </w:r>
    </w:p>
    <w:p w:rsidR="00330392" w:rsidRPr="00330392" w:rsidRDefault="00116C39" w:rsidP="00330392">
      <w:pPr>
        <w:spacing w:line="360" w:lineRule="auto"/>
        <w:ind w:left="-567" w:firstLine="1275"/>
        <w:jc w:val="both"/>
        <w:rPr>
          <w:rFonts w:ascii="Times New Roman" w:hAnsi="Times New Roman" w:cs="Times New Roman"/>
          <w:sz w:val="24"/>
          <w:szCs w:val="24"/>
        </w:rPr>
      </w:pPr>
      <w:r w:rsidRPr="00330392">
        <w:rPr>
          <w:rFonts w:ascii="Times New Roman" w:hAnsi="Times New Roman" w:cs="Times New Roman"/>
          <w:sz w:val="24"/>
          <w:szCs w:val="24"/>
        </w:rPr>
        <w:t xml:space="preserve">В </w:t>
      </w:r>
      <w:proofErr w:type="spellStart"/>
      <w:r w:rsidRPr="00330392">
        <w:rPr>
          <w:rFonts w:ascii="Times New Roman" w:hAnsi="Times New Roman" w:cs="Times New Roman"/>
          <w:sz w:val="24"/>
          <w:szCs w:val="24"/>
        </w:rPr>
        <w:t>античній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риториці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послідовно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виробилися</w:t>
      </w:r>
      <w:proofErr w:type="spellEnd"/>
      <w:r w:rsidRPr="00330392">
        <w:rPr>
          <w:rFonts w:ascii="Times New Roman" w:hAnsi="Times New Roman" w:cs="Times New Roman"/>
          <w:sz w:val="24"/>
          <w:szCs w:val="24"/>
        </w:rPr>
        <w:t xml:space="preserve"> два </w:t>
      </w:r>
      <w:proofErr w:type="spellStart"/>
      <w:r w:rsidRPr="00330392">
        <w:rPr>
          <w:rFonts w:ascii="Times New Roman" w:hAnsi="Times New Roman" w:cs="Times New Roman"/>
          <w:sz w:val="24"/>
          <w:szCs w:val="24"/>
        </w:rPr>
        <w:t>риторичні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ідеали</w:t>
      </w:r>
      <w:proofErr w:type="spellEnd"/>
      <w:r w:rsidRPr="00330392">
        <w:rPr>
          <w:rFonts w:ascii="Times New Roman" w:hAnsi="Times New Roman" w:cs="Times New Roman"/>
          <w:sz w:val="24"/>
          <w:szCs w:val="24"/>
        </w:rPr>
        <w:t xml:space="preserve">. Для </w:t>
      </w:r>
      <w:proofErr w:type="spellStart"/>
      <w:r w:rsidRPr="00330392">
        <w:rPr>
          <w:rFonts w:ascii="Times New Roman" w:hAnsi="Times New Roman" w:cs="Times New Roman"/>
          <w:sz w:val="24"/>
          <w:szCs w:val="24"/>
        </w:rPr>
        <w:t>ораторів</w:t>
      </w:r>
      <w:proofErr w:type="spellEnd"/>
      <w:r w:rsidRPr="00330392">
        <w:rPr>
          <w:rFonts w:ascii="Times New Roman" w:hAnsi="Times New Roman" w:cs="Times New Roman"/>
          <w:sz w:val="24"/>
          <w:szCs w:val="24"/>
        </w:rPr>
        <w:t xml:space="preserve"> — </w:t>
      </w:r>
      <w:proofErr w:type="spellStart"/>
      <w:r w:rsidRPr="00330392">
        <w:rPr>
          <w:rFonts w:ascii="Times New Roman" w:hAnsi="Times New Roman" w:cs="Times New Roman"/>
          <w:sz w:val="24"/>
          <w:szCs w:val="24"/>
        </w:rPr>
        <w:t>носіїв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першого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ідеалу</w:t>
      </w:r>
      <w:proofErr w:type="spellEnd"/>
      <w:r w:rsidRPr="00330392">
        <w:rPr>
          <w:rFonts w:ascii="Times New Roman" w:hAnsi="Times New Roman" w:cs="Times New Roman"/>
          <w:sz w:val="24"/>
          <w:szCs w:val="24"/>
        </w:rPr>
        <w:t>—</w:t>
      </w:r>
      <w:proofErr w:type="spellStart"/>
      <w:r w:rsidRPr="00330392">
        <w:rPr>
          <w:rFonts w:ascii="Times New Roman" w:hAnsi="Times New Roman" w:cs="Times New Roman"/>
          <w:sz w:val="24"/>
          <w:szCs w:val="24"/>
        </w:rPr>
        <w:t>головним</w:t>
      </w:r>
      <w:proofErr w:type="spellEnd"/>
      <w:r w:rsidRPr="00330392">
        <w:rPr>
          <w:rFonts w:ascii="Times New Roman" w:hAnsi="Times New Roman" w:cs="Times New Roman"/>
          <w:sz w:val="24"/>
          <w:szCs w:val="24"/>
        </w:rPr>
        <w:t xml:space="preserve"> у </w:t>
      </w:r>
      <w:proofErr w:type="spellStart"/>
      <w:r w:rsidRPr="00330392">
        <w:rPr>
          <w:rFonts w:ascii="Times New Roman" w:hAnsi="Times New Roman" w:cs="Times New Roman"/>
          <w:sz w:val="24"/>
          <w:szCs w:val="24"/>
        </w:rPr>
        <w:t>риторичній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діяльності</w:t>
      </w:r>
      <w:proofErr w:type="spellEnd"/>
      <w:r w:rsidRPr="00330392">
        <w:rPr>
          <w:rFonts w:ascii="Times New Roman" w:hAnsi="Times New Roman" w:cs="Times New Roman"/>
          <w:sz w:val="24"/>
          <w:szCs w:val="24"/>
        </w:rPr>
        <w:t xml:space="preserve"> є </w:t>
      </w:r>
      <w:proofErr w:type="spellStart"/>
      <w:r w:rsidRPr="00330392">
        <w:rPr>
          <w:rFonts w:ascii="Times New Roman" w:hAnsi="Times New Roman" w:cs="Times New Roman"/>
          <w:sz w:val="24"/>
          <w:szCs w:val="24"/>
        </w:rPr>
        <w:t>переконливість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далі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істинність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переконливого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мовлення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моральність</w:t>
      </w:r>
      <w:proofErr w:type="spellEnd"/>
      <w:r w:rsidRPr="00330392">
        <w:rPr>
          <w:rFonts w:ascii="Times New Roman" w:hAnsi="Times New Roman" w:cs="Times New Roman"/>
          <w:sz w:val="24"/>
          <w:szCs w:val="24"/>
        </w:rPr>
        <w:t xml:space="preserve"> на </w:t>
      </w:r>
      <w:proofErr w:type="spellStart"/>
      <w:r w:rsidRPr="00330392">
        <w:rPr>
          <w:rFonts w:ascii="Times New Roman" w:hAnsi="Times New Roman" w:cs="Times New Roman"/>
          <w:sz w:val="24"/>
          <w:szCs w:val="24"/>
        </w:rPr>
        <w:t>користь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суспільству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чіткість</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впорядкованість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Цей</w:t>
      </w:r>
      <w:proofErr w:type="spellEnd"/>
      <w:r w:rsidR="00330392">
        <w:rPr>
          <w:rFonts w:ascii="Times New Roman" w:hAnsi="Times New Roman" w:cs="Times New Roman"/>
          <w:sz w:val="24"/>
          <w:szCs w:val="24"/>
        </w:rPr>
        <w:t xml:space="preserve"> </w:t>
      </w:r>
      <w:proofErr w:type="spellStart"/>
      <w:r w:rsidR="00330392">
        <w:rPr>
          <w:rFonts w:ascii="Times New Roman" w:hAnsi="Times New Roman" w:cs="Times New Roman"/>
          <w:sz w:val="24"/>
          <w:szCs w:val="24"/>
        </w:rPr>
        <w:t>ідеал</w:t>
      </w:r>
      <w:proofErr w:type="spellEnd"/>
      <w:r w:rsidR="00330392">
        <w:rPr>
          <w:rFonts w:ascii="Times New Roman" w:hAnsi="Times New Roman" w:cs="Times New Roman"/>
          <w:sz w:val="24"/>
          <w:szCs w:val="24"/>
        </w:rPr>
        <w:t xml:space="preserve"> </w:t>
      </w:r>
      <w:proofErr w:type="spellStart"/>
      <w:r w:rsidR="00330392">
        <w:rPr>
          <w:rFonts w:ascii="Times New Roman" w:hAnsi="Times New Roman" w:cs="Times New Roman"/>
          <w:sz w:val="24"/>
          <w:szCs w:val="24"/>
        </w:rPr>
        <w:t>називають</w:t>
      </w:r>
      <w:proofErr w:type="spellEnd"/>
      <w:r w:rsidR="00330392">
        <w:rPr>
          <w:rFonts w:ascii="Times New Roman" w:hAnsi="Times New Roman" w:cs="Times New Roman"/>
          <w:sz w:val="24"/>
          <w:szCs w:val="24"/>
        </w:rPr>
        <w:t xml:space="preserve"> </w:t>
      </w:r>
      <w:proofErr w:type="spellStart"/>
      <w:r w:rsidR="00330392">
        <w:rPr>
          <w:rFonts w:ascii="Times New Roman" w:hAnsi="Times New Roman" w:cs="Times New Roman"/>
          <w:sz w:val="24"/>
          <w:szCs w:val="24"/>
        </w:rPr>
        <w:t>сократівським</w:t>
      </w:r>
      <w:proofErr w:type="spellEnd"/>
      <w:r w:rsidR="00330392">
        <w:rPr>
          <w:rFonts w:ascii="Times New Roman" w:hAnsi="Times New Roman" w:cs="Times New Roman"/>
          <w:sz w:val="24"/>
          <w:szCs w:val="24"/>
        </w:rPr>
        <w:t>.</w:t>
      </w:r>
    </w:p>
    <w:p w:rsidR="00330392" w:rsidRPr="00330392" w:rsidRDefault="00116C39" w:rsidP="00330392">
      <w:pPr>
        <w:spacing w:line="360" w:lineRule="auto"/>
        <w:ind w:left="-567" w:firstLine="1275"/>
        <w:jc w:val="both"/>
        <w:rPr>
          <w:rFonts w:ascii="Times New Roman" w:hAnsi="Times New Roman" w:cs="Times New Roman"/>
          <w:sz w:val="24"/>
          <w:szCs w:val="24"/>
        </w:rPr>
      </w:pPr>
      <w:proofErr w:type="spellStart"/>
      <w:r w:rsidRPr="00330392">
        <w:rPr>
          <w:rFonts w:ascii="Times New Roman" w:hAnsi="Times New Roman" w:cs="Times New Roman"/>
          <w:sz w:val="24"/>
          <w:szCs w:val="24"/>
        </w:rPr>
        <w:t>Другий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риторичний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вважають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софістичним</w:t>
      </w:r>
      <w:proofErr w:type="spellEnd"/>
      <w:r w:rsidRPr="00330392">
        <w:rPr>
          <w:rFonts w:ascii="Times New Roman" w:hAnsi="Times New Roman" w:cs="Times New Roman"/>
          <w:sz w:val="24"/>
          <w:szCs w:val="24"/>
        </w:rPr>
        <w:t xml:space="preserve">. Для </w:t>
      </w:r>
      <w:proofErr w:type="spellStart"/>
      <w:r w:rsidRPr="00330392">
        <w:rPr>
          <w:rFonts w:ascii="Times New Roman" w:hAnsi="Times New Roman" w:cs="Times New Roman"/>
          <w:sz w:val="24"/>
          <w:szCs w:val="24"/>
        </w:rPr>
        <w:t>носіїв</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прихильників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цього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ідеалу</w:t>
      </w:r>
      <w:proofErr w:type="spellEnd"/>
      <w:r w:rsidRPr="00330392">
        <w:rPr>
          <w:rFonts w:ascii="Times New Roman" w:hAnsi="Times New Roman" w:cs="Times New Roman"/>
          <w:sz w:val="24"/>
          <w:szCs w:val="24"/>
        </w:rPr>
        <w:t xml:space="preserve"> характерною є формальна </w:t>
      </w:r>
      <w:proofErr w:type="spellStart"/>
      <w:r w:rsidRPr="00330392">
        <w:rPr>
          <w:rFonts w:ascii="Times New Roman" w:hAnsi="Times New Roman" w:cs="Times New Roman"/>
          <w:sz w:val="24"/>
          <w:szCs w:val="24"/>
        </w:rPr>
        <w:t>переконливість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надмірна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словесна</w:t>
      </w:r>
      <w:proofErr w:type="spellEnd"/>
      <w:r w:rsidRPr="00330392">
        <w:rPr>
          <w:rFonts w:ascii="Times New Roman" w:hAnsi="Times New Roman" w:cs="Times New Roman"/>
          <w:sz w:val="24"/>
          <w:szCs w:val="24"/>
        </w:rPr>
        <w:t xml:space="preserve"> краса, </w:t>
      </w:r>
      <w:proofErr w:type="spellStart"/>
      <w:r w:rsidRPr="00330392">
        <w:rPr>
          <w:rFonts w:ascii="Times New Roman" w:hAnsi="Times New Roman" w:cs="Times New Roman"/>
          <w:sz w:val="24"/>
          <w:szCs w:val="24"/>
        </w:rPr>
        <w:t>пишність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вибагливість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мовлення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самовираженіст</w:t>
      </w:r>
      <w:r w:rsidR="00330392">
        <w:rPr>
          <w:rFonts w:ascii="Times New Roman" w:hAnsi="Times New Roman" w:cs="Times New Roman"/>
          <w:sz w:val="24"/>
          <w:szCs w:val="24"/>
        </w:rPr>
        <w:t>ь</w:t>
      </w:r>
      <w:proofErr w:type="spellEnd"/>
      <w:r w:rsidR="00330392">
        <w:rPr>
          <w:rFonts w:ascii="Times New Roman" w:hAnsi="Times New Roman" w:cs="Times New Roman"/>
          <w:sz w:val="24"/>
          <w:szCs w:val="24"/>
        </w:rPr>
        <w:t xml:space="preserve"> і </w:t>
      </w:r>
      <w:proofErr w:type="spellStart"/>
      <w:r w:rsidR="00330392">
        <w:rPr>
          <w:rFonts w:ascii="Times New Roman" w:hAnsi="Times New Roman" w:cs="Times New Roman"/>
          <w:sz w:val="24"/>
          <w:szCs w:val="24"/>
        </w:rPr>
        <w:t>корисливість</w:t>
      </w:r>
      <w:proofErr w:type="spellEnd"/>
      <w:r w:rsidR="00330392">
        <w:rPr>
          <w:rFonts w:ascii="Times New Roman" w:hAnsi="Times New Roman" w:cs="Times New Roman"/>
          <w:sz w:val="24"/>
          <w:szCs w:val="24"/>
        </w:rPr>
        <w:t xml:space="preserve"> оратора.</w:t>
      </w:r>
    </w:p>
    <w:p w:rsidR="00116C39" w:rsidRPr="00330392" w:rsidRDefault="00116C39" w:rsidP="00330392">
      <w:pPr>
        <w:spacing w:line="360" w:lineRule="auto"/>
        <w:ind w:left="-567" w:firstLine="1275"/>
        <w:jc w:val="both"/>
        <w:rPr>
          <w:rFonts w:ascii="Times New Roman" w:hAnsi="Times New Roman" w:cs="Times New Roman"/>
          <w:b/>
          <w:sz w:val="24"/>
          <w:szCs w:val="24"/>
        </w:rPr>
      </w:pPr>
      <w:proofErr w:type="spellStart"/>
      <w:r w:rsidRPr="00330392">
        <w:rPr>
          <w:rFonts w:ascii="Times New Roman" w:hAnsi="Times New Roman" w:cs="Times New Roman"/>
          <w:b/>
          <w:sz w:val="24"/>
          <w:szCs w:val="24"/>
        </w:rPr>
        <w:t>Сучасні</w:t>
      </w:r>
      <w:proofErr w:type="spellEnd"/>
      <w:r w:rsidRPr="00330392">
        <w:rPr>
          <w:rFonts w:ascii="Times New Roman" w:hAnsi="Times New Roman" w:cs="Times New Roman"/>
          <w:b/>
          <w:sz w:val="24"/>
          <w:szCs w:val="24"/>
        </w:rPr>
        <w:t xml:space="preserve"> </w:t>
      </w:r>
      <w:proofErr w:type="spellStart"/>
      <w:r w:rsidRPr="00330392">
        <w:rPr>
          <w:rFonts w:ascii="Times New Roman" w:hAnsi="Times New Roman" w:cs="Times New Roman"/>
          <w:b/>
          <w:sz w:val="24"/>
          <w:szCs w:val="24"/>
        </w:rPr>
        <w:t>ритори</w:t>
      </w:r>
      <w:proofErr w:type="spellEnd"/>
      <w:r w:rsidRPr="00330392">
        <w:rPr>
          <w:rFonts w:ascii="Times New Roman" w:hAnsi="Times New Roman" w:cs="Times New Roman"/>
          <w:b/>
          <w:sz w:val="24"/>
          <w:szCs w:val="24"/>
        </w:rPr>
        <w:t xml:space="preserve"> </w:t>
      </w:r>
      <w:proofErr w:type="spellStart"/>
      <w:r w:rsidRPr="00330392">
        <w:rPr>
          <w:rFonts w:ascii="Times New Roman" w:hAnsi="Times New Roman" w:cs="Times New Roman"/>
          <w:b/>
          <w:sz w:val="24"/>
          <w:szCs w:val="24"/>
        </w:rPr>
        <w:t>вважають</w:t>
      </w:r>
      <w:proofErr w:type="spellEnd"/>
      <w:r w:rsidRPr="00330392">
        <w:rPr>
          <w:rFonts w:ascii="Times New Roman" w:hAnsi="Times New Roman" w:cs="Times New Roman"/>
          <w:b/>
          <w:sz w:val="24"/>
          <w:szCs w:val="24"/>
        </w:rPr>
        <w:t xml:space="preserve">, </w:t>
      </w:r>
      <w:proofErr w:type="spellStart"/>
      <w:r w:rsidRPr="00330392">
        <w:rPr>
          <w:rFonts w:ascii="Times New Roman" w:hAnsi="Times New Roman" w:cs="Times New Roman"/>
          <w:b/>
          <w:sz w:val="24"/>
          <w:szCs w:val="24"/>
        </w:rPr>
        <w:t>що</w:t>
      </w:r>
      <w:proofErr w:type="spellEnd"/>
      <w:r w:rsidRPr="00330392">
        <w:rPr>
          <w:rFonts w:ascii="Times New Roman" w:hAnsi="Times New Roman" w:cs="Times New Roman"/>
          <w:b/>
          <w:sz w:val="24"/>
          <w:szCs w:val="24"/>
        </w:rPr>
        <w:t xml:space="preserve"> з</w:t>
      </w:r>
      <w:r w:rsidR="00330392" w:rsidRPr="00330392">
        <w:rPr>
          <w:rFonts w:ascii="Times New Roman" w:hAnsi="Times New Roman" w:cs="Times New Roman"/>
          <w:b/>
          <w:sz w:val="24"/>
          <w:szCs w:val="24"/>
        </w:rPr>
        <w:t xml:space="preserve">араз </w:t>
      </w:r>
      <w:proofErr w:type="spellStart"/>
      <w:r w:rsidR="00330392" w:rsidRPr="00330392">
        <w:rPr>
          <w:rFonts w:ascii="Times New Roman" w:hAnsi="Times New Roman" w:cs="Times New Roman"/>
          <w:b/>
          <w:sz w:val="24"/>
          <w:szCs w:val="24"/>
        </w:rPr>
        <w:t>діють</w:t>
      </w:r>
      <w:proofErr w:type="spellEnd"/>
      <w:r w:rsidR="00330392" w:rsidRPr="00330392">
        <w:rPr>
          <w:rFonts w:ascii="Times New Roman" w:hAnsi="Times New Roman" w:cs="Times New Roman"/>
          <w:b/>
          <w:sz w:val="24"/>
          <w:szCs w:val="24"/>
        </w:rPr>
        <w:t xml:space="preserve"> три </w:t>
      </w:r>
      <w:proofErr w:type="spellStart"/>
      <w:r w:rsidR="00330392" w:rsidRPr="00330392">
        <w:rPr>
          <w:rFonts w:ascii="Times New Roman" w:hAnsi="Times New Roman" w:cs="Times New Roman"/>
          <w:b/>
          <w:sz w:val="24"/>
          <w:szCs w:val="24"/>
        </w:rPr>
        <w:t>риторичні</w:t>
      </w:r>
      <w:proofErr w:type="spellEnd"/>
      <w:r w:rsidR="00330392" w:rsidRPr="00330392">
        <w:rPr>
          <w:rFonts w:ascii="Times New Roman" w:hAnsi="Times New Roman" w:cs="Times New Roman"/>
          <w:b/>
          <w:sz w:val="24"/>
          <w:szCs w:val="24"/>
        </w:rPr>
        <w:t xml:space="preserve"> </w:t>
      </w:r>
      <w:proofErr w:type="spellStart"/>
      <w:r w:rsidR="00330392" w:rsidRPr="00330392">
        <w:rPr>
          <w:rFonts w:ascii="Times New Roman" w:hAnsi="Times New Roman" w:cs="Times New Roman"/>
          <w:b/>
          <w:sz w:val="24"/>
          <w:szCs w:val="24"/>
        </w:rPr>
        <w:t>ідеали</w:t>
      </w:r>
      <w:proofErr w:type="spellEnd"/>
      <w:r w:rsidR="00330392" w:rsidRPr="00330392">
        <w:rPr>
          <w:rFonts w:ascii="Times New Roman" w:hAnsi="Times New Roman" w:cs="Times New Roman"/>
          <w:b/>
          <w:sz w:val="24"/>
          <w:szCs w:val="24"/>
        </w:rPr>
        <w:t>:</w:t>
      </w:r>
    </w:p>
    <w:p w:rsidR="00116C39" w:rsidRPr="00330392" w:rsidRDefault="00116C39" w:rsidP="00330392">
      <w:pPr>
        <w:spacing w:line="360" w:lineRule="auto"/>
        <w:ind w:left="-567" w:firstLine="1275"/>
        <w:jc w:val="both"/>
        <w:rPr>
          <w:rFonts w:ascii="Times New Roman" w:hAnsi="Times New Roman" w:cs="Times New Roman"/>
          <w:sz w:val="24"/>
          <w:szCs w:val="24"/>
        </w:rPr>
      </w:pPr>
      <w:r w:rsidRPr="00330392">
        <w:rPr>
          <w:rFonts w:ascii="Times New Roman" w:hAnsi="Times New Roman" w:cs="Times New Roman"/>
          <w:b/>
          <w:sz w:val="24"/>
          <w:szCs w:val="24"/>
        </w:rPr>
        <w:t>Перший</w:t>
      </w:r>
      <w:r w:rsidRPr="00330392">
        <w:rPr>
          <w:rFonts w:ascii="Times New Roman" w:hAnsi="Times New Roman" w:cs="Times New Roman"/>
          <w:sz w:val="24"/>
          <w:szCs w:val="24"/>
        </w:rPr>
        <w:t xml:space="preserve"> з них </w:t>
      </w:r>
      <w:proofErr w:type="spellStart"/>
      <w:r w:rsidRPr="00330392">
        <w:rPr>
          <w:rFonts w:ascii="Times New Roman" w:hAnsi="Times New Roman" w:cs="Times New Roman"/>
          <w:sz w:val="24"/>
          <w:szCs w:val="24"/>
        </w:rPr>
        <w:t>можна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назвати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близьким</w:t>
      </w:r>
      <w:proofErr w:type="spellEnd"/>
      <w:r w:rsidRPr="00330392">
        <w:rPr>
          <w:rFonts w:ascii="Times New Roman" w:hAnsi="Times New Roman" w:cs="Times New Roman"/>
          <w:sz w:val="24"/>
          <w:szCs w:val="24"/>
        </w:rPr>
        <w:t xml:space="preserve"> до </w:t>
      </w:r>
      <w:proofErr w:type="spellStart"/>
      <w:r w:rsidRPr="00330392">
        <w:rPr>
          <w:rFonts w:ascii="Times New Roman" w:hAnsi="Times New Roman" w:cs="Times New Roman"/>
          <w:sz w:val="24"/>
          <w:szCs w:val="24"/>
        </w:rPr>
        <w:t>софістичного</w:t>
      </w:r>
      <w:proofErr w:type="spellEnd"/>
      <w:r w:rsidRPr="00330392">
        <w:rPr>
          <w:rFonts w:ascii="Times New Roman" w:hAnsi="Times New Roman" w:cs="Times New Roman"/>
          <w:sz w:val="24"/>
          <w:szCs w:val="24"/>
        </w:rPr>
        <w:t xml:space="preserve">, але </w:t>
      </w:r>
      <w:proofErr w:type="spellStart"/>
      <w:r w:rsidRPr="00330392">
        <w:rPr>
          <w:rFonts w:ascii="Times New Roman" w:hAnsi="Times New Roman" w:cs="Times New Roman"/>
          <w:sz w:val="24"/>
          <w:szCs w:val="24"/>
        </w:rPr>
        <w:t>нині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він</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дуже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американізований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саморекламний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нав'язливий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такий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що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повсюдно</w:t>
      </w:r>
      <w:proofErr w:type="spellEnd"/>
      <w:r w:rsidRPr="00330392">
        <w:rPr>
          <w:rFonts w:ascii="Times New Roman" w:hAnsi="Times New Roman" w:cs="Times New Roman"/>
          <w:sz w:val="24"/>
          <w:szCs w:val="24"/>
        </w:rPr>
        <w:t xml:space="preserve"> заполонив собою </w:t>
      </w:r>
      <w:proofErr w:type="spellStart"/>
      <w:r w:rsidRPr="00330392">
        <w:rPr>
          <w:rFonts w:ascii="Times New Roman" w:hAnsi="Times New Roman" w:cs="Times New Roman"/>
          <w:sz w:val="24"/>
          <w:szCs w:val="24"/>
        </w:rPr>
        <w:t>засоби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масової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інформації</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спрямований</w:t>
      </w:r>
      <w:proofErr w:type="spellEnd"/>
      <w:r w:rsidRPr="00330392">
        <w:rPr>
          <w:rFonts w:ascii="Times New Roman" w:hAnsi="Times New Roman" w:cs="Times New Roman"/>
          <w:sz w:val="24"/>
          <w:szCs w:val="24"/>
        </w:rPr>
        <w:t xml:space="preserve"> на </w:t>
      </w:r>
      <w:proofErr w:type="spellStart"/>
      <w:r w:rsidRPr="00330392">
        <w:rPr>
          <w:rFonts w:ascii="Times New Roman" w:hAnsi="Times New Roman" w:cs="Times New Roman"/>
          <w:sz w:val="24"/>
          <w:szCs w:val="24"/>
        </w:rPr>
        <w:t>маніпуляцію</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свідомістю</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мас</w:t>
      </w:r>
      <w:proofErr w:type="spellEnd"/>
      <w:r w:rsidRPr="00330392">
        <w:rPr>
          <w:rFonts w:ascii="Times New Roman" w:hAnsi="Times New Roman" w:cs="Times New Roman"/>
          <w:sz w:val="24"/>
          <w:szCs w:val="24"/>
        </w:rPr>
        <w:t>.</w:t>
      </w:r>
    </w:p>
    <w:p w:rsidR="00116C39" w:rsidRPr="00330392" w:rsidRDefault="00116C39" w:rsidP="00330392">
      <w:pPr>
        <w:spacing w:after="0" w:line="360" w:lineRule="auto"/>
        <w:ind w:left="-567" w:firstLine="1275"/>
        <w:jc w:val="both"/>
        <w:rPr>
          <w:rFonts w:ascii="Times New Roman" w:hAnsi="Times New Roman" w:cs="Times New Roman"/>
          <w:sz w:val="24"/>
          <w:szCs w:val="24"/>
        </w:rPr>
      </w:pPr>
      <w:proofErr w:type="spellStart"/>
      <w:r w:rsidRPr="00330392">
        <w:rPr>
          <w:rFonts w:ascii="Times New Roman" w:hAnsi="Times New Roman" w:cs="Times New Roman"/>
          <w:b/>
          <w:sz w:val="24"/>
          <w:szCs w:val="24"/>
        </w:rPr>
        <w:t>Другий</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риторичний</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несе</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в</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собі</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морально</w:t>
      </w:r>
      <w:r w:rsidRPr="00ED3F0F">
        <w:rPr>
          <w:rFonts w:ascii="Times New Roman" w:hAnsi="Times New Roman" w:cs="Times New Roman"/>
          <w:sz w:val="24"/>
          <w:szCs w:val="24"/>
        </w:rPr>
        <w:t>-</w:t>
      </w:r>
      <w:proofErr w:type="spellStart"/>
      <w:r w:rsidRPr="00330392">
        <w:rPr>
          <w:rFonts w:ascii="Times New Roman" w:hAnsi="Times New Roman" w:cs="Times New Roman"/>
          <w:sz w:val="24"/>
          <w:szCs w:val="24"/>
        </w:rPr>
        <w:t>етичні</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цінності</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східнослов</w:t>
      </w:r>
      <w:r w:rsidRPr="00ED3F0F">
        <w:rPr>
          <w:rFonts w:ascii="Times New Roman" w:hAnsi="Times New Roman" w:cs="Times New Roman"/>
          <w:sz w:val="24"/>
          <w:szCs w:val="24"/>
        </w:rPr>
        <w:t>'</w:t>
      </w:r>
      <w:r w:rsidRPr="00330392">
        <w:rPr>
          <w:rFonts w:ascii="Times New Roman" w:hAnsi="Times New Roman" w:cs="Times New Roman"/>
          <w:sz w:val="24"/>
          <w:szCs w:val="24"/>
        </w:rPr>
        <w:t>янського</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давньоукраїнського</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ідеалу</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Він</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близький</w:t>
      </w:r>
      <w:proofErr w:type="spellEnd"/>
      <w:r w:rsidRPr="00330392">
        <w:rPr>
          <w:rFonts w:ascii="Times New Roman" w:hAnsi="Times New Roman" w:cs="Times New Roman"/>
          <w:sz w:val="24"/>
          <w:szCs w:val="24"/>
        </w:rPr>
        <w:t xml:space="preserve"> до </w:t>
      </w:r>
      <w:proofErr w:type="spellStart"/>
      <w:r w:rsidRPr="00330392">
        <w:rPr>
          <w:rFonts w:ascii="Times New Roman" w:hAnsi="Times New Roman" w:cs="Times New Roman"/>
          <w:sz w:val="24"/>
          <w:szCs w:val="24"/>
        </w:rPr>
        <w:t>першого</w:t>
      </w:r>
      <w:proofErr w:type="spellEnd"/>
      <w:r w:rsidRPr="00330392">
        <w:rPr>
          <w:rFonts w:ascii="Times New Roman" w:hAnsi="Times New Roman" w:cs="Times New Roman"/>
          <w:sz w:val="24"/>
          <w:szCs w:val="24"/>
        </w:rPr>
        <w:t xml:space="preserve"> античного </w:t>
      </w:r>
      <w:proofErr w:type="spellStart"/>
      <w:r w:rsidRPr="00330392">
        <w:rPr>
          <w:rFonts w:ascii="Times New Roman" w:hAnsi="Times New Roman" w:cs="Times New Roman"/>
          <w:sz w:val="24"/>
          <w:szCs w:val="24"/>
        </w:rPr>
        <w:t>ідеалу</w:t>
      </w:r>
      <w:proofErr w:type="spellEnd"/>
      <w:r w:rsidRPr="00330392">
        <w:rPr>
          <w:rFonts w:ascii="Times New Roman" w:hAnsi="Times New Roman" w:cs="Times New Roman"/>
          <w:sz w:val="24"/>
          <w:szCs w:val="24"/>
        </w:rPr>
        <w:t xml:space="preserve"> — </w:t>
      </w:r>
      <w:proofErr w:type="spellStart"/>
      <w:r w:rsidRPr="00330392">
        <w:rPr>
          <w:rFonts w:ascii="Times New Roman" w:hAnsi="Times New Roman" w:cs="Times New Roman"/>
          <w:sz w:val="24"/>
          <w:szCs w:val="24"/>
        </w:rPr>
        <w:t>ідеалу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переконаності</w:t>
      </w:r>
      <w:proofErr w:type="spellEnd"/>
      <w:r w:rsidRPr="00330392">
        <w:rPr>
          <w:rFonts w:ascii="Times New Roman" w:hAnsi="Times New Roman" w:cs="Times New Roman"/>
          <w:sz w:val="24"/>
          <w:szCs w:val="24"/>
        </w:rPr>
        <w:t xml:space="preserve"> й </w:t>
      </w:r>
      <w:proofErr w:type="spellStart"/>
      <w:r w:rsidRPr="00330392">
        <w:rPr>
          <w:rFonts w:ascii="Times New Roman" w:hAnsi="Times New Roman" w:cs="Times New Roman"/>
          <w:sz w:val="24"/>
          <w:szCs w:val="24"/>
        </w:rPr>
        <w:t>істинності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ідеалу</w:t>
      </w:r>
      <w:proofErr w:type="spellEnd"/>
      <w:r w:rsidRPr="00330392">
        <w:rPr>
          <w:rFonts w:ascii="Times New Roman" w:hAnsi="Times New Roman" w:cs="Times New Roman"/>
          <w:sz w:val="24"/>
          <w:szCs w:val="24"/>
        </w:rPr>
        <w:t xml:space="preserve"> Платона і Сократа.</w:t>
      </w:r>
    </w:p>
    <w:p w:rsidR="00330392" w:rsidRPr="00330392" w:rsidRDefault="00116C39" w:rsidP="00330392">
      <w:pPr>
        <w:spacing w:after="0" w:line="360" w:lineRule="auto"/>
        <w:ind w:left="-567" w:firstLine="1275"/>
        <w:jc w:val="both"/>
        <w:rPr>
          <w:rFonts w:ascii="Times New Roman" w:hAnsi="Times New Roman" w:cs="Times New Roman"/>
          <w:sz w:val="24"/>
          <w:szCs w:val="24"/>
        </w:rPr>
      </w:pPr>
      <w:proofErr w:type="spellStart"/>
      <w:r w:rsidRPr="00330392">
        <w:rPr>
          <w:rFonts w:ascii="Times New Roman" w:hAnsi="Times New Roman" w:cs="Times New Roman"/>
          <w:b/>
          <w:sz w:val="24"/>
          <w:szCs w:val="24"/>
        </w:rPr>
        <w:t>Третій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риторичний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сформувався</w:t>
      </w:r>
      <w:proofErr w:type="spellEnd"/>
      <w:r w:rsidRPr="00330392">
        <w:rPr>
          <w:rFonts w:ascii="Times New Roman" w:hAnsi="Times New Roman" w:cs="Times New Roman"/>
          <w:sz w:val="24"/>
          <w:szCs w:val="24"/>
        </w:rPr>
        <w:t xml:space="preserve"> в </w:t>
      </w:r>
      <w:proofErr w:type="spellStart"/>
      <w:r w:rsidRPr="00330392">
        <w:rPr>
          <w:rFonts w:ascii="Times New Roman" w:hAnsi="Times New Roman" w:cs="Times New Roman"/>
          <w:sz w:val="24"/>
          <w:szCs w:val="24"/>
        </w:rPr>
        <w:t>імперський</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радянський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часи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Цей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риторичний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називають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т</w:t>
      </w:r>
      <w:r w:rsidR="00330392">
        <w:rPr>
          <w:rFonts w:ascii="Times New Roman" w:hAnsi="Times New Roman" w:cs="Times New Roman"/>
          <w:sz w:val="24"/>
          <w:szCs w:val="24"/>
        </w:rPr>
        <w:t>оталітарним</w:t>
      </w:r>
      <w:proofErr w:type="spellEnd"/>
      <w:r w:rsidR="00330392">
        <w:rPr>
          <w:rFonts w:ascii="Times New Roman" w:hAnsi="Times New Roman" w:cs="Times New Roman"/>
          <w:sz w:val="24"/>
          <w:szCs w:val="24"/>
        </w:rPr>
        <w:t xml:space="preserve">, </w:t>
      </w:r>
      <w:proofErr w:type="spellStart"/>
      <w:r w:rsidR="00330392">
        <w:rPr>
          <w:rFonts w:ascii="Times New Roman" w:hAnsi="Times New Roman" w:cs="Times New Roman"/>
          <w:sz w:val="24"/>
          <w:szCs w:val="24"/>
        </w:rPr>
        <w:t>пропагандистським</w:t>
      </w:r>
      <w:proofErr w:type="spellEnd"/>
      <w:r w:rsidR="00330392">
        <w:rPr>
          <w:rFonts w:ascii="Times New Roman" w:hAnsi="Times New Roman" w:cs="Times New Roman"/>
          <w:sz w:val="24"/>
          <w:szCs w:val="24"/>
        </w:rPr>
        <w:t>.</w:t>
      </w:r>
    </w:p>
    <w:p w:rsidR="00116C39" w:rsidRPr="00330392" w:rsidRDefault="00116C39" w:rsidP="00ED3F0F">
      <w:pPr>
        <w:spacing w:after="0" w:line="360" w:lineRule="auto"/>
        <w:ind w:left="-567" w:firstLine="1275"/>
        <w:jc w:val="both"/>
        <w:rPr>
          <w:rFonts w:ascii="Times New Roman" w:hAnsi="Times New Roman" w:cs="Times New Roman"/>
          <w:sz w:val="24"/>
          <w:szCs w:val="24"/>
        </w:rPr>
      </w:pPr>
      <w:proofErr w:type="spellStart"/>
      <w:r w:rsidRPr="00330392">
        <w:rPr>
          <w:rFonts w:ascii="Times New Roman" w:hAnsi="Times New Roman" w:cs="Times New Roman"/>
          <w:sz w:val="24"/>
          <w:szCs w:val="24"/>
        </w:rPr>
        <w:t>Усі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ці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ідеали</w:t>
      </w:r>
      <w:proofErr w:type="spellEnd"/>
      <w:r w:rsidRPr="00330392">
        <w:rPr>
          <w:rFonts w:ascii="Times New Roman" w:hAnsi="Times New Roman" w:cs="Times New Roman"/>
          <w:sz w:val="24"/>
          <w:szCs w:val="24"/>
        </w:rPr>
        <w:t xml:space="preserve"> у </w:t>
      </w:r>
      <w:proofErr w:type="spellStart"/>
      <w:r w:rsidRPr="00330392">
        <w:rPr>
          <w:rFonts w:ascii="Times New Roman" w:hAnsi="Times New Roman" w:cs="Times New Roman"/>
          <w:sz w:val="24"/>
          <w:szCs w:val="24"/>
        </w:rPr>
        <w:t>видозмінених</w:t>
      </w:r>
      <w:proofErr w:type="spellEnd"/>
      <w:r w:rsidRPr="00330392">
        <w:rPr>
          <w:rFonts w:ascii="Times New Roman" w:hAnsi="Times New Roman" w:cs="Times New Roman"/>
          <w:sz w:val="24"/>
          <w:szCs w:val="24"/>
        </w:rPr>
        <w:t xml:space="preserve"> формах </w:t>
      </w:r>
      <w:proofErr w:type="spellStart"/>
      <w:r w:rsidRPr="00330392">
        <w:rPr>
          <w:rFonts w:ascii="Times New Roman" w:hAnsi="Times New Roman" w:cs="Times New Roman"/>
          <w:sz w:val="24"/>
          <w:szCs w:val="24"/>
        </w:rPr>
        <w:t>живуть</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нині</w:t>
      </w:r>
      <w:proofErr w:type="spellEnd"/>
      <w:r w:rsidRPr="00330392">
        <w:rPr>
          <w:rFonts w:ascii="Times New Roman" w:hAnsi="Times New Roman" w:cs="Times New Roman"/>
          <w:sz w:val="24"/>
          <w:szCs w:val="24"/>
        </w:rPr>
        <w:t xml:space="preserve"> в </w:t>
      </w:r>
      <w:proofErr w:type="spellStart"/>
      <w:r w:rsidRPr="00330392">
        <w:rPr>
          <w:rFonts w:ascii="Times New Roman" w:hAnsi="Times New Roman" w:cs="Times New Roman"/>
          <w:sz w:val="24"/>
          <w:szCs w:val="24"/>
        </w:rPr>
        <w:t>мовосфері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сучасного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суспільства</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це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закономірно</w:t>
      </w:r>
      <w:proofErr w:type="spellEnd"/>
      <w:r w:rsidRPr="00330392">
        <w:rPr>
          <w:rFonts w:ascii="Times New Roman" w:hAnsi="Times New Roman" w:cs="Times New Roman"/>
          <w:sz w:val="24"/>
          <w:szCs w:val="24"/>
        </w:rPr>
        <w:t xml:space="preserve">. Шкода, </w:t>
      </w:r>
      <w:proofErr w:type="spellStart"/>
      <w:r w:rsidRPr="00330392">
        <w:rPr>
          <w:rFonts w:ascii="Times New Roman" w:hAnsi="Times New Roman" w:cs="Times New Roman"/>
          <w:sz w:val="24"/>
          <w:szCs w:val="24"/>
        </w:rPr>
        <w:t>що</w:t>
      </w:r>
      <w:proofErr w:type="spellEnd"/>
      <w:r w:rsidRPr="00330392">
        <w:rPr>
          <w:rFonts w:ascii="Times New Roman" w:hAnsi="Times New Roman" w:cs="Times New Roman"/>
          <w:sz w:val="24"/>
          <w:szCs w:val="24"/>
        </w:rPr>
        <w:t xml:space="preserve"> вони разом не </w:t>
      </w:r>
      <w:proofErr w:type="spellStart"/>
      <w:r w:rsidRPr="00330392">
        <w:rPr>
          <w:rFonts w:ascii="Times New Roman" w:hAnsi="Times New Roman" w:cs="Times New Roman"/>
          <w:sz w:val="24"/>
          <w:szCs w:val="24"/>
        </w:rPr>
        <w:t>становлять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єдиної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виваженої</w:t>
      </w:r>
      <w:proofErr w:type="spellEnd"/>
      <w:r w:rsidRPr="00330392">
        <w:rPr>
          <w:rFonts w:ascii="Times New Roman" w:hAnsi="Times New Roman" w:cs="Times New Roman"/>
          <w:sz w:val="24"/>
          <w:szCs w:val="24"/>
        </w:rPr>
        <w:t xml:space="preserve"> риторично-</w:t>
      </w:r>
      <w:proofErr w:type="spellStart"/>
      <w:r w:rsidRPr="00330392">
        <w:rPr>
          <w:rFonts w:ascii="Times New Roman" w:hAnsi="Times New Roman" w:cs="Times New Roman"/>
          <w:sz w:val="24"/>
          <w:szCs w:val="24"/>
        </w:rPr>
        <w:t>ідеальної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системи</w:t>
      </w:r>
      <w:proofErr w:type="spellEnd"/>
      <w:r w:rsidRPr="00330392">
        <w:rPr>
          <w:rFonts w:ascii="Times New Roman" w:hAnsi="Times New Roman" w:cs="Times New Roman"/>
          <w:sz w:val="24"/>
          <w:szCs w:val="24"/>
        </w:rPr>
        <w:t xml:space="preserve">, в </w:t>
      </w:r>
      <w:proofErr w:type="spellStart"/>
      <w:r w:rsidRPr="00330392">
        <w:rPr>
          <w:rFonts w:ascii="Times New Roman" w:hAnsi="Times New Roman" w:cs="Times New Roman"/>
          <w:sz w:val="24"/>
          <w:szCs w:val="24"/>
        </w:rPr>
        <w:t>якій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мали</w:t>
      </w:r>
      <w:proofErr w:type="spellEnd"/>
      <w:r w:rsidRPr="00330392">
        <w:rPr>
          <w:rFonts w:ascii="Times New Roman" w:hAnsi="Times New Roman" w:cs="Times New Roman"/>
          <w:sz w:val="24"/>
          <w:szCs w:val="24"/>
        </w:rPr>
        <w:t xml:space="preserve"> б </w:t>
      </w:r>
      <w:proofErr w:type="spellStart"/>
      <w:r w:rsidRPr="00330392">
        <w:rPr>
          <w:rFonts w:ascii="Times New Roman" w:hAnsi="Times New Roman" w:cs="Times New Roman"/>
          <w:sz w:val="24"/>
          <w:szCs w:val="24"/>
        </w:rPr>
        <w:t>відповідати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певним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соціальним</w:t>
      </w:r>
      <w:proofErr w:type="spellEnd"/>
      <w:r w:rsidRPr="00330392">
        <w:rPr>
          <w:rFonts w:ascii="Times New Roman" w:hAnsi="Times New Roman" w:cs="Times New Roman"/>
          <w:sz w:val="24"/>
          <w:szCs w:val="24"/>
        </w:rPr>
        <w:t xml:space="preserve"> моделям </w:t>
      </w:r>
      <w:proofErr w:type="spellStart"/>
      <w:r w:rsidRPr="00330392">
        <w:rPr>
          <w:rFonts w:ascii="Times New Roman" w:hAnsi="Times New Roman" w:cs="Times New Roman"/>
          <w:sz w:val="24"/>
          <w:szCs w:val="24"/>
        </w:rPr>
        <w:t>життя</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поведінки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мовців</w:t>
      </w:r>
      <w:proofErr w:type="spellEnd"/>
      <w:r w:rsidRPr="00330392">
        <w:rPr>
          <w:rFonts w:ascii="Times New Roman" w:hAnsi="Times New Roman" w:cs="Times New Roman"/>
          <w:sz w:val="24"/>
          <w:szCs w:val="24"/>
        </w:rPr>
        <w:t xml:space="preserve">. На жаль, в </w:t>
      </w:r>
      <w:proofErr w:type="spellStart"/>
      <w:r w:rsidRPr="00330392">
        <w:rPr>
          <w:rFonts w:ascii="Times New Roman" w:hAnsi="Times New Roman" w:cs="Times New Roman"/>
          <w:sz w:val="24"/>
          <w:szCs w:val="24"/>
        </w:rPr>
        <w:t>українському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суспільстві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нині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поширюється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сучасний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американський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риторичний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330392">
        <w:rPr>
          <w:rFonts w:ascii="Times New Roman" w:hAnsi="Times New Roman" w:cs="Times New Roman"/>
          <w:sz w:val="24"/>
          <w:szCs w:val="24"/>
        </w:rPr>
        <w:t xml:space="preserve">, чужий </w:t>
      </w:r>
      <w:proofErr w:type="spellStart"/>
      <w:r w:rsidRPr="00330392">
        <w:rPr>
          <w:rFonts w:ascii="Times New Roman" w:hAnsi="Times New Roman" w:cs="Times New Roman"/>
          <w:sz w:val="24"/>
          <w:szCs w:val="24"/>
        </w:rPr>
        <w:t>слов'янській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культурі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зокрема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українській</w:t>
      </w:r>
      <w:proofErr w:type="spellEnd"/>
      <w:r w:rsidRPr="00330392">
        <w:rPr>
          <w:rFonts w:ascii="Times New Roman" w:hAnsi="Times New Roman" w:cs="Times New Roman"/>
          <w:sz w:val="24"/>
          <w:szCs w:val="24"/>
        </w:rPr>
        <w:t xml:space="preserve">, яка </w:t>
      </w:r>
      <w:proofErr w:type="spellStart"/>
      <w:r w:rsidRPr="00330392">
        <w:rPr>
          <w:rFonts w:ascii="Times New Roman" w:hAnsi="Times New Roman" w:cs="Times New Roman"/>
          <w:sz w:val="24"/>
          <w:szCs w:val="24"/>
        </w:rPr>
        <w:t>завжди</w:t>
      </w:r>
      <w:proofErr w:type="spellEnd"/>
      <w:r w:rsidRPr="00330392">
        <w:rPr>
          <w:rFonts w:ascii="Times New Roman" w:hAnsi="Times New Roman" w:cs="Times New Roman"/>
          <w:sz w:val="24"/>
          <w:szCs w:val="24"/>
        </w:rPr>
        <w:t xml:space="preserve"> мала </w:t>
      </w:r>
      <w:proofErr w:type="spellStart"/>
      <w:r w:rsidRPr="00330392">
        <w:rPr>
          <w:rFonts w:ascii="Times New Roman" w:hAnsi="Times New Roman" w:cs="Times New Roman"/>
          <w:sz w:val="24"/>
          <w:szCs w:val="24"/>
        </w:rPr>
        <w:t>міцні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традиції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успадкування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еллінської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античної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культури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Американський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перемагає</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наші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ідеали</w:t>
      </w:r>
      <w:proofErr w:type="spellEnd"/>
      <w:r w:rsidRPr="00330392">
        <w:rPr>
          <w:rFonts w:ascii="Times New Roman" w:hAnsi="Times New Roman" w:cs="Times New Roman"/>
          <w:sz w:val="24"/>
          <w:szCs w:val="24"/>
        </w:rPr>
        <w:t xml:space="preserve"> у </w:t>
      </w:r>
      <w:proofErr w:type="spellStart"/>
      <w:r w:rsidRPr="00330392">
        <w:rPr>
          <w:rFonts w:ascii="Times New Roman" w:hAnsi="Times New Roman" w:cs="Times New Roman"/>
          <w:sz w:val="24"/>
          <w:szCs w:val="24"/>
        </w:rPr>
        <w:t>засобах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масової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інформації</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масової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культури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суспільство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ще</w:t>
      </w:r>
      <w:proofErr w:type="spellEnd"/>
      <w:r w:rsidRPr="00330392">
        <w:rPr>
          <w:rFonts w:ascii="Times New Roman" w:hAnsi="Times New Roman" w:cs="Times New Roman"/>
          <w:sz w:val="24"/>
          <w:szCs w:val="24"/>
        </w:rPr>
        <w:t xml:space="preserve"> не </w:t>
      </w:r>
      <w:proofErr w:type="spellStart"/>
      <w:r w:rsidRPr="00330392">
        <w:rPr>
          <w:rFonts w:ascii="Times New Roman" w:hAnsi="Times New Roman" w:cs="Times New Roman"/>
          <w:sz w:val="24"/>
          <w:szCs w:val="24"/>
        </w:rPr>
        <w:t>звільнилося</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від</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тоталітарного</w:t>
      </w:r>
      <w:proofErr w:type="spellEnd"/>
      <w:r w:rsidRPr="00330392">
        <w:rPr>
          <w:rFonts w:ascii="Times New Roman" w:hAnsi="Times New Roman" w:cs="Times New Roman"/>
          <w:sz w:val="24"/>
          <w:szCs w:val="24"/>
        </w:rPr>
        <w:t xml:space="preserve"> риторичного </w:t>
      </w:r>
      <w:proofErr w:type="spellStart"/>
      <w:r w:rsidRPr="00330392">
        <w:rPr>
          <w:rFonts w:ascii="Times New Roman" w:hAnsi="Times New Roman" w:cs="Times New Roman"/>
          <w:sz w:val="24"/>
          <w:szCs w:val="24"/>
        </w:rPr>
        <w:t>ідеалу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Нагальні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закличні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категоричні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безапеляційні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промови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багатьох</w:t>
      </w:r>
      <w:proofErr w:type="spellEnd"/>
      <w:r w:rsidRPr="00330392">
        <w:rPr>
          <w:rFonts w:ascii="Times New Roman" w:hAnsi="Times New Roman" w:cs="Times New Roman"/>
          <w:sz w:val="24"/>
          <w:szCs w:val="24"/>
        </w:rPr>
        <w:t xml:space="preserve"> наших </w:t>
      </w:r>
      <w:proofErr w:type="spellStart"/>
      <w:r w:rsidRPr="00330392">
        <w:rPr>
          <w:rFonts w:ascii="Times New Roman" w:hAnsi="Times New Roman" w:cs="Times New Roman"/>
          <w:sz w:val="24"/>
          <w:szCs w:val="24"/>
        </w:rPr>
        <w:t>політиків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сприймаються</w:t>
      </w:r>
      <w:proofErr w:type="spellEnd"/>
      <w:r w:rsidRPr="00330392">
        <w:rPr>
          <w:rFonts w:ascii="Times New Roman" w:hAnsi="Times New Roman" w:cs="Times New Roman"/>
          <w:sz w:val="24"/>
          <w:szCs w:val="24"/>
        </w:rPr>
        <w:t xml:space="preserve"> як </w:t>
      </w:r>
      <w:proofErr w:type="spellStart"/>
      <w:r w:rsidRPr="00330392">
        <w:rPr>
          <w:rFonts w:ascii="Times New Roman" w:hAnsi="Times New Roman" w:cs="Times New Roman"/>
          <w:sz w:val="24"/>
          <w:szCs w:val="24"/>
        </w:rPr>
        <w:t>рудименти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радянської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епохи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авторитарне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мислення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нетерпиме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монологічне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мовлення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мовна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агресія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телефонне</w:t>
      </w:r>
      <w:proofErr w:type="spellEnd"/>
      <w:r w:rsidRPr="00330392">
        <w:rPr>
          <w:rFonts w:ascii="Times New Roman" w:hAnsi="Times New Roman" w:cs="Times New Roman"/>
          <w:sz w:val="24"/>
          <w:szCs w:val="24"/>
        </w:rPr>
        <w:t xml:space="preserve"> право, </w:t>
      </w:r>
      <w:proofErr w:type="spellStart"/>
      <w:r w:rsidRPr="00330392">
        <w:rPr>
          <w:rFonts w:ascii="Times New Roman" w:hAnsi="Times New Roman" w:cs="Times New Roman"/>
          <w:sz w:val="24"/>
          <w:szCs w:val="24"/>
        </w:rPr>
        <w:t>влада</w:t>
      </w:r>
      <w:proofErr w:type="spellEnd"/>
      <w:r w:rsidRPr="00330392">
        <w:rPr>
          <w:rFonts w:ascii="Times New Roman" w:hAnsi="Times New Roman" w:cs="Times New Roman"/>
          <w:sz w:val="24"/>
          <w:szCs w:val="24"/>
        </w:rPr>
        <w:t xml:space="preserve"> на слово, </w:t>
      </w:r>
      <w:proofErr w:type="spellStart"/>
      <w:r w:rsidRPr="00330392">
        <w:rPr>
          <w:rFonts w:ascii="Times New Roman" w:hAnsi="Times New Roman" w:cs="Times New Roman"/>
          <w:sz w:val="24"/>
          <w:szCs w:val="24"/>
        </w:rPr>
        <w:t>підкорення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співрозмовника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тощо</w:t>
      </w:r>
      <w:proofErr w:type="spellEnd"/>
      <w:r w:rsidRPr="00330392">
        <w:rPr>
          <w:rFonts w:ascii="Times New Roman" w:hAnsi="Times New Roman" w:cs="Times New Roman"/>
          <w:sz w:val="24"/>
          <w:szCs w:val="24"/>
        </w:rPr>
        <w:t xml:space="preserve">. Все </w:t>
      </w:r>
      <w:proofErr w:type="spellStart"/>
      <w:r w:rsidRPr="00330392">
        <w:rPr>
          <w:rFonts w:ascii="Times New Roman" w:hAnsi="Times New Roman" w:cs="Times New Roman"/>
          <w:sz w:val="24"/>
          <w:szCs w:val="24"/>
        </w:rPr>
        <w:t>це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можна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назвати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політизованою</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псевдориторикою</w:t>
      </w:r>
      <w:proofErr w:type="spellEnd"/>
      <w:r w:rsidRPr="00330392">
        <w:rPr>
          <w:rFonts w:ascii="Times New Roman" w:hAnsi="Times New Roman" w:cs="Times New Roman"/>
          <w:sz w:val="24"/>
          <w:szCs w:val="24"/>
        </w:rPr>
        <w:t>.</w:t>
      </w:r>
    </w:p>
    <w:p w:rsidR="00116C39" w:rsidRPr="00330392" w:rsidRDefault="00116C39" w:rsidP="00330392">
      <w:pPr>
        <w:spacing w:line="360" w:lineRule="auto"/>
        <w:ind w:left="-567"/>
        <w:jc w:val="both"/>
        <w:rPr>
          <w:rFonts w:ascii="Times New Roman" w:hAnsi="Times New Roman" w:cs="Times New Roman"/>
          <w:sz w:val="24"/>
          <w:szCs w:val="24"/>
        </w:rPr>
      </w:pPr>
    </w:p>
    <w:p w:rsidR="00116C39" w:rsidRPr="00330392" w:rsidRDefault="00116C39" w:rsidP="00330392">
      <w:pPr>
        <w:spacing w:line="360" w:lineRule="auto"/>
        <w:ind w:left="-567"/>
        <w:jc w:val="both"/>
        <w:rPr>
          <w:rFonts w:ascii="Times New Roman" w:hAnsi="Times New Roman" w:cs="Times New Roman"/>
          <w:sz w:val="24"/>
          <w:szCs w:val="24"/>
        </w:rPr>
      </w:pPr>
    </w:p>
    <w:p w:rsidR="00116C39" w:rsidRPr="00330392" w:rsidRDefault="00116C39" w:rsidP="00ED3F0F">
      <w:pPr>
        <w:spacing w:line="360" w:lineRule="auto"/>
        <w:ind w:left="-567" w:firstLine="1275"/>
        <w:jc w:val="both"/>
        <w:rPr>
          <w:rFonts w:ascii="Times New Roman" w:hAnsi="Times New Roman" w:cs="Times New Roman"/>
          <w:sz w:val="24"/>
          <w:szCs w:val="24"/>
        </w:rPr>
      </w:pPr>
      <w:proofErr w:type="spellStart"/>
      <w:r w:rsidRPr="00330392">
        <w:rPr>
          <w:rFonts w:ascii="Times New Roman" w:hAnsi="Times New Roman" w:cs="Times New Roman"/>
          <w:sz w:val="24"/>
          <w:szCs w:val="24"/>
        </w:rPr>
        <w:lastRenderedPageBreak/>
        <w:t>Слов'янський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давньоукраїнський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риторичний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формувався</w:t>
      </w:r>
      <w:proofErr w:type="spellEnd"/>
      <w:r w:rsidRPr="00330392">
        <w:rPr>
          <w:rFonts w:ascii="Times New Roman" w:hAnsi="Times New Roman" w:cs="Times New Roman"/>
          <w:sz w:val="24"/>
          <w:szCs w:val="24"/>
        </w:rPr>
        <w:t xml:space="preserve"> на </w:t>
      </w:r>
      <w:proofErr w:type="spellStart"/>
      <w:r w:rsidRPr="00330392">
        <w:rPr>
          <w:rFonts w:ascii="Times New Roman" w:hAnsi="Times New Roman" w:cs="Times New Roman"/>
          <w:sz w:val="24"/>
          <w:szCs w:val="24"/>
        </w:rPr>
        <w:t>античних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грецьких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традиціях</w:t>
      </w:r>
      <w:proofErr w:type="spellEnd"/>
      <w:r w:rsidRPr="00330392">
        <w:rPr>
          <w:rFonts w:ascii="Times New Roman" w:hAnsi="Times New Roman" w:cs="Times New Roman"/>
          <w:sz w:val="24"/>
          <w:szCs w:val="24"/>
        </w:rPr>
        <w:t xml:space="preserve"> та </w:t>
      </w:r>
      <w:proofErr w:type="spellStart"/>
      <w:r w:rsidRPr="00330392">
        <w:rPr>
          <w:rFonts w:ascii="Times New Roman" w:hAnsi="Times New Roman" w:cs="Times New Roman"/>
          <w:sz w:val="24"/>
          <w:szCs w:val="24"/>
        </w:rPr>
        <w:t>християнських</w:t>
      </w:r>
      <w:proofErr w:type="spellEnd"/>
      <w:r w:rsidRPr="00330392">
        <w:rPr>
          <w:rFonts w:ascii="Times New Roman" w:hAnsi="Times New Roman" w:cs="Times New Roman"/>
          <w:sz w:val="24"/>
          <w:szCs w:val="24"/>
        </w:rPr>
        <w:t xml:space="preserve"> морально-</w:t>
      </w:r>
      <w:proofErr w:type="spellStart"/>
      <w:r w:rsidRPr="00330392">
        <w:rPr>
          <w:rFonts w:ascii="Times New Roman" w:hAnsi="Times New Roman" w:cs="Times New Roman"/>
          <w:sz w:val="24"/>
          <w:szCs w:val="24"/>
        </w:rPr>
        <w:t>етичних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цінностях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Характерними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ознаками</w:t>
      </w:r>
      <w:proofErr w:type="spellEnd"/>
      <w:r w:rsidRPr="00330392">
        <w:rPr>
          <w:rFonts w:ascii="Times New Roman" w:hAnsi="Times New Roman" w:cs="Times New Roman"/>
          <w:sz w:val="24"/>
          <w:szCs w:val="24"/>
        </w:rPr>
        <w:t xml:space="preserve"> для </w:t>
      </w:r>
      <w:proofErr w:type="spellStart"/>
      <w:r w:rsidRPr="00330392">
        <w:rPr>
          <w:rFonts w:ascii="Times New Roman" w:hAnsi="Times New Roman" w:cs="Times New Roman"/>
          <w:sz w:val="24"/>
          <w:szCs w:val="24"/>
        </w:rPr>
        <w:t>нього</w:t>
      </w:r>
      <w:proofErr w:type="spellEnd"/>
      <w:r w:rsidRPr="00330392">
        <w:rPr>
          <w:rFonts w:ascii="Times New Roman" w:hAnsi="Times New Roman" w:cs="Times New Roman"/>
          <w:sz w:val="24"/>
          <w:szCs w:val="24"/>
        </w:rPr>
        <w:t xml:space="preserve"> є честь, благородство, </w:t>
      </w:r>
      <w:proofErr w:type="spellStart"/>
      <w:r w:rsidRPr="00330392">
        <w:rPr>
          <w:rFonts w:ascii="Times New Roman" w:hAnsi="Times New Roman" w:cs="Times New Roman"/>
          <w:sz w:val="24"/>
          <w:szCs w:val="24"/>
        </w:rPr>
        <w:t>смиренність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милосердя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шляхетність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слухняність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побожність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духовність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Ці</w:t>
      </w:r>
      <w:proofErr w:type="spellEnd"/>
      <w:r w:rsidRPr="00330392">
        <w:rPr>
          <w:rFonts w:ascii="Times New Roman" w:hAnsi="Times New Roman" w:cs="Times New Roman"/>
          <w:sz w:val="24"/>
          <w:szCs w:val="24"/>
        </w:rPr>
        <w:t xml:space="preserve"> засади </w:t>
      </w:r>
      <w:proofErr w:type="spellStart"/>
      <w:r w:rsidRPr="00330392">
        <w:rPr>
          <w:rFonts w:ascii="Times New Roman" w:hAnsi="Times New Roman" w:cs="Times New Roman"/>
          <w:sz w:val="24"/>
          <w:szCs w:val="24"/>
        </w:rPr>
        <w:t>сформували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риторичний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любові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або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гуманістичної</w:t>
      </w:r>
      <w:proofErr w:type="spellEnd"/>
      <w:r w:rsidRPr="00330392">
        <w:rPr>
          <w:rFonts w:ascii="Times New Roman" w:hAnsi="Times New Roman" w:cs="Times New Roman"/>
          <w:sz w:val="24"/>
          <w:szCs w:val="24"/>
        </w:rPr>
        <w:t xml:space="preserve"> риторики, </w:t>
      </w:r>
      <w:proofErr w:type="spellStart"/>
      <w:r w:rsidRPr="00330392">
        <w:rPr>
          <w:rFonts w:ascii="Times New Roman" w:hAnsi="Times New Roman" w:cs="Times New Roman"/>
          <w:sz w:val="24"/>
          <w:szCs w:val="24"/>
        </w:rPr>
        <w:t>спрямованої</w:t>
      </w:r>
      <w:proofErr w:type="spellEnd"/>
      <w:r w:rsidRPr="00330392">
        <w:rPr>
          <w:rFonts w:ascii="Times New Roman" w:hAnsi="Times New Roman" w:cs="Times New Roman"/>
          <w:sz w:val="24"/>
          <w:szCs w:val="24"/>
        </w:rPr>
        <w:t xml:space="preserve"> на </w:t>
      </w:r>
      <w:proofErr w:type="spellStart"/>
      <w:r w:rsidRPr="00330392">
        <w:rPr>
          <w:rFonts w:ascii="Times New Roman" w:hAnsi="Times New Roman" w:cs="Times New Roman"/>
          <w:sz w:val="24"/>
          <w:szCs w:val="24"/>
        </w:rPr>
        <w:t>досягнення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гармонії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стосунків</w:t>
      </w:r>
      <w:proofErr w:type="spellEnd"/>
      <w:r w:rsidRPr="00330392">
        <w:rPr>
          <w:rFonts w:ascii="Times New Roman" w:hAnsi="Times New Roman" w:cs="Times New Roman"/>
          <w:sz w:val="24"/>
          <w:szCs w:val="24"/>
        </w:rPr>
        <w:t xml:space="preserve"> за </w:t>
      </w:r>
      <w:proofErr w:type="spellStart"/>
      <w:r w:rsidRPr="00330392">
        <w:rPr>
          <w:rFonts w:ascii="Times New Roman" w:hAnsi="Times New Roman" w:cs="Times New Roman"/>
          <w:sz w:val="24"/>
          <w:szCs w:val="24"/>
        </w:rPr>
        <w:t>допомогою</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засобів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мовного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спілкування</w:t>
      </w:r>
      <w:proofErr w:type="spellEnd"/>
      <w:r w:rsidRPr="00330392">
        <w:rPr>
          <w:rFonts w:ascii="Times New Roman" w:hAnsi="Times New Roman" w:cs="Times New Roman"/>
          <w:sz w:val="24"/>
          <w:szCs w:val="24"/>
        </w:rPr>
        <w:t>.</w:t>
      </w:r>
    </w:p>
    <w:p w:rsidR="00330392" w:rsidRPr="00330392" w:rsidRDefault="00116C39" w:rsidP="00ED3F0F">
      <w:pPr>
        <w:spacing w:line="360" w:lineRule="auto"/>
        <w:ind w:left="-567" w:firstLine="1275"/>
        <w:jc w:val="both"/>
        <w:rPr>
          <w:rFonts w:ascii="Times New Roman" w:hAnsi="Times New Roman" w:cs="Times New Roman"/>
          <w:sz w:val="24"/>
          <w:szCs w:val="24"/>
        </w:rPr>
      </w:pPr>
      <w:r w:rsidRPr="00330392">
        <w:rPr>
          <w:rFonts w:ascii="Times New Roman" w:hAnsi="Times New Roman" w:cs="Times New Roman"/>
          <w:sz w:val="24"/>
          <w:szCs w:val="24"/>
        </w:rPr>
        <w:t xml:space="preserve">У </w:t>
      </w:r>
      <w:proofErr w:type="spellStart"/>
      <w:r w:rsidRPr="00330392">
        <w:rPr>
          <w:rFonts w:ascii="Times New Roman" w:hAnsi="Times New Roman" w:cs="Times New Roman"/>
          <w:sz w:val="24"/>
          <w:szCs w:val="24"/>
        </w:rPr>
        <w:t>грецькій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риториці</w:t>
      </w:r>
      <w:proofErr w:type="spellEnd"/>
      <w:r w:rsidRPr="00330392">
        <w:rPr>
          <w:rFonts w:ascii="Times New Roman" w:hAnsi="Times New Roman" w:cs="Times New Roman"/>
          <w:sz w:val="24"/>
          <w:szCs w:val="24"/>
        </w:rPr>
        <w:t xml:space="preserve"> </w:t>
      </w:r>
      <w:r w:rsidR="00330392">
        <w:rPr>
          <w:rFonts w:ascii="Times New Roman" w:hAnsi="Times New Roman" w:cs="Times New Roman"/>
          <w:sz w:val="24"/>
          <w:szCs w:val="24"/>
        </w:rPr>
        <w:t xml:space="preserve">слово </w:t>
      </w:r>
      <w:proofErr w:type="spellStart"/>
      <w:r w:rsidR="00330392">
        <w:rPr>
          <w:rFonts w:ascii="Times New Roman" w:hAnsi="Times New Roman" w:cs="Times New Roman"/>
          <w:sz w:val="24"/>
          <w:szCs w:val="24"/>
        </w:rPr>
        <w:t>любов</w:t>
      </w:r>
      <w:proofErr w:type="spellEnd"/>
      <w:r w:rsidR="00330392">
        <w:rPr>
          <w:rFonts w:ascii="Times New Roman" w:hAnsi="Times New Roman" w:cs="Times New Roman"/>
          <w:sz w:val="24"/>
          <w:szCs w:val="24"/>
        </w:rPr>
        <w:t xml:space="preserve"> </w:t>
      </w:r>
      <w:proofErr w:type="spellStart"/>
      <w:r w:rsidR="00330392">
        <w:rPr>
          <w:rFonts w:ascii="Times New Roman" w:hAnsi="Times New Roman" w:cs="Times New Roman"/>
          <w:sz w:val="24"/>
          <w:szCs w:val="24"/>
        </w:rPr>
        <w:t>було</w:t>
      </w:r>
      <w:proofErr w:type="spellEnd"/>
      <w:r w:rsidR="00330392">
        <w:rPr>
          <w:rFonts w:ascii="Times New Roman" w:hAnsi="Times New Roman" w:cs="Times New Roman"/>
          <w:sz w:val="24"/>
          <w:szCs w:val="24"/>
        </w:rPr>
        <w:t xml:space="preserve"> </w:t>
      </w:r>
      <w:proofErr w:type="spellStart"/>
      <w:r w:rsidR="00330392">
        <w:rPr>
          <w:rFonts w:ascii="Times New Roman" w:hAnsi="Times New Roman" w:cs="Times New Roman"/>
          <w:sz w:val="24"/>
          <w:szCs w:val="24"/>
        </w:rPr>
        <w:t>багатозначним</w:t>
      </w:r>
      <w:proofErr w:type="spellEnd"/>
      <w:r w:rsidR="00330392">
        <w:rPr>
          <w:rFonts w:ascii="Times New Roman" w:hAnsi="Times New Roman" w:cs="Times New Roman"/>
          <w:sz w:val="24"/>
          <w:szCs w:val="24"/>
        </w:rPr>
        <w:t>:</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1. </w:t>
      </w:r>
      <w:proofErr w:type="spellStart"/>
      <w:r w:rsidRPr="00330392">
        <w:rPr>
          <w:rFonts w:ascii="Times New Roman" w:hAnsi="Times New Roman" w:cs="Times New Roman"/>
          <w:sz w:val="24"/>
          <w:szCs w:val="24"/>
        </w:rPr>
        <w:t>Любов</w:t>
      </w:r>
      <w:proofErr w:type="spellEnd"/>
      <w:r w:rsidRPr="00330392">
        <w:rPr>
          <w:rFonts w:ascii="Times New Roman" w:hAnsi="Times New Roman" w:cs="Times New Roman"/>
          <w:sz w:val="24"/>
          <w:szCs w:val="24"/>
        </w:rPr>
        <w:t xml:space="preserve"> конкретно-</w:t>
      </w:r>
      <w:proofErr w:type="spellStart"/>
      <w:r w:rsidRPr="00330392">
        <w:rPr>
          <w:rFonts w:ascii="Times New Roman" w:hAnsi="Times New Roman" w:cs="Times New Roman"/>
          <w:sz w:val="24"/>
          <w:szCs w:val="24"/>
        </w:rPr>
        <w:t>чуттєва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еротична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Це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пристрасть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любощі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чуттєвий</w:t>
      </w:r>
      <w:proofErr w:type="spellEnd"/>
      <w:r w:rsidRPr="00330392">
        <w:rPr>
          <w:rFonts w:ascii="Times New Roman" w:hAnsi="Times New Roman" w:cs="Times New Roman"/>
          <w:sz w:val="24"/>
          <w:szCs w:val="24"/>
        </w:rPr>
        <w:t xml:space="preserve"> потяг до </w:t>
      </w:r>
      <w:proofErr w:type="spellStart"/>
      <w:r w:rsidRPr="00330392">
        <w:rPr>
          <w:rFonts w:ascii="Times New Roman" w:hAnsi="Times New Roman" w:cs="Times New Roman"/>
          <w:sz w:val="24"/>
          <w:szCs w:val="24"/>
        </w:rPr>
        <w:t>віддаленого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суб'єкта</w:t>
      </w:r>
      <w:proofErr w:type="spellEnd"/>
      <w:r w:rsidRPr="00330392">
        <w:rPr>
          <w:rFonts w:ascii="Times New Roman" w:hAnsi="Times New Roman" w:cs="Times New Roman"/>
          <w:sz w:val="24"/>
          <w:szCs w:val="24"/>
        </w:rPr>
        <w:t xml:space="preserve"> (туга за </w:t>
      </w:r>
      <w:proofErr w:type="spellStart"/>
      <w:r w:rsidRPr="00330392">
        <w:rPr>
          <w:rFonts w:ascii="Times New Roman" w:hAnsi="Times New Roman" w:cs="Times New Roman"/>
          <w:sz w:val="24"/>
          <w:szCs w:val="24"/>
        </w:rPr>
        <w:t>кимось</w:t>
      </w:r>
      <w:proofErr w:type="spellEnd"/>
      <w:r w:rsidRPr="00330392">
        <w:rPr>
          <w:rFonts w:ascii="Times New Roman" w:hAnsi="Times New Roman" w:cs="Times New Roman"/>
          <w:sz w:val="24"/>
          <w:szCs w:val="24"/>
        </w:rPr>
        <w:t>).</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2. </w:t>
      </w:r>
      <w:proofErr w:type="spellStart"/>
      <w:r w:rsidRPr="00330392">
        <w:rPr>
          <w:rFonts w:ascii="Times New Roman" w:hAnsi="Times New Roman" w:cs="Times New Roman"/>
          <w:sz w:val="24"/>
          <w:szCs w:val="24"/>
        </w:rPr>
        <w:t>Любов-симпатія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почуття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внутрішньої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близькості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спорідненість</w:t>
      </w:r>
      <w:proofErr w:type="spellEnd"/>
      <w:r w:rsidRPr="00330392">
        <w:rPr>
          <w:rFonts w:ascii="Times New Roman" w:hAnsi="Times New Roman" w:cs="Times New Roman"/>
          <w:sz w:val="24"/>
          <w:szCs w:val="24"/>
        </w:rPr>
        <w:t xml:space="preserve"> душ). </w:t>
      </w:r>
      <w:proofErr w:type="spellStart"/>
      <w:r w:rsidRPr="00330392">
        <w:rPr>
          <w:rFonts w:ascii="Times New Roman" w:hAnsi="Times New Roman" w:cs="Times New Roman"/>
          <w:sz w:val="24"/>
          <w:szCs w:val="24"/>
        </w:rPr>
        <w:t>Підвиди</w:t>
      </w:r>
      <w:proofErr w:type="spellEnd"/>
      <w:r w:rsidRPr="00330392">
        <w:rPr>
          <w:rFonts w:ascii="Times New Roman" w:hAnsi="Times New Roman" w:cs="Times New Roman"/>
          <w:sz w:val="24"/>
          <w:szCs w:val="24"/>
        </w:rPr>
        <w:t xml:space="preserve">: дружба, </w:t>
      </w:r>
      <w:proofErr w:type="spellStart"/>
      <w:r w:rsidRPr="00330392">
        <w:rPr>
          <w:rFonts w:ascii="Times New Roman" w:hAnsi="Times New Roman" w:cs="Times New Roman"/>
          <w:sz w:val="24"/>
          <w:szCs w:val="24"/>
        </w:rPr>
        <w:t>відданість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інтерес</w:t>
      </w:r>
      <w:proofErr w:type="spellEnd"/>
      <w:r w:rsidRPr="00330392">
        <w:rPr>
          <w:rFonts w:ascii="Times New Roman" w:hAnsi="Times New Roman" w:cs="Times New Roman"/>
          <w:sz w:val="24"/>
          <w:szCs w:val="24"/>
        </w:rPr>
        <w:t xml:space="preserve"> (до науки), </w:t>
      </w:r>
      <w:proofErr w:type="spellStart"/>
      <w:r w:rsidRPr="00330392">
        <w:rPr>
          <w:rFonts w:ascii="Times New Roman" w:hAnsi="Times New Roman" w:cs="Times New Roman"/>
          <w:sz w:val="24"/>
          <w:szCs w:val="24"/>
        </w:rPr>
        <w:t>повага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любов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батьків</w:t>
      </w:r>
      <w:proofErr w:type="spellEnd"/>
      <w:r w:rsidRPr="00330392">
        <w:rPr>
          <w:rFonts w:ascii="Times New Roman" w:hAnsi="Times New Roman" w:cs="Times New Roman"/>
          <w:sz w:val="24"/>
          <w:szCs w:val="24"/>
        </w:rPr>
        <w:t>.</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3. </w:t>
      </w:r>
      <w:proofErr w:type="spellStart"/>
      <w:r w:rsidRPr="00330392">
        <w:rPr>
          <w:rFonts w:ascii="Times New Roman" w:hAnsi="Times New Roman" w:cs="Times New Roman"/>
          <w:sz w:val="24"/>
          <w:szCs w:val="24"/>
        </w:rPr>
        <w:t>Любов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розумна</w:t>
      </w:r>
      <w:proofErr w:type="spellEnd"/>
      <w:r w:rsidRPr="00330392">
        <w:rPr>
          <w:rFonts w:ascii="Times New Roman" w:hAnsi="Times New Roman" w:cs="Times New Roman"/>
          <w:sz w:val="24"/>
          <w:szCs w:val="24"/>
        </w:rPr>
        <w:t xml:space="preserve"> — </w:t>
      </w:r>
      <w:proofErr w:type="spellStart"/>
      <w:r w:rsidRPr="00330392">
        <w:rPr>
          <w:rFonts w:ascii="Times New Roman" w:hAnsi="Times New Roman" w:cs="Times New Roman"/>
          <w:sz w:val="24"/>
          <w:szCs w:val="24"/>
        </w:rPr>
        <w:t>повага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розум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обов'язок</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опіка</w:t>
      </w:r>
      <w:proofErr w:type="spellEnd"/>
      <w:r w:rsidRPr="00330392">
        <w:rPr>
          <w:rFonts w:ascii="Times New Roman" w:hAnsi="Times New Roman" w:cs="Times New Roman"/>
          <w:sz w:val="24"/>
          <w:szCs w:val="24"/>
        </w:rPr>
        <w:t>.</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4. </w:t>
      </w:r>
      <w:proofErr w:type="spellStart"/>
      <w:r w:rsidRPr="00330392">
        <w:rPr>
          <w:rFonts w:ascii="Times New Roman" w:hAnsi="Times New Roman" w:cs="Times New Roman"/>
          <w:sz w:val="24"/>
          <w:szCs w:val="24"/>
        </w:rPr>
        <w:t>Любов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почуттєва</w:t>
      </w:r>
      <w:proofErr w:type="spellEnd"/>
      <w:r w:rsidRPr="00330392">
        <w:rPr>
          <w:rFonts w:ascii="Times New Roman" w:hAnsi="Times New Roman" w:cs="Times New Roman"/>
          <w:sz w:val="24"/>
          <w:szCs w:val="24"/>
        </w:rPr>
        <w:t xml:space="preserve"> — </w:t>
      </w:r>
      <w:proofErr w:type="spellStart"/>
      <w:r w:rsidRPr="00330392">
        <w:rPr>
          <w:rFonts w:ascii="Times New Roman" w:hAnsi="Times New Roman" w:cs="Times New Roman"/>
          <w:sz w:val="24"/>
          <w:szCs w:val="24"/>
        </w:rPr>
        <w:t>співчуття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жалість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співпереживання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Гармонія</w:t>
      </w:r>
      <w:proofErr w:type="spellEnd"/>
      <w:r w:rsidRPr="00330392">
        <w:rPr>
          <w:rFonts w:ascii="Times New Roman" w:hAnsi="Times New Roman" w:cs="Times New Roman"/>
          <w:sz w:val="24"/>
          <w:szCs w:val="24"/>
        </w:rPr>
        <w:t xml:space="preserve"> в </w:t>
      </w:r>
      <w:proofErr w:type="spellStart"/>
      <w:r w:rsidRPr="00330392">
        <w:rPr>
          <w:rFonts w:ascii="Times New Roman" w:hAnsi="Times New Roman" w:cs="Times New Roman"/>
          <w:sz w:val="24"/>
          <w:szCs w:val="24"/>
        </w:rPr>
        <w:t>риториці</w:t>
      </w:r>
      <w:proofErr w:type="spellEnd"/>
      <w:r w:rsidRPr="00330392">
        <w:rPr>
          <w:rFonts w:ascii="Times New Roman" w:hAnsi="Times New Roman" w:cs="Times New Roman"/>
          <w:sz w:val="24"/>
          <w:szCs w:val="24"/>
        </w:rPr>
        <w:t xml:space="preserve"> — </w:t>
      </w:r>
      <w:proofErr w:type="spellStart"/>
      <w:r w:rsidRPr="00330392">
        <w:rPr>
          <w:rFonts w:ascii="Times New Roman" w:hAnsi="Times New Roman" w:cs="Times New Roman"/>
          <w:sz w:val="24"/>
          <w:szCs w:val="24"/>
        </w:rPr>
        <w:t>це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ло</w:t>
      </w:r>
      <w:r w:rsidR="00330392">
        <w:rPr>
          <w:rFonts w:ascii="Times New Roman" w:hAnsi="Times New Roman" w:cs="Times New Roman"/>
          <w:sz w:val="24"/>
          <w:szCs w:val="24"/>
        </w:rPr>
        <w:t>гічна</w:t>
      </w:r>
      <w:proofErr w:type="spellEnd"/>
      <w:r w:rsidR="00330392">
        <w:rPr>
          <w:rFonts w:ascii="Times New Roman" w:hAnsi="Times New Roman" w:cs="Times New Roman"/>
          <w:sz w:val="24"/>
          <w:szCs w:val="24"/>
        </w:rPr>
        <w:t xml:space="preserve"> </w:t>
      </w:r>
      <w:proofErr w:type="spellStart"/>
      <w:r w:rsidR="00330392">
        <w:rPr>
          <w:rFonts w:ascii="Times New Roman" w:hAnsi="Times New Roman" w:cs="Times New Roman"/>
          <w:sz w:val="24"/>
          <w:szCs w:val="24"/>
        </w:rPr>
        <w:t>послідовність</w:t>
      </w:r>
      <w:proofErr w:type="spellEnd"/>
      <w:r w:rsidR="00330392">
        <w:rPr>
          <w:rFonts w:ascii="Times New Roman" w:hAnsi="Times New Roman" w:cs="Times New Roman"/>
          <w:sz w:val="24"/>
          <w:szCs w:val="24"/>
        </w:rPr>
        <w:t xml:space="preserve"> </w:t>
      </w:r>
      <w:proofErr w:type="spellStart"/>
      <w:r w:rsidR="00330392">
        <w:rPr>
          <w:rFonts w:ascii="Times New Roman" w:hAnsi="Times New Roman" w:cs="Times New Roman"/>
          <w:sz w:val="24"/>
          <w:szCs w:val="24"/>
        </w:rPr>
        <w:t>міркувань</w:t>
      </w:r>
      <w:proofErr w:type="spellEnd"/>
      <w:r w:rsidR="00330392">
        <w:rPr>
          <w:rFonts w:ascii="Times New Roman" w:hAnsi="Times New Roman" w:cs="Times New Roman"/>
          <w:sz w:val="24"/>
          <w:szCs w:val="24"/>
        </w:rPr>
        <w:t xml:space="preserve"> і</w:t>
      </w:r>
      <w:r w:rsidR="00330392"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впорядкованість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мовлення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це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міра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матеріалу</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помірність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його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викладу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певний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мовленнєвий</w:t>
      </w:r>
      <w:proofErr w:type="spellEnd"/>
      <w:r w:rsidRPr="00330392">
        <w:rPr>
          <w:rFonts w:ascii="Times New Roman" w:hAnsi="Times New Roman" w:cs="Times New Roman"/>
          <w:sz w:val="24"/>
          <w:szCs w:val="24"/>
        </w:rPr>
        <w:t xml:space="preserve"> лад. В </w:t>
      </w:r>
      <w:proofErr w:type="spellStart"/>
      <w:r w:rsidRPr="00330392">
        <w:rPr>
          <w:rFonts w:ascii="Times New Roman" w:hAnsi="Times New Roman" w:cs="Times New Roman"/>
          <w:sz w:val="24"/>
          <w:szCs w:val="24"/>
        </w:rPr>
        <w:t>античній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риториці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гармонія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називалася</w:t>
      </w:r>
      <w:proofErr w:type="spellEnd"/>
      <w:r w:rsidRPr="00330392">
        <w:rPr>
          <w:rFonts w:ascii="Times New Roman" w:hAnsi="Times New Roman" w:cs="Times New Roman"/>
          <w:sz w:val="24"/>
          <w:szCs w:val="24"/>
        </w:rPr>
        <w:t xml:space="preserve"> космосом і означала "</w:t>
      </w:r>
      <w:proofErr w:type="spellStart"/>
      <w:r w:rsidRPr="00330392">
        <w:rPr>
          <w:rFonts w:ascii="Times New Roman" w:hAnsi="Times New Roman" w:cs="Times New Roman"/>
          <w:sz w:val="24"/>
          <w:szCs w:val="24"/>
        </w:rPr>
        <w:t>впорядкованість</w:t>
      </w:r>
      <w:proofErr w:type="spellEnd"/>
      <w:r w:rsidRPr="00330392">
        <w:rPr>
          <w:rFonts w:ascii="Times New Roman" w:hAnsi="Times New Roman" w:cs="Times New Roman"/>
          <w:sz w:val="24"/>
          <w:szCs w:val="24"/>
        </w:rPr>
        <w:t>", "</w:t>
      </w:r>
      <w:proofErr w:type="spellStart"/>
      <w:r w:rsidRPr="00330392">
        <w:rPr>
          <w:rFonts w:ascii="Times New Roman" w:hAnsi="Times New Roman" w:cs="Times New Roman"/>
          <w:sz w:val="24"/>
          <w:szCs w:val="24"/>
        </w:rPr>
        <w:t>прикрашеність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Звідси</w:t>
      </w:r>
      <w:proofErr w:type="spellEnd"/>
      <w:r w:rsidRPr="00330392">
        <w:rPr>
          <w:rFonts w:ascii="Times New Roman" w:hAnsi="Times New Roman" w:cs="Times New Roman"/>
          <w:sz w:val="24"/>
          <w:szCs w:val="24"/>
        </w:rPr>
        <w:t xml:space="preserve"> й </w:t>
      </w:r>
      <w:proofErr w:type="spellStart"/>
      <w:r w:rsidRPr="00330392">
        <w:rPr>
          <w:rFonts w:ascii="Times New Roman" w:hAnsi="Times New Roman" w:cs="Times New Roman"/>
          <w:sz w:val="24"/>
          <w:szCs w:val="24"/>
        </w:rPr>
        <w:t>сучасне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значення</w:t>
      </w:r>
      <w:proofErr w:type="spellEnd"/>
      <w:r w:rsidRPr="00330392">
        <w:rPr>
          <w:rFonts w:ascii="Times New Roman" w:hAnsi="Times New Roman" w:cs="Times New Roman"/>
          <w:sz w:val="24"/>
          <w:szCs w:val="24"/>
        </w:rPr>
        <w:t xml:space="preserve"> слова космос (лад </w:t>
      </w:r>
      <w:proofErr w:type="spellStart"/>
      <w:r w:rsidRPr="00330392">
        <w:rPr>
          <w:rFonts w:ascii="Times New Roman" w:hAnsi="Times New Roman" w:cs="Times New Roman"/>
          <w:sz w:val="24"/>
          <w:szCs w:val="24"/>
        </w:rPr>
        <w:t>всесвіту</w:t>
      </w:r>
      <w:proofErr w:type="spellEnd"/>
      <w:r w:rsidRPr="00330392">
        <w:rPr>
          <w:rFonts w:ascii="Times New Roman" w:hAnsi="Times New Roman" w:cs="Times New Roman"/>
          <w:sz w:val="24"/>
          <w:szCs w:val="24"/>
        </w:rPr>
        <w:t>) та слова косметика (</w:t>
      </w:r>
      <w:proofErr w:type="spellStart"/>
      <w:r w:rsidRPr="00330392">
        <w:rPr>
          <w:rFonts w:ascii="Times New Roman" w:hAnsi="Times New Roman" w:cs="Times New Roman"/>
          <w:sz w:val="24"/>
          <w:szCs w:val="24"/>
        </w:rPr>
        <w:t>прикрашеність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упорядкованість</w:t>
      </w:r>
      <w:proofErr w:type="spellEnd"/>
      <w:r w:rsidRPr="00330392">
        <w:rPr>
          <w:rFonts w:ascii="Times New Roman" w:hAnsi="Times New Roman" w:cs="Times New Roman"/>
          <w:sz w:val="24"/>
          <w:szCs w:val="24"/>
        </w:rPr>
        <w:t>).</w:t>
      </w:r>
    </w:p>
    <w:p w:rsidR="00116C39" w:rsidRPr="00330392" w:rsidRDefault="00116C39" w:rsidP="00330392">
      <w:pPr>
        <w:spacing w:line="360" w:lineRule="auto"/>
        <w:ind w:left="-567"/>
        <w:jc w:val="both"/>
        <w:rPr>
          <w:rFonts w:ascii="Times New Roman" w:hAnsi="Times New Roman" w:cs="Times New Roman"/>
          <w:sz w:val="24"/>
          <w:szCs w:val="24"/>
        </w:rPr>
      </w:pPr>
    </w:p>
    <w:p w:rsidR="00116C39" w:rsidRPr="00330392" w:rsidRDefault="00116C39" w:rsidP="00ED3F0F">
      <w:pPr>
        <w:spacing w:line="360" w:lineRule="auto"/>
        <w:ind w:left="-567" w:firstLine="1275"/>
        <w:jc w:val="both"/>
        <w:rPr>
          <w:rFonts w:ascii="Times New Roman" w:hAnsi="Times New Roman" w:cs="Times New Roman"/>
          <w:sz w:val="24"/>
          <w:szCs w:val="24"/>
        </w:rPr>
      </w:pPr>
      <w:proofErr w:type="spellStart"/>
      <w:r w:rsidRPr="00330392">
        <w:rPr>
          <w:rFonts w:ascii="Times New Roman" w:hAnsi="Times New Roman" w:cs="Times New Roman"/>
          <w:sz w:val="24"/>
          <w:szCs w:val="24"/>
        </w:rPr>
        <w:t>Ритори</w:t>
      </w:r>
      <w:proofErr w:type="spellEnd"/>
      <w:r w:rsidRPr="00330392">
        <w:rPr>
          <w:rFonts w:ascii="Times New Roman" w:hAnsi="Times New Roman" w:cs="Times New Roman"/>
          <w:sz w:val="24"/>
          <w:szCs w:val="24"/>
        </w:rPr>
        <w:t xml:space="preserve">-педагоги </w:t>
      </w:r>
      <w:proofErr w:type="spellStart"/>
      <w:r w:rsidRPr="00330392">
        <w:rPr>
          <w:rFonts w:ascii="Times New Roman" w:hAnsi="Times New Roman" w:cs="Times New Roman"/>
          <w:sz w:val="24"/>
          <w:szCs w:val="24"/>
        </w:rPr>
        <w:t>завжди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вважали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що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розум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почуття</w:t>
      </w:r>
      <w:proofErr w:type="spellEnd"/>
      <w:r w:rsidRPr="00330392">
        <w:rPr>
          <w:rFonts w:ascii="Times New Roman" w:hAnsi="Times New Roman" w:cs="Times New Roman"/>
          <w:sz w:val="24"/>
          <w:szCs w:val="24"/>
        </w:rPr>
        <w:t xml:space="preserve">, волю треба </w:t>
      </w:r>
      <w:proofErr w:type="spellStart"/>
      <w:r w:rsidRPr="00330392">
        <w:rPr>
          <w:rFonts w:ascii="Times New Roman" w:hAnsi="Times New Roman" w:cs="Times New Roman"/>
          <w:sz w:val="24"/>
          <w:szCs w:val="24"/>
        </w:rPr>
        <w:t>виховувати</w:t>
      </w:r>
      <w:proofErr w:type="spellEnd"/>
      <w:r w:rsidRPr="00330392">
        <w:rPr>
          <w:rFonts w:ascii="Times New Roman" w:hAnsi="Times New Roman" w:cs="Times New Roman"/>
          <w:sz w:val="24"/>
          <w:szCs w:val="24"/>
        </w:rPr>
        <w:t xml:space="preserve"> на засадах добра, </w:t>
      </w:r>
      <w:proofErr w:type="spellStart"/>
      <w:r w:rsidRPr="00330392">
        <w:rPr>
          <w:rFonts w:ascii="Times New Roman" w:hAnsi="Times New Roman" w:cs="Times New Roman"/>
          <w:sz w:val="24"/>
          <w:szCs w:val="24"/>
        </w:rPr>
        <w:t>краси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гармонії</w:t>
      </w:r>
      <w:proofErr w:type="spellEnd"/>
      <w:r w:rsidRPr="00330392">
        <w:rPr>
          <w:rFonts w:ascii="Times New Roman" w:hAnsi="Times New Roman" w:cs="Times New Roman"/>
          <w:sz w:val="24"/>
          <w:szCs w:val="24"/>
        </w:rPr>
        <w:t xml:space="preserve">. Риторика </w:t>
      </w:r>
      <w:proofErr w:type="spellStart"/>
      <w:r w:rsidRPr="00330392">
        <w:rPr>
          <w:rFonts w:ascii="Times New Roman" w:hAnsi="Times New Roman" w:cs="Times New Roman"/>
          <w:sz w:val="24"/>
          <w:szCs w:val="24"/>
        </w:rPr>
        <w:t>любові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запобігає</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конфліктам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пом'якшує</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конфлікти</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суперечки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гармонізує</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суспільство</w:t>
      </w:r>
      <w:proofErr w:type="spellEnd"/>
      <w:r w:rsidRPr="00330392">
        <w:rPr>
          <w:rFonts w:ascii="Times New Roman" w:hAnsi="Times New Roman" w:cs="Times New Roman"/>
          <w:sz w:val="24"/>
          <w:szCs w:val="24"/>
        </w:rPr>
        <w:t xml:space="preserve">. Про </w:t>
      </w:r>
      <w:proofErr w:type="spellStart"/>
      <w:r w:rsidRPr="00330392">
        <w:rPr>
          <w:rFonts w:ascii="Times New Roman" w:hAnsi="Times New Roman" w:cs="Times New Roman"/>
          <w:sz w:val="24"/>
          <w:szCs w:val="24"/>
        </w:rPr>
        <w:t>це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мають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пам'ятати</w:t>
      </w:r>
      <w:proofErr w:type="spellEnd"/>
      <w:r w:rsidRPr="00330392">
        <w:rPr>
          <w:rFonts w:ascii="Times New Roman" w:hAnsi="Times New Roman" w:cs="Times New Roman"/>
          <w:sz w:val="24"/>
          <w:szCs w:val="24"/>
        </w:rPr>
        <w:t xml:space="preserve"> не </w:t>
      </w:r>
      <w:proofErr w:type="spellStart"/>
      <w:r w:rsidRPr="00330392">
        <w:rPr>
          <w:rFonts w:ascii="Times New Roman" w:hAnsi="Times New Roman" w:cs="Times New Roman"/>
          <w:sz w:val="24"/>
          <w:szCs w:val="24"/>
        </w:rPr>
        <w:t>тільки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оратори</w:t>
      </w:r>
      <w:proofErr w:type="spellEnd"/>
      <w:r w:rsidRPr="00330392">
        <w:rPr>
          <w:rFonts w:ascii="Times New Roman" w:hAnsi="Times New Roman" w:cs="Times New Roman"/>
          <w:sz w:val="24"/>
          <w:szCs w:val="24"/>
        </w:rPr>
        <w:t xml:space="preserve">, а й </w:t>
      </w:r>
      <w:proofErr w:type="spellStart"/>
      <w:r w:rsidRPr="00330392">
        <w:rPr>
          <w:rFonts w:ascii="Times New Roman" w:hAnsi="Times New Roman" w:cs="Times New Roman"/>
          <w:sz w:val="24"/>
          <w:szCs w:val="24"/>
        </w:rPr>
        <w:t>усі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мовці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зокрема</w:t>
      </w:r>
      <w:proofErr w:type="spellEnd"/>
      <w:r w:rsidRPr="00330392">
        <w:rPr>
          <w:rFonts w:ascii="Times New Roman" w:hAnsi="Times New Roman" w:cs="Times New Roman"/>
          <w:sz w:val="24"/>
          <w:szCs w:val="24"/>
        </w:rPr>
        <w:t xml:space="preserve"> педагоги, </w:t>
      </w:r>
      <w:proofErr w:type="spellStart"/>
      <w:r w:rsidRPr="00330392">
        <w:rPr>
          <w:rFonts w:ascii="Times New Roman" w:hAnsi="Times New Roman" w:cs="Times New Roman"/>
          <w:sz w:val="24"/>
          <w:szCs w:val="24"/>
        </w:rPr>
        <w:t>політики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урядовці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лідери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суспільної</w:t>
      </w:r>
      <w:proofErr w:type="spellEnd"/>
      <w:r w:rsidRPr="00330392">
        <w:rPr>
          <w:rFonts w:ascii="Times New Roman" w:hAnsi="Times New Roman" w:cs="Times New Roman"/>
          <w:sz w:val="24"/>
          <w:szCs w:val="24"/>
        </w:rPr>
        <w:t xml:space="preserve"> думки.</w:t>
      </w:r>
    </w:p>
    <w:p w:rsidR="00116C39" w:rsidRPr="00330392" w:rsidRDefault="00116C39" w:rsidP="00ED3F0F">
      <w:pPr>
        <w:spacing w:line="360" w:lineRule="auto"/>
        <w:ind w:left="-567" w:firstLine="1275"/>
        <w:jc w:val="both"/>
        <w:rPr>
          <w:rFonts w:ascii="Times New Roman" w:hAnsi="Times New Roman" w:cs="Times New Roman"/>
          <w:b/>
          <w:sz w:val="24"/>
          <w:szCs w:val="24"/>
        </w:rPr>
      </w:pPr>
      <w:proofErr w:type="spellStart"/>
      <w:r w:rsidRPr="00330392">
        <w:rPr>
          <w:rFonts w:ascii="Times New Roman" w:hAnsi="Times New Roman" w:cs="Times New Roman"/>
          <w:b/>
          <w:sz w:val="24"/>
          <w:szCs w:val="24"/>
        </w:rPr>
        <w:t>Основні</w:t>
      </w:r>
      <w:proofErr w:type="spellEnd"/>
      <w:r w:rsidRPr="00330392">
        <w:rPr>
          <w:rFonts w:ascii="Times New Roman" w:hAnsi="Times New Roman" w:cs="Times New Roman"/>
          <w:b/>
          <w:sz w:val="24"/>
          <w:szCs w:val="24"/>
        </w:rPr>
        <w:t xml:space="preserve"> </w:t>
      </w:r>
      <w:proofErr w:type="spellStart"/>
      <w:r w:rsidRPr="00330392">
        <w:rPr>
          <w:rFonts w:ascii="Times New Roman" w:hAnsi="Times New Roman" w:cs="Times New Roman"/>
          <w:b/>
          <w:sz w:val="24"/>
          <w:szCs w:val="24"/>
        </w:rPr>
        <w:t>вимоги</w:t>
      </w:r>
      <w:proofErr w:type="spellEnd"/>
      <w:r w:rsidRPr="00330392">
        <w:rPr>
          <w:rFonts w:ascii="Times New Roman" w:hAnsi="Times New Roman" w:cs="Times New Roman"/>
          <w:b/>
          <w:sz w:val="24"/>
          <w:szCs w:val="24"/>
        </w:rPr>
        <w:t xml:space="preserve"> до </w:t>
      </w:r>
      <w:proofErr w:type="spellStart"/>
      <w:r w:rsidRPr="00330392">
        <w:rPr>
          <w:rFonts w:ascii="Times New Roman" w:hAnsi="Times New Roman" w:cs="Times New Roman"/>
          <w:b/>
          <w:sz w:val="24"/>
          <w:szCs w:val="24"/>
        </w:rPr>
        <w:t>промовців</w:t>
      </w:r>
      <w:proofErr w:type="spellEnd"/>
      <w:r w:rsidRPr="00330392">
        <w:rPr>
          <w:rFonts w:ascii="Times New Roman" w:hAnsi="Times New Roman" w:cs="Times New Roman"/>
          <w:b/>
          <w:sz w:val="24"/>
          <w:szCs w:val="24"/>
        </w:rPr>
        <w:t xml:space="preserve"> в </w:t>
      </w:r>
      <w:proofErr w:type="spellStart"/>
      <w:r w:rsidRPr="00330392">
        <w:rPr>
          <w:rFonts w:ascii="Times New Roman" w:hAnsi="Times New Roman" w:cs="Times New Roman"/>
          <w:b/>
          <w:sz w:val="24"/>
          <w:szCs w:val="24"/>
        </w:rPr>
        <w:t>аспекті</w:t>
      </w:r>
      <w:proofErr w:type="spellEnd"/>
      <w:r w:rsidRPr="00330392">
        <w:rPr>
          <w:rFonts w:ascii="Times New Roman" w:hAnsi="Times New Roman" w:cs="Times New Roman"/>
          <w:b/>
          <w:sz w:val="24"/>
          <w:szCs w:val="24"/>
        </w:rPr>
        <w:t xml:space="preserve"> риторичного </w:t>
      </w:r>
      <w:proofErr w:type="spellStart"/>
      <w:r w:rsidRPr="00330392">
        <w:rPr>
          <w:rFonts w:ascii="Times New Roman" w:hAnsi="Times New Roman" w:cs="Times New Roman"/>
          <w:b/>
          <w:sz w:val="24"/>
          <w:szCs w:val="24"/>
        </w:rPr>
        <w:t>ідеалу</w:t>
      </w:r>
      <w:proofErr w:type="spellEnd"/>
      <w:r w:rsidRPr="00330392">
        <w:rPr>
          <w:rFonts w:ascii="Times New Roman" w:hAnsi="Times New Roman" w:cs="Times New Roman"/>
          <w:b/>
          <w:sz w:val="24"/>
          <w:szCs w:val="24"/>
        </w:rPr>
        <w:t xml:space="preserve"> </w:t>
      </w:r>
      <w:proofErr w:type="spellStart"/>
      <w:r w:rsidRPr="00330392">
        <w:rPr>
          <w:rFonts w:ascii="Times New Roman" w:hAnsi="Times New Roman" w:cs="Times New Roman"/>
          <w:b/>
          <w:sz w:val="24"/>
          <w:szCs w:val="24"/>
        </w:rPr>
        <w:t>можна</w:t>
      </w:r>
      <w:proofErr w:type="spellEnd"/>
      <w:r w:rsidRPr="00330392">
        <w:rPr>
          <w:rFonts w:ascii="Times New Roman" w:hAnsi="Times New Roman" w:cs="Times New Roman"/>
          <w:b/>
          <w:sz w:val="24"/>
          <w:szCs w:val="24"/>
        </w:rPr>
        <w:t xml:space="preserve"> </w:t>
      </w:r>
      <w:proofErr w:type="spellStart"/>
      <w:r w:rsidRPr="00330392">
        <w:rPr>
          <w:rFonts w:ascii="Times New Roman" w:hAnsi="Times New Roman" w:cs="Times New Roman"/>
          <w:b/>
          <w:sz w:val="24"/>
          <w:szCs w:val="24"/>
        </w:rPr>
        <w:t>згрупувати</w:t>
      </w:r>
      <w:proofErr w:type="spellEnd"/>
      <w:r w:rsidRPr="00330392">
        <w:rPr>
          <w:rFonts w:ascii="Times New Roman" w:hAnsi="Times New Roman" w:cs="Times New Roman"/>
          <w:b/>
          <w:sz w:val="24"/>
          <w:szCs w:val="24"/>
        </w:rPr>
        <w:t xml:space="preserve"> в </w:t>
      </w:r>
      <w:proofErr w:type="spellStart"/>
      <w:r w:rsidRPr="00330392">
        <w:rPr>
          <w:rFonts w:ascii="Times New Roman" w:hAnsi="Times New Roman" w:cs="Times New Roman"/>
          <w:b/>
          <w:sz w:val="24"/>
          <w:szCs w:val="24"/>
        </w:rPr>
        <w:t>такі</w:t>
      </w:r>
      <w:proofErr w:type="spellEnd"/>
      <w:r w:rsidRPr="00330392">
        <w:rPr>
          <w:rFonts w:ascii="Times New Roman" w:hAnsi="Times New Roman" w:cs="Times New Roman"/>
          <w:b/>
          <w:sz w:val="24"/>
          <w:szCs w:val="24"/>
        </w:rPr>
        <w:t xml:space="preserve"> </w:t>
      </w:r>
      <w:proofErr w:type="spellStart"/>
      <w:r w:rsidRPr="00330392">
        <w:rPr>
          <w:rFonts w:ascii="Times New Roman" w:hAnsi="Times New Roman" w:cs="Times New Roman"/>
          <w:b/>
          <w:sz w:val="24"/>
          <w:szCs w:val="24"/>
        </w:rPr>
        <w:t>позиції</w:t>
      </w:r>
      <w:proofErr w:type="spellEnd"/>
      <w:r w:rsidRPr="00330392">
        <w:rPr>
          <w:rFonts w:ascii="Times New Roman" w:hAnsi="Times New Roman" w:cs="Times New Roman"/>
          <w:b/>
          <w:sz w:val="24"/>
          <w:szCs w:val="24"/>
        </w:rPr>
        <w:t>:</w:t>
      </w:r>
    </w:p>
    <w:p w:rsidR="00330392"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1. </w:t>
      </w:r>
      <w:proofErr w:type="spellStart"/>
      <w:r w:rsidRPr="00330392">
        <w:rPr>
          <w:rFonts w:ascii="Times New Roman" w:hAnsi="Times New Roman" w:cs="Times New Roman"/>
          <w:sz w:val="24"/>
          <w:szCs w:val="24"/>
        </w:rPr>
        <w:t>Сповідування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певного</w:t>
      </w:r>
      <w:proofErr w:type="spellEnd"/>
      <w:r w:rsidRPr="00330392">
        <w:rPr>
          <w:rFonts w:ascii="Times New Roman" w:hAnsi="Times New Roman" w:cs="Times New Roman"/>
          <w:sz w:val="24"/>
          <w:szCs w:val="24"/>
        </w:rPr>
        <w:t xml:space="preserve"> риторичного </w:t>
      </w:r>
      <w:proofErr w:type="spellStart"/>
      <w:r w:rsidRPr="00330392">
        <w:rPr>
          <w:rFonts w:ascii="Times New Roman" w:hAnsi="Times New Roman" w:cs="Times New Roman"/>
          <w:sz w:val="24"/>
          <w:szCs w:val="24"/>
        </w:rPr>
        <w:t>ідеалу</w:t>
      </w:r>
      <w:proofErr w:type="spellEnd"/>
      <w:r w:rsidRPr="00330392">
        <w:rPr>
          <w:rFonts w:ascii="Times New Roman" w:hAnsi="Times New Roman" w:cs="Times New Roman"/>
          <w:sz w:val="24"/>
          <w:szCs w:val="24"/>
        </w:rPr>
        <w:t xml:space="preserve">, тих </w:t>
      </w:r>
      <w:proofErr w:type="spellStart"/>
      <w:r w:rsidRPr="00330392">
        <w:rPr>
          <w:rFonts w:ascii="Times New Roman" w:hAnsi="Times New Roman" w:cs="Times New Roman"/>
          <w:sz w:val="24"/>
          <w:szCs w:val="24"/>
        </w:rPr>
        <w:t>принципів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які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визначають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обраний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реалізація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ідеалу</w:t>
      </w:r>
      <w:proofErr w:type="spellEnd"/>
      <w:r w:rsidRPr="00330392">
        <w:rPr>
          <w:rFonts w:ascii="Times New Roman" w:hAnsi="Times New Roman" w:cs="Times New Roman"/>
          <w:sz w:val="24"/>
          <w:szCs w:val="24"/>
        </w:rPr>
        <w:t xml:space="preserve"> в </w:t>
      </w:r>
      <w:proofErr w:type="spellStart"/>
      <w:r w:rsidRPr="00330392">
        <w:rPr>
          <w:rFonts w:ascii="Times New Roman" w:hAnsi="Times New Roman" w:cs="Times New Roman"/>
          <w:sz w:val="24"/>
          <w:szCs w:val="24"/>
        </w:rPr>
        <w:t>риторичній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практи</w:t>
      </w:r>
      <w:r w:rsidR="00330392">
        <w:rPr>
          <w:rFonts w:ascii="Times New Roman" w:hAnsi="Times New Roman" w:cs="Times New Roman"/>
          <w:sz w:val="24"/>
          <w:szCs w:val="24"/>
        </w:rPr>
        <w:t>ці</w:t>
      </w:r>
      <w:proofErr w:type="spellEnd"/>
      <w:r w:rsidR="00330392">
        <w:rPr>
          <w:rFonts w:ascii="Times New Roman" w:hAnsi="Times New Roman" w:cs="Times New Roman"/>
          <w:sz w:val="24"/>
          <w:szCs w:val="24"/>
        </w:rPr>
        <w:t xml:space="preserve"> через </w:t>
      </w:r>
      <w:proofErr w:type="spellStart"/>
      <w:r w:rsidR="00330392">
        <w:rPr>
          <w:rFonts w:ascii="Times New Roman" w:hAnsi="Times New Roman" w:cs="Times New Roman"/>
          <w:sz w:val="24"/>
          <w:szCs w:val="24"/>
        </w:rPr>
        <w:t>дотримання</w:t>
      </w:r>
      <w:proofErr w:type="spellEnd"/>
      <w:r w:rsidR="00330392">
        <w:rPr>
          <w:rFonts w:ascii="Times New Roman" w:hAnsi="Times New Roman" w:cs="Times New Roman"/>
          <w:sz w:val="24"/>
          <w:szCs w:val="24"/>
        </w:rPr>
        <w:t xml:space="preserve"> </w:t>
      </w:r>
      <w:proofErr w:type="spellStart"/>
      <w:r w:rsidR="00330392">
        <w:rPr>
          <w:rFonts w:ascii="Times New Roman" w:hAnsi="Times New Roman" w:cs="Times New Roman"/>
          <w:sz w:val="24"/>
          <w:szCs w:val="24"/>
        </w:rPr>
        <w:t>певних</w:t>
      </w:r>
      <w:proofErr w:type="spellEnd"/>
      <w:r w:rsidR="00330392">
        <w:rPr>
          <w:rFonts w:ascii="Times New Roman" w:hAnsi="Times New Roman" w:cs="Times New Roman"/>
          <w:sz w:val="24"/>
          <w:szCs w:val="24"/>
        </w:rPr>
        <w:t xml:space="preserve"> рис.</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2. </w:t>
      </w:r>
      <w:proofErr w:type="spellStart"/>
      <w:r w:rsidRPr="00330392">
        <w:rPr>
          <w:rFonts w:ascii="Times New Roman" w:hAnsi="Times New Roman" w:cs="Times New Roman"/>
          <w:sz w:val="24"/>
          <w:szCs w:val="24"/>
        </w:rPr>
        <w:t>Моральний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обов'язок</w:t>
      </w:r>
      <w:proofErr w:type="spellEnd"/>
      <w:r w:rsidRPr="00330392">
        <w:rPr>
          <w:rFonts w:ascii="Times New Roman" w:hAnsi="Times New Roman" w:cs="Times New Roman"/>
          <w:sz w:val="24"/>
          <w:szCs w:val="24"/>
        </w:rPr>
        <w:t xml:space="preserve"> оратора — бути </w:t>
      </w:r>
      <w:proofErr w:type="spellStart"/>
      <w:r w:rsidRPr="00330392">
        <w:rPr>
          <w:rFonts w:ascii="Times New Roman" w:hAnsi="Times New Roman" w:cs="Times New Roman"/>
          <w:sz w:val="24"/>
          <w:szCs w:val="24"/>
        </w:rPr>
        <w:t>чесним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справедливим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доброчинним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відкритим</w:t>
      </w:r>
      <w:proofErr w:type="spellEnd"/>
      <w:r w:rsidRPr="00330392">
        <w:rPr>
          <w:rFonts w:ascii="Times New Roman" w:hAnsi="Times New Roman" w:cs="Times New Roman"/>
          <w:sz w:val="24"/>
          <w:szCs w:val="24"/>
        </w:rPr>
        <w:t xml:space="preserve"> для людей.</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3. </w:t>
      </w:r>
      <w:proofErr w:type="spellStart"/>
      <w:r w:rsidRPr="00330392">
        <w:rPr>
          <w:rFonts w:ascii="Times New Roman" w:hAnsi="Times New Roman" w:cs="Times New Roman"/>
          <w:sz w:val="24"/>
          <w:szCs w:val="24"/>
        </w:rPr>
        <w:t>Висока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освіченість</w:t>
      </w:r>
      <w:proofErr w:type="spellEnd"/>
      <w:r w:rsidRPr="00330392">
        <w:rPr>
          <w:rFonts w:ascii="Times New Roman" w:hAnsi="Times New Roman" w:cs="Times New Roman"/>
          <w:sz w:val="24"/>
          <w:szCs w:val="24"/>
        </w:rPr>
        <w:t xml:space="preserve"> оратора. Оратор повинен </w:t>
      </w:r>
      <w:proofErr w:type="spellStart"/>
      <w:r w:rsidRPr="00330392">
        <w:rPr>
          <w:rFonts w:ascii="Times New Roman" w:hAnsi="Times New Roman" w:cs="Times New Roman"/>
          <w:sz w:val="24"/>
          <w:szCs w:val="24"/>
        </w:rPr>
        <w:t>мати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ґрунтовні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знання</w:t>
      </w:r>
      <w:proofErr w:type="spellEnd"/>
      <w:r w:rsidRPr="00330392">
        <w:rPr>
          <w:rFonts w:ascii="Times New Roman" w:hAnsi="Times New Roman" w:cs="Times New Roman"/>
          <w:sz w:val="24"/>
          <w:szCs w:val="24"/>
        </w:rPr>
        <w:t xml:space="preserve"> не </w:t>
      </w:r>
      <w:proofErr w:type="spellStart"/>
      <w:r w:rsidRPr="00330392">
        <w:rPr>
          <w:rFonts w:ascii="Times New Roman" w:hAnsi="Times New Roman" w:cs="Times New Roman"/>
          <w:sz w:val="24"/>
          <w:szCs w:val="24"/>
        </w:rPr>
        <w:t>тільки</w:t>
      </w:r>
      <w:proofErr w:type="spellEnd"/>
      <w:r w:rsidRPr="00330392">
        <w:rPr>
          <w:rFonts w:ascii="Times New Roman" w:hAnsi="Times New Roman" w:cs="Times New Roman"/>
          <w:sz w:val="24"/>
          <w:szCs w:val="24"/>
        </w:rPr>
        <w:t xml:space="preserve"> з предмета </w:t>
      </w:r>
      <w:proofErr w:type="spellStart"/>
      <w:r w:rsidRPr="00330392">
        <w:rPr>
          <w:rFonts w:ascii="Times New Roman" w:hAnsi="Times New Roman" w:cs="Times New Roman"/>
          <w:sz w:val="24"/>
          <w:szCs w:val="24"/>
        </w:rPr>
        <w:t>мовлення</w:t>
      </w:r>
      <w:proofErr w:type="spellEnd"/>
      <w:r w:rsidRPr="00330392">
        <w:rPr>
          <w:rFonts w:ascii="Times New Roman" w:hAnsi="Times New Roman" w:cs="Times New Roman"/>
          <w:sz w:val="24"/>
          <w:szCs w:val="24"/>
        </w:rPr>
        <w:t xml:space="preserve">, а й з проблем </w:t>
      </w:r>
      <w:proofErr w:type="spellStart"/>
      <w:r w:rsidRPr="00330392">
        <w:rPr>
          <w:rFonts w:ascii="Times New Roman" w:hAnsi="Times New Roman" w:cs="Times New Roman"/>
          <w:sz w:val="24"/>
          <w:szCs w:val="24"/>
        </w:rPr>
        <w:t>усього</w:t>
      </w:r>
      <w:proofErr w:type="spellEnd"/>
      <w:r w:rsidRPr="00330392">
        <w:rPr>
          <w:rFonts w:ascii="Times New Roman" w:hAnsi="Times New Roman" w:cs="Times New Roman"/>
          <w:sz w:val="24"/>
          <w:szCs w:val="24"/>
        </w:rPr>
        <w:t xml:space="preserve"> курсу </w:t>
      </w:r>
      <w:proofErr w:type="spellStart"/>
      <w:r w:rsidRPr="00330392">
        <w:rPr>
          <w:rFonts w:ascii="Times New Roman" w:hAnsi="Times New Roman" w:cs="Times New Roman"/>
          <w:sz w:val="24"/>
          <w:szCs w:val="24"/>
        </w:rPr>
        <w:t>цієї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дисципліни</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дотичних</w:t>
      </w:r>
      <w:proofErr w:type="spellEnd"/>
      <w:r w:rsidRPr="00330392">
        <w:rPr>
          <w:rFonts w:ascii="Times New Roman" w:hAnsi="Times New Roman" w:cs="Times New Roman"/>
          <w:sz w:val="24"/>
          <w:szCs w:val="24"/>
        </w:rPr>
        <w:t xml:space="preserve"> тем </w:t>
      </w:r>
      <w:proofErr w:type="spellStart"/>
      <w:r w:rsidRPr="00330392">
        <w:rPr>
          <w:rFonts w:ascii="Times New Roman" w:hAnsi="Times New Roman" w:cs="Times New Roman"/>
          <w:sz w:val="24"/>
          <w:szCs w:val="24"/>
        </w:rPr>
        <w:t>із</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суміжних</w:t>
      </w:r>
      <w:proofErr w:type="spellEnd"/>
      <w:r w:rsidRPr="00330392">
        <w:rPr>
          <w:rFonts w:ascii="Times New Roman" w:hAnsi="Times New Roman" w:cs="Times New Roman"/>
          <w:sz w:val="24"/>
          <w:szCs w:val="24"/>
        </w:rPr>
        <w:t xml:space="preserve"> наук.</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lastRenderedPageBreak/>
        <w:t xml:space="preserve">4. </w:t>
      </w:r>
      <w:proofErr w:type="spellStart"/>
      <w:r w:rsidRPr="00330392">
        <w:rPr>
          <w:rFonts w:ascii="Times New Roman" w:hAnsi="Times New Roman" w:cs="Times New Roman"/>
          <w:sz w:val="24"/>
          <w:szCs w:val="24"/>
        </w:rPr>
        <w:t>Обов'язковим</w:t>
      </w:r>
      <w:proofErr w:type="spellEnd"/>
      <w:r w:rsidRPr="00330392">
        <w:rPr>
          <w:rFonts w:ascii="Times New Roman" w:hAnsi="Times New Roman" w:cs="Times New Roman"/>
          <w:sz w:val="24"/>
          <w:szCs w:val="24"/>
        </w:rPr>
        <w:t xml:space="preserve"> для оратора є </w:t>
      </w:r>
      <w:proofErr w:type="spellStart"/>
      <w:r w:rsidRPr="00330392">
        <w:rPr>
          <w:rFonts w:ascii="Times New Roman" w:hAnsi="Times New Roman" w:cs="Times New Roman"/>
          <w:sz w:val="24"/>
          <w:szCs w:val="24"/>
        </w:rPr>
        <w:t>вільне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володіння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сучасною</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українською</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літературною</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мовою</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зокрема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її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стилістичною</w:t>
      </w:r>
      <w:proofErr w:type="spellEnd"/>
      <w:r w:rsidRPr="00330392">
        <w:rPr>
          <w:rFonts w:ascii="Times New Roman" w:hAnsi="Times New Roman" w:cs="Times New Roman"/>
          <w:sz w:val="24"/>
          <w:szCs w:val="24"/>
        </w:rPr>
        <w:t xml:space="preserve"> системою, </w:t>
      </w:r>
      <w:proofErr w:type="spellStart"/>
      <w:r w:rsidRPr="00330392">
        <w:rPr>
          <w:rFonts w:ascii="Times New Roman" w:hAnsi="Times New Roman" w:cs="Times New Roman"/>
          <w:sz w:val="24"/>
          <w:szCs w:val="24"/>
        </w:rPr>
        <w:t>функціональними</w:t>
      </w:r>
      <w:proofErr w:type="spellEnd"/>
      <w:r w:rsidRPr="00330392">
        <w:rPr>
          <w:rFonts w:ascii="Times New Roman" w:hAnsi="Times New Roman" w:cs="Times New Roman"/>
          <w:sz w:val="24"/>
          <w:szCs w:val="24"/>
        </w:rPr>
        <w:t xml:space="preserve"> стилями та жанрами, способами та </w:t>
      </w:r>
      <w:proofErr w:type="spellStart"/>
      <w:r w:rsidRPr="00330392">
        <w:rPr>
          <w:rFonts w:ascii="Times New Roman" w:hAnsi="Times New Roman" w:cs="Times New Roman"/>
          <w:sz w:val="24"/>
          <w:szCs w:val="24"/>
        </w:rPr>
        <w:t>прийомами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організації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художніх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засобів</w:t>
      </w:r>
      <w:proofErr w:type="spellEnd"/>
      <w:r w:rsidRPr="00330392">
        <w:rPr>
          <w:rFonts w:ascii="Times New Roman" w:hAnsi="Times New Roman" w:cs="Times New Roman"/>
          <w:sz w:val="24"/>
          <w:szCs w:val="24"/>
        </w:rPr>
        <w:t xml:space="preserve"> для </w:t>
      </w:r>
      <w:proofErr w:type="spellStart"/>
      <w:r w:rsidRPr="00330392">
        <w:rPr>
          <w:rFonts w:ascii="Times New Roman" w:hAnsi="Times New Roman" w:cs="Times New Roman"/>
          <w:sz w:val="24"/>
          <w:szCs w:val="24"/>
        </w:rPr>
        <w:t>підготовки</w:t>
      </w:r>
      <w:proofErr w:type="spellEnd"/>
      <w:r w:rsidRPr="00330392">
        <w:rPr>
          <w:rFonts w:ascii="Times New Roman" w:hAnsi="Times New Roman" w:cs="Times New Roman"/>
          <w:sz w:val="24"/>
          <w:szCs w:val="24"/>
        </w:rPr>
        <w:t xml:space="preserve"> й </w:t>
      </w:r>
      <w:proofErr w:type="spellStart"/>
      <w:r w:rsidRPr="00330392">
        <w:rPr>
          <w:rFonts w:ascii="Times New Roman" w:hAnsi="Times New Roman" w:cs="Times New Roman"/>
          <w:sz w:val="24"/>
          <w:szCs w:val="24"/>
        </w:rPr>
        <w:t>виголошення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промов</w:t>
      </w:r>
      <w:proofErr w:type="spellEnd"/>
      <w:r w:rsidRPr="00330392">
        <w:rPr>
          <w:rFonts w:ascii="Times New Roman" w:hAnsi="Times New Roman" w:cs="Times New Roman"/>
          <w:sz w:val="24"/>
          <w:szCs w:val="24"/>
        </w:rPr>
        <w:t>.</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5. </w:t>
      </w:r>
      <w:proofErr w:type="spellStart"/>
      <w:r w:rsidRPr="00330392">
        <w:rPr>
          <w:rFonts w:ascii="Times New Roman" w:hAnsi="Times New Roman" w:cs="Times New Roman"/>
          <w:sz w:val="24"/>
          <w:szCs w:val="24"/>
        </w:rPr>
        <w:t>Виразне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індивідуальне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мовомислення</w:t>
      </w:r>
      <w:proofErr w:type="spellEnd"/>
      <w:r w:rsidRPr="00330392">
        <w:rPr>
          <w:rFonts w:ascii="Times New Roman" w:hAnsi="Times New Roman" w:cs="Times New Roman"/>
          <w:sz w:val="24"/>
          <w:szCs w:val="24"/>
        </w:rPr>
        <w:t xml:space="preserve">. Добре, </w:t>
      </w:r>
      <w:proofErr w:type="spellStart"/>
      <w:r w:rsidRPr="00330392">
        <w:rPr>
          <w:rFonts w:ascii="Times New Roman" w:hAnsi="Times New Roman" w:cs="Times New Roman"/>
          <w:sz w:val="24"/>
          <w:szCs w:val="24"/>
        </w:rPr>
        <w:t>якби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кожен</w:t>
      </w:r>
      <w:proofErr w:type="spellEnd"/>
      <w:r w:rsidRPr="00330392">
        <w:rPr>
          <w:rFonts w:ascii="Times New Roman" w:hAnsi="Times New Roman" w:cs="Times New Roman"/>
          <w:sz w:val="24"/>
          <w:szCs w:val="24"/>
        </w:rPr>
        <w:t xml:space="preserve"> оратор, </w:t>
      </w:r>
      <w:proofErr w:type="spellStart"/>
      <w:r w:rsidRPr="00330392">
        <w:rPr>
          <w:rFonts w:ascii="Times New Roman" w:hAnsi="Times New Roman" w:cs="Times New Roman"/>
          <w:sz w:val="24"/>
          <w:szCs w:val="24"/>
        </w:rPr>
        <w:t>промовець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мав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власний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ораторський</w:t>
      </w:r>
      <w:proofErr w:type="spellEnd"/>
      <w:r w:rsidRPr="00330392">
        <w:rPr>
          <w:rFonts w:ascii="Times New Roman" w:hAnsi="Times New Roman" w:cs="Times New Roman"/>
          <w:sz w:val="24"/>
          <w:szCs w:val="24"/>
        </w:rPr>
        <w:t xml:space="preserve"> стиль з </w:t>
      </w:r>
      <w:proofErr w:type="spellStart"/>
      <w:r w:rsidRPr="00330392">
        <w:rPr>
          <w:rFonts w:ascii="Times New Roman" w:hAnsi="Times New Roman" w:cs="Times New Roman"/>
          <w:sz w:val="24"/>
          <w:szCs w:val="24"/>
        </w:rPr>
        <w:t>характерними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індивідуальними</w:t>
      </w:r>
      <w:proofErr w:type="spellEnd"/>
      <w:r w:rsidRPr="00330392">
        <w:rPr>
          <w:rFonts w:ascii="Times New Roman" w:hAnsi="Times New Roman" w:cs="Times New Roman"/>
          <w:sz w:val="24"/>
          <w:szCs w:val="24"/>
        </w:rPr>
        <w:t xml:space="preserve"> рисами </w:t>
      </w:r>
      <w:proofErr w:type="spellStart"/>
      <w:r w:rsidRPr="00330392">
        <w:rPr>
          <w:rFonts w:ascii="Times New Roman" w:hAnsi="Times New Roman" w:cs="Times New Roman"/>
          <w:sz w:val="24"/>
          <w:szCs w:val="24"/>
        </w:rPr>
        <w:t>свого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публічного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мовлення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вмів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створювати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потрібну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тональність</w:t>
      </w:r>
      <w:proofErr w:type="spellEnd"/>
      <w:r w:rsidRPr="00330392">
        <w:rPr>
          <w:rFonts w:ascii="Times New Roman" w:hAnsi="Times New Roman" w:cs="Times New Roman"/>
          <w:sz w:val="24"/>
          <w:szCs w:val="24"/>
        </w:rPr>
        <w:t xml:space="preserve">, колорит </w:t>
      </w:r>
      <w:proofErr w:type="spellStart"/>
      <w:r w:rsidRPr="00330392">
        <w:rPr>
          <w:rFonts w:ascii="Times New Roman" w:hAnsi="Times New Roman" w:cs="Times New Roman"/>
          <w:sz w:val="24"/>
          <w:szCs w:val="24"/>
        </w:rPr>
        <w:t>спілкування</w:t>
      </w:r>
      <w:proofErr w:type="spellEnd"/>
      <w:r w:rsidRPr="00330392">
        <w:rPr>
          <w:rFonts w:ascii="Times New Roman" w:hAnsi="Times New Roman" w:cs="Times New Roman"/>
          <w:sz w:val="24"/>
          <w:szCs w:val="24"/>
        </w:rPr>
        <w:t>.</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6. </w:t>
      </w:r>
      <w:proofErr w:type="spellStart"/>
      <w:r w:rsidRPr="00330392">
        <w:rPr>
          <w:rFonts w:ascii="Times New Roman" w:hAnsi="Times New Roman" w:cs="Times New Roman"/>
          <w:sz w:val="24"/>
          <w:szCs w:val="24"/>
        </w:rPr>
        <w:t>Промовець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має</w:t>
      </w:r>
      <w:proofErr w:type="spellEnd"/>
      <w:r w:rsidRPr="00330392">
        <w:rPr>
          <w:rFonts w:ascii="Times New Roman" w:hAnsi="Times New Roman" w:cs="Times New Roman"/>
          <w:sz w:val="24"/>
          <w:szCs w:val="24"/>
        </w:rPr>
        <w:t xml:space="preserve"> бути </w:t>
      </w:r>
      <w:proofErr w:type="spellStart"/>
      <w:r w:rsidRPr="00330392">
        <w:rPr>
          <w:rFonts w:ascii="Times New Roman" w:hAnsi="Times New Roman" w:cs="Times New Roman"/>
          <w:sz w:val="24"/>
          <w:szCs w:val="24"/>
        </w:rPr>
        <w:t>національно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свідомою</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особистістю</w:t>
      </w:r>
      <w:proofErr w:type="spellEnd"/>
      <w:r w:rsidRPr="00330392">
        <w:rPr>
          <w:rFonts w:ascii="Times New Roman" w:hAnsi="Times New Roman" w:cs="Times New Roman"/>
          <w:sz w:val="24"/>
          <w:szCs w:val="24"/>
        </w:rPr>
        <w:t xml:space="preserve"> і позитивно </w:t>
      </w:r>
      <w:proofErr w:type="spellStart"/>
      <w:r w:rsidRPr="00330392">
        <w:rPr>
          <w:rFonts w:ascii="Times New Roman" w:hAnsi="Times New Roman" w:cs="Times New Roman"/>
          <w:sz w:val="24"/>
          <w:szCs w:val="24"/>
        </w:rPr>
        <w:t>впливати</w:t>
      </w:r>
      <w:proofErr w:type="spellEnd"/>
      <w:r w:rsidRPr="00330392">
        <w:rPr>
          <w:rFonts w:ascii="Times New Roman" w:hAnsi="Times New Roman" w:cs="Times New Roman"/>
          <w:sz w:val="24"/>
          <w:szCs w:val="24"/>
        </w:rPr>
        <w:t xml:space="preserve"> на </w:t>
      </w:r>
      <w:proofErr w:type="spellStart"/>
      <w:r w:rsidRPr="00330392">
        <w:rPr>
          <w:rFonts w:ascii="Times New Roman" w:hAnsi="Times New Roman" w:cs="Times New Roman"/>
          <w:sz w:val="24"/>
          <w:szCs w:val="24"/>
        </w:rPr>
        <w:t>мовну</w:t>
      </w:r>
      <w:proofErr w:type="spellEnd"/>
      <w:r w:rsidRPr="00330392">
        <w:rPr>
          <w:rFonts w:ascii="Times New Roman" w:hAnsi="Times New Roman" w:cs="Times New Roman"/>
          <w:sz w:val="24"/>
          <w:szCs w:val="24"/>
        </w:rPr>
        <w:t xml:space="preserve"> практику.</w:t>
      </w:r>
    </w:p>
    <w:p w:rsidR="00ED3F0F" w:rsidRDefault="00116C39" w:rsidP="00ED3F0F">
      <w:pPr>
        <w:spacing w:line="360" w:lineRule="auto"/>
        <w:ind w:left="-567" w:firstLine="1275"/>
        <w:jc w:val="both"/>
        <w:rPr>
          <w:rFonts w:ascii="Times New Roman" w:hAnsi="Times New Roman" w:cs="Times New Roman"/>
          <w:sz w:val="24"/>
          <w:szCs w:val="24"/>
        </w:rPr>
      </w:pPr>
      <w:r w:rsidRPr="00330392">
        <w:rPr>
          <w:rFonts w:ascii="Times New Roman" w:hAnsi="Times New Roman" w:cs="Times New Roman"/>
          <w:sz w:val="24"/>
          <w:szCs w:val="24"/>
        </w:rPr>
        <w:t xml:space="preserve">До </w:t>
      </w:r>
      <w:proofErr w:type="spellStart"/>
      <w:r w:rsidRPr="00330392">
        <w:rPr>
          <w:rFonts w:ascii="Times New Roman" w:hAnsi="Times New Roman" w:cs="Times New Roman"/>
          <w:sz w:val="24"/>
          <w:szCs w:val="24"/>
        </w:rPr>
        <w:t>індивідуального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ораторського</w:t>
      </w:r>
      <w:proofErr w:type="spellEnd"/>
      <w:r w:rsidRPr="00330392">
        <w:rPr>
          <w:rFonts w:ascii="Times New Roman" w:hAnsi="Times New Roman" w:cs="Times New Roman"/>
          <w:sz w:val="24"/>
          <w:szCs w:val="24"/>
        </w:rPr>
        <w:t xml:space="preserve"> стилю </w:t>
      </w:r>
      <w:proofErr w:type="spellStart"/>
      <w:r w:rsidRPr="00330392">
        <w:rPr>
          <w:rFonts w:ascii="Times New Roman" w:hAnsi="Times New Roman" w:cs="Times New Roman"/>
          <w:sz w:val="24"/>
          <w:szCs w:val="24"/>
        </w:rPr>
        <w:t>можна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віднести</w:t>
      </w:r>
      <w:proofErr w:type="spellEnd"/>
      <w:r w:rsidRPr="00330392">
        <w:rPr>
          <w:rFonts w:ascii="Times New Roman" w:hAnsi="Times New Roman" w:cs="Times New Roman"/>
          <w:sz w:val="24"/>
          <w:szCs w:val="24"/>
        </w:rPr>
        <w:t>:</w:t>
      </w:r>
    </w:p>
    <w:p w:rsidR="00116C39" w:rsidRPr="00330392" w:rsidRDefault="00116C39" w:rsidP="00ED3F0F">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усвідомлення</w:t>
      </w:r>
      <w:proofErr w:type="spellEnd"/>
      <w:r w:rsidRPr="00330392">
        <w:rPr>
          <w:rFonts w:ascii="Times New Roman" w:hAnsi="Times New Roman" w:cs="Times New Roman"/>
          <w:sz w:val="24"/>
          <w:szCs w:val="24"/>
        </w:rPr>
        <w:t xml:space="preserve"> потреби і </w:t>
      </w:r>
      <w:proofErr w:type="spellStart"/>
      <w:r w:rsidRPr="00330392">
        <w:rPr>
          <w:rFonts w:ascii="Times New Roman" w:hAnsi="Times New Roman" w:cs="Times New Roman"/>
          <w:sz w:val="24"/>
          <w:szCs w:val="24"/>
        </w:rPr>
        <w:t>виховання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оригінального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мовомис-лення</w:t>
      </w:r>
      <w:proofErr w:type="spellEnd"/>
      <w:r w:rsidRPr="00330392">
        <w:rPr>
          <w:rFonts w:ascii="Times New Roman" w:hAnsi="Times New Roman" w:cs="Times New Roman"/>
          <w:sz w:val="24"/>
          <w:szCs w:val="24"/>
        </w:rPr>
        <w:t>;</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власну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мовотворчу</w:t>
      </w:r>
      <w:proofErr w:type="spellEnd"/>
      <w:r w:rsidRPr="00330392">
        <w:rPr>
          <w:rFonts w:ascii="Times New Roman" w:hAnsi="Times New Roman" w:cs="Times New Roman"/>
          <w:sz w:val="24"/>
          <w:szCs w:val="24"/>
        </w:rPr>
        <w:t xml:space="preserve"> манеру, </w:t>
      </w:r>
      <w:proofErr w:type="spellStart"/>
      <w:r w:rsidRPr="00330392">
        <w:rPr>
          <w:rFonts w:ascii="Times New Roman" w:hAnsi="Times New Roman" w:cs="Times New Roman"/>
          <w:sz w:val="24"/>
          <w:szCs w:val="24"/>
        </w:rPr>
        <w:t>що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виявляється</w:t>
      </w:r>
      <w:proofErr w:type="spellEnd"/>
      <w:r w:rsidRPr="00330392">
        <w:rPr>
          <w:rFonts w:ascii="Times New Roman" w:hAnsi="Times New Roman" w:cs="Times New Roman"/>
          <w:sz w:val="24"/>
          <w:szCs w:val="24"/>
        </w:rPr>
        <w:t xml:space="preserve"> в </w:t>
      </w:r>
      <w:proofErr w:type="spellStart"/>
      <w:r w:rsidRPr="00330392">
        <w:rPr>
          <w:rFonts w:ascii="Times New Roman" w:hAnsi="Times New Roman" w:cs="Times New Roman"/>
          <w:sz w:val="24"/>
          <w:szCs w:val="24"/>
        </w:rPr>
        <w:t>особливостях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композиції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промови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побудови</w:t>
      </w:r>
      <w:proofErr w:type="spellEnd"/>
      <w:r w:rsidRPr="00330392">
        <w:rPr>
          <w:rFonts w:ascii="Times New Roman" w:hAnsi="Times New Roman" w:cs="Times New Roman"/>
          <w:sz w:val="24"/>
          <w:szCs w:val="24"/>
        </w:rPr>
        <w:t xml:space="preserve"> фраз, </w:t>
      </w:r>
      <w:proofErr w:type="spellStart"/>
      <w:r w:rsidRPr="00330392">
        <w:rPr>
          <w:rFonts w:ascii="Times New Roman" w:hAnsi="Times New Roman" w:cs="Times New Roman"/>
          <w:sz w:val="24"/>
          <w:szCs w:val="24"/>
        </w:rPr>
        <w:t>схильності</w:t>
      </w:r>
      <w:proofErr w:type="spellEnd"/>
      <w:r w:rsidRPr="00330392">
        <w:rPr>
          <w:rFonts w:ascii="Times New Roman" w:hAnsi="Times New Roman" w:cs="Times New Roman"/>
          <w:sz w:val="24"/>
          <w:szCs w:val="24"/>
        </w:rPr>
        <w:t xml:space="preserve"> до </w:t>
      </w:r>
      <w:proofErr w:type="spellStart"/>
      <w:r w:rsidRPr="00330392">
        <w:rPr>
          <w:rFonts w:ascii="Times New Roman" w:hAnsi="Times New Roman" w:cs="Times New Roman"/>
          <w:sz w:val="24"/>
          <w:szCs w:val="24"/>
        </w:rPr>
        <w:t>вживання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певних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слів</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словосполучень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окремих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художніх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засобів</w:t>
      </w:r>
      <w:proofErr w:type="spellEnd"/>
      <w:r w:rsidRPr="00330392">
        <w:rPr>
          <w:rFonts w:ascii="Times New Roman" w:hAnsi="Times New Roman" w:cs="Times New Roman"/>
          <w:sz w:val="24"/>
          <w:szCs w:val="24"/>
        </w:rPr>
        <w:t>;</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поведінку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промовця</w:t>
      </w:r>
      <w:proofErr w:type="spellEnd"/>
      <w:r w:rsidRPr="00330392">
        <w:rPr>
          <w:rFonts w:ascii="Times New Roman" w:hAnsi="Times New Roman" w:cs="Times New Roman"/>
          <w:sz w:val="24"/>
          <w:szCs w:val="24"/>
        </w:rPr>
        <w:t xml:space="preserve"> в </w:t>
      </w:r>
      <w:proofErr w:type="spellStart"/>
      <w:r w:rsidRPr="00330392">
        <w:rPr>
          <w:rFonts w:ascii="Times New Roman" w:hAnsi="Times New Roman" w:cs="Times New Roman"/>
          <w:sz w:val="24"/>
          <w:szCs w:val="24"/>
        </w:rPr>
        <w:t>аудиторії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вміння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відчувати</w:t>
      </w:r>
      <w:proofErr w:type="spellEnd"/>
      <w:r w:rsidRPr="00330392">
        <w:rPr>
          <w:rFonts w:ascii="Times New Roman" w:hAnsi="Times New Roman" w:cs="Times New Roman"/>
          <w:sz w:val="24"/>
          <w:szCs w:val="24"/>
        </w:rPr>
        <w:t xml:space="preserve"> "центр" </w:t>
      </w:r>
      <w:proofErr w:type="spellStart"/>
      <w:r w:rsidRPr="00330392">
        <w:rPr>
          <w:rFonts w:ascii="Times New Roman" w:hAnsi="Times New Roman" w:cs="Times New Roman"/>
          <w:sz w:val="24"/>
          <w:szCs w:val="24"/>
        </w:rPr>
        <w:t>спілкування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вчасно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переключати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увагу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слухачів</w:t>
      </w:r>
      <w:proofErr w:type="spellEnd"/>
      <w:r w:rsidRPr="00330392">
        <w:rPr>
          <w:rFonts w:ascii="Times New Roman" w:hAnsi="Times New Roman" w:cs="Times New Roman"/>
          <w:sz w:val="24"/>
          <w:szCs w:val="24"/>
        </w:rPr>
        <w:t>;</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кінесику</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міміку</w:t>
      </w:r>
      <w:proofErr w:type="spellEnd"/>
      <w:r w:rsidRPr="00330392">
        <w:rPr>
          <w:rFonts w:ascii="Times New Roman" w:hAnsi="Times New Roman" w:cs="Times New Roman"/>
          <w:sz w:val="24"/>
          <w:szCs w:val="24"/>
        </w:rPr>
        <w:t xml:space="preserve"> та </w:t>
      </w:r>
      <w:proofErr w:type="spellStart"/>
      <w:r w:rsidRPr="00330392">
        <w:rPr>
          <w:rFonts w:ascii="Times New Roman" w:hAnsi="Times New Roman" w:cs="Times New Roman"/>
          <w:sz w:val="24"/>
          <w:szCs w:val="24"/>
        </w:rPr>
        <w:t>характерні</w:t>
      </w:r>
      <w:proofErr w:type="spellEnd"/>
      <w:r w:rsidRPr="00330392">
        <w:rPr>
          <w:rFonts w:ascii="Times New Roman" w:hAnsi="Times New Roman" w:cs="Times New Roman"/>
          <w:sz w:val="24"/>
          <w:szCs w:val="24"/>
        </w:rPr>
        <w:t xml:space="preserve"> жести;</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техніку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вимови</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дикцію</w:t>
      </w:r>
      <w:proofErr w:type="spellEnd"/>
      <w:r w:rsidRPr="00330392">
        <w:rPr>
          <w:rFonts w:ascii="Times New Roman" w:hAnsi="Times New Roman" w:cs="Times New Roman"/>
          <w:sz w:val="24"/>
          <w:szCs w:val="24"/>
        </w:rPr>
        <w:t>, ритмомелодику.</w:t>
      </w:r>
    </w:p>
    <w:p w:rsidR="00116C39" w:rsidRPr="00330392" w:rsidRDefault="00116C39" w:rsidP="00330392">
      <w:pPr>
        <w:spacing w:line="360" w:lineRule="auto"/>
        <w:ind w:left="-567"/>
        <w:jc w:val="both"/>
        <w:rPr>
          <w:rFonts w:ascii="Times New Roman" w:hAnsi="Times New Roman" w:cs="Times New Roman"/>
          <w:sz w:val="24"/>
          <w:szCs w:val="24"/>
        </w:rPr>
      </w:pPr>
      <w:proofErr w:type="spellStart"/>
      <w:r w:rsidRPr="00330392">
        <w:rPr>
          <w:rFonts w:ascii="Times New Roman" w:hAnsi="Times New Roman" w:cs="Times New Roman"/>
          <w:sz w:val="24"/>
          <w:szCs w:val="24"/>
        </w:rPr>
        <w:t>Отже</w:t>
      </w:r>
      <w:proofErr w:type="spellEnd"/>
      <w:r w:rsidRPr="00330392">
        <w:rPr>
          <w:rFonts w:ascii="Times New Roman" w:hAnsi="Times New Roman" w:cs="Times New Roman"/>
          <w:sz w:val="24"/>
          <w:szCs w:val="24"/>
        </w:rPr>
        <w:t xml:space="preserve">, той, </w:t>
      </w:r>
      <w:proofErr w:type="spellStart"/>
      <w:r w:rsidRPr="00330392">
        <w:rPr>
          <w:rFonts w:ascii="Times New Roman" w:hAnsi="Times New Roman" w:cs="Times New Roman"/>
          <w:sz w:val="24"/>
          <w:szCs w:val="24"/>
        </w:rPr>
        <w:t>хто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хоче</w:t>
      </w:r>
      <w:proofErr w:type="spellEnd"/>
      <w:r w:rsidRPr="00330392">
        <w:rPr>
          <w:rFonts w:ascii="Times New Roman" w:hAnsi="Times New Roman" w:cs="Times New Roman"/>
          <w:sz w:val="24"/>
          <w:szCs w:val="24"/>
        </w:rPr>
        <w:t xml:space="preserve"> стати </w:t>
      </w:r>
      <w:proofErr w:type="spellStart"/>
      <w:r w:rsidRPr="00330392">
        <w:rPr>
          <w:rFonts w:ascii="Times New Roman" w:hAnsi="Times New Roman" w:cs="Times New Roman"/>
          <w:sz w:val="24"/>
          <w:szCs w:val="24"/>
        </w:rPr>
        <w:t>майстерним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промовцем</w:t>
      </w:r>
      <w:proofErr w:type="spellEnd"/>
      <w:r w:rsidRPr="00330392">
        <w:rPr>
          <w:rFonts w:ascii="Times New Roman" w:hAnsi="Times New Roman" w:cs="Times New Roman"/>
          <w:sz w:val="24"/>
          <w:szCs w:val="24"/>
        </w:rPr>
        <w:t xml:space="preserve"> (оратором, </w:t>
      </w:r>
      <w:proofErr w:type="spellStart"/>
      <w:r w:rsidRPr="00330392">
        <w:rPr>
          <w:rFonts w:ascii="Times New Roman" w:hAnsi="Times New Roman" w:cs="Times New Roman"/>
          <w:sz w:val="24"/>
          <w:szCs w:val="24"/>
        </w:rPr>
        <w:t>красномовцем</w:t>
      </w:r>
      <w:proofErr w:type="spellEnd"/>
      <w:r w:rsidRPr="00330392">
        <w:rPr>
          <w:rFonts w:ascii="Times New Roman" w:hAnsi="Times New Roman" w:cs="Times New Roman"/>
          <w:sz w:val="24"/>
          <w:szCs w:val="24"/>
        </w:rPr>
        <w:t xml:space="preserve">), повинен </w:t>
      </w:r>
      <w:proofErr w:type="spellStart"/>
      <w:r w:rsidRPr="00330392">
        <w:rPr>
          <w:rFonts w:ascii="Times New Roman" w:hAnsi="Times New Roman" w:cs="Times New Roman"/>
          <w:sz w:val="24"/>
          <w:szCs w:val="24"/>
        </w:rPr>
        <w:t>подбати</w:t>
      </w:r>
      <w:proofErr w:type="spellEnd"/>
      <w:r w:rsidRPr="00330392">
        <w:rPr>
          <w:rFonts w:ascii="Times New Roman" w:hAnsi="Times New Roman" w:cs="Times New Roman"/>
          <w:sz w:val="24"/>
          <w:szCs w:val="24"/>
        </w:rPr>
        <w:t xml:space="preserve"> про:</w:t>
      </w:r>
    </w:p>
    <w:p w:rsidR="00116C39" w:rsidRPr="00330392" w:rsidRDefault="00116C39" w:rsidP="00330392">
      <w:pPr>
        <w:spacing w:line="360" w:lineRule="auto"/>
        <w:ind w:left="-567"/>
        <w:jc w:val="both"/>
        <w:rPr>
          <w:rFonts w:ascii="Times New Roman" w:hAnsi="Times New Roman" w:cs="Times New Roman"/>
          <w:sz w:val="24"/>
          <w:szCs w:val="24"/>
        </w:rPr>
      </w:pP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освіченість</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глибокі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знання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свого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фаху</w:t>
      </w:r>
      <w:proofErr w:type="spellEnd"/>
      <w:r w:rsidRPr="00330392">
        <w:rPr>
          <w:rFonts w:ascii="Times New Roman" w:hAnsi="Times New Roman" w:cs="Times New Roman"/>
          <w:sz w:val="24"/>
          <w:szCs w:val="24"/>
        </w:rPr>
        <w:t xml:space="preserve"> та </w:t>
      </w:r>
      <w:proofErr w:type="spellStart"/>
      <w:r w:rsidRPr="00330392">
        <w:rPr>
          <w:rFonts w:ascii="Times New Roman" w:hAnsi="Times New Roman" w:cs="Times New Roman"/>
          <w:sz w:val="24"/>
          <w:szCs w:val="24"/>
        </w:rPr>
        <w:t>дотичних</w:t>
      </w:r>
      <w:proofErr w:type="spellEnd"/>
      <w:r w:rsidRPr="00330392">
        <w:rPr>
          <w:rFonts w:ascii="Times New Roman" w:hAnsi="Times New Roman" w:cs="Times New Roman"/>
          <w:sz w:val="24"/>
          <w:szCs w:val="24"/>
        </w:rPr>
        <w:t xml:space="preserve"> до </w:t>
      </w:r>
      <w:proofErr w:type="spellStart"/>
      <w:r w:rsidRPr="00330392">
        <w:rPr>
          <w:rFonts w:ascii="Times New Roman" w:hAnsi="Times New Roman" w:cs="Times New Roman"/>
          <w:sz w:val="24"/>
          <w:szCs w:val="24"/>
        </w:rPr>
        <w:t>нього</w:t>
      </w:r>
      <w:proofErr w:type="spellEnd"/>
      <w:r w:rsidRPr="00330392">
        <w:rPr>
          <w:rFonts w:ascii="Times New Roman" w:hAnsi="Times New Roman" w:cs="Times New Roman"/>
          <w:sz w:val="24"/>
          <w:szCs w:val="24"/>
        </w:rPr>
        <w:t>;</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риторичний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який</w:t>
      </w:r>
      <w:proofErr w:type="spellEnd"/>
      <w:r w:rsidRPr="00330392">
        <w:rPr>
          <w:rFonts w:ascii="Times New Roman" w:hAnsi="Times New Roman" w:cs="Times New Roman"/>
          <w:sz w:val="24"/>
          <w:szCs w:val="24"/>
        </w:rPr>
        <w:t xml:space="preserve"> би </w:t>
      </w:r>
      <w:proofErr w:type="spellStart"/>
      <w:r w:rsidRPr="00330392">
        <w:rPr>
          <w:rFonts w:ascii="Times New Roman" w:hAnsi="Times New Roman" w:cs="Times New Roman"/>
          <w:sz w:val="24"/>
          <w:szCs w:val="24"/>
        </w:rPr>
        <w:t>хотів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наслідувати</w:t>
      </w:r>
      <w:proofErr w:type="spellEnd"/>
      <w:r w:rsidRPr="00330392">
        <w:rPr>
          <w:rFonts w:ascii="Times New Roman" w:hAnsi="Times New Roman" w:cs="Times New Roman"/>
          <w:sz w:val="24"/>
          <w:szCs w:val="24"/>
        </w:rPr>
        <w:t>;</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пошук</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промовців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чиє</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мовлення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відповідає</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його</w:t>
      </w:r>
      <w:proofErr w:type="spellEnd"/>
      <w:r w:rsidRPr="00330392">
        <w:rPr>
          <w:rFonts w:ascii="Times New Roman" w:hAnsi="Times New Roman" w:cs="Times New Roman"/>
          <w:sz w:val="24"/>
          <w:szCs w:val="24"/>
        </w:rPr>
        <w:t xml:space="preserve"> смаку, в кого </w:t>
      </w:r>
      <w:proofErr w:type="spellStart"/>
      <w:r w:rsidRPr="00330392">
        <w:rPr>
          <w:rFonts w:ascii="Times New Roman" w:hAnsi="Times New Roman" w:cs="Times New Roman"/>
          <w:sz w:val="24"/>
          <w:szCs w:val="24"/>
        </w:rPr>
        <w:t>він</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хотів</w:t>
      </w:r>
      <w:proofErr w:type="spellEnd"/>
      <w:r w:rsidRPr="00330392">
        <w:rPr>
          <w:rFonts w:ascii="Times New Roman" w:hAnsi="Times New Roman" w:cs="Times New Roman"/>
          <w:sz w:val="24"/>
          <w:szCs w:val="24"/>
        </w:rPr>
        <w:t xml:space="preserve"> би </w:t>
      </w:r>
      <w:proofErr w:type="spellStart"/>
      <w:r w:rsidRPr="00330392">
        <w:rPr>
          <w:rFonts w:ascii="Times New Roman" w:hAnsi="Times New Roman" w:cs="Times New Roman"/>
          <w:sz w:val="24"/>
          <w:szCs w:val="24"/>
        </w:rPr>
        <w:t>вчитися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знайти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свій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мовний</w:t>
      </w:r>
      <w:proofErr w:type="spellEnd"/>
      <w:r w:rsidRPr="00330392">
        <w:rPr>
          <w:rFonts w:ascii="Times New Roman" w:hAnsi="Times New Roman" w:cs="Times New Roman"/>
          <w:sz w:val="24"/>
          <w:szCs w:val="24"/>
        </w:rPr>
        <w:t xml:space="preserve"> авторитет;</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власний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ораторський</w:t>
      </w:r>
      <w:proofErr w:type="spellEnd"/>
      <w:r w:rsidRPr="00330392">
        <w:rPr>
          <w:rFonts w:ascii="Times New Roman" w:hAnsi="Times New Roman" w:cs="Times New Roman"/>
          <w:sz w:val="24"/>
          <w:szCs w:val="24"/>
        </w:rPr>
        <w:t xml:space="preserve"> стиль;</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w:t>
      </w:r>
      <w:proofErr w:type="spellStart"/>
      <w:r w:rsidRPr="00330392">
        <w:rPr>
          <w:rFonts w:ascii="Times New Roman" w:hAnsi="Times New Roman" w:cs="Times New Roman"/>
          <w:sz w:val="24"/>
          <w:szCs w:val="24"/>
        </w:rPr>
        <w:t>вміння</w:t>
      </w:r>
      <w:proofErr w:type="spellEnd"/>
      <w:r w:rsidRPr="00330392">
        <w:rPr>
          <w:rFonts w:ascii="Times New Roman" w:hAnsi="Times New Roman" w:cs="Times New Roman"/>
          <w:sz w:val="24"/>
          <w:szCs w:val="24"/>
        </w:rPr>
        <w:t xml:space="preserve"> вести </w:t>
      </w:r>
      <w:proofErr w:type="spellStart"/>
      <w:r w:rsidRPr="00330392">
        <w:rPr>
          <w:rFonts w:ascii="Times New Roman" w:hAnsi="Times New Roman" w:cs="Times New Roman"/>
          <w:sz w:val="24"/>
          <w:szCs w:val="24"/>
        </w:rPr>
        <w:t>розгорнений</w:t>
      </w:r>
      <w:proofErr w:type="spellEnd"/>
      <w:r w:rsidRPr="00330392">
        <w:rPr>
          <w:rFonts w:ascii="Times New Roman" w:hAnsi="Times New Roman" w:cs="Times New Roman"/>
          <w:sz w:val="24"/>
          <w:szCs w:val="24"/>
        </w:rPr>
        <w:t xml:space="preserve"> монолог (</w:t>
      </w:r>
      <w:proofErr w:type="spellStart"/>
      <w:r w:rsidRPr="00330392">
        <w:rPr>
          <w:rFonts w:ascii="Times New Roman" w:hAnsi="Times New Roman" w:cs="Times New Roman"/>
          <w:sz w:val="24"/>
          <w:szCs w:val="24"/>
        </w:rPr>
        <w:t>лекцію</w:t>
      </w:r>
      <w:proofErr w:type="spellEnd"/>
      <w:r w:rsidRPr="00330392">
        <w:rPr>
          <w:rFonts w:ascii="Times New Roman" w:hAnsi="Times New Roman" w:cs="Times New Roman"/>
          <w:sz w:val="24"/>
          <w:szCs w:val="24"/>
        </w:rPr>
        <w:t xml:space="preserve">) з </w:t>
      </w:r>
      <w:proofErr w:type="spellStart"/>
      <w:r w:rsidRPr="00330392">
        <w:rPr>
          <w:rFonts w:ascii="Times New Roman" w:hAnsi="Times New Roman" w:cs="Times New Roman"/>
          <w:sz w:val="24"/>
          <w:szCs w:val="24"/>
        </w:rPr>
        <w:t>фахової</w:t>
      </w:r>
      <w:proofErr w:type="spellEnd"/>
      <w:r w:rsidRPr="00330392">
        <w:rPr>
          <w:rFonts w:ascii="Times New Roman" w:hAnsi="Times New Roman" w:cs="Times New Roman"/>
          <w:sz w:val="24"/>
          <w:szCs w:val="24"/>
        </w:rPr>
        <w:t xml:space="preserve"> проблематики;</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вміння</w:t>
      </w:r>
      <w:proofErr w:type="spellEnd"/>
      <w:r w:rsidRPr="00330392">
        <w:rPr>
          <w:rFonts w:ascii="Times New Roman" w:hAnsi="Times New Roman" w:cs="Times New Roman"/>
          <w:sz w:val="24"/>
          <w:szCs w:val="24"/>
        </w:rPr>
        <w:t xml:space="preserve"> вести </w:t>
      </w:r>
      <w:proofErr w:type="spellStart"/>
      <w:r w:rsidRPr="00330392">
        <w:rPr>
          <w:rFonts w:ascii="Times New Roman" w:hAnsi="Times New Roman" w:cs="Times New Roman"/>
          <w:sz w:val="24"/>
          <w:szCs w:val="24"/>
        </w:rPr>
        <w:t>конструктивну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бесіду</w:t>
      </w:r>
      <w:proofErr w:type="spellEnd"/>
      <w:r w:rsidRPr="00330392">
        <w:rPr>
          <w:rFonts w:ascii="Times New Roman" w:hAnsi="Times New Roman" w:cs="Times New Roman"/>
          <w:sz w:val="24"/>
          <w:szCs w:val="24"/>
        </w:rPr>
        <w:t>;</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володіння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полемічним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красномовством</w:t>
      </w:r>
      <w:proofErr w:type="spellEnd"/>
      <w:r w:rsidRPr="00330392">
        <w:rPr>
          <w:rFonts w:ascii="Times New Roman" w:hAnsi="Times New Roman" w:cs="Times New Roman"/>
          <w:sz w:val="24"/>
          <w:szCs w:val="24"/>
        </w:rPr>
        <w:t xml:space="preserve">, культурою </w:t>
      </w:r>
      <w:proofErr w:type="spellStart"/>
      <w:r w:rsidRPr="00330392">
        <w:rPr>
          <w:rFonts w:ascii="Times New Roman" w:hAnsi="Times New Roman" w:cs="Times New Roman"/>
          <w:sz w:val="24"/>
          <w:szCs w:val="24"/>
        </w:rPr>
        <w:t>діалогу</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полілогу</w:t>
      </w:r>
      <w:proofErr w:type="spellEnd"/>
      <w:r w:rsidRPr="00330392">
        <w:rPr>
          <w:rFonts w:ascii="Times New Roman" w:hAnsi="Times New Roman" w:cs="Times New Roman"/>
          <w:sz w:val="24"/>
          <w:szCs w:val="24"/>
        </w:rPr>
        <w:t xml:space="preserve"> у </w:t>
      </w:r>
      <w:proofErr w:type="spellStart"/>
      <w:r w:rsidRPr="00330392">
        <w:rPr>
          <w:rFonts w:ascii="Times New Roman" w:hAnsi="Times New Roman" w:cs="Times New Roman"/>
          <w:sz w:val="24"/>
          <w:szCs w:val="24"/>
        </w:rPr>
        <w:t>дискусіях</w:t>
      </w:r>
      <w:proofErr w:type="spellEnd"/>
      <w:r w:rsidRPr="00330392">
        <w:rPr>
          <w:rFonts w:ascii="Times New Roman" w:hAnsi="Times New Roman" w:cs="Times New Roman"/>
          <w:sz w:val="24"/>
          <w:szCs w:val="24"/>
        </w:rPr>
        <w:t xml:space="preserve"> і диспутах;</w:t>
      </w:r>
    </w:p>
    <w:p w:rsidR="00116C39" w:rsidRPr="00330392"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lastRenderedPageBreak/>
        <w:t>— морально-</w:t>
      </w:r>
      <w:proofErr w:type="spellStart"/>
      <w:r w:rsidRPr="00330392">
        <w:rPr>
          <w:rFonts w:ascii="Times New Roman" w:hAnsi="Times New Roman" w:cs="Times New Roman"/>
          <w:sz w:val="24"/>
          <w:szCs w:val="24"/>
        </w:rPr>
        <w:t>етичний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облік</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освіченої</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вихованої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людини</w:t>
      </w:r>
      <w:proofErr w:type="spellEnd"/>
      <w:r w:rsidRPr="00330392">
        <w:rPr>
          <w:rFonts w:ascii="Times New Roman" w:hAnsi="Times New Roman" w:cs="Times New Roman"/>
          <w:sz w:val="24"/>
          <w:szCs w:val="24"/>
        </w:rPr>
        <w:t>;</w:t>
      </w:r>
    </w:p>
    <w:p w:rsidR="002A215B" w:rsidRPr="00ED3F0F" w:rsidRDefault="00116C39"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вміння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користуватися</w:t>
      </w:r>
      <w:proofErr w:type="spellEnd"/>
      <w:r w:rsidRPr="00330392">
        <w:rPr>
          <w:rFonts w:ascii="Times New Roman" w:hAnsi="Times New Roman" w:cs="Times New Roman"/>
          <w:sz w:val="24"/>
          <w:szCs w:val="24"/>
        </w:rPr>
        <w:t xml:space="preserve"> скарбницею </w:t>
      </w:r>
      <w:proofErr w:type="spellStart"/>
      <w:r w:rsidRPr="00330392">
        <w:rPr>
          <w:rFonts w:ascii="Times New Roman" w:hAnsi="Times New Roman" w:cs="Times New Roman"/>
          <w:sz w:val="24"/>
          <w:szCs w:val="24"/>
        </w:rPr>
        <w:t>античної</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національної</w:t>
      </w:r>
      <w:proofErr w:type="spellEnd"/>
      <w:r w:rsidRPr="00330392">
        <w:rPr>
          <w:rFonts w:ascii="Times New Roman" w:hAnsi="Times New Roman" w:cs="Times New Roman"/>
          <w:sz w:val="24"/>
          <w:szCs w:val="24"/>
        </w:rPr>
        <w:t xml:space="preserve"> риторики, </w:t>
      </w:r>
      <w:proofErr w:type="spellStart"/>
      <w:r w:rsidRPr="00330392">
        <w:rPr>
          <w:rFonts w:ascii="Times New Roman" w:hAnsi="Times New Roman" w:cs="Times New Roman"/>
          <w:sz w:val="24"/>
          <w:szCs w:val="24"/>
        </w:rPr>
        <w:t>ораторським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досвідом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попередників</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сучасників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використовувати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взірці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промов</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текстів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прийоми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риторичної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техніки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стилістичні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засоби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національної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мови</w:t>
      </w:r>
      <w:proofErr w:type="spellEnd"/>
      <w:r w:rsidRPr="00330392">
        <w:rPr>
          <w:rFonts w:ascii="Times New Roman" w:hAnsi="Times New Roman" w:cs="Times New Roman"/>
          <w:sz w:val="24"/>
          <w:szCs w:val="24"/>
        </w:rPr>
        <w:t>).</w:t>
      </w:r>
    </w:p>
    <w:p w:rsidR="00330392" w:rsidRPr="00ED3F0F" w:rsidRDefault="00330392"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У</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системі</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слов</w:t>
      </w:r>
      <w:r w:rsidRPr="00ED3F0F">
        <w:rPr>
          <w:rFonts w:ascii="Times New Roman" w:hAnsi="Times New Roman" w:cs="Times New Roman"/>
          <w:sz w:val="24"/>
          <w:szCs w:val="24"/>
        </w:rPr>
        <w:t>'</w:t>
      </w:r>
      <w:r w:rsidRPr="00330392">
        <w:rPr>
          <w:rFonts w:ascii="Times New Roman" w:hAnsi="Times New Roman" w:cs="Times New Roman"/>
          <w:sz w:val="24"/>
          <w:szCs w:val="24"/>
        </w:rPr>
        <w:t>яно</w:t>
      </w:r>
      <w:r w:rsidRPr="00ED3F0F">
        <w:rPr>
          <w:rFonts w:ascii="Times New Roman" w:hAnsi="Times New Roman" w:cs="Times New Roman"/>
          <w:sz w:val="24"/>
          <w:szCs w:val="24"/>
        </w:rPr>
        <w:t>-</w:t>
      </w:r>
      <w:r w:rsidRPr="00330392">
        <w:rPr>
          <w:rFonts w:ascii="Times New Roman" w:hAnsi="Times New Roman" w:cs="Times New Roman"/>
          <w:sz w:val="24"/>
          <w:szCs w:val="24"/>
        </w:rPr>
        <w:t>українського</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риторичного</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ідеалу</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що</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розвинувся</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на</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грунті</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античної</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риторики</w:t>
      </w:r>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в</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епохи</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барокову</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романтичну</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неоромантичну</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українського</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національного</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відродження</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були</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необхідними</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такі</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риси</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системність</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чіткість</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міра</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порядок</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рівновага</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витримка</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терпіння</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самодисципліна</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витривалість</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подвижництво</w:t>
      </w:r>
      <w:proofErr w:type="spellEnd"/>
      <w:r w:rsidRPr="00ED3F0F">
        <w:rPr>
          <w:rFonts w:ascii="Times New Roman" w:hAnsi="Times New Roman" w:cs="Times New Roman"/>
          <w:sz w:val="24"/>
          <w:szCs w:val="24"/>
        </w:rPr>
        <w:t>.</w:t>
      </w:r>
    </w:p>
    <w:p w:rsidR="00330392" w:rsidRPr="00330392" w:rsidRDefault="00330392" w:rsidP="00330392">
      <w:pPr>
        <w:spacing w:line="360" w:lineRule="auto"/>
        <w:ind w:left="-567"/>
        <w:jc w:val="both"/>
        <w:rPr>
          <w:rFonts w:ascii="Times New Roman" w:hAnsi="Times New Roman" w:cs="Times New Roman"/>
          <w:b/>
          <w:sz w:val="24"/>
          <w:szCs w:val="24"/>
        </w:rPr>
      </w:pPr>
      <w:r w:rsidRPr="00330392">
        <w:rPr>
          <w:rFonts w:ascii="Times New Roman" w:hAnsi="Times New Roman" w:cs="Times New Roman"/>
          <w:b/>
          <w:sz w:val="24"/>
          <w:szCs w:val="24"/>
        </w:rPr>
        <w:t xml:space="preserve">В такому риторичному </w:t>
      </w:r>
      <w:proofErr w:type="spellStart"/>
      <w:r w:rsidRPr="00330392">
        <w:rPr>
          <w:rFonts w:ascii="Times New Roman" w:hAnsi="Times New Roman" w:cs="Times New Roman"/>
          <w:b/>
          <w:sz w:val="24"/>
          <w:szCs w:val="24"/>
        </w:rPr>
        <w:t>ідеалі</w:t>
      </w:r>
      <w:proofErr w:type="spellEnd"/>
      <w:r w:rsidRPr="00330392">
        <w:rPr>
          <w:rFonts w:ascii="Times New Roman" w:hAnsi="Times New Roman" w:cs="Times New Roman"/>
          <w:b/>
          <w:sz w:val="24"/>
          <w:szCs w:val="24"/>
        </w:rPr>
        <w:t xml:space="preserve"> </w:t>
      </w:r>
      <w:proofErr w:type="spellStart"/>
      <w:r w:rsidRPr="00330392">
        <w:rPr>
          <w:rFonts w:ascii="Times New Roman" w:hAnsi="Times New Roman" w:cs="Times New Roman"/>
          <w:b/>
          <w:sz w:val="24"/>
          <w:szCs w:val="24"/>
        </w:rPr>
        <w:t>переважала</w:t>
      </w:r>
      <w:proofErr w:type="spellEnd"/>
      <w:r w:rsidRPr="00330392">
        <w:rPr>
          <w:rFonts w:ascii="Times New Roman" w:hAnsi="Times New Roman" w:cs="Times New Roman"/>
          <w:b/>
          <w:sz w:val="24"/>
          <w:szCs w:val="24"/>
        </w:rPr>
        <w:t xml:space="preserve"> </w:t>
      </w:r>
      <w:proofErr w:type="spellStart"/>
      <w:r w:rsidRPr="00330392">
        <w:rPr>
          <w:rFonts w:ascii="Times New Roman" w:hAnsi="Times New Roman" w:cs="Times New Roman"/>
          <w:b/>
          <w:sz w:val="24"/>
          <w:szCs w:val="24"/>
        </w:rPr>
        <w:t>гармонійна</w:t>
      </w:r>
      <w:proofErr w:type="spellEnd"/>
      <w:r w:rsidRPr="00330392">
        <w:rPr>
          <w:rFonts w:ascii="Times New Roman" w:hAnsi="Times New Roman" w:cs="Times New Roman"/>
          <w:b/>
          <w:sz w:val="24"/>
          <w:szCs w:val="24"/>
        </w:rPr>
        <w:t xml:space="preserve"> </w:t>
      </w:r>
      <w:proofErr w:type="spellStart"/>
      <w:r w:rsidRPr="00330392">
        <w:rPr>
          <w:rFonts w:ascii="Times New Roman" w:hAnsi="Times New Roman" w:cs="Times New Roman"/>
          <w:b/>
          <w:sz w:val="24"/>
          <w:szCs w:val="24"/>
        </w:rPr>
        <w:t>триєдність</w:t>
      </w:r>
      <w:proofErr w:type="spellEnd"/>
      <w:r w:rsidRPr="00330392">
        <w:rPr>
          <w:rFonts w:ascii="Times New Roman" w:hAnsi="Times New Roman" w:cs="Times New Roman"/>
          <w:b/>
          <w:sz w:val="24"/>
          <w:szCs w:val="24"/>
        </w:rPr>
        <w:t>:</w:t>
      </w:r>
    </w:p>
    <w:p w:rsidR="00330392" w:rsidRPr="00ED3F0F" w:rsidRDefault="00330392" w:rsidP="00330392">
      <w:pPr>
        <w:spacing w:line="360" w:lineRule="auto"/>
        <w:ind w:left="-567"/>
        <w:jc w:val="both"/>
        <w:rPr>
          <w:rFonts w:ascii="Times New Roman" w:hAnsi="Times New Roman" w:cs="Times New Roman"/>
          <w:b/>
          <w:sz w:val="24"/>
          <w:szCs w:val="24"/>
        </w:rPr>
      </w:pPr>
      <w:r w:rsidRPr="00330392">
        <w:rPr>
          <w:rFonts w:ascii="Times New Roman" w:hAnsi="Times New Roman" w:cs="Times New Roman"/>
          <w:sz w:val="24"/>
          <w:szCs w:val="24"/>
        </w:rPr>
        <w:t xml:space="preserve">а) </w:t>
      </w:r>
      <w:proofErr w:type="spellStart"/>
      <w:r w:rsidRPr="00330392">
        <w:rPr>
          <w:rFonts w:ascii="Times New Roman" w:hAnsi="Times New Roman" w:cs="Times New Roman"/>
          <w:sz w:val="24"/>
          <w:szCs w:val="24"/>
        </w:rPr>
        <w:t>ідея</w:t>
      </w:r>
      <w:proofErr w:type="spellEnd"/>
      <w:r w:rsidRPr="00330392">
        <w:rPr>
          <w:rFonts w:ascii="Times New Roman" w:hAnsi="Times New Roman" w:cs="Times New Roman"/>
          <w:sz w:val="24"/>
          <w:szCs w:val="24"/>
        </w:rPr>
        <w:t xml:space="preserve">, думка, </w:t>
      </w:r>
      <w:proofErr w:type="spellStart"/>
      <w:r w:rsidRPr="00330392">
        <w:rPr>
          <w:rFonts w:ascii="Times New Roman" w:hAnsi="Times New Roman" w:cs="Times New Roman"/>
          <w:sz w:val="24"/>
          <w:szCs w:val="24"/>
        </w:rPr>
        <w:t>задуми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істинність</w:t>
      </w:r>
      <w:proofErr w:type="spellEnd"/>
      <w:r w:rsidRPr="00330392">
        <w:rPr>
          <w:rFonts w:ascii="Times New Roman" w:hAnsi="Times New Roman" w:cs="Times New Roman"/>
          <w:sz w:val="24"/>
          <w:szCs w:val="24"/>
        </w:rPr>
        <w:t>;</w:t>
      </w:r>
    </w:p>
    <w:p w:rsidR="00330392" w:rsidRPr="00330392" w:rsidRDefault="00330392"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б) моральна </w:t>
      </w:r>
      <w:proofErr w:type="spellStart"/>
      <w:r w:rsidRPr="00330392">
        <w:rPr>
          <w:rFonts w:ascii="Times New Roman" w:hAnsi="Times New Roman" w:cs="Times New Roman"/>
          <w:sz w:val="24"/>
          <w:szCs w:val="24"/>
        </w:rPr>
        <w:t>спрямованість</w:t>
      </w:r>
      <w:proofErr w:type="spellEnd"/>
      <w:r w:rsidRPr="00330392">
        <w:rPr>
          <w:rFonts w:ascii="Times New Roman" w:hAnsi="Times New Roman" w:cs="Times New Roman"/>
          <w:sz w:val="24"/>
          <w:szCs w:val="24"/>
        </w:rPr>
        <w:t xml:space="preserve"> на добро, </w:t>
      </w:r>
      <w:proofErr w:type="spellStart"/>
      <w:r w:rsidRPr="00330392">
        <w:rPr>
          <w:rFonts w:ascii="Times New Roman" w:hAnsi="Times New Roman" w:cs="Times New Roman"/>
          <w:sz w:val="24"/>
          <w:szCs w:val="24"/>
        </w:rPr>
        <w:t>етичність</w:t>
      </w:r>
      <w:proofErr w:type="spellEnd"/>
      <w:r w:rsidRPr="00330392">
        <w:rPr>
          <w:rFonts w:ascii="Times New Roman" w:hAnsi="Times New Roman" w:cs="Times New Roman"/>
          <w:sz w:val="24"/>
          <w:szCs w:val="24"/>
        </w:rPr>
        <w:t xml:space="preserve">, благо, </w:t>
      </w:r>
      <w:proofErr w:type="spellStart"/>
      <w:r w:rsidRPr="00330392">
        <w:rPr>
          <w:rFonts w:ascii="Times New Roman" w:hAnsi="Times New Roman" w:cs="Times New Roman"/>
          <w:sz w:val="24"/>
          <w:szCs w:val="24"/>
        </w:rPr>
        <w:t>справедливість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гуманність</w:t>
      </w:r>
      <w:proofErr w:type="spellEnd"/>
      <w:r w:rsidRPr="00330392">
        <w:rPr>
          <w:rFonts w:ascii="Times New Roman" w:hAnsi="Times New Roman" w:cs="Times New Roman"/>
          <w:sz w:val="24"/>
          <w:szCs w:val="24"/>
        </w:rPr>
        <w:t>;</w:t>
      </w:r>
    </w:p>
    <w:p w:rsidR="00330392" w:rsidRPr="00330392" w:rsidRDefault="00330392"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t xml:space="preserve">в) краса як </w:t>
      </w:r>
      <w:proofErr w:type="spellStart"/>
      <w:r w:rsidRPr="00330392">
        <w:rPr>
          <w:rFonts w:ascii="Times New Roman" w:hAnsi="Times New Roman" w:cs="Times New Roman"/>
          <w:sz w:val="24"/>
          <w:szCs w:val="24"/>
        </w:rPr>
        <w:t>гармонія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змісту</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форми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доцільність</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мовна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довершеність</w:t>
      </w:r>
      <w:proofErr w:type="spellEnd"/>
      <w:r w:rsidRPr="00330392">
        <w:rPr>
          <w:rFonts w:ascii="Times New Roman" w:hAnsi="Times New Roman" w:cs="Times New Roman"/>
          <w:sz w:val="24"/>
          <w:szCs w:val="24"/>
        </w:rPr>
        <w:t>.</w:t>
      </w:r>
    </w:p>
    <w:p w:rsidR="00330392" w:rsidRPr="00330392" w:rsidRDefault="00330392" w:rsidP="00330392">
      <w:pPr>
        <w:spacing w:line="360" w:lineRule="auto"/>
        <w:ind w:left="-567" w:firstLine="1275"/>
        <w:jc w:val="both"/>
        <w:rPr>
          <w:rFonts w:ascii="Times New Roman" w:hAnsi="Times New Roman" w:cs="Times New Roman"/>
          <w:sz w:val="24"/>
          <w:szCs w:val="24"/>
        </w:rPr>
      </w:pPr>
      <w:proofErr w:type="spellStart"/>
      <w:r w:rsidRPr="00330392">
        <w:rPr>
          <w:rFonts w:ascii="Times New Roman" w:hAnsi="Times New Roman" w:cs="Times New Roman"/>
          <w:sz w:val="24"/>
          <w:szCs w:val="24"/>
        </w:rPr>
        <w:t>Цей</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започаткувався</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на</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ґрунті</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візантійсько</w:t>
      </w:r>
      <w:r w:rsidRPr="00ED3F0F">
        <w:rPr>
          <w:rFonts w:ascii="Times New Roman" w:hAnsi="Times New Roman" w:cs="Times New Roman"/>
          <w:sz w:val="24"/>
          <w:szCs w:val="24"/>
        </w:rPr>
        <w:t>-</w:t>
      </w:r>
      <w:r w:rsidRPr="00330392">
        <w:rPr>
          <w:rFonts w:ascii="Times New Roman" w:hAnsi="Times New Roman" w:cs="Times New Roman"/>
          <w:sz w:val="24"/>
          <w:szCs w:val="24"/>
        </w:rPr>
        <w:t>слов</w:t>
      </w:r>
      <w:r w:rsidRPr="00ED3F0F">
        <w:rPr>
          <w:rFonts w:ascii="Times New Roman" w:hAnsi="Times New Roman" w:cs="Times New Roman"/>
          <w:sz w:val="24"/>
          <w:szCs w:val="24"/>
        </w:rPr>
        <w:t>'</w:t>
      </w:r>
      <w:r w:rsidRPr="00330392">
        <w:rPr>
          <w:rFonts w:ascii="Times New Roman" w:hAnsi="Times New Roman" w:cs="Times New Roman"/>
          <w:sz w:val="24"/>
          <w:szCs w:val="24"/>
        </w:rPr>
        <w:t>янської</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християнської</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філософії</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потім</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підтримувався</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ідеями</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ренесансної</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західноєвропейської</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духовної</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культури</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та</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реформаційними</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впливами</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Можна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вважати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що</w:t>
      </w:r>
      <w:proofErr w:type="spellEnd"/>
      <w:r w:rsidRPr="00330392">
        <w:rPr>
          <w:rFonts w:ascii="Times New Roman" w:hAnsi="Times New Roman" w:cs="Times New Roman"/>
          <w:sz w:val="24"/>
          <w:szCs w:val="24"/>
        </w:rPr>
        <w:t xml:space="preserve"> у XVI ст. в </w:t>
      </w:r>
      <w:proofErr w:type="spellStart"/>
      <w:r w:rsidRPr="00330392">
        <w:rPr>
          <w:rFonts w:ascii="Times New Roman" w:hAnsi="Times New Roman" w:cs="Times New Roman"/>
          <w:sz w:val="24"/>
          <w:szCs w:val="24"/>
        </w:rPr>
        <w:t>основних</w:t>
      </w:r>
      <w:proofErr w:type="spellEnd"/>
      <w:r w:rsidRPr="00330392">
        <w:rPr>
          <w:rFonts w:ascii="Times New Roman" w:hAnsi="Times New Roman" w:cs="Times New Roman"/>
          <w:sz w:val="24"/>
          <w:szCs w:val="24"/>
        </w:rPr>
        <w:t xml:space="preserve"> рисах </w:t>
      </w:r>
      <w:proofErr w:type="spellStart"/>
      <w:r w:rsidRPr="00330392">
        <w:rPr>
          <w:rFonts w:ascii="Times New Roman" w:hAnsi="Times New Roman" w:cs="Times New Roman"/>
          <w:sz w:val="24"/>
          <w:szCs w:val="24"/>
        </w:rPr>
        <w:t>визначився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риторичний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Лаврентій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Зизаній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Памво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Беринда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Іов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Борецький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Іоаникій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Галятовський</w:t>
      </w:r>
      <w:proofErr w:type="spellEnd"/>
      <w:r w:rsidRPr="00330392">
        <w:rPr>
          <w:rFonts w:ascii="Times New Roman" w:hAnsi="Times New Roman" w:cs="Times New Roman"/>
          <w:sz w:val="24"/>
          <w:szCs w:val="24"/>
        </w:rPr>
        <w:t xml:space="preserve">, Герасим </w:t>
      </w:r>
      <w:proofErr w:type="spellStart"/>
      <w:r w:rsidRPr="00330392">
        <w:rPr>
          <w:rFonts w:ascii="Times New Roman" w:hAnsi="Times New Roman" w:cs="Times New Roman"/>
          <w:sz w:val="24"/>
          <w:szCs w:val="24"/>
        </w:rPr>
        <w:t>Смотрицький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Мелетій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Смотрицький</w:t>
      </w:r>
      <w:proofErr w:type="spellEnd"/>
      <w:r w:rsidRPr="00330392">
        <w:rPr>
          <w:rFonts w:ascii="Times New Roman" w:hAnsi="Times New Roman" w:cs="Times New Roman"/>
          <w:sz w:val="24"/>
          <w:szCs w:val="24"/>
        </w:rPr>
        <w:t xml:space="preserve"> та </w:t>
      </w:r>
      <w:proofErr w:type="spellStart"/>
      <w:r w:rsidRPr="00330392">
        <w:rPr>
          <w:rFonts w:ascii="Times New Roman" w:hAnsi="Times New Roman" w:cs="Times New Roman"/>
          <w:sz w:val="24"/>
          <w:szCs w:val="24"/>
        </w:rPr>
        <w:t>ін</w:t>
      </w:r>
      <w:proofErr w:type="spellEnd"/>
      <w:r w:rsidRPr="00330392">
        <w:rPr>
          <w:rFonts w:ascii="Times New Roman" w:hAnsi="Times New Roman" w:cs="Times New Roman"/>
          <w:sz w:val="24"/>
          <w:szCs w:val="24"/>
        </w:rPr>
        <w:t xml:space="preserve">.) у </w:t>
      </w:r>
      <w:proofErr w:type="spellStart"/>
      <w:r w:rsidRPr="00330392">
        <w:rPr>
          <w:rFonts w:ascii="Times New Roman" w:hAnsi="Times New Roman" w:cs="Times New Roman"/>
          <w:sz w:val="24"/>
          <w:szCs w:val="24"/>
        </w:rPr>
        <w:t>контексті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загальних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реформаційних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змін</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слов'янського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Відродження</w:t>
      </w:r>
      <w:proofErr w:type="spellEnd"/>
      <w:r w:rsidRPr="00330392">
        <w:rPr>
          <w:rFonts w:ascii="Times New Roman" w:hAnsi="Times New Roman" w:cs="Times New Roman"/>
          <w:sz w:val="24"/>
          <w:szCs w:val="24"/>
        </w:rPr>
        <w:t xml:space="preserve">. У XVII ст. </w:t>
      </w:r>
      <w:proofErr w:type="spellStart"/>
      <w:r w:rsidRPr="00330392">
        <w:rPr>
          <w:rFonts w:ascii="Times New Roman" w:hAnsi="Times New Roman" w:cs="Times New Roman"/>
          <w:sz w:val="24"/>
          <w:szCs w:val="24"/>
        </w:rPr>
        <w:t>український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риторичний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набув</w:t>
      </w:r>
      <w:proofErr w:type="spellEnd"/>
      <w:r w:rsidRPr="00330392">
        <w:rPr>
          <w:rFonts w:ascii="Times New Roman" w:hAnsi="Times New Roman" w:cs="Times New Roman"/>
          <w:sz w:val="24"/>
          <w:szCs w:val="24"/>
        </w:rPr>
        <w:t xml:space="preserve"> рис </w:t>
      </w:r>
      <w:proofErr w:type="spellStart"/>
      <w:r w:rsidRPr="00330392">
        <w:rPr>
          <w:rFonts w:ascii="Times New Roman" w:hAnsi="Times New Roman" w:cs="Times New Roman"/>
          <w:sz w:val="24"/>
          <w:szCs w:val="24"/>
        </w:rPr>
        <w:t>полемічності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значно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зміцнився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підтримкою</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козацтва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що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збройною</w:t>
      </w:r>
      <w:proofErr w:type="spellEnd"/>
      <w:r w:rsidRPr="00330392">
        <w:rPr>
          <w:rFonts w:ascii="Times New Roman" w:hAnsi="Times New Roman" w:cs="Times New Roman"/>
          <w:sz w:val="24"/>
          <w:szCs w:val="24"/>
        </w:rPr>
        <w:t xml:space="preserve"> силою </w:t>
      </w:r>
      <w:proofErr w:type="spellStart"/>
      <w:r w:rsidRPr="00330392">
        <w:rPr>
          <w:rFonts w:ascii="Times New Roman" w:hAnsi="Times New Roman" w:cs="Times New Roman"/>
          <w:sz w:val="24"/>
          <w:szCs w:val="24"/>
        </w:rPr>
        <w:t>виступало</w:t>
      </w:r>
      <w:proofErr w:type="spellEnd"/>
      <w:r w:rsidRPr="00330392">
        <w:rPr>
          <w:rFonts w:ascii="Times New Roman" w:hAnsi="Times New Roman" w:cs="Times New Roman"/>
          <w:sz w:val="24"/>
          <w:szCs w:val="24"/>
        </w:rPr>
        <w:t xml:space="preserve"> на </w:t>
      </w:r>
      <w:proofErr w:type="spellStart"/>
      <w:r w:rsidRPr="00330392">
        <w:rPr>
          <w:rFonts w:ascii="Times New Roman" w:hAnsi="Times New Roman" w:cs="Times New Roman"/>
          <w:sz w:val="24"/>
          <w:szCs w:val="24"/>
        </w:rPr>
        <w:t>захист</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українських</w:t>
      </w:r>
      <w:proofErr w:type="spellEnd"/>
      <w:r w:rsidRPr="00330392">
        <w:rPr>
          <w:rFonts w:ascii="Times New Roman" w:hAnsi="Times New Roman" w:cs="Times New Roman"/>
          <w:sz w:val="24"/>
          <w:szCs w:val="24"/>
        </w:rPr>
        <w:t xml:space="preserve"> вольностей, земель, </w:t>
      </w:r>
      <w:proofErr w:type="spellStart"/>
      <w:r w:rsidRPr="00330392">
        <w:rPr>
          <w:rFonts w:ascii="Times New Roman" w:hAnsi="Times New Roman" w:cs="Times New Roman"/>
          <w:sz w:val="24"/>
          <w:szCs w:val="24"/>
        </w:rPr>
        <w:t>християнської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віри</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рідної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Визвольна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війна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українського</w:t>
      </w:r>
      <w:proofErr w:type="spellEnd"/>
      <w:r w:rsidRPr="00330392">
        <w:rPr>
          <w:rFonts w:ascii="Times New Roman" w:hAnsi="Times New Roman" w:cs="Times New Roman"/>
          <w:sz w:val="24"/>
          <w:szCs w:val="24"/>
        </w:rPr>
        <w:t xml:space="preserve"> народу </w:t>
      </w:r>
      <w:proofErr w:type="spellStart"/>
      <w:r w:rsidRPr="00330392">
        <w:rPr>
          <w:rFonts w:ascii="Times New Roman" w:hAnsi="Times New Roman" w:cs="Times New Roman"/>
          <w:sz w:val="24"/>
          <w:szCs w:val="24"/>
        </w:rPr>
        <w:t>під</w:t>
      </w:r>
      <w:proofErr w:type="spellEnd"/>
      <w:r w:rsidRPr="00330392">
        <w:rPr>
          <w:rFonts w:ascii="Times New Roman" w:hAnsi="Times New Roman" w:cs="Times New Roman"/>
          <w:sz w:val="24"/>
          <w:szCs w:val="24"/>
        </w:rPr>
        <w:t xml:space="preserve"> проводом Богдана </w:t>
      </w:r>
      <w:proofErr w:type="spellStart"/>
      <w:r w:rsidRPr="00330392">
        <w:rPr>
          <w:rFonts w:ascii="Times New Roman" w:hAnsi="Times New Roman" w:cs="Times New Roman"/>
          <w:sz w:val="24"/>
          <w:szCs w:val="24"/>
        </w:rPr>
        <w:t>Хмельницького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Це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доба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бароко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наснажена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західноєвропейськими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ідеями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гуманізму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раннього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Просвітництва</w:t>
      </w:r>
      <w:proofErr w:type="spellEnd"/>
      <w:r w:rsidRPr="00330392">
        <w:rPr>
          <w:rFonts w:ascii="Times New Roman" w:hAnsi="Times New Roman" w:cs="Times New Roman"/>
          <w:sz w:val="24"/>
          <w:szCs w:val="24"/>
        </w:rPr>
        <w:t xml:space="preserve"> у </w:t>
      </w:r>
      <w:proofErr w:type="spellStart"/>
      <w:r w:rsidRPr="00330392">
        <w:rPr>
          <w:rFonts w:ascii="Times New Roman" w:hAnsi="Times New Roman" w:cs="Times New Roman"/>
          <w:sz w:val="24"/>
          <w:szCs w:val="24"/>
        </w:rPr>
        <w:t>синтезі</w:t>
      </w:r>
      <w:proofErr w:type="spellEnd"/>
      <w:r w:rsidRPr="00330392">
        <w:rPr>
          <w:rFonts w:ascii="Times New Roman" w:hAnsi="Times New Roman" w:cs="Times New Roman"/>
          <w:sz w:val="24"/>
          <w:szCs w:val="24"/>
        </w:rPr>
        <w:t xml:space="preserve"> з </w:t>
      </w:r>
      <w:proofErr w:type="spellStart"/>
      <w:r w:rsidRPr="00330392">
        <w:rPr>
          <w:rFonts w:ascii="Times New Roman" w:hAnsi="Times New Roman" w:cs="Times New Roman"/>
          <w:sz w:val="24"/>
          <w:szCs w:val="24"/>
        </w:rPr>
        <w:t>українською</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ментальністю</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суспільно-історичними</w:t>
      </w:r>
      <w:proofErr w:type="spellEnd"/>
      <w:r w:rsidRPr="00330392">
        <w:rPr>
          <w:rFonts w:ascii="Times New Roman" w:hAnsi="Times New Roman" w:cs="Times New Roman"/>
          <w:sz w:val="24"/>
          <w:szCs w:val="24"/>
        </w:rPr>
        <w:t xml:space="preserve"> та </w:t>
      </w:r>
      <w:proofErr w:type="spellStart"/>
      <w:r w:rsidRPr="00330392">
        <w:rPr>
          <w:rFonts w:ascii="Times New Roman" w:hAnsi="Times New Roman" w:cs="Times New Roman"/>
          <w:sz w:val="24"/>
          <w:szCs w:val="24"/>
        </w:rPr>
        <w:t>культурними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процесами</w:t>
      </w:r>
      <w:proofErr w:type="spellEnd"/>
      <w:r w:rsidRPr="00330392">
        <w:rPr>
          <w:rFonts w:ascii="Times New Roman" w:hAnsi="Times New Roman" w:cs="Times New Roman"/>
          <w:sz w:val="24"/>
          <w:szCs w:val="24"/>
        </w:rPr>
        <w:t xml:space="preserve"> на </w:t>
      </w:r>
      <w:proofErr w:type="spellStart"/>
      <w:r w:rsidRPr="00330392">
        <w:rPr>
          <w:rFonts w:ascii="Times New Roman" w:hAnsi="Times New Roman" w:cs="Times New Roman"/>
          <w:sz w:val="24"/>
          <w:szCs w:val="24"/>
        </w:rPr>
        <w:t>вже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роз'єднаних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українських</w:t>
      </w:r>
      <w:proofErr w:type="spellEnd"/>
      <w:r w:rsidRPr="00330392">
        <w:rPr>
          <w:rFonts w:ascii="Times New Roman" w:hAnsi="Times New Roman" w:cs="Times New Roman"/>
          <w:sz w:val="24"/>
          <w:szCs w:val="24"/>
        </w:rPr>
        <w:t xml:space="preserve"> землях. </w:t>
      </w:r>
      <w:proofErr w:type="spellStart"/>
      <w:r w:rsidRPr="00330392">
        <w:rPr>
          <w:rFonts w:ascii="Times New Roman" w:hAnsi="Times New Roman" w:cs="Times New Roman"/>
          <w:sz w:val="24"/>
          <w:szCs w:val="24"/>
        </w:rPr>
        <w:t>Найбільшого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розквіту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риторичний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досяг</w:t>
      </w:r>
      <w:proofErr w:type="spellEnd"/>
      <w:r w:rsidRPr="00330392">
        <w:rPr>
          <w:rFonts w:ascii="Times New Roman" w:hAnsi="Times New Roman" w:cs="Times New Roman"/>
          <w:sz w:val="24"/>
          <w:szCs w:val="24"/>
        </w:rPr>
        <w:t xml:space="preserve"> у </w:t>
      </w:r>
      <w:proofErr w:type="spellStart"/>
      <w:r w:rsidRPr="00330392">
        <w:rPr>
          <w:rFonts w:ascii="Times New Roman" w:hAnsi="Times New Roman" w:cs="Times New Roman"/>
          <w:sz w:val="24"/>
          <w:szCs w:val="24"/>
        </w:rPr>
        <w:t>педагогічній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науково-навчальній</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суспільно-культурній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діяльності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визначних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риторів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проповідників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педагогів</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Київської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колегії</w:t>
      </w:r>
      <w:proofErr w:type="spellEnd"/>
      <w:r w:rsidRPr="00330392">
        <w:rPr>
          <w:rFonts w:ascii="Times New Roman" w:hAnsi="Times New Roman" w:cs="Times New Roman"/>
          <w:sz w:val="24"/>
          <w:szCs w:val="24"/>
        </w:rPr>
        <w:t xml:space="preserve">, а </w:t>
      </w:r>
      <w:proofErr w:type="spellStart"/>
      <w:r w:rsidRPr="00330392">
        <w:rPr>
          <w:rFonts w:ascii="Times New Roman" w:hAnsi="Times New Roman" w:cs="Times New Roman"/>
          <w:sz w:val="24"/>
          <w:szCs w:val="24"/>
        </w:rPr>
        <w:t>потім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Києво-Могилянської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академії</w:t>
      </w:r>
      <w:proofErr w:type="spellEnd"/>
      <w:r w:rsidRPr="00330392">
        <w:rPr>
          <w:rFonts w:ascii="Times New Roman" w:hAnsi="Times New Roman" w:cs="Times New Roman"/>
          <w:sz w:val="24"/>
          <w:szCs w:val="24"/>
        </w:rPr>
        <w:t xml:space="preserve"> (П. Могила, І. </w:t>
      </w:r>
      <w:proofErr w:type="spellStart"/>
      <w:r w:rsidRPr="00330392">
        <w:rPr>
          <w:rFonts w:ascii="Times New Roman" w:hAnsi="Times New Roman" w:cs="Times New Roman"/>
          <w:sz w:val="24"/>
          <w:szCs w:val="24"/>
        </w:rPr>
        <w:t>Гізель</w:t>
      </w:r>
      <w:proofErr w:type="spellEnd"/>
      <w:r w:rsidRPr="00330392">
        <w:rPr>
          <w:rFonts w:ascii="Times New Roman" w:hAnsi="Times New Roman" w:cs="Times New Roman"/>
          <w:sz w:val="24"/>
          <w:szCs w:val="24"/>
        </w:rPr>
        <w:t xml:space="preserve">, С. </w:t>
      </w:r>
      <w:proofErr w:type="spellStart"/>
      <w:r w:rsidRPr="00330392">
        <w:rPr>
          <w:rFonts w:ascii="Times New Roman" w:hAnsi="Times New Roman" w:cs="Times New Roman"/>
          <w:sz w:val="24"/>
          <w:szCs w:val="24"/>
        </w:rPr>
        <w:t>Яворський</w:t>
      </w:r>
      <w:proofErr w:type="spellEnd"/>
      <w:r w:rsidRPr="00330392">
        <w:rPr>
          <w:rFonts w:ascii="Times New Roman" w:hAnsi="Times New Roman" w:cs="Times New Roman"/>
          <w:sz w:val="24"/>
          <w:szCs w:val="24"/>
        </w:rPr>
        <w:t xml:space="preserve">, Ф. Прокопович, Г. </w:t>
      </w:r>
      <w:proofErr w:type="spellStart"/>
      <w:r w:rsidRPr="00330392">
        <w:rPr>
          <w:rFonts w:ascii="Times New Roman" w:hAnsi="Times New Roman" w:cs="Times New Roman"/>
          <w:sz w:val="24"/>
          <w:szCs w:val="24"/>
        </w:rPr>
        <w:t>Кониський</w:t>
      </w:r>
      <w:proofErr w:type="spellEnd"/>
      <w:r w:rsidRPr="00330392">
        <w:rPr>
          <w:rFonts w:ascii="Times New Roman" w:hAnsi="Times New Roman" w:cs="Times New Roman"/>
          <w:sz w:val="24"/>
          <w:szCs w:val="24"/>
        </w:rPr>
        <w:t xml:space="preserve">, М. </w:t>
      </w:r>
      <w:proofErr w:type="spellStart"/>
      <w:r w:rsidRPr="00330392">
        <w:rPr>
          <w:rFonts w:ascii="Times New Roman" w:hAnsi="Times New Roman" w:cs="Times New Roman"/>
          <w:sz w:val="24"/>
          <w:szCs w:val="24"/>
        </w:rPr>
        <w:t>Козачинський</w:t>
      </w:r>
      <w:proofErr w:type="spellEnd"/>
      <w:r w:rsidRPr="00330392">
        <w:rPr>
          <w:rFonts w:ascii="Times New Roman" w:hAnsi="Times New Roman" w:cs="Times New Roman"/>
          <w:sz w:val="24"/>
          <w:szCs w:val="24"/>
        </w:rPr>
        <w:t>, Г. Кали-</w:t>
      </w:r>
      <w:proofErr w:type="spellStart"/>
      <w:r w:rsidRPr="00330392">
        <w:rPr>
          <w:rFonts w:ascii="Times New Roman" w:hAnsi="Times New Roman" w:cs="Times New Roman"/>
          <w:sz w:val="24"/>
          <w:szCs w:val="24"/>
        </w:rPr>
        <w:t>новський</w:t>
      </w:r>
      <w:proofErr w:type="spellEnd"/>
      <w:r w:rsidRPr="00330392">
        <w:rPr>
          <w:rFonts w:ascii="Times New Roman" w:hAnsi="Times New Roman" w:cs="Times New Roman"/>
          <w:sz w:val="24"/>
          <w:szCs w:val="24"/>
        </w:rPr>
        <w:t xml:space="preserve">, О. </w:t>
      </w:r>
      <w:proofErr w:type="spellStart"/>
      <w:r w:rsidRPr="00330392">
        <w:rPr>
          <w:rFonts w:ascii="Times New Roman" w:hAnsi="Times New Roman" w:cs="Times New Roman"/>
          <w:sz w:val="24"/>
          <w:szCs w:val="24"/>
        </w:rPr>
        <w:t>Козачківський</w:t>
      </w:r>
      <w:proofErr w:type="spellEnd"/>
      <w:r w:rsidRPr="00330392">
        <w:rPr>
          <w:rFonts w:ascii="Times New Roman" w:hAnsi="Times New Roman" w:cs="Times New Roman"/>
          <w:sz w:val="24"/>
          <w:szCs w:val="24"/>
        </w:rPr>
        <w:t xml:space="preserve">, Ф. </w:t>
      </w:r>
      <w:proofErr w:type="spellStart"/>
      <w:r w:rsidRPr="00330392">
        <w:rPr>
          <w:rFonts w:ascii="Times New Roman" w:hAnsi="Times New Roman" w:cs="Times New Roman"/>
          <w:sz w:val="24"/>
          <w:szCs w:val="24"/>
        </w:rPr>
        <w:t>Кокуйлович</w:t>
      </w:r>
      <w:proofErr w:type="spellEnd"/>
      <w:r w:rsidRPr="00330392">
        <w:rPr>
          <w:rFonts w:ascii="Times New Roman" w:hAnsi="Times New Roman" w:cs="Times New Roman"/>
          <w:sz w:val="24"/>
          <w:szCs w:val="24"/>
        </w:rPr>
        <w:t>, К. Кондратович, О. Кононович-</w:t>
      </w:r>
      <w:proofErr w:type="spellStart"/>
      <w:r w:rsidRPr="00330392">
        <w:rPr>
          <w:rFonts w:ascii="Times New Roman" w:hAnsi="Times New Roman" w:cs="Times New Roman"/>
          <w:sz w:val="24"/>
          <w:szCs w:val="24"/>
        </w:rPr>
        <w:t>Горбацький</w:t>
      </w:r>
      <w:proofErr w:type="spellEnd"/>
      <w:r w:rsidRPr="00330392">
        <w:rPr>
          <w:rFonts w:ascii="Times New Roman" w:hAnsi="Times New Roman" w:cs="Times New Roman"/>
          <w:sz w:val="24"/>
          <w:szCs w:val="24"/>
        </w:rPr>
        <w:t xml:space="preserve">, 3. </w:t>
      </w:r>
      <w:proofErr w:type="spellStart"/>
      <w:r w:rsidRPr="00330392">
        <w:rPr>
          <w:rFonts w:ascii="Times New Roman" w:hAnsi="Times New Roman" w:cs="Times New Roman"/>
          <w:sz w:val="24"/>
          <w:szCs w:val="24"/>
        </w:rPr>
        <w:t>Козловим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Всі</w:t>
      </w:r>
      <w:proofErr w:type="spellEnd"/>
      <w:r w:rsidRPr="00330392">
        <w:rPr>
          <w:rFonts w:ascii="Times New Roman" w:hAnsi="Times New Roman" w:cs="Times New Roman"/>
          <w:sz w:val="24"/>
          <w:szCs w:val="24"/>
        </w:rPr>
        <w:t xml:space="preserve"> вони </w:t>
      </w:r>
      <w:proofErr w:type="spellStart"/>
      <w:r w:rsidRPr="00330392">
        <w:rPr>
          <w:rFonts w:ascii="Times New Roman" w:hAnsi="Times New Roman" w:cs="Times New Roman"/>
          <w:sz w:val="24"/>
          <w:szCs w:val="24"/>
        </w:rPr>
        <w:t>викладали</w:t>
      </w:r>
      <w:proofErr w:type="spellEnd"/>
      <w:r w:rsidRPr="00330392">
        <w:rPr>
          <w:rFonts w:ascii="Times New Roman" w:hAnsi="Times New Roman" w:cs="Times New Roman"/>
          <w:sz w:val="24"/>
          <w:szCs w:val="24"/>
        </w:rPr>
        <w:t xml:space="preserve"> риторику</w:t>
      </w:r>
    </w:p>
    <w:p w:rsidR="00330392" w:rsidRPr="00330392" w:rsidRDefault="00330392" w:rsidP="00330392">
      <w:pPr>
        <w:spacing w:line="360" w:lineRule="auto"/>
        <w:ind w:left="-567"/>
        <w:jc w:val="both"/>
        <w:rPr>
          <w:rFonts w:ascii="Times New Roman" w:hAnsi="Times New Roman" w:cs="Times New Roman"/>
          <w:sz w:val="24"/>
          <w:szCs w:val="24"/>
        </w:rPr>
      </w:pPr>
    </w:p>
    <w:p w:rsidR="00330392" w:rsidRPr="00330392" w:rsidRDefault="00330392" w:rsidP="00330392">
      <w:pPr>
        <w:spacing w:line="360" w:lineRule="auto"/>
        <w:ind w:left="-567"/>
        <w:jc w:val="both"/>
        <w:rPr>
          <w:rFonts w:ascii="Times New Roman" w:hAnsi="Times New Roman" w:cs="Times New Roman"/>
          <w:sz w:val="24"/>
          <w:szCs w:val="24"/>
        </w:rPr>
      </w:pPr>
      <w:r w:rsidRPr="00330392">
        <w:rPr>
          <w:rFonts w:ascii="Times New Roman" w:hAnsi="Times New Roman" w:cs="Times New Roman"/>
          <w:sz w:val="24"/>
          <w:szCs w:val="24"/>
        </w:rPr>
        <w:lastRenderedPageBreak/>
        <w:t xml:space="preserve">в </w:t>
      </w:r>
      <w:proofErr w:type="spellStart"/>
      <w:r w:rsidRPr="00330392">
        <w:rPr>
          <w:rFonts w:ascii="Times New Roman" w:hAnsi="Times New Roman" w:cs="Times New Roman"/>
          <w:sz w:val="24"/>
          <w:szCs w:val="24"/>
        </w:rPr>
        <w:t>Києво-Могилянській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академії</w:t>
      </w:r>
      <w:proofErr w:type="spellEnd"/>
      <w:r w:rsidRPr="00330392">
        <w:rPr>
          <w:rFonts w:ascii="Times New Roman" w:hAnsi="Times New Roman" w:cs="Times New Roman"/>
          <w:sz w:val="24"/>
          <w:szCs w:val="24"/>
        </w:rPr>
        <w:t xml:space="preserve"> та </w:t>
      </w:r>
      <w:proofErr w:type="spellStart"/>
      <w:r w:rsidRPr="00330392">
        <w:rPr>
          <w:rFonts w:ascii="Times New Roman" w:hAnsi="Times New Roman" w:cs="Times New Roman"/>
          <w:sz w:val="24"/>
          <w:szCs w:val="24"/>
        </w:rPr>
        <w:t>колегіумах</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семінаріях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міст</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містечок</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наприклад</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Чернігові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Переяславі</w:t>
      </w:r>
      <w:proofErr w:type="spellEnd"/>
      <w:r w:rsidRPr="00330392">
        <w:rPr>
          <w:rFonts w:ascii="Times New Roman" w:hAnsi="Times New Roman" w:cs="Times New Roman"/>
          <w:sz w:val="24"/>
          <w:szCs w:val="24"/>
        </w:rPr>
        <w:t xml:space="preserve"> та </w:t>
      </w:r>
      <w:proofErr w:type="spellStart"/>
      <w:r w:rsidRPr="00330392">
        <w:rPr>
          <w:rFonts w:ascii="Times New Roman" w:hAnsi="Times New Roman" w:cs="Times New Roman"/>
          <w:sz w:val="24"/>
          <w:szCs w:val="24"/>
        </w:rPr>
        <w:t>ін</w:t>
      </w:r>
      <w:proofErr w:type="spellEnd"/>
      <w:r w:rsidRPr="00330392">
        <w:rPr>
          <w:rFonts w:ascii="Times New Roman" w:hAnsi="Times New Roman" w:cs="Times New Roman"/>
          <w:sz w:val="24"/>
          <w:szCs w:val="24"/>
        </w:rPr>
        <w:t xml:space="preserve">.), писали </w:t>
      </w:r>
      <w:proofErr w:type="spellStart"/>
      <w:r w:rsidRPr="00330392">
        <w:rPr>
          <w:rFonts w:ascii="Times New Roman" w:hAnsi="Times New Roman" w:cs="Times New Roman"/>
          <w:sz w:val="24"/>
          <w:szCs w:val="24"/>
        </w:rPr>
        <w:t>підручники</w:t>
      </w:r>
      <w:proofErr w:type="spellEnd"/>
      <w:r>
        <w:rPr>
          <w:rFonts w:ascii="Times New Roman" w:hAnsi="Times New Roman" w:cs="Times New Roman"/>
          <w:sz w:val="24"/>
          <w:szCs w:val="24"/>
        </w:rPr>
        <w:t xml:space="preserve"> з риторики.</w:t>
      </w:r>
    </w:p>
    <w:p w:rsidR="00330392" w:rsidRPr="00330392" w:rsidRDefault="00330392" w:rsidP="00330392">
      <w:pPr>
        <w:spacing w:line="360" w:lineRule="auto"/>
        <w:ind w:left="-567" w:firstLine="1275"/>
        <w:jc w:val="both"/>
        <w:rPr>
          <w:rFonts w:ascii="Times New Roman" w:hAnsi="Times New Roman" w:cs="Times New Roman"/>
          <w:sz w:val="24"/>
          <w:szCs w:val="24"/>
        </w:rPr>
      </w:pPr>
      <w:r w:rsidRPr="00330392">
        <w:rPr>
          <w:rFonts w:ascii="Times New Roman" w:hAnsi="Times New Roman" w:cs="Times New Roman"/>
          <w:sz w:val="24"/>
          <w:szCs w:val="24"/>
        </w:rPr>
        <w:t>У</w:t>
      </w:r>
      <w:r w:rsidRPr="00ED3F0F">
        <w:rPr>
          <w:rFonts w:ascii="Times New Roman" w:hAnsi="Times New Roman" w:cs="Times New Roman"/>
          <w:sz w:val="24"/>
          <w:szCs w:val="24"/>
        </w:rPr>
        <w:t xml:space="preserve"> </w:t>
      </w:r>
      <w:r w:rsidRPr="00330392">
        <w:rPr>
          <w:rFonts w:ascii="Times New Roman" w:hAnsi="Times New Roman" w:cs="Times New Roman"/>
          <w:sz w:val="24"/>
          <w:szCs w:val="24"/>
          <w:lang w:val="en-US"/>
        </w:rPr>
        <w:t>XVII</w:t>
      </w:r>
      <w:r w:rsidRPr="00ED3F0F">
        <w:rPr>
          <w:rFonts w:ascii="Times New Roman" w:hAnsi="Times New Roman" w:cs="Times New Roman"/>
          <w:sz w:val="24"/>
          <w:szCs w:val="24"/>
        </w:rPr>
        <w:t>—</w:t>
      </w:r>
      <w:r w:rsidRPr="00330392">
        <w:rPr>
          <w:rFonts w:ascii="Times New Roman" w:hAnsi="Times New Roman" w:cs="Times New Roman"/>
          <w:sz w:val="24"/>
          <w:szCs w:val="24"/>
          <w:lang w:val="en-US"/>
        </w:rPr>
        <w:t>XVIII</w:t>
      </w:r>
      <w:r w:rsidRPr="00ED3F0F">
        <w:rPr>
          <w:rFonts w:ascii="Times New Roman" w:hAnsi="Times New Roman" w:cs="Times New Roman"/>
          <w:sz w:val="24"/>
          <w:szCs w:val="24"/>
        </w:rPr>
        <w:t xml:space="preserve"> </w:t>
      </w:r>
      <w:r w:rsidRPr="00330392">
        <w:rPr>
          <w:rFonts w:ascii="Times New Roman" w:hAnsi="Times New Roman" w:cs="Times New Roman"/>
          <w:sz w:val="24"/>
          <w:szCs w:val="24"/>
        </w:rPr>
        <w:t>ст</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сформувався</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український</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бароковий</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риторичний</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з</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перевагою</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кордо</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центризму</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ліроепічності</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естетичності</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вільнодумства</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його</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риси</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помітні</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в</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українській</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літературі</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з</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часів</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Київської</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Русі</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епохи</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І</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Вишенського</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і</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Г</w:t>
      </w:r>
      <w:r w:rsidRPr="00ED3F0F">
        <w:rPr>
          <w:rFonts w:ascii="Times New Roman" w:hAnsi="Times New Roman" w:cs="Times New Roman"/>
          <w:sz w:val="24"/>
          <w:szCs w:val="24"/>
        </w:rPr>
        <w:t>.</w:t>
      </w:r>
      <w:r w:rsidRPr="00330392">
        <w:rPr>
          <w:rFonts w:ascii="Times New Roman" w:hAnsi="Times New Roman" w:cs="Times New Roman"/>
          <w:sz w:val="24"/>
          <w:szCs w:val="24"/>
        </w:rPr>
        <w:t>Сковороди</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та</w:t>
      </w:r>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аж</w:t>
      </w:r>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до</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кінця</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lang w:val="en-US"/>
        </w:rPr>
        <w:t>XX</w:t>
      </w:r>
      <w:r w:rsidRPr="00ED3F0F">
        <w:rPr>
          <w:rFonts w:ascii="Times New Roman" w:hAnsi="Times New Roman" w:cs="Times New Roman"/>
          <w:sz w:val="24"/>
          <w:szCs w:val="24"/>
        </w:rPr>
        <w:t xml:space="preserve"> </w:t>
      </w:r>
      <w:r w:rsidRPr="00330392">
        <w:rPr>
          <w:rFonts w:ascii="Times New Roman" w:hAnsi="Times New Roman" w:cs="Times New Roman"/>
          <w:sz w:val="24"/>
          <w:szCs w:val="24"/>
        </w:rPr>
        <w:t>ст</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Наступні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часи</w:t>
      </w:r>
      <w:proofErr w:type="spellEnd"/>
      <w:r w:rsidRPr="00330392">
        <w:rPr>
          <w:rFonts w:ascii="Times New Roman" w:hAnsi="Times New Roman" w:cs="Times New Roman"/>
          <w:sz w:val="24"/>
          <w:szCs w:val="24"/>
        </w:rPr>
        <w:t xml:space="preserve"> додали до риторичного </w:t>
      </w:r>
      <w:proofErr w:type="spellStart"/>
      <w:r w:rsidRPr="00330392">
        <w:rPr>
          <w:rFonts w:ascii="Times New Roman" w:hAnsi="Times New Roman" w:cs="Times New Roman"/>
          <w:sz w:val="24"/>
          <w:szCs w:val="24"/>
        </w:rPr>
        <w:t>ідеалу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свої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риси</w:t>
      </w:r>
      <w:proofErr w:type="spellEnd"/>
      <w:r w:rsidRPr="00330392">
        <w:rPr>
          <w:rFonts w:ascii="Times New Roman" w:hAnsi="Times New Roman" w:cs="Times New Roman"/>
          <w:sz w:val="24"/>
          <w:szCs w:val="24"/>
        </w:rPr>
        <w:t>.</w:t>
      </w:r>
    </w:p>
    <w:p w:rsidR="00330392" w:rsidRPr="00330392" w:rsidRDefault="00330392" w:rsidP="00330392">
      <w:pPr>
        <w:spacing w:line="360" w:lineRule="auto"/>
        <w:ind w:left="-567"/>
        <w:jc w:val="both"/>
        <w:rPr>
          <w:rFonts w:ascii="Times New Roman" w:hAnsi="Times New Roman" w:cs="Times New Roman"/>
          <w:sz w:val="24"/>
          <w:szCs w:val="24"/>
        </w:rPr>
      </w:pPr>
    </w:p>
    <w:p w:rsidR="00330392" w:rsidRPr="00330392" w:rsidRDefault="00330392" w:rsidP="00330392">
      <w:pPr>
        <w:spacing w:line="360" w:lineRule="auto"/>
        <w:ind w:left="-567" w:firstLine="1275"/>
        <w:jc w:val="both"/>
        <w:rPr>
          <w:rFonts w:ascii="Times New Roman" w:hAnsi="Times New Roman" w:cs="Times New Roman"/>
          <w:sz w:val="24"/>
          <w:szCs w:val="24"/>
        </w:rPr>
      </w:pPr>
      <w:proofErr w:type="spellStart"/>
      <w:r w:rsidRPr="00330392">
        <w:rPr>
          <w:rFonts w:ascii="Times New Roman" w:hAnsi="Times New Roman" w:cs="Times New Roman"/>
          <w:sz w:val="24"/>
          <w:szCs w:val="24"/>
        </w:rPr>
        <w:t>Лінгвіцид</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української</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мови</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постійні</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заборони</w:t>
      </w:r>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й</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утиски</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усіх</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культурних</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форм</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суспільного</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життя</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у</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багатьох</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українців</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гасили</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національну</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свідомість</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а</w:t>
      </w:r>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в</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інших</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її</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пробуджували</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спонукали</w:t>
      </w:r>
      <w:proofErr w:type="spellEnd"/>
      <w:r w:rsidRPr="00ED3F0F">
        <w:rPr>
          <w:rFonts w:ascii="Times New Roman" w:hAnsi="Times New Roman" w:cs="Times New Roman"/>
          <w:sz w:val="24"/>
          <w:szCs w:val="24"/>
        </w:rPr>
        <w:t xml:space="preserve"> </w:t>
      </w:r>
      <w:proofErr w:type="gramStart"/>
      <w:r w:rsidRPr="00330392">
        <w:rPr>
          <w:rFonts w:ascii="Times New Roman" w:hAnsi="Times New Roman" w:cs="Times New Roman"/>
          <w:sz w:val="24"/>
          <w:szCs w:val="24"/>
        </w:rPr>
        <w:t>до</w:t>
      </w:r>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опору</w:t>
      </w:r>
      <w:proofErr w:type="gram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гартували</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волю</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змушували</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до</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винахідливості</w:t>
      </w:r>
      <w:proofErr w:type="spellEnd"/>
      <w:r w:rsidRPr="00ED3F0F">
        <w:rPr>
          <w:rFonts w:ascii="Times New Roman" w:hAnsi="Times New Roman" w:cs="Times New Roman"/>
          <w:sz w:val="24"/>
          <w:szCs w:val="24"/>
        </w:rPr>
        <w:t xml:space="preserve"> </w:t>
      </w:r>
      <w:r w:rsidRPr="00330392">
        <w:rPr>
          <w:rFonts w:ascii="Times New Roman" w:hAnsi="Times New Roman" w:cs="Times New Roman"/>
          <w:sz w:val="24"/>
          <w:szCs w:val="24"/>
        </w:rPr>
        <w:t>у</w:t>
      </w:r>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художній</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мовотворчості</w:t>
      </w:r>
      <w:proofErr w:type="spellEnd"/>
      <w:r w:rsidRPr="00ED3F0F">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риторичний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ідеал</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стає</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пристрасним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вольовим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образним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багатожанровим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шукає</w:t>
      </w:r>
      <w:proofErr w:type="spellEnd"/>
      <w:r w:rsidRPr="00330392">
        <w:rPr>
          <w:rFonts w:ascii="Times New Roman" w:hAnsi="Times New Roman" w:cs="Times New Roman"/>
          <w:sz w:val="24"/>
          <w:szCs w:val="24"/>
        </w:rPr>
        <w:t xml:space="preserve"> шляхи </w:t>
      </w:r>
      <w:proofErr w:type="spellStart"/>
      <w:r w:rsidRPr="00330392">
        <w:rPr>
          <w:rFonts w:ascii="Times New Roman" w:hAnsi="Times New Roman" w:cs="Times New Roman"/>
          <w:sz w:val="24"/>
          <w:szCs w:val="24"/>
        </w:rPr>
        <w:t>свого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вираження</w:t>
      </w:r>
      <w:proofErr w:type="spellEnd"/>
      <w:r w:rsidRPr="00330392">
        <w:rPr>
          <w:rFonts w:ascii="Times New Roman" w:hAnsi="Times New Roman" w:cs="Times New Roman"/>
          <w:sz w:val="24"/>
          <w:szCs w:val="24"/>
        </w:rPr>
        <w:t xml:space="preserve"> в </w:t>
      </w:r>
      <w:proofErr w:type="spellStart"/>
      <w:r w:rsidRPr="00330392">
        <w:rPr>
          <w:rFonts w:ascii="Times New Roman" w:hAnsi="Times New Roman" w:cs="Times New Roman"/>
          <w:sz w:val="24"/>
          <w:szCs w:val="24"/>
        </w:rPr>
        <w:t>умовах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заборон</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Його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формують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мовотворчість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Івана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Котляревського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супліки</w:t>
      </w:r>
      <w:proofErr w:type="spellEnd"/>
      <w:r w:rsidRPr="00330392">
        <w:rPr>
          <w:rFonts w:ascii="Times New Roman" w:hAnsi="Times New Roman" w:cs="Times New Roman"/>
          <w:sz w:val="24"/>
          <w:szCs w:val="24"/>
        </w:rPr>
        <w:t xml:space="preserve"> й </w:t>
      </w:r>
      <w:proofErr w:type="spellStart"/>
      <w:r w:rsidRPr="00330392">
        <w:rPr>
          <w:rFonts w:ascii="Times New Roman" w:hAnsi="Times New Roman" w:cs="Times New Roman"/>
          <w:sz w:val="24"/>
          <w:szCs w:val="24"/>
        </w:rPr>
        <w:t>оповіді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Григорія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Квітки-Основ'яненка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поеми</w:t>
      </w:r>
      <w:proofErr w:type="spellEnd"/>
      <w:r w:rsidRPr="00330392">
        <w:rPr>
          <w:rFonts w:ascii="Times New Roman" w:hAnsi="Times New Roman" w:cs="Times New Roman"/>
          <w:sz w:val="24"/>
          <w:szCs w:val="24"/>
        </w:rPr>
        <w:t xml:space="preserve"> й особливо </w:t>
      </w:r>
      <w:proofErr w:type="spellStart"/>
      <w:r w:rsidRPr="00330392">
        <w:rPr>
          <w:rFonts w:ascii="Times New Roman" w:hAnsi="Times New Roman" w:cs="Times New Roman"/>
          <w:sz w:val="24"/>
          <w:szCs w:val="24"/>
        </w:rPr>
        <w:t>послання</w:t>
      </w:r>
      <w:proofErr w:type="spellEnd"/>
      <w:r w:rsidRPr="00330392">
        <w:rPr>
          <w:rFonts w:ascii="Times New Roman" w:hAnsi="Times New Roman" w:cs="Times New Roman"/>
          <w:sz w:val="24"/>
          <w:szCs w:val="24"/>
        </w:rPr>
        <w:t xml:space="preserve"> Тараса </w:t>
      </w:r>
      <w:proofErr w:type="spellStart"/>
      <w:r w:rsidRPr="00330392">
        <w:rPr>
          <w:rFonts w:ascii="Times New Roman" w:hAnsi="Times New Roman" w:cs="Times New Roman"/>
          <w:sz w:val="24"/>
          <w:szCs w:val="24"/>
        </w:rPr>
        <w:t>Шевченка</w:t>
      </w:r>
      <w:proofErr w:type="spellEnd"/>
      <w:r w:rsidRPr="00330392">
        <w:rPr>
          <w:rFonts w:ascii="Times New Roman" w:hAnsi="Times New Roman" w:cs="Times New Roman"/>
          <w:sz w:val="24"/>
          <w:szCs w:val="24"/>
        </w:rPr>
        <w:t xml:space="preserve">, записки Пантелеймона </w:t>
      </w:r>
      <w:proofErr w:type="spellStart"/>
      <w:r w:rsidRPr="00330392">
        <w:rPr>
          <w:rFonts w:ascii="Times New Roman" w:hAnsi="Times New Roman" w:cs="Times New Roman"/>
          <w:sz w:val="24"/>
          <w:szCs w:val="24"/>
        </w:rPr>
        <w:t>Куліша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публіцистика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Михайла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Драгоманова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історичні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праці</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політичні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промови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Михайла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Грушевського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присвяти</w:t>
      </w:r>
      <w:proofErr w:type="spellEnd"/>
      <w:r w:rsidRPr="00330392">
        <w:rPr>
          <w:rFonts w:ascii="Times New Roman" w:hAnsi="Times New Roman" w:cs="Times New Roman"/>
          <w:sz w:val="24"/>
          <w:szCs w:val="24"/>
        </w:rPr>
        <w:t xml:space="preserve"> й </w:t>
      </w:r>
      <w:proofErr w:type="spellStart"/>
      <w:r w:rsidRPr="00330392">
        <w:rPr>
          <w:rFonts w:ascii="Times New Roman" w:hAnsi="Times New Roman" w:cs="Times New Roman"/>
          <w:sz w:val="24"/>
          <w:szCs w:val="24"/>
        </w:rPr>
        <w:t>промови</w:t>
      </w:r>
      <w:proofErr w:type="spellEnd"/>
      <w:r w:rsidRPr="00330392">
        <w:rPr>
          <w:rFonts w:ascii="Times New Roman" w:hAnsi="Times New Roman" w:cs="Times New Roman"/>
          <w:sz w:val="24"/>
          <w:szCs w:val="24"/>
        </w:rPr>
        <w:t xml:space="preserve"> та </w:t>
      </w:r>
      <w:proofErr w:type="spellStart"/>
      <w:r w:rsidRPr="00330392">
        <w:rPr>
          <w:rFonts w:ascii="Times New Roman" w:hAnsi="Times New Roman" w:cs="Times New Roman"/>
          <w:sz w:val="24"/>
          <w:szCs w:val="24"/>
        </w:rPr>
        <w:t>поеми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Івана</w:t>
      </w:r>
      <w:proofErr w:type="spellEnd"/>
      <w:r w:rsidRPr="00330392">
        <w:rPr>
          <w:rFonts w:ascii="Times New Roman" w:hAnsi="Times New Roman" w:cs="Times New Roman"/>
          <w:sz w:val="24"/>
          <w:szCs w:val="24"/>
        </w:rPr>
        <w:t xml:space="preserve"> Франка, </w:t>
      </w:r>
      <w:proofErr w:type="spellStart"/>
      <w:r w:rsidRPr="00330392">
        <w:rPr>
          <w:rFonts w:ascii="Times New Roman" w:hAnsi="Times New Roman" w:cs="Times New Roman"/>
          <w:sz w:val="24"/>
          <w:szCs w:val="24"/>
        </w:rPr>
        <w:t>поетична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огненна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Лесі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Українки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мовні</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дискусії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Івана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Нечуя-Левицького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Михайла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Коцюбинського</w:t>
      </w:r>
      <w:proofErr w:type="spellEnd"/>
      <w:r w:rsidRPr="00330392">
        <w:rPr>
          <w:rFonts w:ascii="Times New Roman" w:hAnsi="Times New Roman" w:cs="Times New Roman"/>
          <w:sz w:val="24"/>
          <w:szCs w:val="24"/>
        </w:rPr>
        <w:t xml:space="preserve">, Бориса </w:t>
      </w:r>
      <w:proofErr w:type="spellStart"/>
      <w:r w:rsidRPr="00330392">
        <w:rPr>
          <w:rFonts w:ascii="Times New Roman" w:hAnsi="Times New Roman" w:cs="Times New Roman"/>
          <w:sz w:val="24"/>
          <w:szCs w:val="24"/>
        </w:rPr>
        <w:t>Грінченка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епістолярій</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Панаса</w:t>
      </w:r>
      <w:proofErr w:type="spellEnd"/>
      <w:r w:rsidRPr="00330392">
        <w:rPr>
          <w:rFonts w:ascii="Times New Roman" w:hAnsi="Times New Roman" w:cs="Times New Roman"/>
          <w:sz w:val="24"/>
          <w:szCs w:val="24"/>
        </w:rPr>
        <w:t xml:space="preserve"> Мирного, </w:t>
      </w:r>
      <w:proofErr w:type="spellStart"/>
      <w:r w:rsidRPr="00330392">
        <w:rPr>
          <w:rFonts w:ascii="Times New Roman" w:hAnsi="Times New Roman" w:cs="Times New Roman"/>
          <w:sz w:val="24"/>
          <w:szCs w:val="24"/>
        </w:rPr>
        <w:t>журналістика</w:t>
      </w:r>
      <w:proofErr w:type="spellEnd"/>
      <w:r w:rsidRPr="00330392">
        <w:rPr>
          <w:rFonts w:ascii="Times New Roman" w:hAnsi="Times New Roman" w:cs="Times New Roman"/>
          <w:sz w:val="24"/>
          <w:szCs w:val="24"/>
        </w:rPr>
        <w:t xml:space="preserve"> Олени </w:t>
      </w:r>
      <w:proofErr w:type="spellStart"/>
      <w:r w:rsidRPr="00330392">
        <w:rPr>
          <w:rFonts w:ascii="Times New Roman" w:hAnsi="Times New Roman" w:cs="Times New Roman"/>
          <w:sz w:val="24"/>
          <w:szCs w:val="24"/>
        </w:rPr>
        <w:t>Пчілки</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ще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творчість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багатьох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визначних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w:t>
      </w:r>
      <w:r>
        <w:rPr>
          <w:rFonts w:ascii="Times New Roman" w:hAnsi="Times New Roman" w:cs="Times New Roman"/>
          <w:sz w:val="24"/>
          <w:szCs w:val="24"/>
        </w:rPr>
        <w:t>країнських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мовних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особистостей</w:t>
      </w:r>
      <w:proofErr w:type="spellEnd"/>
      <w:r>
        <w:rPr>
          <w:rFonts w:ascii="Times New Roman" w:hAnsi="Times New Roman" w:cs="Times New Roman"/>
          <w:sz w:val="24"/>
          <w:szCs w:val="24"/>
        </w:rPr>
        <w:t>.</w:t>
      </w:r>
    </w:p>
    <w:p w:rsidR="00330392" w:rsidRPr="00330392" w:rsidRDefault="00330392" w:rsidP="00330392">
      <w:pPr>
        <w:spacing w:line="360" w:lineRule="auto"/>
        <w:ind w:left="-567" w:firstLine="1275"/>
        <w:jc w:val="both"/>
        <w:rPr>
          <w:rFonts w:ascii="Times New Roman" w:hAnsi="Times New Roman" w:cs="Times New Roman"/>
          <w:sz w:val="24"/>
          <w:szCs w:val="24"/>
        </w:rPr>
      </w:pPr>
      <w:proofErr w:type="spellStart"/>
      <w:r w:rsidRPr="00330392">
        <w:rPr>
          <w:rFonts w:ascii="Times New Roman" w:hAnsi="Times New Roman" w:cs="Times New Roman"/>
          <w:sz w:val="24"/>
          <w:szCs w:val="24"/>
        </w:rPr>
        <w:t>Тоталітарна</w:t>
      </w:r>
      <w:proofErr w:type="spellEnd"/>
      <w:r w:rsidRPr="00330392">
        <w:rPr>
          <w:rFonts w:ascii="Times New Roman" w:hAnsi="Times New Roman" w:cs="Times New Roman"/>
          <w:sz w:val="24"/>
          <w:szCs w:val="24"/>
        </w:rPr>
        <w:t xml:space="preserve"> самодержавна і </w:t>
      </w:r>
      <w:proofErr w:type="spellStart"/>
      <w:r w:rsidRPr="00330392">
        <w:rPr>
          <w:rFonts w:ascii="Times New Roman" w:hAnsi="Times New Roman" w:cs="Times New Roman"/>
          <w:sz w:val="24"/>
          <w:szCs w:val="24"/>
        </w:rPr>
        <w:t>радянська</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епохи</w:t>
      </w:r>
      <w:proofErr w:type="spellEnd"/>
      <w:r w:rsidRPr="00330392">
        <w:rPr>
          <w:rFonts w:ascii="Times New Roman" w:hAnsi="Times New Roman" w:cs="Times New Roman"/>
          <w:sz w:val="24"/>
          <w:szCs w:val="24"/>
        </w:rPr>
        <w:t xml:space="preserve"> породили "</w:t>
      </w:r>
      <w:proofErr w:type="spellStart"/>
      <w:r w:rsidRPr="00330392">
        <w:rPr>
          <w:rFonts w:ascii="Times New Roman" w:hAnsi="Times New Roman" w:cs="Times New Roman"/>
          <w:sz w:val="24"/>
          <w:szCs w:val="24"/>
        </w:rPr>
        <w:t>мову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влади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авторитарне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директивне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мовлення</w:t>
      </w:r>
      <w:proofErr w:type="spellEnd"/>
      <w:r w:rsidRPr="00330392">
        <w:rPr>
          <w:rFonts w:ascii="Times New Roman" w:hAnsi="Times New Roman" w:cs="Times New Roman"/>
          <w:sz w:val="24"/>
          <w:szCs w:val="24"/>
        </w:rPr>
        <w:t>, за античною риторикою — "</w:t>
      </w:r>
      <w:proofErr w:type="spellStart"/>
      <w:r w:rsidRPr="00330392">
        <w:rPr>
          <w:rFonts w:ascii="Times New Roman" w:hAnsi="Times New Roman" w:cs="Times New Roman"/>
          <w:sz w:val="24"/>
          <w:szCs w:val="24"/>
        </w:rPr>
        <w:t>агональне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мовлення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Сучасне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українське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суспільство</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прагне</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позбавитися</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цих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тоталітарних</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нашарувань</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оновити</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свої</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духовну</w:t>
      </w:r>
      <w:proofErr w:type="spellEnd"/>
      <w:r w:rsidRPr="00330392">
        <w:rPr>
          <w:rFonts w:ascii="Times New Roman" w:hAnsi="Times New Roman" w:cs="Times New Roman"/>
          <w:sz w:val="24"/>
          <w:szCs w:val="24"/>
        </w:rPr>
        <w:t xml:space="preserve"> і </w:t>
      </w:r>
      <w:proofErr w:type="spellStart"/>
      <w:r w:rsidRPr="00330392">
        <w:rPr>
          <w:rFonts w:ascii="Times New Roman" w:hAnsi="Times New Roman" w:cs="Times New Roman"/>
          <w:sz w:val="24"/>
          <w:szCs w:val="24"/>
        </w:rPr>
        <w:t>культурну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сфери</w:t>
      </w:r>
      <w:proofErr w:type="spellEnd"/>
      <w:r w:rsidRPr="00330392">
        <w:rPr>
          <w:rFonts w:ascii="Times New Roman" w:hAnsi="Times New Roman" w:cs="Times New Roman"/>
          <w:sz w:val="24"/>
          <w:szCs w:val="24"/>
        </w:rPr>
        <w:t xml:space="preserve">, тому </w:t>
      </w:r>
      <w:proofErr w:type="spellStart"/>
      <w:r w:rsidRPr="00330392">
        <w:rPr>
          <w:rFonts w:ascii="Times New Roman" w:hAnsi="Times New Roman" w:cs="Times New Roman"/>
          <w:sz w:val="24"/>
          <w:szCs w:val="24"/>
        </w:rPr>
        <w:t>надає</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перевагу</w:t>
      </w:r>
      <w:proofErr w:type="spellEnd"/>
      <w:r w:rsidRPr="00330392">
        <w:rPr>
          <w:rFonts w:ascii="Times New Roman" w:hAnsi="Times New Roman" w:cs="Times New Roman"/>
          <w:sz w:val="24"/>
          <w:szCs w:val="24"/>
        </w:rPr>
        <w:t xml:space="preserve"> конструктивному </w:t>
      </w:r>
      <w:proofErr w:type="spellStart"/>
      <w:r w:rsidRPr="00330392">
        <w:rPr>
          <w:rFonts w:ascii="Times New Roman" w:hAnsi="Times New Roman" w:cs="Times New Roman"/>
          <w:sz w:val="24"/>
          <w:szCs w:val="24"/>
        </w:rPr>
        <w:t>діалогу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мовному</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порозумінню</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ідеям</w:t>
      </w:r>
      <w:proofErr w:type="spellEnd"/>
      <w:r w:rsidRPr="00330392">
        <w:rPr>
          <w:rFonts w:ascii="Times New Roman" w:hAnsi="Times New Roman" w:cs="Times New Roman"/>
          <w:sz w:val="24"/>
          <w:szCs w:val="24"/>
        </w:rPr>
        <w:t xml:space="preserve"> </w:t>
      </w:r>
      <w:proofErr w:type="spellStart"/>
      <w:r w:rsidRPr="00330392">
        <w:rPr>
          <w:rFonts w:ascii="Times New Roman" w:hAnsi="Times New Roman" w:cs="Times New Roman"/>
          <w:sz w:val="24"/>
          <w:szCs w:val="24"/>
        </w:rPr>
        <w:t>гуманістичної</w:t>
      </w:r>
      <w:proofErr w:type="spellEnd"/>
      <w:r w:rsidRPr="00330392">
        <w:rPr>
          <w:rFonts w:ascii="Times New Roman" w:hAnsi="Times New Roman" w:cs="Times New Roman"/>
          <w:sz w:val="24"/>
          <w:szCs w:val="24"/>
        </w:rPr>
        <w:t xml:space="preserve"> риторики,</w:t>
      </w:r>
    </w:p>
    <w:p w:rsidR="00330392" w:rsidRPr="00330392" w:rsidRDefault="00330392" w:rsidP="00330392">
      <w:pPr>
        <w:spacing w:line="360" w:lineRule="auto"/>
        <w:ind w:left="-567"/>
        <w:jc w:val="both"/>
        <w:rPr>
          <w:rFonts w:ascii="Times New Roman" w:hAnsi="Times New Roman" w:cs="Times New Roman"/>
          <w:sz w:val="24"/>
          <w:szCs w:val="24"/>
        </w:rPr>
      </w:pPr>
    </w:p>
    <w:p w:rsidR="00116C39" w:rsidRPr="00330392" w:rsidRDefault="00116C39" w:rsidP="00330392">
      <w:pPr>
        <w:spacing w:line="360" w:lineRule="auto"/>
        <w:ind w:left="-567"/>
        <w:jc w:val="both"/>
        <w:rPr>
          <w:rFonts w:ascii="Times New Roman" w:hAnsi="Times New Roman" w:cs="Times New Roman"/>
          <w:sz w:val="24"/>
          <w:szCs w:val="24"/>
          <w:lang w:val="uk-UA"/>
        </w:rPr>
      </w:pPr>
    </w:p>
    <w:p w:rsidR="00330392" w:rsidRDefault="00330392" w:rsidP="00330392">
      <w:pPr>
        <w:spacing w:line="360" w:lineRule="auto"/>
        <w:ind w:left="-567"/>
        <w:jc w:val="center"/>
        <w:rPr>
          <w:rFonts w:ascii="Times New Roman" w:hAnsi="Times New Roman" w:cs="Times New Roman"/>
          <w:b/>
          <w:sz w:val="24"/>
          <w:szCs w:val="24"/>
          <w:lang w:val="uk-UA"/>
        </w:rPr>
      </w:pPr>
    </w:p>
    <w:p w:rsidR="00330392" w:rsidRDefault="00330392" w:rsidP="00330392">
      <w:pPr>
        <w:spacing w:line="360" w:lineRule="auto"/>
        <w:ind w:left="-567"/>
        <w:jc w:val="center"/>
        <w:rPr>
          <w:rFonts w:ascii="Times New Roman" w:hAnsi="Times New Roman" w:cs="Times New Roman"/>
          <w:b/>
          <w:sz w:val="24"/>
          <w:szCs w:val="24"/>
          <w:lang w:val="uk-UA"/>
        </w:rPr>
      </w:pPr>
    </w:p>
    <w:p w:rsidR="00330392" w:rsidRDefault="00330392" w:rsidP="00330392">
      <w:pPr>
        <w:spacing w:line="360" w:lineRule="auto"/>
        <w:ind w:left="-567"/>
        <w:jc w:val="center"/>
        <w:rPr>
          <w:rFonts w:ascii="Times New Roman" w:hAnsi="Times New Roman" w:cs="Times New Roman"/>
          <w:b/>
          <w:sz w:val="24"/>
          <w:szCs w:val="24"/>
          <w:lang w:val="uk-UA"/>
        </w:rPr>
      </w:pPr>
    </w:p>
    <w:p w:rsidR="00330392" w:rsidRDefault="00330392" w:rsidP="00330392">
      <w:pPr>
        <w:spacing w:line="360" w:lineRule="auto"/>
        <w:ind w:left="-567"/>
        <w:jc w:val="center"/>
        <w:rPr>
          <w:rFonts w:ascii="Times New Roman" w:hAnsi="Times New Roman" w:cs="Times New Roman"/>
          <w:b/>
          <w:sz w:val="24"/>
          <w:szCs w:val="24"/>
          <w:lang w:val="uk-UA"/>
        </w:rPr>
      </w:pPr>
    </w:p>
    <w:p w:rsidR="00116C39" w:rsidRPr="00330392" w:rsidRDefault="00330392" w:rsidP="00330392">
      <w:pPr>
        <w:spacing w:line="360" w:lineRule="auto"/>
        <w:ind w:left="-567"/>
        <w:jc w:val="center"/>
        <w:rPr>
          <w:rFonts w:ascii="Times New Roman" w:hAnsi="Times New Roman" w:cs="Times New Roman"/>
          <w:b/>
          <w:sz w:val="24"/>
          <w:szCs w:val="24"/>
          <w:lang w:val="uk-UA"/>
        </w:rPr>
      </w:pPr>
      <w:r w:rsidRPr="00330392">
        <w:rPr>
          <w:rFonts w:ascii="Times New Roman" w:hAnsi="Times New Roman" w:cs="Times New Roman"/>
          <w:b/>
          <w:sz w:val="24"/>
          <w:szCs w:val="24"/>
          <w:lang w:val="uk-UA"/>
        </w:rPr>
        <w:lastRenderedPageBreak/>
        <w:t xml:space="preserve">Лекція 4. </w:t>
      </w:r>
      <w:r w:rsidR="00116C39" w:rsidRPr="00330392">
        <w:rPr>
          <w:rFonts w:ascii="Times New Roman" w:hAnsi="Times New Roman" w:cs="Times New Roman"/>
          <w:b/>
          <w:sz w:val="24"/>
          <w:szCs w:val="24"/>
          <w:lang w:val="uk-UA"/>
        </w:rPr>
        <w:t>Основні роди, види і жанри красномовства</w:t>
      </w:r>
      <w:r w:rsidRPr="00330392">
        <w:rPr>
          <w:rFonts w:ascii="Times New Roman" w:hAnsi="Times New Roman" w:cs="Times New Roman"/>
          <w:b/>
          <w:sz w:val="24"/>
          <w:szCs w:val="24"/>
          <w:lang w:val="uk-UA"/>
        </w:rPr>
        <w:t>.</w:t>
      </w:r>
    </w:p>
    <w:p w:rsidR="00330392" w:rsidRDefault="00116C39" w:rsidP="00330392">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Основоположник античної риторичної науки </w:t>
      </w:r>
      <w:proofErr w:type="spellStart"/>
      <w:r w:rsidRPr="00330392">
        <w:rPr>
          <w:rFonts w:ascii="Times New Roman" w:hAnsi="Times New Roman" w:cs="Times New Roman"/>
          <w:sz w:val="24"/>
          <w:szCs w:val="24"/>
          <w:lang w:val="uk-UA"/>
        </w:rPr>
        <w:t>Арістотель</w:t>
      </w:r>
      <w:proofErr w:type="spellEnd"/>
      <w:r w:rsidRPr="00330392">
        <w:rPr>
          <w:rFonts w:ascii="Times New Roman" w:hAnsi="Times New Roman" w:cs="Times New Roman"/>
          <w:sz w:val="24"/>
          <w:szCs w:val="24"/>
          <w:lang w:val="uk-UA"/>
        </w:rPr>
        <w:t xml:space="preserve"> виділяв три основні роди (типи) промов: судові, дорадчі та похвальні (</w:t>
      </w:r>
      <w:proofErr w:type="spellStart"/>
      <w:r w:rsidRPr="00330392">
        <w:rPr>
          <w:rFonts w:ascii="Times New Roman" w:hAnsi="Times New Roman" w:cs="Times New Roman"/>
          <w:sz w:val="24"/>
          <w:szCs w:val="24"/>
          <w:lang w:val="uk-UA"/>
        </w:rPr>
        <w:t>епідейктичні</w:t>
      </w:r>
      <w:proofErr w:type="spellEnd"/>
      <w:r w:rsidRPr="00330392">
        <w:rPr>
          <w:rFonts w:ascii="Times New Roman" w:hAnsi="Times New Roman" w:cs="Times New Roman"/>
          <w:sz w:val="24"/>
          <w:szCs w:val="24"/>
          <w:lang w:val="uk-UA"/>
        </w:rPr>
        <w:t xml:space="preserve">). Це означало, що на той час риторична практика вже нагромадила достатній досвід для диференціації і класифікації промов та систематизації засобів досягнення заданого ефекту від них. Учення про три роди промов у риториці Цицерона дещо відрізняється від </w:t>
      </w:r>
      <w:proofErr w:type="spellStart"/>
      <w:r w:rsidRPr="00330392">
        <w:rPr>
          <w:rFonts w:ascii="Times New Roman" w:hAnsi="Times New Roman" w:cs="Times New Roman"/>
          <w:sz w:val="24"/>
          <w:szCs w:val="24"/>
          <w:lang w:val="uk-UA"/>
        </w:rPr>
        <w:t>Арістотелевого</w:t>
      </w:r>
      <w:proofErr w:type="spellEnd"/>
      <w:r w:rsidRPr="00330392">
        <w:rPr>
          <w:rFonts w:ascii="Times New Roman" w:hAnsi="Times New Roman" w:cs="Times New Roman"/>
          <w:sz w:val="24"/>
          <w:szCs w:val="24"/>
          <w:lang w:val="uk-UA"/>
        </w:rPr>
        <w:t xml:space="preserve"> вчення, який вчення про три роди промов розвинув у три види риторики.</w:t>
      </w:r>
    </w:p>
    <w:p w:rsidR="00330392" w:rsidRDefault="00116C39" w:rsidP="00330392">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У Цицерона вчення про три роди промов — це ті самі судові, дорадчі та похвальні промови, визначені раніше </w:t>
      </w:r>
      <w:proofErr w:type="spellStart"/>
      <w:r w:rsidRPr="00330392">
        <w:rPr>
          <w:rFonts w:ascii="Times New Roman" w:hAnsi="Times New Roman" w:cs="Times New Roman"/>
          <w:sz w:val="24"/>
          <w:szCs w:val="24"/>
          <w:lang w:val="uk-UA"/>
        </w:rPr>
        <w:t>Арістотелем</w:t>
      </w:r>
      <w:proofErr w:type="spellEnd"/>
      <w:r w:rsidRPr="00330392">
        <w:rPr>
          <w:rFonts w:ascii="Times New Roman" w:hAnsi="Times New Roman" w:cs="Times New Roman"/>
          <w:sz w:val="24"/>
          <w:szCs w:val="24"/>
          <w:lang w:val="uk-UA"/>
        </w:rPr>
        <w:t>, і водночас це ще й три роди промов</w:t>
      </w:r>
      <w:r w:rsidR="00330392">
        <w:rPr>
          <w:rFonts w:ascii="Times New Roman" w:hAnsi="Times New Roman" w:cs="Times New Roman"/>
          <w:sz w:val="24"/>
          <w:szCs w:val="24"/>
          <w:lang w:val="uk-UA"/>
        </w:rPr>
        <w:t xml:space="preserve">, виділені не за сферою і метою </w:t>
      </w:r>
      <w:r w:rsidRPr="00330392">
        <w:rPr>
          <w:rFonts w:ascii="Times New Roman" w:hAnsi="Times New Roman" w:cs="Times New Roman"/>
          <w:sz w:val="24"/>
          <w:szCs w:val="24"/>
          <w:lang w:val="uk-UA"/>
        </w:rPr>
        <w:t xml:space="preserve">(осудження, користь, хвала), а за якістю промов, </w:t>
      </w:r>
      <w:proofErr w:type="spellStart"/>
      <w:r w:rsidRPr="00330392">
        <w:rPr>
          <w:rFonts w:ascii="Times New Roman" w:hAnsi="Times New Roman" w:cs="Times New Roman"/>
          <w:sz w:val="24"/>
          <w:szCs w:val="24"/>
          <w:lang w:val="uk-UA"/>
        </w:rPr>
        <w:t>мовним</w:t>
      </w:r>
      <w:proofErr w:type="spellEnd"/>
      <w:r w:rsidRPr="00330392">
        <w:rPr>
          <w:rFonts w:ascii="Times New Roman" w:hAnsi="Times New Roman" w:cs="Times New Roman"/>
          <w:sz w:val="24"/>
          <w:szCs w:val="24"/>
          <w:lang w:val="uk-UA"/>
        </w:rPr>
        <w:t xml:space="preserve"> матеріалом, тобто за тією основою, на якій пізніше сформувалося вчення про три експресивні стилі: високий, низький і середній (помірний). Цицерон починає розмову про це так: "Промова буває трьох родів", і виділяє ораторів, які мали "величну поважність думок і пишність слів", "здатні й готові хвилювати й полонити душі", досягали цього промовою "гладкою, стрункою й завершеною". Інші оратори досягали мети "промовою різкою, суворою, грубою, незавершеною й незаокругленою". А між ними — "середній і начебто помірний рід промов", суміжний з обома, "тече єдиним потоком, нічим не виявляючись, крім легкості й рівномірності: хіба що щось вплете, як </w:t>
      </w:r>
      <w:r w:rsidR="00330392">
        <w:rPr>
          <w:rFonts w:ascii="Times New Roman" w:hAnsi="Times New Roman" w:cs="Times New Roman"/>
          <w:sz w:val="24"/>
          <w:szCs w:val="24"/>
          <w:lang w:val="uk-UA"/>
        </w:rPr>
        <w:t>у вінок, декілька бутонів..."].</w:t>
      </w:r>
    </w:p>
    <w:p w:rsidR="00330392" w:rsidRDefault="00116C39" w:rsidP="00330392">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Кожний рід промов має свою досить загальну, але </w:t>
      </w:r>
      <w:proofErr w:type="spellStart"/>
      <w:r w:rsidRPr="00330392">
        <w:rPr>
          <w:rFonts w:ascii="Times New Roman" w:hAnsi="Times New Roman" w:cs="Times New Roman"/>
          <w:sz w:val="24"/>
          <w:szCs w:val="24"/>
          <w:lang w:val="uk-UA"/>
        </w:rPr>
        <w:t>окремішну</w:t>
      </w:r>
      <w:proofErr w:type="spellEnd"/>
      <w:r w:rsidRPr="00330392">
        <w:rPr>
          <w:rFonts w:ascii="Times New Roman" w:hAnsi="Times New Roman" w:cs="Times New Roman"/>
          <w:sz w:val="24"/>
          <w:szCs w:val="24"/>
          <w:lang w:val="uk-UA"/>
        </w:rPr>
        <w:t xml:space="preserve"> мету. Такою метою для дорадчих промов є користь чи шкода, для судових — звинувачення чи виправдання, для похвальних — </w:t>
      </w:r>
      <w:r w:rsidR="00330392">
        <w:rPr>
          <w:rFonts w:ascii="Times New Roman" w:hAnsi="Times New Roman" w:cs="Times New Roman"/>
          <w:sz w:val="24"/>
          <w:szCs w:val="24"/>
          <w:lang w:val="uk-UA"/>
        </w:rPr>
        <w:t xml:space="preserve">похвала або осуд, </w:t>
      </w:r>
      <w:proofErr w:type="spellStart"/>
      <w:r w:rsidR="00330392">
        <w:rPr>
          <w:rFonts w:ascii="Times New Roman" w:hAnsi="Times New Roman" w:cs="Times New Roman"/>
          <w:sz w:val="24"/>
          <w:szCs w:val="24"/>
          <w:lang w:val="uk-UA"/>
        </w:rPr>
        <w:t>поганьблення</w:t>
      </w:r>
      <w:proofErr w:type="spellEnd"/>
      <w:r w:rsidR="00330392">
        <w:rPr>
          <w:rFonts w:ascii="Times New Roman" w:hAnsi="Times New Roman" w:cs="Times New Roman"/>
          <w:sz w:val="24"/>
          <w:szCs w:val="24"/>
          <w:lang w:val="uk-UA"/>
        </w:rPr>
        <w:t>.</w:t>
      </w:r>
    </w:p>
    <w:p w:rsidR="00116C39" w:rsidRPr="00330392" w:rsidRDefault="00116C39" w:rsidP="00330392">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Дорадчі промови можна вважати найпоширенішою, щоденною велемовністю. У таких промовах люди дають іншим поради, пропозиції, оцінки, схиляють до своїх думок, спонукають до певних дій, вчинків або, навпаки, застерігають від небажаних думок, шкідливих дій, негідних вчинків. Це виступи перед колективом, громадою, товариськими зібраннями, друзями, сусідами тощо.</w:t>
      </w:r>
    </w:p>
    <w:p w:rsidR="00116C39" w:rsidRPr="00330392" w:rsidRDefault="00116C39" w:rsidP="00330392">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Основне, чим мають керуватися в дорадчих промовах оратори, — це орієнтація слухачів на досягнення користі, добра, блага. </w:t>
      </w:r>
      <w:proofErr w:type="spellStart"/>
      <w:r w:rsidRPr="00330392">
        <w:rPr>
          <w:rFonts w:ascii="Times New Roman" w:hAnsi="Times New Roman" w:cs="Times New Roman"/>
          <w:sz w:val="24"/>
          <w:szCs w:val="24"/>
          <w:lang w:val="uk-UA"/>
        </w:rPr>
        <w:t>Арістотель</w:t>
      </w:r>
      <w:proofErr w:type="spellEnd"/>
      <w:r w:rsidRPr="00330392">
        <w:rPr>
          <w:rFonts w:ascii="Times New Roman" w:hAnsi="Times New Roman" w:cs="Times New Roman"/>
          <w:sz w:val="24"/>
          <w:szCs w:val="24"/>
          <w:lang w:val="uk-UA"/>
        </w:rPr>
        <w:t xml:space="preserve"> вважав, що метою дорадчої промови є користь, добро, благо. Благом є те, що відповідає вказівкам розуму, до чого прагнемо. Для людини благом є те, на що вказує її розум в кожному окремому випадку. Наявність блага робить людину спокійною і самозадоволеною, "воно є щось самодостатнє".</w:t>
      </w:r>
    </w:p>
    <w:p w:rsidR="00116C39" w:rsidRPr="00330392" w:rsidRDefault="00116C39" w:rsidP="00330392">
      <w:pPr>
        <w:spacing w:line="360" w:lineRule="auto"/>
        <w:ind w:left="-567"/>
        <w:jc w:val="both"/>
        <w:rPr>
          <w:rFonts w:ascii="Times New Roman" w:hAnsi="Times New Roman" w:cs="Times New Roman"/>
          <w:sz w:val="24"/>
          <w:szCs w:val="24"/>
          <w:lang w:val="uk-UA"/>
        </w:rPr>
      </w:pPr>
    </w:p>
    <w:p w:rsid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lastRenderedPageBreak/>
        <w:t xml:space="preserve">Благом є відчуття щастя. Людина відчуває щастя, коли володіє благами. А блага — це і доброчинності душі: щедрість, справедливість, мужність, поміркованість, великодушність, так би мовити, духовні блага і доброчинності тіла: здоров'я, краса, сила, і такі якості, як пам'ять, розум, кмітливість. Ці блага породжують інші блага: славу, пошану, удачу. Саме життя є благом. Оратор має своїм красномовством сприяти йому, </w:t>
      </w:r>
      <w:r w:rsidR="00330392">
        <w:rPr>
          <w:rFonts w:ascii="Times New Roman" w:hAnsi="Times New Roman" w:cs="Times New Roman"/>
          <w:sz w:val="24"/>
          <w:szCs w:val="24"/>
          <w:lang w:val="uk-UA"/>
        </w:rPr>
        <w:t>відвертаючи людей від поганого.</w:t>
      </w:r>
    </w:p>
    <w:p w:rsidR="00330392" w:rsidRDefault="00116C39" w:rsidP="00330392">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b/>
          <w:sz w:val="24"/>
          <w:szCs w:val="24"/>
          <w:lang w:val="uk-UA"/>
        </w:rPr>
        <w:t>Судові промови</w:t>
      </w:r>
      <w:r w:rsidRPr="00330392">
        <w:rPr>
          <w:rFonts w:ascii="Times New Roman" w:hAnsi="Times New Roman" w:cs="Times New Roman"/>
          <w:sz w:val="24"/>
          <w:szCs w:val="24"/>
          <w:lang w:val="uk-UA"/>
        </w:rPr>
        <w:t xml:space="preserve"> — це звинувачувальні чи </w:t>
      </w:r>
      <w:proofErr w:type="spellStart"/>
      <w:r w:rsidRPr="00330392">
        <w:rPr>
          <w:rFonts w:ascii="Times New Roman" w:hAnsi="Times New Roman" w:cs="Times New Roman"/>
          <w:sz w:val="24"/>
          <w:szCs w:val="24"/>
          <w:lang w:val="uk-UA"/>
        </w:rPr>
        <w:t>виправдовувальні</w:t>
      </w:r>
      <w:proofErr w:type="spellEnd"/>
      <w:r w:rsidRPr="00330392">
        <w:rPr>
          <w:rFonts w:ascii="Times New Roman" w:hAnsi="Times New Roman" w:cs="Times New Roman"/>
          <w:sz w:val="24"/>
          <w:szCs w:val="24"/>
          <w:lang w:val="uk-UA"/>
        </w:rPr>
        <w:t xml:space="preserve"> промови позивачів, самозахисні виступи відповідачів, прокурорські звинувачення, адвокатські захисні промови, виступи суддів, свідків, громадських представників, присяжних тощо.</w:t>
      </w:r>
    </w:p>
    <w:p w:rsid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Судові промови характеризуються чітким формулюванням мети, переконливою аргументацією, знанням справи і ситуації, умінням знаходити аналогічні приклади, шукати найменші зачіпки, збільшувати або применшувати якийсь факт, передбачати розвиток подій, красномовством зворушливо впливати на судову владу. Джерела свідчать, що риторика почалася саме з судового красномовства у V ст. до н. е. в Давній Греції та Римі (зокрема, в демократичній державі Афіни), нагромадила великий досвід, витворилась у науку на захист закону, справедливості, демократії і гуманізму.</w:t>
      </w:r>
    </w:p>
    <w:p w:rsidR="00116C39" w:rsidRPr="00330392" w:rsidRDefault="00116C39" w:rsidP="00330392">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Судове красномовство сформувало такі традиційні види промов, кожна з яких має свою етичну рамку і специфічні </w:t>
      </w:r>
      <w:proofErr w:type="spellStart"/>
      <w:r w:rsidRPr="00330392">
        <w:rPr>
          <w:rFonts w:ascii="Times New Roman" w:hAnsi="Times New Roman" w:cs="Times New Roman"/>
          <w:sz w:val="24"/>
          <w:szCs w:val="24"/>
          <w:lang w:val="uk-UA"/>
        </w:rPr>
        <w:t>мовні</w:t>
      </w:r>
      <w:proofErr w:type="spellEnd"/>
      <w:r w:rsidRPr="00330392">
        <w:rPr>
          <w:rFonts w:ascii="Times New Roman" w:hAnsi="Times New Roman" w:cs="Times New Roman"/>
          <w:sz w:val="24"/>
          <w:szCs w:val="24"/>
          <w:lang w:val="uk-UA"/>
        </w:rPr>
        <w:t xml:space="preserve"> формули: звинувачувальна (прокурорська промова); захисна (адвокатська промова); самозахисна промова; промова громадського звинувачувана; промова громадського захисника; судова промова.</w:t>
      </w:r>
    </w:p>
    <w:p w:rsidR="00330392" w:rsidRDefault="00116C39" w:rsidP="00ED3F0F">
      <w:pPr>
        <w:spacing w:line="360" w:lineRule="auto"/>
        <w:ind w:left="-567" w:firstLine="1275"/>
        <w:jc w:val="both"/>
        <w:rPr>
          <w:rFonts w:ascii="Times New Roman" w:hAnsi="Times New Roman" w:cs="Times New Roman"/>
          <w:sz w:val="24"/>
          <w:szCs w:val="24"/>
          <w:lang w:val="uk-UA"/>
        </w:rPr>
      </w:pPr>
      <w:proofErr w:type="spellStart"/>
      <w:r w:rsidRPr="00330392">
        <w:rPr>
          <w:rFonts w:ascii="Times New Roman" w:hAnsi="Times New Roman" w:cs="Times New Roman"/>
          <w:b/>
          <w:sz w:val="24"/>
          <w:szCs w:val="24"/>
          <w:lang w:val="uk-UA"/>
        </w:rPr>
        <w:t>Епідейктичне</w:t>
      </w:r>
      <w:proofErr w:type="spellEnd"/>
      <w:r w:rsidRPr="00330392">
        <w:rPr>
          <w:rFonts w:ascii="Times New Roman" w:hAnsi="Times New Roman" w:cs="Times New Roman"/>
          <w:b/>
          <w:sz w:val="24"/>
          <w:szCs w:val="24"/>
          <w:lang w:val="uk-UA"/>
        </w:rPr>
        <w:t>, або похвальне</w:t>
      </w:r>
      <w:r w:rsidRPr="00330392">
        <w:rPr>
          <w:rFonts w:ascii="Times New Roman" w:hAnsi="Times New Roman" w:cs="Times New Roman"/>
          <w:sz w:val="24"/>
          <w:szCs w:val="24"/>
          <w:lang w:val="uk-UA"/>
        </w:rPr>
        <w:t xml:space="preserve">, урочисте красномовство поряд із судовим досягло великого розквіту ще в античній риториці. В </w:t>
      </w:r>
      <w:proofErr w:type="spellStart"/>
      <w:r w:rsidRPr="00330392">
        <w:rPr>
          <w:rFonts w:ascii="Times New Roman" w:hAnsi="Times New Roman" w:cs="Times New Roman"/>
          <w:sz w:val="24"/>
          <w:szCs w:val="24"/>
          <w:lang w:val="uk-UA"/>
        </w:rPr>
        <w:t>епідейктичних</w:t>
      </w:r>
      <w:proofErr w:type="spellEnd"/>
      <w:r w:rsidRPr="00330392">
        <w:rPr>
          <w:rFonts w:ascii="Times New Roman" w:hAnsi="Times New Roman" w:cs="Times New Roman"/>
          <w:sz w:val="24"/>
          <w:szCs w:val="24"/>
          <w:lang w:val="uk-UA"/>
        </w:rPr>
        <w:t xml:space="preserve"> промовах хвалять, прославляють, возвеличують особу, факт, подію або, навпаки, гудять, осуджують, ганьблять. Осудливе красномовство мало значно вужчу сферу застосування. Найбільшу славу пожинали саме майстри </w:t>
      </w:r>
      <w:proofErr w:type="spellStart"/>
      <w:r w:rsidRPr="00330392">
        <w:rPr>
          <w:rFonts w:ascii="Times New Roman" w:hAnsi="Times New Roman" w:cs="Times New Roman"/>
          <w:sz w:val="24"/>
          <w:szCs w:val="24"/>
          <w:lang w:val="uk-UA"/>
        </w:rPr>
        <w:t>епідейктичного</w:t>
      </w:r>
      <w:proofErr w:type="spellEnd"/>
      <w:r w:rsidRPr="00330392">
        <w:rPr>
          <w:rFonts w:ascii="Times New Roman" w:hAnsi="Times New Roman" w:cs="Times New Roman"/>
          <w:sz w:val="24"/>
          <w:szCs w:val="24"/>
          <w:lang w:val="uk-UA"/>
        </w:rPr>
        <w:t xml:space="preserve"> красномовства (</w:t>
      </w:r>
      <w:proofErr w:type="spellStart"/>
      <w:r w:rsidRPr="00330392">
        <w:rPr>
          <w:rFonts w:ascii="Times New Roman" w:hAnsi="Times New Roman" w:cs="Times New Roman"/>
          <w:sz w:val="24"/>
          <w:szCs w:val="24"/>
          <w:lang w:val="uk-UA"/>
        </w:rPr>
        <w:t>Перікл</w:t>
      </w:r>
      <w:proofErr w:type="spellEnd"/>
      <w:r w:rsidRPr="00330392">
        <w:rPr>
          <w:rFonts w:ascii="Times New Roman" w:hAnsi="Times New Roman" w:cs="Times New Roman"/>
          <w:sz w:val="24"/>
          <w:szCs w:val="24"/>
          <w:lang w:val="uk-UA"/>
        </w:rPr>
        <w:t xml:space="preserve">, </w:t>
      </w:r>
      <w:proofErr w:type="spellStart"/>
      <w:r w:rsidRPr="00330392">
        <w:rPr>
          <w:rFonts w:ascii="Times New Roman" w:hAnsi="Times New Roman" w:cs="Times New Roman"/>
          <w:sz w:val="24"/>
          <w:szCs w:val="24"/>
          <w:lang w:val="uk-UA"/>
        </w:rPr>
        <w:t>Горгі</w:t>
      </w:r>
      <w:r w:rsidR="00330392">
        <w:rPr>
          <w:rFonts w:ascii="Times New Roman" w:hAnsi="Times New Roman" w:cs="Times New Roman"/>
          <w:sz w:val="24"/>
          <w:szCs w:val="24"/>
          <w:lang w:val="uk-UA"/>
        </w:rPr>
        <w:t>й</w:t>
      </w:r>
      <w:proofErr w:type="spellEnd"/>
      <w:r w:rsidR="00330392">
        <w:rPr>
          <w:rFonts w:ascii="Times New Roman" w:hAnsi="Times New Roman" w:cs="Times New Roman"/>
          <w:sz w:val="24"/>
          <w:szCs w:val="24"/>
          <w:lang w:val="uk-UA"/>
        </w:rPr>
        <w:t xml:space="preserve">, </w:t>
      </w:r>
      <w:proofErr w:type="spellStart"/>
      <w:r w:rsidR="00330392">
        <w:rPr>
          <w:rFonts w:ascii="Times New Roman" w:hAnsi="Times New Roman" w:cs="Times New Roman"/>
          <w:sz w:val="24"/>
          <w:szCs w:val="24"/>
          <w:lang w:val="uk-UA"/>
        </w:rPr>
        <w:t>Ісократ</w:t>
      </w:r>
      <w:proofErr w:type="spellEnd"/>
      <w:r w:rsidR="00330392">
        <w:rPr>
          <w:rFonts w:ascii="Times New Roman" w:hAnsi="Times New Roman" w:cs="Times New Roman"/>
          <w:sz w:val="24"/>
          <w:szCs w:val="24"/>
          <w:lang w:val="uk-UA"/>
        </w:rPr>
        <w:t>, Демосфен, Цицерон).</w:t>
      </w:r>
    </w:p>
    <w:p w:rsidR="00330392" w:rsidRDefault="00116C39" w:rsidP="00330392">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Із занепадом демократичного ладу в Греції занепадає й політичне та судове красномовство, але </w:t>
      </w:r>
      <w:proofErr w:type="spellStart"/>
      <w:r w:rsidRPr="00330392">
        <w:rPr>
          <w:rFonts w:ascii="Times New Roman" w:hAnsi="Times New Roman" w:cs="Times New Roman"/>
          <w:sz w:val="24"/>
          <w:szCs w:val="24"/>
          <w:lang w:val="uk-UA"/>
        </w:rPr>
        <w:t>епідейктичне</w:t>
      </w:r>
      <w:proofErr w:type="spellEnd"/>
      <w:r w:rsidRPr="00330392">
        <w:rPr>
          <w:rFonts w:ascii="Times New Roman" w:hAnsi="Times New Roman" w:cs="Times New Roman"/>
          <w:sz w:val="24"/>
          <w:szCs w:val="24"/>
          <w:lang w:val="uk-UA"/>
        </w:rPr>
        <w:t xml:space="preserve"> продовжувало розвиватися ще інтенсивніше. Це був час другої софістики. В похвальних промовах прославляли минуле героїв, керівників захисників.</w:t>
      </w:r>
    </w:p>
    <w:p w:rsidR="00116C39" w:rsidRPr="00330392" w:rsidRDefault="00116C39" w:rsidP="00330392">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А що ж достойне похвали? Ще </w:t>
      </w:r>
      <w:proofErr w:type="spellStart"/>
      <w:r w:rsidRPr="00330392">
        <w:rPr>
          <w:rFonts w:ascii="Times New Roman" w:hAnsi="Times New Roman" w:cs="Times New Roman"/>
          <w:sz w:val="24"/>
          <w:szCs w:val="24"/>
          <w:lang w:val="uk-UA"/>
        </w:rPr>
        <w:t>Арістотель</w:t>
      </w:r>
      <w:proofErr w:type="spellEnd"/>
      <w:r w:rsidRPr="00330392">
        <w:rPr>
          <w:rFonts w:ascii="Times New Roman" w:hAnsi="Times New Roman" w:cs="Times New Roman"/>
          <w:sz w:val="24"/>
          <w:szCs w:val="24"/>
          <w:lang w:val="uk-UA"/>
        </w:rPr>
        <w:t xml:space="preserve"> ґрунтовно описав похвальне красномовство і те, що може бути предметом похвали. Насамперед — це прекрасне. А що таке прекрасне? Це доброчинність, благо. Доброчинність дає можливість набувати благо. Вона містить справедливість, великодушність, розсудливість, мудрість, мужність, щедрість. Мужність важливіша у період війни, а справедливість — у мирний час. Справедливість — це </w:t>
      </w:r>
      <w:r w:rsidRPr="00330392">
        <w:rPr>
          <w:rFonts w:ascii="Times New Roman" w:hAnsi="Times New Roman" w:cs="Times New Roman"/>
          <w:sz w:val="24"/>
          <w:szCs w:val="24"/>
          <w:lang w:val="uk-UA"/>
        </w:rPr>
        <w:lastRenderedPageBreak/>
        <w:t>коли кожний володіє тим, шо йому належить за законом. Щедрість виявляється в тому, що люди не шкодують для доброї справи грошей. Розсудливість — це інтелектуальна доброчинність і т. ін.</w:t>
      </w:r>
    </w:p>
    <w:p w:rsidR="00330392" w:rsidRDefault="00116C39" w:rsidP="00330392">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За </w:t>
      </w:r>
      <w:proofErr w:type="spellStart"/>
      <w:r w:rsidRPr="00330392">
        <w:rPr>
          <w:rFonts w:ascii="Times New Roman" w:hAnsi="Times New Roman" w:cs="Times New Roman"/>
          <w:sz w:val="24"/>
          <w:szCs w:val="24"/>
          <w:lang w:val="uk-UA"/>
        </w:rPr>
        <w:t>Арістотелем</w:t>
      </w:r>
      <w:proofErr w:type="spellEnd"/>
      <w:r w:rsidRPr="00330392">
        <w:rPr>
          <w:rFonts w:ascii="Times New Roman" w:hAnsi="Times New Roman" w:cs="Times New Roman"/>
          <w:sz w:val="24"/>
          <w:szCs w:val="24"/>
          <w:lang w:val="uk-UA"/>
        </w:rPr>
        <w:t xml:space="preserve">, прекрасним є усе справедливе, а справедливим — усе досконале. Почесне і прекрасне — близькі поняття, їх треба поєднувати і вихваляти. </w:t>
      </w:r>
      <w:proofErr w:type="spellStart"/>
      <w:r w:rsidRPr="00330392">
        <w:rPr>
          <w:rFonts w:ascii="Times New Roman" w:hAnsi="Times New Roman" w:cs="Times New Roman"/>
          <w:sz w:val="24"/>
          <w:szCs w:val="24"/>
          <w:lang w:val="uk-UA"/>
        </w:rPr>
        <w:t>Арістотель</w:t>
      </w:r>
      <w:proofErr w:type="spellEnd"/>
      <w:r w:rsidRPr="00330392">
        <w:rPr>
          <w:rFonts w:ascii="Times New Roman" w:hAnsi="Times New Roman" w:cs="Times New Roman"/>
          <w:sz w:val="24"/>
          <w:szCs w:val="24"/>
          <w:lang w:val="uk-UA"/>
        </w:rPr>
        <w:t xml:space="preserve"> вважав, що похвала припускає перебільшення, діянням треба надавати величі і краси.</w:t>
      </w:r>
    </w:p>
    <w:p w:rsidR="00116C39" w:rsidRPr="00330392" w:rsidRDefault="00116C39" w:rsidP="00330392">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На думку Цицерона, джерелом </w:t>
      </w:r>
      <w:proofErr w:type="spellStart"/>
      <w:r w:rsidRPr="00330392">
        <w:rPr>
          <w:rFonts w:ascii="Times New Roman" w:hAnsi="Times New Roman" w:cs="Times New Roman"/>
          <w:sz w:val="24"/>
          <w:szCs w:val="24"/>
          <w:lang w:val="uk-UA"/>
        </w:rPr>
        <w:t>епідейктичних</w:t>
      </w:r>
      <w:proofErr w:type="spellEnd"/>
      <w:r w:rsidRPr="00330392">
        <w:rPr>
          <w:rFonts w:ascii="Times New Roman" w:hAnsi="Times New Roman" w:cs="Times New Roman"/>
          <w:sz w:val="24"/>
          <w:szCs w:val="24"/>
          <w:lang w:val="uk-UA"/>
        </w:rPr>
        <w:t xml:space="preserve"> промов є оцінювання осіб, речей, предметів, подій. Уславляти треба достойне в людині: родовитість, красу, силу, вроду, розум, багатство, талант, щедрість, чесність. Особливо люблять люди слухати про доброчесності, які є благотворними для всіх, а не тільки для тих, кого прославляють. Цицерон описав типи похвал для кожної доброчинності. Терпіння в нещасті, стійкість, гідність — це також предмет для похвал.</w:t>
      </w:r>
    </w:p>
    <w:p w:rsidR="00330392" w:rsidRDefault="00116C39" w:rsidP="00330392">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Похвальна промова має не тільки переконати, а й захопити. Тому предмет похвал треба звеличити й </w:t>
      </w:r>
      <w:proofErr w:type="spellStart"/>
      <w:r w:rsidRPr="00330392">
        <w:rPr>
          <w:rFonts w:ascii="Times New Roman" w:hAnsi="Times New Roman" w:cs="Times New Roman"/>
          <w:sz w:val="24"/>
          <w:szCs w:val="24"/>
          <w:lang w:val="uk-UA"/>
        </w:rPr>
        <w:t>ошляхетнити</w:t>
      </w:r>
      <w:proofErr w:type="spellEnd"/>
      <w:r w:rsidRPr="00330392">
        <w:rPr>
          <w:rFonts w:ascii="Times New Roman" w:hAnsi="Times New Roman" w:cs="Times New Roman"/>
          <w:sz w:val="24"/>
          <w:szCs w:val="24"/>
          <w:lang w:val="uk-UA"/>
        </w:rPr>
        <w:t>. Високе виявляється в інтелекті, благородності почуттів і вчинків. Для того щоб усе це зазвучало, оратор повинен досконало володіти художніми засобами — тропами. Традиційно прийнято звеличувати Бога, божества, героїв, воїнів, захисників вітчизни, правителів і керівників.</w:t>
      </w:r>
    </w:p>
    <w:p w:rsidR="00330392" w:rsidRDefault="00116C39" w:rsidP="00330392">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Похвальне красномовство було поширене в культурі давньоукраїнського періоду — в Київській Русі. Свідченням цього є приклади з найцінніших пам'яток: "Слово про Ігорів похід" та "Слово про закон і благодать"</w:t>
      </w:r>
      <w:r w:rsidR="00330392">
        <w:rPr>
          <w:rFonts w:ascii="Times New Roman" w:hAnsi="Times New Roman" w:cs="Times New Roman"/>
          <w:sz w:val="24"/>
          <w:szCs w:val="24"/>
          <w:lang w:val="uk-UA"/>
        </w:rPr>
        <w:t xml:space="preserve"> митрополита Іларіона.</w:t>
      </w:r>
    </w:p>
    <w:p w:rsidR="00877CBD"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Скарби українського народного мовлення — </w:t>
      </w:r>
      <w:proofErr w:type="spellStart"/>
      <w:r w:rsidRPr="00330392">
        <w:rPr>
          <w:rFonts w:ascii="Times New Roman" w:hAnsi="Times New Roman" w:cs="Times New Roman"/>
          <w:sz w:val="24"/>
          <w:szCs w:val="24"/>
          <w:lang w:val="uk-UA"/>
        </w:rPr>
        <w:t>золотослів</w:t>
      </w:r>
      <w:proofErr w:type="spellEnd"/>
      <w:r w:rsidRPr="00330392">
        <w:rPr>
          <w:rFonts w:ascii="Times New Roman" w:hAnsi="Times New Roman" w:cs="Times New Roman"/>
          <w:sz w:val="24"/>
          <w:szCs w:val="24"/>
          <w:lang w:val="uk-UA"/>
        </w:rPr>
        <w:t xml:space="preserve"> — містять високохудожні взірці похвального мовлення. Частково цьому сприяли і сприяють такі риси української ментальності, як </w:t>
      </w:r>
      <w:proofErr w:type="spellStart"/>
      <w:r w:rsidRPr="00330392">
        <w:rPr>
          <w:rFonts w:ascii="Times New Roman" w:hAnsi="Times New Roman" w:cs="Times New Roman"/>
          <w:sz w:val="24"/>
          <w:szCs w:val="24"/>
          <w:lang w:val="uk-UA"/>
        </w:rPr>
        <w:t>кор-доцентризм</w:t>
      </w:r>
      <w:proofErr w:type="spellEnd"/>
      <w:r w:rsidRPr="00330392">
        <w:rPr>
          <w:rFonts w:ascii="Times New Roman" w:hAnsi="Times New Roman" w:cs="Times New Roman"/>
          <w:sz w:val="24"/>
          <w:szCs w:val="24"/>
          <w:lang w:val="uk-UA"/>
        </w:rPr>
        <w:t xml:space="preserve"> (перевага емоцій над </w:t>
      </w:r>
      <w:proofErr w:type="spellStart"/>
      <w:r w:rsidRPr="00330392">
        <w:rPr>
          <w:rFonts w:ascii="Times New Roman" w:hAnsi="Times New Roman" w:cs="Times New Roman"/>
          <w:sz w:val="24"/>
          <w:szCs w:val="24"/>
          <w:lang w:val="uk-UA"/>
        </w:rPr>
        <w:t>раціо</w:t>
      </w:r>
      <w:proofErr w:type="spellEnd"/>
      <w:r w:rsidRPr="00330392">
        <w:rPr>
          <w:rFonts w:ascii="Times New Roman" w:hAnsi="Times New Roman" w:cs="Times New Roman"/>
          <w:sz w:val="24"/>
          <w:szCs w:val="24"/>
          <w:lang w:val="uk-UA"/>
        </w:rPr>
        <w:t xml:space="preserve">), вроджена ліричність і </w:t>
      </w:r>
      <w:proofErr w:type="spellStart"/>
      <w:r w:rsidRPr="00330392">
        <w:rPr>
          <w:rFonts w:ascii="Times New Roman" w:hAnsi="Times New Roman" w:cs="Times New Roman"/>
          <w:sz w:val="24"/>
          <w:szCs w:val="24"/>
          <w:lang w:val="uk-UA"/>
        </w:rPr>
        <w:t>поетиз</w:t>
      </w:r>
      <w:r w:rsidR="00877CBD">
        <w:rPr>
          <w:rFonts w:ascii="Times New Roman" w:hAnsi="Times New Roman" w:cs="Times New Roman"/>
          <w:sz w:val="24"/>
          <w:szCs w:val="24"/>
          <w:lang w:val="uk-UA"/>
        </w:rPr>
        <w:t>м</w:t>
      </w:r>
      <w:proofErr w:type="spellEnd"/>
      <w:r w:rsidR="00877CBD">
        <w:rPr>
          <w:rFonts w:ascii="Times New Roman" w:hAnsi="Times New Roman" w:cs="Times New Roman"/>
          <w:sz w:val="24"/>
          <w:szCs w:val="24"/>
          <w:lang w:val="uk-UA"/>
        </w:rPr>
        <w:t xml:space="preserve"> сприймання, душевна м'якість.</w:t>
      </w:r>
    </w:p>
    <w:p w:rsidR="00116C39" w:rsidRPr="00330392"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Найвищого розвитку українська риторика досягла у Києво-</w:t>
      </w:r>
      <w:proofErr w:type="spellStart"/>
      <w:r w:rsidRPr="00330392">
        <w:rPr>
          <w:rFonts w:ascii="Times New Roman" w:hAnsi="Times New Roman" w:cs="Times New Roman"/>
          <w:sz w:val="24"/>
          <w:szCs w:val="24"/>
          <w:lang w:val="uk-UA"/>
        </w:rPr>
        <w:t>Мо</w:t>
      </w:r>
      <w:proofErr w:type="spellEnd"/>
      <w:r w:rsidRPr="00330392">
        <w:rPr>
          <w:rFonts w:ascii="Times New Roman" w:hAnsi="Times New Roman" w:cs="Times New Roman"/>
          <w:sz w:val="24"/>
          <w:szCs w:val="24"/>
          <w:lang w:val="uk-UA"/>
        </w:rPr>
        <w:t>-</w:t>
      </w:r>
      <w:proofErr w:type="spellStart"/>
      <w:r w:rsidRPr="00330392">
        <w:rPr>
          <w:rFonts w:ascii="Times New Roman" w:hAnsi="Times New Roman" w:cs="Times New Roman"/>
          <w:sz w:val="24"/>
          <w:szCs w:val="24"/>
          <w:lang w:val="uk-UA"/>
        </w:rPr>
        <w:t>гилянській</w:t>
      </w:r>
      <w:proofErr w:type="spellEnd"/>
      <w:r w:rsidRPr="00330392">
        <w:rPr>
          <w:rFonts w:ascii="Times New Roman" w:hAnsi="Times New Roman" w:cs="Times New Roman"/>
          <w:sz w:val="24"/>
          <w:szCs w:val="24"/>
          <w:lang w:val="uk-UA"/>
        </w:rPr>
        <w:t xml:space="preserve"> академії, зокрема і похвальне красномовство. Тут </w:t>
      </w:r>
      <w:proofErr w:type="spellStart"/>
      <w:r w:rsidRPr="00330392">
        <w:rPr>
          <w:rFonts w:ascii="Times New Roman" w:hAnsi="Times New Roman" w:cs="Times New Roman"/>
          <w:sz w:val="24"/>
          <w:szCs w:val="24"/>
          <w:lang w:val="uk-UA"/>
        </w:rPr>
        <w:t>читались</w:t>
      </w:r>
      <w:proofErr w:type="spellEnd"/>
      <w:r w:rsidRPr="00330392">
        <w:rPr>
          <w:rFonts w:ascii="Times New Roman" w:hAnsi="Times New Roman" w:cs="Times New Roman"/>
          <w:sz w:val="24"/>
          <w:szCs w:val="24"/>
          <w:lang w:val="uk-UA"/>
        </w:rPr>
        <w:t xml:space="preserve"> оригінальні авторські курси </w:t>
      </w:r>
      <w:proofErr w:type="spellStart"/>
      <w:r w:rsidRPr="00330392">
        <w:rPr>
          <w:rFonts w:ascii="Times New Roman" w:hAnsi="Times New Roman" w:cs="Times New Roman"/>
          <w:sz w:val="24"/>
          <w:szCs w:val="24"/>
          <w:lang w:val="uk-UA"/>
        </w:rPr>
        <w:t>риторик</w:t>
      </w:r>
      <w:proofErr w:type="spellEnd"/>
      <w:r w:rsidRPr="00330392">
        <w:rPr>
          <w:rFonts w:ascii="Times New Roman" w:hAnsi="Times New Roman" w:cs="Times New Roman"/>
          <w:sz w:val="24"/>
          <w:szCs w:val="24"/>
          <w:lang w:val="uk-UA"/>
        </w:rPr>
        <w:t xml:space="preserve">. Кожний викладач риторики був оратором, автором свого курсу риторики. Відомо, що з 1635 по 1817 рік фонди академії налічували 183 підручники. </w:t>
      </w:r>
      <w:proofErr w:type="spellStart"/>
      <w:r w:rsidRPr="00330392">
        <w:rPr>
          <w:rFonts w:ascii="Times New Roman" w:hAnsi="Times New Roman" w:cs="Times New Roman"/>
          <w:sz w:val="24"/>
          <w:szCs w:val="24"/>
          <w:lang w:val="uk-UA"/>
        </w:rPr>
        <w:t>Спудеї</w:t>
      </w:r>
      <w:proofErr w:type="spellEnd"/>
      <w:r w:rsidRPr="00330392">
        <w:rPr>
          <w:rFonts w:ascii="Times New Roman" w:hAnsi="Times New Roman" w:cs="Times New Roman"/>
          <w:sz w:val="24"/>
          <w:szCs w:val="24"/>
          <w:lang w:val="uk-UA"/>
        </w:rPr>
        <w:t xml:space="preserve"> академії жили активним громадським життям, були патріотами. Це виявлялося в тому, що похвальні промови </w:t>
      </w:r>
      <w:proofErr w:type="spellStart"/>
      <w:r w:rsidRPr="00330392">
        <w:rPr>
          <w:rFonts w:ascii="Times New Roman" w:hAnsi="Times New Roman" w:cs="Times New Roman"/>
          <w:sz w:val="24"/>
          <w:szCs w:val="24"/>
          <w:lang w:val="uk-UA"/>
        </w:rPr>
        <w:t>спудеїв</w:t>
      </w:r>
      <w:proofErr w:type="spellEnd"/>
      <w:r w:rsidRPr="00330392">
        <w:rPr>
          <w:rFonts w:ascii="Times New Roman" w:hAnsi="Times New Roman" w:cs="Times New Roman"/>
          <w:sz w:val="24"/>
          <w:szCs w:val="24"/>
          <w:lang w:val="uk-UA"/>
        </w:rPr>
        <w:t xml:space="preserve"> були патріотичними, присвячувалися славетним гетьманам, козацьким ватажкам, політикам, ученим. Такі промови називалися панегіриками, </w:t>
      </w:r>
      <w:proofErr w:type="spellStart"/>
      <w:r w:rsidRPr="00330392">
        <w:rPr>
          <w:rFonts w:ascii="Times New Roman" w:hAnsi="Times New Roman" w:cs="Times New Roman"/>
          <w:sz w:val="24"/>
          <w:szCs w:val="24"/>
          <w:lang w:val="uk-UA"/>
        </w:rPr>
        <w:t>ораціями</w:t>
      </w:r>
      <w:proofErr w:type="spellEnd"/>
      <w:r w:rsidRPr="00330392">
        <w:rPr>
          <w:rFonts w:ascii="Times New Roman" w:hAnsi="Times New Roman" w:cs="Times New Roman"/>
          <w:sz w:val="24"/>
          <w:szCs w:val="24"/>
          <w:lang w:val="uk-UA"/>
        </w:rPr>
        <w:t>, виголошувалися на урочистих зібраннях.</w:t>
      </w:r>
    </w:p>
    <w:p w:rsidR="00116C39" w:rsidRPr="00330392" w:rsidRDefault="00116C39" w:rsidP="00330392">
      <w:pPr>
        <w:spacing w:line="360" w:lineRule="auto"/>
        <w:ind w:left="-567"/>
        <w:jc w:val="both"/>
        <w:rPr>
          <w:rFonts w:ascii="Times New Roman" w:hAnsi="Times New Roman" w:cs="Times New Roman"/>
          <w:sz w:val="24"/>
          <w:szCs w:val="24"/>
          <w:lang w:val="uk-UA"/>
        </w:rPr>
      </w:pPr>
    </w:p>
    <w:p w:rsidR="00116C39" w:rsidRPr="00330392"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lastRenderedPageBreak/>
        <w:t xml:space="preserve">Найбільшим майстром </w:t>
      </w:r>
      <w:proofErr w:type="spellStart"/>
      <w:r w:rsidRPr="00330392">
        <w:rPr>
          <w:rFonts w:ascii="Times New Roman" w:hAnsi="Times New Roman" w:cs="Times New Roman"/>
          <w:sz w:val="24"/>
          <w:szCs w:val="24"/>
          <w:lang w:val="uk-UA"/>
        </w:rPr>
        <w:t>епідейктичних</w:t>
      </w:r>
      <w:proofErr w:type="spellEnd"/>
      <w:r w:rsidRPr="00330392">
        <w:rPr>
          <w:rFonts w:ascii="Times New Roman" w:hAnsi="Times New Roman" w:cs="Times New Roman"/>
          <w:sz w:val="24"/>
          <w:szCs w:val="24"/>
          <w:lang w:val="uk-UA"/>
        </w:rPr>
        <w:t xml:space="preserve"> промов був Феофан Прокопович. На його думку, красномовство почесне і корисне, приємне і принадне, воно захоплює людські душі, дає насолоду, тамує душевну спрагу. Ця сила "легко проникає в душу і відводить її звідки захоче, захоплює і жене куди хоче, робить якою хоче, викручує, обертає, зміцнює, запалює гнівом, хвилює обуренням, дотикає любов'ю, спонукає до сліз, розвеселяє, наповнює зворушенням чи страхом. Але ті самі емоції, якщо захоче, виполює й викорінює без зусиль. ...Красномовство вважається і </w:t>
      </w:r>
      <w:proofErr w:type="spellStart"/>
      <w:r w:rsidRPr="00330392">
        <w:rPr>
          <w:rFonts w:ascii="Times New Roman" w:hAnsi="Times New Roman" w:cs="Times New Roman"/>
          <w:sz w:val="24"/>
          <w:szCs w:val="24"/>
          <w:lang w:val="uk-UA"/>
        </w:rPr>
        <w:t>зображається</w:t>
      </w:r>
      <w:proofErr w:type="spellEnd"/>
      <w:r w:rsidRPr="00330392">
        <w:rPr>
          <w:rFonts w:ascii="Times New Roman" w:hAnsi="Times New Roman" w:cs="Times New Roman"/>
          <w:sz w:val="24"/>
          <w:szCs w:val="24"/>
          <w:lang w:val="uk-UA"/>
        </w:rPr>
        <w:t xml:space="preserve"> як цариця всіх наук, так дуже часто воно мало славу, рівну царям...".</w:t>
      </w:r>
    </w:p>
    <w:p w:rsidR="00116C39" w:rsidRPr="00330392"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У розділі "Про корисність красномовства" Феофан Прокопович значно розширює сфери застосування красномовства у порівнянні з тим, як їх визначали античні ритори.</w:t>
      </w:r>
    </w:p>
    <w:p w:rsidR="00116C39" w:rsidRPr="00330392"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Він вважав хибним уявлення його сучасників про те, що красномовство потрібне, щоб люб'язно вітати гостей, складати сердечні побажання друзям на бенкеті, хоча й не виключав це з практики ораторського мистецтва. Є значно важливіші теми. Адже скільки є визначних громадян і керівників, які добре й розумно керують державою, хоробро ведуть війну, — і їм треба виголошувати похвалу, щоб не впала в забуття сміливість, щоб спонукати інших до благородних вчинків. Треба озброювати красномовством вождів і воїнів, щоб вони могли запалити інших на діяння, бо вік заповнений війнами.</w:t>
      </w:r>
    </w:p>
    <w:p w:rsidR="00116C39" w:rsidRPr="00330392"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Красномовством можна приборкати бунт і повстання.</w:t>
      </w:r>
    </w:p>
    <w:p w:rsidR="00877CBD"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Красномовні мужі необхідні в посольствах майже всіх народів, щоб дипломати у союзників здобували допомогу батьківщині, а у ворогів зберегли б авторитет держави і г</w:t>
      </w:r>
      <w:r w:rsidR="00877CBD">
        <w:rPr>
          <w:rFonts w:ascii="Times New Roman" w:hAnsi="Times New Roman" w:cs="Times New Roman"/>
          <w:sz w:val="24"/>
          <w:szCs w:val="24"/>
          <w:lang w:val="uk-UA"/>
        </w:rPr>
        <w:t>ідно повели доручені їм справи.</w:t>
      </w:r>
    </w:p>
    <w:p w:rsidR="00116C39" w:rsidRPr="00330392"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"Наша Батьківщина навіть мовчки благає допомоги красномовства", — написав Прокопович, тому що багато її преславних подвигів поминається глибокою мовчанкою, забуття затьмарює славу.</w:t>
      </w:r>
    </w:p>
    <w:p w:rsidR="00116C39" w:rsidRPr="00330392"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Церква також </w:t>
      </w:r>
      <w:proofErr w:type="spellStart"/>
      <w:r w:rsidRPr="00330392">
        <w:rPr>
          <w:rFonts w:ascii="Times New Roman" w:hAnsi="Times New Roman" w:cs="Times New Roman"/>
          <w:sz w:val="24"/>
          <w:szCs w:val="24"/>
          <w:lang w:val="uk-UA"/>
        </w:rPr>
        <w:t>правомірно</w:t>
      </w:r>
      <w:proofErr w:type="spellEnd"/>
      <w:r w:rsidRPr="00330392">
        <w:rPr>
          <w:rFonts w:ascii="Times New Roman" w:hAnsi="Times New Roman" w:cs="Times New Roman"/>
          <w:sz w:val="24"/>
          <w:szCs w:val="24"/>
          <w:lang w:val="uk-UA"/>
        </w:rPr>
        <w:t xml:space="preserve"> домагається допомоги красномовних мужів: народу треба показувати чесноти святих людей, особливо тих, кого породила наша Вітчизна.</w:t>
      </w:r>
    </w:p>
    <w:p w:rsidR="00116C39" w:rsidRPr="00330392"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Восьма книга "Риторики" Феофана Прокоповича присвячена </w:t>
      </w:r>
      <w:proofErr w:type="spellStart"/>
      <w:r w:rsidRPr="00330392">
        <w:rPr>
          <w:rFonts w:ascii="Times New Roman" w:hAnsi="Times New Roman" w:cs="Times New Roman"/>
          <w:sz w:val="24"/>
          <w:szCs w:val="24"/>
          <w:lang w:val="uk-UA"/>
        </w:rPr>
        <w:t>епідейктичним</w:t>
      </w:r>
      <w:proofErr w:type="spellEnd"/>
      <w:r w:rsidRPr="00330392">
        <w:rPr>
          <w:rFonts w:ascii="Times New Roman" w:hAnsi="Times New Roman" w:cs="Times New Roman"/>
          <w:sz w:val="24"/>
          <w:szCs w:val="24"/>
          <w:lang w:val="uk-UA"/>
        </w:rPr>
        <w:t xml:space="preserve"> промовам та засобам, якими можна прикрашати промови. Прокопович вважав, що коли хвалити якусь чесноту, то вона збільшується і зростає не лише в душі того, кого хвалять, а й у інших, і закликав їх до наслідування. Стиль похвальних промов — квітучий, дотепний, прикрашений незвичайними оповідками, порівняннями тощо. Похвальні промови дуже важливі і корисні, вони розвивають вміння бачити в людях гарне, створюють атмосферу довіри і доброзичливості.</w:t>
      </w:r>
    </w:p>
    <w:p w:rsidR="00116C39" w:rsidRPr="00330392" w:rsidRDefault="00116C39" w:rsidP="00330392">
      <w:pPr>
        <w:spacing w:line="360" w:lineRule="auto"/>
        <w:ind w:left="-567"/>
        <w:jc w:val="both"/>
        <w:rPr>
          <w:rFonts w:ascii="Times New Roman" w:hAnsi="Times New Roman" w:cs="Times New Roman"/>
          <w:sz w:val="24"/>
          <w:szCs w:val="24"/>
          <w:lang w:val="uk-UA"/>
        </w:rPr>
      </w:pPr>
    </w:p>
    <w:p w:rsidR="00877CBD" w:rsidRDefault="00116C39" w:rsidP="00877CBD">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Виділяють кілька типів похвальних промов залежно від того, кому, чому і з яко</w:t>
      </w:r>
      <w:r w:rsidR="00877CBD">
        <w:rPr>
          <w:rFonts w:ascii="Times New Roman" w:hAnsi="Times New Roman" w:cs="Times New Roman"/>
          <w:sz w:val="24"/>
          <w:szCs w:val="24"/>
          <w:lang w:val="uk-UA"/>
        </w:rPr>
        <w:t>ї нагоди призначається промова.</w:t>
      </w:r>
    </w:p>
    <w:p w:rsidR="00877CBD" w:rsidRDefault="00116C39" w:rsidP="00877CBD">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У похвальних промовах особам треба враховувати (за Прокоповичем) </w:t>
      </w:r>
      <w:r w:rsidRPr="00877CBD">
        <w:rPr>
          <w:rFonts w:ascii="Times New Roman" w:hAnsi="Times New Roman" w:cs="Times New Roman"/>
          <w:b/>
          <w:sz w:val="24"/>
          <w:szCs w:val="24"/>
          <w:lang w:val="uk-UA"/>
        </w:rPr>
        <w:t>п'ять основних джерел винайдення думки</w:t>
      </w:r>
      <w:r w:rsidRPr="00330392">
        <w:rPr>
          <w:rFonts w:ascii="Times New Roman" w:hAnsi="Times New Roman" w:cs="Times New Roman"/>
          <w:sz w:val="24"/>
          <w:szCs w:val="24"/>
          <w:lang w:val="uk-UA"/>
        </w:rPr>
        <w:t>: 1) природа людини (тіло, душа, чесноти, пам'ять, знання тощо); 2) доля особи — рід, слава предків, друзі, почесті; 3) навчання — рівень знань: де, коли, в кого вчилася людина, кого перевершила у знаннях; 4) вчинки і діяння (розумні, мудрі, сміливі); 5) обставини,</w:t>
      </w:r>
      <w:r w:rsidR="00877CBD">
        <w:rPr>
          <w:rFonts w:ascii="Times New Roman" w:hAnsi="Times New Roman" w:cs="Times New Roman"/>
          <w:sz w:val="24"/>
          <w:szCs w:val="24"/>
          <w:lang w:val="uk-UA"/>
        </w:rPr>
        <w:t xml:space="preserve"> як вони сприяли величі людини.</w:t>
      </w:r>
    </w:p>
    <w:p w:rsidR="00877CBD"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У похвалах речам оратор описує красу і пояснює користь від них. Такі промови, як правило, мали тренувальний характер. Це могли бути похвали містам, краям, річкам, установам.</w:t>
      </w:r>
    </w:p>
    <w:p w:rsidR="00877CBD"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Промови на пам'ятні дати: родини, хрестини, присвяти, привітання з успіхами і відзнаками, вступні і випускні промови, ювілейні. Всі вони мають вітальний і величальний характер, але кожний з видів таких промов відзначається своєрідністю </w:t>
      </w:r>
      <w:proofErr w:type="spellStart"/>
      <w:r w:rsidRPr="00330392">
        <w:rPr>
          <w:rFonts w:ascii="Times New Roman" w:hAnsi="Times New Roman" w:cs="Times New Roman"/>
          <w:sz w:val="24"/>
          <w:szCs w:val="24"/>
          <w:lang w:val="uk-UA"/>
        </w:rPr>
        <w:t>мовного</w:t>
      </w:r>
      <w:proofErr w:type="spellEnd"/>
      <w:r w:rsidRPr="00330392">
        <w:rPr>
          <w:rFonts w:ascii="Times New Roman" w:hAnsi="Times New Roman" w:cs="Times New Roman"/>
          <w:sz w:val="24"/>
          <w:szCs w:val="24"/>
          <w:lang w:val="uk-UA"/>
        </w:rPr>
        <w:t xml:space="preserve"> етикету, аргументаці</w:t>
      </w:r>
      <w:r w:rsidR="00877CBD">
        <w:rPr>
          <w:rFonts w:ascii="Times New Roman" w:hAnsi="Times New Roman" w:cs="Times New Roman"/>
          <w:sz w:val="24"/>
          <w:szCs w:val="24"/>
          <w:lang w:val="uk-UA"/>
        </w:rPr>
        <w:t>ї і композиції.</w:t>
      </w:r>
    </w:p>
    <w:p w:rsidR="00116C39" w:rsidRPr="00330392"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Наприклад, на думку Феофана Прокоповича, вітальна промова до дня народження може містити такі компоненти:</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щастя батьків з такої події;</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сім'я і держава чекають добра і щастя від народженого;</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у гарних батьків народжуються гарні продовжувачі роду;</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високоморальні, мудрі, благородні, справедливі, доброчинні батьки;</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 діти </w:t>
      </w:r>
      <w:proofErr w:type="spellStart"/>
      <w:r w:rsidRPr="00330392">
        <w:rPr>
          <w:rFonts w:ascii="Times New Roman" w:hAnsi="Times New Roman" w:cs="Times New Roman"/>
          <w:sz w:val="24"/>
          <w:szCs w:val="24"/>
          <w:lang w:val="uk-UA"/>
        </w:rPr>
        <w:t>відтворять</w:t>
      </w:r>
      <w:proofErr w:type="spellEnd"/>
      <w:r w:rsidRPr="00330392">
        <w:rPr>
          <w:rFonts w:ascii="Times New Roman" w:hAnsi="Times New Roman" w:cs="Times New Roman"/>
          <w:sz w:val="24"/>
          <w:szCs w:val="24"/>
          <w:lang w:val="uk-UA"/>
        </w:rPr>
        <w:t xml:space="preserve"> і побільшать чесноти батьків;</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успадкують красу і фізичну та моральну силу;</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—пора року, місце, час, супутні події додають позитивних аргументів народженому;</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висловлення своїх побажань і думок з цього приводу;</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на завершення піднестися думкою до Бога, щоб він нагородив народженого своєю ласкою й оберегами.</w:t>
      </w:r>
    </w:p>
    <w:p w:rsidR="00877CBD"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lastRenderedPageBreak/>
        <w:t xml:space="preserve">Говорити треба енергійно, стрімко (не відхилятися від основної ідеї), приємно, з радістю, з внутрішнім піднесенням, пафосом. Наприклад: "Щасливим і для всіх радісним повинен бути день, який дав світові на благо держави славного, статечного, розумного мужа... Отже, радію, неначе б це був мій власний день народження, і бажаю, щоб він повторювався протягом </w:t>
      </w:r>
      <w:proofErr w:type="spellStart"/>
      <w:r w:rsidRPr="00330392">
        <w:rPr>
          <w:rFonts w:ascii="Times New Roman" w:hAnsi="Times New Roman" w:cs="Times New Roman"/>
          <w:sz w:val="24"/>
          <w:szCs w:val="24"/>
          <w:lang w:val="uk-UA"/>
        </w:rPr>
        <w:t>якнайдовшого</w:t>
      </w:r>
      <w:proofErr w:type="spellEnd"/>
      <w:r w:rsidRPr="00330392">
        <w:rPr>
          <w:rFonts w:ascii="Times New Roman" w:hAnsi="Times New Roman" w:cs="Times New Roman"/>
          <w:sz w:val="24"/>
          <w:szCs w:val="24"/>
          <w:lang w:val="uk-UA"/>
        </w:rPr>
        <w:t xml:space="preserve"> часу і щоб наступав завжди щасливий...".</w:t>
      </w:r>
    </w:p>
    <w:p w:rsidR="00116C39" w:rsidRPr="00330392"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Промова до дня народження (іменин) може мати прославлення святих покровителів народженого (іменинника), його ідейних та м</w:t>
      </w:r>
      <w:r w:rsidR="00877CBD">
        <w:rPr>
          <w:rFonts w:ascii="Times New Roman" w:hAnsi="Times New Roman" w:cs="Times New Roman"/>
          <w:sz w:val="24"/>
          <w:szCs w:val="24"/>
          <w:lang w:val="uk-UA"/>
        </w:rPr>
        <w:t>оральних ідеалів і наставників.</w:t>
      </w:r>
    </w:p>
    <w:p w:rsidR="00116C39" w:rsidRPr="00330392"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Мова таких промов насичена урочистою образною лексикою, фразеологією, вдалими афоризмами, яскравими тропами (епітетами, метафорами, порівняннями), стилістичними фігурами.</w:t>
      </w:r>
    </w:p>
    <w:p w:rsidR="00877CBD"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Промову при складанні подяки називають </w:t>
      </w:r>
      <w:r w:rsidRPr="00877CBD">
        <w:rPr>
          <w:rFonts w:ascii="Times New Roman" w:hAnsi="Times New Roman" w:cs="Times New Roman"/>
          <w:b/>
          <w:sz w:val="24"/>
          <w:szCs w:val="24"/>
          <w:lang w:val="uk-UA"/>
        </w:rPr>
        <w:t>євхаристичною</w:t>
      </w:r>
      <w:r w:rsidRPr="00330392">
        <w:rPr>
          <w:rFonts w:ascii="Times New Roman" w:hAnsi="Times New Roman" w:cs="Times New Roman"/>
          <w:sz w:val="24"/>
          <w:szCs w:val="24"/>
          <w:lang w:val="uk-UA"/>
        </w:rPr>
        <w:t>. Цей термін походить з гомілетики (церковного красномовства), де промову-подяку Все</w:t>
      </w:r>
      <w:r w:rsidR="00877CBD">
        <w:rPr>
          <w:rFonts w:ascii="Times New Roman" w:hAnsi="Times New Roman" w:cs="Times New Roman"/>
          <w:sz w:val="24"/>
          <w:szCs w:val="24"/>
          <w:lang w:val="uk-UA"/>
        </w:rPr>
        <w:t>вишньому називають євхаристією.</w:t>
      </w:r>
    </w:p>
    <w:p w:rsidR="00116C39" w:rsidRPr="00330392" w:rsidRDefault="00116C39" w:rsidP="00877CBD">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Подячні промови виголошуються при одержанні дипломів, нагород, відзнак, подарунків, звань, посад, допомоги тощо.</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У такій промові, за Феофаном Прокоповичем, бажано:</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сказати про свою вдячність;</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скромно зазначити, що не бачиш великих заслуг за собою, вартих такої високої відзнаки;</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висловити сумнів, чи зумієш висловити свою вдячність;</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ти сам хотів вислужитися перед добродієм, але тебе випередила його ласка;</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—ласка виявляється у наданні почестей, посад, звань; любов — у доброчинності і промовах; щедрість — у матеріальній допомозі;</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кому і за що, за яких обставин і умов відбулася ця доброчинність і яка за неї дяка;</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на завершення годиться виразити почуття вдячності словами (тобто подякувати) або пообіцяти зберігати почуття вдячності (тобто бути вдячним) і пообіцяти віддячити, тобто заявити про свій обов'язок відплатити добром за добро, честю за честь;</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просити добродія, щоб і надалі не обходив своєю ласкою, і пообіцяти свою відданість у майбутньому, щоб добродій не пошкодував за свою ласку.</w:t>
      </w:r>
    </w:p>
    <w:p w:rsidR="00116C39" w:rsidRPr="004B0FBB" w:rsidRDefault="00116C39" w:rsidP="00330392">
      <w:pPr>
        <w:spacing w:line="360" w:lineRule="auto"/>
        <w:ind w:left="-567"/>
        <w:jc w:val="both"/>
        <w:rPr>
          <w:rFonts w:ascii="Times New Roman" w:hAnsi="Times New Roman" w:cs="Times New Roman"/>
          <w:b/>
          <w:sz w:val="24"/>
          <w:szCs w:val="24"/>
          <w:lang w:val="uk-UA"/>
        </w:rPr>
      </w:pPr>
      <w:r w:rsidRPr="004B0FBB">
        <w:rPr>
          <w:rFonts w:ascii="Times New Roman" w:hAnsi="Times New Roman" w:cs="Times New Roman"/>
          <w:b/>
          <w:sz w:val="24"/>
          <w:szCs w:val="24"/>
          <w:lang w:val="uk-UA"/>
        </w:rPr>
        <w:lastRenderedPageBreak/>
        <w:t>Вітальна гостьова промова</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Така промова має виявити нашу радість і душевну прихильність до гостей. Феофан Прокопович радить так будувати ці промови:</w:t>
      </w:r>
    </w:p>
    <w:p w:rsidR="00116C39" w:rsidRPr="00330392" w:rsidRDefault="00116C39" w:rsidP="00330392">
      <w:pPr>
        <w:spacing w:line="360" w:lineRule="auto"/>
        <w:ind w:left="-567"/>
        <w:jc w:val="both"/>
        <w:rPr>
          <w:rFonts w:ascii="Times New Roman" w:hAnsi="Times New Roman" w:cs="Times New Roman"/>
          <w:sz w:val="24"/>
          <w:szCs w:val="24"/>
          <w:lang w:val="uk-UA"/>
        </w:rPr>
      </w:pP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прибув той, кого чекали з великим бажанням;</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чутка не обманула, а принесла правду, втішила приємною звісткою;</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велике емоційне хвилювання перешкоджає нам гарно висловити свою радість, достойно привітати гостей;</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ми самі себе поздоровляємо з такою радістю, тому що душею завжди супроводжуємо цих людей, а душа більшає там, де любить, а тому ми ніби повернулися самі до себе.</w:t>
      </w:r>
    </w:p>
    <w:p w:rsidR="00877CBD" w:rsidRDefault="00877CBD" w:rsidP="00877CBD">
      <w:pPr>
        <w:spacing w:line="36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Джерелами винайдення похвали є:</w:t>
      </w:r>
    </w:p>
    <w:p w:rsidR="00116C39" w:rsidRPr="00330392" w:rsidRDefault="00116C39" w:rsidP="00877CBD">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наше прагнення й очікування радості;</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заслуги гостя, його чесноти, достоїнства;</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любов до гостя, замилування, захоплення;</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ми віддаємо гостеві наші думки, серця, шану;</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найкращі побажання гостеві.</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Все слід оздобити епітетами, порівняннями, метафорами, стилістичними фігурами.</w:t>
      </w:r>
    </w:p>
    <w:p w:rsidR="00116C39" w:rsidRPr="00330392" w:rsidRDefault="00116C39" w:rsidP="00330392">
      <w:pPr>
        <w:spacing w:line="360" w:lineRule="auto"/>
        <w:ind w:left="-567"/>
        <w:jc w:val="both"/>
        <w:rPr>
          <w:rFonts w:ascii="Times New Roman" w:hAnsi="Times New Roman" w:cs="Times New Roman"/>
          <w:sz w:val="24"/>
          <w:szCs w:val="24"/>
          <w:lang w:val="uk-UA"/>
        </w:rPr>
      </w:pPr>
    </w:p>
    <w:p w:rsidR="00116C39" w:rsidRPr="00877CBD" w:rsidRDefault="00116C39" w:rsidP="00330392">
      <w:pPr>
        <w:spacing w:line="360" w:lineRule="auto"/>
        <w:ind w:left="-567"/>
        <w:jc w:val="both"/>
        <w:rPr>
          <w:rFonts w:ascii="Times New Roman" w:hAnsi="Times New Roman" w:cs="Times New Roman"/>
          <w:b/>
          <w:sz w:val="24"/>
          <w:szCs w:val="24"/>
          <w:lang w:val="uk-UA"/>
        </w:rPr>
      </w:pPr>
      <w:r w:rsidRPr="00877CBD">
        <w:rPr>
          <w:rFonts w:ascii="Times New Roman" w:hAnsi="Times New Roman" w:cs="Times New Roman"/>
          <w:b/>
          <w:sz w:val="24"/>
          <w:szCs w:val="24"/>
          <w:lang w:val="uk-UA"/>
        </w:rPr>
        <w:t>Прощальна промова</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Залежить від ситуації: з якої причини прощання і як надовго. Рекомендується:</w:t>
      </w:r>
    </w:p>
    <w:p w:rsidR="00116C39" w:rsidRPr="00330392" w:rsidRDefault="00116C39" w:rsidP="00330392">
      <w:pPr>
        <w:spacing w:line="360" w:lineRule="auto"/>
        <w:ind w:left="-567"/>
        <w:jc w:val="both"/>
        <w:rPr>
          <w:rFonts w:ascii="Times New Roman" w:hAnsi="Times New Roman" w:cs="Times New Roman"/>
          <w:sz w:val="24"/>
          <w:szCs w:val="24"/>
          <w:lang w:val="uk-UA"/>
        </w:rPr>
      </w:pP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висловити біль з приводу неминучої розлуки;</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сумнів, чи треба розлучатися, припущення, що можна відкласти розлуку;</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чи принесе від'їзд користь;</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розлука — це втрата половини себе;</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lastRenderedPageBreak/>
        <w:t>— розлука — це втрата почуттів, коштів, узагалі всього милого і доброго;</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прохання не забувати;</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 завіряння, що не </w:t>
      </w:r>
      <w:proofErr w:type="spellStart"/>
      <w:r w:rsidRPr="00330392">
        <w:rPr>
          <w:rFonts w:ascii="Times New Roman" w:hAnsi="Times New Roman" w:cs="Times New Roman"/>
          <w:sz w:val="24"/>
          <w:szCs w:val="24"/>
          <w:lang w:val="uk-UA"/>
        </w:rPr>
        <w:t>забудеш</w:t>
      </w:r>
      <w:proofErr w:type="spellEnd"/>
      <w:r w:rsidRPr="00330392">
        <w:rPr>
          <w:rFonts w:ascii="Times New Roman" w:hAnsi="Times New Roman" w:cs="Times New Roman"/>
          <w:sz w:val="24"/>
          <w:szCs w:val="24"/>
          <w:lang w:val="uk-UA"/>
        </w:rPr>
        <w:t xml:space="preserve"> і сам; розлучаємося тілом, а душею залишаємося разом;</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висловити надію, що буде повернення всьому, що знову буде зустріч.</w:t>
      </w:r>
    </w:p>
    <w:p w:rsidR="00116C39" w:rsidRPr="00330392" w:rsidRDefault="00116C39" w:rsidP="00330392">
      <w:pPr>
        <w:spacing w:line="360" w:lineRule="auto"/>
        <w:ind w:left="-567"/>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Усі риторичні рекомендації—це словесні аргументи на користь спілкування, які сприяють гармонійним стосункам між мовцями і слухачами.</w:t>
      </w:r>
    </w:p>
    <w:p w:rsidR="00116C39" w:rsidRPr="00330392" w:rsidRDefault="00116C39" w:rsidP="00330392">
      <w:pPr>
        <w:spacing w:line="360" w:lineRule="auto"/>
        <w:ind w:left="-567"/>
        <w:jc w:val="both"/>
        <w:rPr>
          <w:rFonts w:ascii="Times New Roman" w:hAnsi="Times New Roman" w:cs="Times New Roman"/>
          <w:sz w:val="24"/>
          <w:szCs w:val="24"/>
          <w:lang w:val="uk-UA"/>
        </w:rPr>
      </w:pPr>
    </w:p>
    <w:p w:rsidR="00116C39" w:rsidRPr="00877CBD" w:rsidRDefault="00116C39" w:rsidP="00330392">
      <w:pPr>
        <w:spacing w:line="360" w:lineRule="auto"/>
        <w:ind w:left="-567"/>
        <w:jc w:val="both"/>
        <w:rPr>
          <w:rFonts w:ascii="Times New Roman" w:hAnsi="Times New Roman" w:cs="Times New Roman"/>
          <w:b/>
          <w:sz w:val="24"/>
          <w:szCs w:val="24"/>
          <w:lang w:val="uk-UA"/>
        </w:rPr>
      </w:pPr>
      <w:r w:rsidRPr="00877CBD">
        <w:rPr>
          <w:rFonts w:ascii="Times New Roman" w:hAnsi="Times New Roman" w:cs="Times New Roman"/>
          <w:b/>
          <w:sz w:val="24"/>
          <w:szCs w:val="24"/>
          <w:lang w:val="uk-UA"/>
        </w:rPr>
        <w:t>Похоронна промова</w:t>
      </w:r>
    </w:p>
    <w:p w:rsidR="00877CBD"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Цей вид промови випадає з низки названих вище похвальних промов, вона однобічна (адресат ніколи не зреагує і не відгукнеться). Ця промова позбавлена як лестощів, так і страху відповіді. Все вже в минулому, хай хоч і найкраще. Недоліків уже немає, бо їх не можна ні змінити, ні виправити. Не вони суть життя. А чесноти, достоїнства, гідність зможуть наслідувати інші. Тому "про померлих або добре, або нічого".</w:t>
      </w:r>
    </w:p>
    <w:p w:rsidR="00877CBD"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Феофан Прокопович радить у такій промові ширшим робити вступ: невимовний жаль, несказанний біль, якого зазнали всі: держава, церква, громада, друзі, родина. Загинули оплот Вітчизни, трибуна публічних зборів, опора правди, притулок нещасних, приклад чеснот, стовп цер</w:t>
      </w:r>
      <w:r w:rsidR="00877CBD">
        <w:rPr>
          <w:rFonts w:ascii="Times New Roman" w:hAnsi="Times New Roman" w:cs="Times New Roman"/>
          <w:sz w:val="24"/>
          <w:szCs w:val="24"/>
          <w:lang w:val="uk-UA"/>
        </w:rPr>
        <w:t>кви, нещадність щодо ворогів...</w:t>
      </w:r>
    </w:p>
    <w:p w:rsidR="00877CBD"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Стиль вступу має виказувати величезний біль втрати: переривання, умовчання, паузи. В основній частині розкриваються заслуги померлого, який заслужив, щоб його пам'ятали. Назвати конкретні чесноти і добрі діяння в один або в різні періоди життя. Треба прославити подвиги і героїчну смерть, якщо вона славна: у війні, в </w:t>
      </w:r>
      <w:r w:rsidR="00877CBD">
        <w:rPr>
          <w:rFonts w:ascii="Times New Roman" w:hAnsi="Times New Roman" w:cs="Times New Roman"/>
          <w:sz w:val="24"/>
          <w:szCs w:val="24"/>
          <w:lang w:val="uk-UA"/>
        </w:rPr>
        <w:t>стихії, при захисті інших тощо.</w:t>
      </w:r>
    </w:p>
    <w:p w:rsidR="00116C39" w:rsidRPr="00330392"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На завершення треба знову висловити свій жаль, поспівчувати близьким і втішити рідних. Небіжчик жив гідно, залишив їм честь і добру славу. "Бог покликав його для нагород".</w:t>
      </w:r>
    </w:p>
    <w:p w:rsidR="00116C39" w:rsidRPr="00330392" w:rsidRDefault="00116C39" w:rsidP="00330392">
      <w:pPr>
        <w:spacing w:line="360" w:lineRule="auto"/>
        <w:ind w:left="-567"/>
        <w:jc w:val="both"/>
        <w:rPr>
          <w:rFonts w:ascii="Times New Roman" w:hAnsi="Times New Roman" w:cs="Times New Roman"/>
          <w:sz w:val="24"/>
          <w:szCs w:val="24"/>
          <w:lang w:val="uk-UA"/>
        </w:rPr>
      </w:pPr>
    </w:p>
    <w:p w:rsidR="00877CBD" w:rsidRDefault="00877CBD" w:rsidP="00330392">
      <w:pPr>
        <w:spacing w:line="360" w:lineRule="auto"/>
        <w:ind w:left="-567"/>
        <w:jc w:val="both"/>
        <w:rPr>
          <w:rFonts w:ascii="Times New Roman" w:hAnsi="Times New Roman" w:cs="Times New Roman"/>
          <w:b/>
          <w:sz w:val="24"/>
          <w:szCs w:val="24"/>
          <w:lang w:val="uk-UA"/>
        </w:rPr>
      </w:pPr>
    </w:p>
    <w:p w:rsidR="00877CBD" w:rsidRDefault="00877CBD" w:rsidP="00330392">
      <w:pPr>
        <w:spacing w:line="360" w:lineRule="auto"/>
        <w:ind w:left="-567"/>
        <w:jc w:val="both"/>
        <w:rPr>
          <w:rFonts w:ascii="Times New Roman" w:hAnsi="Times New Roman" w:cs="Times New Roman"/>
          <w:b/>
          <w:sz w:val="24"/>
          <w:szCs w:val="24"/>
          <w:lang w:val="uk-UA"/>
        </w:rPr>
      </w:pPr>
    </w:p>
    <w:p w:rsidR="00ED3F0F" w:rsidRDefault="00ED3F0F" w:rsidP="00330392">
      <w:pPr>
        <w:spacing w:line="360" w:lineRule="auto"/>
        <w:ind w:left="-567"/>
        <w:jc w:val="both"/>
        <w:rPr>
          <w:rFonts w:ascii="Times New Roman" w:hAnsi="Times New Roman" w:cs="Times New Roman"/>
          <w:b/>
          <w:sz w:val="24"/>
          <w:szCs w:val="24"/>
          <w:lang w:val="uk-UA"/>
        </w:rPr>
      </w:pPr>
    </w:p>
    <w:p w:rsidR="00116C39" w:rsidRPr="00877CBD" w:rsidRDefault="00116C39" w:rsidP="00330392">
      <w:pPr>
        <w:spacing w:line="360" w:lineRule="auto"/>
        <w:ind w:left="-567"/>
        <w:jc w:val="both"/>
        <w:rPr>
          <w:rFonts w:ascii="Times New Roman" w:hAnsi="Times New Roman" w:cs="Times New Roman"/>
          <w:b/>
          <w:sz w:val="24"/>
          <w:szCs w:val="24"/>
          <w:lang w:val="uk-UA"/>
        </w:rPr>
      </w:pPr>
      <w:r w:rsidRPr="00877CBD">
        <w:rPr>
          <w:rFonts w:ascii="Times New Roman" w:hAnsi="Times New Roman" w:cs="Times New Roman"/>
          <w:b/>
          <w:sz w:val="24"/>
          <w:szCs w:val="24"/>
          <w:lang w:val="uk-UA"/>
        </w:rPr>
        <w:lastRenderedPageBreak/>
        <w:t>Епітафії</w:t>
      </w:r>
    </w:p>
    <w:p w:rsidR="00877CBD"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Так називають надмогильні надписи. Феофан Прокопович вважав їх "десертом красномовства", оскільки вони є мистецьки виконаними творами на пам'ятниках, обелісках, могильних плитах, </w:t>
      </w:r>
      <w:proofErr w:type="spellStart"/>
      <w:r w:rsidRPr="00330392">
        <w:rPr>
          <w:rFonts w:ascii="Times New Roman" w:hAnsi="Times New Roman" w:cs="Times New Roman"/>
          <w:sz w:val="24"/>
          <w:szCs w:val="24"/>
          <w:lang w:val="uk-UA"/>
        </w:rPr>
        <w:t>статуях</w:t>
      </w:r>
      <w:proofErr w:type="spellEnd"/>
      <w:r w:rsidRPr="00330392">
        <w:rPr>
          <w:rFonts w:ascii="Times New Roman" w:hAnsi="Times New Roman" w:cs="Times New Roman"/>
          <w:sz w:val="24"/>
          <w:szCs w:val="24"/>
          <w:lang w:val="uk-UA"/>
        </w:rPr>
        <w:t>, склепах, арках.</w:t>
      </w:r>
    </w:p>
    <w:p w:rsidR="00116C39" w:rsidRDefault="00116C39" w:rsidP="00877CBD">
      <w:pPr>
        <w:spacing w:line="360" w:lineRule="auto"/>
        <w:ind w:left="-567" w:firstLine="1275"/>
        <w:jc w:val="both"/>
        <w:rPr>
          <w:rFonts w:ascii="Times New Roman" w:hAnsi="Times New Roman" w:cs="Times New Roman"/>
          <w:sz w:val="24"/>
          <w:szCs w:val="24"/>
          <w:lang w:val="uk-UA"/>
        </w:rPr>
      </w:pPr>
      <w:r w:rsidRPr="00330392">
        <w:rPr>
          <w:rFonts w:ascii="Times New Roman" w:hAnsi="Times New Roman" w:cs="Times New Roman"/>
          <w:sz w:val="24"/>
          <w:szCs w:val="24"/>
          <w:lang w:val="uk-UA"/>
        </w:rPr>
        <w:t xml:space="preserve">Греки називали надмогильні написи </w:t>
      </w:r>
      <w:proofErr w:type="spellStart"/>
      <w:r w:rsidRPr="00330392">
        <w:rPr>
          <w:rFonts w:ascii="Times New Roman" w:hAnsi="Times New Roman" w:cs="Times New Roman"/>
          <w:sz w:val="24"/>
          <w:szCs w:val="24"/>
          <w:lang w:val="uk-UA"/>
        </w:rPr>
        <w:t>елогіями</w:t>
      </w:r>
      <w:proofErr w:type="spellEnd"/>
      <w:r w:rsidRPr="00330392">
        <w:rPr>
          <w:rFonts w:ascii="Times New Roman" w:hAnsi="Times New Roman" w:cs="Times New Roman"/>
          <w:sz w:val="24"/>
          <w:szCs w:val="24"/>
          <w:lang w:val="uk-UA"/>
        </w:rPr>
        <w:t xml:space="preserve">, похвалами особам померлих і вважали, що ці похвали є невід'ємним обов'язком нащадків. </w:t>
      </w:r>
      <w:proofErr w:type="spellStart"/>
      <w:r w:rsidRPr="00330392">
        <w:rPr>
          <w:rFonts w:ascii="Times New Roman" w:hAnsi="Times New Roman" w:cs="Times New Roman"/>
          <w:sz w:val="24"/>
          <w:szCs w:val="24"/>
          <w:lang w:val="uk-UA"/>
        </w:rPr>
        <w:t>Елогії</w:t>
      </w:r>
      <w:proofErr w:type="spellEnd"/>
      <w:r w:rsidRPr="00330392">
        <w:rPr>
          <w:rFonts w:ascii="Times New Roman" w:hAnsi="Times New Roman" w:cs="Times New Roman"/>
          <w:sz w:val="24"/>
          <w:szCs w:val="24"/>
          <w:lang w:val="uk-UA"/>
        </w:rPr>
        <w:t xml:space="preserve"> — це лаконічні сумовито-ліричні панегірики, влучні, виразні, переконливі сентенції, що можуть стати афоризмами: "</w:t>
      </w:r>
      <w:proofErr w:type="spellStart"/>
      <w:r w:rsidRPr="00330392">
        <w:rPr>
          <w:rFonts w:ascii="Times New Roman" w:hAnsi="Times New Roman" w:cs="Times New Roman"/>
          <w:sz w:val="24"/>
          <w:szCs w:val="24"/>
          <w:lang w:val="uk-UA"/>
        </w:rPr>
        <w:t>memento</w:t>
      </w:r>
      <w:proofErr w:type="spellEnd"/>
      <w:r w:rsidRPr="00330392">
        <w:rPr>
          <w:rFonts w:ascii="Times New Roman" w:hAnsi="Times New Roman" w:cs="Times New Roman"/>
          <w:sz w:val="24"/>
          <w:szCs w:val="24"/>
          <w:lang w:val="uk-UA"/>
        </w:rPr>
        <w:t xml:space="preserve"> </w:t>
      </w:r>
      <w:proofErr w:type="spellStart"/>
      <w:r w:rsidRPr="00330392">
        <w:rPr>
          <w:rFonts w:ascii="Times New Roman" w:hAnsi="Times New Roman" w:cs="Times New Roman"/>
          <w:sz w:val="24"/>
          <w:szCs w:val="24"/>
          <w:lang w:val="uk-UA"/>
        </w:rPr>
        <w:t>more</w:t>
      </w:r>
      <w:proofErr w:type="spellEnd"/>
      <w:r w:rsidRPr="00330392">
        <w:rPr>
          <w:rFonts w:ascii="Times New Roman" w:hAnsi="Times New Roman" w:cs="Times New Roman"/>
          <w:sz w:val="24"/>
          <w:szCs w:val="24"/>
          <w:lang w:val="uk-UA"/>
        </w:rPr>
        <w:t>" (лат. пам'ятай про смерть), "Світ ловив мене, та не впіймав" (Г. Сковорода).</w:t>
      </w: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877CBD">
      <w:pPr>
        <w:spacing w:line="360" w:lineRule="auto"/>
        <w:ind w:left="-567" w:firstLine="1275"/>
        <w:jc w:val="both"/>
        <w:rPr>
          <w:rFonts w:ascii="Times New Roman" w:hAnsi="Times New Roman" w:cs="Times New Roman"/>
          <w:sz w:val="24"/>
          <w:szCs w:val="24"/>
          <w:lang w:val="uk-UA"/>
        </w:rPr>
      </w:pPr>
    </w:p>
    <w:p w:rsidR="00ED3F0F" w:rsidRDefault="00ED3F0F" w:rsidP="00ED3F0F">
      <w:pPr>
        <w:spacing w:line="360" w:lineRule="auto"/>
        <w:ind w:left="-567"/>
        <w:jc w:val="center"/>
        <w:rPr>
          <w:rFonts w:ascii="Times New Roman" w:hAnsi="Times New Roman" w:cs="Times New Roman"/>
          <w:b/>
          <w:sz w:val="24"/>
          <w:szCs w:val="24"/>
          <w:lang w:val="uk-UA"/>
        </w:rPr>
      </w:pPr>
      <w:r w:rsidRPr="00ED3F0F">
        <w:rPr>
          <w:rFonts w:ascii="Times New Roman" w:hAnsi="Times New Roman" w:cs="Times New Roman"/>
          <w:b/>
          <w:sz w:val="24"/>
          <w:szCs w:val="24"/>
          <w:lang w:val="uk-UA"/>
        </w:rPr>
        <w:lastRenderedPageBreak/>
        <w:t>Семінар 3-4.</w:t>
      </w:r>
    </w:p>
    <w:p w:rsidR="00ED3F0F" w:rsidRPr="00ED3F0F" w:rsidRDefault="00ED3F0F" w:rsidP="00ED3F0F">
      <w:pPr>
        <w:pStyle w:val="a3"/>
        <w:numPr>
          <w:ilvl w:val="0"/>
          <w:numId w:val="1"/>
        </w:numPr>
        <w:spacing w:line="360" w:lineRule="auto"/>
        <w:rPr>
          <w:rFonts w:ascii="Times New Roman" w:hAnsi="Times New Roman" w:cs="Times New Roman"/>
          <w:b/>
          <w:sz w:val="24"/>
          <w:szCs w:val="24"/>
          <w:lang w:val="uk-UA"/>
        </w:rPr>
      </w:pPr>
      <w:r w:rsidRPr="00ED3F0F">
        <w:rPr>
          <w:rFonts w:ascii="Times New Roman" w:hAnsi="Times New Roman" w:cs="Times New Roman"/>
          <w:sz w:val="24"/>
          <w:szCs w:val="24"/>
          <w:lang w:val="uk-UA"/>
        </w:rPr>
        <w:t>Теоретично</w:t>
      </w:r>
      <w:r>
        <w:rPr>
          <w:rFonts w:ascii="Times New Roman" w:hAnsi="Times New Roman" w:cs="Times New Roman"/>
          <w:b/>
          <w:sz w:val="24"/>
          <w:szCs w:val="24"/>
          <w:lang w:val="uk-UA"/>
        </w:rPr>
        <w:t xml:space="preserve"> </w:t>
      </w:r>
      <w:proofErr w:type="spellStart"/>
      <w:r>
        <w:rPr>
          <w:rFonts w:ascii="Times New Roman" w:hAnsi="Times New Roman" w:cs="Times New Roman"/>
          <w:sz w:val="24"/>
          <w:szCs w:val="24"/>
        </w:rPr>
        <w:t>опрацювати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пункти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лекц</w:t>
      </w:r>
      <w:r>
        <w:rPr>
          <w:rFonts w:ascii="Times New Roman" w:hAnsi="Times New Roman" w:cs="Times New Roman"/>
          <w:sz w:val="24"/>
          <w:szCs w:val="24"/>
          <w:lang w:val="uk-UA"/>
        </w:rPr>
        <w:t>ії</w:t>
      </w:r>
      <w:proofErr w:type="spellEnd"/>
      <w:r>
        <w:rPr>
          <w:rFonts w:ascii="Times New Roman" w:hAnsi="Times New Roman" w:cs="Times New Roman"/>
          <w:sz w:val="24"/>
          <w:szCs w:val="24"/>
          <w:lang w:val="uk-UA"/>
        </w:rPr>
        <w:t>, законспектувати найсуттєвіше.</w:t>
      </w:r>
    </w:p>
    <w:p w:rsidR="00ED3F0F" w:rsidRPr="00ED3F0F" w:rsidRDefault="00ED3F0F" w:rsidP="00ED3F0F">
      <w:pPr>
        <w:pStyle w:val="a3"/>
        <w:numPr>
          <w:ilvl w:val="0"/>
          <w:numId w:val="1"/>
        </w:numPr>
        <w:spacing w:line="360" w:lineRule="auto"/>
        <w:rPr>
          <w:rFonts w:ascii="Times New Roman" w:hAnsi="Times New Roman" w:cs="Times New Roman"/>
          <w:b/>
          <w:sz w:val="24"/>
          <w:szCs w:val="24"/>
          <w:lang w:val="uk-UA"/>
        </w:rPr>
      </w:pPr>
      <w:r>
        <w:rPr>
          <w:rFonts w:ascii="Times New Roman" w:hAnsi="Times New Roman" w:cs="Times New Roman"/>
          <w:sz w:val="24"/>
          <w:szCs w:val="24"/>
          <w:lang w:val="uk-UA"/>
        </w:rPr>
        <w:t>Підготуватися до тестування за лекцією 3.</w:t>
      </w:r>
    </w:p>
    <w:p w:rsidR="00ED3F0F" w:rsidRPr="00ED3F0F" w:rsidRDefault="00F745F0" w:rsidP="00ED3F0F">
      <w:pPr>
        <w:pStyle w:val="a3"/>
        <w:numPr>
          <w:ilvl w:val="0"/>
          <w:numId w:val="1"/>
        </w:numPr>
        <w:spacing w:line="360" w:lineRule="auto"/>
        <w:rPr>
          <w:rFonts w:ascii="Times New Roman" w:hAnsi="Times New Roman" w:cs="Times New Roman"/>
          <w:sz w:val="24"/>
          <w:szCs w:val="24"/>
          <w:lang w:val="uk-UA"/>
        </w:rPr>
      </w:pPr>
      <w:r>
        <w:rPr>
          <w:rFonts w:ascii="Times New Roman" w:hAnsi="Times New Roman" w:cs="Times New Roman"/>
          <w:sz w:val="24"/>
          <w:szCs w:val="24"/>
          <w:lang w:val="uk-UA"/>
        </w:rPr>
        <w:t>Скласти</w:t>
      </w:r>
      <w:r w:rsidR="00ED3F0F" w:rsidRPr="00ED3F0F">
        <w:rPr>
          <w:rFonts w:ascii="Times New Roman" w:hAnsi="Times New Roman" w:cs="Times New Roman"/>
          <w:sz w:val="24"/>
          <w:szCs w:val="24"/>
          <w:lang w:val="uk-UA"/>
        </w:rPr>
        <w:t xml:space="preserve"> приклади </w:t>
      </w:r>
      <w:r>
        <w:rPr>
          <w:rFonts w:ascii="Times New Roman" w:hAnsi="Times New Roman" w:cs="Times New Roman"/>
          <w:sz w:val="24"/>
          <w:szCs w:val="24"/>
          <w:lang w:val="uk-UA"/>
        </w:rPr>
        <w:t>промов</w:t>
      </w:r>
      <w:r w:rsidRPr="00F745F0">
        <w:rPr>
          <w:rFonts w:ascii="Times New Roman" w:hAnsi="Times New Roman" w:cs="Times New Roman"/>
          <w:sz w:val="24"/>
          <w:szCs w:val="24"/>
        </w:rPr>
        <w:t xml:space="preserve">: </w:t>
      </w:r>
      <w:r>
        <w:rPr>
          <w:rFonts w:ascii="Times New Roman" w:hAnsi="Times New Roman" w:cs="Times New Roman"/>
          <w:sz w:val="24"/>
          <w:szCs w:val="24"/>
          <w:lang w:val="uk-UA"/>
        </w:rPr>
        <w:t>судову, урочисту,</w:t>
      </w:r>
      <w:r w:rsidR="004B0FBB">
        <w:rPr>
          <w:rFonts w:ascii="Times New Roman" w:hAnsi="Times New Roman" w:cs="Times New Roman"/>
          <w:sz w:val="24"/>
          <w:szCs w:val="24"/>
          <w:lang w:val="uk-UA"/>
        </w:rPr>
        <w:t xml:space="preserve"> вітальну, похвальну, прощальну. (10-15 речень до кожного виду).</w:t>
      </w:r>
      <w:bookmarkStart w:id="0" w:name="_GoBack"/>
      <w:bookmarkEnd w:id="0"/>
    </w:p>
    <w:p w:rsidR="00ED3F0F" w:rsidRPr="00ED3F0F" w:rsidRDefault="00ED3F0F" w:rsidP="00ED3F0F">
      <w:pPr>
        <w:pStyle w:val="a3"/>
        <w:spacing w:line="360" w:lineRule="auto"/>
        <w:ind w:left="-207"/>
        <w:rPr>
          <w:rFonts w:ascii="Times New Roman" w:hAnsi="Times New Roman" w:cs="Times New Roman"/>
          <w:b/>
          <w:sz w:val="24"/>
          <w:szCs w:val="24"/>
          <w:lang w:val="uk-UA"/>
        </w:rPr>
      </w:pPr>
    </w:p>
    <w:sectPr w:rsidR="00ED3F0F" w:rsidRPr="00ED3F0F" w:rsidSect="007F21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2974"/>
    <w:multiLevelType w:val="hybridMultilevel"/>
    <w:tmpl w:val="82B28EF0"/>
    <w:lvl w:ilvl="0" w:tplc="20B0617A">
      <w:start w:val="1"/>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C73"/>
    <w:rsid w:val="00111D03"/>
    <w:rsid w:val="00116C39"/>
    <w:rsid w:val="00330392"/>
    <w:rsid w:val="004B0FBB"/>
    <w:rsid w:val="00710203"/>
    <w:rsid w:val="007F21C4"/>
    <w:rsid w:val="00877CBD"/>
    <w:rsid w:val="00B62C73"/>
    <w:rsid w:val="00ED3F0F"/>
    <w:rsid w:val="00F745F0"/>
    <w:rsid w:val="00FC2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DB31E-F3D4-49EE-A851-DA0D0671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9705">
      <w:bodyDiv w:val="1"/>
      <w:marLeft w:val="0"/>
      <w:marRight w:val="0"/>
      <w:marTop w:val="0"/>
      <w:marBottom w:val="0"/>
      <w:divBdr>
        <w:top w:val="none" w:sz="0" w:space="0" w:color="auto"/>
        <w:left w:val="none" w:sz="0" w:space="0" w:color="auto"/>
        <w:bottom w:val="none" w:sz="0" w:space="0" w:color="auto"/>
        <w:right w:val="none" w:sz="0" w:space="0" w:color="auto"/>
      </w:divBdr>
      <w:divsChild>
        <w:div w:id="797452870">
          <w:marLeft w:val="0"/>
          <w:marRight w:val="300"/>
          <w:marTop w:val="0"/>
          <w:marBottom w:val="300"/>
          <w:divBdr>
            <w:top w:val="none" w:sz="0" w:space="0" w:color="auto"/>
            <w:left w:val="none" w:sz="0" w:space="0" w:color="auto"/>
            <w:bottom w:val="none" w:sz="0" w:space="0" w:color="auto"/>
            <w:right w:val="none" w:sz="0" w:space="0" w:color="auto"/>
          </w:divBdr>
          <w:divsChild>
            <w:div w:id="1442913143">
              <w:marLeft w:val="0"/>
              <w:marRight w:val="0"/>
              <w:marTop w:val="0"/>
              <w:marBottom w:val="0"/>
              <w:divBdr>
                <w:top w:val="none" w:sz="0" w:space="0" w:color="auto"/>
                <w:left w:val="none" w:sz="0" w:space="0" w:color="auto"/>
                <w:bottom w:val="none" w:sz="0" w:space="0" w:color="auto"/>
                <w:right w:val="none" w:sz="0" w:space="0" w:color="auto"/>
              </w:divBdr>
              <w:divsChild>
                <w:div w:id="281809596">
                  <w:marLeft w:val="0"/>
                  <w:marRight w:val="0"/>
                  <w:marTop w:val="0"/>
                  <w:marBottom w:val="0"/>
                  <w:divBdr>
                    <w:top w:val="none" w:sz="0" w:space="0" w:color="auto"/>
                    <w:left w:val="none" w:sz="0" w:space="0" w:color="auto"/>
                    <w:bottom w:val="none" w:sz="0" w:space="0" w:color="auto"/>
                    <w:right w:val="none" w:sz="0" w:space="0" w:color="auto"/>
                  </w:divBdr>
                  <w:divsChild>
                    <w:div w:id="18875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1065">
      <w:bodyDiv w:val="1"/>
      <w:marLeft w:val="0"/>
      <w:marRight w:val="0"/>
      <w:marTop w:val="0"/>
      <w:marBottom w:val="0"/>
      <w:divBdr>
        <w:top w:val="none" w:sz="0" w:space="0" w:color="auto"/>
        <w:left w:val="none" w:sz="0" w:space="0" w:color="auto"/>
        <w:bottom w:val="none" w:sz="0" w:space="0" w:color="auto"/>
        <w:right w:val="none" w:sz="0" w:space="0" w:color="auto"/>
      </w:divBdr>
      <w:divsChild>
        <w:div w:id="1297374935">
          <w:marLeft w:val="0"/>
          <w:marRight w:val="300"/>
          <w:marTop w:val="0"/>
          <w:marBottom w:val="300"/>
          <w:divBdr>
            <w:top w:val="none" w:sz="0" w:space="0" w:color="auto"/>
            <w:left w:val="none" w:sz="0" w:space="0" w:color="auto"/>
            <w:bottom w:val="none" w:sz="0" w:space="0" w:color="auto"/>
            <w:right w:val="none" w:sz="0" w:space="0" w:color="auto"/>
          </w:divBdr>
          <w:divsChild>
            <w:div w:id="1473982930">
              <w:marLeft w:val="0"/>
              <w:marRight w:val="0"/>
              <w:marTop w:val="0"/>
              <w:marBottom w:val="0"/>
              <w:divBdr>
                <w:top w:val="none" w:sz="0" w:space="0" w:color="auto"/>
                <w:left w:val="none" w:sz="0" w:space="0" w:color="auto"/>
                <w:bottom w:val="none" w:sz="0" w:space="0" w:color="auto"/>
                <w:right w:val="none" w:sz="0" w:space="0" w:color="auto"/>
              </w:divBdr>
              <w:divsChild>
                <w:div w:id="38893872">
                  <w:marLeft w:val="0"/>
                  <w:marRight w:val="0"/>
                  <w:marTop w:val="0"/>
                  <w:marBottom w:val="0"/>
                  <w:divBdr>
                    <w:top w:val="none" w:sz="0" w:space="0" w:color="auto"/>
                    <w:left w:val="none" w:sz="0" w:space="0" w:color="auto"/>
                    <w:bottom w:val="none" w:sz="0" w:space="0" w:color="auto"/>
                    <w:right w:val="none" w:sz="0" w:space="0" w:color="auto"/>
                  </w:divBdr>
                  <w:divsChild>
                    <w:div w:id="20330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69970">
      <w:bodyDiv w:val="1"/>
      <w:marLeft w:val="0"/>
      <w:marRight w:val="0"/>
      <w:marTop w:val="0"/>
      <w:marBottom w:val="0"/>
      <w:divBdr>
        <w:top w:val="none" w:sz="0" w:space="0" w:color="auto"/>
        <w:left w:val="none" w:sz="0" w:space="0" w:color="auto"/>
        <w:bottom w:val="none" w:sz="0" w:space="0" w:color="auto"/>
        <w:right w:val="none" w:sz="0" w:space="0" w:color="auto"/>
      </w:divBdr>
      <w:divsChild>
        <w:div w:id="1197038661">
          <w:marLeft w:val="0"/>
          <w:marRight w:val="300"/>
          <w:marTop w:val="0"/>
          <w:marBottom w:val="300"/>
          <w:divBdr>
            <w:top w:val="none" w:sz="0" w:space="0" w:color="auto"/>
            <w:left w:val="none" w:sz="0" w:space="0" w:color="auto"/>
            <w:bottom w:val="none" w:sz="0" w:space="0" w:color="auto"/>
            <w:right w:val="none" w:sz="0" w:space="0" w:color="auto"/>
          </w:divBdr>
          <w:divsChild>
            <w:div w:id="1595358718">
              <w:marLeft w:val="0"/>
              <w:marRight w:val="0"/>
              <w:marTop w:val="0"/>
              <w:marBottom w:val="0"/>
              <w:divBdr>
                <w:top w:val="none" w:sz="0" w:space="0" w:color="auto"/>
                <w:left w:val="none" w:sz="0" w:space="0" w:color="auto"/>
                <w:bottom w:val="none" w:sz="0" w:space="0" w:color="auto"/>
                <w:right w:val="none" w:sz="0" w:space="0" w:color="auto"/>
              </w:divBdr>
              <w:divsChild>
                <w:div w:id="1152481040">
                  <w:marLeft w:val="0"/>
                  <w:marRight w:val="0"/>
                  <w:marTop w:val="0"/>
                  <w:marBottom w:val="0"/>
                  <w:divBdr>
                    <w:top w:val="none" w:sz="0" w:space="0" w:color="auto"/>
                    <w:left w:val="none" w:sz="0" w:space="0" w:color="auto"/>
                    <w:bottom w:val="none" w:sz="0" w:space="0" w:color="auto"/>
                    <w:right w:val="none" w:sz="0" w:space="0" w:color="auto"/>
                  </w:divBdr>
                  <w:divsChild>
                    <w:div w:id="11472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34725">
      <w:bodyDiv w:val="1"/>
      <w:marLeft w:val="0"/>
      <w:marRight w:val="0"/>
      <w:marTop w:val="0"/>
      <w:marBottom w:val="0"/>
      <w:divBdr>
        <w:top w:val="none" w:sz="0" w:space="0" w:color="auto"/>
        <w:left w:val="none" w:sz="0" w:space="0" w:color="auto"/>
        <w:bottom w:val="none" w:sz="0" w:space="0" w:color="auto"/>
        <w:right w:val="none" w:sz="0" w:space="0" w:color="auto"/>
      </w:divBdr>
      <w:divsChild>
        <w:div w:id="1973904937">
          <w:marLeft w:val="0"/>
          <w:marRight w:val="300"/>
          <w:marTop w:val="0"/>
          <w:marBottom w:val="300"/>
          <w:divBdr>
            <w:top w:val="none" w:sz="0" w:space="0" w:color="auto"/>
            <w:left w:val="none" w:sz="0" w:space="0" w:color="auto"/>
            <w:bottom w:val="none" w:sz="0" w:space="0" w:color="auto"/>
            <w:right w:val="none" w:sz="0" w:space="0" w:color="auto"/>
          </w:divBdr>
          <w:divsChild>
            <w:div w:id="84618937">
              <w:marLeft w:val="0"/>
              <w:marRight w:val="0"/>
              <w:marTop w:val="0"/>
              <w:marBottom w:val="0"/>
              <w:divBdr>
                <w:top w:val="none" w:sz="0" w:space="0" w:color="auto"/>
                <w:left w:val="none" w:sz="0" w:space="0" w:color="auto"/>
                <w:bottom w:val="none" w:sz="0" w:space="0" w:color="auto"/>
                <w:right w:val="none" w:sz="0" w:space="0" w:color="auto"/>
              </w:divBdr>
              <w:divsChild>
                <w:div w:id="1117870747">
                  <w:marLeft w:val="0"/>
                  <w:marRight w:val="0"/>
                  <w:marTop w:val="0"/>
                  <w:marBottom w:val="0"/>
                  <w:divBdr>
                    <w:top w:val="none" w:sz="0" w:space="0" w:color="auto"/>
                    <w:left w:val="none" w:sz="0" w:space="0" w:color="auto"/>
                    <w:bottom w:val="none" w:sz="0" w:space="0" w:color="auto"/>
                    <w:right w:val="none" w:sz="0" w:space="0" w:color="auto"/>
                  </w:divBdr>
                  <w:divsChild>
                    <w:div w:id="18134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4004</Words>
  <Characters>22828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RePack by Diakov</cp:lastModifiedBy>
  <cp:revision>4</cp:revision>
  <dcterms:created xsi:type="dcterms:W3CDTF">2020-03-16T06:32:00Z</dcterms:created>
  <dcterms:modified xsi:type="dcterms:W3CDTF">2020-03-16T08:35:00Z</dcterms:modified>
</cp:coreProperties>
</file>