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bookmarkStart w:id="0" w:name="_GoBack"/>
      <w:bookmarkEnd w:id="0"/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РІЧНИЙ ПЛАН ЗАКУПІВЕЛЬ НА 20</w:t>
      </w:r>
      <w:r w:rsidR="00207C0D">
        <w:rPr>
          <w:b/>
          <w:sz w:val="32"/>
          <w:szCs w:val="32"/>
          <w:lang w:val="uk-UA" w:eastAsia="ru-RU"/>
        </w:rPr>
        <w:t>2</w:t>
      </w:r>
      <w:r w:rsidR="002C6084">
        <w:rPr>
          <w:b/>
          <w:sz w:val="32"/>
          <w:szCs w:val="32"/>
          <w:lang w:val="uk-UA" w:eastAsia="ru-RU"/>
        </w:rPr>
        <w:t>1</w:t>
      </w:r>
      <w:r>
        <w:rPr>
          <w:b/>
          <w:sz w:val="32"/>
          <w:szCs w:val="32"/>
          <w:lang w:val="uk-UA" w:eastAsia="ru-RU"/>
        </w:rPr>
        <w:t xml:space="preserve"> рік </w:t>
      </w:r>
    </w:p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</w:t>
      </w:r>
      <w:r w:rsidR="00DC04FF">
        <w:rPr>
          <w:b/>
          <w:sz w:val="32"/>
          <w:szCs w:val="32"/>
          <w:lang w:val="uk-UA" w:eastAsia="ru-RU"/>
        </w:rPr>
        <w:t xml:space="preserve">   </w:t>
      </w:r>
      <w:r>
        <w:rPr>
          <w:b/>
          <w:sz w:val="32"/>
          <w:szCs w:val="32"/>
          <w:lang w:val="uk-UA" w:eastAsia="ru-RU"/>
        </w:rPr>
        <w:t xml:space="preserve">   ХЕРСОНСЬКОГО ДЕРЖАВНОГО УНІВЕРСИТЕТУ</w:t>
      </w:r>
    </w:p>
    <w:p w:rsidR="00207C0D" w:rsidRDefault="00207C0D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 w:rsidRPr="00207C0D">
        <w:rPr>
          <w:sz w:val="32"/>
          <w:szCs w:val="32"/>
          <w:lang w:val="uk-UA" w:eastAsia="ru-RU"/>
        </w:rPr>
        <w:t xml:space="preserve">                        </w:t>
      </w:r>
      <w:r w:rsidR="00630CE7">
        <w:rPr>
          <w:sz w:val="32"/>
          <w:szCs w:val="32"/>
          <w:lang w:val="uk-UA" w:eastAsia="ru-RU"/>
        </w:rPr>
        <w:t xml:space="preserve">           </w:t>
      </w:r>
      <w:r w:rsidR="005B46E4">
        <w:rPr>
          <w:sz w:val="32"/>
          <w:szCs w:val="32"/>
          <w:lang w:val="uk-UA" w:eastAsia="ru-RU"/>
        </w:rPr>
        <w:t>(спрощені закупівлі)</w:t>
      </w:r>
      <w:r w:rsidRPr="00207C0D">
        <w:rPr>
          <w:sz w:val="32"/>
          <w:szCs w:val="32"/>
          <w:lang w:val="uk-UA" w:eastAsia="ru-RU"/>
        </w:rPr>
        <w:t xml:space="preserve"> </w:t>
      </w:r>
      <w:r w:rsidR="00630CE7">
        <w:rPr>
          <w:sz w:val="32"/>
          <w:szCs w:val="32"/>
          <w:lang w:val="uk-UA" w:eastAsia="ru-RU"/>
        </w:rPr>
        <w:t>(зі змінами)</w:t>
      </w: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160C3F" w:rsidRPr="00E40408" w:rsidRDefault="00160C3F" w:rsidP="00160C3F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2C6084" w:rsidRDefault="00160C3F" w:rsidP="00160C3F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="002C6084">
        <w:rPr>
          <w:color w:val="000000"/>
          <w:lang w:val="uk-UA"/>
        </w:rPr>
        <w:t>П</w:t>
      </w:r>
      <w:r w:rsidR="002C6084" w:rsidRPr="00652B63">
        <w:rPr>
          <w:color w:val="000000"/>
          <w:lang w:val="uk-UA"/>
        </w:rPr>
        <w:t xml:space="preserve">ослуги </w:t>
      </w:r>
      <w:r w:rsidR="002C6084" w:rsidRPr="007177A4">
        <w:rPr>
          <w:color w:val="000000"/>
          <w:lang w:val="uk-UA"/>
        </w:rPr>
        <w:t>з повного</w:t>
      </w:r>
      <w:r w:rsidR="002C6084">
        <w:rPr>
          <w:color w:val="000000"/>
          <w:lang w:val="uk-UA"/>
        </w:rPr>
        <w:t xml:space="preserve"> </w:t>
      </w:r>
      <w:r w:rsidR="002C6084" w:rsidRPr="00652B63">
        <w:rPr>
          <w:color w:val="000000"/>
          <w:lang w:val="uk-UA"/>
        </w:rPr>
        <w:t>технічного обслуговування</w:t>
      </w:r>
      <w:r w:rsidR="002C6084">
        <w:rPr>
          <w:color w:val="000000"/>
          <w:lang w:val="uk-UA"/>
        </w:rPr>
        <w:t xml:space="preserve"> та ремонту</w:t>
      </w:r>
      <w:r w:rsidR="002C6084" w:rsidRPr="00652B63">
        <w:rPr>
          <w:color w:val="000000"/>
          <w:lang w:val="uk-UA"/>
        </w:rPr>
        <w:t xml:space="preserve"> ліфтів</w:t>
      </w:r>
    </w:p>
    <w:p w:rsidR="00160C3F" w:rsidRPr="00652B63" w:rsidRDefault="002C6084" w:rsidP="00160C3F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</w:t>
      </w:r>
      <w:r w:rsidR="00160C3F">
        <w:rPr>
          <w:rFonts w:asciiTheme="minorHAnsi" w:hAnsiTheme="minorHAnsi" w:cstheme="minorHAnsi"/>
          <w:b/>
          <w:lang w:val="uk-UA"/>
        </w:rPr>
        <w:t xml:space="preserve">  </w:t>
      </w:r>
      <w:r w:rsidR="00160C3F" w:rsidRPr="00E4040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="00160C3F" w:rsidRPr="00652B63">
        <w:rPr>
          <w:color w:val="000000"/>
          <w:lang w:val="uk-UA"/>
        </w:rPr>
        <w:t>ДК 021:2015 – 50750000-7 Послуги з технічного обслуговування ліфтів.</w:t>
      </w:r>
    </w:p>
    <w:p w:rsidR="009E0FA0" w:rsidRPr="009E0FA0" w:rsidRDefault="00160C3F" w:rsidP="009E0FA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E40408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="009E0FA0" w:rsidRPr="009E0FA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="002C6084">
        <w:rPr>
          <w:rFonts w:asciiTheme="minorHAnsi" w:hAnsiTheme="minorHAnsi" w:cstheme="minorHAnsi"/>
          <w:sz w:val="24"/>
          <w:szCs w:val="24"/>
          <w:lang w:val="uk-UA" w:eastAsia="ar-SA"/>
        </w:rPr>
        <w:t>135 600,00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2C6084">
        <w:rPr>
          <w:rFonts w:asciiTheme="minorHAnsi" w:hAnsiTheme="minorHAnsi" w:cstheme="minorHAnsi"/>
          <w:sz w:val="24"/>
          <w:szCs w:val="24"/>
          <w:lang w:val="uk-UA"/>
        </w:rPr>
        <w:t>груд</w:t>
      </w:r>
      <w:r>
        <w:rPr>
          <w:rFonts w:asciiTheme="minorHAnsi" w:hAnsiTheme="minorHAnsi" w:cstheme="minorHAnsi"/>
          <w:sz w:val="24"/>
          <w:szCs w:val="24"/>
          <w:lang w:val="uk-UA"/>
        </w:rPr>
        <w:t>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2C6084">
        <w:rPr>
          <w:rFonts w:asciiTheme="minorHAnsi" w:hAnsiTheme="minorHAnsi" w:cstheme="minorHAnsi"/>
          <w:sz w:val="24"/>
          <w:szCs w:val="24"/>
          <w:lang w:val="uk-UA"/>
        </w:rPr>
        <w:t>протягом 2021 року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160C3F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 w:rsidR="002C6084">
        <w:rPr>
          <w:rFonts w:asciiTheme="minorHAnsi" w:hAnsiTheme="minorHAnsi" w:cstheme="minorHAnsi"/>
          <w:sz w:val="24"/>
          <w:szCs w:val="24"/>
          <w:lang w:val="uk-UA"/>
        </w:rPr>
        <w:t>11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2C6084">
        <w:rPr>
          <w:rFonts w:asciiTheme="minorHAnsi" w:hAnsiTheme="minorHAnsi" w:cstheme="minorHAnsi"/>
          <w:sz w:val="24"/>
          <w:szCs w:val="24"/>
          <w:lang w:val="uk-UA"/>
        </w:rPr>
        <w:t>12.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="002C6084"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9</w:t>
      </w:r>
      <w:r w:rsidR="002C6084">
        <w:rPr>
          <w:rFonts w:asciiTheme="minorHAnsi" w:hAnsiTheme="minorHAnsi" w:cstheme="minorHAnsi"/>
          <w:sz w:val="24"/>
          <w:szCs w:val="24"/>
          <w:lang w:val="uk-UA"/>
        </w:rPr>
        <w:t>7</w:t>
      </w:r>
    </w:p>
    <w:p w:rsidR="00160C3F" w:rsidRDefault="00160C3F" w:rsidP="00695966">
      <w:pPr>
        <w:spacing w:after="0" w:line="240" w:lineRule="auto"/>
        <w:rPr>
          <w:sz w:val="24"/>
          <w:szCs w:val="24"/>
          <w:lang w:val="uk-UA"/>
        </w:rPr>
      </w:pPr>
    </w:p>
    <w:p w:rsidR="002C6084" w:rsidRPr="00E40408" w:rsidRDefault="002C6084" w:rsidP="002C6084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2C6084" w:rsidRDefault="002C6084" w:rsidP="002C6084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>
        <w:rPr>
          <w:color w:val="000000"/>
          <w:lang w:val="uk-UA"/>
        </w:rPr>
        <w:t>П</w:t>
      </w:r>
      <w:r w:rsidRPr="00652B63">
        <w:rPr>
          <w:color w:val="000000"/>
          <w:lang w:val="uk-UA"/>
        </w:rPr>
        <w:t xml:space="preserve">ослуги </w:t>
      </w:r>
      <w:r>
        <w:rPr>
          <w:color w:val="000000"/>
          <w:lang w:val="uk-UA"/>
        </w:rPr>
        <w:t>доступу до мережі Інтернет</w:t>
      </w:r>
    </w:p>
    <w:p w:rsidR="002C6084" w:rsidRPr="00652B63" w:rsidRDefault="002C6084" w:rsidP="002C6084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="00F87F9B" w:rsidRPr="00F87F9B">
        <w:rPr>
          <w:color w:val="000000"/>
          <w:lang w:val="uk-UA"/>
        </w:rPr>
        <w:t>ДК 021:2015:72410000-7 Послуги провайдерів</w:t>
      </w:r>
    </w:p>
    <w:p w:rsidR="002C6084" w:rsidRPr="009E0FA0" w:rsidRDefault="002C6084" w:rsidP="002C6084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E40408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9E0FA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2C6084" w:rsidRPr="00E40408" w:rsidRDefault="002C6084" w:rsidP="002C608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1</w:t>
      </w:r>
      <w:r w:rsidR="00F87F9B">
        <w:rPr>
          <w:rFonts w:asciiTheme="minorHAnsi" w:hAnsiTheme="minorHAnsi" w:cstheme="minorHAnsi"/>
          <w:sz w:val="24"/>
          <w:szCs w:val="24"/>
          <w:lang w:val="uk-UA" w:eastAsia="ar-SA"/>
        </w:rPr>
        <w:t>80 0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00,00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2C6084" w:rsidRPr="00E40408" w:rsidRDefault="002C6084" w:rsidP="002C608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2C6084" w:rsidRPr="00E40408" w:rsidRDefault="002C6084" w:rsidP="002C608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грудень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1</w:t>
      </w:r>
    </w:p>
    <w:p w:rsidR="002C6084" w:rsidRPr="00E40408" w:rsidRDefault="002C6084" w:rsidP="002C608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протягом 2021 року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2C6084" w:rsidRDefault="002C6084" w:rsidP="002C6084">
      <w:pPr>
        <w:spacing w:after="0" w:line="240" w:lineRule="auto"/>
        <w:rPr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6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12.2020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9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9</w:t>
      </w:r>
    </w:p>
    <w:p w:rsidR="005951B3" w:rsidRDefault="005951B3" w:rsidP="00160C3F">
      <w:pPr>
        <w:spacing w:after="0" w:line="240" w:lineRule="auto"/>
        <w:rPr>
          <w:sz w:val="24"/>
          <w:szCs w:val="24"/>
          <w:lang w:val="uk-UA"/>
        </w:rPr>
      </w:pPr>
    </w:p>
    <w:p w:rsidR="005951B3" w:rsidRPr="00E40408" w:rsidRDefault="005951B3" w:rsidP="005951B3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5951B3" w:rsidRPr="00541EA7" w:rsidRDefault="005951B3" w:rsidP="005951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 w:rsidRPr="005951B3">
        <w:rPr>
          <w:rFonts w:ascii="Times New Roman" w:hAnsi="Times New Roman"/>
          <w:color w:val="000000"/>
          <w:sz w:val="24"/>
          <w:szCs w:val="24"/>
          <w:lang w:val="uk-UA" w:eastAsia="uk-UA"/>
        </w:rPr>
        <w:t>Журнали та газети різні</w:t>
      </w:r>
    </w:p>
    <w:p w:rsidR="005951B3" w:rsidRDefault="005951B3" w:rsidP="005951B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5951B3">
        <w:rPr>
          <w:rFonts w:ascii="Times New Roman" w:hAnsi="Times New Roman"/>
          <w:color w:val="000000"/>
          <w:sz w:val="24"/>
          <w:szCs w:val="24"/>
          <w:lang w:eastAsia="uk-UA"/>
        </w:rPr>
        <w:t>ДК 021:2015</w:t>
      </w:r>
      <w:r w:rsidRPr="005951B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22210000-5 – Газети </w:t>
      </w:r>
    </w:p>
    <w:p w:rsidR="005951B3" w:rsidRPr="005951B3" w:rsidRDefault="005951B3" w:rsidP="005951B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5951B3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5951B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2210</w:t>
      </w:r>
      <w:r w:rsidRPr="005951B3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 - </w:t>
      </w:r>
      <w:r w:rsidRPr="005951B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5951B3" w:rsidRPr="00E40408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7</w:t>
      </w:r>
      <w:r w:rsidR="00F87F9B">
        <w:rPr>
          <w:rFonts w:asciiTheme="minorHAnsi" w:hAnsiTheme="minorHAnsi" w:cstheme="minorHAnsi"/>
          <w:sz w:val="24"/>
          <w:szCs w:val="24"/>
          <w:lang w:val="uk-UA" w:eastAsia="ar-SA"/>
        </w:rPr>
        <w:t>8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 000,00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5951B3" w:rsidRPr="00E40408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5951B3" w:rsidRPr="00E40408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груд</w:t>
      </w:r>
      <w:r>
        <w:rPr>
          <w:rFonts w:asciiTheme="minorHAnsi" w:hAnsiTheme="minorHAnsi" w:cstheme="minorHAnsi"/>
          <w:sz w:val="24"/>
          <w:szCs w:val="24"/>
          <w:lang w:val="uk-UA"/>
        </w:rPr>
        <w:t>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5951B3" w:rsidRPr="00E40408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товару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0</w:t>
      </w:r>
      <w:r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06</w:t>
      </w:r>
      <w:r>
        <w:rPr>
          <w:rFonts w:asciiTheme="minorHAnsi" w:hAnsiTheme="minorHAnsi" w:cstheme="minorHAnsi"/>
          <w:sz w:val="24"/>
          <w:szCs w:val="24"/>
          <w:lang w:val="uk-UA"/>
        </w:rPr>
        <w:t>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5951B3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17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</w:t>
      </w:r>
      <w:r w:rsidR="00F87F9B">
        <w:rPr>
          <w:rFonts w:asciiTheme="minorHAnsi" w:hAnsiTheme="minorHAnsi" w:cstheme="minorHAnsi"/>
          <w:sz w:val="24"/>
          <w:szCs w:val="24"/>
          <w:lang w:val="uk-UA"/>
        </w:rPr>
        <w:t>101</w:t>
      </w:r>
    </w:p>
    <w:p w:rsidR="006B4F16" w:rsidRDefault="006B4F16" w:rsidP="006B4F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D6278" w:rsidRPr="00E40408" w:rsidRDefault="006D6278" w:rsidP="006D6278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6D6278" w:rsidRPr="00541EA7" w:rsidRDefault="006D6278" w:rsidP="006D627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 w:rsidRPr="005951B3">
        <w:rPr>
          <w:rFonts w:ascii="Times New Roman" w:hAnsi="Times New Roman"/>
          <w:color w:val="000000"/>
          <w:sz w:val="24"/>
          <w:szCs w:val="24"/>
          <w:lang w:val="uk-UA" w:eastAsia="uk-UA"/>
        </w:rPr>
        <w:t>Журнали та газети різні</w:t>
      </w:r>
    </w:p>
    <w:p w:rsidR="006D6278" w:rsidRDefault="006D6278" w:rsidP="006D627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5951B3">
        <w:rPr>
          <w:rFonts w:ascii="Times New Roman" w:hAnsi="Times New Roman"/>
          <w:color w:val="000000"/>
          <w:sz w:val="24"/>
          <w:szCs w:val="24"/>
          <w:lang w:eastAsia="uk-UA"/>
        </w:rPr>
        <w:t>ДК 021:2015</w:t>
      </w:r>
      <w:r w:rsidRPr="005951B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22210000-5 – Газети </w:t>
      </w:r>
    </w:p>
    <w:p w:rsidR="006D6278" w:rsidRPr="005951B3" w:rsidRDefault="006D6278" w:rsidP="006D627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5951B3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5951B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2210</w:t>
      </w:r>
      <w:r w:rsidRPr="005951B3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 - </w:t>
      </w:r>
      <w:r w:rsidRPr="005951B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6D6278" w:rsidRPr="00E40408" w:rsidRDefault="006D6278" w:rsidP="006D627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78 000,00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6D6278" w:rsidRPr="00E40408" w:rsidRDefault="006D6278" w:rsidP="006D627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D6278" w:rsidRPr="00E40408" w:rsidRDefault="006D6278" w:rsidP="006D627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січень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21</w:t>
      </w:r>
    </w:p>
    <w:p w:rsidR="006D6278" w:rsidRPr="00E40408" w:rsidRDefault="006D6278" w:rsidP="006D627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товару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30.06.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:rsidR="006D6278" w:rsidRDefault="006D6278" w:rsidP="006D627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16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2021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</w:t>
      </w:r>
      <w:r>
        <w:rPr>
          <w:rFonts w:asciiTheme="minorHAnsi" w:hAnsiTheme="minorHAnsi" w:cstheme="minorHAnsi"/>
          <w:sz w:val="24"/>
          <w:szCs w:val="24"/>
          <w:lang w:val="uk-UA"/>
        </w:rPr>
        <w:t>02</w:t>
      </w:r>
    </w:p>
    <w:p w:rsidR="00BB0803" w:rsidRDefault="00BB0803" w:rsidP="006D627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BB0803" w:rsidRDefault="00BB0803" w:rsidP="00BB0803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BB0803" w:rsidRDefault="00BB0803" w:rsidP="00BB0803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ПРЕДМЕТ ЗАКУПІВЛІ: </w:t>
      </w:r>
      <w:r>
        <w:rPr>
          <w:color w:val="000000"/>
          <w:lang w:val="uk-UA"/>
        </w:rPr>
        <w:t>Послуги з проведення обов’язкового технічного контролю  транспортних засобів</w:t>
      </w:r>
    </w:p>
    <w:p w:rsidR="00BB0803" w:rsidRDefault="00BB0803" w:rsidP="00BB0803">
      <w:pPr>
        <w:pStyle w:val="a4"/>
        <w:spacing w:before="0" w:beforeAutospacing="0" w:after="0" w:afterAutospacing="0"/>
        <w:ind w:hanging="142"/>
        <w:jc w:val="both"/>
        <w:rPr>
          <w:color w:val="000000"/>
          <w:sz w:val="27"/>
          <w:szCs w:val="27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Коди та назви відповідних класифікаторів предмета закупівлі : </w:t>
      </w:r>
      <w:r>
        <w:rPr>
          <w:bdr w:val="none" w:sz="0" w:space="0" w:color="auto" w:frame="1"/>
          <w:shd w:val="clear" w:color="auto" w:fill="FDFEFD"/>
          <w:lang w:val="uk-UA"/>
        </w:rPr>
        <w:t>ДК 021:2015</w:t>
      </w:r>
      <w:r>
        <w:rPr>
          <w:shd w:val="clear" w:color="auto" w:fill="FDFEFD"/>
          <w:lang w:val="uk-UA"/>
        </w:rPr>
        <w:t>: </w:t>
      </w:r>
      <w:r>
        <w:rPr>
          <w:bdr w:val="none" w:sz="0" w:space="0" w:color="auto" w:frame="1"/>
          <w:shd w:val="clear" w:color="auto" w:fill="FDFEFD"/>
          <w:lang w:val="uk-UA"/>
        </w:rPr>
        <w:t xml:space="preserve">71630000-3       </w:t>
      </w:r>
      <w:r>
        <w:rPr>
          <w:shd w:val="clear" w:color="auto" w:fill="FDFEFD"/>
          <w:lang w:val="uk-UA"/>
        </w:rPr>
        <w:t xml:space="preserve"> - </w:t>
      </w:r>
      <w:r>
        <w:rPr>
          <w:bdr w:val="none" w:sz="0" w:space="0" w:color="auto" w:frame="1"/>
          <w:shd w:val="clear" w:color="auto" w:fill="FDFEFD"/>
          <w:lang w:val="uk-UA"/>
        </w:rPr>
        <w:t>Послуги з технічного огляду та випробовувань</w:t>
      </w:r>
      <w:r>
        <w:rPr>
          <w:color w:val="000000"/>
          <w:sz w:val="27"/>
          <w:szCs w:val="27"/>
          <w:lang w:val="uk-UA"/>
        </w:rPr>
        <w:t xml:space="preserve"> </w:t>
      </w:r>
    </w:p>
    <w:p w:rsidR="00BB0803" w:rsidRDefault="00BB0803" w:rsidP="00BB0803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BB0803" w:rsidRDefault="00BB0803" w:rsidP="00BB0803">
      <w:pPr>
        <w:pStyle w:val="a4"/>
        <w:spacing w:before="0" w:beforeAutospacing="0" w:after="0" w:afterAutospacing="0"/>
        <w:ind w:hanging="142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Розмір бюджетного призначення за кошторисом або очікувана вартість предмета закупівлі : </w:t>
      </w:r>
      <w:r>
        <w:rPr>
          <w:rFonts w:asciiTheme="minorHAnsi" w:hAnsiTheme="minorHAnsi" w:cstheme="minorHAnsi"/>
          <w:b/>
          <w:lang w:val="uk-UA"/>
        </w:rPr>
        <w:tab/>
      </w:r>
      <w:r>
        <w:rPr>
          <w:rFonts w:asciiTheme="minorHAnsi" w:hAnsiTheme="minorHAnsi" w:cstheme="minorHAnsi"/>
          <w:lang w:val="uk-UA" w:eastAsia="ar-SA"/>
        </w:rPr>
        <w:t>7 500,00</w:t>
      </w:r>
      <w:r>
        <w:rPr>
          <w:rFonts w:asciiTheme="minorHAnsi" w:hAnsiTheme="minorHAnsi" w:cstheme="minorHAnsi"/>
          <w:lang w:val="uk-UA"/>
        </w:rPr>
        <w:t xml:space="preserve">  грн.  у т.ч. ПДВ</w:t>
      </w:r>
    </w:p>
    <w:p w:rsidR="00BB0803" w:rsidRDefault="00BB0803" w:rsidP="00BB080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BB0803" w:rsidRDefault="00BB0803" w:rsidP="00BB080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rFonts w:asciiTheme="minorHAnsi" w:hAnsiTheme="minorHAnsi" w:cstheme="minorHAnsi"/>
          <w:sz w:val="24"/>
          <w:szCs w:val="24"/>
          <w:lang w:val="uk-UA"/>
        </w:rPr>
        <w:t>:  січень 2020</w:t>
      </w:r>
    </w:p>
    <w:p w:rsidR="00BB0803" w:rsidRDefault="00BB0803" w:rsidP="00BB080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>
        <w:rPr>
          <w:rFonts w:asciiTheme="minorHAnsi" w:hAnsiTheme="minorHAnsi" w:cstheme="minorHAnsi"/>
          <w:sz w:val="24"/>
          <w:szCs w:val="24"/>
          <w:lang w:val="uk-UA"/>
        </w:rPr>
        <w:t>:  Спрощена процедура   (термін виконання послуг  до 31.12.2020)</w:t>
      </w:r>
    </w:p>
    <w:p w:rsidR="00BB0803" w:rsidRDefault="00BB0803" w:rsidP="00BB080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Затверджений рішенням уповноваженої особи  від    22.01.21  №  04</w:t>
      </w:r>
    </w:p>
    <w:p w:rsidR="005E03B1" w:rsidRDefault="005E03B1" w:rsidP="005E03B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5500D" w:rsidRPr="005E03B1" w:rsidRDefault="0075500D" w:rsidP="007930A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C6084" w:rsidRDefault="00580C01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               </w:t>
      </w:r>
      <w:r w:rsidRPr="00580C01">
        <w:rPr>
          <w:rFonts w:asciiTheme="minorHAnsi" w:hAnsiTheme="minorHAnsi" w:cstheme="minorHAnsi"/>
          <w:sz w:val="24"/>
          <w:szCs w:val="24"/>
          <w:lang w:val="uk-UA"/>
        </w:rPr>
        <w:t xml:space="preserve">  Уповноважена  особа                                  Яржемська И.С.</w:t>
      </w:r>
    </w:p>
    <w:p w:rsidR="002C6084" w:rsidRPr="002C6084" w:rsidRDefault="002C6084" w:rsidP="002C6084">
      <w:pPr>
        <w:rPr>
          <w:rFonts w:asciiTheme="minorHAnsi" w:hAnsiTheme="minorHAnsi" w:cstheme="minorHAnsi"/>
          <w:sz w:val="24"/>
          <w:szCs w:val="24"/>
          <w:lang w:val="uk-UA"/>
        </w:rPr>
      </w:pPr>
    </w:p>
    <w:p w:rsidR="002C6084" w:rsidRDefault="002C6084" w:rsidP="002C6084">
      <w:pPr>
        <w:rPr>
          <w:rFonts w:asciiTheme="minorHAnsi" w:hAnsiTheme="minorHAnsi" w:cstheme="minorHAnsi"/>
          <w:sz w:val="24"/>
          <w:szCs w:val="24"/>
          <w:lang w:val="uk-UA"/>
        </w:rPr>
      </w:pPr>
    </w:p>
    <w:sectPr w:rsidR="002C6084" w:rsidSect="00630CE7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92E61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E6"/>
    <w:rsid w:val="0004333B"/>
    <w:rsid w:val="00077BEA"/>
    <w:rsid w:val="00082DDF"/>
    <w:rsid w:val="000834D0"/>
    <w:rsid w:val="000C25BE"/>
    <w:rsid w:val="000C485B"/>
    <w:rsid w:val="000D0EB0"/>
    <w:rsid w:val="000F16DE"/>
    <w:rsid w:val="00151F8B"/>
    <w:rsid w:val="00160C3F"/>
    <w:rsid w:val="001655E0"/>
    <w:rsid w:val="001A1601"/>
    <w:rsid w:val="001B3C6A"/>
    <w:rsid w:val="001E735E"/>
    <w:rsid w:val="001F4200"/>
    <w:rsid w:val="00207C0D"/>
    <w:rsid w:val="00217CFF"/>
    <w:rsid w:val="002B4421"/>
    <w:rsid w:val="002C3A99"/>
    <w:rsid w:val="002C6084"/>
    <w:rsid w:val="002D1740"/>
    <w:rsid w:val="002E68DE"/>
    <w:rsid w:val="002F5D6B"/>
    <w:rsid w:val="00342E0D"/>
    <w:rsid w:val="0037380F"/>
    <w:rsid w:val="003A77DE"/>
    <w:rsid w:val="003B31B4"/>
    <w:rsid w:val="003C1316"/>
    <w:rsid w:val="003D1674"/>
    <w:rsid w:val="003E5DBC"/>
    <w:rsid w:val="00401B3B"/>
    <w:rsid w:val="00452E70"/>
    <w:rsid w:val="00455BAA"/>
    <w:rsid w:val="00462CFF"/>
    <w:rsid w:val="00465802"/>
    <w:rsid w:val="004E73A1"/>
    <w:rsid w:val="004F0515"/>
    <w:rsid w:val="00534F70"/>
    <w:rsid w:val="00547E42"/>
    <w:rsid w:val="00555976"/>
    <w:rsid w:val="00574884"/>
    <w:rsid w:val="00580C01"/>
    <w:rsid w:val="005951B3"/>
    <w:rsid w:val="005A43D5"/>
    <w:rsid w:val="005A4E7F"/>
    <w:rsid w:val="005B46E4"/>
    <w:rsid w:val="005E03B1"/>
    <w:rsid w:val="006249D5"/>
    <w:rsid w:val="00630CE7"/>
    <w:rsid w:val="00634D96"/>
    <w:rsid w:val="00647A1F"/>
    <w:rsid w:val="006509C7"/>
    <w:rsid w:val="00695966"/>
    <w:rsid w:val="006B4F16"/>
    <w:rsid w:val="006D6278"/>
    <w:rsid w:val="006F1070"/>
    <w:rsid w:val="00732666"/>
    <w:rsid w:val="0075500D"/>
    <w:rsid w:val="00777ECD"/>
    <w:rsid w:val="00783739"/>
    <w:rsid w:val="007930AC"/>
    <w:rsid w:val="007F6DC8"/>
    <w:rsid w:val="00814DCE"/>
    <w:rsid w:val="008454E6"/>
    <w:rsid w:val="00863989"/>
    <w:rsid w:val="008F050E"/>
    <w:rsid w:val="009163F9"/>
    <w:rsid w:val="009255F9"/>
    <w:rsid w:val="00936512"/>
    <w:rsid w:val="009773AF"/>
    <w:rsid w:val="009C778E"/>
    <w:rsid w:val="009D1966"/>
    <w:rsid w:val="009D3AE3"/>
    <w:rsid w:val="009E0FA0"/>
    <w:rsid w:val="00A23A37"/>
    <w:rsid w:val="00A43909"/>
    <w:rsid w:val="00A77A2C"/>
    <w:rsid w:val="00AB2479"/>
    <w:rsid w:val="00AD4298"/>
    <w:rsid w:val="00AD4632"/>
    <w:rsid w:val="00AE60A7"/>
    <w:rsid w:val="00AE7606"/>
    <w:rsid w:val="00B008B9"/>
    <w:rsid w:val="00B00A9F"/>
    <w:rsid w:val="00B66A18"/>
    <w:rsid w:val="00B74A96"/>
    <w:rsid w:val="00B94B50"/>
    <w:rsid w:val="00BB074F"/>
    <w:rsid w:val="00BB0803"/>
    <w:rsid w:val="00BB7921"/>
    <w:rsid w:val="00BD156D"/>
    <w:rsid w:val="00BD2C68"/>
    <w:rsid w:val="00BD7E99"/>
    <w:rsid w:val="00BF227E"/>
    <w:rsid w:val="00C01569"/>
    <w:rsid w:val="00C41197"/>
    <w:rsid w:val="00C445AB"/>
    <w:rsid w:val="00C90DDC"/>
    <w:rsid w:val="00CB000B"/>
    <w:rsid w:val="00CC0140"/>
    <w:rsid w:val="00D149DB"/>
    <w:rsid w:val="00D17047"/>
    <w:rsid w:val="00D33726"/>
    <w:rsid w:val="00D8367D"/>
    <w:rsid w:val="00DB7E3B"/>
    <w:rsid w:val="00DC04FF"/>
    <w:rsid w:val="00DC0A6D"/>
    <w:rsid w:val="00DD6419"/>
    <w:rsid w:val="00DE04A3"/>
    <w:rsid w:val="00DF4304"/>
    <w:rsid w:val="00DF706C"/>
    <w:rsid w:val="00E03EEC"/>
    <w:rsid w:val="00E40408"/>
    <w:rsid w:val="00E44737"/>
    <w:rsid w:val="00E64A5E"/>
    <w:rsid w:val="00E95F45"/>
    <w:rsid w:val="00EA666B"/>
    <w:rsid w:val="00ED406E"/>
    <w:rsid w:val="00EF0657"/>
    <w:rsid w:val="00F05834"/>
    <w:rsid w:val="00F52BF5"/>
    <w:rsid w:val="00F8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361A9-4914-4F01-A5E0-23A35C0D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A96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AD82-54E1-40A5-B17A-4E495BA0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Волошина Анастасія Миколаївна</cp:lastModifiedBy>
  <cp:revision>2</cp:revision>
  <cp:lastPrinted>2020-10-29T09:11:00Z</cp:lastPrinted>
  <dcterms:created xsi:type="dcterms:W3CDTF">2021-01-29T13:32:00Z</dcterms:created>
  <dcterms:modified xsi:type="dcterms:W3CDTF">2021-01-29T13:32:00Z</dcterms:modified>
</cp:coreProperties>
</file>