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487" w:rsidRDefault="005C6487" w:rsidP="005C6487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6487">
        <w:rPr>
          <w:rFonts w:ascii="Times New Roman" w:hAnsi="Times New Roman" w:cs="Times New Roman"/>
          <w:b/>
          <w:sz w:val="28"/>
          <w:szCs w:val="28"/>
          <w:lang w:val="uk-UA"/>
        </w:rPr>
        <w:t>РЕКОМЕН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ДАЦІЇ ЩОДО СТРУКТУРИ, ЗМІСТУ ТА</w:t>
      </w:r>
    </w:p>
    <w:p w:rsidR="00B80947" w:rsidRPr="005C6487" w:rsidRDefault="005C6487" w:rsidP="005C6487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6487">
        <w:rPr>
          <w:rFonts w:ascii="Times New Roman" w:hAnsi="Times New Roman" w:cs="Times New Roman"/>
          <w:b/>
          <w:sz w:val="28"/>
          <w:szCs w:val="28"/>
          <w:lang w:val="uk-UA"/>
        </w:rPr>
        <w:t>ОФОРМЛЕННЯ СТУДЕНТАМИ КОНСПЕКТІВ ЛЕКЦІЙ</w:t>
      </w:r>
    </w:p>
    <w:p w:rsidR="00B80947" w:rsidRDefault="00B80947" w:rsidP="005C648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190F" w:rsidRPr="005C6487" w:rsidRDefault="002D190F" w:rsidP="005C648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C6487" w:rsidRPr="005C6487" w:rsidRDefault="005C6487" w:rsidP="005C648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6487">
        <w:rPr>
          <w:rFonts w:ascii="Times New Roman" w:hAnsi="Times New Roman" w:cs="Times New Roman"/>
          <w:sz w:val="28"/>
          <w:szCs w:val="28"/>
          <w:lang w:val="uk-UA"/>
        </w:rPr>
        <w:t>Структура та зміст конспекту лекцій повинні відповідати програмі навчальної дисципліни.</w:t>
      </w:r>
    </w:p>
    <w:p w:rsidR="005C6487" w:rsidRPr="005C6487" w:rsidRDefault="005C6487" w:rsidP="005C648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6487">
        <w:rPr>
          <w:rFonts w:ascii="Times New Roman" w:hAnsi="Times New Roman" w:cs="Times New Roman"/>
          <w:sz w:val="28"/>
          <w:szCs w:val="28"/>
          <w:lang w:val="uk-UA"/>
        </w:rPr>
        <w:t xml:space="preserve">Матеріал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конспекту </w:t>
      </w:r>
      <w:r w:rsidRPr="005C6487">
        <w:rPr>
          <w:rFonts w:ascii="Times New Roman" w:hAnsi="Times New Roman" w:cs="Times New Roman"/>
          <w:sz w:val="28"/>
          <w:szCs w:val="28"/>
          <w:lang w:val="uk-UA"/>
        </w:rPr>
        <w:t>лекцій повинен різнитися об'єктивністю, науковістю та логічною послідовністю.</w:t>
      </w:r>
    </w:p>
    <w:p w:rsidR="005C6487" w:rsidRDefault="005C6487" w:rsidP="000A208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6487">
        <w:rPr>
          <w:rFonts w:ascii="Times New Roman" w:hAnsi="Times New Roman" w:cs="Times New Roman"/>
          <w:sz w:val="28"/>
          <w:szCs w:val="28"/>
          <w:lang w:val="uk-UA"/>
        </w:rPr>
        <w:t xml:space="preserve">Вимоги до оформлення конспекту лекцій такі: конспект лекцій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повинен містити </w:t>
      </w:r>
      <w:r w:rsidRPr="005C6487">
        <w:rPr>
          <w:rFonts w:ascii="Times New Roman" w:hAnsi="Times New Roman" w:cs="Times New Roman"/>
          <w:sz w:val="28"/>
          <w:szCs w:val="28"/>
          <w:lang w:val="uk-UA"/>
        </w:rPr>
        <w:t>власне текст із заголовками, підзаголовками, таблицями, формулами, схема</w:t>
      </w:r>
      <w:r>
        <w:rPr>
          <w:rFonts w:ascii="Times New Roman" w:hAnsi="Times New Roman" w:cs="Times New Roman"/>
          <w:sz w:val="28"/>
          <w:szCs w:val="28"/>
          <w:lang w:val="uk-UA"/>
        </w:rPr>
        <w:t>ми, рисунками, підписами до них.</w:t>
      </w:r>
    </w:p>
    <w:p w:rsidR="005C6487" w:rsidRDefault="005C6487" w:rsidP="000A208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C6487" w:rsidRDefault="005C6487" w:rsidP="005C648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C6487" w:rsidRPr="002D190F" w:rsidRDefault="005C6487" w:rsidP="005C6487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5C648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добувачі першого (бакалаврського) рівня вищої освіти 3 року навчання </w:t>
      </w:r>
      <w:r w:rsidRPr="002D19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спеціальності </w:t>
      </w:r>
      <w:r w:rsidRPr="002D190F">
        <w:rPr>
          <w:rFonts w:ascii="Times New Roman" w:hAnsi="Times New Roman" w:cs="Times New Roman"/>
          <w:b/>
          <w:sz w:val="28"/>
          <w:szCs w:val="28"/>
        </w:rPr>
        <w:t xml:space="preserve">103 </w:t>
      </w:r>
      <w:r w:rsidRPr="002D190F">
        <w:rPr>
          <w:rFonts w:ascii="Times New Roman" w:hAnsi="Times New Roman" w:cs="Times New Roman"/>
          <w:b/>
          <w:sz w:val="28"/>
          <w:szCs w:val="28"/>
          <w:lang w:val="uk-UA"/>
        </w:rPr>
        <w:t>Науки про Землю (313) в період з 12.03 по 03.04</w:t>
      </w:r>
      <w:r w:rsidR="002D190F" w:rsidRPr="002D19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повинні підготувати конспекти лекцій за наступними темами: </w:t>
      </w:r>
    </w:p>
    <w:p w:rsidR="005C6487" w:rsidRDefault="005C6487" w:rsidP="005C648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190F" w:rsidRPr="005C6487" w:rsidRDefault="002D190F" w:rsidP="005C648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0947" w:rsidRPr="00E23C5A" w:rsidRDefault="002D190F" w:rsidP="005C6487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E23C5A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1. </w:t>
      </w:r>
      <w:r w:rsidR="00B80947" w:rsidRPr="00E23C5A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Підготувати конспект з теми лекції «Карст і карстовий рельєф»</w:t>
      </w:r>
      <w:r w:rsidRPr="00E23C5A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за наступним планом:</w:t>
      </w:r>
    </w:p>
    <w:p w:rsidR="002D190F" w:rsidRDefault="002D190F" w:rsidP="002D190F">
      <w:pPr>
        <w:widowControl w:val="0"/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Визначення поняття «карст».</w:t>
      </w:r>
    </w:p>
    <w:p w:rsidR="002D190F" w:rsidRDefault="002D190F" w:rsidP="002D190F">
      <w:pPr>
        <w:widowControl w:val="0"/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Фактори карстоутворення.</w:t>
      </w:r>
    </w:p>
    <w:p w:rsidR="002D190F" w:rsidRDefault="002D190F" w:rsidP="002D190F">
      <w:pPr>
        <w:widowControl w:val="0"/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Гідрогеологічні поверхи (зони) карстових масивів.</w:t>
      </w:r>
    </w:p>
    <w:p w:rsidR="002D190F" w:rsidRDefault="002D190F" w:rsidP="002D190F">
      <w:pPr>
        <w:widowControl w:val="0"/>
        <w:spacing w:after="0"/>
        <w:ind w:firstLine="1134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Карстові </w:t>
      </w:r>
      <w:r w:rsidRPr="00F72C20">
        <w:rPr>
          <w:rFonts w:ascii="Times New Roman" w:eastAsia="Times New Roman" w:hAnsi="Times New Roman" w:cs="Times New Roman"/>
          <w:snapToGrid w:val="0"/>
          <w:sz w:val="28"/>
          <w:szCs w:val="20"/>
          <w:lang w:val="uk-UA" w:eastAsia="ru-RU"/>
        </w:rPr>
        <w:t>поверхнев</w:t>
      </w:r>
      <w:r>
        <w:rPr>
          <w:rFonts w:ascii="Times New Roman" w:eastAsia="Times New Roman" w:hAnsi="Times New Roman" w:cs="Times New Roman"/>
          <w:snapToGrid w:val="0"/>
          <w:sz w:val="28"/>
          <w:szCs w:val="20"/>
          <w:lang w:val="uk-UA" w:eastAsia="ru-RU"/>
        </w:rPr>
        <w:t xml:space="preserve">і </w:t>
      </w:r>
      <w:r w:rsidRPr="00F72C20">
        <w:rPr>
          <w:rFonts w:ascii="Times New Roman" w:eastAsia="Times New Roman" w:hAnsi="Times New Roman" w:cs="Times New Roman"/>
          <w:snapToGrid w:val="0"/>
          <w:sz w:val="28"/>
          <w:szCs w:val="20"/>
          <w:lang w:val="uk-UA" w:eastAsia="ru-RU"/>
        </w:rPr>
        <w:t>форм рельєфу.</w:t>
      </w:r>
    </w:p>
    <w:p w:rsidR="002D190F" w:rsidRPr="005C6487" w:rsidRDefault="002D190F" w:rsidP="002D190F">
      <w:pPr>
        <w:widowControl w:val="0"/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0"/>
          <w:lang w:val="uk-UA" w:eastAsia="ru-RU"/>
        </w:rPr>
        <w:t>5. Карстові</w:t>
      </w:r>
      <w:r w:rsidRPr="00F72C20">
        <w:rPr>
          <w:rFonts w:ascii="Times New Roman" w:eastAsia="Times New Roman" w:hAnsi="Times New Roman" w:cs="Times New Roman"/>
          <w:snapToGrid w:val="0"/>
          <w:sz w:val="28"/>
          <w:szCs w:val="20"/>
          <w:lang w:val="uk-UA" w:eastAsia="ru-RU"/>
        </w:rPr>
        <w:t xml:space="preserve"> підземних форм рельєфу.</w:t>
      </w:r>
    </w:p>
    <w:p w:rsidR="002D190F" w:rsidRDefault="002D190F" w:rsidP="005C648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190F" w:rsidRPr="002C2E19" w:rsidRDefault="002D190F" w:rsidP="002D190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2C2E19"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ru-RU"/>
        </w:rPr>
        <w:t>Література</w:t>
      </w:r>
    </w:p>
    <w:p w:rsidR="00210756" w:rsidRDefault="00210756" w:rsidP="002D190F">
      <w:pPr>
        <w:widowControl w:val="0"/>
        <w:numPr>
          <w:ilvl w:val="0"/>
          <w:numId w:val="1"/>
        </w:numPr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proofErr w:type="spellStart"/>
      <w:r w:rsidRPr="0021075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Гвоздецкий</w:t>
      </w:r>
      <w:proofErr w:type="spellEnd"/>
      <w:r w:rsidRPr="0021075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Н.А. Карст.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– </w:t>
      </w:r>
      <w:r w:rsidRPr="0021075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М.:Мысль,1981.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–</w:t>
      </w:r>
      <w:r w:rsidRPr="0021075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214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Pr="0021075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с.</w:t>
      </w:r>
    </w:p>
    <w:p w:rsidR="00210756" w:rsidRPr="00210756" w:rsidRDefault="00210756" w:rsidP="002D190F">
      <w:pPr>
        <w:widowControl w:val="0"/>
        <w:numPr>
          <w:ilvl w:val="0"/>
          <w:numId w:val="1"/>
        </w:numPr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proofErr w:type="spellStart"/>
      <w:r w:rsidRPr="0021075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Казаков</w:t>
      </w:r>
      <w:proofErr w:type="spellEnd"/>
      <w:r w:rsidRPr="0021075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В.Л., </w:t>
      </w:r>
      <w:proofErr w:type="spellStart"/>
      <w:r w:rsidRPr="0021075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Шипунова</w:t>
      </w:r>
      <w:proofErr w:type="spellEnd"/>
      <w:r w:rsidRPr="0021075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В.О. Нові відомості про підземний карст північного Причорномор’я // Україна: географічні проблеми сталого розвитку. </w:t>
      </w:r>
      <w:proofErr w:type="spellStart"/>
      <w:r w:rsidRPr="0021075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Зб</w:t>
      </w:r>
      <w:proofErr w:type="spellEnd"/>
      <w:r w:rsidRPr="0021075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 наук праць. – К.: ВГЛ Обрії. – Т. 3. – 2004. – с. 225-228.</w:t>
      </w:r>
    </w:p>
    <w:p w:rsidR="00210756" w:rsidRDefault="00210756" w:rsidP="002D190F">
      <w:pPr>
        <w:widowControl w:val="0"/>
        <w:numPr>
          <w:ilvl w:val="0"/>
          <w:numId w:val="1"/>
        </w:numPr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Климчук А.Б. </w:t>
      </w:r>
      <w:proofErr w:type="spellStart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>Карстообразование</w:t>
      </w:r>
      <w:proofErr w:type="spellEnd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артезианских условиях: концепция поперечного </w:t>
      </w:r>
      <w:proofErr w:type="spellStart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>спелеогенеза</w:t>
      </w:r>
      <w:proofErr w:type="spellEnd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// Геол. журн. – 2006. – № 2-3. – С. 181–190.</w:t>
      </w:r>
    </w:p>
    <w:p w:rsidR="002D190F" w:rsidRPr="002C2E19" w:rsidRDefault="002D190F" w:rsidP="002D190F">
      <w:pPr>
        <w:widowControl w:val="0"/>
        <w:numPr>
          <w:ilvl w:val="0"/>
          <w:numId w:val="1"/>
        </w:numPr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C2E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Леонтьев О. К., Рычагов Г. И. Общая геоморфология: Учеб. </w:t>
      </w:r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для </w:t>
      </w:r>
      <w:proofErr w:type="spellStart"/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студ</w:t>
      </w:r>
      <w:proofErr w:type="spellEnd"/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</w:t>
      </w:r>
      <w:proofErr w:type="spellStart"/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геогр</w:t>
      </w:r>
      <w:proofErr w:type="spellEnd"/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спец. </w:t>
      </w:r>
      <w:r w:rsidRPr="002C2E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вузов.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–</w:t>
      </w:r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2-е </w:t>
      </w:r>
      <w:r w:rsidRPr="002C2E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изд., </w:t>
      </w:r>
      <w:proofErr w:type="spellStart"/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перераб</w:t>
      </w:r>
      <w:proofErr w:type="spellEnd"/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</w:t>
      </w:r>
      <w:r w:rsidRPr="002C2E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доп.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–</w:t>
      </w:r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М.: </w:t>
      </w:r>
      <w:r w:rsidRPr="002C2E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Высшая </w:t>
      </w:r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школа, 1988.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–</w:t>
      </w:r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F93DA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319 с</w:t>
      </w:r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</w:p>
    <w:p w:rsidR="002D190F" w:rsidRPr="002C2E19" w:rsidRDefault="002D190F" w:rsidP="002D190F">
      <w:pPr>
        <w:widowControl w:val="0"/>
        <w:numPr>
          <w:ilvl w:val="0"/>
          <w:numId w:val="1"/>
        </w:numPr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proofErr w:type="spellStart"/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Неклюкова</w:t>
      </w:r>
      <w:proofErr w:type="spellEnd"/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Н. П. </w:t>
      </w:r>
      <w:r w:rsidRPr="002C2E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Общее землеведение. Литосфера. Биосфера. Географическая оболочка. Учеб. пособие для студентов геогр. спец. </w:t>
      </w:r>
      <w:proofErr w:type="spellStart"/>
      <w:r w:rsidRPr="002C2E19">
        <w:rPr>
          <w:rFonts w:ascii="Times New Roman" w:eastAsia="Times New Roman" w:hAnsi="Times New Roman" w:cs="Times New Roman"/>
          <w:sz w:val="28"/>
          <w:szCs w:val="20"/>
          <w:lang w:eastAsia="ru-RU"/>
        </w:rPr>
        <w:t>пед</w:t>
      </w:r>
      <w:proofErr w:type="spellEnd"/>
      <w:r w:rsidRPr="002C2E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ин-тов. Изд. 2-е, доп.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–</w:t>
      </w:r>
      <w:r w:rsidRPr="002C2E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М.: Просвещение, 1975.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–</w:t>
      </w:r>
      <w:r w:rsidR="00F93DA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225 с.</w:t>
      </w:r>
    </w:p>
    <w:p w:rsidR="002D190F" w:rsidRPr="00210756" w:rsidRDefault="002D190F" w:rsidP="002D190F">
      <w:pPr>
        <w:widowControl w:val="0"/>
        <w:numPr>
          <w:ilvl w:val="0"/>
          <w:numId w:val="1"/>
        </w:numPr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2C2E19">
        <w:rPr>
          <w:rFonts w:ascii="Times New Roman" w:eastAsia="Times New Roman" w:hAnsi="Times New Roman" w:cs="Times New Roman"/>
          <w:sz w:val="28"/>
          <w:szCs w:val="20"/>
          <w:lang w:eastAsia="ru-RU"/>
        </w:rPr>
        <w:t>Павловська</w:t>
      </w:r>
      <w:proofErr w:type="spellEnd"/>
      <w:r w:rsidRPr="002C2E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Т. С. </w:t>
      </w:r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Геоморфологія: Терміни </w:t>
      </w:r>
      <w:r w:rsidRPr="002C2E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й </w:t>
      </w:r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поняття (коментар). </w:t>
      </w:r>
      <w:proofErr w:type="spellStart"/>
      <w:r w:rsidRPr="002C2E19">
        <w:rPr>
          <w:rFonts w:ascii="Times New Roman" w:eastAsia="Times New Roman" w:hAnsi="Times New Roman" w:cs="Times New Roman"/>
          <w:sz w:val="28"/>
          <w:szCs w:val="20"/>
          <w:lang w:eastAsia="ru-RU"/>
        </w:rPr>
        <w:t>Навч</w:t>
      </w:r>
      <w:proofErr w:type="spellEnd"/>
      <w:r w:rsidRPr="002C2E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посібник.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–</w:t>
      </w:r>
      <w:r w:rsidRPr="002C2E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Луцьк: </w:t>
      </w:r>
      <w:r w:rsidRPr="002C2E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Волин. </w:t>
      </w:r>
      <w:proofErr w:type="spellStart"/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нац</w:t>
      </w:r>
      <w:proofErr w:type="spellEnd"/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</w:t>
      </w:r>
      <w:r w:rsidRPr="002C2E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ун-т </w:t>
      </w:r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ім. Лесі Українки, 2009.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lastRenderedPageBreak/>
        <w:t>–</w:t>
      </w:r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284 с.</w:t>
      </w:r>
    </w:p>
    <w:p w:rsidR="00210756" w:rsidRDefault="00210756" w:rsidP="002D190F">
      <w:pPr>
        <w:widowControl w:val="0"/>
        <w:numPr>
          <w:ilvl w:val="0"/>
          <w:numId w:val="1"/>
        </w:numPr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>Рідуш</w:t>
      </w:r>
      <w:proofErr w:type="spellEnd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Б.Т. </w:t>
      </w:r>
      <w:proofErr w:type="spellStart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>Карстовий</w:t>
      </w:r>
      <w:proofErr w:type="spellEnd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морфогенез </w:t>
      </w:r>
      <w:proofErr w:type="spellStart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>Стрімчакового</w:t>
      </w:r>
      <w:proofErr w:type="spellEnd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карстового району (</w:t>
      </w:r>
      <w:proofErr w:type="spellStart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>Українські</w:t>
      </w:r>
      <w:proofErr w:type="spellEnd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>Карпати</w:t>
      </w:r>
      <w:proofErr w:type="spellEnd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// </w:t>
      </w:r>
      <w:proofErr w:type="spellStart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Проблеми</w:t>
      </w:r>
      <w:proofErr w:type="spellEnd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>геоморфології</w:t>
      </w:r>
      <w:proofErr w:type="spellEnd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і </w:t>
      </w:r>
      <w:proofErr w:type="spellStart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>палеогеографії</w:t>
      </w:r>
      <w:proofErr w:type="spellEnd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>Українських</w:t>
      </w:r>
      <w:proofErr w:type="spellEnd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Карпат і </w:t>
      </w:r>
      <w:proofErr w:type="spellStart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прилеглих</w:t>
      </w:r>
      <w:proofErr w:type="spellEnd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>територій</w:t>
      </w:r>
      <w:proofErr w:type="spellEnd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proofErr w:type="spellStart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>Матеріали</w:t>
      </w:r>
      <w:proofErr w:type="spellEnd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>третього</w:t>
      </w:r>
      <w:proofErr w:type="spellEnd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>міжнародного</w:t>
      </w:r>
      <w:proofErr w:type="spellEnd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>семінару</w:t>
      </w:r>
      <w:proofErr w:type="spellEnd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proofErr w:type="spellStart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>Ворохта</w:t>
      </w:r>
      <w:proofErr w:type="spellEnd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11-14 </w:t>
      </w:r>
      <w:proofErr w:type="spellStart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>вересня</w:t>
      </w:r>
      <w:proofErr w:type="spellEnd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2008 року). – </w:t>
      </w:r>
      <w:proofErr w:type="spellStart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>Львів</w:t>
      </w:r>
      <w:proofErr w:type="spellEnd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ВЦ ЛНУ </w:t>
      </w:r>
      <w:proofErr w:type="spellStart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>ім.І.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Франка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 2008. – С. 59-67.</w:t>
      </w:r>
    </w:p>
    <w:p w:rsidR="00210756" w:rsidRPr="002C2E19" w:rsidRDefault="00210756" w:rsidP="002D190F">
      <w:pPr>
        <w:widowControl w:val="0"/>
        <w:numPr>
          <w:ilvl w:val="0"/>
          <w:numId w:val="1"/>
        </w:numPr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>Рідуш</w:t>
      </w:r>
      <w:proofErr w:type="spellEnd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Б. </w:t>
      </w:r>
      <w:proofErr w:type="spellStart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>Гіпогенний</w:t>
      </w:r>
      <w:proofErr w:type="spellEnd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>спелеогенез</w:t>
      </w:r>
      <w:proofErr w:type="spellEnd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 </w:t>
      </w:r>
      <w:proofErr w:type="spellStart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>пісковикових</w:t>
      </w:r>
      <w:proofErr w:type="spellEnd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формаціях</w:t>
      </w:r>
      <w:proofErr w:type="spellEnd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>Українських</w:t>
      </w:r>
      <w:proofErr w:type="spellEnd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Карпат // </w:t>
      </w:r>
      <w:proofErr w:type="spellStart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>Фізична</w:t>
      </w:r>
      <w:proofErr w:type="spellEnd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>географія</w:t>
      </w:r>
      <w:proofErr w:type="spellEnd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і </w:t>
      </w:r>
      <w:proofErr w:type="spellStart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>геоморфологія</w:t>
      </w:r>
      <w:proofErr w:type="spellEnd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>. – К.: ВГЛ «</w:t>
      </w:r>
      <w:proofErr w:type="spellStart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Обрії</w:t>
      </w:r>
      <w:proofErr w:type="spellEnd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», 2009. – </w:t>
      </w:r>
      <w:proofErr w:type="spellStart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>Вип</w:t>
      </w:r>
      <w:proofErr w:type="spellEnd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>. 56. – С. 123-129.</w:t>
      </w:r>
    </w:p>
    <w:p w:rsidR="002D190F" w:rsidRPr="002C2E19" w:rsidRDefault="002D190F" w:rsidP="002D190F">
      <w:pPr>
        <w:widowControl w:val="0"/>
        <w:numPr>
          <w:ilvl w:val="0"/>
          <w:numId w:val="1"/>
        </w:numPr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Стецюк В. В., Ковальчук І. П. Основи геоморфології: </w:t>
      </w:r>
      <w:proofErr w:type="spellStart"/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Навч</w:t>
      </w:r>
      <w:proofErr w:type="spellEnd"/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</w:t>
      </w:r>
      <w:proofErr w:type="spellStart"/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посіб</w:t>
      </w:r>
      <w:proofErr w:type="spellEnd"/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–</w:t>
      </w:r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Київ, 2005.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– 495 с.</w:t>
      </w:r>
    </w:p>
    <w:p w:rsidR="002D190F" w:rsidRDefault="002D190F" w:rsidP="005C648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190F" w:rsidRDefault="002D190F" w:rsidP="005C648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190F" w:rsidRDefault="002D190F" w:rsidP="005C648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0947" w:rsidRPr="00E23C5A" w:rsidRDefault="002D190F" w:rsidP="005C6487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E23C5A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2</w:t>
      </w:r>
      <w:r w:rsidR="00B80947" w:rsidRPr="00E23C5A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. Підготувати конспект з теми лекції «Структурно-геоморфологічна роль льодовиків. </w:t>
      </w:r>
      <w:proofErr w:type="spellStart"/>
      <w:r w:rsidR="00B80947" w:rsidRPr="00E23C5A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Гляціальний</w:t>
      </w:r>
      <w:proofErr w:type="spellEnd"/>
      <w:r w:rsidR="00B80947" w:rsidRPr="00E23C5A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рельєф»</w:t>
      </w:r>
      <w:r w:rsidR="000A208C" w:rsidRPr="00E23C5A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</w:t>
      </w:r>
      <w:r w:rsidR="000A208C" w:rsidRPr="00E23C5A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за наступним планом:</w:t>
      </w:r>
    </w:p>
    <w:p w:rsidR="002D190F" w:rsidRDefault="002D190F" w:rsidP="000A208C">
      <w:pPr>
        <w:widowControl w:val="0"/>
        <w:spacing w:after="0"/>
        <w:ind w:left="1559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Класифікація л</w:t>
      </w:r>
      <w:r w:rsidR="000A208C">
        <w:rPr>
          <w:rFonts w:ascii="Times New Roman" w:hAnsi="Times New Roman" w:cs="Times New Roman"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sz w:val="28"/>
          <w:szCs w:val="28"/>
          <w:lang w:val="uk-UA"/>
        </w:rPr>
        <w:t>одовиків та особливості їх утворення.</w:t>
      </w:r>
    </w:p>
    <w:p w:rsidR="000A208C" w:rsidRPr="000A208C" w:rsidRDefault="000A208C" w:rsidP="000A208C">
      <w:pPr>
        <w:spacing w:after="0"/>
        <w:ind w:left="1559" w:hanging="425"/>
        <w:jc w:val="both"/>
        <w:rPr>
          <w:lang w:val="uk-UA"/>
        </w:rPr>
      </w:pPr>
      <w:r w:rsidRPr="000A208C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0A208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Екзараційні</w:t>
      </w:r>
      <w:proofErr w:type="spellEnd"/>
      <w:r w:rsidRPr="000A208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форми рельєфу</w:t>
      </w:r>
      <w:r w:rsidRPr="000A208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, утворені льодовиками (</w:t>
      </w:r>
      <w:r w:rsidRPr="000A208C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троги</w:t>
      </w:r>
      <w:r w:rsidRPr="000A208C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, </w:t>
      </w:r>
      <w:proofErr w:type="spellStart"/>
      <w:r w:rsidRPr="000A208C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рігелі</w:t>
      </w:r>
      <w:proofErr w:type="spellEnd"/>
      <w:r w:rsidRPr="000A208C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, </w:t>
      </w:r>
      <w:r w:rsidRPr="000A208C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баранячі лоби</w:t>
      </w:r>
      <w:r w:rsidRPr="000A208C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, </w:t>
      </w:r>
      <w:r w:rsidRPr="000A208C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кучеряві скелі</w:t>
      </w:r>
      <w:r w:rsidRPr="000A208C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, </w:t>
      </w:r>
      <w:r w:rsidRPr="000A208C"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uk-UA" w:eastAsia="ru-RU"/>
        </w:rPr>
        <w:t>льодовикові цирки та кари</w:t>
      </w:r>
      <w:r w:rsidRPr="000A208C"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uk-UA" w:eastAsia="ru-RU"/>
        </w:rPr>
        <w:t xml:space="preserve">, </w:t>
      </w:r>
      <w:proofErr w:type="spellStart"/>
      <w:r w:rsidRPr="000A208C"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uk-UA" w:eastAsia="ru-RU"/>
        </w:rPr>
        <w:t>карові</w:t>
      </w:r>
      <w:proofErr w:type="spellEnd"/>
      <w:r w:rsidRPr="000A208C"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uk-UA" w:eastAsia="ru-RU"/>
        </w:rPr>
        <w:t xml:space="preserve"> озера</w:t>
      </w:r>
      <w:r w:rsidRPr="000A208C"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uk-UA" w:eastAsia="ru-RU"/>
        </w:rPr>
        <w:t xml:space="preserve"> і </w:t>
      </w:r>
      <w:proofErr w:type="spellStart"/>
      <w:r w:rsidRPr="000A208C"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uk-UA" w:eastAsia="ru-RU"/>
        </w:rPr>
        <w:t>т.д</w:t>
      </w:r>
      <w:proofErr w:type="spellEnd"/>
      <w:r w:rsidRPr="000A208C"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uk-UA" w:eastAsia="ru-RU"/>
        </w:rPr>
        <w:t>.</w:t>
      </w:r>
      <w:r w:rsidRPr="000A208C">
        <w:rPr>
          <w:rFonts w:ascii="Times New Roman" w:eastAsia="Times New Roman" w:hAnsi="Times New Roman" w:cs="Times New Roman"/>
          <w:snapToGrid w:val="0"/>
          <w:sz w:val="28"/>
          <w:szCs w:val="20"/>
          <w:lang w:val="uk-UA" w:eastAsia="ru-RU"/>
        </w:rPr>
        <w:t>)</w:t>
      </w:r>
    </w:p>
    <w:p w:rsidR="000A208C" w:rsidRPr="000A208C" w:rsidRDefault="000A208C" w:rsidP="000A208C">
      <w:pPr>
        <w:spacing w:after="0"/>
        <w:ind w:left="1559" w:hanging="425"/>
        <w:jc w:val="both"/>
      </w:pPr>
      <w:r w:rsidRPr="000A208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3. Акумулятивні форми рельєфу, утворені льодовиками (</w:t>
      </w:r>
      <w:r w:rsidRPr="000A208C"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uk-UA" w:eastAsia="ru-RU"/>
        </w:rPr>
        <w:t xml:space="preserve">берегові </w:t>
      </w:r>
      <w:proofErr w:type="spellStart"/>
      <w:r w:rsidRPr="000A208C"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uk-UA" w:eastAsia="ru-RU"/>
        </w:rPr>
        <w:t>морени</w:t>
      </w:r>
      <w:proofErr w:type="spellEnd"/>
      <w:r w:rsidRPr="000A208C"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uk-UA" w:eastAsia="ru-RU"/>
        </w:rPr>
        <w:t xml:space="preserve">, </w:t>
      </w:r>
      <w:r w:rsidRPr="000A208C"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uk-UA" w:eastAsia="ru-RU"/>
        </w:rPr>
        <w:t xml:space="preserve">кінцеві </w:t>
      </w:r>
      <w:proofErr w:type="spellStart"/>
      <w:r w:rsidRPr="000A208C"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uk-UA" w:eastAsia="ru-RU"/>
        </w:rPr>
        <w:t>морени</w:t>
      </w:r>
      <w:proofErr w:type="spellEnd"/>
      <w:r w:rsidRPr="000A208C"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uk-UA" w:eastAsia="ru-RU"/>
        </w:rPr>
        <w:t xml:space="preserve">, </w:t>
      </w:r>
      <w:r w:rsidRPr="000A208C"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uk-UA" w:eastAsia="ru-RU"/>
        </w:rPr>
        <w:t>основна морена</w:t>
      </w:r>
      <w:r w:rsidRPr="000A208C"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uk-UA" w:eastAsia="ru-RU"/>
        </w:rPr>
        <w:t xml:space="preserve">, </w:t>
      </w:r>
      <w:proofErr w:type="spellStart"/>
      <w:r w:rsidRPr="000A208C"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uk-UA" w:eastAsia="ru-RU"/>
        </w:rPr>
        <w:t>друмліни</w:t>
      </w:r>
      <w:proofErr w:type="spellEnd"/>
      <w:r w:rsidRPr="000A208C"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uk-UA" w:eastAsia="ru-RU"/>
        </w:rPr>
        <w:t xml:space="preserve"> </w:t>
      </w:r>
      <w:r w:rsidRPr="000A208C"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uk-UA" w:eastAsia="ru-RU"/>
        </w:rPr>
        <w:t xml:space="preserve">і </w:t>
      </w:r>
      <w:proofErr w:type="spellStart"/>
      <w:r w:rsidRPr="000A208C"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uk-UA" w:eastAsia="ru-RU"/>
        </w:rPr>
        <w:t>т.д</w:t>
      </w:r>
      <w:proofErr w:type="spellEnd"/>
      <w:r w:rsidRPr="000A208C"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uk-UA" w:eastAsia="ru-RU"/>
        </w:rPr>
        <w:t>.</w:t>
      </w:r>
      <w:r w:rsidRPr="000A208C">
        <w:rPr>
          <w:rFonts w:ascii="Times New Roman" w:eastAsia="Times New Roman" w:hAnsi="Times New Roman" w:cs="Times New Roman"/>
          <w:snapToGrid w:val="0"/>
          <w:sz w:val="28"/>
          <w:szCs w:val="20"/>
          <w:lang w:val="uk-UA" w:eastAsia="ru-RU"/>
        </w:rPr>
        <w:t>)</w:t>
      </w:r>
    </w:p>
    <w:p w:rsidR="000A208C" w:rsidRDefault="000A208C" w:rsidP="000A208C">
      <w:pPr>
        <w:widowControl w:val="0"/>
        <w:spacing w:after="0"/>
        <w:ind w:left="1559" w:hanging="425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4. </w:t>
      </w:r>
      <w:r w:rsidRPr="000A208C">
        <w:rPr>
          <w:rFonts w:ascii="Times New Roman" w:eastAsia="Times New Roman" w:hAnsi="Times New Roman" w:cs="Times New Roman"/>
          <w:snapToGrid w:val="0"/>
          <w:sz w:val="28"/>
          <w:szCs w:val="20"/>
          <w:lang w:val="uk-UA" w:eastAsia="ru-RU"/>
        </w:rPr>
        <w:t>Ф</w:t>
      </w:r>
      <w:r w:rsidRPr="000A208C">
        <w:rPr>
          <w:rFonts w:ascii="Times New Roman" w:eastAsia="Times New Roman" w:hAnsi="Times New Roman" w:cs="Times New Roman"/>
          <w:snapToGrid w:val="0"/>
          <w:sz w:val="28"/>
          <w:szCs w:val="20"/>
          <w:lang w:val="uk-UA" w:eastAsia="ru-RU"/>
        </w:rPr>
        <w:t>лювіогляціальні (</w:t>
      </w:r>
      <w:proofErr w:type="spellStart"/>
      <w:r w:rsidRPr="000A208C">
        <w:rPr>
          <w:rFonts w:ascii="Times New Roman" w:eastAsia="Times New Roman" w:hAnsi="Times New Roman" w:cs="Times New Roman"/>
          <w:snapToGrid w:val="0"/>
          <w:sz w:val="28"/>
          <w:szCs w:val="20"/>
          <w:lang w:val="uk-UA" w:eastAsia="ru-RU"/>
        </w:rPr>
        <w:t>воднольодовикові</w:t>
      </w:r>
      <w:proofErr w:type="spellEnd"/>
      <w:r w:rsidRPr="000A208C">
        <w:rPr>
          <w:rFonts w:ascii="Times New Roman" w:eastAsia="Times New Roman" w:hAnsi="Times New Roman" w:cs="Times New Roman"/>
          <w:snapToGrid w:val="0"/>
          <w:sz w:val="28"/>
          <w:szCs w:val="20"/>
          <w:lang w:val="uk-UA" w:eastAsia="ru-RU"/>
        </w:rPr>
        <w:t>)</w:t>
      </w:r>
      <w:r>
        <w:rPr>
          <w:rFonts w:ascii="Times New Roman" w:eastAsia="Times New Roman" w:hAnsi="Times New Roman" w:cs="Times New Roman"/>
          <w:snapToGrid w:val="0"/>
          <w:sz w:val="28"/>
          <w:szCs w:val="20"/>
          <w:lang w:val="uk-UA" w:eastAsia="ru-RU"/>
        </w:rPr>
        <w:t xml:space="preserve"> утворення.</w:t>
      </w:r>
    </w:p>
    <w:p w:rsidR="000A208C" w:rsidRPr="000A208C" w:rsidRDefault="00F93DA3" w:rsidP="000A208C">
      <w:pPr>
        <w:widowControl w:val="0"/>
        <w:spacing w:after="0"/>
        <w:ind w:left="1560" w:hanging="426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5. Льодовиковий рельєф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плейстоценового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зледеніння.</w:t>
      </w:r>
    </w:p>
    <w:p w:rsidR="000A208C" w:rsidRDefault="000A208C" w:rsidP="000A208C">
      <w:pPr>
        <w:widowControl w:val="0"/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3DA3" w:rsidRPr="002C2E19" w:rsidRDefault="00F93DA3" w:rsidP="00F93D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2C2E19"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ru-RU"/>
        </w:rPr>
        <w:t>Література</w:t>
      </w:r>
    </w:p>
    <w:p w:rsidR="00210756" w:rsidRPr="00210756" w:rsidRDefault="00210756" w:rsidP="00210756">
      <w:pPr>
        <w:widowControl w:val="0"/>
        <w:numPr>
          <w:ilvl w:val="0"/>
          <w:numId w:val="2"/>
        </w:numPr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Динамическая геоморфология / Под ред. Г.С. Ананьева, </w:t>
      </w:r>
      <w:proofErr w:type="spellStart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>Ю.Г.Симонова</w:t>
      </w:r>
      <w:proofErr w:type="spellEnd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>, А.И. Спиридонова: Учеб. пособие. – М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.: Изд-во МГУ. 1992. – 448с.</w:t>
      </w:r>
    </w:p>
    <w:p w:rsidR="00F93DA3" w:rsidRPr="002C2E19" w:rsidRDefault="00F93DA3" w:rsidP="00F93DA3">
      <w:pPr>
        <w:widowControl w:val="0"/>
        <w:numPr>
          <w:ilvl w:val="0"/>
          <w:numId w:val="2"/>
        </w:numPr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C2E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Леонтьев О. К., Рычагов Г. И. Общая геоморфология: Учеб. </w:t>
      </w:r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для </w:t>
      </w:r>
      <w:proofErr w:type="spellStart"/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студ</w:t>
      </w:r>
      <w:proofErr w:type="spellEnd"/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</w:t>
      </w:r>
      <w:proofErr w:type="spellStart"/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геогр</w:t>
      </w:r>
      <w:proofErr w:type="spellEnd"/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спец. </w:t>
      </w:r>
      <w:r w:rsidRPr="002C2E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вузов.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–</w:t>
      </w:r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2-е </w:t>
      </w:r>
      <w:r w:rsidRPr="002C2E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изд., </w:t>
      </w:r>
      <w:proofErr w:type="spellStart"/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перераб</w:t>
      </w:r>
      <w:proofErr w:type="spellEnd"/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</w:t>
      </w:r>
      <w:r w:rsidRPr="002C2E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доп.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–</w:t>
      </w:r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М.: </w:t>
      </w:r>
      <w:r w:rsidRPr="002C2E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Высшая </w:t>
      </w:r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школа, 1988.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–</w:t>
      </w:r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319 с.</w:t>
      </w:r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</w:p>
    <w:p w:rsidR="00F93DA3" w:rsidRPr="002C2E19" w:rsidRDefault="00F93DA3" w:rsidP="00F93DA3">
      <w:pPr>
        <w:widowControl w:val="0"/>
        <w:numPr>
          <w:ilvl w:val="0"/>
          <w:numId w:val="2"/>
        </w:numPr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proofErr w:type="spellStart"/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Неклюкова</w:t>
      </w:r>
      <w:proofErr w:type="spellEnd"/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Н. П. </w:t>
      </w:r>
      <w:r w:rsidRPr="002C2E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Общее землеведение. Литосфера. Биосфера. Географическая оболочка. Учеб. пособие для студентов геогр. спец. </w:t>
      </w:r>
      <w:proofErr w:type="spellStart"/>
      <w:r w:rsidRPr="002C2E19">
        <w:rPr>
          <w:rFonts w:ascii="Times New Roman" w:eastAsia="Times New Roman" w:hAnsi="Times New Roman" w:cs="Times New Roman"/>
          <w:sz w:val="28"/>
          <w:szCs w:val="20"/>
          <w:lang w:eastAsia="ru-RU"/>
        </w:rPr>
        <w:t>пед</w:t>
      </w:r>
      <w:proofErr w:type="spellEnd"/>
      <w:r w:rsidRPr="002C2E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ин-тов. Изд. 2-е, доп.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–</w:t>
      </w:r>
      <w:r w:rsidRPr="002C2E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М.: Просвещение, 1975.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225 с.</w:t>
      </w:r>
    </w:p>
    <w:p w:rsidR="00F93DA3" w:rsidRPr="002C2E19" w:rsidRDefault="00F93DA3" w:rsidP="00F93DA3">
      <w:pPr>
        <w:widowControl w:val="0"/>
        <w:numPr>
          <w:ilvl w:val="0"/>
          <w:numId w:val="2"/>
        </w:numPr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2C2E19">
        <w:rPr>
          <w:rFonts w:ascii="Times New Roman" w:eastAsia="Times New Roman" w:hAnsi="Times New Roman" w:cs="Times New Roman"/>
          <w:sz w:val="28"/>
          <w:szCs w:val="20"/>
          <w:lang w:eastAsia="ru-RU"/>
        </w:rPr>
        <w:t>Павловська</w:t>
      </w:r>
      <w:proofErr w:type="spellEnd"/>
      <w:r w:rsidRPr="002C2E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Т. С. </w:t>
      </w:r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Геоморфологія: Терміни </w:t>
      </w:r>
      <w:r w:rsidRPr="002C2E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й </w:t>
      </w:r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поняття (коментар). </w:t>
      </w:r>
      <w:proofErr w:type="spellStart"/>
      <w:r w:rsidRPr="002C2E19">
        <w:rPr>
          <w:rFonts w:ascii="Times New Roman" w:eastAsia="Times New Roman" w:hAnsi="Times New Roman" w:cs="Times New Roman"/>
          <w:sz w:val="28"/>
          <w:szCs w:val="20"/>
          <w:lang w:eastAsia="ru-RU"/>
        </w:rPr>
        <w:t>Навч</w:t>
      </w:r>
      <w:proofErr w:type="spellEnd"/>
      <w:r w:rsidRPr="002C2E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посібник.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–</w:t>
      </w:r>
      <w:r w:rsidRPr="002C2E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Луцьк: </w:t>
      </w:r>
      <w:r w:rsidRPr="002C2E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Волин. </w:t>
      </w:r>
      <w:proofErr w:type="spellStart"/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нац</w:t>
      </w:r>
      <w:proofErr w:type="spellEnd"/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</w:t>
      </w:r>
      <w:r w:rsidRPr="002C2E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ун-т </w:t>
      </w:r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ім. Лесі Українки, 2009.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–</w:t>
      </w:r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284 с.</w:t>
      </w:r>
    </w:p>
    <w:p w:rsidR="00F93DA3" w:rsidRDefault="00F93DA3" w:rsidP="00F93DA3">
      <w:pPr>
        <w:widowControl w:val="0"/>
        <w:numPr>
          <w:ilvl w:val="0"/>
          <w:numId w:val="2"/>
        </w:numPr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Стецюк В. В., Ковальчук І. П. Основи геоморфології: </w:t>
      </w:r>
      <w:proofErr w:type="spellStart"/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Навч</w:t>
      </w:r>
      <w:proofErr w:type="spellEnd"/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</w:t>
      </w:r>
      <w:proofErr w:type="spellStart"/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посіб</w:t>
      </w:r>
      <w:proofErr w:type="spellEnd"/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–</w:t>
      </w:r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Київ, 2005.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– 495 с.</w:t>
      </w:r>
    </w:p>
    <w:p w:rsidR="00210756" w:rsidRPr="002C2E19" w:rsidRDefault="00210756" w:rsidP="00F93DA3">
      <w:pPr>
        <w:widowControl w:val="0"/>
        <w:numPr>
          <w:ilvl w:val="0"/>
          <w:numId w:val="2"/>
        </w:numPr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21075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Сіренко І.М. Динамічна геоморфологія. </w:t>
      </w:r>
      <w:proofErr w:type="spellStart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>Навчальний</w:t>
      </w:r>
      <w:proofErr w:type="spellEnd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посібник</w:t>
      </w:r>
      <w:proofErr w:type="spellEnd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– </w:t>
      </w:r>
      <w:proofErr w:type="spellStart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>Львів</w:t>
      </w:r>
      <w:proofErr w:type="spellEnd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proofErr w:type="spellStart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>Видавничий</w:t>
      </w:r>
      <w:proofErr w:type="spellEnd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центр ЛНУ </w:t>
      </w:r>
      <w:proofErr w:type="spellStart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>імені</w:t>
      </w:r>
      <w:proofErr w:type="spellEnd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>Івана</w:t>
      </w:r>
      <w:proofErr w:type="spellEnd"/>
      <w:r w:rsidRPr="002107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Франка, 2003.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– 329 с.</w:t>
      </w:r>
    </w:p>
    <w:p w:rsidR="00F93DA3" w:rsidRDefault="00F93DA3" w:rsidP="00F93DA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0947" w:rsidRPr="00E23C5A" w:rsidRDefault="00F93DA3" w:rsidP="005C6487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bookmarkStart w:id="0" w:name="_GoBack"/>
      <w:bookmarkEnd w:id="0"/>
      <w:r w:rsidRPr="00E23C5A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lastRenderedPageBreak/>
        <w:t>3</w:t>
      </w:r>
      <w:r w:rsidR="00B80947" w:rsidRPr="00E23C5A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. Підготувати конспект з теми лекції «</w:t>
      </w:r>
      <w:r w:rsidR="00B80947" w:rsidRPr="00E23C5A">
        <w:rPr>
          <w:rFonts w:ascii="Times New Roman" w:eastAsia="Times New Roman" w:hAnsi="Times New Roman" w:cs="Times New Roman"/>
          <w:b/>
          <w:i/>
          <w:sz w:val="28"/>
          <w:szCs w:val="20"/>
          <w:u w:val="single"/>
          <w:lang w:val="uk-UA" w:eastAsia="ru-RU"/>
        </w:rPr>
        <w:t>Берегові процеси і основні форми узбережжя</w:t>
      </w:r>
      <w:r w:rsidR="00B80947" w:rsidRPr="00E23C5A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»</w:t>
      </w:r>
      <w:r w:rsidRPr="00E23C5A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</w:t>
      </w:r>
      <w:r w:rsidRPr="00E23C5A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за наступним планом:</w:t>
      </w:r>
    </w:p>
    <w:p w:rsidR="00A4530A" w:rsidRPr="00F93DA3" w:rsidRDefault="00F93DA3" w:rsidP="00E23C5A">
      <w:pPr>
        <w:widowControl w:val="0"/>
        <w:spacing w:after="0"/>
        <w:ind w:firstLine="113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93DA3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F93DA3">
        <w:rPr>
          <w:rFonts w:ascii="Times New Roman" w:eastAsia="Calibri" w:hAnsi="Times New Roman" w:cs="Times New Roman"/>
          <w:sz w:val="28"/>
          <w:szCs w:val="28"/>
          <w:lang w:val="uk-UA"/>
        </w:rPr>
        <w:t>Загальна характеристика берегової зони морів</w:t>
      </w:r>
      <w:r w:rsidRPr="00F93DA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F93DA3" w:rsidRPr="00F93DA3" w:rsidRDefault="00F93DA3" w:rsidP="00E23C5A">
      <w:pPr>
        <w:widowControl w:val="0"/>
        <w:spacing w:after="0"/>
        <w:ind w:firstLine="1134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val="uk-UA" w:eastAsia="ru-RU"/>
        </w:rPr>
      </w:pPr>
      <w:r w:rsidRPr="00F93DA3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F93DA3">
        <w:rPr>
          <w:rFonts w:ascii="Times New Roman" w:eastAsia="Times New Roman" w:hAnsi="Times New Roman" w:cs="Times New Roman"/>
          <w:snapToGrid w:val="0"/>
          <w:sz w:val="28"/>
          <w:szCs w:val="20"/>
          <w:lang w:val="uk-UA" w:eastAsia="ru-RU"/>
        </w:rPr>
        <w:t>Руйнівну діяльність моря у береговій смузі</w:t>
      </w:r>
      <w:r w:rsidRPr="00F93DA3">
        <w:rPr>
          <w:rFonts w:ascii="Times New Roman" w:eastAsia="Times New Roman" w:hAnsi="Times New Roman" w:cs="Times New Roman"/>
          <w:snapToGrid w:val="0"/>
          <w:sz w:val="28"/>
          <w:szCs w:val="20"/>
          <w:lang w:val="uk-UA" w:eastAsia="ru-RU"/>
        </w:rPr>
        <w:t>.</w:t>
      </w:r>
    </w:p>
    <w:p w:rsidR="00F93DA3" w:rsidRPr="00F93DA3" w:rsidRDefault="00F93DA3" w:rsidP="00E23C5A">
      <w:pPr>
        <w:widowControl w:val="0"/>
        <w:spacing w:after="0"/>
        <w:ind w:firstLine="1134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val="uk-UA" w:eastAsia="ru-RU"/>
        </w:rPr>
      </w:pPr>
      <w:r w:rsidRPr="00F93DA3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F93DA3">
        <w:rPr>
          <w:rFonts w:ascii="Times New Roman" w:eastAsia="Times New Roman" w:hAnsi="Times New Roman" w:cs="Times New Roman"/>
          <w:snapToGrid w:val="0"/>
          <w:sz w:val="28"/>
          <w:szCs w:val="20"/>
          <w:lang w:val="uk-UA" w:eastAsia="ru-RU"/>
        </w:rPr>
        <w:t>Н</w:t>
      </w:r>
      <w:r w:rsidRPr="00F93DA3">
        <w:rPr>
          <w:rFonts w:ascii="Times New Roman" w:eastAsia="Times New Roman" w:hAnsi="Times New Roman" w:cs="Times New Roman"/>
          <w:snapToGrid w:val="0"/>
          <w:sz w:val="28"/>
          <w:szCs w:val="20"/>
          <w:lang w:val="uk-UA" w:eastAsia="ru-RU"/>
        </w:rPr>
        <w:t>айпоширеніш</w:t>
      </w:r>
      <w:r w:rsidRPr="00F93DA3">
        <w:rPr>
          <w:rFonts w:ascii="Times New Roman" w:eastAsia="Times New Roman" w:hAnsi="Times New Roman" w:cs="Times New Roman"/>
          <w:snapToGrid w:val="0"/>
          <w:sz w:val="28"/>
          <w:szCs w:val="20"/>
          <w:lang w:val="uk-UA" w:eastAsia="ru-RU"/>
        </w:rPr>
        <w:t>і</w:t>
      </w:r>
      <w:r w:rsidRPr="00F93DA3">
        <w:rPr>
          <w:rFonts w:ascii="Times New Roman" w:eastAsia="Times New Roman" w:hAnsi="Times New Roman" w:cs="Times New Roman"/>
          <w:snapToGrid w:val="0"/>
          <w:sz w:val="28"/>
          <w:szCs w:val="20"/>
          <w:lang w:val="uk-UA" w:eastAsia="ru-RU"/>
        </w:rPr>
        <w:t xml:space="preserve"> форм</w:t>
      </w:r>
      <w:r w:rsidRPr="00F93DA3">
        <w:rPr>
          <w:rFonts w:ascii="Times New Roman" w:eastAsia="Times New Roman" w:hAnsi="Times New Roman" w:cs="Times New Roman"/>
          <w:snapToGrid w:val="0"/>
          <w:sz w:val="28"/>
          <w:szCs w:val="20"/>
          <w:lang w:val="uk-UA" w:eastAsia="ru-RU"/>
        </w:rPr>
        <w:t>и морської акуму</w:t>
      </w:r>
      <w:r w:rsidRPr="00F93DA3">
        <w:rPr>
          <w:rFonts w:ascii="Times New Roman" w:eastAsia="Times New Roman" w:hAnsi="Times New Roman" w:cs="Times New Roman"/>
          <w:snapToGrid w:val="0"/>
          <w:sz w:val="28"/>
          <w:szCs w:val="20"/>
          <w:lang w:val="uk-UA" w:eastAsia="ru-RU"/>
        </w:rPr>
        <w:t>ляції</w:t>
      </w:r>
      <w:r w:rsidRPr="00F93DA3">
        <w:rPr>
          <w:rFonts w:ascii="Times New Roman" w:eastAsia="Times New Roman" w:hAnsi="Times New Roman" w:cs="Times New Roman"/>
          <w:snapToGrid w:val="0"/>
          <w:sz w:val="28"/>
          <w:szCs w:val="20"/>
          <w:lang w:val="uk-UA" w:eastAsia="ru-RU"/>
        </w:rPr>
        <w:t>.</w:t>
      </w:r>
    </w:p>
    <w:p w:rsidR="00F93DA3" w:rsidRPr="00F93DA3" w:rsidRDefault="00F93DA3" w:rsidP="00E23C5A">
      <w:pPr>
        <w:widowControl w:val="0"/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3DA3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F93DA3">
        <w:rPr>
          <w:rFonts w:ascii="Times New Roman" w:eastAsia="Times New Roman" w:hAnsi="Times New Roman" w:cs="Times New Roman"/>
          <w:snapToGrid w:val="0"/>
          <w:sz w:val="28"/>
          <w:szCs w:val="20"/>
          <w:lang w:val="uk-UA" w:eastAsia="ru-RU"/>
        </w:rPr>
        <w:t>Г</w:t>
      </w:r>
      <w:r w:rsidRPr="00F93DA3">
        <w:rPr>
          <w:rFonts w:ascii="Times New Roman" w:eastAsia="Times New Roman" w:hAnsi="Times New Roman" w:cs="Times New Roman"/>
          <w:snapToGrid w:val="0"/>
          <w:sz w:val="28"/>
          <w:szCs w:val="20"/>
          <w:lang w:val="uk-UA" w:eastAsia="ru-RU"/>
        </w:rPr>
        <w:t>енетичн</w:t>
      </w:r>
      <w:r w:rsidRPr="00F93DA3">
        <w:rPr>
          <w:rFonts w:ascii="Times New Roman" w:eastAsia="Times New Roman" w:hAnsi="Times New Roman" w:cs="Times New Roman"/>
          <w:snapToGrid w:val="0"/>
          <w:sz w:val="28"/>
          <w:szCs w:val="20"/>
          <w:lang w:val="uk-UA" w:eastAsia="ru-RU"/>
        </w:rPr>
        <w:t>а</w:t>
      </w:r>
      <w:r w:rsidRPr="00F93DA3">
        <w:rPr>
          <w:rFonts w:ascii="Times New Roman" w:eastAsia="Times New Roman" w:hAnsi="Times New Roman" w:cs="Times New Roman"/>
          <w:snapToGrid w:val="0"/>
          <w:sz w:val="28"/>
          <w:szCs w:val="20"/>
          <w:lang w:val="uk-UA" w:eastAsia="ru-RU"/>
        </w:rPr>
        <w:t xml:space="preserve"> класифікаці</w:t>
      </w:r>
      <w:r w:rsidRPr="00F93DA3">
        <w:rPr>
          <w:rFonts w:ascii="Times New Roman" w:eastAsia="Times New Roman" w:hAnsi="Times New Roman" w:cs="Times New Roman"/>
          <w:snapToGrid w:val="0"/>
          <w:sz w:val="28"/>
          <w:szCs w:val="20"/>
          <w:lang w:val="uk-UA" w:eastAsia="ru-RU"/>
        </w:rPr>
        <w:t>я</w:t>
      </w:r>
      <w:r w:rsidRPr="00F93DA3">
        <w:rPr>
          <w:rFonts w:ascii="Times New Roman" w:eastAsia="Times New Roman" w:hAnsi="Times New Roman" w:cs="Times New Roman"/>
          <w:snapToGrid w:val="0"/>
          <w:sz w:val="28"/>
          <w:szCs w:val="20"/>
          <w:lang w:val="uk-UA" w:eastAsia="ru-RU"/>
        </w:rPr>
        <w:t xml:space="preserve"> берегів</w:t>
      </w:r>
      <w:r w:rsidRPr="00F93DA3">
        <w:rPr>
          <w:rFonts w:ascii="Times New Roman" w:eastAsia="Times New Roman" w:hAnsi="Times New Roman" w:cs="Times New Roman"/>
          <w:snapToGrid w:val="0"/>
          <w:sz w:val="28"/>
          <w:szCs w:val="20"/>
          <w:lang w:val="uk-UA" w:eastAsia="ru-RU"/>
        </w:rPr>
        <w:t>.</w:t>
      </w:r>
    </w:p>
    <w:p w:rsidR="00F93DA3" w:rsidRPr="00F93DA3" w:rsidRDefault="00F93DA3" w:rsidP="005C648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3DA3" w:rsidRPr="00E23C5A" w:rsidRDefault="00E23C5A" w:rsidP="005C6487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3C5A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E23C5A" w:rsidRPr="00E23C5A" w:rsidRDefault="00E23C5A" w:rsidP="00E23C5A">
      <w:pPr>
        <w:widowControl w:val="0"/>
        <w:numPr>
          <w:ilvl w:val="0"/>
          <w:numId w:val="3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23C5A">
        <w:rPr>
          <w:rFonts w:ascii="Times New Roman" w:hAnsi="Times New Roman" w:cs="Times New Roman"/>
          <w:sz w:val="28"/>
          <w:szCs w:val="28"/>
          <w:lang w:val="uk-UA"/>
        </w:rPr>
        <w:t>Артюхин</w:t>
      </w:r>
      <w:proofErr w:type="spellEnd"/>
      <w:r w:rsidRPr="00E23C5A">
        <w:rPr>
          <w:rFonts w:ascii="Times New Roman" w:hAnsi="Times New Roman" w:cs="Times New Roman"/>
          <w:sz w:val="28"/>
          <w:szCs w:val="28"/>
          <w:lang w:val="uk-UA"/>
        </w:rPr>
        <w:t xml:space="preserve"> Ю.В. </w:t>
      </w:r>
      <w:proofErr w:type="spellStart"/>
      <w:r w:rsidRPr="00E23C5A">
        <w:rPr>
          <w:rFonts w:ascii="Times New Roman" w:hAnsi="Times New Roman" w:cs="Times New Roman"/>
          <w:sz w:val="28"/>
          <w:szCs w:val="28"/>
          <w:lang w:val="uk-UA"/>
        </w:rPr>
        <w:t>Антропогенный</w:t>
      </w:r>
      <w:proofErr w:type="spellEnd"/>
      <w:r w:rsidRPr="00E23C5A">
        <w:rPr>
          <w:rFonts w:ascii="Times New Roman" w:hAnsi="Times New Roman" w:cs="Times New Roman"/>
          <w:sz w:val="28"/>
          <w:szCs w:val="28"/>
          <w:lang w:val="uk-UA"/>
        </w:rPr>
        <w:t xml:space="preserve"> фактор в </w:t>
      </w:r>
      <w:proofErr w:type="spellStart"/>
      <w:r w:rsidRPr="00E23C5A">
        <w:rPr>
          <w:rFonts w:ascii="Times New Roman" w:hAnsi="Times New Roman" w:cs="Times New Roman"/>
          <w:sz w:val="28"/>
          <w:szCs w:val="28"/>
          <w:lang w:val="uk-UA"/>
        </w:rPr>
        <w:t>развитии</w:t>
      </w:r>
      <w:proofErr w:type="spellEnd"/>
      <w:r w:rsidRPr="00E23C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C5A">
        <w:rPr>
          <w:rFonts w:ascii="Times New Roman" w:hAnsi="Times New Roman" w:cs="Times New Roman"/>
          <w:sz w:val="28"/>
          <w:szCs w:val="28"/>
          <w:lang w:val="uk-UA"/>
        </w:rPr>
        <w:t>береговой</w:t>
      </w:r>
      <w:proofErr w:type="spellEnd"/>
      <w:r w:rsidRPr="00E23C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C5A">
        <w:rPr>
          <w:rFonts w:ascii="Times New Roman" w:hAnsi="Times New Roman" w:cs="Times New Roman"/>
          <w:sz w:val="28"/>
          <w:szCs w:val="28"/>
          <w:lang w:val="uk-UA"/>
        </w:rPr>
        <w:t>зоны</w:t>
      </w:r>
      <w:proofErr w:type="spellEnd"/>
      <w:r w:rsidRPr="00E23C5A">
        <w:rPr>
          <w:rFonts w:ascii="Times New Roman" w:hAnsi="Times New Roman" w:cs="Times New Roman"/>
          <w:sz w:val="28"/>
          <w:szCs w:val="28"/>
          <w:lang w:val="uk-UA"/>
        </w:rPr>
        <w:t xml:space="preserve"> моря / Ю.В. </w:t>
      </w:r>
      <w:proofErr w:type="spellStart"/>
      <w:r w:rsidRPr="00E23C5A">
        <w:rPr>
          <w:rFonts w:ascii="Times New Roman" w:hAnsi="Times New Roman" w:cs="Times New Roman"/>
          <w:sz w:val="28"/>
          <w:szCs w:val="28"/>
          <w:lang w:val="uk-UA"/>
        </w:rPr>
        <w:t>Артюхин</w:t>
      </w:r>
      <w:proofErr w:type="spellEnd"/>
      <w:r w:rsidRPr="00E23C5A">
        <w:rPr>
          <w:rFonts w:ascii="Times New Roman" w:hAnsi="Times New Roman" w:cs="Times New Roman"/>
          <w:sz w:val="28"/>
          <w:szCs w:val="28"/>
          <w:lang w:val="uk-UA"/>
        </w:rPr>
        <w:t xml:space="preserve">. – Ростов: </w:t>
      </w:r>
      <w:proofErr w:type="spellStart"/>
      <w:r w:rsidRPr="00E23C5A">
        <w:rPr>
          <w:rFonts w:ascii="Times New Roman" w:hAnsi="Times New Roman" w:cs="Times New Roman"/>
          <w:sz w:val="28"/>
          <w:szCs w:val="28"/>
          <w:lang w:val="uk-UA"/>
        </w:rPr>
        <w:t>Ростовское</w:t>
      </w:r>
      <w:proofErr w:type="spellEnd"/>
      <w:r w:rsidRPr="00E23C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C5A">
        <w:rPr>
          <w:rFonts w:ascii="Times New Roman" w:hAnsi="Times New Roman" w:cs="Times New Roman"/>
          <w:sz w:val="28"/>
          <w:szCs w:val="28"/>
          <w:lang w:val="uk-UA"/>
        </w:rPr>
        <w:t>издательство</w:t>
      </w:r>
      <w:proofErr w:type="spellEnd"/>
      <w:r w:rsidRPr="00E23C5A">
        <w:rPr>
          <w:rFonts w:ascii="Times New Roman" w:hAnsi="Times New Roman" w:cs="Times New Roman"/>
          <w:sz w:val="28"/>
          <w:szCs w:val="28"/>
          <w:lang w:val="uk-UA"/>
        </w:rPr>
        <w:t>, 1989. – 144 с.</w:t>
      </w:r>
    </w:p>
    <w:p w:rsidR="00E23C5A" w:rsidRPr="00E23C5A" w:rsidRDefault="00E23C5A" w:rsidP="00E23C5A">
      <w:pPr>
        <w:widowControl w:val="0"/>
        <w:numPr>
          <w:ilvl w:val="0"/>
          <w:numId w:val="3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23C5A">
        <w:rPr>
          <w:rFonts w:ascii="Times New Roman" w:hAnsi="Times New Roman" w:cs="Times New Roman"/>
          <w:sz w:val="28"/>
          <w:szCs w:val="28"/>
          <w:lang w:val="uk-UA"/>
        </w:rPr>
        <w:t>Башкиров</w:t>
      </w:r>
      <w:proofErr w:type="spellEnd"/>
      <w:r w:rsidRPr="00E23C5A">
        <w:rPr>
          <w:rFonts w:ascii="Times New Roman" w:hAnsi="Times New Roman" w:cs="Times New Roman"/>
          <w:sz w:val="28"/>
          <w:szCs w:val="28"/>
          <w:lang w:val="uk-UA"/>
        </w:rPr>
        <w:t xml:space="preserve"> Г.С. </w:t>
      </w:r>
      <w:proofErr w:type="spellStart"/>
      <w:r w:rsidRPr="00E23C5A">
        <w:rPr>
          <w:rFonts w:ascii="Times New Roman" w:hAnsi="Times New Roman" w:cs="Times New Roman"/>
          <w:sz w:val="28"/>
          <w:szCs w:val="28"/>
          <w:lang w:val="uk-UA"/>
        </w:rPr>
        <w:t>Динамика</w:t>
      </w:r>
      <w:proofErr w:type="spellEnd"/>
      <w:r w:rsidRPr="00E23C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C5A">
        <w:rPr>
          <w:rFonts w:ascii="Times New Roman" w:hAnsi="Times New Roman" w:cs="Times New Roman"/>
          <w:sz w:val="28"/>
          <w:szCs w:val="28"/>
          <w:lang w:val="uk-UA"/>
        </w:rPr>
        <w:t>прибрежной</w:t>
      </w:r>
      <w:proofErr w:type="spellEnd"/>
      <w:r w:rsidRPr="00E23C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C5A">
        <w:rPr>
          <w:rFonts w:ascii="Times New Roman" w:hAnsi="Times New Roman" w:cs="Times New Roman"/>
          <w:sz w:val="28"/>
          <w:szCs w:val="28"/>
          <w:lang w:val="uk-UA"/>
        </w:rPr>
        <w:t>зоны</w:t>
      </w:r>
      <w:proofErr w:type="spellEnd"/>
      <w:r w:rsidRPr="00E23C5A">
        <w:rPr>
          <w:rFonts w:ascii="Times New Roman" w:hAnsi="Times New Roman" w:cs="Times New Roman"/>
          <w:sz w:val="28"/>
          <w:szCs w:val="28"/>
          <w:lang w:val="uk-UA"/>
        </w:rPr>
        <w:t xml:space="preserve"> моря / Г.С. </w:t>
      </w:r>
      <w:proofErr w:type="spellStart"/>
      <w:r w:rsidRPr="00E23C5A">
        <w:rPr>
          <w:rFonts w:ascii="Times New Roman" w:hAnsi="Times New Roman" w:cs="Times New Roman"/>
          <w:sz w:val="28"/>
          <w:szCs w:val="28"/>
          <w:lang w:val="uk-UA"/>
        </w:rPr>
        <w:t>Башкиров</w:t>
      </w:r>
      <w:proofErr w:type="spellEnd"/>
      <w:r w:rsidRPr="00E23C5A">
        <w:rPr>
          <w:rFonts w:ascii="Times New Roman" w:hAnsi="Times New Roman" w:cs="Times New Roman"/>
          <w:sz w:val="28"/>
          <w:szCs w:val="28"/>
          <w:lang w:val="uk-UA"/>
        </w:rPr>
        <w:t xml:space="preserve">. – М.: </w:t>
      </w:r>
      <w:proofErr w:type="spellStart"/>
      <w:r w:rsidRPr="00E23C5A">
        <w:rPr>
          <w:rFonts w:ascii="Times New Roman" w:hAnsi="Times New Roman" w:cs="Times New Roman"/>
          <w:sz w:val="28"/>
          <w:szCs w:val="28"/>
          <w:lang w:val="uk-UA"/>
        </w:rPr>
        <w:t>Морской</w:t>
      </w:r>
      <w:proofErr w:type="spellEnd"/>
      <w:r w:rsidRPr="00E23C5A">
        <w:rPr>
          <w:rFonts w:ascii="Times New Roman" w:hAnsi="Times New Roman" w:cs="Times New Roman"/>
          <w:sz w:val="28"/>
          <w:szCs w:val="28"/>
          <w:lang w:val="uk-UA"/>
        </w:rPr>
        <w:t xml:space="preserve"> транспорт, 1961. – 220 с.</w:t>
      </w:r>
    </w:p>
    <w:p w:rsidR="00E23C5A" w:rsidRPr="00E23C5A" w:rsidRDefault="00E23C5A" w:rsidP="00E23C5A">
      <w:pPr>
        <w:widowControl w:val="0"/>
        <w:numPr>
          <w:ilvl w:val="0"/>
          <w:numId w:val="3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3C5A">
        <w:rPr>
          <w:rFonts w:ascii="Times New Roman" w:hAnsi="Times New Roman" w:cs="Times New Roman"/>
          <w:sz w:val="28"/>
          <w:szCs w:val="28"/>
          <w:lang w:val="uk-UA"/>
        </w:rPr>
        <w:t>Карпенко Н.І. Рельєф морських берегів / Н.І. Карпенко. – Львів: Видавничий центр ЛНУ імені І. Франка, 2009. – 308 с.</w:t>
      </w:r>
    </w:p>
    <w:p w:rsidR="00E23C5A" w:rsidRPr="00E23C5A" w:rsidRDefault="00E23C5A" w:rsidP="00E23C5A">
      <w:pPr>
        <w:widowControl w:val="0"/>
        <w:numPr>
          <w:ilvl w:val="0"/>
          <w:numId w:val="3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3C5A">
        <w:rPr>
          <w:rFonts w:ascii="Times New Roman" w:hAnsi="Times New Roman" w:cs="Times New Roman"/>
          <w:sz w:val="28"/>
          <w:szCs w:val="28"/>
          <w:lang w:val="uk-UA"/>
        </w:rPr>
        <w:t xml:space="preserve">Леонтьев И.О. </w:t>
      </w:r>
      <w:proofErr w:type="spellStart"/>
      <w:r w:rsidRPr="00E23C5A">
        <w:rPr>
          <w:rFonts w:ascii="Times New Roman" w:hAnsi="Times New Roman" w:cs="Times New Roman"/>
          <w:sz w:val="28"/>
          <w:szCs w:val="28"/>
          <w:lang w:val="uk-UA"/>
        </w:rPr>
        <w:t>Прибрежная</w:t>
      </w:r>
      <w:proofErr w:type="spellEnd"/>
      <w:r w:rsidRPr="00E23C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3C5A">
        <w:rPr>
          <w:rFonts w:ascii="Times New Roman" w:hAnsi="Times New Roman" w:cs="Times New Roman"/>
          <w:sz w:val="28"/>
          <w:szCs w:val="28"/>
          <w:lang w:val="uk-UA"/>
        </w:rPr>
        <w:t>динамика</w:t>
      </w:r>
      <w:proofErr w:type="spellEnd"/>
      <w:r w:rsidRPr="00E23C5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E23C5A">
        <w:rPr>
          <w:rFonts w:ascii="Times New Roman" w:hAnsi="Times New Roman" w:cs="Times New Roman"/>
          <w:sz w:val="28"/>
          <w:szCs w:val="28"/>
          <w:lang w:val="uk-UA"/>
        </w:rPr>
        <w:t>волны</w:t>
      </w:r>
      <w:proofErr w:type="spellEnd"/>
      <w:r w:rsidRPr="00E23C5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23C5A">
        <w:rPr>
          <w:rFonts w:ascii="Times New Roman" w:hAnsi="Times New Roman" w:cs="Times New Roman"/>
          <w:sz w:val="28"/>
          <w:szCs w:val="28"/>
          <w:lang w:val="uk-UA"/>
        </w:rPr>
        <w:t>течения</w:t>
      </w:r>
      <w:proofErr w:type="spellEnd"/>
      <w:r w:rsidRPr="00E23C5A">
        <w:rPr>
          <w:rFonts w:ascii="Times New Roman" w:hAnsi="Times New Roman" w:cs="Times New Roman"/>
          <w:sz w:val="28"/>
          <w:szCs w:val="28"/>
          <w:lang w:val="uk-UA"/>
        </w:rPr>
        <w:t xml:space="preserve">, потоки </w:t>
      </w:r>
      <w:proofErr w:type="spellStart"/>
      <w:r w:rsidRPr="00E23C5A">
        <w:rPr>
          <w:rFonts w:ascii="Times New Roman" w:hAnsi="Times New Roman" w:cs="Times New Roman"/>
          <w:sz w:val="28"/>
          <w:szCs w:val="28"/>
          <w:lang w:val="uk-UA"/>
        </w:rPr>
        <w:t>наносов</w:t>
      </w:r>
      <w:proofErr w:type="spellEnd"/>
      <w:r w:rsidRPr="00E23C5A">
        <w:rPr>
          <w:rFonts w:ascii="Times New Roman" w:hAnsi="Times New Roman" w:cs="Times New Roman"/>
          <w:sz w:val="28"/>
          <w:szCs w:val="28"/>
          <w:lang w:val="uk-UA"/>
        </w:rPr>
        <w:t xml:space="preserve"> / И.О. Леонтьев – М.: ГЕОС, 2002. – 272 с.</w:t>
      </w:r>
    </w:p>
    <w:p w:rsidR="00E23C5A" w:rsidRPr="00E23C5A" w:rsidRDefault="00E23C5A" w:rsidP="00E23C5A">
      <w:pPr>
        <w:widowControl w:val="0"/>
        <w:numPr>
          <w:ilvl w:val="0"/>
          <w:numId w:val="3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23C5A">
        <w:rPr>
          <w:rFonts w:ascii="Times New Roman" w:hAnsi="Times New Roman" w:cs="Times New Roman"/>
          <w:sz w:val="28"/>
          <w:szCs w:val="28"/>
          <w:lang w:val="uk-UA"/>
        </w:rPr>
        <w:t>Палієнко</w:t>
      </w:r>
      <w:proofErr w:type="spellEnd"/>
      <w:r w:rsidRPr="00E23C5A">
        <w:rPr>
          <w:rFonts w:ascii="Times New Roman" w:hAnsi="Times New Roman" w:cs="Times New Roman"/>
          <w:sz w:val="28"/>
          <w:szCs w:val="28"/>
          <w:lang w:val="uk-UA"/>
        </w:rPr>
        <w:t xml:space="preserve"> В.П. Геодинамічні процеси на узбережжі Чорного та Азовського морів / В.П. </w:t>
      </w:r>
      <w:proofErr w:type="spellStart"/>
      <w:r w:rsidRPr="00E23C5A">
        <w:rPr>
          <w:rFonts w:ascii="Times New Roman" w:hAnsi="Times New Roman" w:cs="Times New Roman"/>
          <w:sz w:val="28"/>
          <w:szCs w:val="28"/>
          <w:lang w:val="uk-UA"/>
        </w:rPr>
        <w:t>Палієнко</w:t>
      </w:r>
      <w:proofErr w:type="spellEnd"/>
      <w:r w:rsidRPr="00E23C5A">
        <w:rPr>
          <w:rFonts w:ascii="Times New Roman" w:hAnsi="Times New Roman" w:cs="Times New Roman"/>
          <w:sz w:val="28"/>
          <w:szCs w:val="28"/>
          <w:lang w:val="uk-UA"/>
        </w:rPr>
        <w:t xml:space="preserve">, Р.О. Спиця // Дослідження берегової зони морів: </w:t>
      </w:r>
      <w:proofErr w:type="spellStart"/>
      <w:r w:rsidRPr="00E23C5A">
        <w:rPr>
          <w:rFonts w:ascii="Times New Roman" w:hAnsi="Times New Roman" w:cs="Times New Roman"/>
          <w:sz w:val="28"/>
          <w:szCs w:val="28"/>
          <w:lang w:val="uk-UA"/>
        </w:rPr>
        <w:t>зб</w:t>
      </w:r>
      <w:proofErr w:type="spellEnd"/>
      <w:r w:rsidRPr="00E23C5A">
        <w:rPr>
          <w:rFonts w:ascii="Times New Roman" w:hAnsi="Times New Roman" w:cs="Times New Roman"/>
          <w:sz w:val="28"/>
          <w:szCs w:val="28"/>
          <w:lang w:val="uk-UA"/>
        </w:rPr>
        <w:t>. наук. праць. – К.: Карбон ЛТД, 2001. – С. 84 – 93.</w:t>
      </w:r>
    </w:p>
    <w:p w:rsidR="00E23C5A" w:rsidRPr="00E23C5A" w:rsidRDefault="00E23C5A" w:rsidP="00E23C5A">
      <w:pPr>
        <w:widowControl w:val="0"/>
        <w:numPr>
          <w:ilvl w:val="0"/>
          <w:numId w:val="3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23C5A">
        <w:rPr>
          <w:rFonts w:ascii="Times New Roman" w:hAnsi="Times New Roman" w:cs="Times New Roman"/>
          <w:sz w:val="28"/>
          <w:szCs w:val="28"/>
          <w:lang w:val="uk-UA"/>
        </w:rPr>
        <w:t>Пешков</w:t>
      </w:r>
      <w:proofErr w:type="spellEnd"/>
      <w:r w:rsidRPr="00E23C5A">
        <w:rPr>
          <w:rFonts w:ascii="Times New Roman" w:hAnsi="Times New Roman" w:cs="Times New Roman"/>
          <w:sz w:val="28"/>
          <w:szCs w:val="28"/>
          <w:lang w:val="uk-UA"/>
        </w:rPr>
        <w:t xml:space="preserve"> В.М. </w:t>
      </w:r>
      <w:proofErr w:type="spellStart"/>
      <w:r w:rsidRPr="00E23C5A">
        <w:rPr>
          <w:rFonts w:ascii="Times New Roman" w:hAnsi="Times New Roman" w:cs="Times New Roman"/>
          <w:sz w:val="28"/>
          <w:szCs w:val="28"/>
          <w:lang w:val="uk-UA"/>
        </w:rPr>
        <w:t>Береговая</w:t>
      </w:r>
      <w:proofErr w:type="spellEnd"/>
      <w:r w:rsidRPr="00E23C5A">
        <w:rPr>
          <w:rFonts w:ascii="Times New Roman" w:hAnsi="Times New Roman" w:cs="Times New Roman"/>
          <w:sz w:val="28"/>
          <w:szCs w:val="28"/>
          <w:lang w:val="uk-UA"/>
        </w:rPr>
        <w:t xml:space="preserve"> зона моря / В.М. </w:t>
      </w:r>
      <w:proofErr w:type="spellStart"/>
      <w:r w:rsidRPr="00E23C5A">
        <w:rPr>
          <w:rFonts w:ascii="Times New Roman" w:hAnsi="Times New Roman" w:cs="Times New Roman"/>
          <w:sz w:val="28"/>
          <w:szCs w:val="28"/>
          <w:lang w:val="uk-UA"/>
        </w:rPr>
        <w:t>Пешков</w:t>
      </w:r>
      <w:proofErr w:type="spellEnd"/>
      <w:r w:rsidRPr="00E23C5A">
        <w:rPr>
          <w:rFonts w:ascii="Times New Roman" w:hAnsi="Times New Roman" w:cs="Times New Roman"/>
          <w:sz w:val="28"/>
          <w:szCs w:val="28"/>
          <w:lang w:val="uk-UA"/>
        </w:rPr>
        <w:t xml:space="preserve"> / Краснодар: </w:t>
      </w:r>
      <w:proofErr w:type="spellStart"/>
      <w:r w:rsidRPr="00E23C5A">
        <w:rPr>
          <w:rFonts w:ascii="Times New Roman" w:hAnsi="Times New Roman" w:cs="Times New Roman"/>
          <w:sz w:val="28"/>
          <w:szCs w:val="28"/>
          <w:lang w:val="uk-UA"/>
        </w:rPr>
        <w:t>Лаконт</w:t>
      </w:r>
      <w:proofErr w:type="spellEnd"/>
      <w:r w:rsidRPr="00E23C5A">
        <w:rPr>
          <w:rFonts w:ascii="Times New Roman" w:hAnsi="Times New Roman" w:cs="Times New Roman"/>
          <w:sz w:val="28"/>
          <w:szCs w:val="28"/>
          <w:lang w:val="uk-UA"/>
        </w:rPr>
        <w:t>, 2003. – 350 с.</w:t>
      </w:r>
    </w:p>
    <w:p w:rsidR="00E23C5A" w:rsidRPr="00E23C5A" w:rsidRDefault="00E23C5A" w:rsidP="00E23C5A">
      <w:pPr>
        <w:widowControl w:val="0"/>
        <w:numPr>
          <w:ilvl w:val="0"/>
          <w:numId w:val="3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3C5A">
        <w:rPr>
          <w:rFonts w:ascii="Times New Roman" w:hAnsi="Times New Roman" w:cs="Times New Roman"/>
          <w:sz w:val="28"/>
          <w:szCs w:val="28"/>
          <w:lang w:val="uk-UA"/>
        </w:rPr>
        <w:t xml:space="preserve">Шуйський Ю.Д. Типи берегів Світового океану / Ю.Д. Шуйський. – Одесса: </w:t>
      </w:r>
      <w:proofErr w:type="spellStart"/>
      <w:r w:rsidRPr="00E23C5A">
        <w:rPr>
          <w:rFonts w:ascii="Times New Roman" w:hAnsi="Times New Roman" w:cs="Times New Roman"/>
          <w:sz w:val="28"/>
          <w:szCs w:val="28"/>
          <w:lang w:val="uk-UA"/>
        </w:rPr>
        <w:t>Астропринт</w:t>
      </w:r>
      <w:proofErr w:type="spellEnd"/>
      <w:r w:rsidRPr="00E23C5A">
        <w:rPr>
          <w:rFonts w:ascii="Times New Roman" w:hAnsi="Times New Roman" w:cs="Times New Roman"/>
          <w:sz w:val="28"/>
          <w:szCs w:val="28"/>
          <w:lang w:val="uk-UA"/>
        </w:rPr>
        <w:t>, 2000. – 480 с.</w:t>
      </w:r>
    </w:p>
    <w:p w:rsidR="00F93DA3" w:rsidRPr="00F93DA3" w:rsidRDefault="00F93DA3" w:rsidP="005C648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93DA3" w:rsidRPr="00F93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3279E"/>
    <w:multiLevelType w:val="hybridMultilevel"/>
    <w:tmpl w:val="B50648B0"/>
    <w:lvl w:ilvl="0" w:tplc="F32A2CCA">
      <w:start w:val="1"/>
      <w:numFmt w:val="decimal"/>
      <w:lvlText w:val="%1."/>
      <w:lvlJc w:val="left"/>
      <w:pPr>
        <w:ind w:left="720" w:hanging="360"/>
      </w:pPr>
      <w:rPr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D0066"/>
    <w:multiLevelType w:val="multilevel"/>
    <w:tmpl w:val="8108B36A"/>
    <w:lvl w:ilvl="0">
      <w:start w:val="1"/>
      <w:numFmt w:val="decimal"/>
      <w:lvlText w:val="%1.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7C510965"/>
    <w:multiLevelType w:val="multilevel"/>
    <w:tmpl w:val="8108B36A"/>
    <w:lvl w:ilvl="0">
      <w:start w:val="1"/>
      <w:numFmt w:val="decimal"/>
      <w:lvlText w:val="%1.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8F0"/>
    <w:rsid w:val="000A208C"/>
    <w:rsid w:val="00210756"/>
    <w:rsid w:val="002D190F"/>
    <w:rsid w:val="0030755E"/>
    <w:rsid w:val="003110D8"/>
    <w:rsid w:val="005C6487"/>
    <w:rsid w:val="006878EE"/>
    <w:rsid w:val="006B678C"/>
    <w:rsid w:val="007130D2"/>
    <w:rsid w:val="00843632"/>
    <w:rsid w:val="00B758F0"/>
    <w:rsid w:val="00B80947"/>
    <w:rsid w:val="00C377AB"/>
    <w:rsid w:val="00E23C5A"/>
    <w:rsid w:val="00F93DA3"/>
    <w:rsid w:val="00FA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F8140E-75AF-456C-A555-A2544EF5E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94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Зинченко</dc:creator>
  <cp:keywords/>
  <dc:description/>
  <cp:lastModifiedBy>Дмитрий Зинченко</cp:lastModifiedBy>
  <cp:revision>3</cp:revision>
  <dcterms:created xsi:type="dcterms:W3CDTF">2020-03-23T13:12:00Z</dcterms:created>
  <dcterms:modified xsi:type="dcterms:W3CDTF">2020-03-23T14:33:00Z</dcterms:modified>
</cp:coreProperties>
</file>