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053" w:rsidRPr="004F09BC" w:rsidRDefault="008E4053">
      <w:pPr>
        <w:rPr>
          <w:rFonts w:ascii="Arial Narrow" w:hAnsi="Arial Narrow"/>
          <w:sz w:val="28"/>
          <w:szCs w:val="28"/>
        </w:rPr>
      </w:pPr>
    </w:p>
    <w:p w:rsidR="00B74CEF" w:rsidRPr="004F09BC" w:rsidRDefault="00B74CEF">
      <w:pPr>
        <w:rPr>
          <w:rFonts w:ascii="Arial Narrow" w:hAnsi="Arial Narrow"/>
          <w:sz w:val="28"/>
          <w:szCs w:val="28"/>
        </w:rPr>
      </w:pPr>
    </w:p>
    <w:p w:rsidR="00B74CEF" w:rsidRPr="004F09BC" w:rsidRDefault="00B74CEF">
      <w:pPr>
        <w:rPr>
          <w:rFonts w:ascii="Arial Narrow" w:hAnsi="Arial Narrow"/>
          <w:sz w:val="28"/>
          <w:szCs w:val="28"/>
          <w:lang w:val="uk-UA"/>
        </w:rPr>
      </w:pPr>
      <w:r w:rsidRPr="004F09BC">
        <w:rPr>
          <w:rFonts w:ascii="Arial Narrow" w:hAnsi="Arial Narrow"/>
          <w:sz w:val="28"/>
          <w:szCs w:val="28"/>
          <w:lang w:val="uk-UA"/>
        </w:rPr>
        <w:t>Прошу шановних магістрів виконати наступне практичне завдання</w:t>
      </w:r>
      <w:r w:rsidR="00D14933" w:rsidRPr="004F09BC">
        <w:rPr>
          <w:rFonts w:ascii="Arial Narrow" w:hAnsi="Arial Narrow"/>
          <w:sz w:val="28"/>
          <w:szCs w:val="28"/>
          <w:lang w:val="uk-UA"/>
        </w:rPr>
        <w:t xml:space="preserve"> у формі ділової гри</w:t>
      </w:r>
      <w:r w:rsidRPr="004F09BC">
        <w:rPr>
          <w:rFonts w:ascii="Arial Narrow" w:hAnsi="Arial Narrow"/>
          <w:sz w:val="28"/>
          <w:szCs w:val="28"/>
          <w:lang w:val="uk-UA"/>
        </w:rPr>
        <w:t xml:space="preserve"> до наших тем «Регіональний </w:t>
      </w:r>
      <w:proofErr w:type="spellStart"/>
      <w:r w:rsidRPr="004F09BC">
        <w:rPr>
          <w:rFonts w:ascii="Arial Narrow" w:hAnsi="Arial Narrow"/>
          <w:sz w:val="28"/>
          <w:szCs w:val="28"/>
          <w:lang w:val="uk-UA"/>
        </w:rPr>
        <w:t>брендінг</w:t>
      </w:r>
      <w:proofErr w:type="spellEnd"/>
      <w:r w:rsidRPr="004F09BC">
        <w:rPr>
          <w:rFonts w:ascii="Arial Narrow" w:hAnsi="Arial Narrow"/>
          <w:sz w:val="28"/>
          <w:szCs w:val="28"/>
          <w:lang w:val="uk-UA"/>
        </w:rPr>
        <w:t xml:space="preserve">.» і «Імідж регіону і його складові..». </w:t>
      </w:r>
    </w:p>
    <w:p w:rsidR="00D14933" w:rsidRPr="004F09BC" w:rsidRDefault="00B74CEF">
      <w:pPr>
        <w:rPr>
          <w:rFonts w:ascii="Arial Narrow" w:hAnsi="Arial Narrow"/>
          <w:sz w:val="28"/>
          <w:szCs w:val="28"/>
          <w:lang w:val="uk-UA"/>
        </w:rPr>
      </w:pPr>
      <w:r w:rsidRPr="004F09BC">
        <w:rPr>
          <w:rFonts w:ascii="Arial Narrow" w:hAnsi="Arial Narrow"/>
          <w:sz w:val="28"/>
          <w:szCs w:val="28"/>
          <w:lang w:val="uk-UA"/>
        </w:rPr>
        <w:t xml:space="preserve">Спочатку прошу прочитати публікацію в загальноукраїнській газеті «День» «52 від 28 березня 2013 року «Дніпро і степ – крила для злету», який підготував випускник нашого університету,  а в цей час – журналіст цієї газети Іван Антипенко. Матеріал присвячений круглому столу, на якому інтелектуали міста обговорюють </w:t>
      </w:r>
      <w:proofErr w:type="spellStart"/>
      <w:r w:rsidRPr="004F09BC">
        <w:rPr>
          <w:rFonts w:ascii="Arial Narrow" w:hAnsi="Arial Narrow"/>
          <w:sz w:val="28"/>
          <w:szCs w:val="28"/>
          <w:lang w:val="uk-UA"/>
        </w:rPr>
        <w:t>брендінг</w:t>
      </w:r>
      <w:proofErr w:type="spellEnd"/>
      <w:r w:rsidRPr="004F09BC">
        <w:rPr>
          <w:rFonts w:ascii="Arial Narrow" w:hAnsi="Arial Narrow"/>
          <w:sz w:val="28"/>
          <w:szCs w:val="28"/>
          <w:lang w:val="uk-UA"/>
        </w:rPr>
        <w:t xml:space="preserve"> Херсона і нашого регіону. </w:t>
      </w:r>
      <w:r w:rsidR="00D14933" w:rsidRPr="004F09BC">
        <w:rPr>
          <w:rFonts w:ascii="Arial Narrow" w:hAnsi="Arial Narrow"/>
          <w:sz w:val="28"/>
          <w:szCs w:val="28"/>
          <w:lang w:val="uk-UA"/>
        </w:rPr>
        <w:t xml:space="preserve">Стаття за посиланням: </w:t>
      </w:r>
      <w:hyperlink r:id="rId5" w:history="1">
        <w:r w:rsidR="00D14933" w:rsidRPr="004F09BC">
          <w:rPr>
            <w:rStyle w:val="a3"/>
            <w:rFonts w:ascii="Arial Narrow" w:hAnsi="Arial Narrow"/>
            <w:sz w:val="28"/>
            <w:szCs w:val="28"/>
            <w:lang w:val="uk-UA"/>
          </w:rPr>
          <w:t>https://day.kyiv.ua/uk/article/cuspilstvo/dnipro-i-step-krila-dlya-zletu</w:t>
        </w:r>
      </w:hyperlink>
    </w:p>
    <w:p w:rsidR="00B74CEF" w:rsidRPr="004F09BC" w:rsidRDefault="00B74CEF">
      <w:pPr>
        <w:rPr>
          <w:rFonts w:ascii="Arial Narrow" w:hAnsi="Arial Narrow"/>
          <w:sz w:val="28"/>
          <w:szCs w:val="28"/>
          <w:lang w:val="uk-UA"/>
        </w:rPr>
      </w:pPr>
      <w:r w:rsidRPr="004F09BC">
        <w:rPr>
          <w:rFonts w:ascii="Arial Narrow" w:hAnsi="Arial Narrow"/>
          <w:sz w:val="28"/>
          <w:szCs w:val="28"/>
          <w:lang w:val="uk-UA"/>
        </w:rPr>
        <w:t xml:space="preserve">Уважно прочитайте статтю, прочитайте наступні рекомендації і уявіть , що ви – учасник цього круглого столу. Після цього напишіть свій виступ, який ви могли би зробити на описаному в газеті круглому столі. </w:t>
      </w:r>
      <w:r w:rsidR="00D14933" w:rsidRPr="004F09BC">
        <w:rPr>
          <w:rFonts w:ascii="Arial Narrow" w:hAnsi="Arial Narrow"/>
          <w:sz w:val="28"/>
          <w:szCs w:val="28"/>
          <w:lang w:val="uk-UA"/>
        </w:rPr>
        <w:t xml:space="preserve">Обсяг виступу – 2-3 сторінки. Текст надішліть для перевірки викладачу на електронну адресу, вже відому вам. Дотримуйтесь, будь ласка, правил найменування ваших файлів. </w:t>
      </w:r>
    </w:p>
    <w:p w:rsidR="00222E0E" w:rsidRPr="004F09BC" w:rsidRDefault="00222E0E" w:rsidP="00B74CEF">
      <w:pPr>
        <w:rPr>
          <w:rFonts w:ascii="Arial Narrow" w:hAnsi="Arial Narrow"/>
          <w:b/>
          <w:sz w:val="28"/>
          <w:szCs w:val="28"/>
          <w:u w:val="single"/>
          <w:lang w:val="uk-UA"/>
        </w:rPr>
      </w:pPr>
      <w:r w:rsidRPr="004F09BC">
        <w:rPr>
          <w:rFonts w:ascii="Arial Narrow" w:hAnsi="Arial Narrow"/>
          <w:b/>
          <w:sz w:val="28"/>
          <w:szCs w:val="28"/>
          <w:u w:val="single"/>
          <w:lang w:val="uk-UA"/>
        </w:rPr>
        <w:t xml:space="preserve">Рекомендації до написання доповіді на уявному круглому столі: </w:t>
      </w:r>
    </w:p>
    <w:p w:rsidR="00B74CEF" w:rsidRPr="004F09BC" w:rsidRDefault="00B74CEF" w:rsidP="00B74CEF">
      <w:pPr>
        <w:rPr>
          <w:rFonts w:ascii="Arial Narrow" w:hAnsi="Arial Narrow"/>
          <w:sz w:val="28"/>
          <w:szCs w:val="28"/>
          <w:lang w:val="uk-UA"/>
        </w:rPr>
      </w:pPr>
      <w:r w:rsidRPr="004F09BC">
        <w:rPr>
          <w:rFonts w:ascii="Arial Narrow" w:hAnsi="Arial Narrow"/>
          <w:sz w:val="28"/>
          <w:szCs w:val="28"/>
          <w:lang w:val="uk-UA"/>
        </w:rPr>
        <w:t xml:space="preserve">Саме поняття «регіонального </w:t>
      </w:r>
      <w:proofErr w:type="spellStart"/>
      <w:r w:rsidRPr="004F09BC">
        <w:rPr>
          <w:rFonts w:ascii="Arial Narrow" w:hAnsi="Arial Narrow"/>
          <w:sz w:val="28"/>
          <w:szCs w:val="28"/>
          <w:lang w:val="uk-UA"/>
        </w:rPr>
        <w:t>брендингу</w:t>
      </w:r>
      <w:proofErr w:type="spellEnd"/>
      <w:r w:rsidRPr="004F09BC">
        <w:rPr>
          <w:rFonts w:ascii="Arial Narrow" w:hAnsi="Arial Narrow"/>
          <w:sz w:val="28"/>
          <w:szCs w:val="28"/>
          <w:lang w:val="uk-UA"/>
        </w:rPr>
        <w:t xml:space="preserve">» з’явилось зовсім нещодавно у нашому вжитку, хоча насправді історія цього терміну налічує тисячоліття. Споконвіку люди усвідомлювали важливість популярності місцевості, де вони проживали. Адже ця популярність сприяла ознайомленню з продукцією, яка виготовлялась на даній землі, залученню інвесторів, туристів, нових жителів, кваліфікованих мігрантів та політичній стабільності і добробуту. Сьогодення вражає різноманітністю вибору: куди поїхати, де відпочити, який товар краще придбати, а де купити нерухомість на майбутнє. Все це сприяє підвищенню конкурентоспроможності міст, регіонів та цілих держав. І власне на це спрямовані зусилля правлячих кіл і бізнес-еліти. У світі вже давно займаються територіальним </w:t>
      </w:r>
      <w:proofErr w:type="spellStart"/>
      <w:r w:rsidRPr="004F09BC">
        <w:rPr>
          <w:rFonts w:ascii="Arial Narrow" w:hAnsi="Arial Narrow"/>
          <w:sz w:val="28"/>
          <w:szCs w:val="28"/>
          <w:lang w:val="uk-UA"/>
        </w:rPr>
        <w:t>брендингом</w:t>
      </w:r>
      <w:proofErr w:type="spellEnd"/>
      <w:r w:rsidRPr="004F09BC">
        <w:rPr>
          <w:rFonts w:ascii="Arial Narrow" w:hAnsi="Arial Narrow"/>
          <w:sz w:val="28"/>
          <w:szCs w:val="28"/>
          <w:lang w:val="uk-UA"/>
        </w:rPr>
        <w:t xml:space="preserve"> та маркетингом, в той час як в Україні лише починають усвідомлювати важливість цих процесів. Практична значущість теми дослідження зумовлена потребами ознайомлення та вибору необхідних тактик впровадження регіонального </w:t>
      </w:r>
      <w:proofErr w:type="spellStart"/>
      <w:r w:rsidRPr="004F09BC">
        <w:rPr>
          <w:rFonts w:ascii="Arial Narrow" w:hAnsi="Arial Narrow"/>
          <w:sz w:val="28"/>
          <w:szCs w:val="28"/>
          <w:lang w:val="uk-UA"/>
        </w:rPr>
        <w:t>брендингу</w:t>
      </w:r>
      <w:proofErr w:type="spellEnd"/>
      <w:r w:rsidRPr="004F09BC">
        <w:rPr>
          <w:rFonts w:ascii="Arial Narrow" w:hAnsi="Arial Narrow"/>
          <w:sz w:val="28"/>
          <w:szCs w:val="28"/>
          <w:lang w:val="uk-UA"/>
        </w:rPr>
        <w:t xml:space="preserve"> на територіях нашої країни. Елементи </w:t>
      </w:r>
      <w:proofErr w:type="spellStart"/>
      <w:r w:rsidRPr="004F09BC">
        <w:rPr>
          <w:rFonts w:ascii="Arial Narrow" w:hAnsi="Arial Narrow"/>
          <w:sz w:val="28"/>
          <w:szCs w:val="28"/>
          <w:lang w:val="uk-UA"/>
        </w:rPr>
        <w:t>брендингу</w:t>
      </w:r>
      <w:proofErr w:type="spellEnd"/>
      <w:r w:rsidRPr="004F09BC">
        <w:rPr>
          <w:rFonts w:ascii="Arial Narrow" w:hAnsi="Arial Narrow"/>
          <w:sz w:val="28"/>
          <w:szCs w:val="28"/>
          <w:lang w:val="uk-UA"/>
        </w:rPr>
        <w:t xml:space="preserve"> регіону:</w:t>
      </w:r>
    </w:p>
    <w:p w:rsidR="00B74CEF" w:rsidRPr="004F09BC" w:rsidRDefault="00B74CEF" w:rsidP="00B74CEF">
      <w:pPr>
        <w:rPr>
          <w:rFonts w:ascii="Arial Narrow" w:hAnsi="Arial Narrow"/>
          <w:sz w:val="28"/>
          <w:szCs w:val="28"/>
          <w:lang w:val="uk-UA"/>
        </w:rPr>
      </w:pPr>
      <w:r w:rsidRPr="004F09BC">
        <w:rPr>
          <w:rFonts w:ascii="Arial Narrow" w:hAnsi="Arial Narrow"/>
          <w:sz w:val="28"/>
          <w:szCs w:val="28"/>
          <w:lang w:val="uk-UA"/>
        </w:rPr>
        <w:t>— вироблення ідеї та концепту регіонального лідерства;</w:t>
      </w:r>
    </w:p>
    <w:p w:rsidR="00B74CEF" w:rsidRPr="004F09BC" w:rsidRDefault="00B74CEF" w:rsidP="00B74CEF">
      <w:pPr>
        <w:rPr>
          <w:rFonts w:ascii="Arial Narrow" w:hAnsi="Arial Narrow"/>
          <w:sz w:val="28"/>
          <w:szCs w:val="28"/>
          <w:lang w:val="uk-UA"/>
        </w:rPr>
      </w:pPr>
      <w:r w:rsidRPr="004F09BC">
        <w:rPr>
          <w:rFonts w:ascii="Arial Narrow" w:hAnsi="Arial Narrow"/>
          <w:sz w:val="28"/>
          <w:szCs w:val="28"/>
          <w:lang w:val="uk-UA"/>
        </w:rPr>
        <w:t>— вибір сегмента лідерства;</w:t>
      </w:r>
    </w:p>
    <w:p w:rsidR="00B74CEF" w:rsidRPr="004F09BC" w:rsidRDefault="00B74CEF" w:rsidP="00B74CEF">
      <w:pPr>
        <w:rPr>
          <w:rFonts w:ascii="Arial Narrow" w:hAnsi="Arial Narrow"/>
          <w:sz w:val="28"/>
          <w:szCs w:val="28"/>
          <w:lang w:val="uk-UA"/>
        </w:rPr>
      </w:pPr>
      <w:r w:rsidRPr="004F09BC">
        <w:rPr>
          <w:rFonts w:ascii="Arial Narrow" w:hAnsi="Arial Narrow"/>
          <w:sz w:val="28"/>
          <w:szCs w:val="28"/>
          <w:lang w:val="uk-UA"/>
        </w:rPr>
        <w:t>— формування лідерського бренду;</w:t>
      </w:r>
    </w:p>
    <w:p w:rsidR="00B74CEF" w:rsidRPr="004F09BC" w:rsidRDefault="00B74CEF" w:rsidP="00B74CEF">
      <w:pPr>
        <w:rPr>
          <w:rFonts w:ascii="Arial Narrow" w:hAnsi="Arial Narrow"/>
          <w:sz w:val="28"/>
          <w:szCs w:val="28"/>
          <w:lang w:val="uk-UA"/>
        </w:rPr>
      </w:pPr>
      <w:r w:rsidRPr="004F09BC">
        <w:rPr>
          <w:rFonts w:ascii="Arial Narrow" w:hAnsi="Arial Narrow"/>
          <w:sz w:val="28"/>
          <w:szCs w:val="28"/>
          <w:lang w:val="uk-UA"/>
        </w:rPr>
        <w:t>— просування, розвиток і відновлення лідерського бренду;</w:t>
      </w:r>
    </w:p>
    <w:p w:rsidR="00B74CEF" w:rsidRPr="004F09BC" w:rsidRDefault="00B74CEF" w:rsidP="00B74CEF">
      <w:pPr>
        <w:rPr>
          <w:rFonts w:ascii="Arial Narrow" w:hAnsi="Arial Narrow"/>
          <w:sz w:val="28"/>
          <w:szCs w:val="28"/>
          <w:lang w:val="uk-UA"/>
        </w:rPr>
      </w:pPr>
      <w:r w:rsidRPr="004F09BC">
        <w:rPr>
          <w:rFonts w:ascii="Arial Narrow" w:hAnsi="Arial Narrow"/>
          <w:sz w:val="28"/>
          <w:szCs w:val="28"/>
          <w:lang w:val="uk-UA"/>
        </w:rPr>
        <w:lastRenderedPageBreak/>
        <w:t xml:space="preserve">— його відносини й кооперація із брендами інших регіонів </w:t>
      </w:r>
    </w:p>
    <w:p w:rsidR="00B74CEF" w:rsidRPr="004F09BC" w:rsidRDefault="00B74CEF" w:rsidP="00B74CEF">
      <w:pPr>
        <w:rPr>
          <w:rFonts w:ascii="Arial Narrow" w:hAnsi="Arial Narrow"/>
          <w:sz w:val="28"/>
          <w:szCs w:val="28"/>
          <w:lang w:val="uk-UA"/>
        </w:rPr>
      </w:pPr>
      <w:r w:rsidRPr="004F09BC">
        <w:rPr>
          <w:rFonts w:ascii="Arial Narrow" w:hAnsi="Arial Narrow"/>
          <w:sz w:val="28"/>
          <w:szCs w:val="28"/>
          <w:lang w:val="uk-UA"/>
        </w:rPr>
        <w:t xml:space="preserve">Здійснення </w:t>
      </w:r>
      <w:proofErr w:type="spellStart"/>
      <w:r w:rsidRPr="004F09BC">
        <w:rPr>
          <w:rFonts w:ascii="Arial Narrow" w:hAnsi="Arial Narrow"/>
          <w:sz w:val="28"/>
          <w:szCs w:val="28"/>
          <w:lang w:val="uk-UA"/>
        </w:rPr>
        <w:t>брендингу</w:t>
      </w:r>
      <w:proofErr w:type="spellEnd"/>
      <w:r w:rsidRPr="004F09BC">
        <w:rPr>
          <w:rFonts w:ascii="Arial Narrow" w:hAnsi="Arial Narrow"/>
          <w:sz w:val="28"/>
          <w:szCs w:val="28"/>
          <w:lang w:val="uk-UA"/>
        </w:rPr>
        <w:t xml:space="preserve"> регіону на міжнародному і національному ринках — це: глобальне й локальне змагання за вітчизняних і закордонних споживачів, туристів, інвесторів, банкірів, кредитні організації, ділові кола, підприємства, робочу силу, благодійні фонди, владні структури, засоби масової інформації та комунікації, наукові, технічні, освітні, просвітницькі, культурні, спортивні програми і проекти.</w:t>
      </w:r>
    </w:p>
    <w:p w:rsidR="00B74CEF" w:rsidRPr="004F09BC" w:rsidRDefault="00B74CEF" w:rsidP="00B74CEF">
      <w:pPr>
        <w:rPr>
          <w:rFonts w:ascii="Arial Narrow" w:hAnsi="Arial Narrow"/>
          <w:sz w:val="28"/>
          <w:szCs w:val="28"/>
          <w:lang w:val="uk-UA"/>
        </w:rPr>
      </w:pPr>
      <w:r w:rsidRPr="004F09BC">
        <w:rPr>
          <w:rFonts w:ascii="Arial Narrow" w:hAnsi="Arial Narrow"/>
          <w:sz w:val="28"/>
          <w:szCs w:val="28"/>
          <w:lang w:val="uk-UA"/>
        </w:rPr>
        <w:t>Британський дослідник М. Леонард сформулював дванадцять принципів побудови територіального бренду:</w:t>
      </w:r>
    </w:p>
    <w:p w:rsidR="00B74CEF" w:rsidRPr="004F09BC" w:rsidRDefault="00B74CEF" w:rsidP="00B74CEF">
      <w:pPr>
        <w:rPr>
          <w:rFonts w:ascii="Arial Narrow" w:hAnsi="Arial Narrow"/>
          <w:sz w:val="28"/>
          <w:szCs w:val="28"/>
          <w:lang w:val="uk-UA"/>
        </w:rPr>
      </w:pPr>
      <w:r w:rsidRPr="004F09BC">
        <w:rPr>
          <w:rFonts w:ascii="Arial Narrow" w:hAnsi="Arial Narrow"/>
          <w:sz w:val="28"/>
          <w:szCs w:val="28"/>
          <w:lang w:val="uk-UA"/>
        </w:rPr>
        <w:t>Бренд має відрізнятися від інших. 17 з кожних 20 нових брендів виявляються невдалими, оскільки не пропонують нічого нового. У світі, де, з одного боку, бренди регіонів ще не дуже поширені, а з другого — кількість можливих брендів обмежена, принципово важливим стає просування неповторної ідеологеми території.</w:t>
      </w:r>
    </w:p>
    <w:p w:rsidR="00B74CEF" w:rsidRPr="004F09BC" w:rsidRDefault="00B74CEF" w:rsidP="00B74CEF">
      <w:pPr>
        <w:rPr>
          <w:rFonts w:ascii="Arial Narrow" w:hAnsi="Arial Narrow"/>
          <w:sz w:val="28"/>
          <w:szCs w:val="28"/>
          <w:lang w:val="uk-UA"/>
        </w:rPr>
      </w:pPr>
      <w:proofErr w:type="spellStart"/>
      <w:r w:rsidRPr="004F09BC">
        <w:rPr>
          <w:rFonts w:ascii="Arial Narrow" w:hAnsi="Arial Narrow"/>
          <w:sz w:val="28"/>
          <w:szCs w:val="28"/>
          <w:lang w:val="uk-UA"/>
        </w:rPr>
        <w:t>Брендингові</w:t>
      </w:r>
      <w:proofErr w:type="spellEnd"/>
      <w:r w:rsidRPr="004F09BC">
        <w:rPr>
          <w:rFonts w:ascii="Arial Narrow" w:hAnsi="Arial Narrow"/>
          <w:sz w:val="28"/>
          <w:szCs w:val="28"/>
          <w:lang w:val="uk-UA"/>
        </w:rPr>
        <w:t xml:space="preserve"> кампанії мають внутрішньополітичний характер. Перший етап, який має бути однаковим для всіх брендів, — щоб переконати міжнародну громадськість, спочатку потрібно переконати свою спільноту.</w:t>
      </w:r>
    </w:p>
    <w:p w:rsidR="00B74CEF" w:rsidRPr="004F09BC" w:rsidRDefault="00B74CEF" w:rsidP="00B74CEF">
      <w:pPr>
        <w:rPr>
          <w:rFonts w:ascii="Arial Narrow" w:hAnsi="Arial Narrow"/>
          <w:sz w:val="28"/>
          <w:szCs w:val="28"/>
          <w:lang w:val="uk-UA"/>
        </w:rPr>
      </w:pPr>
      <w:r w:rsidRPr="004F09BC">
        <w:rPr>
          <w:rFonts w:ascii="Arial Narrow" w:hAnsi="Arial Narrow"/>
          <w:sz w:val="28"/>
          <w:szCs w:val="28"/>
          <w:lang w:val="uk-UA"/>
        </w:rPr>
        <w:t>Надмірна реклама є неефективною. Жоден бренд не буде переконливим, якщо протягом тривалого часу в регіоні відбуваються зміни.</w:t>
      </w:r>
    </w:p>
    <w:p w:rsidR="00B74CEF" w:rsidRPr="004F09BC" w:rsidRDefault="00B74CEF" w:rsidP="00B74CEF">
      <w:pPr>
        <w:rPr>
          <w:rFonts w:ascii="Arial Narrow" w:hAnsi="Arial Narrow"/>
          <w:sz w:val="28"/>
          <w:szCs w:val="28"/>
          <w:lang w:val="uk-UA"/>
        </w:rPr>
      </w:pPr>
      <w:r w:rsidRPr="004F09BC">
        <w:rPr>
          <w:rFonts w:ascii="Arial Narrow" w:hAnsi="Arial Narrow"/>
          <w:sz w:val="28"/>
          <w:szCs w:val="28"/>
          <w:lang w:val="uk-UA"/>
        </w:rPr>
        <w:t>Бренд має бути прийнятним. Хоча загальна кампанія є комплексною програмою, окремі її елементи мають бути простими і доступними для розуміння.</w:t>
      </w:r>
    </w:p>
    <w:p w:rsidR="00B74CEF" w:rsidRPr="004F09BC" w:rsidRDefault="00B74CEF" w:rsidP="00B74CEF">
      <w:pPr>
        <w:rPr>
          <w:rFonts w:ascii="Arial Narrow" w:hAnsi="Arial Narrow"/>
          <w:sz w:val="28"/>
          <w:szCs w:val="28"/>
          <w:lang w:val="uk-UA"/>
        </w:rPr>
      </w:pPr>
      <w:r w:rsidRPr="004F09BC">
        <w:rPr>
          <w:rFonts w:ascii="Arial Narrow" w:hAnsi="Arial Narrow"/>
          <w:sz w:val="28"/>
          <w:szCs w:val="28"/>
          <w:lang w:val="uk-UA"/>
        </w:rPr>
        <w:t>Постійна присутність в мас-медіа. Для того, щоб змінити стереотипи людей, необхідно витратити певний час. Дослідження довели, що політична культура формується, використовуючи всі можливі ЗМК.</w:t>
      </w:r>
    </w:p>
    <w:p w:rsidR="007A5AC4" w:rsidRPr="004F09BC" w:rsidRDefault="007A5AC4" w:rsidP="00B74CEF">
      <w:pPr>
        <w:rPr>
          <w:rFonts w:ascii="Arial Narrow" w:hAnsi="Arial Narrow"/>
          <w:sz w:val="28"/>
          <w:szCs w:val="28"/>
          <w:lang w:val="uk-UA"/>
        </w:rPr>
      </w:pPr>
      <w:r w:rsidRPr="004F09BC">
        <w:rPr>
          <w:rFonts w:ascii="Arial Narrow" w:hAnsi="Arial Narrow"/>
          <w:sz w:val="28"/>
          <w:szCs w:val="28"/>
          <w:lang w:val="uk-UA"/>
        </w:rPr>
        <w:t xml:space="preserve">В своєму виступі запропонуйте, будь ласка, вашу пропозицію щодо нового бренду нашого регіону перш за все – у короткій формі слогана - лаконічної фрази, що впадає в око, добре запам'ятовується та висловлює суть рекламного повідомлення про наш край. ЦЕЙ СЛОГАН І БУДЕ НАЗВОЮ ВАШОГО ВИСТУПУ І ГОЛОВНОЮ ЙОГО ІДЕЄЮ. </w:t>
      </w:r>
    </w:p>
    <w:p w:rsidR="007A5AC4" w:rsidRPr="004F09BC" w:rsidRDefault="007A5AC4" w:rsidP="00B74CEF">
      <w:pPr>
        <w:rPr>
          <w:rFonts w:ascii="Arial Narrow" w:hAnsi="Arial Narrow"/>
          <w:sz w:val="28"/>
          <w:szCs w:val="28"/>
          <w:lang w:val="uk-UA"/>
        </w:rPr>
      </w:pPr>
      <w:r w:rsidRPr="004F09BC">
        <w:rPr>
          <w:rFonts w:ascii="Arial Narrow" w:hAnsi="Arial Narrow"/>
          <w:sz w:val="28"/>
          <w:szCs w:val="28"/>
          <w:lang w:val="uk-UA"/>
        </w:rPr>
        <w:t>Та у тексті обґрунтуйте вашу пропозицію: з огляду на наступне:</w:t>
      </w:r>
    </w:p>
    <w:p w:rsidR="007A5AC4" w:rsidRPr="004F09BC" w:rsidRDefault="007A5AC4" w:rsidP="00B74CEF">
      <w:pPr>
        <w:rPr>
          <w:rFonts w:ascii="Arial Narrow" w:hAnsi="Arial Narrow"/>
          <w:sz w:val="28"/>
          <w:szCs w:val="28"/>
          <w:lang w:val="uk-UA"/>
        </w:rPr>
      </w:pPr>
      <w:proofErr w:type="spellStart"/>
      <w:r w:rsidRPr="004F09BC">
        <w:rPr>
          <w:rFonts w:ascii="Arial Narrow" w:hAnsi="Arial Narrow"/>
          <w:sz w:val="28"/>
          <w:szCs w:val="28"/>
          <w:lang w:val="uk-UA"/>
        </w:rPr>
        <w:t>Впізнаваємість</w:t>
      </w:r>
      <w:proofErr w:type="spellEnd"/>
      <w:r w:rsidRPr="004F09BC">
        <w:rPr>
          <w:rFonts w:ascii="Arial Narrow" w:hAnsi="Arial Narrow"/>
          <w:sz w:val="28"/>
          <w:szCs w:val="28"/>
          <w:lang w:val="uk-UA"/>
        </w:rPr>
        <w:t xml:space="preserve"> бренду, його позитивні асоціації,</w:t>
      </w:r>
      <w:r w:rsidR="004F09BC" w:rsidRPr="004F09BC">
        <w:rPr>
          <w:rFonts w:ascii="Arial Narrow" w:hAnsi="Arial Narrow"/>
          <w:sz w:val="28"/>
          <w:szCs w:val="28"/>
          <w:lang w:val="uk-UA"/>
        </w:rPr>
        <w:t xml:space="preserve"> </w:t>
      </w:r>
      <w:r w:rsidRPr="004F09BC">
        <w:rPr>
          <w:rFonts w:ascii="Arial Narrow" w:hAnsi="Arial Narrow"/>
          <w:sz w:val="28"/>
          <w:szCs w:val="28"/>
          <w:lang w:val="uk-UA"/>
        </w:rPr>
        <w:t xml:space="preserve">Неповторність, історичний бекграунд, цінності, притаманні нашому краю, </w:t>
      </w:r>
      <w:r w:rsidR="004F09BC" w:rsidRPr="004F09BC">
        <w:rPr>
          <w:rFonts w:ascii="Arial Narrow" w:hAnsi="Arial Narrow"/>
          <w:sz w:val="28"/>
          <w:szCs w:val="28"/>
          <w:lang w:val="uk-UA"/>
        </w:rPr>
        <w:t xml:space="preserve">можливості використання для туризму, залучення інвестицій, покращення бізнесу, культурний зміст, привабливість для жителів регіону і його гостей. </w:t>
      </w:r>
    </w:p>
    <w:p w:rsidR="007A5AC4" w:rsidRPr="004F09BC" w:rsidRDefault="007A5AC4" w:rsidP="00B74CEF">
      <w:pPr>
        <w:rPr>
          <w:rFonts w:ascii="Arial Narrow" w:hAnsi="Arial Narrow"/>
          <w:sz w:val="28"/>
          <w:szCs w:val="28"/>
          <w:u w:val="single"/>
          <w:lang w:val="uk-UA"/>
        </w:rPr>
      </w:pPr>
      <w:r w:rsidRPr="004F09BC">
        <w:rPr>
          <w:rFonts w:ascii="Arial Narrow" w:hAnsi="Arial Narrow"/>
          <w:sz w:val="28"/>
          <w:szCs w:val="28"/>
          <w:u w:val="single"/>
          <w:lang w:val="uk-UA"/>
        </w:rPr>
        <w:t xml:space="preserve">Приклади зарубіжних ідей для міських брендів : </w:t>
      </w:r>
    </w:p>
    <w:p w:rsidR="007A5AC4" w:rsidRPr="004F09BC" w:rsidRDefault="007A5AC4" w:rsidP="007A5AC4">
      <w:pPr>
        <w:pStyle w:val="a4"/>
        <w:rPr>
          <w:rFonts w:ascii="Arial Narrow" w:hAnsi="Arial Narrow"/>
          <w:color w:val="222222"/>
          <w:sz w:val="28"/>
          <w:szCs w:val="28"/>
          <w:lang w:val="uk-UA"/>
        </w:rPr>
      </w:pPr>
      <w:proofErr w:type="spellStart"/>
      <w:r w:rsidRPr="004F09BC">
        <w:rPr>
          <w:rFonts w:ascii="Arial Narrow" w:hAnsi="Arial Narrow"/>
          <w:color w:val="222222"/>
          <w:sz w:val="28"/>
          <w:szCs w:val="28"/>
          <w:lang w:val="uk-UA"/>
        </w:rPr>
        <w:lastRenderedPageBreak/>
        <w:t>Е</w:t>
      </w:r>
      <w:r w:rsidRPr="004F09BC">
        <w:rPr>
          <w:rFonts w:ascii="Arial Narrow" w:hAnsi="Arial Narrow"/>
          <w:color w:val="222222"/>
          <w:sz w:val="28"/>
          <w:szCs w:val="28"/>
          <w:lang w:val="uk-UA"/>
        </w:rPr>
        <w:t>д</w:t>
      </w:r>
      <w:r w:rsidRPr="004F09BC">
        <w:rPr>
          <w:rFonts w:ascii="Arial Narrow" w:hAnsi="Arial Narrow"/>
          <w:color w:val="222222"/>
          <w:sz w:val="28"/>
          <w:szCs w:val="28"/>
          <w:lang w:val="uk-UA"/>
        </w:rPr>
        <w:t>і</w:t>
      </w:r>
      <w:r w:rsidRPr="004F09BC">
        <w:rPr>
          <w:rFonts w:ascii="Arial Narrow" w:hAnsi="Arial Narrow"/>
          <w:color w:val="222222"/>
          <w:sz w:val="28"/>
          <w:szCs w:val="28"/>
          <w:lang w:val="uk-UA"/>
        </w:rPr>
        <w:t>нбург</w:t>
      </w:r>
      <w:proofErr w:type="spellEnd"/>
      <w:r w:rsidRPr="004F09BC">
        <w:rPr>
          <w:rFonts w:ascii="Arial Narrow" w:hAnsi="Arial Narrow"/>
          <w:color w:val="222222"/>
          <w:sz w:val="28"/>
          <w:szCs w:val="28"/>
          <w:lang w:val="uk-UA"/>
        </w:rPr>
        <w:t xml:space="preserve"> — </w:t>
      </w:r>
      <w:proofErr w:type="spellStart"/>
      <w:r w:rsidRPr="004F09BC">
        <w:rPr>
          <w:rFonts w:ascii="Arial Narrow" w:hAnsi="Arial Narrow"/>
          <w:color w:val="222222"/>
          <w:sz w:val="28"/>
          <w:szCs w:val="28"/>
        </w:rPr>
        <w:t>Inspiring</w:t>
      </w:r>
      <w:proofErr w:type="spellEnd"/>
      <w:r w:rsidRPr="004F09BC">
        <w:rPr>
          <w:rFonts w:ascii="Arial Narrow" w:hAnsi="Arial Narrow"/>
          <w:color w:val="222222"/>
          <w:sz w:val="28"/>
          <w:szCs w:val="28"/>
          <w:lang w:val="uk-UA"/>
        </w:rPr>
        <w:t xml:space="preserve"> </w:t>
      </w:r>
      <w:proofErr w:type="spellStart"/>
      <w:r w:rsidRPr="004F09BC">
        <w:rPr>
          <w:rFonts w:ascii="Arial Narrow" w:hAnsi="Arial Narrow"/>
          <w:color w:val="222222"/>
          <w:sz w:val="28"/>
          <w:szCs w:val="28"/>
        </w:rPr>
        <w:t>Capital</w:t>
      </w:r>
      <w:proofErr w:type="spellEnd"/>
      <w:r w:rsidRPr="004F09BC">
        <w:rPr>
          <w:rFonts w:ascii="Arial Narrow" w:hAnsi="Arial Narrow"/>
          <w:color w:val="222222"/>
          <w:sz w:val="28"/>
          <w:szCs w:val="28"/>
          <w:lang w:val="uk-UA"/>
        </w:rPr>
        <w:t xml:space="preserve"> (</w:t>
      </w:r>
      <w:r w:rsidRPr="004F09BC">
        <w:rPr>
          <w:rFonts w:ascii="Arial Narrow" w:hAnsi="Arial Narrow"/>
          <w:color w:val="222222"/>
          <w:sz w:val="28"/>
          <w:szCs w:val="28"/>
          <w:lang w:val="uk-UA"/>
        </w:rPr>
        <w:t>Столиця, яка надихає</w:t>
      </w:r>
      <w:r w:rsidRPr="004F09BC">
        <w:rPr>
          <w:rFonts w:ascii="Arial Narrow" w:hAnsi="Arial Narrow"/>
          <w:color w:val="222222"/>
          <w:sz w:val="28"/>
          <w:szCs w:val="28"/>
          <w:lang w:val="uk-UA"/>
        </w:rPr>
        <w:t>)</w:t>
      </w:r>
    </w:p>
    <w:p w:rsidR="007A5AC4" w:rsidRPr="004F09BC" w:rsidRDefault="007A5AC4" w:rsidP="007A5AC4">
      <w:pPr>
        <w:pStyle w:val="a4"/>
        <w:rPr>
          <w:rFonts w:ascii="Arial Narrow" w:hAnsi="Arial Narrow"/>
          <w:color w:val="222222"/>
          <w:sz w:val="28"/>
          <w:szCs w:val="28"/>
        </w:rPr>
      </w:pPr>
      <w:r w:rsidRPr="004F09BC">
        <w:rPr>
          <w:rFonts w:ascii="Arial Narrow" w:hAnsi="Arial Narrow"/>
          <w:color w:val="222222"/>
          <w:sz w:val="28"/>
          <w:szCs w:val="28"/>
        </w:rPr>
        <w:t xml:space="preserve">Амстердам — I </w:t>
      </w:r>
      <w:proofErr w:type="spellStart"/>
      <w:r w:rsidRPr="004F09BC">
        <w:rPr>
          <w:rFonts w:ascii="Arial Narrow" w:hAnsi="Arial Narrow"/>
          <w:color w:val="222222"/>
          <w:sz w:val="28"/>
          <w:szCs w:val="28"/>
        </w:rPr>
        <w:t>amsterda</w:t>
      </w:r>
      <w:proofErr w:type="spellEnd"/>
      <w:r w:rsidRPr="004F09BC">
        <w:rPr>
          <w:rFonts w:ascii="Arial Narrow" w:hAnsi="Arial Narrow"/>
          <w:color w:val="222222"/>
          <w:sz w:val="28"/>
          <w:szCs w:val="28"/>
          <w:lang w:val="en-US"/>
        </w:rPr>
        <w:t>m</w:t>
      </w:r>
      <w:r w:rsidRPr="004F09BC">
        <w:rPr>
          <w:rFonts w:ascii="Arial Narrow" w:hAnsi="Arial Narrow"/>
          <w:color w:val="222222"/>
          <w:sz w:val="28"/>
          <w:szCs w:val="28"/>
        </w:rPr>
        <w:t xml:space="preserve"> (Я Амстердам)</w:t>
      </w:r>
    </w:p>
    <w:p w:rsidR="007A5AC4" w:rsidRPr="004F09BC" w:rsidRDefault="007A5AC4" w:rsidP="007A5AC4">
      <w:pPr>
        <w:pStyle w:val="a4"/>
        <w:rPr>
          <w:rFonts w:ascii="Arial Narrow" w:hAnsi="Arial Narrow"/>
          <w:color w:val="222222"/>
          <w:sz w:val="28"/>
          <w:szCs w:val="28"/>
        </w:rPr>
      </w:pPr>
      <w:r w:rsidRPr="004F09BC">
        <w:rPr>
          <w:rFonts w:ascii="Arial Narrow" w:hAnsi="Arial Narrow"/>
          <w:color w:val="222222"/>
          <w:sz w:val="28"/>
          <w:szCs w:val="28"/>
        </w:rPr>
        <w:t xml:space="preserve">Гонконг — </w:t>
      </w:r>
      <w:proofErr w:type="spellStart"/>
      <w:r w:rsidRPr="004F09BC">
        <w:rPr>
          <w:rFonts w:ascii="Arial Narrow" w:hAnsi="Arial Narrow"/>
          <w:color w:val="222222"/>
          <w:sz w:val="28"/>
          <w:szCs w:val="28"/>
        </w:rPr>
        <w:t>Asia's</w:t>
      </w:r>
      <w:proofErr w:type="spellEnd"/>
      <w:r w:rsidRPr="004F09BC">
        <w:rPr>
          <w:rFonts w:ascii="Arial Narrow" w:hAnsi="Arial Narrow"/>
          <w:color w:val="222222"/>
          <w:sz w:val="28"/>
          <w:szCs w:val="28"/>
        </w:rPr>
        <w:t xml:space="preserve"> </w:t>
      </w:r>
      <w:proofErr w:type="spellStart"/>
      <w:r w:rsidRPr="004F09BC">
        <w:rPr>
          <w:rFonts w:ascii="Arial Narrow" w:hAnsi="Arial Narrow"/>
          <w:color w:val="222222"/>
          <w:sz w:val="28"/>
          <w:szCs w:val="28"/>
        </w:rPr>
        <w:t>World</w:t>
      </w:r>
      <w:proofErr w:type="spellEnd"/>
      <w:r w:rsidRPr="004F09BC">
        <w:rPr>
          <w:rFonts w:ascii="Arial Narrow" w:hAnsi="Arial Narrow"/>
          <w:color w:val="222222"/>
          <w:sz w:val="28"/>
          <w:szCs w:val="28"/>
        </w:rPr>
        <w:t xml:space="preserve"> </w:t>
      </w:r>
      <w:proofErr w:type="spellStart"/>
      <w:r w:rsidRPr="004F09BC">
        <w:rPr>
          <w:rFonts w:ascii="Arial Narrow" w:hAnsi="Arial Narrow"/>
          <w:color w:val="222222"/>
          <w:sz w:val="28"/>
          <w:szCs w:val="28"/>
        </w:rPr>
        <w:t>City</w:t>
      </w:r>
      <w:proofErr w:type="spellEnd"/>
      <w:r w:rsidRPr="004F09BC">
        <w:rPr>
          <w:rFonts w:ascii="Arial Narrow" w:hAnsi="Arial Narrow"/>
          <w:color w:val="222222"/>
          <w:sz w:val="28"/>
          <w:szCs w:val="28"/>
        </w:rPr>
        <w:t xml:space="preserve"> (</w:t>
      </w:r>
      <w:proofErr w:type="spellStart"/>
      <w:proofErr w:type="gramStart"/>
      <w:r w:rsidRPr="004F09BC">
        <w:rPr>
          <w:rFonts w:ascii="Arial Narrow" w:hAnsi="Arial Narrow"/>
          <w:color w:val="222222"/>
          <w:sz w:val="28"/>
          <w:szCs w:val="28"/>
        </w:rPr>
        <w:t>Св</w:t>
      </w:r>
      <w:proofErr w:type="gramEnd"/>
      <w:r w:rsidRPr="004F09BC">
        <w:rPr>
          <w:rFonts w:ascii="Arial Narrow" w:hAnsi="Arial Narrow"/>
          <w:color w:val="222222"/>
          <w:sz w:val="28"/>
          <w:szCs w:val="28"/>
          <w:lang w:val="uk-UA"/>
        </w:rPr>
        <w:t>ітове</w:t>
      </w:r>
      <w:proofErr w:type="spellEnd"/>
      <w:r w:rsidRPr="004F09BC">
        <w:rPr>
          <w:rFonts w:ascii="Arial Narrow" w:hAnsi="Arial Narrow"/>
          <w:color w:val="222222"/>
          <w:sz w:val="28"/>
          <w:szCs w:val="28"/>
          <w:lang w:val="uk-UA"/>
        </w:rPr>
        <w:t xml:space="preserve"> місто </w:t>
      </w:r>
      <w:r w:rsidRPr="004F09BC">
        <w:rPr>
          <w:rFonts w:ascii="Arial Narrow" w:hAnsi="Arial Narrow"/>
          <w:color w:val="222222"/>
          <w:sz w:val="28"/>
          <w:szCs w:val="28"/>
        </w:rPr>
        <w:t>Аз</w:t>
      </w:r>
      <w:proofErr w:type="spellStart"/>
      <w:r w:rsidRPr="004F09BC">
        <w:rPr>
          <w:rFonts w:ascii="Arial Narrow" w:hAnsi="Arial Narrow"/>
          <w:color w:val="222222"/>
          <w:sz w:val="28"/>
          <w:szCs w:val="28"/>
          <w:lang w:val="uk-UA"/>
        </w:rPr>
        <w:t>ії</w:t>
      </w:r>
      <w:proofErr w:type="spellEnd"/>
      <w:r w:rsidRPr="004F09BC">
        <w:rPr>
          <w:rFonts w:ascii="Arial Narrow" w:hAnsi="Arial Narrow"/>
          <w:color w:val="222222"/>
          <w:sz w:val="28"/>
          <w:szCs w:val="28"/>
        </w:rPr>
        <w:t>)</w:t>
      </w:r>
    </w:p>
    <w:p w:rsidR="007A5AC4" w:rsidRPr="004F09BC" w:rsidRDefault="007A5AC4" w:rsidP="007A5AC4">
      <w:pPr>
        <w:pStyle w:val="a4"/>
        <w:rPr>
          <w:rFonts w:ascii="Arial Narrow" w:hAnsi="Arial Narrow"/>
          <w:color w:val="222222"/>
          <w:sz w:val="28"/>
          <w:szCs w:val="28"/>
        </w:rPr>
      </w:pPr>
      <w:r w:rsidRPr="004F09BC">
        <w:rPr>
          <w:rFonts w:ascii="Arial Narrow" w:hAnsi="Arial Narrow"/>
          <w:color w:val="222222"/>
          <w:sz w:val="28"/>
          <w:szCs w:val="28"/>
        </w:rPr>
        <w:t xml:space="preserve">Нью-Йорк </w:t>
      </w:r>
      <w:proofErr w:type="spellStart"/>
      <w:r w:rsidRPr="004F09BC">
        <w:rPr>
          <w:rFonts w:ascii="Arial Narrow" w:hAnsi="Arial Narrow"/>
          <w:color w:val="222222"/>
          <w:sz w:val="28"/>
          <w:szCs w:val="28"/>
        </w:rPr>
        <w:t>Big</w:t>
      </w:r>
      <w:proofErr w:type="spellEnd"/>
      <w:r w:rsidRPr="004F09BC">
        <w:rPr>
          <w:rFonts w:ascii="Arial Narrow" w:hAnsi="Arial Narrow"/>
          <w:color w:val="222222"/>
          <w:sz w:val="28"/>
          <w:szCs w:val="28"/>
        </w:rPr>
        <w:t xml:space="preserve"> </w:t>
      </w:r>
      <w:proofErr w:type="spellStart"/>
      <w:r w:rsidRPr="004F09BC">
        <w:rPr>
          <w:rFonts w:ascii="Arial Narrow" w:hAnsi="Arial Narrow"/>
          <w:color w:val="222222"/>
          <w:sz w:val="28"/>
          <w:szCs w:val="28"/>
        </w:rPr>
        <w:t>Apple</w:t>
      </w:r>
      <w:proofErr w:type="spellEnd"/>
      <w:r w:rsidRPr="004F09BC">
        <w:rPr>
          <w:rFonts w:ascii="Arial Narrow" w:hAnsi="Arial Narrow"/>
          <w:color w:val="222222"/>
          <w:sz w:val="28"/>
          <w:szCs w:val="28"/>
        </w:rPr>
        <w:t xml:space="preserve"> (</w:t>
      </w:r>
      <w:r w:rsidRPr="004F09BC">
        <w:rPr>
          <w:rFonts w:ascii="Arial Narrow" w:hAnsi="Arial Narrow"/>
          <w:color w:val="222222"/>
          <w:sz w:val="28"/>
          <w:szCs w:val="28"/>
          <w:lang w:val="uk-UA"/>
        </w:rPr>
        <w:t>Велике яблуко</w:t>
      </w:r>
      <w:r w:rsidRPr="004F09BC">
        <w:rPr>
          <w:rFonts w:ascii="Arial Narrow" w:hAnsi="Arial Narrow"/>
          <w:color w:val="222222"/>
          <w:sz w:val="28"/>
          <w:szCs w:val="28"/>
        </w:rPr>
        <w:t>)</w:t>
      </w:r>
    </w:p>
    <w:p w:rsidR="007A5AC4" w:rsidRPr="004F09BC" w:rsidRDefault="007A5AC4" w:rsidP="007A5AC4">
      <w:pPr>
        <w:pStyle w:val="a4"/>
        <w:rPr>
          <w:rFonts w:ascii="Arial Narrow" w:hAnsi="Arial Narrow"/>
          <w:color w:val="222222"/>
          <w:sz w:val="28"/>
          <w:szCs w:val="28"/>
          <w:lang w:val="en-US"/>
        </w:rPr>
      </w:pPr>
      <w:r w:rsidRPr="004F09BC">
        <w:rPr>
          <w:rFonts w:ascii="Arial Narrow" w:hAnsi="Arial Narrow"/>
          <w:color w:val="222222"/>
          <w:sz w:val="28"/>
          <w:szCs w:val="28"/>
        </w:rPr>
        <w:t>Берл</w:t>
      </w:r>
      <w:r w:rsidRPr="004F09BC">
        <w:rPr>
          <w:rFonts w:ascii="Arial Narrow" w:hAnsi="Arial Narrow"/>
          <w:color w:val="222222"/>
          <w:sz w:val="28"/>
          <w:szCs w:val="28"/>
          <w:lang w:val="uk-UA"/>
        </w:rPr>
        <w:t>і</w:t>
      </w:r>
      <w:r w:rsidRPr="004F09BC">
        <w:rPr>
          <w:rFonts w:ascii="Arial Narrow" w:hAnsi="Arial Narrow"/>
          <w:color w:val="222222"/>
          <w:sz w:val="28"/>
          <w:szCs w:val="28"/>
        </w:rPr>
        <w:t>н</w:t>
      </w:r>
      <w:r w:rsidRPr="004F09BC">
        <w:rPr>
          <w:rFonts w:ascii="Arial Narrow" w:hAnsi="Arial Narrow"/>
          <w:color w:val="222222"/>
          <w:sz w:val="28"/>
          <w:szCs w:val="28"/>
          <w:lang w:val="en-US"/>
        </w:rPr>
        <w:t xml:space="preserve"> - Be Berlin (</w:t>
      </w:r>
      <w:r w:rsidRPr="004F09BC">
        <w:rPr>
          <w:rFonts w:ascii="Arial Narrow" w:hAnsi="Arial Narrow"/>
          <w:color w:val="222222"/>
          <w:sz w:val="28"/>
          <w:szCs w:val="28"/>
        </w:rPr>
        <w:t>Будь</w:t>
      </w:r>
      <w:r w:rsidRPr="004F09BC">
        <w:rPr>
          <w:rFonts w:ascii="Arial Narrow" w:hAnsi="Arial Narrow"/>
          <w:color w:val="222222"/>
          <w:sz w:val="28"/>
          <w:szCs w:val="28"/>
          <w:lang w:val="en-US"/>
        </w:rPr>
        <w:t xml:space="preserve"> </w:t>
      </w:r>
      <w:r w:rsidRPr="004F09BC">
        <w:rPr>
          <w:rFonts w:ascii="Arial Narrow" w:hAnsi="Arial Narrow"/>
          <w:color w:val="222222"/>
          <w:sz w:val="28"/>
          <w:szCs w:val="28"/>
        </w:rPr>
        <w:t>Берл</w:t>
      </w:r>
      <w:r w:rsidRPr="004F09BC">
        <w:rPr>
          <w:rFonts w:ascii="Arial Narrow" w:hAnsi="Arial Narrow"/>
          <w:color w:val="222222"/>
          <w:sz w:val="28"/>
          <w:szCs w:val="28"/>
          <w:lang w:val="uk-UA"/>
        </w:rPr>
        <w:t>і</w:t>
      </w:r>
      <w:r w:rsidRPr="004F09BC">
        <w:rPr>
          <w:rFonts w:ascii="Arial Narrow" w:hAnsi="Arial Narrow"/>
          <w:color w:val="222222"/>
          <w:sz w:val="28"/>
          <w:szCs w:val="28"/>
        </w:rPr>
        <w:t>ном</w:t>
      </w:r>
      <w:r w:rsidRPr="004F09BC">
        <w:rPr>
          <w:rFonts w:ascii="Arial Narrow" w:hAnsi="Arial Narrow"/>
          <w:color w:val="222222"/>
          <w:sz w:val="28"/>
          <w:szCs w:val="28"/>
          <w:lang w:val="en-US"/>
        </w:rPr>
        <w:t>!)</w:t>
      </w:r>
    </w:p>
    <w:p w:rsidR="007A5AC4" w:rsidRPr="004F09BC" w:rsidRDefault="007A5AC4" w:rsidP="007A5AC4">
      <w:pPr>
        <w:pStyle w:val="a4"/>
        <w:rPr>
          <w:rFonts w:ascii="Arial Narrow" w:hAnsi="Arial Narrow"/>
          <w:color w:val="222222"/>
          <w:sz w:val="28"/>
          <w:szCs w:val="28"/>
          <w:lang w:val="en-US"/>
        </w:rPr>
      </w:pPr>
      <w:r w:rsidRPr="004F09BC">
        <w:rPr>
          <w:rFonts w:ascii="Arial Narrow" w:hAnsi="Arial Narrow"/>
          <w:color w:val="222222"/>
          <w:sz w:val="28"/>
          <w:szCs w:val="28"/>
        </w:rPr>
        <w:t>Рим</w:t>
      </w:r>
      <w:r w:rsidRPr="004F09BC">
        <w:rPr>
          <w:rFonts w:ascii="Arial Narrow" w:hAnsi="Arial Narrow"/>
          <w:color w:val="222222"/>
          <w:sz w:val="28"/>
          <w:szCs w:val="28"/>
          <w:lang w:val="en-US"/>
        </w:rPr>
        <w:t xml:space="preserve"> — Eternal City (</w:t>
      </w:r>
      <w:r w:rsidRPr="004F09BC">
        <w:rPr>
          <w:rFonts w:ascii="Arial Narrow" w:hAnsi="Arial Narrow"/>
          <w:color w:val="222222"/>
          <w:sz w:val="28"/>
          <w:szCs w:val="28"/>
          <w:lang w:val="uk-UA"/>
        </w:rPr>
        <w:t>Вічне місто</w:t>
      </w:r>
      <w:r w:rsidRPr="004F09BC">
        <w:rPr>
          <w:rFonts w:ascii="Arial Narrow" w:hAnsi="Arial Narrow"/>
          <w:color w:val="222222"/>
          <w:sz w:val="28"/>
          <w:szCs w:val="28"/>
          <w:lang w:val="en-US"/>
        </w:rPr>
        <w:t>)</w:t>
      </w:r>
    </w:p>
    <w:p w:rsidR="007A5AC4" w:rsidRPr="004F09BC" w:rsidRDefault="007A5AC4" w:rsidP="007A5AC4">
      <w:pPr>
        <w:pStyle w:val="a4"/>
        <w:rPr>
          <w:rFonts w:ascii="Arial Narrow" w:hAnsi="Arial Narrow"/>
          <w:color w:val="222222"/>
          <w:sz w:val="28"/>
          <w:szCs w:val="28"/>
          <w:lang w:val="en-US"/>
        </w:rPr>
      </w:pPr>
      <w:r w:rsidRPr="004F09BC">
        <w:rPr>
          <w:rFonts w:ascii="Arial Narrow" w:hAnsi="Arial Narrow"/>
          <w:color w:val="222222"/>
          <w:sz w:val="28"/>
          <w:szCs w:val="28"/>
        </w:rPr>
        <w:t>Дубай</w:t>
      </w:r>
      <w:r w:rsidRPr="004F09BC">
        <w:rPr>
          <w:rFonts w:ascii="Arial Narrow" w:hAnsi="Arial Narrow"/>
          <w:color w:val="222222"/>
          <w:sz w:val="28"/>
          <w:szCs w:val="28"/>
          <w:lang w:val="en-US"/>
        </w:rPr>
        <w:t xml:space="preserve"> — Sand to Silicon (</w:t>
      </w:r>
      <w:proofErr w:type="spellStart"/>
      <w:r w:rsidRPr="004F09BC">
        <w:rPr>
          <w:rFonts w:ascii="Arial Narrow" w:hAnsi="Arial Narrow"/>
          <w:color w:val="222222"/>
          <w:sz w:val="28"/>
          <w:szCs w:val="28"/>
        </w:rPr>
        <w:t>Кремн</w:t>
      </w:r>
      <w:proofErr w:type="spellEnd"/>
      <w:r w:rsidRPr="004F09BC">
        <w:rPr>
          <w:rFonts w:ascii="Arial Narrow" w:hAnsi="Arial Narrow"/>
          <w:color w:val="222222"/>
          <w:sz w:val="28"/>
          <w:szCs w:val="28"/>
          <w:lang w:val="uk-UA"/>
        </w:rPr>
        <w:t>і</w:t>
      </w:r>
      <w:r w:rsidRPr="004F09BC">
        <w:rPr>
          <w:rFonts w:ascii="Arial Narrow" w:hAnsi="Arial Narrow"/>
          <w:color w:val="222222"/>
          <w:sz w:val="28"/>
          <w:szCs w:val="28"/>
        </w:rPr>
        <w:t>й</w:t>
      </w:r>
      <w:r w:rsidRPr="004F09BC">
        <w:rPr>
          <w:rFonts w:ascii="Arial Narrow" w:hAnsi="Arial Narrow"/>
          <w:color w:val="222222"/>
          <w:sz w:val="28"/>
          <w:szCs w:val="28"/>
          <w:lang w:val="en-US"/>
        </w:rPr>
        <w:t xml:space="preserve"> </w:t>
      </w:r>
      <w:r w:rsidRPr="004F09BC">
        <w:rPr>
          <w:rFonts w:ascii="Arial Narrow" w:hAnsi="Arial Narrow"/>
          <w:color w:val="222222"/>
          <w:sz w:val="28"/>
          <w:szCs w:val="28"/>
        </w:rPr>
        <w:t>з</w:t>
      </w:r>
      <w:r w:rsidRPr="004F09BC">
        <w:rPr>
          <w:rFonts w:ascii="Arial Narrow" w:hAnsi="Arial Narrow"/>
          <w:color w:val="222222"/>
          <w:sz w:val="28"/>
          <w:szCs w:val="28"/>
          <w:lang w:val="en-US"/>
        </w:rPr>
        <w:t xml:space="preserve"> </w:t>
      </w:r>
      <w:proofErr w:type="gramStart"/>
      <w:r w:rsidRPr="004F09BC">
        <w:rPr>
          <w:rFonts w:ascii="Arial Narrow" w:hAnsi="Arial Narrow"/>
          <w:color w:val="222222"/>
          <w:sz w:val="28"/>
          <w:szCs w:val="28"/>
        </w:rPr>
        <w:t>п</w:t>
      </w:r>
      <w:proofErr w:type="gramEnd"/>
      <w:r w:rsidRPr="004F09BC">
        <w:rPr>
          <w:rFonts w:ascii="Arial Narrow" w:hAnsi="Arial Narrow"/>
          <w:color w:val="222222"/>
          <w:sz w:val="28"/>
          <w:szCs w:val="28"/>
          <w:lang w:val="uk-UA"/>
        </w:rPr>
        <w:t>і</w:t>
      </w:r>
      <w:proofErr w:type="spellStart"/>
      <w:r w:rsidRPr="004F09BC">
        <w:rPr>
          <w:rFonts w:ascii="Arial Narrow" w:hAnsi="Arial Narrow"/>
          <w:color w:val="222222"/>
          <w:sz w:val="28"/>
          <w:szCs w:val="28"/>
        </w:rPr>
        <w:t>ск</w:t>
      </w:r>
      <w:proofErr w:type="spellEnd"/>
      <w:r w:rsidRPr="004F09BC">
        <w:rPr>
          <w:rFonts w:ascii="Arial Narrow" w:hAnsi="Arial Narrow"/>
          <w:color w:val="222222"/>
          <w:sz w:val="28"/>
          <w:szCs w:val="28"/>
          <w:lang w:val="uk-UA"/>
        </w:rPr>
        <w:t>у</w:t>
      </w:r>
      <w:r w:rsidRPr="004F09BC">
        <w:rPr>
          <w:rFonts w:ascii="Arial Narrow" w:hAnsi="Arial Narrow"/>
          <w:color w:val="222222"/>
          <w:sz w:val="28"/>
          <w:szCs w:val="28"/>
          <w:lang w:val="en-US"/>
        </w:rPr>
        <w:t>)</w:t>
      </w:r>
    </w:p>
    <w:p w:rsidR="007A5AC4" w:rsidRPr="004F09BC" w:rsidRDefault="007A5AC4" w:rsidP="007A5AC4">
      <w:pPr>
        <w:pStyle w:val="a4"/>
        <w:rPr>
          <w:rFonts w:ascii="Arial Narrow" w:hAnsi="Arial Narrow"/>
          <w:color w:val="222222"/>
          <w:sz w:val="28"/>
          <w:szCs w:val="28"/>
        </w:rPr>
      </w:pPr>
      <w:r w:rsidRPr="004F09BC">
        <w:rPr>
          <w:rFonts w:ascii="Arial Narrow" w:hAnsi="Arial Narrow"/>
          <w:color w:val="222222"/>
          <w:sz w:val="28"/>
          <w:szCs w:val="28"/>
        </w:rPr>
        <w:t xml:space="preserve">Париж — </w:t>
      </w:r>
      <w:proofErr w:type="spellStart"/>
      <w:r w:rsidRPr="004F09BC">
        <w:rPr>
          <w:rFonts w:ascii="Arial Narrow" w:hAnsi="Arial Narrow"/>
          <w:color w:val="222222"/>
          <w:sz w:val="28"/>
          <w:szCs w:val="28"/>
        </w:rPr>
        <w:t>Paris</w:t>
      </w:r>
      <w:proofErr w:type="spellEnd"/>
      <w:r w:rsidRPr="004F09BC">
        <w:rPr>
          <w:rFonts w:ascii="Arial Narrow" w:hAnsi="Arial Narrow"/>
          <w:color w:val="222222"/>
          <w:sz w:val="28"/>
          <w:szCs w:val="28"/>
        </w:rPr>
        <w:t xml:space="preserve">, </w:t>
      </w:r>
      <w:proofErr w:type="spellStart"/>
      <w:r w:rsidRPr="004F09BC">
        <w:rPr>
          <w:rFonts w:ascii="Arial Narrow" w:hAnsi="Arial Narrow"/>
          <w:color w:val="222222"/>
          <w:sz w:val="28"/>
          <w:szCs w:val="28"/>
        </w:rPr>
        <w:t>je</w:t>
      </w:r>
      <w:bookmarkStart w:id="0" w:name="_GoBack"/>
      <w:bookmarkEnd w:id="0"/>
      <w:r w:rsidRPr="004F09BC">
        <w:rPr>
          <w:rFonts w:ascii="Arial Narrow" w:hAnsi="Arial Narrow"/>
          <w:color w:val="222222"/>
          <w:sz w:val="28"/>
          <w:szCs w:val="28"/>
        </w:rPr>
        <w:t>t'aime</w:t>
      </w:r>
      <w:proofErr w:type="spellEnd"/>
      <w:r w:rsidRPr="004F09BC">
        <w:rPr>
          <w:rFonts w:ascii="Arial Narrow" w:hAnsi="Arial Narrow"/>
          <w:color w:val="222222"/>
          <w:sz w:val="28"/>
          <w:szCs w:val="28"/>
        </w:rPr>
        <w:t xml:space="preserve"> (Париж, я люблю </w:t>
      </w:r>
      <w:proofErr w:type="spellStart"/>
      <w:r w:rsidRPr="004F09BC">
        <w:rPr>
          <w:rFonts w:ascii="Arial Narrow" w:hAnsi="Arial Narrow"/>
          <w:color w:val="222222"/>
          <w:sz w:val="28"/>
          <w:szCs w:val="28"/>
        </w:rPr>
        <w:t>теб</w:t>
      </w:r>
      <w:proofErr w:type="spellEnd"/>
      <w:r w:rsidRPr="004F09BC">
        <w:rPr>
          <w:rFonts w:ascii="Arial Narrow" w:hAnsi="Arial Narrow"/>
          <w:color w:val="222222"/>
          <w:sz w:val="28"/>
          <w:szCs w:val="28"/>
          <w:lang w:val="uk-UA"/>
        </w:rPr>
        <w:t>е</w:t>
      </w:r>
      <w:r w:rsidRPr="004F09BC">
        <w:rPr>
          <w:rFonts w:ascii="Arial Narrow" w:hAnsi="Arial Narrow"/>
          <w:color w:val="222222"/>
          <w:sz w:val="28"/>
          <w:szCs w:val="28"/>
        </w:rPr>
        <w:t>!)</w:t>
      </w:r>
    </w:p>
    <w:p w:rsidR="007A5AC4" w:rsidRPr="004F09BC" w:rsidRDefault="007A5AC4" w:rsidP="007A5AC4">
      <w:pPr>
        <w:pStyle w:val="a4"/>
        <w:rPr>
          <w:rFonts w:ascii="Arial Narrow" w:hAnsi="Arial Narrow"/>
          <w:color w:val="222222"/>
          <w:sz w:val="28"/>
          <w:szCs w:val="28"/>
        </w:rPr>
      </w:pPr>
      <w:r w:rsidRPr="004F09BC">
        <w:rPr>
          <w:rFonts w:ascii="Arial Narrow" w:hAnsi="Arial Narrow"/>
          <w:color w:val="222222"/>
          <w:sz w:val="28"/>
          <w:szCs w:val="28"/>
        </w:rPr>
        <w:t xml:space="preserve">Копенгаген — </w:t>
      </w:r>
      <w:proofErr w:type="spellStart"/>
      <w:r w:rsidRPr="004F09BC">
        <w:rPr>
          <w:rFonts w:ascii="Arial Narrow" w:hAnsi="Arial Narrow"/>
          <w:color w:val="222222"/>
          <w:sz w:val="28"/>
          <w:szCs w:val="28"/>
        </w:rPr>
        <w:t>Wonderful</w:t>
      </w:r>
      <w:proofErr w:type="spellEnd"/>
      <w:r w:rsidRPr="004F09BC">
        <w:rPr>
          <w:rFonts w:ascii="Arial Narrow" w:hAnsi="Arial Narrow"/>
          <w:color w:val="222222"/>
          <w:sz w:val="28"/>
          <w:szCs w:val="28"/>
        </w:rPr>
        <w:t xml:space="preserve"> </w:t>
      </w:r>
      <w:proofErr w:type="spellStart"/>
      <w:r w:rsidRPr="004F09BC">
        <w:rPr>
          <w:rFonts w:ascii="Arial Narrow" w:hAnsi="Arial Narrow"/>
          <w:color w:val="222222"/>
          <w:sz w:val="28"/>
          <w:szCs w:val="28"/>
        </w:rPr>
        <w:t>Copenhagen</w:t>
      </w:r>
      <w:proofErr w:type="spellEnd"/>
      <w:r w:rsidRPr="004F09BC">
        <w:rPr>
          <w:rFonts w:ascii="Arial Narrow" w:hAnsi="Arial Narrow"/>
          <w:color w:val="222222"/>
          <w:sz w:val="28"/>
          <w:szCs w:val="28"/>
        </w:rPr>
        <w:t xml:space="preserve"> (</w:t>
      </w:r>
      <w:r w:rsidRPr="004F09BC">
        <w:rPr>
          <w:rFonts w:ascii="Arial Narrow" w:hAnsi="Arial Narrow"/>
          <w:color w:val="222222"/>
          <w:sz w:val="28"/>
          <w:szCs w:val="28"/>
          <w:lang w:val="uk-UA"/>
        </w:rPr>
        <w:t xml:space="preserve">Прекрасний </w:t>
      </w:r>
      <w:r w:rsidRPr="004F09BC">
        <w:rPr>
          <w:rFonts w:ascii="Arial Narrow" w:hAnsi="Arial Narrow"/>
          <w:color w:val="222222"/>
          <w:sz w:val="28"/>
          <w:szCs w:val="28"/>
        </w:rPr>
        <w:t>Копенгаген)</w:t>
      </w:r>
    </w:p>
    <w:p w:rsidR="007A5AC4" w:rsidRPr="004F09BC" w:rsidRDefault="007A5AC4" w:rsidP="007A5AC4">
      <w:pPr>
        <w:pStyle w:val="a4"/>
        <w:rPr>
          <w:rFonts w:ascii="Arial Narrow" w:hAnsi="Arial Narrow"/>
          <w:color w:val="222222"/>
          <w:sz w:val="28"/>
          <w:szCs w:val="28"/>
        </w:rPr>
      </w:pPr>
      <w:proofErr w:type="spellStart"/>
      <w:r w:rsidRPr="004F09BC">
        <w:rPr>
          <w:rFonts w:ascii="Arial Narrow" w:hAnsi="Arial Narrow"/>
          <w:color w:val="222222"/>
          <w:sz w:val="28"/>
          <w:szCs w:val="28"/>
        </w:rPr>
        <w:t>Хен</w:t>
      </w:r>
      <w:proofErr w:type="spellEnd"/>
      <w:r w:rsidRPr="004F09BC">
        <w:rPr>
          <w:rFonts w:ascii="Arial Narrow" w:hAnsi="Arial Narrow"/>
          <w:color w:val="222222"/>
          <w:sz w:val="28"/>
          <w:szCs w:val="28"/>
        </w:rPr>
        <w:t>-он-</w:t>
      </w:r>
      <w:proofErr w:type="spellStart"/>
      <w:r w:rsidRPr="004F09BC">
        <w:rPr>
          <w:rFonts w:ascii="Arial Narrow" w:hAnsi="Arial Narrow"/>
          <w:color w:val="222222"/>
          <w:sz w:val="28"/>
          <w:szCs w:val="28"/>
        </w:rPr>
        <w:t>Уай</w:t>
      </w:r>
      <w:proofErr w:type="spellEnd"/>
      <w:r w:rsidRPr="004F09BC">
        <w:rPr>
          <w:rFonts w:ascii="Arial Narrow" w:hAnsi="Arial Narrow"/>
          <w:color w:val="222222"/>
          <w:sz w:val="28"/>
          <w:szCs w:val="28"/>
        </w:rPr>
        <w:t xml:space="preserve"> — </w:t>
      </w:r>
      <w:proofErr w:type="spellStart"/>
      <w:r w:rsidRPr="004F09BC">
        <w:rPr>
          <w:rFonts w:ascii="Arial Narrow" w:hAnsi="Arial Narrow"/>
          <w:color w:val="222222"/>
          <w:sz w:val="28"/>
          <w:szCs w:val="28"/>
        </w:rPr>
        <w:t>World's</w:t>
      </w:r>
      <w:proofErr w:type="spellEnd"/>
      <w:r w:rsidRPr="004F09BC">
        <w:rPr>
          <w:rFonts w:ascii="Arial Narrow" w:hAnsi="Arial Narrow"/>
          <w:color w:val="222222"/>
          <w:sz w:val="28"/>
          <w:szCs w:val="28"/>
        </w:rPr>
        <w:t xml:space="preserve"> </w:t>
      </w:r>
      <w:proofErr w:type="spellStart"/>
      <w:r w:rsidRPr="004F09BC">
        <w:rPr>
          <w:rFonts w:ascii="Arial Narrow" w:hAnsi="Arial Narrow"/>
          <w:color w:val="222222"/>
          <w:sz w:val="28"/>
          <w:szCs w:val="28"/>
        </w:rPr>
        <w:t>Book</w:t>
      </w:r>
      <w:proofErr w:type="spellEnd"/>
      <w:r w:rsidRPr="004F09BC">
        <w:rPr>
          <w:rFonts w:ascii="Arial Narrow" w:hAnsi="Arial Narrow"/>
          <w:color w:val="222222"/>
          <w:sz w:val="28"/>
          <w:szCs w:val="28"/>
        </w:rPr>
        <w:t xml:space="preserve"> </w:t>
      </w:r>
      <w:proofErr w:type="spellStart"/>
      <w:r w:rsidRPr="004F09BC">
        <w:rPr>
          <w:rFonts w:ascii="Arial Narrow" w:hAnsi="Arial Narrow"/>
          <w:color w:val="222222"/>
          <w:sz w:val="28"/>
          <w:szCs w:val="28"/>
        </w:rPr>
        <w:t>Capital</w:t>
      </w:r>
      <w:proofErr w:type="spellEnd"/>
      <w:r w:rsidRPr="004F09BC">
        <w:rPr>
          <w:rFonts w:ascii="Arial Narrow" w:hAnsi="Arial Narrow"/>
          <w:color w:val="222222"/>
          <w:sz w:val="28"/>
          <w:szCs w:val="28"/>
        </w:rPr>
        <w:t xml:space="preserve"> (Книжная столица мира)</w:t>
      </w:r>
    </w:p>
    <w:p w:rsidR="007A5AC4" w:rsidRPr="004F09BC" w:rsidRDefault="007A5AC4" w:rsidP="00B74CEF">
      <w:pPr>
        <w:rPr>
          <w:rFonts w:ascii="Arial Narrow" w:hAnsi="Arial Narrow"/>
          <w:sz w:val="28"/>
          <w:szCs w:val="28"/>
        </w:rPr>
      </w:pPr>
    </w:p>
    <w:sectPr w:rsidR="007A5AC4" w:rsidRPr="004F0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CEF"/>
    <w:rsid w:val="00222E0E"/>
    <w:rsid w:val="004F09BC"/>
    <w:rsid w:val="007A5AC4"/>
    <w:rsid w:val="008E4053"/>
    <w:rsid w:val="00B74CEF"/>
    <w:rsid w:val="00D1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4933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A5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4933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A5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0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ay.kyiv.ua/uk/article/cuspilstvo/dnipro-i-step-krila-dlya-zlet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2020-05-05T06:29:00Z</dcterms:created>
  <dcterms:modified xsi:type="dcterms:W3CDTF">2020-05-05T07:16:00Z</dcterms:modified>
</cp:coreProperties>
</file>