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5AE" w:rsidRPr="009A75EB" w:rsidRDefault="005905AE"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Додаток 2</w:t>
      </w:r>
    </w:p>
    <w:p w:rsidR="005905AE" w:rsidRPr="009A75EB" w:rsidRDefault="005905AE"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5905AE" w:rsidRPr="009A75EB" w:rsidRDefault="005905AE"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9A75EB">
        <w:rPr>
          <w:rFonts w:ascii="Times New Roman" w:eastAsia="Times New Roman" w:hAnsi="Times New Roman" w:cs="Times New Roman"/>
          <w:b/>
          <w:sz w:val="24"/>
          <w:szCs w:val="24"/>
          <w:lang w:val="uk-UA" w:eastAsia="uk-UA"/>
        </w:rPr>
        <w:t>«</w:t>
      </w:r>
      <w:r w:rsidRPr="009A75EB">
        <w:rPr>
          <w:rFonts w:ascii="Times New Roman" w:hAnsi="Times New Roman" w:cs="Times New Roman"/>
          <w:b/>
          <w:sz w:val="24"/>
          <w:szCs w:val="24"/>
        </w:rPr>
        <w:t>ADVJSBKHAI</w:t>
      </w:r>
      <w:r w:rsidRPr="009A75EB">
        <w:rPr>
          <w:rFonts w:ascii="Times New Roman" w:hAnsi="Times New Roman" w:cs="Times New Roman"/>
          <w:b/>
          <w:sz w:val="24"/>
          <w:szCs w:val="24"/>
          <w:lang w:val="uk-UA"/>
        </w:rPr>
        <w:t>»</w:t>
      </w:r>
      <w:r w:rsidRPr="009A75EB">
        <w:rPr>
          <w:rFonts w:ascii="Times New Roman" w:eastAsia="Times New Roman" w:hAnsi="Times New Roman" w:cs="Times New Roman"/>
          <w:b/>
          <w:sz w:val="24"/>
          <w:szCs w:val="24"/>
          <w:lang w:val="uk-UA" w:eastAsia="uk-UA"/>
        </w:rPr>
        <w:t>,</w:t>
      </w:r>
      <w:r w:rsidRPr="009A75EB">
        <w:rPr>
          <w:rFonts w:ascii="Times New Roman" w:eastAsia="Times New Roman" w:hAnsi="Times New Roman" w:cs="Times New Roman"/>
          <w:sz w:val="24"/>
          <w:szCs w:val="24"/>
          <w:lang w:val="uk-UA" w:eastAsia="uk-UA"/>
        </w:rPr>
        <w:t xml:space="preserve"> представлену на Конкурс </w:t>
      </w: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 галузі «Гендерні дослідження»</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980"/>
        <w:gridCol w:w="927"/>
      </w:tblGrid>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sz w:val="24"/>
                <w:szCs w:val="24"/>
                <w:lang w:val="uk-UA" w:eastAsia="uk-UA"/>
              </w:rPr>
              <w:t>№</w:t>
            </w: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120" w:type="dxa"/>
          </w:tcPr>
          <w:p w:rsidR="005905AE" w:rsidRPr="009A75EB" w:rsidRDefault="005905AE" w:rsidP="001914BF">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5905AE" w:rsidRPr="009A75EB" w:rsidRDefault="005905AE"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13</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5905AE" w:rsidRPr="009A75EB" w:rsidTr="005905AE">
        <w:tc>
          <w:tcPr>
            <w:tcW w:w="828" w:type="dxa"/>
          </w:tcPr>
          <w:p w:rsidR="005905AE" w:rsidRPr="009A75EB" w:rsidRDefault="005905AE" w:rsidP="009A75EB">
            <w:pPr>
              <w:tabs>
                <w:tab w:val="left" w:pos="9922"/>
              </w:tabs>
              <w:spacing w:after="0" w:line="240" w:lineRule="auto"/>
              <w:ind w:right="-108"/>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 10.2</w:t>
            </w:r>
          </w:p>
        </w:tc>
        <w:tc>
          <w:tcPr>
            <w:tcW w:w="9027" w:type="dxa"/>
            <w:gridSpan w:val="3"/>
            <w:shd w:val="clear" w:color="auto" w:fill="FFFFFF" w:themeFill="background1"/>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У предметі відсутній гендерний аспект</w:t>
            </w:r>
          </w:p>
        </w:tc>
      </w:tr>
      <w:tr w:rsidR="005905AE" w:rsidRPr="009A75EB" w:rsidTr="005905AE">
        <w:tc>
          <w:tcPr>
            <w:tcW w:w="828"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10.4</w:t>
            </w:r>
          </w:p>
        </w:tc>
        <w:tc>
          <w:tcPr>
            <w:tcW w:w="9027" w:type="dxa"/>
            <w:gridSpan w:val="3"/>
            <w:shd w:val="clear" w:color="auto" w:fill="FFFFFF" w:themeFill="background1"/>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Подані неправильні ініціали науковців. Висновок не відповідає таблиці (стор.20)</w:t>
            </w:r>
          </w:p>
        </w:tc>
      </w:tr>
      <w:tr w:rsidR="005905AE" w:rsidRPr="009A75EB" w:rsidTr="005905AE">
        <w:tc>
          <w:tcPr>
            <w:tcW w:w="828"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10.6</w:t>
            </w:r>
          </w:p>
        </w:tc>
        <w:tc>
          <w:tcPr>
            <w:tcW w:w="9027" w:type="dxa"/>
            <w:gridSpan w:val="3"/>
            <w:shd w:val="clear" w:color="auto" w:fill="FFFFFF" w:themeFill="background1"/>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Велика кількість русизмів; враження перекладу –с.17 – російськомовна вибірка, всі додатки – російською мовою</w:t>
            </w:r>
          </w:p>
        </w:tc>
      </w:tr>
      <w:tr w:rsidR="005905AE" w:rsidRPr="009A75EB" w:rsidTr="005905AE">
        <w:tc>
          <w:tcPr>
            <w:tcW w:w="828"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10.8</w:t>
            </w:r>
          </w:p>
        </w:tc>
        <w:tc>
          <w:tcPr>
            <w:tcW w:w="9027" w:type="dxa"/>
            <w:gridSpan w:val="3"/>
            <w:shd w:val="clear" w:color="auto" w:fill="FFFFFF" w:themeFill="background1"/>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Порушено порядок алфавітного переліку науковців (стор.4).</w:t>
            </w:r>
          </w:p>
        </w:tc>
      </w:tr>
      <w:tr w:rsidR="005905AE" w:rsidRPr="009A75EB" w:rsidTr="005905AE">
        <w:tc>
          <w:tcPr>
            <w:tcW w:w="8928"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eastAsia="uk-UA"/>
              </w:rPr>
            </w:pPr>
            <w:r w:rsidRPr="009A75EB">
              <w:rPr>
                <w:rFonts w:ascii="Times New Roman" w:eastAsia="Times New Roman" w:hAnsi="Times New Roman" w:cs="Times New Roman"/>
                <w:sz w:val="24"/>
                <w:szCs w:val="24"/>
                <w:lang w:val="uk-UA" w:eastAsia="uk-UA"/>
              </w:rPr>
              <w:t>Сума балів</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b/>
                <w:sz w:val="24"/>
                <w:szCs w:val="24"/>
                <w:lang w:val="uk-UA" w:eastAsia="uk-UA"/>
              </w:rPr>
            </w:pPr>
            <w:r w:rsidRPr="009A75EB">
              <w:rPr>
                <w:rFonts w:ascii="Times New Roman" w:eastAsia="Times New Roman" w:hAnsi="Times New Roman" w:cs="Times New Roman"/>
                <w:b/>
                <w:sz w:val="24"/>
                <w:szCs w:val="24"/>
                <w:lang w:val="uk-UA" w:eastAsia="uk-UA"/>
              </w:rPr>
              <w:t>59</w:t>
            </w:r>
          </w:p>
        </w:tc>
      </w:tr>
    </w:tbl>
    <w:p w:rsidR="005905AE" w:rsidRPr="009A75EB" w:rsidRDefault="005905AE" w:rsidP="009A75EB">
      <w:pPr>
        <w:tabs>
          <w:tab w:val="left" w:pos="9922"/>
        </w:tabs>
        <w:spacing w:after="0" w:line="240" w:lineRule="auto"/>
        <w:ind w:left="-180" w:right="279"/>
        <w:rPr>
          <w:rFonts w:ascii="Times New Roman" w:eastAsia="Times New Roman" w:hAnsi="Times New Roman" w:cs="Times New Roman"/>
          <w:sz w:val="24"/>
          <w:szCs w:val="24"/>
          <w:lang w:val="uk-UA" w:eastAsia="uk-UA"/>
        </w:rPr>
      </w:pPr>
    </w:p>
    <w:p w:rsidR="000C4CF7" w:rsidRPr="009A75EB" w:rsidRDefault="000C4CF7"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9A75EB" w:rsidRDefault="009A75EB" w:rsidP="009A75EB">
      <w:pPr>
        <w:tabs>
          <w:tab w:val="left" w:pos="9922"/>
        </w:tabs>
        <w:spacing w:after="0" w:line="240" w:lineRule="auto"/>
        <w:ind w:left="6300" w:right="279"/>
        <w:rPr>
          <w:rFonts w:ascii="Times New Roman" w:eastAsia="Times New Roman" w:hAnsi="Times New Roman" w:cs="Times New Roman"/>
          <w:sz w:val="24"/>
          <w:szCs w:val="24"/>
          <w:lang w:val="en-US" w:eastAsia="uk-UA"/>
        </w:rPr>
      </w:pPr>
    </w:p>
    <w:p w:rsidR="006D2976" w:rsidRDefault="006D2976"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6D2976" w:rsidRDefault="006D2976"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6D2976" w:rsidRDefault="006D2976"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Додаток 2</w:t>
      </w:r>
    </w:p>
    <w:p w:rsidR="005905AE" w:rsidRPr="009A75EB" w:rsidRDefault="005905AE"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5905AE" w:rsidRPr="009A75EB" w:rsidRDefault="005905AE"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5905AE" w:rsidRPr="009A75EB" w:rsidRDefault="005905AE" w:rsidP="009A75EB">
      <w:pPr>
        <w:tabs>
          <w:tab w:val="left" w:pos="9922"/>
        </w:tabs>
        <w:spacing w:after="0" w:line="240" w:lineRule="auto"/>
        <w:ind w:right="-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9A75EB">
        <w:rPr>
          <w:rFonts w:ascii="Times New Roman" w:eastAsia="Times New Roman" w:hAnsi="Times New Roman" w:cs="Times New Roman"/>
          <w:b/>
          <w:sz w:val="24"/>
          <w:szCs w:val="24"/>
          <w:lang w:val="uk-UA" w:eastAsia="uk-UA"/>
        </w:rPr>
        <w:t>«</w:t>
      </w:r>
      <w:r w:rsidRPr="009A75EB">
        <w:rPr>
          <w:rFonts w:ascii="Times New Roman" w:eastAsia="Times New Roman" w:hAnsi="Times New Roman" w:cs="Times New Roman"/>
          <w:b/>
          <w:sz w:val="24"/>
          <w:szCs w:val="24"/>
          <w:lang w:val="en-US" w:eastAsia="uk-UA"/>
        </w:rPr>
        <w:t>ADVJSBKHAI</w:t>
      </w:r>
      <w:r w:rsidRPr="009A75EB">
        <w:rPr>
          <w:rFonts w:ascii="Times New Roman" w:eastAsia="Times New Roman" w:hAnsi="Times New Roman" w:cs="Times New Roman"/>
          <w:b/>
          <w:sz w:val="24"/>
          <w:szCs w:val="24"/>
          <w:lang w:val="uk-UA" w:eastAsia="uk-UA"/>
        </w:rPr>
        <w:t>»</w:t>
      </w:r>
      <w:r w:rsidRPr="009A75EB">
        <w:rPr>
          <w:rFonts w:ascii="Times New Roman" w:eastAsia="Times New Roman" w:hAnsi="Times New Roman" w:cs="Times New Roman"/>
          <w:sz w:val="24"/>
          <w:szCs w:val="24"/>
          <w:lang w:val="uk-UA" w:eastAsia="uk-UA"/>
        </w:rPr>
        <w:t>, представлену на Конкурс</w:t>
      </w:r>
    </w:p>
    <w:p w:rsidR="005905AE" w:rsidRPr="009A75EB" w:rsidRDefault="005905AE" w:rsidP="009A75EB">
      <w:pPr>
        <w:tabs>
          <w:tab w:val="left" w:pos="9922"/>
        </w:tabs>
        <w:spacing w:after="0" w:line="240" w:lineRule="auto"/>
        <w:ind w:right="-2"/>
        <w:jc w:val="center"/>
        <w:rPr>
          <w:rFonts w:ascii="Times New Roman" w:hAnsi="Times New Roman" w:cs="Times New Roman"/>
          <w:sz w:val="24"/>
          <w:szCs w:val="24"/>
          <w:lang w:val="uk-UA"/>
        </w:rPr>
      </w:pPr>
      <w:r w:rsidRPr="009A75EB">
        <w:rPr>
          <w:rFonts w:ascii="Times New Roman" w:eastAsia="Times New Roman" w:hAnsi="Times New Roman" w:cs="Times New Roman"/>
          <w:sz w:val="24"/>
          <w:szCs w:val="24"/>
          <w:lang w:val="uk-UA" w:eastAsia="uk-UA"/>
        </w:rPr>
        <w:t xml:space="preserve">з </w:t>
      </w:r>
      <w:r w:rsidRPr="009A75EB">
        <w:rPr>
          <w:rFonts w:ascii="Times New Roman" w:hAnsi="Times New Roman" w:cs="Times New Roman"/>
          <w:sz w:val="24"/>
          <w:szCs w:val="24"/>
          <w:lang w:val="uk-UA"/>
        </w:rPr>
        <w:t xml:space="preserve">галузі Гендерні дослідження </w:t>
      </w:r>
    </w:p>
    <w:tbl>
      <w:tblPr>
        <w:tblpPr w:leftFromText="180" w:rightFromText="180" w:vertAnchor="text" w:horzAnchor="margin" w:tblpXSpec="center" w:tblpY="145"/>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935"/>
        <w:gridCol w:w="1701"/>
        <w:gridCol w:w="850"/>
      </w:tblGrid>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w:t>
            </w: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935" w:type="dxa"/>
          </w:tcPr>
          <w:p w:rsidR="005905AE" w:rsidRPr="009A75EB" w:rsidRDefault="005905AE" w:rsidP="001914BF">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701"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850" w:type="dxa"/>
          </w:tcPr>
          <w:p w:rsidR="005905AE" w:rsidRPr="009A75EB" w:rsidRDefault="005905AE"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935"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701"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85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935"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701"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85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12</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935"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701"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85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935"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701"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85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935"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701" w:type="dxa"/>
            <w:vAlign w:val="center"/>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850" w:type="dxa"/>
            <w:vAlign w:val="center"/>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935"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701" w:type="dxa"/>
            <w:vAlign w:val="center"/>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850" w:type="dxa"/>
            <w:vAlign w:val="center"/>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935"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701"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85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935"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701"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85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935"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701"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85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935"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701"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85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5905AE" w:rsidRPr="009A75EB" w:rsidTr="005905AE">
        <w:tc>
          <w:tcPr>
            <w:tcW w:w="828" w:type="dxa"/>
          </w:tcPr>
          <w:p w:rsidR="005905AE" w:rsidRPr="009A75EB" w:rsidRDefault="005905AE" w:rsidP="009A75EB">
            <w:pPr>
              <w:tabs>
                <w:tab w:val="left" w:pos="9922"/>
              </w:tabs>
              <w:spacing w:after="0" w:line="240" w:lineRule="auto"/>
              <w:ind w:right="-108"/>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 10.1</w:t>
            </w:r>
          </w:p>
        </w:tc>
        <w:tc>
          <w:tcPr>
            <w:tcW w:w="9486"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Проблема брехні є не актуальною, але у поєднанні з неакадемічними видами інтелекту може бути визнана як нова. У вступі не вистачає висвітлення заявленої проблеми з точки зору українських вчених за останні 5 років.</w:t>
            </w:r>
          </w:p>
        </w:tc>
      </w:tr>
      <w:tr w:rsidR="005905AE" w:rsidRPr="009A75EB" w:rsidTr="005905AE">
        <w:tc>
          <w:tcPr>
            <w:tcW w:w="828"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10.2</w:t>
            </w:r>
          </w:p>
        </w:tc>
        <w:tc>
          <w:tcPr>
            <w:tcW w:w="9486"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Відсутнє порівняння з іншими аналогічними дослідженнями, тому важко сказати, чи є дослідження новим та оригінальним. Гендерні особливості у проявах брехливості – це не може бути лише співставлення хлопців та дівчат.</w:t>
            </w:r>
          </w:p>
        </w:tc>
      </w:tr>
      <w:tr w:rsidR="005905AE" w:rsidRPr="009A75EB" w:rsidTr="005905AE">
        <w:tc>
          <w:tcPr>
            <w:tcW w:w="828"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10.4</w:t>
            </w:r>
          </w:p>
        </w:tc>
        <w:tc>
          <w:tcPr>
            <w:tcW w:w="9486"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Бажано надати власний підхід, узагальнення або висновки з теоретичного розділу.</w:t>
            </w:r>
          </w:p>
        </w:tc>
      </w:tr>
      <w:tr w:rsidR="005905AE" w:rsidRPr="009A75EB" w:rsidTr="005905AE">
        <w:tc>
          <w:tcPr>
            <w:tcW w:w="828"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10.6</w:t>
            </w:r>
          </w:p>
        </w:tc>
        <w:tc>
          <w:tcPr>
            <w:tcW w:w="9486"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Обсяг опрацьованої літератури замалий та не висвітлює аналіз наукових джерел за останні 3-5 років</w:t>
            </w:r>
          </w:p>
        </w:tc>
      </w:tr>
      <w:tr w:rsidR="005905AE" w:rsidRPr="009A75EB" w:rsidTr="005905AE">
        <w:tc>
          <w:tcPr>
            <w:tcW w:w="828"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10.8</w:t>
            </w:r>
          </w:p>
        </w:tc>
        <w:tc>
          <w:tcPr>
            <w:tcW w:w="9486"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Помилки у прізвищі вчених, оформлення літератури</w:t>
            </w:r>
          </w:p>
        </w:tc>
      </w:tr>
      <w:tr w:rsidR="005905AE" w:rsidRPr="009A75EB" w:rsidTr="005905AE">
        <w:tc>
          <w:tcPr>
            <w:tcW w:w="9464"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Сума балів</w:t>
            </w:r>
          </w:p>
        </w:tc>
        <w:tc>
          <w:tcPr>
            <w:tcW w:w="85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b/>
                <w:sz w:val="24"/>
                <w:szCs w:val="24"/>
                <w:lang w:val="uk-UA" w:eastAsia="uk-UA"/>
              </w:rPr>
            </w:pPr>
            <w:r w:rsidRPr="009A75EB">
              <w:rPr>
                <w:rFonts w:ascii="Times New Roman" w:eastAsia="Times New Roman" w:hAnsi="Times New Roman" w:cs="Times New Roman"/>
                <w:b/>
                <w:sz w:val="24"/>
                <w:szCs w:val="24"/>
                <w:lang w:val="uk-UA" w:eastAsia="uk-UA"/>
              </w:rPr>
              <w:t>69</w:t>
            </w:r>
          </w:p>
        </w:tc>
      </w:tr>
    </w:tbl>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ru-RU"/>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Додаток 2</w:t>
      </w:r>
    </w:p>
    <w:p w:rsidR="005905AE" w:rsidRPr="009A75EB" w:rsidRDefault="005905AE"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5905AE" w:rsidRPr="009A75EB" w:rsidRDefault="005905AE"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9A75EB">
        <w:rPr>
          <w:rFonts w:ascii="Times New Roman" w:eastAsia="Times New Roman" w:hAnsi="Times New Roman" w:cs="Times New Roman"/>
          <w:b/>
          <w:sz w:val="24"/>
          <w:szCs w:val="24"/>
          <w:lang w:val="uk-UA" w:eastAsia="uk-UA"/>
        </w:rPr>
        <w:t>«</w:t>
      </w:r>
      <w:r w:rsidRPr="009A75EB">
        <w:rPr>
          <w:rFonts w:ascii="Times New Roman" w:hAnsi="Times New Roman" w:cs="Times New Roman"/>
          <w:b/>
          <w:caps/>
          <w:sz w:val="24"/>
          <w:szCs w:val="24"/>
          <w:lang w:val="uk-UA"/>
        </w:rPr>
        <w:t>Development</w:t>
      </w:r>
      <w:r w:rsidRPr="009A75EB">
        <w:rPr>
          <w:rFonts w:ascii="Times New Roman" w:hAnsi="Times New Roman" w:cs="Times New Roman"/>
          <w:b/>
          <w:sz w:val="24"/>
          <w:szCs w:val="24"/>
          <w:lang w:val="uk-UA"/>
        </w:rPr>
        <w:t>»</w:t>
      </w:r>
      <w:r w:rsidRPr="009A75EB">
        <w:rPr>
          <w:rFonts w:ascii="Times New Roman" w:eastAsia="Times New Roman" w:hAnsi="Times New Roman" w:cs="Times New Roman"/>
          <w:b/>
          <w:sz w:val="24"/>
          <w:szCs w:val="24"/>
          <w:lang w:val="uk-UA" w:eastAsia="uk-UA"/>
        </w:rPr>
        <w:t>,</w:t>
      </w:r>
      <w:r w:rsidRPr="009A75EB">
        <w:rPr>
          <w:rFonts w:ascii="Times New Roman" w:eastAsia="Times New Roman" w:hAnsi="Times New Roman" w:cs="Times New Roman"/>
          <w:sz w:val="24"/>
          <w:szCs w:val="24"/>
          <w:lang w:val="uk-UA" w:eastAsia="uk-UA"/>
        </w:rPr>
        <w:t xml:space="preserve"> представлену на Конкурс </w:t>
      </w: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 галузі «Гендерні дослідження»</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980"/>
        <w:gridCol w:w="927"/>
      </w:tblGrid>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sz w:val="24"/>
                <w:szCs w:val="24"/>
                <w:lang w:val="uk-UA" w:eastAsia="uk-UA"/>
              </w:rPr>
              <w:t>№</w:t>
            </w: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120" w:type="dxa"/>
          </w:tcPr>
          <w:p w:rsidR="005905AE" w:rsidRPr="009A75EB" w:rsidRDefault="005905AE" w:rsidP="006D2976">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5905AE" w:rsidRPr="009A75EB" w:rsidRDefault="005905AE"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5905AE" w:rsidRPr="00834E98" w:rsidTr="005905AE">
        <w:tc>
          <w:tcPr>
            <w:tcW w:w="828"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10.2</w:t>
            </w:r>
          </w:p>
        </w:tc>
        <w:tc>
          <w:tcPr>
            <w:tcW w:w="9027"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Основні положення роботи, зокрема гіпотези збігаються з іншими конкурсними роботами, що дає підстави сумніватися в оригінальності дослідження</w:t>
            </w:r>
          </w:p>
        </w:tc>
      </w:tr>
      <w:tr w:rsidR="005905AE" w:rsidRPr="009A75EB" w:rsidTr="005905AE">
        <w:tc>
          <w:tcPr>
            <w:tcW w:w="828"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10.4</w:t>
            </w:r>
          </w:p>
        </w:tc>
        <w:tc>
          <w:tcPr>
            <w:tcW w:w="9027"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Подаються некоректні визначення</w:t>
            </w:r>
          </w:p>
        </w:tc>
      </w:tr>
      <w:tr w:rsidR="005905AE" w:rsidRPr="009A75EB" w:rsidTr="005905AE">
        <w:tc>
          <w:tcPr>
            <w:tcW w:w="828"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10.5</w:t>
            </w:r>
          </w:p>
        </w:tc>
        <w:tc>
          <w:tcPr>
            <w:tcW w:w="9027"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Робота не має практичного впровадження</w:t>
            </w:r>
          </w:p>
        </w:tc>
      </w:tr>
      <w:tr w:rsidR="005905AE" w:rsidRPr="00834E98" w:rsidTr="005905AE">
        <w:tc>
          <w:tcPr>
            <w:tcW w:w="828"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10.9</w:t>
            </w:r>
          </w:p>
        </w:tc>
        <w:tc>
          <w:tcPr>
            <w:tcW w:w="9027"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Публікації з теми дослідження відсутні</w:t>
            </w:r>
          </w:p>
        </w:tc>
      </w:tr>
      <w:tr w:rsidR="005905AE" w:rsidRPr="009A75EB" w:rsidTr="005905AE">
        <w:tc>
          <w:tcPr>
            <w:tcW w:w="8928"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eastAsia="uk-UA"/>
              </w:rPr>
            </w:pPr>
            <w:r w:rsidRPr="009A75EB">
              <w:rPr>
                <w:rFonts w:ascii="Times New Roman" w:eastAsia="Times New Roman" w:hAnsi="Times New Roman" w:cs="Times New Roman"/>
                <w:sz w:val="24"/>
                <w:szCs w:val="24"/>
                <w:lang w:val="uk-UA" w:eastAsia="uk-UA"/>
              </w:rPr>
              <w:t>Сума балів</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b/>
                <w:sz w:val="24"/>
                <w:szCs w:val="24"/>
                <w:lang w:val="uk-UA" w:eastAsia="uk-UA"/>
              </w:rPr>
            </w:pPr>
            <w:r w:rsidRPr="009A75EB">
              <w:rPr>
                <w:rFonts w:ascii="Times New Roman" w:eastAsia="Times New Roman" w:hAnsi="Times New Roman" w:cs="Times New Roman"/>
                <w:b/>
                <w:sz w:val="24"/>
                <w:szCs w:val="24"/>
                <w:lang w:val="uk-UA" w:eastAsia="uk-UA"/>
              </w:rPr>
              <w:t>27</w:t>
            </w:r>
          </w:p>
        </w:tc>
      </w:tr>
    </w:tbl>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6D2976" w:rsidRDefault="006D2976"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8747AC" w:rsidRDefault="008747AC"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8747AC" w:rsidRDefault="008747AC"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8747AC" w:rsidRDefault="008747AC"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Додаток 2</w:t>
      </w:r>
    </w:p>
    <w:p w:rsidR="005905AE" w:rsidRPr="009A75EB" w:rsidRDefault="005905AE"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5905AE" w:rsidRPr="009A75EB" w:rsidRDefault="005905AE"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9A75EB">
        <w:rPr>
          <w:rFonts w:ascii="Times New Roman" w:eastAsia="Times New Roman" w:hAnsi="Times New Roman" w:cs="Times New Roman"/>
          <w:b/>
          <w:sz w:val="24"/>
          <w:szCs w:val="24"/>
          <w:lang w:val="uk-UA" w:eastAsia="uk-UA"/>
        </w:rPr>
        <w:t>«</w:t>
      </w:r>
      <w:r w:rsidRPr="009A75EB">
        <w:rPr>
          <w:rFonts w:ascii="Times New Roman" w:hAnsi="Times New Roman" w:cs="Times New Roman"/>
          <w:caps/>
          <w:sz w:val="24"/>
          <w:szCs w:val="24"/>
          <w:lang w:val="uk-UA"/>
        </w:rPr>
        <w:t>Development</w:t>
      </w:r>
      <w:r w:rsidRPr="009A75EB">
        <w:rPr>
          <w:rFonts w:ascii="Times New Roman" w:eastAsia="Times New Roman" w:hAnsi="Times New Roman" w:cs="Times New Roman"/>
          <w:b/>
          <w:sz w:val="24"/>
          <w:szCs w:val="24"/>
          <w:lang w:val="uk-UA" w:eastAsia="uk-UA"/>
        </w:rPr>
        <w:t>»,</w:t>
      </w:r>
      <w:r w:rsidRPr="009A75EB">
        <w:rPr>
          <w:rFonts w:ascii="Times New Roman" w:eastAsia="Times New Roman" w:hAnsi="Times New Roman" w:cs="Times New Roman"/>
          <w:sz w:val="24"/>
          <w:szCs w:val="24"/>
          <w:lang w:val="uk-UA" w:eastAsia="uk-UA"/>
        </w:rPr>
        <w:t xml:space="preserve"> представлену на Конкурс </w:t>
      </w:r>
    </w:p>
    <w:p w:rsidR="005905AE" w:rsidRPr="009A75EB" w:rsidRDefault="005905AE" w:rsidP="009A75EB">
      <w:pPr>
        <w:tabs>
          <w:tab w:val="left" w:pos="708"/>
          <w:tab w:val="left" w:pos="1416"/>
          <w:tab w:val="left" w:pos="2124"/>
          <w:tab w:val="left" w:pos="2832"/>
          <w:tab w:val="left" w:pos="3540"/>
          <w:tab w:val="left" w:pos="4248"/>
          <w:tab w:val="left" w:pos="4956"/>
          <w:tab w:val="left" w:pos="5664"/>
          <w:tab w:val="left" w:pos="6372"/>
          <w:tab w:val="left" w:pos="7080"/>
          <w:tab w:val="left" w:pos="9922"/>
        </w:tabs>
        <w:ind w:right="279"/>
        <w:jc w:val="center"/>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uk-UA"/>
        </w:rPr>
        <w:t xml:space="preserve"> </w:t>
      </w:r>
      <w:r w:rsidRPr="009A75EB">
        <w:rPr>
          <w:rFonts w:ascii="Times New Roman" w:hAnsi="Times New Roman" w:cs="Times New Roman"/>
          <w:sz w:val="24"/>
          <w:szCs w:val="24"/>
          <w:lang w:val="uk-UA" w:eastAsia="uk-UA"/>
        </w:rPr>
        <w:t>з галузі знань «Гендерні дослідження»</w:t>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sz w:val="24"/>
          <w:szCs w:val="24"/>
          <w:lang w:val="uk-UA" w:eastAsia="ru-RU"/>
        </w:rPr>
        <w:t xml:space="preserve">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980"/>
        <w:gridCol w:w="927"/>
      </w:tblGrid>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w:t>
            </w: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120" w:type="dxa"/>
          </w:tcPr>
          <w:p w:rsidR="005905AE" w:rsidRPr="009A75EB" w:rsidRDefault="005905AE" w:rsidP="001914BF">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5905AE" w:rsidRPr="009A75EB" w:rsidRDefault="005905AE"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5905AE" w:rsidRPr="009A75EB" w:rsidTr="005905AE">
        <w:tc>
          <w:tcPr>
            <w:tcW w:w="828" w:type="dxa"/>
          </w:tcPr>
          <w:p w:rsidR="005905AE" w:rsidRPr="009A75EB" w:rsidRDefault="005905AE" w:rsidP="009A75EB">
            <w:pPr>
              <w:tabs>
                <w:tab w:val="left" w:pos="9922"/>
              </w:tabs>
              <w:spacing w:after="0" w:line="240" w:lineRule="auto"/>
              <w:ind w:right="-108"/>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 10.1</w:t>
            </w:r>
          </w:p>
        </w:tc>
        <w:tc>
          <w:tcPr>
            <w:tcW w:w="6120" w:type="dxa"/>
          </w:tcPr>
          <w:p w:rsidR="005905AE" w:rsidRPr="009A75EB" w:rsidRDefault="005905AE" w:rsidP="009A75EB">
            <w:pPr>
              <w:tabs>
                <w:tab w:val="left" w:pos="9922"/>
              </w:tabs>
              <w:spacing w:after="0" w:line="240" w:lineRule="auto"/>
              <w:ind w:right="-72"/>
              <w:rPr>
                <w:rFonts w:ascii="Times New Roman" w:eastAsia="Times New Roman" w:hAnsi="Times New Roman" w:cs="Times New Roman"/>
                <w:color w:val="C00000"/>
                <w:sz w:val="24"/>
                <w:szCs w:val="24"/>
                <w:lang w:val="uk-UA" w:eastAsia="uk-UA"/>
              </w:rPr>
            </w:pPr>
            <w:r w:rsidRPr="009A75EB">
              <w:rPr>
                <w:rFonts w:ascii="Times New Roman" w:eastAsia="Times New Roman" w:hAnsi="Times New Roman" w:cs="Times New Roman"/>
                <w:sz w:val="24"/>
                <w:szCs w:val="24"/>
                <w:lang w:val="uk-UA" w:eastAsia="uk-UA"/>
              </w:rPr>
              <w:t>Курсова робота</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5905AE" w:rsidRPr="009A75EB" w:rsidTr="005905AE">
        <w:tc>
          <w:tcPr>
            <w:tcW w:w="828"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10.2</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color w:val="C00000"/>
                <w:sz w:val="24"/>
                <w:szCs w:val="24"/>
                <w:lang w:val="uk-UA" w:eastAsia="uk-UA"/>
              </w:rPr>
            </w:pP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5905AE" w:rsidRPr="009A75EB" w:rsidTr="005905AE">
        <w:tc>
          <w:tcPr>
            <w:tcW w:w="828"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10.3</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color w:val="C00000"/>
                <w:sz w:val="24"/>
                <w:szCs w:val="24"/>
                <w:lang w:val="uk-UA" w:eastAsia="uk-UA"/>
              </w:rPr>
            </w:pP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5905AE" w:rsidRPr="009A75EB" w:rsidTr="005905AE">
        <w:tc>
          <w:tcPr>
            <w:tcW w:w="9855" w:type="dxa"/>
            <w:gridSpan w:val="4"/>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w:t>
            </w:r>
          </w:p>
        </w:tc>
      </w:tr>
      <w:tr w:rsidR="005905AE" w:rsidRPr="009A75EB" w:rsidTr="005905AE">
        <w:tc>
          <w:tcPr>
            <w:tcW w:w="8928"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Сума балів</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b/>
                <w:sz w:val="24"/>
                <w:szCs w:val="24"/>
                <w:lang w:val="uk-UA" w:eastAsia="uk-UA"/>
              </w:rPr>
            </w:pPr>
            <w:r w:rsidRPr="009A75EB">
              <w:rPr>
                <w:rFonts w:ascii="Times New Roman" w:eastAsia="Times New Roman" w:hAnsi="Times New Roman" w:cs="Times New Roman"/>
                <w:b/>
                <w:sz w:val="24"/>
                <w:szCs w:val="24"/>
                <w:lang w:val="uk-UA" w:eastAsia="uk-UA"/>
              </w:rPr>
              <w:t>32</w:t>
            </w:r>
          </w:p>
        </w:tc>
      </w:tr>
    </w:tbl>
    <w:p w:rsidR="005905AE" w:rsidRPr="009A75EB" w:rsidRDefault="005905AE" w:rsidP="009A75EB">
      <w:pPr>
        <w:tabs>
          <w:tab w:val="left" w:pos="9922"/>
        </w:tabs>
        <w:spacing w:after="0" w:line="240" w:lineRule="auto"/>
        <w:ind w:left="-180" w:right="279"/>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Додаток 2</w:t>
      </w:r>
    </w:p>
    <w:p w:rsidR="005905AE" w:rsidRPr="009A75EB" w:rsidRDefault="005905AE"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5905AE" w:rsidRPr="009A75EB" w:rsidRDefault="005905AE"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 «</w:t>
      </w:r>
      <w:proofErr w:type="spellStart"/>
      <w:r w:rsidRPr="009A75EB">
        <w:rPr>
          <w:rFonts w:ascii="Times New Roman" w:eastAsia="Times New Roman" w:hAnsi="Times New Roman" w:cs="Times New Roman"/>
          <w:b/>
          <w:sz w:val="24"/>
          <w:szCs w:val="24"/>
          <w:lang w:val="uk-UA" w:eastAsia="uk-UA"/>
        </w:rPr>
        <w:t>Female</w:t>
      </w:r>
      <w:proofErr w:type="spellEnd"/>
      <w:r w:rsidRPr="009A75EB">
        <w:rPr>
          <w:rFonts w:ascii="Times New Roman" w:eastAsia="Times New Roman" w:hAnsi="Times New Roman" w:cs="Times New Roman"/>
          <w:b/>
          <w:sz w:val="24"/>
          <w:szCs w:val="24"/>
          <w:lang w:val="uk-UA" w:eastAsia="uk-UA"/>
        </w:rPr>
        <w:t xml:space="preserve"> </w:t>
      </w:r>
      <w:proofErr w:type="spellStart"/>
      <w:r w:rsidRPr="009A75EB">
        <w:rPr>
          <w:rFonts w:ascii="Times New Roman" w:eastAsia="Times New Roman" w:hAnsi="Times New Roman" w:cs="Times New Roman"/>
          <w:b/>
          <w:sz w:val="24"/>
          <w:szCs w:val="24"/>
          <w:lang w:val="uk-UA" w:eastAsia="uk-UA"/>
        </w:rPr>
        <w:t>beauty</w:t>
      </w:r>
      <w:proofErr w:type="spellEnd"/>
      <w:r w:rsidRPr="009A75EB">
        <w:rPr>
          <w:rFonts w:ascii="Times New Roman" w:eastAsia="Times New Roman" w:hAnsi="Times New Roman" w:cs="Times New Roman"/>
          <w:b/>
          <w:sz w:val="24"/>
          <w:szCs w:val="24"/>
          <w:lang w:val="uk-UA" w:eastAsia="uk-UA"/>
        </w:rPr>
        <w:t>»</w:t>
      </w:r>
      <w:r w:rsidRPr="009A75EB">
        <w:rPr>
          <w:rFonts w:ascii="Times New Roman" w:eastAsia="Times New Roman" w:hAnsi="Times New Roman" w:cs="Times New Roman"/>
          <w:sz w:val="24"/>
          <w:szCs w:val="24"/>
          <w:lang w:val="uk-UA" w:eastAsia="uk-UA"/>
        </w:rPr>
        <w:t xml:space="preserve">, представлену на Конкурс </w:t>
      </w:r>
    </w:p>
    <w:p w:rsidR="005905AE" w:rsidRPr="009A75EB" w:rsidRDefault="005905AE" w:rsidP="009A75EB">
      <w:pPr>
        <w:tabs>
          <w:tab w:val="left" w:pos="9922"/>
        </w:tabs>
        <w:spacing w:after="0" w:line="240" w:lineRule="auto"/>
        <w:ind w:right="-1"/>
        <w:jc w:val="center"/>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uk-UA"/>
        </w:rPr>
        <w:t>з галузі «Гендерні дослідження»</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2"/>
        <w:gridCol w:w="6621"/>
        <w:gridCol w:w="1297"/>
        <w:gridCol w:w="1113"/>
      </w:tblGrid>
      <w:tr w:rsidR="005905AE" w:rsidRPr="009A75EB" w:rsidTr="001914BF">
        <w:trPr>
          <w:trHeight w:val="1555"/>
        </w:trPr>
        <w:tc>
          <w:tcPr>
            <w:tcW w:w="892"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w:t>
            </w: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621" w:type="dxa"/>
          </w:tcPr>
          <w:p w:rsidR="005905AE" w:rsidRPr="009A75EB" w:rsidRDefault="005905AE" w:rsidP="001914BF">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297"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1113" w:type="dxa"/>
          </w:tcPr>
          <w:p w:rsidR="005905AE" w:rsidRPr="009A75EB" w:rsidRDefault="005905AE"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5905AE" w:rsidRPr="009A75EB" w:rsidTr="001914BF">
        <w:trPr>
          <w:trHeight w:val="219"/>
        </w:trPr>
        <w:tc>
          <w:tcPr>
            <w:tcW w:w="892"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621"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29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1113"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5905AE" w:rsidRPr="009A75EB" w:rsidTr="001914BF">
        <w:trPr>
          <w:trHeight w:val="219"/>
        </w:trPr>
        <w:tc>
          <w:tcPr>
            <w:tcW w:w="892"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621"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29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1113"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5905AE" w:rsidRPr="009A75EB" w:rsidTr="001914BF">
        <w:trPr>
          <w:trHeight w:val="219"/>
        </w:trPr>
        <w:tc>
          <w:tcPr>
            <w:tcW w:w="892"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621"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29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1113"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5905AE" w:rsidRPr="009A75EB" w:rsidTr="001914BF">
        <w:trPr>
          <w:trHeight w:val="219"/>
        </w:trPr>
        <w:tc>
          <w:tcPr>
            <w:tcW w:w="892"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621"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29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1113"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5905AE" w:rsidRPr="009A75EB" w:rsidTr="001914BF">
        <w:trPr>
          <w:trHeight w:val="449"/>
        </w:trPr>
        <w:tc>
          <w:tcPr>
            <w:tcW w:w="892"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621"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29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1113"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en-US"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en-US" w:eastAsia="uk-UA"/>
              </w:rPr>
            </w:pPr>
            <w:r w:rsidRPr="009A75EB">
              <w:rPr>
                <w:rFonts w:ascii="Times New Roman" w:eastAsia="Times New Roman" w:hAnsi="Times New Roman" w:cs="Times New Roman"/>
                <w:sz w:val="24"/>
                <w:szCs w:val="24"/>
                <w:lang w:val="en-US" w:eastAsia="uk-UA"/>
              </w:rPr>
              <w:t>0</w:t>
            </w:r>
          </w:p>
        </w:tc>
      </w:tr>
      <w:tr w:rsidR="005905AE" w:rsidRPr="009A75EB" w:rsidTr="001914BF">
        <w:trPr>
          <w:trHeight w:val="437"/>
        </w:trPr>
        <w:tc>
          <w:tcPr>
            <w:tcW w:w="892"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621"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29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1113"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en-US"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5905AE" w:rsidRPr="009A75EB" w:rsidTr="001914BF">
        <w:trPr>
          <w:trHeight w:val="219"/>
        </w:trPr>
        <w:tc>
          <w:tcPr>
            <w:tcW w:w="892"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621"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29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1113"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r>
      <w:tr w:rsidR="005905AE" w:rsidRPr="009A75EB" w:rsidTr="001914BF">
        <w:trPr>
          <w:trHeight w:val="219"/>
        </w:trPr>
        <w:tc>
          <w:tcPr>
            <w:tcW w:w="892"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621"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29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1113"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5905AE" w:rsidRPr="009A75EB" w:rsidTr="001914BF">
        <w:trPr>
          <w:trHeight w:val="219"/>
        </w:trPr>
        <w:tc>
          <w:tcPr>
            <w:tcW w:w="892"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621"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29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1113"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en-US" w:eastAsia="uk-UA"/>
              </w:rPr>
            </w:pPr>
            <w:r w:rsidRPr="009A75EB">
              <w:rPr>
                <w:rFonts w:ascii="Times New Roman" w:eastAsia="Times New Roman" w:hAnsi="Times New Roman" w:cs="Times New Roman"/>
                <w:sz w:val="24"/>
                <w:szCs w:val="24"/>
                <w:lang w:val="en-US" w:eastAsia="uk-UA"/>
              </w:rPr>
              <w:t>10</w:t>
            </w:r>
          </w:p>
        </w:tc>
      </w:tr>
      <w:tr w:rsidR="005905AE" w:rsidRPr="009A75EB" w:rsidTr="001914BF">
        <w:trPr>
          <w:trHeight w:val="449"/>
        </w:trPr>
        <w:tc>
          <w:tcPr>
            <w:tcW w:w="892"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621"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29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1113"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5905AE" w:rsidRPr="009A75EB" w:rsidTr="001914BF">
        <w:trPr>
          <w:trHeight w:val="219"/>
        </w:trPr>
        <w:tc>
          <w:tcPr>
            <w:tcW w:w="892" w:type="dxa"/>
          </w:tcPr>
          <w:p w:rsidR="005905AE" w:rsidRPr="009A75EB" w:rsidRDefault="005905AE" w:rsidP="009A75EB">
            <w:pPr>
              <w:tabs>
                <w:tab w:val="left" w:pos="9922"/>
              </w:tabs>
              <w:spacing w:after="0" w:line="240" w:lineRule="auto"/>
              <w:ind w:right="-108"/>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 10.1</w:t>
            </w:r>
          </w:p>
        </w:tc>
        <w:tc>
          <w:tcPr>
            <w:tcW w:w="9031"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Автором не давно чіткого визначення проблематики яку він збирався дослідити</w:t>
            </w:r>
          </w:p>
        </w:tc>
      </w:tr>
      <w:tr w:rsidR="005905AE" w:rsidRPr="009A75EB" w:rsidTr="001914BF">
        <w:trPr>
          <w:trHeight w:val="437"/>
        </w:trPr>
        <w:tc>
          <w:tcPr>
            <w:tcW w:w="892"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10.2</w:t>
            </w:r>
          </w:p>
        </w:tc>
        <w:tc>
          <w:tcPr>
            <w:tcW w:w="9031"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У роботі відсутні ідеї, які спрямовані на розкриття поставленого завдання виходячи з тематичного спрямування напрямку роботи на конкурсі</w:t>
            </w:r>
          </w:p>
        </w:tc>
      </w:tr>
      <w:tr w:rsidR="005905AE" w:rsidRPr="009A75EB" w:rsidTr="001914BF">
        <w:trPr>
          <w:trHeight w:val="449"/>
        </w:trPr>
        <w:tc>
          <w:tcPr>
            <w:tcW w:w="892"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10.3</w:t>
            </w:r>
          </w:p>
        </w:tc>
        <w:tc>
          <w:tcPr>
            <w:tcW w:w="9031"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Методи дослідження, які запропоновані автором не спрацювали на розкриття задекларованої теми.</w:t>
            </w:r>
          </w:p>
        </w:tc>
      </w:tr>
      <w:tr w:rsidR="005905AE" w:rsidRPr="009A75EB" w:rsidTr="001914BF">
        <w:trPr>
          <w:trHeight w:val="437"/>
        </w:trPr>
        <w:tc>
          <w:tcPr>
            <w:tcW w:w="892" w:type="dxa"/>
          </w:tcPr>
          <w:p w:rsidR="005905AE" w:rsidRPr="009A75EB" w:rsidRDefault="005905AE" w:rsidP="009A75EB">
            <w:pPr>
              <w:tabs>
                <w:tab w:val="left" w:pos="9922"/>
              </w:tabs>
              <w:spacing w:after="0" w:line="240" w:lineRule="auto"/>
              <w:ind w:right="72"/>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10.4</w:t>
            </w:r>
          </w:p>
        </w:tc>
        <w:tc>
          <w:tcPr>
            <w:tcW w:w="9031"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автором праці носять суттєво-смисловий характер науковості, але не працюють на вирішення постановленого завдання</w:t>
            </w:r>
          </w:p>
        </w:tc>
      </w:tr>
      <w:tr w:rsidR="005905AE" w:rsidRPr="009A75EB" w:rsidTr="001914BF">
        <w:trPr>
          <w:trHeight w:val="2684"/>
        </w:trPr>
        <w:tc>
          <w:tcPr>
            <w:tcW w:w="892" w:type="dxa"/>
          </w:tcPr>
          <w:p w:rsidR="005905AE" w:rsidRPr="009A75EB" w:rsidRDefault="005905AE" w:rsidP="009A75EB">
            <w:pPr>
              <w:tabs>
                <w:tab w:val="left" w:pos="9922"/>
              </w:tabs>
              <w:spacing w:after="0" w:line="240" w:lineRule="auto"/>
              <w:ind w:right="72"/>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10.5</w:t>
            </w:r>
          </w:p>
        </w:tc>
        <w:tc>
          <w:tcPr>
            <w:tcW w:w="9031"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Практична частина робота ніякими чином не пов’язана з завданням. Автор ставить за мету: </w:t>
            </w:r>
            <w:r w:rsidRPr="009A75EB">
              <w:rPr>
                <w:rFonts w:ascii="Times New Roman" w:eastAsia="Times New Roman" w:hAnsi="Times New Roman" w:cs="Times New Roman"/>
                <w:i/>
                <w:sz w:val="24"/>
                <w:szCs w:val="24"/>
                <w:u w:val="double"/>
                <w:lang w:val="uk-UA" w:eastAsia="uk-UA"/>
              </w:rPr>
              <w:t>«виявити нормативну жіночу зовнішність, яка  презентується  у сучасних українських медіа».</w:t>
            </w:r>
            <w:r w:rsidRPr="009A75EB">
              <w:rPr>
                <w:rFonts w:ascii="Times New Roman" w:eastAsia="Times New Roman" w:hAnsi="Times New Roman" w:cs="Times New Roman"/>
                <w:sz w:val="24"/>
                <w:szCs w:val="24"/>
                <w:u w:val="single"/>
                <w:lang w:val="uk-UA" w:eastAsia="uk-UA"/>
              </w:rPr>
              <w:t xml:space="preserve"> </w:t>
            </w:r>
            <w:r w:rsidRPr="009A75EB">
              <w:rPr>
                <w:rFonts w:ascii="Times New Roman" w:eastAsia="Times New Roman" w:hAnsi="Times New Roman" w:cs="Times New Roman"/>
                <w:sz w:val="24"/>
                <w:szCs w:val="24"/>
                <w:lang w:val="uk-UA" w:eastAsia="uk-UA"/>
              </w:rPr>
              <w:t>Автор визначає три пункти завдання, але жодним чином у роботі не розкриває їх. У теоретичній частині дано багато цитат з наукових робіт і досліджень, але вони ні яким чином не розкривають теоретичну базу головного напрямку конкурсу – «ГЕНДЕР». Автор декларує, що буде розглядати роль зовнішності (жінки), що пов’язана із тематикою на прикладі ЗМІ.  У третьому розділі робить аналіз кількох шоу програми, які не можна віднести по суті визначення до «інформативних жанрів», що і є по суті «засіб масової інформації», це розважальні шоу, які є частиною постановочного процесу каналу (або студії) виробника.</w:t>
            </w:r>
          </w:p>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Крім того, слід зазначити, що автор у процесі роботи робить хибні припущення і висновки, які не мають ніякого відношення до суті роботи. Крім того, у роботі </w:t>
            </w:r>
            <w:r w:rsidRPr="009A75EB">
              <w:rPr>
                <w:rFonts w:ascii="Times New Roman" w:eastAsia="Times New Roman" w:hAnsi="Times New Roman" w:cs="Times New Roman"/>
                <w:sz w:val="24"/>
                <w:szCs w:val="24"/>
                <w:lang w:val="uk-UA" w:eastAsia="uk-UA"/>
              </w:rPr>
              <w:lastRenderedPageBreak/>
              <w:t xml:space="preserve">часто зустрічається посилання на «рекламні ролики». Натомість у практичній частині не надано жодного посилання на жоден реальний рекламний ролик, який начебто було досліджено (і про йде мова у третьому розділі роботи). З цього можна зробити висновки щодо </w:t>
            </w:r>
            <w:proofErr w:type="spellStart"/>
            <w:r w:rsidRPr="009A75EB">
              <w:rPr>
                <w:rFonts w:ascii="Times New Roman" w:eastAsia="Times New Roman" w:hAnsi="Times New Roman" w:cs="Times New Roman"/>
                <w:sz w:val="24"/>
                <w:szCs w:val="24"/>
                <w:lang w:val="uk-UA" w:eastAsia="uk-UA"/>
              </w:rPr>
              <w:t>фактажності</w:t>
            </w:r>
            <w:proofErr w:type="spellEnd"/>
            <w:r w:rsidRPr="009A75EB">
              <w:rPr>
                <w:rFonts w:ascii="Times New Roman" w:eastAsia="Times New Roman" w:hAnsi="Times New Roman" w:cs="Times New Roman"/>
                <w:sz w:val="24"/>
                <w:szCs w:val="24"/>
                <w:lang w:val="uk-UA" w:eastAsia="uk-UA"/>
              </w:rPr>
              <w:t xml:space="preserve"> та правдивості проведених досліджень.</w:t>
            </w:r>
          </w:p>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І, головна помилка автора. Говорячи про ЗМІ (це у першу чергу перший розділ </w:t>
            </w:r>
            <w:proofErr w:type="spellStart"/>
            <w:r w:rsidRPr="009A75EB">
              <w:rPr>
                <w:rFonts w:ascii="Times New Roman" w:eastAsia="Times New Roman" w:hAnsi="Times New Roman" w:cs="Times New Roman"/>
                <w:sz w:val="24"/>
                <w:szCs w:val="24"/>
                <w:lang w:val="uk-UA" w:eastAsia="uk-UA"/>
              </w:rPr>
              <w:t>жанротворення</w:t>
            </w:r>
            <w:proofErr w:type="spellEnd"/>
            <w:r w:rsidRPr="009A75EB">
              <w:rPr>
                <w:rFonts w:ascii="Times New Roman" w:eastAsia="Times New Roman" w:hAnsi="Times New Roman" w:cs="Times New Roman"/>
                <w:sz w:val="24"/>
                <w:szCs w:val="24"/>
                <w:lang w:val="uk-UA" w:eastAsia="uk-UA"/>
              </w:rPr>
              <w:t xml:space="preserve"> «Інформаційні жанри»), ми взагалі не маємо право говорити про «рекламу» а тим більше ототожнювати її зі ЗМІ. Телевізійні канали не є виробниками рекламного продукту. Комерційну рекламу на 90% виробляють окремі студії-виробники. ТВ канали займаються виготовленням виключно самореклами (анонсами власних програм та передач). Вони є виключно ретрансляторами комерційного продукту, саме тому, відповідно до Закону України «Про телебачення та радіомовлення» реклама чітко відокремлена від продукту який виготовляє телевізійний канал. Тому всі посилання автора на «образ» жінки на ТВ взагалі не має права на таке ототожнення, адже є дуже суттєвою помилкою. </w:t>
            </w:r>
          </w:p>
        </w:tc>
      </w:tr>
      <w:tr w:rsidR="005905AE" w:rsidRPr="00834E98" w:rsidTr="001914BF">
        <w:trPr>
          <w:trHeight w:val="117"/>
        </w:trPr>
        <w:tc>
          <w:tcPr>
            <w:tcW w:w="892" w:type="dxa"/>
          </w:tcPr>
          <w:p w:rsidR="005905AE" w:rsidRPr="009A75EB" w:rsidRDefault="005905AE" w:rsidP="009A75EB">
            <w:pPr>
              <w:tabs>
                <w:tab w:val="left" w:pos="9922"/>
              </w:tabs>
              <w:spacing w:after="0" w:line="240" w:lineRule="auto"/>
              <w:ind w:right="72"/>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10.7</w:t>
            </w:r>
          </w:p>
        </w:tc>
        <w:tc>
          <w:tcPr>
            <w:tcW w:w="9031"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Перший розділ роботи побудований на окремих цитатах різних авторів. Їх багато, але іноді вони не пов’язані між собою логікою, тільки загальним посиланням на «тематичність». У другому розділі автор намагається проявите себе більш яскраво, робить проміжні висновки, але вони не відповідають </w:t>
            </w:r>
            <w:proofErr w:type="spellStart"/>
            <w:r w:rsidRPr="009A75EB">
              <w:rPr>
                <w:rFonts w:ascii="Times New Roman" w:eastAsia="Times New Roman" w:hAnsi="Times New Roman" w:cs="Times New Roman"/>
                <w:sz w:val="24"/>
                <w:szCs w:val="24"/>
                <w:lang w:val="uk-UA" w:eastAsia="uk-UA"/>
              </w:rPr>
              <w:t>логікі</w:t>
            </w:r>
            <w:proofErr w:type="spellEnd"/>
            <w:r w:rsidRPr="009A75EB">
              <w:rPr>
                <w:rFonts w:ascii="Times New Roman" w:eastAsia="Times New Roman" w:hAnsi="Times New Roman" w:cs="Times New Roman"/>
                <w:sz w:val="24"/>
                <w:szCs w:val="24"/>
                <w:lang w:val="uk-UA" w:eastAsia="uk-UA"/>
              </w:rPr>
              <w:t xml:space="preserve"> і здоровому глузду (з цього приводу у роботі – на полях, є зауваження рецензента). </w:t>
            </w:r>
          </w:p>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У підсумку Автор проявляє себе як людину, яка не розуміється на питання про які пише. Третій розділ більш «авторський» зміна стилю викладення. Він стає більш описовий, </w:t>
            </w:r>
            <w:proofErr w:type="spellStart"/>
            <w:r w:rsidRPr="009A75EB">
              <w:rPr>
                <w:rFonts w:ascii="Times New Roman" w:eastAsia="Times New Roman" w:hAnsi="Times New Roman" w:cs="Times New Roman"/>
                <w:sz w:val="24"/>
                <w:szCs w:val="24"/>
                <w:lang w:val="uk-UA" w:eastAsia="uk-UA"/>
              </w:rPr>
              <w:t>т.т</w:t>
            </w:r>
            <w:proofErr w:type="spellEnd"/>
            <w:r w:rsidRPr="009A75EB">
              <w:rPr>
                <w:rFonts w:ascii="Times New Roman" w:eastAsia="Times New Roman" w:hAnsi="Times New Roman" w:cs="Times New Roman"/>
                <w:sz w:val="24"/>
                <w:szCs w:val="24"/>
                <w:lang w:val="uk-UA" w:eastAsia="uk-UA"/>
              </w:rPr>
              <w:t>. автор просто переповідає те, що відбувається у рамках окремих шоу, і діє більш емоційно.</w:t>
            </w:r>
          </w:p>
        </w:tc>
      </w:tr>
      <w:tr w:rsidR="005905AE" w:rsidRPr="009A75EB" w:rsidTr="001914BF">
        <w:trPr>
          <w:trHeight w:val="117"/>
        </w:trPr>
        <w:tc>
          <w:tcPr>
            <w:tcW w:w="8810"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Сума балів</w:t>
            </w:r>
          </w:p>
        </w:tc>
        <w:tc>
          <w:tcPr>
            <w:tcW w:w="1113"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b/>
                <w:sz w:val="24"/>
                <w:szCs w:val="24"/>
                <w:lang w:val="en-US" w:eastAsia="uk-UA"/>
              </w:rPr>
            </w:pPr>
            <w:r w:rsidRPr="009A75EB">
              <w:rPr>
                <w:rFonts w:ascii="Times New Roman" w:eastAsia="Times New Roman" w:hAnsi="Times New Roman" w:cs="Times New Roman"/>
                <w:b/>
                <w:sz w:val="24"/>
                <w:szCs w:val="24"/>
                <w:lang w:val="uk-UA" w:eastAsia="uk-UA"/>
              </w:rPr>
              <w:t>3</w:t>
            </w:r>
            <w:r w:rsidRPr="009A75EB">
              <w:rPr>
                <w:rFonts w:ascii="Times New Roman" w:eastAsia="Times New Roman" w:hAnsi="Times New Roman" w:cs="Times New Roman"/>
                <w:b/>
                <w:sz w:val="24"/>
                <w:szCs w:val="24"/>
                <w:lang w:val="en-US" w:eastAsia="uk-UA"/>
              </w:rPr>
              <w:t>3</w:t>
            </w:r>
          </w:p>
        </w:tc>
      </w:tr>
    </w:tbl>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1914BF" w:rsidRPr="009A75EB" w:rsidRDefault="001914BF" w:rsidP="00AC0969">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Додаток 2</w:t>
      </w:r>
    </w:p>
    <w:p w:rsidR="001914BF" w:rsidRPr="009A75EB" w:rsidRDefault="001914BF" w:rsidP="00AC0969">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1914BF" w:rsidRPr="009A75EB" w:rsidRDefault="001914BF" w:rsidP="00AC0969">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1914BF" w:rsidRPr="009A75EB" w:rsidRDefault="001914BF" w:rsidP="00AC0969">
      <w:pPr>
        <w:tabs>
          <w:tab w:val="left" w:pos="9922"/>
        </w:tabs>
        <w:spacing w:after="0" w:line="240" w:lineRule="auto"/>
        <w:ind w:right="279"/>
        <w:rPr>
          <w:rFonts w:ascii="Times New Roman" w:eastAsia="Times New Roman" w:hAnsi="Times New Roman" w:cs="Times New Roman"/>
          <w:sz w:val="24"/>
          <w:szCs w:val="24"/>
          <w:lang w:val="uk-UA" w:eastAsia="uk-UA"/>
        </w:rPr>
      </w:pPr>
    </w:p>
    <w:p w:rsidR="001914BF" w:rsidRPr="009A75EB" w:rsidRDefault="001914BF" w:rsidP="001914BF">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1914BF" w:rsidRPr="009A75EB" w:rsidRDefault="001914BF" w:rsidP="001914BF">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 «</w:t>
      </w:r>
      <w:proofErr w:type="spellStart"/>
      <w:r w:rsidRPr="009A75EB">
        <w:rPr>
          <w:rFonts w:ascii="Times New Roman" w:eastAsia="Times New Roman" w:hAnsi="Times New Roman" w:cs="Times New Roman"/>
          <w:b/>
          <w:sz w:val="24"/>
          <w:szCs w:val="24"/>
          <w:lang w:val="uk-UA" w:eastAsia="uk-UA"/>
        </w:rPr>
        <w:t>Female</w:t>
      </w:r>
      <w:proofErr w:type="spellEnd"/>
      <w:r w:rsidRPr="009A75EB">
        <w:rPr>
          <w:rFonts w:ascii="Times New Roman" w:eastAsia="Times New Roman" w:hAnsi="Times New Roman" w:cs="Times New Roman"/>
          <w:b/>
          <w:sz w:val="24"/>
          <w:szCs w:val="24"/>
          <w:lang w:val="uk-UA" w:eastAsia="uk-UA"/>
        </w:rPr>
        <w:t xml:space="preserve"> </w:t>
      </w:r>
      <w:proofErr w:type="spellStart"/>
      <w:r w:rsidRPr="009A75EB">
        <w:rPr>
          <w:rFonts w:ascii="Times New Roman" w:eastAsia="Times New Roman" w:hAnsi="Times New Roman" w:cs="Times New Roman"/>
          <w:b/>
          <w:sz w:val="24"/>
          <w:szCs w:val="24"/>
          <w:lang w:val="uk-UA" w:eastAsia="uk-UA"/>
        </w:rPr>
        <w:t>beauty</w:t>
      </w:r>
      <w:proofErr w:type="spellEnd"/>
      <w:r w:rsidRPr="009A75EB">
        <w:rPr>
          <w:rFonts w:ascii="Times New Roman" w:eastAsia="Times New Roman" w:hAnsi="Times New Roman" w:cs="Times New Roman"/>
          <w:b/>
          <w:sz w:val="24"/>
          <w:szCs w:val="24"/>
          <w:lang w:val="uk-UA" w:eastAsia="uk-UA"/>
        </w:rPr>
        <w:t>»</w:t>
      </w:r>
      <w:r w:rsidRPr="009A75EB">
        <w:rPr>
          <w:rFonts w:ascii="Times New Roman" w:eastAsia="Times New Roman" w:hAnsi="Times New Roman" w:cs="Times New Roman"/>
          <w:sz w:val="24"/>
          <w:szCs w:val="24"/>
          <w:lang w:val="uk-UA" w:eastAsia="uk-UA"/>
        </w:rPr>
        <w:t xml:space="preserve">, представлену на Конкурс </w:t>
      </w:r>
    </w:p>
    <w:p w:rsidR="001914BF" w:rsidRPr="009A75EB" w:rsidRDefault="001914BF" w:rsidP="001914BF">
      <w:pPr>
        <w:tabs>
          <w:tab w:val="left" w:pos="9922"/>
        </w:tabs>
        <w:spacing w:after="0" w:line="240" w:lineRule="auto"/>
        <w:ind w:right="-1"/>
        <w:jc w:val="center"/>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uk-UA"/>
        </w:rPr>
        <w:t>з галузі «Гендерні дослідження»</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980"/>
        <w:gridCol w:w="927"/>
      </w:tblGrid>
      <w:tr w:rsidR="005905AE" w:rsidRPr="001914BF" w:rsidTr="005905AE">
        <w:tc>
          <w:tcPr>
            <w:tcW w:w="828" w:type="dxa"/>
          </w:tcPr>
          <w:p w:rsidR="005905AE" w:rsidRPr="001914BF" w:rsidRDefault="005905AE" w:rsidP="001914BF">
            <w:pPr>
              <w:tabs>
                <w:tab w:val="left" w:pos="9922"/>
              </w:tabs>
              <w:spacing w:after="0" w:line="240" w:lineRule="auto"/>
              <w:ind w:right="279"/>
              <w:jc w:val="center"/>
              <w:rPr>
                <w:rFonts w:ascii="Times New Roman" w:hAnsi="Times New Roman" w:cs="Times New Roman"/>
                <w:sz w:val="24"/>
                <w:szCs w:val="24"/>
                <w:lang w:val="uk-UA" w:eastAsia="uk-UA"/>
              </w:rPr>
            </w:pPr>
            <w:r w:rsidRPr="001914BF">
              <w:rPr>
                <w:rFonts w:ascii="Times New Roman" w:hAnsi="Times New Roman" w:cs="Times New Roman"/>
                <w:sz w:val="24"/>
                <w:szCs w:val="24"/>
                <w:lang w:val="uk-UA" w:eastAsia="uk-UA"/>
              </w:rPr>
              <w:t>№</w:t>
            </w:r>
          </w:p>
          <w:p w:rsidR="005905AE" w:rsidRPr="001914BF" w:rsidRDefault="005905AE" w:rsidP="001914BF">
            <w:pPr>
              <w:tabs>
                <w:tab w:val="left" w:pos="9922"/>
              </w:tabs>
              <w:spacing w:after="0" w:line="240" w:lineRule="auto"/>
              <w:ind w:right="279"/>
              <w:jc w:val="center"/>
              <w:rPr>
                <w:rFonts w:ascii="Times New Roman" w:hAnsi="Times New Roman" w:cs="Times New Roman"/>
                <w:sz w:val="24"/>
                <w:szCs w:val="24"/>
                <w:lang w:val="uk-UA" w:eastAsia="uk-UA"/>
              </w:rPr>
            </w:pPr>
            <w:r w:rsidRPr="001914BF">
              <w:rPr>
                <w:rFonts w:ascii="Times New Roman" w:hAnsi="Times New Roman" w:cs="Times New Roman"/>
                <w:sz w:val="24"/>
                <w:szCs w:val="24"/>
                <w:lang w:val="uk-UA" w:eastAsia="uk-UA"/>
              </w:rPr>
              <w:t>з/п</w:t>
            </w:r>
          </w:p>
        </w:tc>
        <w:tc>
          <w:tcPr>
            <w:tcW w:w="6120" w:type="dxa"/>
          </w:tcPr>
          <w:p w:rsidR="005905AE" w:rsidRPr="001914BF" w:rsidRDefault="005905AE" w:rsidP="006D2976">
            <w:pPr>
              <w:tabs>
                <w:tab w:val="left" w:pos="9922"/>
              </w:tabs>
              <w:spacing w:after="0" w:line="240" w:lineRule="auto"/>
              <w:ind w:right="279"/>
              <w:jc w:val="center"/>
              <w:rPr>
                <w:rFonts w:ascii="Times New Roman" w:hAnsi="Times New Roman" w:cs="Times New Roman"/>
                <w:sz w:val="24"/>
                <w:szCs w:val="24"/>
                <w:lang w:val="uk-UA" w:eastAsia="uk-UA"/>
              </w:rPr>
            </w:pPr>
            <w:r w:rsidRPr="001914BF">
              <w:rPr>
                <w:rFonts w:ascii="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5905AE" w:rsidRPr="001914BF" w:rsidRDefault="005905AE" w:rsidP="001914BF">
            <w:pPr>
              <w:tabs>
                <w:tab w:val="left" w:pos="9922"/>
              </w:tabs>
              <w:spacing w:after="0" w:line="240" w:lineRule="auto"/>
              <w:ind w:right="72"/>
              <w:jc w:val="center"/>
              <w:rPr>
                <w:rFonts w:ascii="Times New Roman" w:hAnsi="Times New Roman" w:cs="Times New Roman"/>
                <w:sz w:val="24"/>
                <w:szCs w:val="24"/>
                <w:lang w:val="uk-UA" w:eastAsia="uk-UA"/>
              </w:rPr>
            </w:pPr>
            <w:r w:rsidRPr="001914BF">
              <w:rPr>
                <w:rFonts w:ascii="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5905AE" w:rsidRPr="001914BF" w:rsidRDefault="005905AE" w:rsidP="001914BF">
            <w:pPr>
              <w:tabs>
                <w:tab w:val="left" w:pos="9922"/>
              </w:tabs>
              <w:spacing w:after="0" w:line="240" w:lineRule="auto"/>
              <w:ind w:right="-81"/>
              <w:jc w:val="center"/>
              <w:rPr>
                <w:rFonts w:ascii="Times New Roman" w:hAnsi="Times New Roman" w:cs="Times New Roman"/>
                <w:sz w:val="24"/>
                <w:szCs w:val="24"/>
                <w:lang w:val="uk-UA" w:eastAsia="uk-UA"/>
              </w:rPr>
            </w:pPr>
            <w:r w:rsidRPr="001914BF">
              <w:rPr>
                <w:rFonts w:ascii="Times New Roman" w:hAnsi="Times New Roman" w:cs="Times New Roman"/>
                <w:sz w:val="24"/>
                <w:szCs w:val="24"/>
                <w:lang w:val="uk-UA" w:eastAsia="uk-UA"/>
              </w:rPr>
              <w:t>Бали</w:t>
            </w:r>
          </w:p>
        </w:tc>
      </w:tr>
      <w:tr w:rsidR="005905AE" w:rsidRPr="001914BF" w:rsidTr="005905AE">
        <w:tc>
          <w:tcPr>
            <w:tcW w:w="828" w:type="dxa"/>
          </w:tcPr>
          <w:p w:rsidR="005905AE" w:rsidRPr="001914BF" w:rsidRDefault="005905AE" w:rsidP="001914BF">
            <w:pPr>
              <w:tabs>
                <w:tab w:val="left" w:pos="9922"/>
              </w:tabs>
              <w:spacing w:after="0" w:line="240" w:lineRule="auto"/>
              <w:ind w:right="279"/>
              <w:jc w:val="center"/>
              <w:rPr>
                <w:rFonts w:ascii="Times New Roman" w:hAnsi="Times New Roman" w:cs="Times New Roman"/>
                <w:sz w:val="24"/>
                <w:szCs w:val="24"/>
                <w:lang w:val="uk-UA" w:eastAsia="uk-UA"/>
              </w:rPr>
            </w:pPr>
            <w:r w:rsidRPr="001914BF">
              <w:rPr>
                <w:rFonts w:ascii="Times New Roman" w:hAnsi="Times New Roman" w:cs="Times New Roman"/>
                <w:sz w:val="24"/>
                <w:szCs w:val="24"/>
                <w:lang w:val="uk-UA" w:eastAsia="uk-UA"/>
              </w:rPr>
              <w:t>1</w:t>
            </w:r>
          </w:p>
        </w:tc>
        <w:tc>
          <w:tcPr>
            <w:tcW w:w="6120" w:type="dxa"/>
          </w:tcPr>
          <w:p w:rsidR="005905AE" w:rsidRPr="001914BF" w:rsidRDefault="005905AE" w:rsidP="001914BF">
            <w:pPr>
              <w:tabs>
                <w:tab w:val="left" w:pos="9922"/>
              </w:tabs>
              <w:spacing w:after="0" w:line="240" w:lineRule="auto"/>
              <w:ind w:right="279"/>
              <w:rPr>
                <w:rFonts w:ascii="Times New Roman" w:hAnsi="Times New Roman" w:cs="Times New Roman"/>
                <w:sz w:val="24"/>
                <w:szCs w:val="24"/>
                <w:lang w:val="uk-UA" w:eastAsia="uk-UA"/>
              </w:rPr>
            </w:pPr>
            <w:r w:rsidRPr="001914BF">
              <w:rPr>
                <w:rFonts w:ascii="Times New Roman" w:hAnsi="Times New Roman" w:cs="Times New Roman"/>
                <w:sz w:val="24"/>
                <w:szCs w:val="24"/>
                <w:lang w:val="uk-UA" w:eastAsia="uk-UA"/>
              </w:rPr>
              <w:t>Актуальність проблеми</w:t>
            </w:r>
          </w:p>
        </w:tc>
        <w:tc>
          <w:tcPr>
            <w:tcW w:w="1980" w:type="dxa"/>
          </w:tcPr>
          <w:p w:rsidR="005905AE" w:rsidRPr="001914BF" w:rsidRDefault="005905AE" w:rsidP="001914BF">
            <w:pPr>
              <w:tabs>
                <w:tab w:val="left" w:pos="9922"/>
              </w:tabs>
              <w:spacing w:after="0" w:line="240" w:lineRule="auto"/>
              <w:ind w:right="279"/>
              <w:jc w:val="center"/>
              <w:rPr>
                <w:rFonts w:ascii="Times New Roman" w:hAnsi="Times New Roman" w:cs="Times New Roman"/>
                <w:sz w:val="24"/>
                <w:szCs w:val="24"/>
                <w:lang w:val="uk-UA" w:eastAsia="uk-UA"/>
              </w:rPr>
            </w:pPr>
            <w:r w:rsidRPr="001914BF">
              <w:rPr>
                <w:rFonts w:ascii="Times New Roman" w:hAnsi="Times New Roman" w:cs="Times New Roman"/>
                <w:sz w:val="24"/>
                <w:szCs w:val="24"/>
                <w:lang w:val="uk-UA" w:eastAsia="uk-UA"/>
              </w:rPr>
              <w:t xml:space="preserve">10 </w:t>
            </w:r>
          </w:p>
        </w:tc>
        <w:tc>
          <w:tcPr>
            <w:tcW w:w="927" w:type="dxa"/>
          </w:tcPr>
          <w:p w:rsidR="005905AE" w:rsidRPr="001914BF" w:rsidRDefault="005905AE" w:rsidP="001914BF">
            <w:pPr>
              <w:tabs>
                <w:tab w:val="left" w:pos="9922"/>
              </w:tabs>
              <w:spacing w:after="0" w:line="240" w:lineRule="auto"/>
              <w:ind w:right="279"/>
              <w:jc w:val="center"/>
              <w:rPr>
                <w:rFonts w:ascii="Times New Roman" w:hAnsi="Times New Roman" w:cs="Times New Roman"/>
                <w:sz w:val="24"/>
                <w:szCs w:val="24"/>
                <w:lang w:val="uk-UA" w:eastAsia="uk-UA"/>
              </w:rPr>
            </w:pPr>
            <w:r w:rsidRPr="001914BF">
              <w:rPr>
                <w:rFonts w:ascii="Times New Roman" w:hAnsi="Times New Roman" w:cs="Times New Roman"/>
                <w:sz w:val="24"/>
                <w:szCs w:val="24"/>
                <w:lang w:val="uk-UA" w:eastAsia="uk-UA"/>
              </w:rPr>
              <w:t>10</w:t>
            </w:r>
          </w:p>
        </w:tc>
      </w:tr>
      <w:tr w:rsidR="005905AE" w:rsidRPr="001914BF" w:rsidTr="005905AE">
        <w:tc>
          <w:tcPr>
            <w:tcW w:w="828" w:type="dxa"/>
          </w:tcPr>
          <w:p w:rsidR="005905AE" w:rsidRPr="001914BF" w:rsidRDefault="005905AE" w:rsidP="001914BF">
            <w:pPr>
              <w:tabs>
                <w:tab w:val="left" w:pos="9922"/>
              </w:tabs>
              <w:spacing w:after="0" w:line="240" w:lineRule="auto"/>
              <w:ind w:right="279"/>
              <w:jc w:val="center"/>
              <w:rPr>
                <w:rFonts w:ascii="Times New Roman" w:hAnsi="Times New Roman" w:cs="Times New Roman"/>
                <w:sz w:val="24"/>
                <w:szCs w:val="24"/>
                <w:lang w:val="uk-UA" w:eastAsia="uk-UA"/>
              </w:rPr>
            </w:pPr>
            <w:r w:rsidRPr="001914BF">
              <w:rPr>
                <w:rFonts w:ascii="Times New Roman" w:hAnsi="Times New Roman" w:cs="Times New Roman"/>
                <w:sz w:val="24"/>
                <w:szCs w:val="24"/>
                <w:lang w:val="uk-UA" w:eastAsia="uk-UA"/>
              </w:rPr>
              <w:t>2</w:t>
            </w:r>
          </w:p>
        </w:tc>
        <w:tc>
          <w:tcPr>
            <w:tcW w:w="6120" w:type="dxa"/>
          </w:tcPr>
          <w:p w:rsidR="005905AE" w:rsidRPr="001914BF" w:rsidRDefault="005905AE" w:rsidP="001914BF">
            <w:pPr>
              <w:tabs>
                <w:tab w:val="left" w:pos="9922"/>
              </w:tabs>
              <w:spacing w:after="0" w:line="240" w:lineRule="auto"/>
              <w:ind w:right="279"/>
              <w:rPr>
                <w:rFonts w:ascii="Times New Roman" w:hAnsi="Times New Roman" w:cs="Times New Roman"/>
                <w:sz w:val="24"/>
                <w:szCs w:val="24"/>
                <w:lang w:val="uk-UA" w:eastAsia="uk-UA"/>
              </w:rPr>
            </w:pPr>
            <w:r w:rsidRPr="001914BF">
              <w:rPr>
                <w:rFonts w:ascii="Times New Roman" w:hAnsi="Times New Roman" w:cs="Times New Roman"/>
                <w:sz w:val="24"/>
                <w:szCs w:val="24"/>
                <w:lang w:val="uk-UA" w:eastAsia="uk-UA"/>
              </w:rPr>
              <w:t>Новизна та оригінальність ідей</w:t>
            </w:r>
          </w:p>
        </w:tc>
        <w:tc>
          <w:tcPr>
            <w:tcW w:w="1980" w:type="dxa"/>
          </w:tcPr>
          <w:p w:rsidR="005905AE" w:rsidRPr="001914BF" w:rsidRDefault="005905AE" w:rsidP="001914BF">
            <w:pPr>
              <w:tabs>
                <w:tab w:val="left" w:pos="9922"/>
              </w:tabs>
              <w:spacing w:after="0" w:line="240" w:lineRule="auto"/>
              <w:ind w:right="279"/>
              <w:jc w:val="center"/>
              <w:rPr>
                <w:rFonts w:ascii="Times New Roman" w:hAnsi="Times New Roman" w:cs="Times New Roman"/>
                <w:sz w:val="24"/>
                <w:szCs w:val="24"/>
                <w:lang w:val="uk-UA" w:eastAsia="uk-UA"/>
              </w:rPr>
            </w:pPr>
            <w:r w:rsidRPr="001914BF">
              <w:rPr>
                <w:rFonts w:ascii="Times New Roman" w:hAnsi="Times New Roman" w:cs="Times New Roman"/>
                <w:sz w:val="24"/>
                <w:szCs w:val="24"/>
                <w:lang w:val="uk-UA" w:eastAsia="uk-UA"/>
              </w:rPr>
              <w:t>15</w:t>
            </w:r>
          </w:p>
        </w:tc>
        <w:tc>
          <w:tcPr>
            <w:tcW w:w="927" w:type="dxa"/>
          </w:tcPr>
          <w:p w:rsidR="005905AE" w:rsidRPr="001914BF" w:rsidRDefault="005905AE" w:rsidP="001914BF">
            <w:pPr>
              <w:tabs>
                <w:tab w:val="left" w:pos="9922"/>
              </w:tabs>
              <w:spacing w:after="0" w:line="240" w:lineRule="auto"/>
              <w:ind w:right="279"/>
              <w:jc w:val="center"/>
              <w:rPr>
                <w:rFonts w:ascii="Times New Roman" w:hAnsi="Times New Roman" w:cs="Times New Roman"/>
                <w:sz w:val="24"/>
                <w:szCs w:val="24"/>
                <w:lang w:val="uk-UA" w:eastAsia="uk-UA"/>
              </w:rPr>
            </w:pPr>
            <w:r w:rsidRPr="001914BF">
              <w:rPr>
                <w:rFonts w:ascii="Times New Roman" w:hAnsi="Times New Roman" w:cs="Times New Roman"/>
                <w:sz w:val="24"/>
                <w:szCs w:val="24"/>
                <w:lang w:val="uk-UA" w:eastAsia="uk-UA"/>
              </w:rPr>
              <w:t>13</w:t>
            </w:r>
          </w:p>
        </w:tc>
      </w:tr>
      <w:tr w:rsidR="005905AE" w:rsidRPr="001914BF" w:rsidTr="005905AE">
        <w:tc>
          <w:tcPr>
            <w:tcW w:w="828" w:type="dxa"/>
          </w:tcPr>
          <w:p w:rsidR="005905AE" w:rsidRPr="001914BF" w:rsidRDefault="005905AE" w:rsidP="001914BF">
            <w:pPr>
              <w:tabs>
                <w:tab w:val="left" w:pos="9922"/>
              </w:tabs>
              <w:spacing w:after="0" w:line="240" w:lineRule="auto"/>
              <w:ind w:right="279"/>
              <w:jc w:val="center"/>
              <w:rPr>
                <w:rFonts w:ascii="Times New Roman" w:hAnsi="Times New Roman" w:cs="Times New Roman"/>
                <w:sz w:val="24"/>
                <w:szCs w:val="24"/>
                <w:lang w:val="uk-UA" w:eastAsia="uk-UA"/>
              </w:rPr>
            </w:pPr>
            <w:r w:rsidRPr="001914BF">
              <w:rPr>
                <w:rFonts w:ascii="Times New Roman" w:hAnsi="Times New Roman" w:cs="Times New Roman"/>
                <w:sz w:val="24"/>
                <w:szCs w:val="24"/>
                <w:lang w:val="uk-UA" w:eastAsia="uk-UA"/>
              </w:rPr>
              <w:t>3</w:t>
            </w:r>
          </w:p>
        </w:tc>
        <w:tc>
          <w:tcPr>
            <w:tcW w:w="6120" w:type="dxa"/>
          </w:tcPr>
          <w:p w:rsidR="005905AE" w:rsidRPr="001914BF" w:rsidRDefault="005905AE" w:rsidP="001914BF">
            <w:pPr>
              <w:tabs>
                <w:tab w:val="left" w:pos="9922"/>
              </w:tabs>
              <w:spacing w:after="0" w:line="240" w:lineRule="auto"/>
              <w:ind w:right="279"/>
              <w:rPr>
                <w:rFonts w:ascii="Times New Roman" w:hAnsi="Times New Roman" w:cs="Times New Roman"/>
                <w:sz w:val="24"/>
                <w:szCs w:val="24"/>
                <w:lang w:val="uk-UA" w:eastAsia="uk-UA"/>
              </w:rPr>
            </w:pPr>
            <w:r w:rsidRPr="001914BF">
              <w:rPr>
                <w:rFonts w:ascii="Times New Roman" w:hAnsi="Times New Roman" w:cs="Times New Roman"/>
                <w:sz w:val="24"/>
                <w:szCs w:val="24"/>
                <w:lang w:val="uk-UA" w:eastAsia="uk-UA"/>
              </w:rPr>
              <w:t>Використані методи дослідження</w:t>
            </w:r>
          </w:p>
        </w:tc>
        <w:tc>
          <w:tcPr>
            <w:tcW w:w="1980" w:type="dxa"/>
          </w:tcPr>
          <w:p w:rsidR="005905AE" w:rsidRPr="001914BF" w:rsidRDefault="005905AE" w:rsidP="001914BF">
            <w:pPr>
              <w:tabs>
                <w:tab w:val="left" w:pos="9922"/>
              </w:tabs>
              <w:spacing w:after="0" w:line="240" w:lineRule="auto"/>
              <w:ind w:right="279"/>
              <w:jc w:val="center"/>
              <w:rPr>
                <w:rFonts w:ascii="Times New Roman" w:hAnsi="Times New Roman" w:cs="Times New Roman"/>
                <w:sz w:val="24"/>
                <w:szCs w:val="24"/>
                <w:lang w:val="uk-UA" w:eastAsia="uk-UA"/>
              </w:rPr>
            </w:pPr>
            <w:r w:rsidRPr="001914BF">
              <w:rPr>
                <w:rFonts w:ascii="Times New Roman" w:hAnsi="Times New Roman" w:cs="Times New Roman"/>
                <w:sz w:val="24"/>
                <w:szCs w:val="24"/>
                <w:lang w:val="uk-UA" w:eastAsia="uk-UA"/>
              </w:rPr>
              <w:t>15</w:t>
            </w:r>
          </w:p>
        </w:tc>
        <w:tc>
          <w:tcPr>
            <w:tcW w:w="927" w:type="dxa"/>
          </w:tcPr>
          <w:p w:rsidR="005905AE" w:rsidRPr="001914BF" w:rsidRDefault="005905AE" w:rsidP="001914BF">
            <w:pPr>
              <w:tabs>
                <w:tab w:val="left" w:pos="9922"/>
              </w:tabs>
              <w:spacing w:after="0" w:line="240" w:lineRule="auto"/>
              <w:ind w:right="279"/>
              <w:jc w:val="center"/>
              <w:rPr>
                <w:rFonts w:ascii="Times New Roman" w:hAnsi="Times New Roman" w:cs="Times New Roman"/>
                <w:sz w:val="24"/>
                <w:szCs w:val="24"/>
                <w:lang w:val="uk-UA" w:eastAsia="uk-UA"/>
              </w:rPr>
            </w:pPr>
            <w:r w:rsidRPr="001914BF">
              <w:rPr>
                <w:rFonts w:ascii="Times New Roman" w:hAnsi="Times New Roman" w:cs="Times New Roman"/>
                <w:sz w:val="24"/>
                <w:szCs w:val="24"/>
                <w:lang w:val="uk-UA" w:eastAsia="uk-UA"/>
              </w:rPr>
              <w:t>10</w:t>
            </w:r>
          </w:p>
        </w:tc>
      </w:tr>
      <w:tr w:rsidR="005905AE" w:rsidRPr="001914BF" w:rsidTr="005905AE">
        <w:tc>
          <w:tcPr>
            <w:tcW w:w="828" w:type="dxa"/>
          </w:tcPr>
          <w:p w:rsidR="005905AE" w:rsidRPr="001914BF" w:rsidRDefault="005905AE" w:rsidP="001914BF">
            <w:pPr>
              <w:tabs>
                <w:tab w:val="left" w:pos="9922"/>
              </w:tabs>
              <w:spacing w:after="0" w:line="240" w:lineRule="auto"/>
              <w:ind w:right="279"/>
              <w:jc w:val="center"/>
              <w:rPr>
                <w:rFonts w:ascii="Times New Roman" w:hAnsi="Times New Roman" w:cs="Times New Roman"/>
                <w:sz w:val="24"/>
                <w:szCs w:val="24"/>
                <w:lang w:val="uk-UA" w:eastAsia="uk-UA"/>
              </w:rPr>
            </w:pPr>
            <w:r w:rsidRPr="001914BF">
              <w:rPr>
                <w:rFonts w:ascii="Times New Roman" w:hAnsi="Times New Roman" w:cs="Times New Roman"/>
                <w:sz w:val="24"/>
                <w:szCs w:val="24"/>
                <w:lang w:val="uk-UA" w:eastAsia="uk-UA"/>
              </w:rPr>
              <w:t>4</w:t>
            </w:r>
          </w:p>
        </w:tc>
        <w:tc>
          <w:tcPr>
            <w:tcW w:w="6120" w:type="dxa"/>
          </w:tcPr>
          <w:p w:rsidR="005905AE" w:rsidRPr="001914BF" w:rsidRDefault="005905AE" w:rsidP="001914BF">
            <w:pPr>
              <w:tabs>
                <w:tab w:val="left" w:pos="9922"/>
              </w:tabs>
              <w:spacing w:after="0" w:line="240" w:lineRule="auto"/>
              <w:ind w:right="279"/>
              <w:rPr>
                <w:rFonts w:ascii="Times New Roman" w:hAnsi="Times New Roman" w:cs="Times New Roman"/>
                <w:sz w:val="24"/>
                <w:szCs w:val="24"/>
                <w:lang w:val="uk-UA" w:eastAsia="uk-UA"/>
              </w:rPr>
            </w:pPr>
            <w:r w:rsidRPr="001914BF">
              <w:rPr>
                <w:rFonts w:ascii="Times New Roman" w:hAnsi="Times New Roman" w:cs="Times New Roman"/>
                <w:sz w:val="24"/>
                <w:szCs w:val="24"/>
                <w:lang w:val="uk-UA" w:eastAsia="uk-UA"/>
              </w:rPr>
              <w:t>Теоретичні наукові результати</w:t>
            </w:r>
          </w:p>
        </w:tc>
        <w:tc>
          <w:tcPr>
            <w:tcW w:w="1980" w:type="dxa"/>
          </w:tcPr>
          <w:p w:rsidR="005905AE" w:rsidRPr="001914BF" w:rsidRDefault="005905AE" w:rsidP="001914BF">
            <w:pPr>
              <w:tabs>
                <w:tab w:val="left" w:pos="9922"/>
              </w:tabs>
              <w:spacing w:after="0" w:line="240" w:lineRule="auto"/>
              <w:ind w:right="279"/>
              <w:jc w:val="center"/>
              <w:rPr>
                <w:rFonts w:ascii="Times New Roman" w:hAnsi="Times New Roman" w:cs="Times New Roman"/>
                <w:sz w:val="24"/>
                <w:szCs w:val="24"/>
                <w:lang w:val="uk-UA" w:eastAsia="uk-UA"/>
              </w:rPr>
            </w:pPr>
            <w:r w:rsidRPr="001914BF">
              <w:rPr>
                <w:rFonts w:ascii="Times New Roman" w:hAnsi="Times New Roman" w:cs="Times New Roman"/>
                <w:sz w:val="24"/>
                <w:szCs w:val="24"/>
                <w:lang w:val="uk-UA" w:eastAsia="uk-UA"/>
              </w:rPr>
              <w:t>10</w:t>
            </w:r>
          </w:p>
        </w:tc>
        <w:tc>
          <w:tcPr>
            <w:tcW w:w="927" w:type="dxa"/>
          </w:tcPr>
          <w:p w:rsidR="005905AE" w:rsidRPr="001914BF" w:rsidRDefault="005905AE" w:rsidP="001914BF">
            <w:pPr>
              <w:tabs>
                <w:tab w:val="left" w:pos="9922"/>
              </w:tabs>
              <w:spacing w:after="0" w:line="240" w:lineRule="auto"/>
              <w:ind w:right="279"/>
              <w:jc w:val="center"/>
              <w:rPr>
                <w:rFonts w:ascii="Times New Roman" w:hAnsi="Times New Roman" w:cs="Times New Roman"/>
                <w:sz w:val="24"/>
                <w:szCs w:val="24"/>
                <w:lang w:val="uk-UA" w:eastAsia="uk-UA"/>
              </w:rPr>
            </w:pPr>
            <w:r w:rsidRPr="001914BF">
              <w:rPr>
                <w:rFonts w:ascii="Times New Roman" w:hAnsi="Times New Roman" w:cs="Times New Roman"/>
                <w:sz w:val="24"/>
                <w:szCs w:val="24"/>
                <w:lang w:val="uk-UA" w:eastAsia="uk-UA"/>
              </w:rPr>
              <w:t>4</w:t>
            </w:r>
          </w:p>
        </w:tc>
      </w:tr>
      <w:tr w:rsidR="005905AE" w:rsidRPr="001914BF" w:rsidTr="005905AE">
        <w:tc>
          <w:tcPr>
            <w:tcW w:w="828" w:type="dxa"/>
          </w:tcPr>
          <w:p w:rsidR="005905AE" w:rsidRPr="001914BF" w:rsidRDefault="005905AE" w:rsidP="001914BF">
            <w:pPr>
              <w:tabs>
                <w:tab w:val="left" w:pos="9922"/>
              </w:tabs>
              <w:spacing w:after="0" w:line="240" w:lineRule="auto"/>
              <w:ind w:right="279"/>
              <w:jc w:val="center"/>
              <w:rPr>
                <w:rFonts w:ascii="Times New Roman" w:hAnsi="Times New Roman" w:cs="Times New Roman"/>
                <w:sz w:val="24"/>
                <w:szCs w:val="24"/>
                <w:lang w:val="uk-UA" w:eastAsia="uk-UA"/>
              </w:rPr>
            </w:pPr>
            <w:r w:rsidRPr="001914BF">
              <w:rPr>
                <w:rFonts w:ascii="Times New Roman" w:hAnsi="Times New Roman" w:cs="Times New Roman"/>
                <w:sz w:val="24"/>
                <w:szCs w:val="24"/>
                <w:lang w:val="uk-UA" w:eastAsia="uk-UA"/>
              </w:rPr>
              <w:t>5</w:t>
            </w:r>
          </w:p>
        </w:tc>
        <w:tc>
          <w:tcPr>
            <w:tcW w:w="6120" w:type="dxa"/>
          </w:tcPr>
          <w:p w:rsidR="005905AE" w:rsidRPr="001914BF" w:rsidRDefault="005905AE" w:rsidP="001914BF">
            <w:pPr>
              <w:tabs>
                <w:tab w:val="left" w:pos="9922"/>
              </w:tabs>
              <w:spacing w:after="0" w:line="240" w:lineRule="auto"/>
              <w:ind w:right="279"/>
              <w:rPr>
                <w:rFonts w:ascii="Times New Roman" w:hAnsi="Times New Roman" w:cs="Times New Roman"/>
                <w:sz w:val="24"/>
                <w:szCs w:val="24"/>
                <w:lang w:val="uk-UA" w:eastAsia="uk-UA"/>
              </w:rPr>
            </w:pPr>
            <w:r w:rsidRPr="001914BF">
              <w:rPr>
                <w:rFonts w:ascii="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5905AE" w:rsidRPr="001914BF" w:rsidRDefault="005905AE" w:rsidP="001914BF">
            <w:pPr>
              <w:tabs>
                <w:tab w:val="left" w:pos="9922"/>
              </w:tabs>
              <w:spacing w:after="0" w:line="240" w:lineRule="auto"/>
              <w:ind w:right="279"/>
              <w:jc w:val="center"/>
              <w:rPr>
                <w:rFonts w:ascii="Times New Roman" w:hAnsi="Times New Roman" w:cs="Times New Roman"/>
                <w:sz w:val="24"/>
                <w:szCs w:val="24"/>
                <w:lang w:val="uk-UA" w:eastAsia="uk-UA"/>
              </w:rPr>
            </w:pPr>
          </w:p>
          <w:p w:rsidR="005905AE" w:rsidRPr="001914BF" w:rsidRDefault="005905AE" w:rsidP="001914BF">
            <w:pPr>
              <w:tabs>
                <w:tab w:val="left" w:pos="9922"/>
              </w:tabs>
              <w:spacing w:after="0" w:line="240" w:lineRule="auto"/>
              <w:ind w:right="279"/>
              <w:jc w:val="center"/>
              <w:rPr>
                <w:rFonts w:ascii="Times New Roman" w:hAnsi="Times New Roman" w:cs="Times New Roman"/>
                <w:sz w:val="24"/>
                <w:szCs w:val="24"/>
                <w:lang w:val="uk-UA" w:eastAsia="uk-UA"/>
              </w:rPr>
            </w:pPr>
            <w:r w:rsidRPr="001914BF">
              <w:rPr>
                <w:rFonts w:ascii="Times New Roman" w:hAnsi="Times New Roman" w:cs="Times New Roman"/>
                <w:sz w:val="24"/>
                <w:szCs w:val="24"/>
                <w:lang w:val="uk-UA" w:eastAsia="uk-UA"/>
              </w:rPr>
              <w:t>20</w:t>
            </w:r>
          </w:p>
        </w:tc>
        <w:tc>
          <w:tcPr>
            <w:tcW w:w="927" w:type="dxa"/>
            <w:shd w:val="clear" w:color="auto" w:fill="auto"/>
          </w:tcPr>
          <w:p w:rsidR="005905AE" w:rsidRPr="001914BF" w:rsidRDefault="005905AE" w:rsidP="001914BF">
            <w:pPr>
              <w:tabs>
                <w:tab w:val="left" w:pos="9922"/>
              </w:tabs>
              <w:spacing w:after="0" w:line="240" w:lineRule="auto"/>
              <w:ind w:right="279"/>
              <w:jc w:val="center"/>
              <w:rPr>
                <w:rFonts w:ascii="Times New Roman" w:hAnsi="Times New Roman" w:cs="Times New Roman"/>
                <w:sz w:val="24"/>
                <w:szCs w:val="24"/>
                <w:highlight w:val="yellow"/>
                <w:lang w:val="en-US" w:eastAsia="uk-UA"/>
              </w:rPr>
            </w:pPr>
          </w:p>
          <w:p w:rsidR="005905AE" w:rsidRPr="001914BF" w:rsidRDefault="005905AE" w:rsidP="001914BF">
            <w:pPr>
              <w:tabs>
                <w:tab w:val="left" w:pos="9922"/>
              </w:tabs>
              <w:spacing w:after="0" w:line="240" w:lineRule="auto"/>
              <w:ind w:right="279"/>
              <w:jc w:val="center"/>
              <w:rPr>
                <w:rFonts w:ascii="Times New Roman" w:hAnsi="Times New Roman" w:cs="Times New Roman"/>
                <w:sz w:val="24"/>
                <w:szCs w:val="24"/>
                <w:highlight w:val="yellow"/>
                <w:lang w:val="uk-UA" w:eastAsia="uk-UA"/>
              </w:rPr>
            </w:pPr>
            <w:r w:rsidRPr="001914BF">
              <w:rPr>
                <w:rFonts w:ascii="Times New Roman" w:hAnsi="Times New Roman" w:cs="Times New Roman"/>
                <w:sz w:val="24"/>
                <w:szCs w:val="24"/>
                <w:lang w:val="en-US" w:eastAsia="uk-UA"/>
              </w:rPr>
              <w:t>0</w:t>
            </w:r>
          </w:p>
        </w:tc>
      </w:tr>
      <w:tr w:rsidR="005905AE" w:rsidRPr="001914BF" w:rsidTr="005905AE">
        <w:tc>
          <w:tcPr>
            <w:tcW w:w="828" w:type="dxa"/>
          </w:tcPr>
          <w:p w:rsidR="005905AE" w:rsidRPr="001914BF" w:rsidRDefault="005905AE" w:rsidP="001914BF">
            <w:pPr>
              <w:tabs>
                <w:tab w:val="left" w:pos="9922"/>
              </w:tabs>
              <w:spacing w:after="0" w:line="240" w:lineRule="auto"/>
              <w:ind w:right="279"/>
              <w:jc w:val="center"/>
              <w:rPr>
                <w:rFonts w:ascii="Times New Roman" w:hAnsi="Times New Roman" w:cs="Times New Roman"/>
                <w:sz w:val="24"/>
                <w:szCs w:val="24"/>
                <w:lang w:val="uk-UA" w:eastAsia="uk-UA"/>
              </w:rPr>
            </w:pPr>
            <w:r w:rsidRPr="001914BF">
              <w:rPr>
                <w:rFonts w:ascii="Times New Roman" w:hAnsi="Times New Roman" w:cs="Times New Roman"/>
                <w:sz w:val="24"/>
                <w:szCs w:val="24"/>
                <w:lang w:val="uk-UA" w:eastAsia="uk-UA"/>
              </w:rPr>
              <w:t>6</w:t>
            </w:r>
          </w:p>
        </w:tc>
        <w:tc>
          <w:tcPr>
            <w:tcW w:w="6120" w:type="dxa"/>
          </w:tcPr>
          <w:p w:rsidR="005905AE" w:rsidRPr="001914BF" w:rsidRDefault="005905AE" w:rsidP="001914BF">
            <w:pPr>
              <w:tabs>
                <w:tab w:val="left" w:pos="9922"/>
              </w:tabs>
              <w:spacing w:after="0" w:line="240" w:lineRule="auto"/>
              <w:ind w:right="279"/>
              <w:rPr>
                <w:rFonts w:ascii="Times New Roman" w:hAnsi="Times New Roman" w:cs="Times New Roman"/>
                <w:sz w:val="24"/>
                <w:szCs w:val="24"/>
                <w:lang w:val="uk-UA" w:eastAsia="uk-UA"/>
              </w:rPr>
            </w:pPr>
            <w:r w:rsidRPr="001914BF">
              <w:rPr>
                <w:rFonts w:ascii="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5905AE" w:rsidRPr="001914BF" w:rsidRDefault="005905AE" w:rsidP="001914BF">
            <w:pPr>
              <w:tabs>
                <w:tab w:val="left" w:pos="9922"/>
              </w:tabs>
              <w:spacing w:after="0" w:line="240" w:lineRule="auto"/>
              <w:ind w:right="279"/>
              <w:jc w:val="center"/>
              <w:rPr>
                <w:rFonts w:ascii="Times New Roman" w:hAnsi="Times New Roman" w:cs="Times New Roman"/>
                <w:sz w:val="24"/>
                <w:szCs w:val="24"/>
                <w:lang w:val="uk-UA" w:eastAsia="uk-UA"/>
              </w:rPr>
            </w:pPr>
            <w:r w:rsidRPr="001914BF">
              <w:rPr>
                <w:rFonts w:ascii="Times New Roman" w:hAnsi="Times New Roman" w:cs="Times New Roman"/>
                <w:sz w:val="24"/>
                <w:szCs w:val="24"/>
                <w:lang w:val="uk-UA" w:eastAsia="uk-UA"/>
              </w:rPr>
              <w:t>5</w:t>
            </w:r>
          </w:p>
        </w:tc>
        <w:tc>
          <w:tcPr>
            <w:tcW w:w="927" w:type="dxa"/>
          </w:tcPr>
          <w:p w:rsidR="005905AE" w:rsidRPr="001914BF" w:rsidRDefault="005905AE" w:rsidP="001914BF">
            <w:pPr>
              <w:tabs>
                <w:tab w:val="left" w:pos="9922"/>
              </w:tabs>
              <w:spacing w:after="0" w:line="240" w:lineRule="auto"/>
              <w:ind w:right="279"/>
              <w:jc w:val="center"/>
              <w:rPr>
                <w:rFonts w:ascii="Times New Roman" w:hAnsi="Times New Roman" w:cs="Times New Roman"/>
                <w:sz w:val="24"/>
                <w:szCs w:val="24"/>
                <w:lang w:val="uk-UA" w:eastAsia="uk-UA"/>
              </w:rPr>
            </w:pPr>
            <w:r w:rsidRPr="001914BF">
              <w:rPr>
                <w:rFonts w:ascii="Times New Roman" w:hAnsi="Times New Roman" w:cs="Times New Roman"/>
                <w:sz w:val="24"/>
                <w:szCs w:val="24"/>
                <w:lang w:val="uk-UA" w:eastAsia="uk-UA"/>
              </w:rPr>
              <w:t>0</w:t>
            </w:r>
          </w:p>
        </w:tc>
      </w:tr>
      <w:tr w:rsidR="005905AE" w:rsidRPr="001914BF" w:rsidTr="005905AE">
        <w:tc>
          <w:tcPr>
            <w:tcW w:w="828" w:type="dxa"/>
          </w:tcPr>
          <w:p w:rsidR="005905AE" w:rsidRPr="001914BF" w:rsidRDefault="005905AE" w:rsidP="001914BF">
            <w:pPr>
              <w:tabs>
                <w:tab w:val="left" w:pos="9922"/>
              </w:tabs>
              <w:spacing w:after="0" w:line="240" w:lineRule="auto"/>
              <w:ind w:right="279"/>
              <w:jc w:val="center"/>
              <w:rPr>
                <w:rFonts w:ascii="Times New Roman" w:hAnsi="Times New Roman" w:cs="Times New Roman"/>
                <w:sz w:val="24"/>
                <w:szCs w:val="24"/>
                <w:lang w:val="uk-UA" w:eastAsia="uk-UA"/>
              </w:rPr>
            </w:pPr>
            <w:r w:rsidRPr="001914BF">
              <w:rPr>
                <w:rFonts w:ascii="Times New Roman" w:hAnsi="Times New Roman" w:cs="Times New Roman"/>
                <w:sz w:val="24"/>
                <w:szCs w:val="24"/>
                <w:lang w:val="uk-UA" w:eastAsia="uk-UA"/>
              </w:rPr>
              <w:t>7</w:t>
            </w:r>
          </w:p>
        </w:tc>
        <w:tc>
          <w:tcPr>
            <w:tcW w:w="6120" w:type="dxa"/>
          </w:tcPr>
          <w:p w:rsidR="005905AE" w:rsidRPr="001914BF" w:rsidRDefault="005905AE" w:rsidP="001914BF">
            <w:pPr>
              <w:tabs>
                <w:tab w:val="left" w:pos="9922"/>
              </w:tabs>
              <w:spacing w:after="0" w:line="240" w:lineRule="auto"/>
              <w:ind w:right="279"/>
              <w:rPr>
                <w:rFonts w:ascii="Times New Roman" w:hAnsi="Times New Roman" w:cs="Times New Roman"/>
                <w:sz w:val="24"/>
                <w:szCs w:val="24"/>
                <w:lang w:val="uk-UA" w:eastAsia="uk-UA"/>
              </w:rPr>
            </w:pPr>
            <w:r w:rsidRPr="001914BF">
              <w:rPr>
                <w:rFonts w:ascii="Times New Roman" w:hAnsi="Times New Roman" w:cs="Times New Roman"/>
                <w:sz w:val="24"/>
                <w:szCs w:val="24"/>
                <w:lang w:val="uk-UA" w:eastAsia="uk-UA"/>
              </w:rPr>
              <w:t>Ступінь самостійності роботи</w:t>
            </w:r>
          </w:p>
        </w:tc>
        <w:tc>
          <w:tcPr>
            <w:tcW w:w="1980" w:type="dxa"/>
          </w:tcPr>
          <w:p w:rsidR="005905AE" w:rsidRPr="001914BF" w:rsidRDefault="005905AE" w:rsidP="001914BF">
            <w:pPr>
              <w:tabs>
                <w:tab w:val="left" w:pos="9922"/>
              </w:tabs>
              <w:spacing w:after="0" w:line="240" w:lineRule="auto"/>
              <w:ind w:right="279"/>
              <w:jc w:val="center"/>
              <w:rPr>
                <w:rFonts w:ascii="Times New Roman" w:hAnsi="Times New Roman" w:cs="Times New Roman"/>
                <w:sz w:val="24"/>
                <w:szCs w:val="24"/>
                <w:lang w:val="uk-UA" w:eastAsia="uk-UA"/>
              </w:rPr>
            </w:pPr>
            <w:r w:rsidRPr="001914BF">
              <w:rPr>
                <w:rFonts w:ascii="Times New Roman" w:hAnsi="Times New Roman" w:cs="Times New Roman"/>
                <w:sz w:val="24"/>
                <w:szCs w:val="24"/>
                <w:lang w:val="uk-UA" w:eastAsia="uk-UA"/>
              </w:rPr>
              <w:t>10</w:t>
            </w:r>
          </w:p>
        </w:tc>
        <w:tc>
          <w:tcPr>
            <w:tcW w:w="927" w:type="dxa"/>
          </w:tcPr>
          <w:p w:rsidR="005905AE" w:rsidRPr="001914BF" w:rsidRDefault="005905AE" w:rsidP="001914BF">
            <w:pPr>
              <w:tabs>
                <w:tab w:val="left" w:pos="9922"/>
              </w:tabs>
              <w:spacing w:after="0" w:line="240" w:lineRule="auto"/>
              <w:ind w:right="279"/>
              <w:jc w:val="center"/>
              <w:rPr>
                <w:rFonts w:ascii="Times New Roman" w:hAnsi="Times New Roman" w:cs="Times New Roman"/>
                <w:sz w:val="24"/>
                <w:szCs w:val="24"/>
                <w:lang w:val="uk-UA" w:eastAsia="uk-UA"/>
              </w:rPr>
            </w:pPr>
            <w:r w:rsidRPr="001914BF">
              <w:rPr>
                <w:rFonts w:ascii="Times New Roman" w:hAnsi="Times New Roman" w:cs="Times New Roman"/>
                <w:sz w:val="24"/>
                <w:szCs w:val="24"/>
                <w:lang w:val="uk-UA" w:eastAsia="uk-UA"/>
              </w:rPr>
              <w:t>7</w:t>
            </w:r>
          </w:p>
        </w:tc>
      </w:tr>
      <w:tr w:rsidR="005905AE" w:rsidRPr="001914BF" w:rsidTr="005905AE">
        <w:tc>
          <w:tcPr>
            <w:tcW w:w="828" w:type="dxa"/>
          </w:tcPr>
          <w:p w:rsidR="005905AE" w:rsidRPr="001914BF" w:rsidRDefault="005905AE" w:rsidP="001914BF">
            <w:pPr>
              <w:tabs>
                <w:tab w:val="left" w:pos="9922"/>
              </w:tabs>
              <w:spacing w:after="0" w:line="240" w:lineRule="auto"/>
              <w:ind w:right="279"/>
              <w:jc w:val="center"/>
              <w:rPr>
                <w:rFonts w:ascii="Times New Roman" w:hAnsi="Times New Roman" w:cs="Times New Roman"/>
                <w:sz w:val="24"/>
                <w:szCs w:val="24"/>
                <w:lang w:val="uk-UA" w:eastAsia="uk-UA"/>
              </w:rPr>
            </w:pPr>
            <w:r w:rsidRPr="001914BF">
              <w:rPr>
                <w:rFonts w:ascii="Times New Roman" w:hAnsi="Times New Roman" w:cs="Times New Roman"/>
                <w:sz w:val="24"/>
                <w:szCs w:val="24"/>
                <w:lang w:val="uk-UA" w:eastAsia="uk-UA"/>
              </w:rPr>
              <w:t>8</w:t>
            </w:r>
          </w:p>
        </w:tc>
        <w:tc>
          <w:tcPr>
            <w:tcW w:w="6120" w:type="dxa"/>
          </w:tcPr>
          <w:p w:rsidR="005905AE" w:rsidRPr="001914BF" w:rsidRDefault="005905AE" w:rsidP="001914BF">
            <w:pPr>
              <w:tabs>
                <w:tab w:val="left" w:pos="9922"/>
              </w:tabs>
              <w:spacing w:after="0" w:line="240" w:lineRule="auto"/>
              <w:ind w:right="279"/>
              <w:rPr>
                <w:rFonts w:ascii="Times New Roman" w:hAnsi="Times New Roman" w:cs="Times New Roman"/>
                <w:sz w:val="24"/>
                <w:szCs w:val="24"/>
                <w:lang w:val="uk-UA" w:eastAsia="uk-UA"/>
              </w:rPr>
            </w:pPr>
            <w:r w:rsidRPr="001914BF">
              <w:rPr>
                <w:rFonts w:ascii="Times New Roman" w:hAnsi="Times New Roman" w:cs="Times New Roman"/>
                <w:sz w:val="24"/>
                <w:szCs w:val="24"/>
                <w:lang w:val="uk-UA" w:eastAsia="uk-UA"/>
              </w:rPr>
              <w:t>Якість оформлення</w:t>
            </w:r>
          </w:p>
        </w:tc>
        <w:tc>
          <w:tcPr>
            <w:tcW w:w="1980" w:type="dxa"/>
          </w:tcPr>
          <w:p w:rsidR="005905AE" w:rsidRPr="001914BF" w:rsidRDefault="005905AE" w:rsidP="001914BF">
            <w:pPr>
              <w:tabs>
                <w:tab w:val="left" w:pos="9922"/>
              </w:tabs>
              <w:spacing w:after="0" w:line="240" w:lineRule="auto"/>
              <w:ind w:right="279"/>
              <w:jc w:val="center"/>
              <w:rPr>
                <w:rFonts w:ascii="Times New Roman" w:hAnsi="Times New Roman" w:cs="Times New Roman"/>
                <w:sz w:val="24"/>
                <w:szCs w:val="24"/>
                <w:lang w:val="uk-UA" w:eastAsia="uk-UA"/>
              </w:rPr>
            </w:pPr>
            <w:r w:rsidRPr="001914BF">
              <w:rPr>
                <w:rFonts w:ascii="Times New Roman" w:hAnsi="Times New Roman" w:cs="Times New Roman"/>
                <w:sz w:val="24"/>
                <w:szCs w:val="24"/>
                <w:lang w:val="uk-UA" w:eastAsia="uk-UA"/>
              </w:rPr>
              <w:t>5</w:t>
            </w:r>
          </w:p>
        </w:tc>
        <w:tc>
          <w:tcPr>
            <w:tcW w:w="927" w:type="dxa"/>
          </w:tcPr>
          <w:p w:rsidR="005905AE" w:rsidRPr="001914BF" w:rsidRDefault="005905AE" w:rsidP="001914BF">
            <w:pPr>
              <w:tabs>
                <w:tab w:val="left" w:pos="9922"/>
              </w:tabs>
              <w:spacing w:after="0" w:line="240" w:lineRule="auto"/>
              <w:ind w:right="279"/>
              <w:jc w:val="center"/>
              <w:rPr>
                <w:rFonts w:ascii="Times New Roman" w:hAnsi="Times New Roman" w:cs="Times New Roman"/>
                <w:sz w:val="24"/>
                <w:szCs w:val="24"/>
                <w:lang w:val="uk-UA" w:eastAsia="uk-UA"/>
              </w:rPr>
            </w:pPr>
            <w:r w:rsidRPr="001914BF">
              <w:rPr>
                <w:rFonts w:ascii="Times New Roman" w:hAnsi="Times New Roman" w:cs="Times New Roman"/>
                <w:sz w:val="24"/>
                <w:szCs w:val="24"/>
                <w:lang w:val="uk-UA" w:eastAsia="uk-UA"/>
              </w:rPr>
              <w:t>3</w:t>
            </w:r>
          </w:p>
        </w:tc>
      </w:tr>
      <w:tr w:rsidR="005905AE" w:rsidRPr="001914BF" w:rsidTr="005905AE">
        <w:tc>
          <w:tcPr>
            <w:tcW w:w="828" w:type="dxa"/>
          </w:tcPr>
          <w:p w:rsidR="005905AE" w:rsidRPr="001914BF" w:rsidRDefault="005905AE" w:rsidP="001914BF">
            <w:pPr>
              <w:tabs>
                <w:tab w:val="left" w:pos="9922"/>
              </w:tabs>
              <w:spacing w:after="0" w:line="240" w:lineRule="auto"/>
              <w:ind w:right="279"/>
              <w:jc w:val="center"/>
              <w:rPr>
                <w:rFonts w:ascii="Times New Roman" w:hAnsi="Times New Roman" w:cs="Times New Roman"/>
                <w:sz w:val="24"/>
                <w:szCs w:val="24"/>
                <w:lang w:val="uk-UA" w:eastAsia="uk-UA"/>
              </w:rPr>
            </w:pPr>
            <w:r w:rsidRPr="001914BF">
              <w:rPr>
                <w:rFonts w:ascii="Times New Roman" w:hAnsi="Times New Roman" w:cs="Times New Roman"/>
                <w:sz w:val="24"/>
                <w:szCs w:val="24"/>
                <w:lang w:val="uk-UA" w:eastAsia="uk-UA"/>
              </w:rPr>
              <w:t>9</w:t>
            </w:r>
          </w:p>
        </w:tc>
        <w:tc>
          <w:tcPr>
            <w:tcW w:w="6120" w:type="dxa"/>
          </w:tcPr>
          <w:p w:rsidR="005905AE" w:rsidRPr="001914BF" w:rsidRDefault="005905AE" w:rsidP="001914BF">
            <w:pPr>
              <w:tabs>
                <w:tab w:val="left" w:pos="9922"/>
              </w:tabs>
              <w:spacing w:after="0" w:line="240" w:lineRule="auto"/>
              <w:ind w:right="279"/>
              <w:rPr>
                <w:rFonts w:ascii="Times New Roman" w:hAnsi="Times New Roman" w:cs="Times New Roman"/>
                <w:sz w:val="24"/>
                <w:szCs w:val="24"/>
                <w:lang w:val="uk-UA" w:eastAsia="uk-UA"/>
              </w:rPr>
            </w:pPr>
            <w:r w:rsidRPr="001914BF">
              <w:rPr>
                <w:rFonts w:ascii="Times New Roman" w:hAnsi="Times New Roman" w:cs="Times New Roman"/>
                <w:sz w:val="24"/>
                <w:szCs w:val="24"/>
                <w:lang w:val="uk-UA" w:eastAsia="uk-UA"/>
              </w:rPr>
              <w:t>Наукові публікації</w:t>
            </w:r>
          </w:p>
        </w:tc>
        <w:tc>
          <w:tcPr>
            <w:tcW w:w="1980" w:type="dxa"/>
          </w:tcPr>
          <w:p w:rsidR="005905AE" w:rsidRPr="001914BF" w:rsidRDefault="005905AE" w:rsidP="001914BF">
            <w:pPr>
              <w:tabs>
                <w:tab w:val="left" w:pos="9922"/>
              </w:tabs>
              <w:spacing w:after="0" w:line="240" w:lineRule="auto"/>
              <w:ind w:right="279"/>
              <w:jc w:val="center"/>
              <w:rPr>
                <w:rFonts w:ascii="Times New Roman" w:hAnsi="Times New Roman" w:cs="Times New Roman"/>
                <w:sz w:val="24"/>
                <w:szCs w:val="24"/>
                <w:lang w:val="uk-UA" w:eastAsia="uk-UA"/>
              </w:rPr>
            </w:pPr>
            <w:r w:rsidRPr="001914BF">
              <w:rPr>
                <w:rFonts w:ascii="Times New Roman" w:hAnsi="Times New Roman" w:cs="Times New Roman"/>
                <w:sz w:val="24"/>
                <w:szCs w:val="24"/>
                <w:lang w:val="uk-UA" w:eastAsia="uk-UA"/>
              </w:rPr>
              <w:t>10</w:t>
            </w:r>
          </w:p>
        </w:tc>
        <w:tc>
          <w:tcPr>
            <w:tcW w:w="927" w:type="dxa"/>
            <w:shd w:val="clear" w:color="auto" w:fill="auto"/>
          </w:tcPr>
          <w:p w:rsidR="005905AE" w:rsidRPr="001914BF" w:rsidRDefault="005905AE" w:rsidP="001914BF">
            <w:pPr>
              <w:tabs>
                <w:tab w:val="left" w:pos="9922"/>
              </w:tabs>
              <w:spacing w:after="0" w:line="240" w:lineRule="auto"/>
              <w:ind w:right="279"/>
              <w:jc w:val="center"/>
              <w:rPr>
                <w:rFonts w:ascii="Times New Roman" w:hAnsi="Times New Roman" w:cs="Times New Roman"/>
                <w:sz w:val="24"/>
                <w:szCs w:val="24"/>
                <w:lang w:val="en-US" w:eastAsia="uk-UA"/>
              </w:rPr>
            </w:pPr>
            <w:r w:rsidRPr="001914BF">
              <w:rPr>
                <w:rFonts w:ascii="Times New Roman" w:hAnsi="Times New Roman" w:cs="Times New Roman"/>
                <w:sz w:val="24"/>
                <w:szCs w:val="24"/>
                <w:lang w:val="en-US" w:eastAsia="uk-UA"/>
              </w:rPr>
              <w:t>10</w:t>
            </w:r>
          </w:p>
        </w:tc>
      </w:tr>
      <w:tr w:rsidR="005905AE" w:rsidRPr="001914BF" w:rsidTr="005905AE">
        <w:tc>
          <w:tcPr>
            <w:tcW w:w="828" w:type="dxa"/>
          </w:tcPr>
          <w:p w:rsidR="005905AE" w:rsidRPr="001914BF" w:rsidRDefault="005905AE" w:rsidP="001914BF">
            <w:pPr>
              <w:tabs>
                <w:tab w:val="left" w:pos="9922"/>
              </w:tabs>
              <w:spacing w:after="0" w:line="240" w:lineRule="auto"/>
              <w:ind w:right="279"/>
              <w:jc w:val="center"/>
              <w:rPr>
                <w:rFonts w:ascii="Times New Roman" w:hAnsi="Times New Roman" w:cs="Times New Roman"/>
                <w:sz w:val="24"/>
                <w:szCs w:val="24"/>
                <w:lang w:val="uk-UA" w:eastAsia="uk-UA"/>
              </w:rPr>
            </w:pPr>
            <w:r w:rsidRPr="001914BF">
              <w:rPr>
                <w:rFonts w:ascii="Times New Roman" w:hAnsi="Times New Roman" w:cs="Times New Roman"/>
                <w:sz w:val="24"/>
                <w:szCs w:val="24"/>
                <w:lang w:val="uk-UA" w:eastAsia="uk-UA"/>
              </w:rPr>
              <w:t>10</w:t>
            </w:r>
          </w:p>
        </w:tc>
        <w:tc>
          <w:tcPr>
            <w:tcW w:w="6120" w:type="dxa"/>
          </w:tcPr>
          <w:p w:rsidR="005905AE" w:rsidRPr="001914BF" w:rsidRDefault="005905AE" w:rsidP="001914BF">
            <w:pPr>
              <w:tabs>
                <w:tab w:val="left" w:pos="9922"/>
              </w:tabs>
              <w:spacing w:after="0" w:line="240" w:lineRule="auto"/>
              <w:ind w:right="279"/>
              <w:rPr>
                <w:rFonts w:ascii="Times New Roman" w:hAnsi="Times New Roman" w:cs="Times New Roman"/>
                <w:sz w:val="24"/>
                <w:szCs w:val="24"/>
                <w:lang w:val="uk-UA" w:eastAsia="uk-UA"/>
              </w:rPr>
            </w:pPr>
            <w:r w:rsidRPr="001914BF">
              <w:rPr>
                <w:rFonts w:ascii="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5905AE" w:rsidRPr="001914BF" w:rsidRDefault="005905AE" w:rsidP="001914BF">
            <w:pPr>
              <w:tabs>
                <w:tab w:val="left" w:pos="9922"/>
              </w:tabs>
              <w:spacing w:after="0" w:line="240" w:lineRule="auto"/>
              <w:ind w:right="279"/>
              <w:jc w:val="center"/>
              <w:rPr>
                <w:rFonts w:ascii="Times New Roman" w:hAnsi="Times New Roman" w:cs="Times New Roman"/>
                <w:sz w:val="24"/>
                <w:szCs w:val="24"/>
                <w:lang w:val="uk-UA" w:eastAsia="uk-UA"/>
              </w:rPr>
            </w:pPr>
          </w:p>
        </w:tc>
        <w:tc>
          <w:tcPr>
            <w:tcW w:w="927" w:type="dxa"/>
          </w:tcPr>
          <w:p w:rsidR="005905AE" w:rsidRPr="001914BF" w:rsidRDefault="005905AE" w:rsidP="001914BF">
            <w:pPr>
              <w:tabs>
                <w:tab w:val="left" w:pos="9922"/>
              </w:tabs>
              <w:spacing w:after="0" w:line="240" w:lineRule="auto"/>
              <w:ind w:right="279"/>
              <w:jc w:val="center"/>
              <w:rPr>
                <w:rFonts w:ascii="Times New Roman" w:hAnsi="Times New Roman" w:cs="Times New Roman"/>
                <w:sz w:val="24"/>
                <w:szCs w:val="24"/>
                <w:lang w:val="uk-UA" w:eastAsia="uk-UA"/>
              </w:rPr>
            </w:pPr>
          </w:p>
        </w:tc>
      </w:tr>
      <w:tr w:rsidR="005905AE" w:rsidRPr="001914BF" w:rsidTr="005905AE">
        <w:tc>
          <w:tcPr>
            <w:tcW w:w="828" w:type="dxa"/>
          </w:tcPr>
          <w:p w:rsidR="005905AE" w:rsidRPr="001914BF" w:rsidRDefault="005905AE" w:rsidP="001914BF">
            <w:pPr>
              <w:tabs>
                <w:tab w:val="left" w:pos="9922"/>
              </w:tabs>
              <w:spacing w:after="0" w:line="240" w:lineRule="auto"/>
              <w:ind w:right="72"/>
              <w:jc w:val="center"/>
              <w:rPr>
                <w:rFonts w:ascii="Times New Roman" w:hAnsi="Times New Roman" w:cs="Times New Roman"/>
                <w:sz w:val="24"/>
                <w:szCs w:val="24"/>
                <w:lang w:val="uk-UA" w:eastAsia="uk-UA"/>
              </w:rPr>
            </w:pPr>
            <w:r w:rsidRPr="001914BF">
              <w:rPr>
                <w:rFonts w:ascii="Times New Roman" w:hAnsi="Times New Roman" w:cs="Times New Roman"/>
                <w:sz w:val="24"/>
                <w:szCs w:val="24"/>
                <w:lang w:val="uk-UA" w:eastAsia="uk-UA"/>
              </w:rPr>
              <w:t>10.4</w:t>
            </w:r>
          </w:p>
        </w:tc>
        <w:tc>
          <w:tcPr>
            <w:tcW w:w="9027" w:type="dxa"/>
            <w:gridSpan w:val="3"/>
          </w:tcPr>
          <w:p w:rsidR="005905AE" w:rsidRPr="001914BF" w:rsidRDefault="005905AE" w:rsidP="001914BF">
            <w:pPr>
              <w:pStyle w:val="a6"/>
              <w:tabs>
                <w:tab w:val="left" w:pos="9922"/>
              </w:tabs>
              <w:spacing w:after="0" w:line="240" w:lineRule="auto"/>
              <w:ind w:left="0"/>
              <w:rPr>
                <w:rFonts w:ascii="Times New Roman" w:hAnsi="Times New Roman"/>
                <w:sz w:val="24"/>
                <w:szCs w:val="24"/>
                <w:lang w:eastAsia="uk-UA"/>
              </w:rPr>
            </w:pPr>
            <w:r w:rsidRPr="001914BF">
              <w:rPr>
                <w:rFonts w:ascii="Times New Roman" w:hAnsi="Times New Roman"/>
                <w:sz w:val="24"/>
                <w:szCs w:val="24"/>
              </w:rPr>
              <w:t xml:space="preserve">У завданнях зазначено «Виявити специфіку сучасного медійного дискурсу», про що не йдеться у дослідженні. </w:t>
            </w:r>
          </w:p>
        </w:tc>
      </w:tr>
      <w:tr w:rsidR="005905AE" w:rsidRPr="001914BF" w:rsidTr="005905AE">
        <w:tc>
          <w:tcPr>
            <w:tcW w:w="828" w:type="dxa"/>
          </w:tcPr>
          <w:p w:rsidR="005905AE" w:rsidRPr="001914BF" w:rsidRDefault="005905AE" w:rsidP="001914BF">
            <w:pPr>
              <w:tabs>
                <w:tab w:val="left" w:pos="9922"/>
              </w:tabs>
              <w:spacing w:after="0" w:line="240" w:lineRule="auto"/>
              <w:ind w:right="-108"/>
              <w:rPr>
                <w:rFonts w:ascii="Times New Roman" w:hAnsi="Times New Roman" w:cs="Times New Roman"/>
                <w:sz w:val="24"/>
                <w:szCs w:val="24"/>
                <w:lang w:val="uk-UA" w:eastAsia="uk-UA"/>
              </w:rPr>
            </w:pPr>
            <w:r w:rsidRPr="001914BF">
              <w:rPr>
                <w:rFonts w:ascii="Times New Roman" w:hAnsi="Times New Roman" w:cs="Times New Roman"/>
                <w:sz w:val="24"/>
                <w:szCs w:val="24"/>
                <w:lang w:val="uk-UA" w:eastAsia="uk-UA"/>
              </w:rPr>
              <w:t xml:space="preserve"> 10.6</w:t>
            </w:r>
          </w:p>
        </w:tc>
        <w:tc>
          <w:tcPr>
            <w:tcW w:w="9027" w:type="dxa"/>
            <w:gridSpan w:val="3"/>
          </w:tcPr>
          <w:p w:rsidR="005905AE" w:rsidRPr="001914BF" w:rsidRDefault="005905AE" w:rsidP="001914BF">
            <w:pPr>
              <w:pStyle w:val="a6"/>
              <w:tabs>
                <w:tab w:val="left" w:pos="9922"/>
              </w:tabs>
              <w:spacing w:after="0" w:line="240" w:lineRule="auto"/>
              <w:ind w:left="0"/>
              <w:jc w:val="both"/>
              <w:rPr>
                <w:rFonts w:ascii="Times New Roman" w:hAnsi="Times New Roman"/>
                <w:sz w:val="24"/>
                <w:szCs w:val="24"/>
                <w:lang w:eastAsia="uk-UA"/>
              </w:rPr>
            </w:pPr>
            <w:r w:rsidRPr="001914BF">
              <w:rPr>
                <w:rFonts w:ascii="Times New Roman" w:hAnsi="Times New Roman"/>
                <w:color w:val="000000"/>
                <w:sz w:val="24"/>
                <w:szCs w:val="24"/>
                <w:shd w:val="clear" w:color="auto" w:fill="FFFFFF"/>
              </w:rPr>
              <w:t>У списку літератури одне-єдине українське джерело (13), усе інше – російськомовне.</w:t>
            </w:r>
          </w:p>
        </w:tc>
      </w:tr>
      <w:tr w:rsidR="005905AE" w:rsidRPr="001914BF" w:rsidTr="005905AE">
        <w:tc>
          <w:tcPr>
            <w:tcW w:w="828" w:type="dxa"/>
          </w:tcPr>
          <w:p w:rsidR="005905AE" w:rsidRPr="001914BF" w:rsidRDefault="005905AE" w:rsidP="001914BF">
            <w:pPr>
              <w:tabs>
                <w:tab w:val="left" w:pos="9922"/>
              </w:tabs>
              <w:spacing w:after="0" w:line="240" w:lineRule="auto"/>
              <w:ind w:right="72"/>
              <w:jc w:val="center"/>
              <w:rPr>
                <w:rFonts w:ascii="Times New Roman" w:hAnsi="Times New Roman" w:cs="Times New Roman"/>
                <w:sz w:val="24"/>
                <w:szCs w:val="24"/>
                <w:lang w:val="uk-UA" w:eastAsia="uk-UA"/>
              </w:rPr>
            </w:pPr>
            <w:r w:rsidRPr="001914BF">
              <w:rPr>
                <w:rFonts w:ascii="Times New Roman" w:hAnsi="Times New Roman" w:cs="Times New Roman"/>
                <w:sz w:val="24"/>
                <w:szCs w:val="24"/>
                <w:lang w:val="uk-UA" w:eastAsia="uk-UA"/>
              </w:rPr>
              <w:t>10.8</w:t>
            </w:r>
          </w:p>
        </w:tc>
        <w:tc>
          <w:tcPr>
            <w:tcW w:w="9027" w:type="dxa"/>
            <w:gridSpan w:val="3"/>
          </w:tcPr>
          <w:p w:rsidR="005905AE" w:rsidRPr="001914BF" w:rsidRDefault="005905AE" w:rsidP="001914BF">
            <w:pPr>
              <w:tabs>
                <w:tab w:val="left" w:pos="9922"/>
              </w:tabs>
              <w:spacing w:after="0" w:line="240" w:lineRule="auto"/>
              <w:rPr>
                <w:rFonts w:ascii="Times New Roman" w:hAnsi="Times New Roman" w:cs="Times New Roman"/>
                <w:sz w:val="24"/>
                <w:szCs w:val="24"/>
                <w:lang w:val="uk-UA" w:eastAsia="uk-UA"/>
              </w:rPr>
            </w:pPr>
            <w:r w:rsidRPr="001914BF">
              <w:rPr>
                <w:rFonts w:ascii="Times New Roman" w:hAnsi="Times New Roman" w:cs="Times New Roman"/>
                <w:sz w:val="24"/>
                <w:szCs w:val="24"/>
                <w:lang w:val="uk-UA" w:eastAsia="uk-UA"/>
              </w:rPr>
              <w:t>Дуже багато пунктуаційних помилок.</w:t>
            </w:r>
            <w:r w:rsidRPr="001914BF">
              <w:rPr>
                <w:rFonts w:ascii="Times New Roman" w:hAnsi="Times New Roman" w:cs="Times New Roman"/>
                <w:sz w:val="24"/>
                <w:szCs w:val="24"/>
              </w:rPr>
              <w:t xml:space="preserve"> </w:t>
            </w:r>
            <w:proofErr w:type="spellStart"/>
            <w:r w:rsidRPr="001914BF">
              <w:rPr>
                <w:rFonts w:ascii="Times New Roman" w:hAnsi="Times New Roman" w:cs="Times New Roman"/>
                <w:sz w:val="24"/>
                <w:szCs w:val="24"/>
              </w:rPr>
              <w:t>Недотримано</w:t>
            </w:r>
            <w:proofErr w:type="spellEnd"/>
            <w:r w:rsidRPr="001914BF">
              <w:rPr>
                <w:rFonts w:ascii="Times New Roman" w:hAnsi="Times New Roman" w:cs="Times New Roman"/>
                <w:sz w:val="24"/>
                <w:szCs w:val="24"/>
              </w:rPr>
              <w:t xml:space="preserve"> </w:t>
            </w:r>
            <w:proofErr w:type="spellStart"/>
            <w:r w:rsidRPr="001914BF">
              <w:rPr>
                <w:rFonts w:ascii="Times New Roman" w:hAnsi="Times New Roman" w:cs="Times New Roman"/>
                <w:sz w:val="24"/>
                <w:szCs w:val="24"/>
              </w:rPr>
              <w:t>науковий</w:t>
            </w:r>
            <w:proofErr w:type="spellEnd"/>
            <w:r w:rsidRPr="001914BF">
              <w:rPr>
                <w:rFonts w:ascii="Times New Roman" w:hAnsi="Times New Roman" w:cs="Times New Roman"/>
                <w:sz w:val="24"/>
                <w:szCs w:val="24"/>
              </w:rPr>
              <w:t xml:space="preserve"> стиль </w:t>
            </w:r>
            <w:proofErr w:type="spellStart"/>
            <w:r w:rsidRPr="001914BF">
              <w:rPr>
                <w:rFonts w:ascii="Times New Roman" w:hAnsi="Times New Roman" w:cs="Times New Roman"/>
                <w:sz w:val="24"/>
                <w:szCs w:val="24"/>
              </w:rPr>
              <w:t>викладу</w:t>
            </w:r>
            <w:proofErr w:type="spellEnd"/>
            <w:r w:rsidRPr="001914BF">
              <w:rPr>
                <w:rFonts w:ascii="Times New Roman" w:hAnsi="Times New Roman" w:cs="Times New Roman"/>
                <w:sz w:val="24"/>
                <w:szCs w:val="24"/>
              </w:rPr>
              <w:t xml:space="preserve"> </w:t>
            </w:r>
            <w:proofErr w:type="spellStart"/>
            <w:r w:rsidRPr="001914BF">
              <w:rPr>
                <w:rFonts w:ascii="Times New Roman" w:hAnsi="Times New Roman" w:cs="Times New Roman"/>
                <w:sz w:val="24"/>
                <w:szCs w:val="24"/>
              </w:rPr>
              <w:t>матеріалу</w:t>
            </w:r>
            <w:proofErr w:type="spellEnd"/>
            <w:r w:rsidRPr="001914BF">
              <w:rPr>
                <w:rFonts w:ascii="Times New Roman" w:hAnsi="Times New Roman" w:cs="Times New Roman"/>
                <w:sz w:val="24"/>
                <w:szCs w:val="24"/>
                <w:lang w:val="uk-UA"/>
              </w:rPr>
              <w:t xml:space="preserve">. Не дотримано вимог подання ініціалів і прізвищ. </w:t>
            </w:r>
            <w:r w:rsidRPr="001914BF">
              <w:rPr>
                <w:rFonts w:ascii="Times New Roman" w:hAnsi="Times New Roman" w:cs="Times New Roman"/>
                <w:color w:val="000000"/>
                <w:sz w:val="24"/>
                <w:szCs w:val="24"/>
                <w:shd w:val="clear" w:color="auto" w:fill="FFFFFF"/>
                <w:lang w:val="uk-UA"/>
              </w:rPr>
              <w:t xml:space="preserve">Неточності в оформленні </w:t>
            </w:r>
            <w:proofErr w:type="spellStart"/>
            <w:r w:rsidRPr="001914BF">
              <w:rPr>
                <w:rFonts w:ascii="Times New Roman" w:hAnsi="Times New Roman" w:cs="Times New Roman"/>
                <w:color w:val="000000"/>
                <w:sz w:val="24"/>
                <w:szCs w:val="24"/>
                <w:shd w:val="clear" w:color="auto" w:fill="FFFFFF"/>
                <w:lang w:val="uk-UA"/>
              </w:rPr>
              <w:t>літератури.Технічні</w:t>
            </w:r>
            <w:proofErr w:type="spellEnd"/>
            <w:r w:rsidRPr="001914BF">
              <w:rPr>
                <w:rFonts w:ascii="Times New Roman" w:hAnsi="Times New Roman" w:cs="Times New Roman"/>
                <w:color w:val="000000"/>
                <w:sz w:val="24"/>
                <w:szCs w:val="24"/>
                <w:shd w:val="clear" w:color="auto" w:fill="FFFFFF"/>
                <w:lang w:val="uk-UA"/>
              </w:rPr>
              <w:t xml:space="preserve"> огріхи. </w:t>
            </w:r>
            <w:r w:rsidRPr="001914BF">
              <w:rPr>
                <w:rFonts w:ascii="Times New Roman" w:hAnsi="Times New Roman" w:cs="Times New Roman"/>
                <w:sz w:val="24"/>
                <w:szCs w:val="24"/>
              </w:rPr>
              <w:t xml:space="preserve">Не </w:t>
            </w:r>
            <w:proofErr w:type="spellStart"/>
            <w:r w:rsidRPr="001914BF">
              <w:rPr>
                <w:rFonts w:ascii="Times New Roman" w:hAnsi="Times New Roman" w:cs="Times New Roman"/>
                <w:sz w:val="24"/>
                <w:szCs w:val="24"/>
              </w:rPr>
              <w:t>дотримано</w:t>
            </w:r>
            <w:proofErr w:type="spellEnd"/>
            <w:r w:rsidRPr="001914BF">
              <w:rPr>
                <w:rFonts w:ascii="Times New Roman" w:hAnsi="Times New Roman" w:cs="Times New Roman"/>
                <w:sz w:val="24"/>
                <w:szCs w:val="24"/>
              </w:rPr>
              <w:t xml:space="preserve"> </w:t>
            </w:r>
            <w:proofErr w:type="spellStart"/>
            <w:r w:rsidRPr="001914BF">
              <w:rPr>
                <w:rFonts w:ascii="Times New Roman" w:hAnsi="Times New Roman" w:cs="Times New Roman"/>
                <w:sz w:val="24"/>
                <w:szCs w:val="24"/>
              </w:rPr>
              <w:t>вимог</w:t>
            </w:r>
            <w:proofErr w:type="spellEnd"/>
            <w:r w:rsidRPr="001914BF">
              <w:rPr>
                <w:rFonts w:ascii="Times New Roman" w:hAnsi="Times New Roman" w:cs="Times New Roman"/>
                <w:sz w:val="24"/>
                <w:szCs w:val="24"/>
              </w:rPr>
              <w:t xml:space="preserve"> </w:t>
            </w:r>
            <w:proofErr w:type="spellStart"/>
            <w:r w:rsidRPr="001914BF">
              <w:rPr>
                <w:rFonts w:ascii="Times New Roman" w:hAnsi="Times New Roman" w:cs="Times New Roman"/>
                <w:sz w:val="24"/>
                <w:szCs w:val="24"/>
              </w:rPr>
              <w:t>оформлення</w:t>
            </w:r>
            <w:proofErr w:type="spellEnd"/>
            <w:r w:rsidRPr="001914BF">
              <w:rPr>
                <w:rFonts w:ascii="Times New Roman" w:hAnsi="Times New Roman" w:cs="Times New Roman"/>
                <w:sz w:val="24"/>
                <w:szCs w:val="24"/>
              </w:rPr>
              <w:t xml:space="preserve"> </w:t>
            </w:r>
            <w:proofErr w:type="spellStart"/>
            <w:r w:rsidRPr="001914BF">
              <w:rPr>
                <w:rFonts w:ascii="Times New Roman" w:hAnsi="Times New Roman" w:cs="Times New Roman"/>
                <w:sz w:val="24"/>
                <w:szCs w:val="24"/>
              </w:rPr>
              <w:t>назв</w:t>
            </w:r>
            <w:proofErr w:type="spellEnd"/>
            <w:r w:rsidRPr="001914BF">
              <w:rPr>
                <w:rFonts w:ascii="Times New Roman" w:hAnsi="Times New Roman" w:cs="Times New Roman"/>
                <w:sz w:val="24"/>
                <w:szCs w:val="24"/>
              </w:rPr>
              <w:t xml:space="preserve"> </w:t>
            </w:r>
            <w:proofErr w:type="spellStart"/>
            <w:r w:rsidRPr="001914BF">
              <w:rPr>
                <w:rFonts w:ascii="Times New Roman" w:hAnsi="Times New Roman" w:cs="Times New Roman"/>
                <w:sz w:val="24"/>
                <w:szCs w:val="24"/>
              </w:rPr>
              <w:t>розділів</w:t>
            </w:r>
            <w:proofErr w:type="spellEnd"/>
            <w:r w:rsidRPr="001914BF">
              <w:rPr>
                <w:rFonts w:ascii="Times New Roman" w:hAnsi="Times New Roman" w:cs="Times New Roman"/>
                <w:sz w:val="24"/>
                <w:szCs w:val="24"/>
                <w:lang w:val="uk-UA"/>
              </w:rPr>
              <w:t>.</w:t>
            </w:r>
            <w:r w:rsidRPr="001914BF">
              <w:rPr>
                <w:rFonts w:ascii="Times New Roman" w:hAnsi="Times New Roman" w:cs="Times New Roman"/>
                <w:sz w:val="24"/>
                <w:szCs w:val="24"/>
              </w:rPr>
              <w:t xml:space="preserve"> </w:t>
            </w:r>
          </w:p>
        </w:tc>
      </w:tr>
      <w:tr w:rsidR="005905AE" w:rsidRPr="001914BF" w:rsidTr="005905AE">
        <w:tc>
          <w:tcPr>
            <w:tcW w:w="8928" w:type="dxa"/>
            <w:gridSpan w:val="3"/>
          </w:tcPr>
          <w:p w:rsidR="005905AE" w:rsidRPr="001914BF" w:rsidRDefault="005905AE" w:rsidP="001914BF">
            <w:pPr>
              <w:tabs>
                <w:tab w:val="left" w:pos="9922"/>
              </w:tabs>
              <w:spacing w:after="0" w:line="240" w:lineRule="auto"/>
              <w:ind w:right="279"/>
              <w:rPr>
                <w:rFonts w:ascii="Times New Roman" w:hAnsi="Times New Roman" w:cs="Times New Roman"/>
                <w:sz w:val="24"/>
                <w:szCs w:val="24"/>
                <w:lang w:val="uk-UA" w:eastAsia="uk-UA"/>
              </w:rPr>
            </w:pPr>
            <w:r w:rsidRPr="001914BF">
              <w:rPr>
                <w:rFonts w:ascii="Times New Roman" w:hAnsi="Times New Roman" w:cs="Times New Roman"/>
                <w:sz w:val="24"/>
                <w:szCs w:val="24"/>
                <w:lang w:val="uk-UA" w:eastAsia="uk-UA"/>
              </w:rPr>
              <w:t>Сума балів</w:t>
            </w:r>
          </w:p>
        </w:tc>
        <w:tc>
          <w:tcPr>
            <w:tcW w:w="927" w:type="dxa"/>
          </w:tcPr>
          <w:p w:rsidR="005905AE" w:rsidRPr="001914BF" w:rsidRDefault="005905AE" w:rsidP="001914BF">
            <w:pPr>
              <w:tabs>
                <w:tab w:val="left" w:pos="9922"/>
              </w:tabs>
              <w:spacing w:after="0" w:line="240" w:lineRule="auto"/>
              <w:ind w:right="279"/>
              <w:jc w:val="center"/>
              <w:rPr>
                <w:rFonts w:ascii="Times New Roman" w:hAnsi="Times New Roman" w:cs="Times New Roman"/>
                <w:b/>
                <w:sz w:val="24"/>
                <w:szCs w:val="24"/>
                <w:lang w:val="uk-UA" w:eastAsia="uk-UA"/>
              </w:rPr>
            </w:pPr>
            <w:r w:rsidRPr="001914BF">
              <w:rPr>
                <w:rFonts w:ascii="Times New Roman" w:hAnsi="Times New Roman" w:cs="Times New Roman"/>
                <w:b/>
                <w:sz w:val="24"/>
                <w:szCs w:val="24"/>
                <w:lang w:val="uk-UA" w:eastAsia="uk-UA"/>
              </w:rPr>
              <w:t>57</w:t>
            </w:r>
          </w:p>
        </w:tc>
      </w:tr>
    </w:tbl>
    <w:p w:rsidR="005905AE" w:rsidRPr="001914BF" w:rsidRDefault="005905AE" w:rsidP="001914BF">
      <w:pPr>
        <w:tabs>
          <w:tab w:val="left" w:pos="9922"/>
        </w:tabs>
        <w:spacing w:after="0" w:line="240" w:lineRule="auto"/>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6D2976" w:rsidRDefault="006D2976"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6D2976" w:rsidRDefault="006D2976"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6D2976" w:rsidRDefault="006D2976"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Додаток 2</w:t>
      </w:r>
    </w:p>
    <w:p w:rsidR="005905AE" w:rsidRPr="009A75EB" w:rsidRDefault="005905AE"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5905AE" w:rsidRPr="009A75EB" w:rsidRDefault="005905AE"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p>
    <w:p w:rsidR="006D2976" w:rsidRDefault="005905AE" w:rsidP="009A75EB">
      <w:pPr>
        <w:tabs>
          <w:tab w:val="left" w:pos="9922"/>
        </w:tabs>
        <w:spacing w:after="0" w:line="240" w:lineRule="auto"/>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9A75EB">
        <w:rPr>
          <w:rFonts w:ascii="Times New Roman" w:eastAsia="Times New Roman" w:hAnsi="Times New Roman" w:cs="Times New Roman"/>
          <w:b/>
          <w:sz w:val="24"/>
          <w:szCs w:val="24"/>
          <w:lang w:val="uk-UA" w:eastAsia="uk-UA"/>
        </w:rPr>
        <w:t>«</w:t>
      </w:r>
      <w:r w:rsidRPr="009A75EB">
        <w:rPr>
          <w:rFonts w:ascii="Times New Roman" w:hAnsi="Times New Roman" w:cs="Times New Roman"/>
          <w:b/>
          <w:iCs/>
          <w:sz w:val="24"/>
          <w:szCs w:val="24"/>
          <w:shd w:val="clear" w:color="auto" w:fill="FFFFFF"/>
        </w:rPr>
        <w:t>GENDER</w:t>
      </w:r>
      <w:r w:rsidRPr="009A75EB">
        <w:rPr>
          <w:rFonts w:ascii="Times New Roman" w:hAnsi="Times New Roman" w:cs="Times New Roman"/>
          <w:b/>
          <w:iCs/>
          <w:sz w:val="24"/>
          <w:szCs w:val="24"/>
          <w:shd w:val="clear" w:color="auto" w:fill="FFFFFF"/>
          <w:lang w:val="uk-UA"/>
        </w:rPr>
        <w:t xml:space="preserve"> </w:t>
      </w:r>
      <w:r w:rsidRPr="009A75EB">
        <w:rPr>
          <w:rFonts w:ascii="Times New Roman" w:hAnsi="Times New Roman" w:cs="Times New Roman"/>
          <w:b/>
          <w:iCs/>
          <w:sz w:val="24"/>
          <w:szCs w:val="24"/>
          <w:shd w:val="clear" w:color="auto" w:fill="FFFFFF"/>
        </w:rPr>
        <w:t>STUDIES</w:t>
      </w:r>
      <w:r w:rsidRPr="009A75EB">
        <w:rPr>
          <w:rFonts w:ascii="Times New Roman" w:hAnsi="Times New Roman" w:cs="Times New Roman"/>
          <w:b/>
          <w:sz w:val="24"/>
          <w:szCs w:val="24"/>
          <w:lang w:val="uk-UA"/>
        </w:rPr>
        <w:t>»</w:t>
      </w:r>
      <w:r w:rsidRPr="009A75EB">
        <w:rPr>
          <w:rFonts w:ascii="Times New Roman" w:eastAsia="Times New Roman" w:hAnsi="Times New Roman" w:cs="Times New Roman"/>
          <w:b/>
          <w:sz w:val="24"/>
          <w:szCs w:val="24"/>
          <w:lang w:val="uk-UA" w:eastAsia="uk-UA"/>
        </w:rPr>
        <w:t>,</w:t>
      </w:r>
      <w:r w:rsidRPr="009A75EB">
        <w:rPr>
          <w:rFonts w:ascii="Times New Roman" w:eastAsia="Times New Roman" w:hAnsi="Times New Roman" w:cs="Times New Roman"/>
          <w:sz w:val="24"/>
          <w:szCs w:val="24"/>
          <w:lang w:val="uk-UA" w:eastAsia="uk-UA"/>
        </w:rPr>
        <w:t xml:space="preserve"> представлену на Конкурс </w:t>
      </w:r>
    </w:p>
    <w:p w:rsidR="005905AE" w:rsidRPr="009A75EB" w:rsidRDefault="005905AE" w:rsidP="009A75EB">
      <w:pPr>
        <w:tabs>
          <w:tab w:val="left" w:pos="9922"/>
        </w:tabs>
        <w:spacing w:after="0" w:line="240" w:lineRule="auto"/>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 галузі «Гендерні дослідження»</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980"/>
        <w:gridCol w:w="927"/>
      </w:tblGrid>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sz w:val="24"/>
                <w:szCs w:val="24"/>
                <w:lang w:val="uk-UA" w:eastAsia="uk-UA"/>
              </w:rPr>
              <w:t>№</w:t>
            </w: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120" w:type="dxa"/>
          </w:tcPr>
          <w:p w:rsidR="005905AE" w:rsidRPr="009A75EB" w:rsidRDefault="005905AE" w:rsidP="001914BF">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5905AE" w:rsidRPr="009A75EB" w:rsidRDefault="005905AE"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5905AE" w:rsidRPr="009A75EB" w:rsidTr="005905AE">
        <w:tc>
          <w:tcPr>
            <w:tcW w:w="828"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10.3</w:t>
            </w:r>
          </w:p>
        </w:tc>
        <w:tc>
          <w:tcPr>
            <w:tcW w:w="9027"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proofErr w:type="spellStart"/>
            <w:r w:rsidRPr="009A75EB">
              <w:rPr>
                <w:rFonts w:ascii="Times New Roman" w:eastAsia="Times New Roman" w:hAnsi="Times New Roman" w:cs="Times New Roman"/>
                <w:sz w:val="24"/>
                <w:szCs w:val="24"/>
                <w:lang w:val="uk-UA" w:eastAsia="uk-UA"/>
              </w:rPr>
              <w:t>Нерепрезентативна</w:t>
            </w:r>
            <w:proofErr w:type="spellEnd"/>
            <w:r w:rsidRPr="009A75EB">
              <w:rPr>
                <w:rFonts w:ascii="Times New Roman" w:eastAsia="Times New Roman" w:hAnsi="Times New Roman" w:cs="Times New Roman"/>
                <w:sz w:val="24"/>
                <w:szCs w:val="24"/>
                <w:lang w:val="uk-UA" w:eastAsia="uk-UA"/>
              </w:rPr>
              <w:t xml:space="preserve"> вибірка дослідження</w:t>
            </w:r>
          </w:p>
        </w:tc>
      </w:tr>
      <w:tr w:rsidR="005905AE" w:rsidRPr="009A75EB" w:rsidTr="005905AE">
        <w:tc>
          <w:tcPr>
            <w:tcW w:w="828"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10.5</w:t>
            </w:r>
          </w:p>
        </w:tc>
        <w:tc>
          <w:tcPr>
            <w:tcW w:w="9027"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Якщо апробація або результати впровадження дослідження стосуються поданої роботи, а не будь-якої іншої (а робота на конкурси подається одноразово) то подається оригінал довідки або акту впровадження.</w:t>
            </w:r>
          </w:p>
        </w:tc>
      </w:tr>
      <w:tr w:rsidR="005905AE" w:rsidRPr="009A75EB" w:rsidTr="005905AE">
        <w:tc>
          <w:tcPr>
            <w:tcW w:w="828"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10.7</w:t>
            </w:r>
          </w:p>
        </w:tc>
        <w:tc>
          <w:tcPr>
            <w:tcW w:w="9027"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Результат роботи констатує відомі наукові факти</w:t>
            </w:r>
          </w:p>
        </w:tc>
      </w:tr>
      <w:tr w:rsidR="005905AE" w:rsidRPr="009A75EB" w:rsidTr="005905AE">
        <w:tc>
          <w:tcPr>
            <w:tcW w:w="828"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10.8</w:t>
            </w:r>
          </w:p>
        </w:tc>
        <w:tc>
          <w:tcPr>
            <w:tcW w:w="9027"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Достатня кількість орфографічних помилок</w:t>
            </w:r>
          </w:p>
        </w:tc>
      </w:tr>
      <w:tr w:rsidR="005905AE" w:rsidRPr="009A75EB" w:rsidTr="005905AE">
        <w:tc>
          <w:tcPr>
            <w:tcW w:w="8928"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eastAsia="uk-UA"/>
              </w:rPr>
            </w:pPr>
            <w:r w:rsidRPr="009A75EB">
              <w:rPr>
                <w:rFonts w:ascii="Times New Roman" w:eastAsia="Times New Roman" w:hAnsi="Times New Roman" w:cs="Times New Roman"/>
                <w:sz w:val="24"/>
                <w:szCs w:val="24"/>
                <w:lang w:val="uk-UA" w:eastAsia="uk-UA"/>
              </w:rPr>
              <w:t>Сума балів</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b/>
                <w:sz w:val="24"/>
                <w:szCs w:val="24"/>
                <w:lang w:val="uk-UA" w:eastAsia="uk-UA"/>
              </w:rPr>
            </w:pPr>
            <w:r w:rsidRPr="009A75EB">
              <w:rPr>
                <w:rFonts w:ascii="Times New Roman" w:eastAsia="Times New Roman" w:hAnsi="Times New Roman" w:cs="Times New Roman"/>
                <w:b/>
                <w:sz w:val="24"/>
                <w:szCs w:val="24"/>
                <w:lang w:val="uk-UA" w:eastAsia="uk-UA"/>
              </w:rPr>
              <w:t>54</w:t>
            </w:r>
          </w:p>
        </w:tc>
      </w:tr>
    </w:tbl>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Додаток 2</w:t>
      </w:r>
    </w:p>
    <w:p w:rsidR="005905AE" w:rsidRPr="009A75EB" w:rsidRDefault="005905AE"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5905AE" w:rsidRPr="009A75EB" w:rsidRDefault="005905AE"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p>
    <w:p w:rsidR="005905AE" w:rsidRPr="009A75EB" w:rsidRDefault="005905AE" w:rsidP="009A75EB">
      <w:pPr>
        <w:tabs>
          <w:tab w:val="left" w:pos="9922"/>
        </w:tabs>
        <w:spacing w:after="0" w:line="240" w:lineRule="auto"/>
        <w:ind w:right="-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9A75EB">
        <w:rPr>
          <w:rFonts w:ascii="Times New Roman" w:eastAsia="Times New Roman" w:hAnsi="Times New Roman" w:cs="Times New Roman"/>
          <w:b/>
          <w:sz w:val="24"/>
          <w:szCs w:val="24"/>
          <w:lang w:val="uk-UA" w:eastAsia="uk-UA"/>
        </w:rPr>
        <w:t>«</w:t>
      </w:r>
      <w:r w:rsidRPr="009A75EB">
        <w:rPr>
          <w:rFonts w:ascii="Times New Roman" w:hAnsi="Times New Roman" w:cs="Times New Roman"/>
          <w:b/>
          <w:iCs/>
          <w:sz w:val="24"/>
          <w:szCs w:val="24"/>
          <w:shd w:val="clear" w:color="auto" w:fill="FFFFFF"/>
        </w:rPr>
        <w:t>GENDER STUDIES</w:t>
      </w:r>
      <w:r w:rsidRPr="009A75EB">
        <w:rPr>
          <w:rFonts w:ascii="Times New Roman" w:hAnsi="Times New Roman" w:cs="Times New Roman"/>
          <w:b/>
          <w:sz w:val="24"/>
          <w:szCs w:val="24"/>
          <w:lang w:val="uk-UA"/>
        </w:rPr>
        <w:t>»</w:t>
      </w:r>
      <w:r w:rsidRPr="009A75EB">
        <w:rPr>
          <w:rFonts w:ascii="Times New Roman" w:eastAsia="Times New Roman" w:hAnsi="Times New Roman" w:cs="Times New Roman"/>
          <w:b/>
          <w:sz w:val="24"/>
          <w:szCs w:val="24"/>
          <w:lang w:val="uk-UA" w:eastAsia="uk-UA"/>
        </w:rPr>
        <w:t>,</w:t>
      </w:r>
      <w:r w:rsidRPr="009A75EB">
        <w:rPr>
          <w:rFonts w:ascii="Times New Roman" w:eastAsia="Times New Roman" w:hAnsi="Times New Roman" w:cs="Times New Roman"/>
          <w:sz w:val="24"/>
          <w:szCs w:val="24"/>
          <w:lang w:val="uk-UA" w:eastAsia="uk-UA"/>
        </w:rPr>
        <w:t xml:space="preserve"> представлену на Конкурс</w:t>
      </w:r>
    </w:p>
    <w:p w:rsidR="005905AE" w:rsidRPr="009A75EB" w:rsidRDefault="005905AE" w:rsidP="009A75EB">
      <w:pPr>
        <w:tabs>
          <w:tab w:val="left" w:pos="9922"/>
        </w:tabs>
        <w:spacing w:after="0" w:line="240" w:lineRule="auto"/>
        <w:ind w:right="-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 галузі «Гендерні дослідження»</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980"/>
        <w:gridCol w:w="927"/>
      </w:tblGrid>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sz w:val="24"/>
                <w:szCs w:val="24"/>
                <w:lang w:val="uk-UA" w:eastAsia="uk-UA"/>
              </w:rPr>
              <w:t>№</w:t>
            </w: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120" w:type="dxa"/>
          </w:tcPr>
          <w:p w:rsidR="005905AE" w:rsidRPr="009A75EB" w:rsidRDefault="005905AE" w:rsidP="001914BF">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5905AE" w:rsidRPr="009A75EB" w:rsidRDefault="005905AE"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5905AE" w:rsidRPr="009A75EB" w:rsidTr="005905AE">
        <w:tc>
          <w:tcPr>
            <w:tcW w:w="828" w:type="dxa"/>
          </w:tcPr>
          <w:p w:rsidR="005905AE" w:rsidRPr="009A75EB" w:rsidRDefault="005905AE" w:rsidP="009A75EB">
            <w:pPr>
              <w:tabs>
                <w:tab w:val="left" w:pos="9922"/>
              </w:tabs>
              <w:spacing w:after="0" w:line="240" w:lineRule="auto"/>
              <w:ind w:right="-108"/>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 10.1</w:t>
            </w:r>
          </w:p>
        </w:tc>
        <w:tc>
          <w:tcPr>
            <w:tcW w:w="9027"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п.2.3. не стосується об’єкта і предмета</w:t>
            </w:r>
          </w:p>
        </w:tc>
      </w:tr>
      <w:tr w:rsidR="005905AE" w:rsidRPr="009A75EB" w:rsidTr="005905AE">
        <w:tc>
          <w:tcPr>
            <w:tcW w:w="828"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10.3</w:t>
            </w:r>
          </w:p>
        </w:tc>
        <w:tc>
          <w:tcPr>
            <w:tcW w:w="9027"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proofErr w:type="spellStart"/>
            <w:r w:rsidRPr="009A75EB">
              <w:rPr>
                <w:rFonts w:ascii="Times New Roman" w:eastAsia="Times New Roman" w:hAnsi="Times New Roman" w:cs="Times New Roman"/>
                <w:sz w:val="24"/>
                <w:szCs w:val="24"/>
                <w:lang w:val="uk-UA" w:eastAsia="uk-UA"/>
              </w:rPr>
              <w:t>Нерепрезентативна</w:t>
            </w:r>
            <w:proofErr w:type="spellEnd"/>
            <w:r w:rsidRPr="009A75EB">
              <w:rPr>
                <w:rFonts w:ascii="Times New Roman" w:eastAsia="Times New Roman" w:hAnsi="Times New Roman" w:cs="Times New Roman"/>
                <w:sz w:val="24"/>
                <w:szCs w:val="24"/>
                <w:lang w:val="uk-UA" w:eastAsia="uk-UA"/>
              </w:rPr>
              <w:t xml:space="preserve"> вибірка</w:t>
            </w:r>
          </w:p>
        </w:tc>
      </w:tr>
      <w:tr w:rsidR="005905AE" w:rsidRPr="009A75EB" w:rsidTr="005905AE">
        <w:tc>
          <w:tcPr>
            <w:tcW w:w="828"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10.5</w:t>
            </w:r>
          </w:p>
        </w:tc>
        <w:tc>
          <w:tcPr>
            <w:tcW w:w="9027"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Якщо апробація або результати впровадження дослідження стосуються поданої роботи, а не будь-якої іншої (а робота на конкурси подається одноразово) то подається оригінал довідки або акту впровадження.</w:t>
            </w:r>
          </w:p>
        </w:tc>
      </w:tr>
      <w:tr w:rsidR="005905AE" w:rsidRPr="009A75EB" w:rsidTr="005905AE">
        <w:tc>
          <w:tcPr>
            <w:tcW w:w="828"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10.6</w:t>
            </w:r>
          </w:p>
        </w:tc>
        <w:tc>
          <w:tcPr>
            <w:tcW w:w="9027"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Наявна відсутність посилань</w:t>
            </w:r>
          </w:p>
        </w:tc>
      </w:tr>
      <w:tr w:rsidR="005905AE" w:rsidRPr="009A75EB" w:rsidTr="005905AE">
        <w:tc>
          <w:tcPr>
            <w:tcW w:w="828"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10.8</w:t>
            </w:r>
          </w:p>
        </w:tc>
        <w:tc>
          <w:tcPr>
            <w:tcW w:w="9027"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Додатки частково повторюють текст</w:t>
            </w:r>
          </w:p>
        </w:tc>
      </w:tr>
      <w:tr w:rsidR="005905AE" w:rsidRPr="009A75EB" w:rsidTr="005905AE">
        <w:tc>
          <w:tcPr>
            <w:tcW w:w="8928"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eastAsia="uk-UA"/>
              </w:rPr>
            </w:pPr>
            <w:r w:rsidRPr="009A75EB">
              <w:rPr>
                <w:rFonts w:ascii="Times New Roman" w:eastAsia="Times New Roman" w:hAnsi="Times New Roman" w:cs="Times New Roman"/>
                <w:sz w:val="24"/>
                <w:szCs w:val="24"/>
                <w:lang w:val="uk-UA" w:eastAsia="uk-UA"/>
              </w:rPr>
              <w:t>Сума балів</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b/>
                <w:sz w:val="24"/>
                <w:szCs w:val="24"/>
                <w:lang w:val="uk-UA" w:eastAsia="uk-UA"/>
              </w:rPr>
            </w:pPr>
            <w:r w:rsidRPr="009A75EB">
              <w:rPr>
                <w:rFonts w:ascii="Times New Roman" w:eastAsia="Times New Roman" w:hAnsi="Times New Roman" w:cs="Times New Roman"/>
                <w:b/>
                <w:sz w:val="24"/>
                <w:szCs w:val="24"/>
                <w:lang w:val="uk-UA" w:eastAsia="uk-UA"/>
              </w:rPr>
              <w:t>31</w:t>
            </w:r>
          </w:p>
        </w:tc>
      </w:tr>
    </w:tbl>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Додаток 2</w:t>
      </w:r>
    </w:p>
    <w:p w:rsidR="005905AE" w:rsidRPr="009A75EB" w:rsidRDefault="005905AE"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5905AE" w:rsidRPr="009A75EB" w:rsidRDefault="005905AE"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5905AE" w:rsidRPr="009A75EB" w:rsidRDefault="005905AE" w:rsidP="009A75EB">
      <w:pPr>
        <w:tabs>
          <w:tab w:val="left" w:pos="9922"/>
        </w:tabs>
        <w:spacing w:after="0" w:line="240" w:lineRule="auto"/>
        <w:ind w:right="-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9A75EB">
        <w:rPr>
          <w:rFonts w:ascii="Times New Roman" w:eastAsia="Times New Roman" w:hAnsi="Times New Roman" w:cs="Times New Roman"/>
          <w:b/>
          <w:sz w:val="24"/>
          <w:szCs w:val="24"/>
          <w:lang w:val="uk-UA" w:eastAsia="uk-UA"/>
        </w:rPr>
        <w:t>«Genderequality503</w:t>
      </w:r>
      <w:r w:rsidRPr="009A75EB">
        <w:rPr>
          <w:rFonts w:ascii="Times New Roman" w:hAnsi="Times New Roman" w:cs="Times New Roman"/>
          <w:b/>
          <w:sz w:val="24"/>
          <w:szCs w:val="24"/>
          <w:lang w:val="uk-UA"/>
        </w:rPr>
        <w:t>»</w:t>
      </w:r>
      <w:r w:rsidRPr="009A75EB">
        <w:rPr>
          <w:rFonts w:ascii="Times New Roman" w:eastAsia="Times New Roman" w:hAnsi="Times New Roman" w:cs="Times New Roman"/>
          <w:b/>
          <w:sz w:val="24"/>
          <w:szCs w:val="24"/>
          <w:lang w:val="uk-UA" w:eastAsia="uk-UA"/>
        </w:rPr>
        <w:t>,</w:t>
      </w:r>
      <w:r w:rsidRPr="009A75EB">
        <w:rPr>
          <w:rFonts w:ascii="Times New Roman" w:eastAsia="Times New Roman" w:hAnsi="Times New Roman" w:cs="Times New Roman"/>
          <w:sz w:val="24"/>
          <w:szCs w:val="24"/>
          <w:lang w:val="uk-UA" w:eastAsia="uk-UA"/>
        </w:rPr>
        <w:t xml:space="preserve"> представлену на Конкурс</w:t>
      </w:r>
    </w:p>
    <w:p w:rsidR="005905AE" w:rsidRPr="009A75EB" w:rsidRDefault="005905AE" w:rsidP="009A75EB">
      <w:pPr>
        <w:tabs>
          <w:tab w:val="left" w:pos="9922"/>
        </w:tabs>
        <w:jc w:val="center"/>
        <w:rPr>
          <w:rFonts w:ascii="Times New Roman" w:eastAsia="Times New Roman" w:hAnsi="Times New Roman" w:cs="Times New Roman"/>
          <w:b/>
          <w:sz w:val="24"/>
          <w:szCs w:val="24"/>
          <w:lang w:val="en-US" w:eastAsia="ru-RU"/>
        </w:rPr>
      </w:pPr>
      <w:r w:rsidRPr="009A75EB">
        <w:rPr>
          <w:rFonts w:ascii="Times New Roman" w:eastAsia="Times New Roman" w:hAnsi="Times New Roman" w:cs="Times New Roman"/>
          <w:sz w:val="24"/>
          <w:szCs w:val="24"/>
          <w:lang w:val="uk-UA" w:eastAsia="uk-UA"/>
        </w:rPr>
        <w:t>з галузі «Гендерні дослідження»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2232"/>
        <w:gridCol w:w="851"/>
      </w:tblGrid>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w:t>
            </w: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120" w:type="dxa"/>
          </w:tcPr>
          <w:p w:rsidR="005905AE" w:rsidRPr="009A75EB" w:rsidRDefault="005905AE" w:rsidP="001914BF">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2232"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851" w:type="dxa"/>
          </w:tcPr>
          <w:p w:rsidR="005905AE" w:rsidRPr="009A75EB" w:rsidRDefault="005905AE"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2232"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851"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2232"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851"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2232"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851"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2232"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851"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2232"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851"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2232"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851"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2232"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851"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2232"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851"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2232"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851"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2232"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851"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5905AE" w:rsidRPr="009A75EB" w:rsidTr="005905AE">
        <w:tc>
          <w:tcPr>
            <w:tcW w:w="828" w:type="dxa"/>
          </w:tcPr>
          <w:p w:rsidR="005905AE" w:rsidRPr="009A75EB" w:rsidRDefault="005905AE" w:rsidP="009A75EB">
            <w:pPr>
              <w:tabs>
                <w:tab w:val="left" w:pos="9922"/>
              </w:tabs>
              <w:spacing w:after="0" w:line="240" w:lineRule="auto"/>
              <w:ind w:right="-108"/>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 10.1</w:t>
            </w:r>
          </w:p>
        </w:tc>
        <w:tc>
          <w:tcPr>
            <w:tcW w:w="9203"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 переконлива актуалізація проблеми</w:t>
            </w:r>
          </w:p>
        </w:tc>
      </w:tr>
      <w:tr w:rsidR="005905AE" w:rsidRPr="009A75EB" w:rsidTr="005905AE">
        <w:tc>
          <w:tcPr>
            <w:tcW w:w="828"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10.2</w:t>
            </w:r>
          </w:p>
        </w:tc>
        <w:tc>
          <w:tcPr>
            <w:tcW w:w="9203"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Все про що йдеться не раз піднімалося та обговорювалося в інших роботах. </w:t>
            </w:r>
          </w:p>
        </w:tc>
      </w:tr>
      <w:tr w:rsidR="005905AE" w:rsidRPr="009A75EB" w:rsidTr="005905AE">
        <w:tc>
          <w:tcPr>
            <w:tcW w:w="828"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10.3</w:t>
            </w:r>
          </w:p>
        </w:tc>
        <w:tc>
          <w:tcPr>
            <w:tcW w:w="9203"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Метод дослідження не переконливий, </w:t>
            </w:r>
            <w:proofErr w:type="spellStart"/>
            <w:r w:rsidRPr="009A75EB">
              <w:rPr>
                <w:rFonts w:ascii="Times New Roman" w:eastAsia="Times New Roman" w:hAnsi="Times New Roman" w:cs="Times New Roman"/>
                <w:sz w:val="24"/>
                <w:szCs w:val="24"/>
                <w:lang w:val="uk-UA" w:eastAsia="uk-UA"/>
              </w:rPr>
              <w:t>малонауковий</w:t>
            </w:r>
            <w:proofErr w:type="spellEnd"/>
          </w:p>
        </w:tc>
      </w:tr>
      <w:tr w:rsidR="005905AE" w:rsidRPr="009A75EB" w:rsidTr="005905AE">
        <w:tc>
          <w:tcPr>
            <w:tcW w:w="828" w:type="dxa"/>
          </w:tcPr>
          <w:p w:rsidR="005905AE" w:rsidRPr="009A75EB" w:rsidRDefault="005905AE" w:rsidP="009A75EB">
            <w:pPr>
              <w:tabs>
                <w:tab w:val="left" w:pos="9922"/>
              </w:tabs>
              <w:spacing w:after="0" w:line="240" w:lineRule="auto"/>
              <w:ind w:right="72"/>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 10.4</w:t>
            </w:r>
          </w:p>
        </w:tc>
        <w:tc>
          <w:tcPr>
            <w:tcW w:w="9203"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Висновки автора не можна назвати науковими</w:t>
            </w:r>
          </w:p>
        </w:tc>
      </w:tr>
      <w:tr w:rsidR="005905AE" w:rsidRPr="009A75EB" w:rsidTr="005905AE">
        <w:tc>
          <w:tcPr>
            <w:tcW w:w="828" w:type="dxa"/>
          </w:tcPr>
          <w:p w:rsidR="005905AE" w:rsidRPr="009A75EB" w:rsidRDefault="005905AE" w:rsidP="009A75EB">
            <w:pPr>
              <w:tabs>
                <w:tab w:val="left" w:pos="9922"/>
              </w:tabs>
              <w:spacing w:after="0" w:line="240" w:lineRule="auto"/>
              <w:ind w:right="72"/>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 10.5</w:t>
            </w:r>
          </w:p>
        </w:tc>
        <w:tc>
          <w:tcPr>
            <w:tcW w:w="9203"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Автором не наведені аргументи щодо подальшої практичної спрямованості написаної роботи. У І розділі дана теоретична добірка різних першоджерел, які непов’язані з ІІ розділом. Загальні визначення розкрити у багатьох інших наукових фундаментальних роботах. Автор будь-яким чином не пов’язує між собою теоретичну, «дослідницьку» частини з «висновками». Робить багато припущень не наукового характеру. Дозволяє робити висновки які будь-яким чином не витікають з наведених матеріалів. Часто висновки носять суто емоційний характер з урахуванням «підтягування» висновку до запланованого результату.</w:t>
            </w:r>
          </w:p>
        </w:tc>
      </w:tr>
      <w:tr w:rsidR="005905AE" w:rsidRPr="009A75EB" w:rsidTr="005905AE">
        <w:tc>
          <w:tcPr>
            <w:tcW w:w="828" w:type="dxa"/>
          </w:tcPr>
          <w:p w:rsidR="005905AE" w:rsidRPr="009A75EB" w:rsidRDefault="005905AE" w:rsidP="009A75EB">
            <w:pPr>
              <w:tabs>
                <w:tab w:val="left" w:pos="9922"/>
              </w:tabs>
              <w:spacing w:after="0" w:line="240" w:lineRule="auto"/>
              <w:ind w:right="72"/>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 10.6</w:t>
            </w:r>
          </w:p>
        </w:tc>
        <w:tc>
          <w:tcPr>
            <w:tcW w:w="9203"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Ряд наведених посилань не співпадають з контекстом їх використання</w:t>
            </w:r>
          </w:p>
        </w:tc>
      </w:tr>
      <w:tr w:rsidR="005905AE" w:rsidRPr="009A75EB" w:rsidTr="005905AE">
        <w:tc>
          <w:tcPr>
            <w:tcW w:w="828" w:type="dxa"/>
          </w:tcPr>
          <w:p w:rsidR="005905AE" w:rsidRPr="009A75EB" w:rsidRDefault="005905AE" w:rsidP="009A75EB">
            <w:pPr>
              <w:tabs>
                <w:tab w:val="left" w:pos="9922"/>
              </w:tabs>
              <w:spacing w:after="0" w:line="240" w:lineRule="auto"/>
              <w:ind w:right="72"/>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 10.7</w:t>
            </w:r>
          </w:p>
        </w:tc>
        <w:tc>
          <w:tcPr>
            <w:tcW w:w="9203"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Присутність авторського «я» </w:t>
            </w:r>
            <w:proofErr w:type="spellStart"/>
            <w:r w:rsidRPr="009A75EB">
              <w:rPr>
                <w:rFonts w:ascii="Times New Roman" w:eastAsia="Times New Roman" w:hAnsi="Times New Roman" w:cs="Times New Roman"/>
                <w:sz w:val="24"/>
                <w:szCs w:val="24"/>
                <w:lang w:val="uk-UA" w:eastAsia="uk-UA"/>
              </w:rPr>
              <w:t>мінімізовано</w:t>
            </w:r>
            <w:proofErr w:type="spellEnd"/>
          </w:p>
        </w:tc>
      </w:tr>
      <w:tr w:rsidR="005905AE" w:rsidRPr="009A75EB" w:rsidTr="005905AE">
        <w:tc>
          <w:tcPr>
            <w:tcW w:w="828" w:type="dxa"/>
          </w:tcPr>
          <w:p w:rsidR="005905AE" w:rsidRPr="009A75EB" w:rsidRDefault="005905AE" w:rsidP="009A75EB">
            <w:pPr>
              <w:tabs>
                <w:tab w:val="left" w:pos="9922"/>
              </w:tabs>
              <w:spacing w:after="0" w:line="240" w:lineRule="auto"/>
              <w:ind w:right="72"/>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 10.8</w:t>
            </w:r>
          </w:p>
        </w:tc>
        <w:tc>
          <w:tcPr>
            <w:tcW w:w="9203"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Більша частина використаних у роботі матеріалів не є науковими, а носять публіцистичний та інформативний напрямок.</w:t>
            </w:r>
          </w:p>
        </w:tc>
      </w:tr>
      <w:tr w:rsidR="005905AE" w:rsidRPr="009A75EB" w:rsidTr="005905AE">
        <w:tc>
          <w:tcPr>
            <w:tcW w:w="9180"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Сума балів</w:t>
            </w:r>
          </w:p>
        </w:tc>
        <w:tc>
          <w:tcPr>
            <w:tcW w:w="851"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b/>
                <w:sz w:val="24"/>
                <w:szCs w:val="24"/>
                <w:lang w:val="uk-UA" w:eastAsia="uk-UA"/>
              </w:rPr>
            </w:pPr>
            <w:r w:rsidRPr="009A75EB">
              <w:rPr>
                <w:rFonts w:ascii="Times New Roman" w:eastAsia="Times New Roman" w:hAnsi="Times New Roman" w:cs="Times New Roman"/>
                <w:b/>
                <w:sz w:val="24"/>
                <w:szCs w:val="24"/>
                <w:lang w:val="uk-UA" w:eastAsia="uk-UA"/>
              </w:rPr>
              <w:t>37</w:t>
            </w:r>
          </w:p>
        </w:tc>
      </w:tr>
    </w:tbl>
    <w:p w:rsidR="005905AE" w:rsidRPr="009A75EB" w:rsidRDefault="005905AE" w:rsidP="009A75EB">
      <w:pPr>
        <w:tabs>
          <w:tab w:val="left" w:pos="9922"/>
        </w:tabs>
        <w:rPr>
          <w:rFonts w:ascii="Times New Roman" w:hAnsi="Times New Roman" w:cs="Times New Roman"/>
          <w:sz w:val="24"/>
          <w:szCs w:val="24"/>
          <w:lang w:val="en-US"/>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Додаток 2</w:t>
      </w:r>
    </w:p>
    <w:p w:rsidR="005905AE" w:rsidRPr="009A75EB" w:rsidRDefault="005905AE"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5905AE" w:rsidRPr="009A75EB" w:rsidRDefault="005905AE"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5905AE" w:rsidRPr="009A75EB" w:rsidRDefault="005905AE" w:rsidP="006D2976">
      <w:pPr>
        <w:tabs>
          <w:tab w:val="left" w:pos="9922"/>
        </w:tabs>
        <w:spacing w:after="0" w:line="240" w:lineRule="auto"/>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9A75EB">
        <w:rPr>
          <w:rFonts w:ascii="Times New Roman" w:eastAsia="Times New Roman" w:hAnsi="Times New Roman" w:cs="Times New Roman"/>
          <w:b/>
          <w:sz w:val="24"/>
          <w:szCs w:val="24"/>
          <w:lang w:val="uk-UA" w:eastAsia="uk-UA"/>
        </w:rPr>
        <w:t>«Genderequality503»,</w:t>
      </w:r>
      <w:r w:rsidRPr="009A75EB">
        <w:rPr>
          <w:rFonts w:ascii="Times New Roman" w:eastAsia="Times New Roman" w:hAnsi="Times New Roman" w:cs="Times New Roman"/>
          <w:sz w:val="24"/>
          <w:szCs w:val="24"/>
          <w:lang w:val="uk-UA" w:eastAsia="uk-UA"/>
        </w:rPr>
        <w:t xml:space="preserve"> представлену на Конкурс</w:t>
      </w:r>
    </w:p>
    <w:p w:rsidR="005905AE" w:rsidRPr="009A75EB" w:rsidRDefault="005905AE" w:rsidP="009A75EB">
      <w:pPr>
        <w:tabs>
          <w:tab w:val="left" w:pos="708"/>
          <w:tab w:val="left" w:pos="1416"/>
          <w:tab w:val="left" w:pos="2124"/>
          <w:tab w:val="left" w:pos="2832"/>
          <w:tab w:val="left" w:pos="3540"/>
          <w:tab w:val="left" w:pos="4248"/>
          <w:tab w:val="left" w:pos="4956"/>
          <w:tab w:val="left" w:pos="5664"/>
          <w:tab w:val="left" w:pos="6372"/>
          <w:tab w:val="left" w:pos="7080"/>
          <w:tab w:val="left" w:pos="9922"/>
        </w:tabs>
        <w:spacing w:after="0" w:line="240" w:lineRule="auto"/>
        <w:ind w:right="279"/>
        <w:jc w:val="center"/>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uk-UA"/>
        </w:rPr>
        <w:t xml:space="preserve">з </w:t>
      </w:r>
      <w:r w:rsidRPr="009A75EB">
        <w:rPr>
          <w:rFonts w:ascii="Times New Roman" w:hAnsi="Times New Roman" w:cs="Times New Roman"/>
          <w:sz w:val="24"/>
          <w:szCs w:val="24"/>
          <w:lang w:val="uk-UA" w:eastAsia="uk-UA"/>
        </w:rPr>
        <w:t xml:space="preserve"> галузі знань «Гендерні дослідження»</w:t>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sz w:val="24"/>
          <w:szCs w:val="24"/>
          <w:lang w:val="uk-UA" w:eastAsia="ru-RU"/>
        </w:rPr>
        <w:t xml:space="preserve">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980"/>
        <w:gridCol w:w="927"/>
      </w:tblGrid>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w:t>
            </w: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120" w:type="dxa"/>
          </w:tcPr>
          <w:p w:rsidR="001914BF"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p w:rsidR="001914BF" w:rsidRDefault="001914BF"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1980"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5905AE" w:rsidRPr="009A75EB" w:rsidRDefault="005905AE"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en-US" w:eastAsia="uk-UA"/>
              </w:rPr>
            </w:pPr>
            <w:r w:rsidRPr="009A75EB">
              <w:rPr>
                <w:rFonts w:ascii="Times New Roman" w:eastAsia="Times New Roman" w:hAnsi="Times New Roman" w:cs="Times New Roman"/>
                <w:sz w:val="24"/>
                <w:szCs w:val="24"/>
                <w:lang w:val="en-US" w:eastAsia="uk-UA"/>
              </w:rPr>
              <w:t>10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en-US" w:eastAsia="uk-UA"/>
              </w:rPr>
            </w:pPr>
            <w:r w:rsidRPr="009A75EB">
              <w:rPr>
                <w:rFonts w:ascii="Times New Roman" w:eastAsia="Times New Roman" w:hAnsi="Times New Roman" w:cs="Times New Roman"/>
                <w:sz w:val="24"/>
                <w:szCs w:val="24"/>
                <w:lang w:val="en-US" w:eastAsia="uk-UA"/>
              </w:rPr>
              <w:t>12</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en-US" w:eastAsia="uk-UA"/>
              </w:rPr>
            </w:pPr>
            <w:r w:rsidRPr="009A75EB">
              <w:rPr>
                <w:rFonts w:ascii="Times New Roman" w:eastAsia="Times New Roman" w:hAnsi="Times New Roman" w:cs="Times New Roman"/>
                <w:sz w:val="24"/>
                <w:szCs w:val="24"/>
                <w:lang w:val="uk-UA" w:eastAsia="uk-UA"/>
              </w:rPr>
              <w:t>12</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en-US" w:eastAsia="uk-UA"/>
              </w:rPr>
            </w:pPr>
            <w:r w:rsidRPr="009A75EB">
              <w:rPr>
                <w:rFonts w:ascii="Times New Roman" w:eastAsia="Times New Roman" w:hAnsi="Times New Roman" w:cs="Times New Roman"/>
                <w:sz w:val="24"/>
                <w:szCs w:val="24"/>
                <w:lang w:val="en-US" w:eastAsia="uk-UA"/>
              </w:rPr>
              <w:t>7</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en-US" w:eastAsia="uk-UA"/>
              </w:rPr>
            </w:pPr>
            <w:r w:rsidRPr="009A75EB">
              <w:rPr>
                <w:rFonts w:ascii="Times New Roman" w:eastAsia="Times New Roman" w:hAnsi="Times New Roman" w:cs="Times New Roman"/>
                <w:sz w:val="24"/>
                <w:szCs w:val="24"/>
                <w:lang w:val="en-US" w:eastAsia="uk-UA"/>
              </w:rPr>
              <w:t>4</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en-US" w:eastAsia="uk-UA"/>
              </w:rPr>
            </w:pPr>
            <w:r w:rsidRPr="009A75EB">
              <w:rPr>
                <w:rFonts w:ascii="Times New Roman" w:eastAsia="Times New Roman" w:hAnsi="Times New Roman" w:cs="Times New Roman"/>
                <w:sz w:val="24"/>
                <w:szCs w:val="24"/>
                <w:lang w:val="en-US" w:eastAsia="uk-UA"/>
              </w:rPr>
              <w:t>8</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en-US" w:eastAsia="uk-UA"/>
              </w:rPr>
            </w:pPr>
            <w:r w:rsidRPr="009A75EB">
              <w:rPr>
                <w:rFonts w:ascii="Times New Roman" w:eastAsia="Times New Roman" w:hAnsi="Times New Roman" w:cs="Times New Roman"/>
                <w:sz w:val="24"/>
                <w:szCs w:val="24"/>
                <w:lang w:val="en-US" w:eastAsia="uk-UA"/>
              </w:rPr>
              <w:t>5</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5905AE" w:rsidRPr="009A75EB" w:rsidTr="005905AE">
        <w:tc>
          <w:tcPr>
            <w:tcW w:w="828" w:type="dxa"/>
          </w:tcPr>
          <w:p w:rsidR="005905AE" w:rsidRPr="009A75EB" w:rsidRDefault="005905AE" w:rsidP="009A75EB">
            <w:pPr>
              <w:tabs>
                <w:tab w:val="left" w:pos="9922"/>
              </w:tabs>
              <w:spacing w:after="0" w:line="240" w:lineRule="auto"/>
              <w:ind w:right="-108"/>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 10.1</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eastAsia="uk-UA"/>
              </w:rPr>
            </w:pP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5905AE" w:rsidRPr="009A75EB" w:rsidTr="005905AE">
        <w:tc>
          <w:tcPr>
            <w:tcW w:w="828"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10.2</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5905AE" w:rsidRPr="009A75EB" w:rsidTr="005905AE">
        <w:tc>
          <w:tcPr>
            <w:tcW w:w="828"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10.3</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5905AE" w:rsidRPr="009A75EB" w:rsidTr="005905AE">
        <w:tc>
          <w:tcPr>
            <w:tcW w:w="828" w:type="dxa"/>
          </w:tcPr>
          <w:p w:rsidR="005905AE" w:rsidRPr="009A75EB" w:rsidRDefault="005905AE" w:rsidP="009A75EB">
            <w:pPr>
              <w:tabs>
                <w:tab w:val="left" w:pos="9922"/>
              </w:tabs>
              <w:spacing w:after="0" w:line="240" w:lineRule="auto"/>
              <w:ind w:right="72"/>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5905AE" w:rsidRPr="009A75EB" w:rsidTr="005905AE">
        <w:tc>
          <w:tcPr>
            <w:tcW w:w="8928"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Сума балів</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b/>
                <w:sz w:val="24"/>
                <w:szCs w:val="24"/>
                <w:lang w:val="uk-UA" w:eastAsia="uk-UA"/>
              </w:rPr>
            </w:pPr>
            <w:r w:rsidRPr="009A75EB">
              <w:rPr>
                <w:rFonts w:ascii="Times New Roman" w:eastAsia="Times New Roman" w:hAnsi="Times New Roman" w:cs="Times New Roman"/>
                <w:b/>
                <w:sz w:val="24"/>
                <w:szCs w:val="24"/>
                <w:lang w:val="uk-UA" w:eastAsia="uk-UA"/>
              </w:rPr>
              <w:t>68</w:t>
            </w:r>
          </w:p>
        </w:tc>
      </w:tr>
    </w:tbl>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Додаток 2</w:t>
      </w:r>
    </w:p>
    <w:p w:rsidR="005905AE" w:rsidRPr="009A75EB" w:rsidRDefault="005905AE"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5905AE" w:rsidRPr="009A75EB" w:rsidRDefault="005905AE"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9A75EB">
        <w:rPr>
          <w:rFonts w:ascii="Times New Roman" w:eastAsia="Times New Roman" w:hAnsi="Times New Roman" w:cs="Times New Roman"/>
          <w:b/>
          <w:sz w:val="24"/>
          <w:szCs w:val="24"/>
          <w:lang w:val="uk-UA" w:eastAsia="uk-UA"/>
        </w:rPr>
        <w:t>«</w:t>
      </w:r>
      <w:proofErr w:type="spellStart"/>
      <w:r w:rsidRPr="009A75EB">
        <w:rPr>
          <w:rFonts w:ascii="Times New Roman" w:hAnsi="Times New Roman" w:cs="Times New Roman"/>
          <w:b/>
          <w:sz w:val="24"/>
          <w:szCs w:val="24"/>
          <w:lang w:val="en-US"/>
        </w:rPr>
        <w:t>GenSmart</w:t>
      </w:r>
      <w:proofErr w:type="spellEnd"/>
      <w:r w:rsidRPr="009A75EB">
        <w:rPr>
          <w:rFonts w:ascii="Times New Roman" w:hAnsi="Times New Roman" w:cs="Times New Roman"/>
          <w:b/>
          <w:sz w:val="24"/>
          <w:szCs w:val="24"/>
          <w:lang w:val="uk-UA"/>
        </w:rPr>
        <w:t>»</w:t>
      </w:r>
      <w:r w:rsidRPr="009A75EB">
        <w:rPr>
          <w:rFonts w:ascii="Times New Roman" w:eastAsia="Times New Roman" w:hAnsi="Times New Roman" w:cs="Times New Roman"/>
          <w:b/>
          <w:sz w:val="24"/>
          <w:szCs w:val="24"/>
          <w:lang w:val="uk-UA" w:eastAsia="uk-UA"/>
        </w:rPr>
        <w:t>,</w:t>
      </w:r>
      <w:r w:rsidRPr="009A75EB">
        <w:rPr>
          <w:rFonts w:ascii="Times New Roman" w:eastAsia="Times New Roman" w:hAnsi="Times New Roman" w:cs="Times New Roman"/>
          <w:sz w:val="24"/>
          <w:szCs w:val="24"/>
          <w:lang w:val="uk-UA" w:eastAsia="uk-UA"/>
        </w:rPr>
        <w:t xml:space="preserve"> представлену на Конкурс </w:t>
      </w: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 галузі «Гендерні дослідження»</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980"/>
        <w:gridCol w:w="927"/>
      </w:tblGrid>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sz w:val="24"/>
                <w:szCs w:val="24"/>
                <w:lang w:val="uk-UA" w:eastAsia="uk-UA"/>
              </w:rPr>
              <w:t>№</w:t>
            </w: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120" w:type="dxa"/>
          </w:tcPr>
          <w:p w:rsidR="001914BF"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p w:rsidR="001914BF" w:rsidRDefault="001914BF"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1980"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5905AE" w:rsidRPr="009A75EB" w:rsidRDefault="005905AE"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en-US" w:eastAsia="uk-UA"/>
              </w:rPr>
            </w:pPr>
            <w:r w:rsidRPr="009A75EB">
              <w:rPr>
                <w:rFonts w:ascii="Times New Roman" w:eastAsia="Times New Roman" w:hAnsi="Times New Roman" w:cs="Times New Roman"/>
                <w:sz w:val="24"/>
                <w:szCs w:val="24"/>
                <w:lang w:val="en-US" w:eastAsia="uk-UA"/>
              </w:rPr>
              <w:t>10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en-US" w:eastAsia="uk-UA"/>
              </w:rPr>
            </w:pPr>
            <w:r w:rsidRPr="009A75EB">
              <w:rPr>
                <w:rFonts w:ascii="Times New Roman" w:eastAsia="Times New Roman" w:hAnsi="Times New Roman" w:cs="Times New Roman"/>
                <w:sz w:val="24"/>
                <w:szCs w:val="24"/>
                <w:lang w:val="en-US" w:eastAsia="uk-UA"/>
              </w:rPr>
              <w:t>10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en-US" w:eastAsia="uk-UA"/>
              </w:rPr>
            </w:pPr>
            <w:r w:rsidRPr="009A75EB">
              <w:rPr>
                <w:rFonts w:ascii="Times New Roman" w:eastAsia="Times New Roman" w:hAnsi="Times New Roman" w:cs="Times New Roman"/>
                <w:sz w:val="24"/>
                <w:szCs w:val="24"/>
                <w:lang w:val="en-US" w:eastAsia="uk-UA"/>
              </w:rPr>
              <w:t>1</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en-US" w:eastAsia="uk-UA"/>
              </w:rPr>
            </w:pPr>
            <w:r w:rsidRPr="009A75EB">
              <w:rPr>
                <w:rFonts w:ascii="Times New Roman" w:eastAsia="Times New Roman" w:hAnsi="Times New Roman" w:cs="Times New Roman"/>
                <w:sz w:val="24"/>
                <w:szCs w:val="24"/>
                <w:lang w:val="en-US" w:eastAsia="uk-UA"/>
              </w:rPr>
              <w:t>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en-US"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en-US" w:eastAsia="uk-UA"/>
              </w:rPr>
            </w:pPr>
            <w:r w:rsidRPr="009A75EB">
              <w:rPr>
                <w:rFonts w:ascii="Times New Roman" w:eastAsia="Times New Roman" w:hAnsi="Times New Roman" w:cs="Times New Roman"/>
                <w:sz w:val="24"/>
                <w:szCs w:val="24"/>
                <w:lang w:val="en-US" w:eastAsia="uk-UA"/>
              </w:rPr>
              <w:t>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en-US"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en-US" w:eastAsia="uk-UA"/>
              </w:rPr>
            </w:pPr>
            <w:r w:rsidRPr="009A75EB">
              <w:rPr>
                <w:rFonts w:ascii="Times New Roman" w:eastAsia="Times New Roman" w:hAnsi="Times New Roman" w:cs="Times New Roman"/>
                <w:sz w:val="24"/>
                <w:szCs w:val="24"/>
                <w:lang w:val="en-US" w:eastAsia="uk-UA"/>
              </w:rPr>
              <w:t>2</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en-US" w:eastAsia="uk-UA"/>
              </w:rPr>
            </w:pPr>
            <w:r w:rsidRPr="009A75EB">
              <w:rPr>
                <w:rFonts w:ascii="Times New Roman" w:eastAsia="Times New Roman" w:hAnsi="Times New Roman" w:cs="Times New Roman"/>
                <w:sz w:val="24"/>
                <w:szCs w:val="24"/>
                <w:lang w:val="en-US" w:eastAsia="uk-UA"/>
              </w:rPr>
              <w:t>10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en-US" w:eastAsia="uk-UA"/>
              </w:rPr>
            </w:pPr>
            <w:r w:rsidRPr="009A75EB">
              <w:rPr>
                <w:rFonts w:ascii="Times New Roman" w:eastAsia="Times New Roman" w:hAnsi="Times New Roman" w:cs="Times New Roman"/>
                <w:sz w:val="24"/>
                <w:szCs w:val="24"/>
                <w:lang w:val="en-US" w:eastAsia="uk-UA"/>
              </w:rPr>
              <w:t>3</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en-US" w:eastAsia="uk-UA"/>
              </w:rPr>
            </w:pPr>
            <w:r w:rsidRPr="009A75EB">
              <w:rPr>
                <w:rFonts w:ascii="Times New Roman" w:eastAsia="Times New Roman" w:hAnsi="Times New Roman" w:cs="Times New Roman"/>
                <w:sz w:val="24"/>
                <w:szCs w:val="24"/>
                <w:lang w:val="en-US" w:eastAsia="uk-UA"/>
              </w:rPr>
              <w:t>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5905AE" w:rsidRPr="009A75EB" w:rsidTr="005905AE">
        <w:tc>
          <w:tcPr>
            <w:tcW w:w="828"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en-US" w:eastAsia="uk-UA"/>
              </w:rPr>
              <w:t>10</w:t>
            </w:r>
            <w:r w:rsidRPr="009A75EB">
              <w:rPr>
                <w:rFonts w:ascii="Times New Roman" w:eastAsia="Times New Roman" w:hAnsi="Times New Roman" w:cs="Times New Roman"/>
                <w:sz w:val="24"/>
                <w:szCs w:val="24"/>
                <w:lang w:val="uk-UA" w:eastAsia="uk-UA"/>
              </w:rPr>
              <w:t>.6</w:t>
            </w:r>
          </w:p>
        </w:tc>
        <w:tc>
          <w:tcPr>
            <w:tcW w:w="9027"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Некоректність у посиланнях</w:t>
            </w:r>
          </w:p>
        </w:tc>
      </w:tr>
      <w:tr w:rsidR="005905AE" w:rsidRPr="009A75EB" w:rsidTr="005905AE">
        <w:tc>
          <w:tcPr>
            <w:tcW w:w="828"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10.8</w:t>
            </w:r>
          </w:p>
        </w:tc>
        <w:tc>
          <w:tcPr>
            <w:tcW w:w="9027"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Порушена структура роботи, списку використаних джерел</w:t>
            </w:r>
          </w:p>
        </w:tc>
      </w:tr>
      <w:tr w:rsidR="005905AE" w:rsidRPr="009A75EB" w:rsidTr="005905AE">
        <w:tc>
          <w:tcPr>
            <w:tcW w:w="8928"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eastAsia="uk-UA"/>
              </w:rPr>
            </w:pPr>
            <w:r w:rsidRPr="009A75EB">
              <w:rPr>
                <w:rFonts w:ascii="Times New Roman" w:eastAsia="Times New Roman" w:hAnsi="Times New Roman" w:cs="Times New Roman"/>
                <w:sz w:val="24"/>
                <w:szCs w:val="24"/>
                <w:lang w:val="uk-UA" w:eastAsia="uk-UA"/>
              </w:rPr>
              <w:t>Сума балів</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b/>
                <w:sz w:val="24"/>
                <w:szCs w:val="24"/>
                <w:lang w:val="uk-UA" w:eastAsia="uk-UA"/>
              </w:rPr>
            </w:pPr>
            <w:r w:rsidRPr="009A75EB">
              <w:rPr>
                <w:rFonts w:ascii="Times New Roman" w:eastAsia="Times New Roman" w:hAnsi="Times New Roman" w:cs="Times New Roman"/>
                <w:b/>
                <w:sz w:val="24"/>
                <w:szCs w:val="24"/>
                <w:lang w:val="uk-UA" w:eastAsia="uk-UA"/>
              </w:rPr>
              <w:t>36</w:t>
            </w:r>
          </w:p>
        </w:tc>
      </w:tr>
    </w:tbl>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Додаток 2</w:t>
      </w:r>
    </w:p>
    <w:p w:rsidR="005905AE" w:rsidRPr="009A75EB" w:rsidRDefault="005905AE"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5905AE" w:rsidRPr="009A75EB" w:rsidRDefault="005905AE"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834E98">
        <w:rPr>
          <w:rFonts w:ascii="Times New Roman" w:eastAsia="Times New Roman" w:hAnsi="Times New Roman" w:cs="Times New Roman"/>
          <w:b/>
          <w:sz w:val="24"/>
          <w:szCs w:val="24"/>
          <w:lang w:val="uk-UA" w:eastAsia="uk-UA"/>
        </w:rPr>
        <w:t>«</w:t>
      </w:r>
      <w:proofErr w:type="spellStart"/>
      <w:r w:rsidRPr="00834E98">
        <w:rPr>
          <w:rFonts w:ascii="Times New Roman" w:eastAsia="Times New Roman" w:hAnsi="Times New Roman" w:cs="Times New Roman"/>
          <w:b/>
          <w:sz w:val="24"/>
          <w:szCs w:val="24"/>
          <w:lang w:val="en-US" w:eastAsia="uk-UA"/>
        </w:rPr>
        <w:t>GenSmart</w:t>
      </w:r>
      <w:proofErr w:type="spellEnd"/>
      <w:r w:rsidRPr="00834E98">
        <w:rPr>
          <w:rFonts w:ascii="Times New Roman" w:eastAsia="Times New Roman" w:hAnsi="Times New Roman" w:cs="Times New Roman"/>
          <w:b/>
          <w:sz w:val="24"/>
          <w:szCs w:val="24"/>
          <w:lang w:val="uk-UA" w:eastAsia="uk-UA"/>
        </w:rPr>
        <w:t>»,</w:t>
      </w:r>
      <w:r w:rsidRPr="009A75EB">
        <w:rPr>
          <w:rFonts w:ascii="Times New Roman" w:eastAsia="Times New Roman" w:hAnsi="Times New Roman" w:cs="Times New Roman"/>
          <w:sz w:val="24"/>
          <w:szCs w:val="24"/>
          <w:lang w:val="uk-UA" w:eastAsia="uk-UA"/>
        </w:rPr>
        <w:t xml:space="preserve"> представлену на Конкурс </w:t>
      </w:r>
    </w:p>
    <w:p w:rsidR="005905AE" w:rsidRPr="009A75EB" w:rsidRDefault="005905AE" w:rsidP="009A75EB">
      <w:pPr>
        <w:tabs>
          <w:tab w:val="left" w:pos="708"/>
          <w:tab w:val="left" w:pos="1416"/>
          <w:tab w:val="left" w:pos="2124"/>
          <w:tab w:val="left" w:pos="2832"/>
          <w:tab w:val="left" w:pos="3540"/>
          <w:tab w:val="left" w:pos="4248"/>
          <w:tab w:val="left" w:pos="4956"/>
          <w:tab w:val="left" w:pos="5664"/>
          <w:tab w:val="left" w:pos="6372"/>
          <w:tab w:val="left" w:pos="7080"/>
          <w:tab w:val="left" w:pos="9922"/>
        </w:tabs>
        <w:ind w:right="279"/>
        <w:jc w:val="center"/>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uk-UA"/>
        </w:rPr>
        <w:t xml:space="preserve">з </w:t>
      </w:r>
      <w:r w:rsidRPr="009A75EB">
        <w:rPr>
          <w:rFonts w:ascii="Times New Roman" w:hAnsi="Times New Roman" w:cs="Times New Roman"/>
          <w:sz w:val="24"/>
          <w:szCs w:val="24"/>
          <w:lang w:val="uk-UA" w:eastAsia="uk-UA"/>
        </w:rPr>
        <w:t xml:space="preserve"> галузі знань «Гендерні дослідження»</w:t>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sz w:val="24"/>
          <w:szCs w:val="24"/>
          <w:lang w:val="uk-UA" w:eastAsia="ru-RU"/>
        </w:rPr>
        <w:t xml:space="preserve">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980"/>
        <w:gridCol w:w="927"/>
      </w:tblGrid>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w:t>
            </w: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120" w:type="dxa"/>
          </w:tcPr>
          <w:p w:rsidR="005905AE" w:rsidRPr="009A75EB" w:rsidRDefault="005905AE" w:rsidP="001914BF">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5905AE" w:rsidRPr="009A75EB" w:rsidRDefault="005905AE"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en-US" w:eastAsia="uk-UA"/>
              </w:rPr>
            </w:pPr>
            <w:r w:rsidRPr="009A75EB">
              <w:rPr>
                <w:rFonts w:ascii="Times New Roman" w:eastAsia="Times New Roman" w:hAnsi="Times New Roman" w:cs="Times New Roman"/>
                <w:sz w:val="24"/>
                <w:szCs w:val="24"/>
                <w:lang w:val="en-US" w:eastAsia="uk-UA"/>
              </w:rPr>
              <w:t>10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en-US" w:eastAsia="uk-UA"/>
              </w:rPr>
            </w:pPr>
            <w:r w:rsidRPr="009A75EB">
              <w:rPr>
                <w:rFonts w:ascii="Times New Roman" w:eastAsia="Times New Roman" w:hAnsi="Times New Roman" w:cs="Times New Roman"/>
                <w:sz w:val="24"/>
                <w:szCs w:val="24"/>
                <w:lang w:val="uk-UA" w:eastAsia="uk-UA"/>
              </w:rPr>
              <w:t>1</w:t>
            </w:r>
            <w:r w:rsidRPr="009A75EB">
              <w:rPr>
                <w:rFonts w:ascii="Times New Roman" w:eastAsia="Times New Roman" w:hAnsi="Times New Roman" w:cs="Times New Roman"/>
                <w:sz w:val="24"/>
                <w:szCs w:val="24"/>
                <w:lang w:val="en-US" w:eastAsia="uk-UA"/>
              </w:rPr>
              <w:t>3</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en-US" w:eastAsia="uk-UA"/>
              </w:rPr>
            </w:pPr>
            <w:r w:rsidRPr="009A75EB">
              <w:rPr>
                <w:rFonts w:ascii="Times New Roman" w:eastAsia="Times New Roman" w:hAnsi="Times New Roman" w:cs="Times New Roman"/>
                <w:sz w:val="24"/>
                <w:szCs w:val="24"/>
                <w:lang w:val="uk-UA" w:eastAsia="uk-UA"/>
              </w:rPr>
              <w:t>1</w:t>
            </w:r>
            <w:r w:rsidRPr="009A75EB">
              <w:rPr>
                <w:rFonts w:ascii="Times New Roman" w:eastAsia="Times New Roman" w:hAnsi="Times New Roman" w:cs="Times New Roman"/>
                <w:sz w:val="24"/>
                <w:szCs w:val="24"/>
                <w:lang w:val="en-US" w:eastAsia="uk-UA"/>
              </w:rPr>
              <w:t>3</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en-US" w:eastAsia="uk-UA"/>
              </w:rPr>
            </w:pPr>
            <w:r w:rsidRPr="009A75EB">
              <w:rPr>
                <w:rFonts w:ascii="Times New Roman" w:eastAsia="Times New Roman" w:hAnsi="Times New Roman" w:cs="Times New Roman"/>
                <w:sz w:val="24"/>
                <w:szCs w:val="24"/>
                <w:lang w:val="en-US" w:eastAsia="uk-UA"/>
              </w:rPr>
              <w:t>7</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en-US" w:eastAsia="uk-UA"/>
              </w:rPr>
            </w:pPr>
            <w:r w:rsidRPr="009A75EB">
              <w:rPr>
                <w:rFonts w:ascii="Times New Roman" w:eastAsia="Times New Roman" w:hAnsi="Times New Roman" w:cs="Times New Roman"/>
                <w:sz w:val="24"/>
                <w:szCs w:val="24"/>
                <w:lang w:val="uk-UA" w:eastAsia="uk-UA"/>
              </w:rPr>
              <w:t>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en-US" w:eastAsia="uk-UA"/>
              </w:rPr>
            </w:pPr>
            <w:r w:rsidRPr="009A75EB">
              <w:rPr>
                <w:rFonts w:ascii="Times New Roman" w:eastAsia="Times New Roman" w:hAnsi="Times New Roman" w:cs="Times New Roman"/>
                <w:sz w:val="24"/>
                <w:szCs w:val="24"/>
                <w:lang w:val="en-US" w:eastAsia="uk-UA"/>
              </w:rPr>
              <w:t>5</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en-US" w:eastAsia="uk-UA"/>
              </w:rPr>
            </w:pPr>
            <w:r w:rsidRPr="009A75EB">
              <w:rPr>
                <w:rFonts w:ascii="Times New Roman" w:eastAsia="Times New Roman" w:hAnsi="Times New Roman" w:cs="Times New Roman"/>
                <w:sz w:val="24"/>
                <w:szCs w:val="24"/>
                <w:lang w:val="en-US" w:eastAsia="uk-UA"/>
              </w:rPr>
              <w:t>7</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5905AE" w:rsidRPr="009A75EB" w:rsidTr="005905AE">
        <w:tc>
          <w:tcPr>
            <w:tcW w:w="828" w:type="dxa"/>
          </w:tcPr>
          <w:p w:rsidR="005905AE" w:rsidRPr="009A75EB" w:rsidRDefault="005905AE" w:rsidP="009A75EB">
            <w:pPr>
              <w:tabs>
                <w:tab w:val="left" w:pos="9922"/>
              </w:tabs>
              <w:spacing w:after="0" w:line="240" w:lineRule="auto"/>
              <w:ind w:right="-108"/>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 10.1</w:t>
            </w:r>
          </w:p>
        </w:tc>
        <w:tc>
          <w:tcPr>
            <w:tcW w:w="9027"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 в</w:t>
            </w:r>
            <w:r w:rsidRPr="009A75EB">
              <w:rPr>
                <w:rFonts w:ascii="Times New Roman" w:eastAsia="Times New Roman" w:hAnsi="Times New Roman" w:cs="Times New Roman"/>
                <w:sz w:val="24"/>
                <w:szCs w:val="24"/>
                <w:lang w:val="en-US" w:eastAsia="uk-UA"/>
              </w:rPr>
              <w:t>i</w:t>
            </w:r>
            <w:proofErr w:type="spellStart"/>
            <w:r w:rsidRPr="009A75EB">
              <w:rPr>
                <w:rFonts w:ascii="Times New Roman" w:eastAsia="Times New Roman" w:hAnsi="Times New Roman" w:cs="Times New Roman"/>
                <w:sz w:val="24"/>
                <w:szCs w:val="24"/>
                <w:lang w:val="uk-UA" w:eastAsia="uk-UA"/>
              </w:rPr>
              <w:t>дпов</w:t>
            </w:r>
            <w:proofErr w:type="spellEnd"/>
            <w:r w:rsidRPr="009A75EB">
              <w:rPr>
                <w:rFonts w:ascii="Times New Roman" w:eastAsia="Times New Roman" w:hAnsi="Times New Roman" w:cs="Times New Roman"/>
                <w:sz w:val="24"/>
                <w:szCs w:val="24"/>
                <w:lang w:val="en-US" w:eastAsia="uk-UA"/>
              </w:rPr>
              <w:t>i</w:t>
            </w:r>
            <w:proofErr w:type="spellStart"/>
            <w:r w:rsidRPr="009A75EB">
              <w:rPr>
                <w:rFonts w:ascii="Times New Roman" w:eastAsia="Times New Roman" w:hAnsi="Times New Roman" w:cs="Times New Roman"/>
                <w:sz w:val="24"/>
                <w:szCs w:val="24"/>
                <w:lang w:val="uk-UA" w:eastAsia="uk-UA"/>
              </w:rPr>
              <w:t>дн</w:t>
            </w:r>
            <w:proofErr w:type="spellEnd"/>
            <w:r w:rsidRPr="009A75EB">
              <w:rPr>
                <w:rFonts w:ascii="Times New Roman" w:eastAsia="Times New Roman" w:hAnsi="Times New Roman" w:cs="Times New Roman"/>
                <w:sz w:val="24"/>
                <w:szCs w:val="24"/>
                <w:lang w:val="en-US" w:eastAsia="uk-UA"/>
              </w:rPr>
              <w:t>i</w:t>
            </w:r>
            <w:proofErr w:type="spellStart"/>
            <w:r w:rsidRPr="009A75EB">
              <w:rPr>
                <w:rFonts w:ascii="Times New Roman" w:eastAsia="Times New Roman" w:hAnsi="Times New Roman" w:cs="Times New Roman"/>
                <w:sz w:val="24"/>
                <w:szCs w:val="24"/>
                <w:lang w:val="uk-UA" w:eastAsia="uk-UA"/>
              </w:rPr>
              <w:t>сть</w:t>
            </w:r>
            <w:proofErr w:type="spellEnd"/>
            <w:r w:rsidRPr="009A75EB">
              <w:rPr>
                <w:rFonts w:ascii="Times New Roman" w:eastAsia="Times New Roman" w:hAnsi="Times New Roman" w:cs="Times New Roman"/>
                <w:sz w:val="24"/>
                <w:szCs w:val="24"/>
                <w:lang w:val="uk-UA" w:eastAsia="uk-UA"/>
              </w:rPr>
              <w:t xml:space="preserve"> назви п</w:t>
            </w:r>
            <w:r w:rsidRPr="009A75EB">
              <w:rPr>
                <w:rFonts w:ascii="Times New Roman" w:eastAsia="Times New Roman" w:hAnsi="Times New Roman" w:cs="Times New Roman"/>
                <w:sz w:val="24"/>
                <w:szCs w:val="24"/>
                <w:lang w:val="en-US" w:eastAsia="uk-UA"/>
              </w:rPr>
              <w:t>i</w:t>
            </w:r>
            <w:r w:rsidRPr="009A75EB">
              <w:rPr>
                <w:rFonts w:ascii="Times New Roman" w:eastAsia="Times New Roman" w:hAnsi="Times New Roman" w:cs="Times New Roman"/>
                <w:sz w:val="24"/>
                <w:szCs w:val="24"/>
                <w:lang w:val="uk-UA" w:eastAsia="uk-UA"/>
              </w:rPr>
              <w:t>дрозд</w:t>
            </w:r>
            <w:r w:rsidRPr="009A75EB">
              <w:rPr>
                <w:rFonts w:ascii="Times New Roman" w:eastAsia="Times New Roman" w:hAnsi="Times New Roman" w:cs="Times New Roman"/>
                <w:sz w:val="24"/>
                <w:szCs w:val="24"/>
                <w:lang w:val="en-US" w:eastAsia="uk-UA"/>
              </w:rPr>
              <w:t>i</w:t>
            </w:r>
            <w:proofErr w:type="spellStart"/>
            <w:r w:rsidRPr="009A75EB">
              <w:rPr>
                <w:rFonts w:ascii="Times New Roman" w:eastAsia="Times New Roman" w:hAnsi="Times New Roman" w:cs="Times New Roman"/>
                <w:sz w:val="24"/>
                <w:szCs w:val="24"/>
                <w:lang w:eastAsia="uk-UA"/>
              </w:rPr>
              <w:t>лу</w:t>
            </w:r>
            <w:proofErr w:type="spellEnd"/>
            <w:r w:rsidRPr="009A75EB">
              <w:rPr>
                <w:rFonts w:ascii="Times New Roman" w:eastAsia="Times New Roman" w:hAnsi="Times New Roman" w:cs="Times New Roman"/>
                <w:sz w:val="24"/>
                <w:szCs w:val="24"/>
                <w:lang w:eastAsia="uk-UA"/>
              </w:rPr>
              <w:t xml:space="preserve"> 3.1 до </w:t>
            </w:r>
            <w:proofErr w:type="spellStart"/>
            <w:r w:rsidRPr="009A75EB">
              <w:rPr>
                <w:rFonts w:ascii="Times New Roman" w:eastAsia="Times New Roman" w:hAnsi="Times New Roman" w:cs="Times New Roman"/>
                <w:sz w:val="24"/>
                <w:szCs w:val="24"/>
                <w:lang w:eastAsia="uk-UA"/>
              </w:rPr>
              <w:t>його</w:t>
            </w:r>
            <w:proofErr w:type="spellEnd"/>
            <w:r w:rsidRPr="009A75EB">
              <w:rPr>
                <w:rFonts w:ascii="Times New Roman" w:eastAsia="Times New Roman" w:hAnsi="Times New Roman" w:cs="Times New Roman"/>
                <w:sz w:val="24"/>
                <w:szCs w:val="24"/>
                <w:lang w:eastAsia="uk-UA"/>
              </w:rPr>
              <w:t xml:space="preserve"> </w:t>
            </w:r>
            <w:proofErr w:type="spellStart"/>
            <w:r w:rsidRPr="009A75EB">
              <w:rPr>
                <w:rFonts w:ascii="Times New Roman" w:eastAsia="Times New Roman" w:hAnsi="Times New Roman" w:cs="Times New Roman"/>
                <w:sz w:val="24"/>
                <w:szCs w:val="24"/>
                <w:lang w:eastAsia="uk-UA"/>
              </w:rPr>
              <w:t>зм</w:t>
            </w:r>
            <w:proofErr w:type="spellEnd"/>
            <w:r w:rsidRPr="009A75EB">
              <w:rPr>
                <w:rFonts w:ascii="Times New Roman" w:eastAsia="Times New Roman" w:hAnsi="Times New Roman" w:cs="Times New Roman"/>
                <w:sz w:val="24"/>
                <w:szCs w:val="24"/>
                <w:lang w:val="en-US" w:eastAsia="uk-UA"/>
              </w:rPr>
              <w:t>i</w:t>
            </w:r>
            <w:proofErr w:type="spellStart"/>
            <w:r w:rsidRPr="009A75EB">
              <w:rPr>
                <w:rFonts w:ascii="Times New Roman" w:eastAsia="Times New Roman" w:hAnsi="Times New Roman" w:cs="Times New Roman"/>
                <w:sz w:val="24"/>
                <w:szCs w:val="24"/>
                <w:lang w:eastAsia="uk-UA"/>
              </w:rPr>
              <w:t>сту</w:t>
            </w:r>
            <w:proofErr w:type="spellEnd"/>
          </w:p>
        </w:tc>
      </w:tr>
      <w:tr w:rsidR="005905AE" w:rsidRPr="009A75EB" w:rsidTr="005905AE">
        <w:tc>
          <w:tcPr>
            <w:tcW w:w="828"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10.2</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5905AE" w:rsidRPr="009A75EB" w:rsidTr="005905AE">
        <w:tc>
          <w:tcPr>
            <w:tcW w:w="828"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10.3</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5905AE" w:rsidRPr="009A75EB" w:rsidTr="005905AE">
        <w:tc>
          <w:tcPr>
            <w:tcW w:w="828" w:type="dxa"/>
          </w:tcPr>
          <w:p w:rsidR="005905AE" w:rsidRPr="009A75EB" w:rsidRDefault="005905AE" w:rsidP="009A75EB">
            <w:pPr>
              <w:tabs>
                <w:tab w:val="left" w:pos="9922"/>
              </w:tabs>
              <w:spacing w:after="0" w:line="240" w:lineRule="auto"/>
              <w:ind w:right="72"/>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5905AE" w:rsidRPr="009A75EB" w:rsidTr="005905AE">
        <w:tc>
          <w:tcPr>
            <w:tcW w:w="8928"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Сума балів</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b/>
                <w:sz w:val="24"/>
                <w:szCs w:val="24"/>
                <w:lang w:val="uk-UA" w:eastAsia="uk-UA"/>
              </w:rPr>
            </w:pPr>
            <w:r w:rsidRPr="009A75EB">
              <w:rPr>
                <w:rFonts w:ascii="Times New Roman" w:eastAsia="Times New Roman" w:hAnsi="Times New Roman" w:cs="Times New Roman"/>
                <w:b/>
                <w:sz w:val="24"/>
                <w:szCs w:val="24"/>
                <w:lang w:val="uk-UA" w:eastAsia="uk-UA"/>
              </w:rPr>
              <w:t>60</w:t>
            </w:r>
          </w:p>
        </w:tc>
      </w:tr>
    </w:tbl>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Додаток 2</w:t>
      </w:r>
    </w:p>
    <w:p w:rsidR="005905AE" w:rsidRPr="009A75EB" w:rsidRDefault="005905AE"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5905AE" w:rsidRPr="009A75EB" w:rsidRDefault="005905AE"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9A75EB">
        <w:rPr>
          <w:rFonts w:ascii="Times New Roman" w:eastAsia="Times New Roman" w:hAnsi="Times New Roman" w:cs="Times New Roman"/>
          <w:b/>
          <w:sz w:val="24"/>
          <w:szCs w:val="24"/>
          <w:lang w:val="uk-UA" w:eastAsia="uk-UA"/>
        </w:rPr>
        <w:t>«</w:t>
      </w:r>
      <w:r w:rsidRPr="009A75EB">
        <w:rPr>
          <w:rFonts w:ascii="Times New Roman" w:eastAsia="Times New Roman" w:hAnsi="Times New Roman" w:cs="Times New Roman"/>
          <w:b/>
          <w:sz w:val="24"/>
          <w:szCs w:val="24"/>
          <w:lang w:val="en-US" w:eastAsia="uk-UA"/>
        </w:rPr>
        <w:t>mob</w:t>
      </w:r>
      <w:r w:rsidRPr="009A75EB">
        <w:rPr>
          <w:rFonts w:ascii="Times New Roman" w:hAnsi="Times New Roman" w:cs="Times New Roman"/>
          <w:b/>
          <w:sz w:val="24"/>
          <w:szCs w:val="24"/>
          <w:lang w:val="uk-UA"/>
        </w:rPr>
        <w:t>»</w:t>
      </w:r>
      <w:r w:rsidRPr="009A75EB">
        <w:rPr>
          <w:rFonts w:ascii="Times New Roman" w:eastAsia="Times New Roman" w:hAnsi="Times New Roman" w:cs="Times New Roman"/>
          <w:b/>
          <w:sz w:val="24"/>
          <w:szCs w:val="24"/>
          <w:lang w:val="uk-UA" w:eastAsia="uk-UA"/>
        </w:rPr>
        <w:t>,</w:t>
      </w:r>
      <w:r w:rsidRPr="009A75EB">
        <w:rPr>
          <w:rFonts w:ascii="Times New Roman" w:eastAsia="Times New Roman" w:hAnsi="Times New Roman" w:cs="Times New Roman"/>
          <w:sz w:val="24"/>
          <w:szCs w:val="24"/>
          <w:lang w:val="uk-UA" w:eastAsia="uk-UA"/>
        </w:rPr>
        <w:t xml:space="preserve"> представлену на Конкурс </w:t>
      </w: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 галузі «Гендерні дослідження»</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980"/>
        <w:gridCol w:w="927"/>
      </w:tblGrid>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sz w:val="24"/>
                <w:szCs w:val="24"/>
                <w:lang w:val="uk-UA" w:eastAsia="uk-UA"/>
              </w:rPr>
              <w:t>№</w:t>
            </w: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120" w:type="dxa"/>
          </w:tcPr>
          <w:p w:rsidR="005905AE" w:rsidRPr="009A75EB" w:rsidRDefault="005905AE" w:rsidP="001914BF">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5905AE" w:rsidRPr="009A75EB" w:rsidRDefault="005905AE"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en-US" w:eastAsia="uk-UA"/>
              </w:rPr>
            </w:pPr>
            <w:r w:rsidRPr="009A75EB">
              <w:rPr>
                <w:rFonts w:ascii="Times New Roman" w:eastAsia="Times New Roman" w:hAnsi="Times New Roman" w:cs="Times New Roman"/>
                <w:sz w:val="24"/>
                <w:szCs w:val="24"/>
                <w:lang w:val="en-US" w:eastAsia="uk-UA"/>
              </w:rPr>
              <w:t>7</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en-US" w:eastAsia="uk-UA"/>
              </w:rPr>
            </w:pPr>
            <w:r w:rsidRPr="009A75EB">
              <w:rPr>
                <w:rFonts w:ascii="Times New Roman" w:eastAsia="Times New Roman" w:hAnsi="Times New Roman" w:cs="Times New Roman"/>
                <w:sz w:val="24"/>
                <w:szCs w:val="24"/>
                <w:lang w:val="en-US" w:eastAsia="uk-UA"/>
              </w:rPr>
              <w:t>10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en-US" w:eastAsia="uk-UA"/>
              </w:rPr>
            </w:pPr>
            <w:r w:rsidRPr="009A75EB">
              <w:rPr>
                <w:rFonts w:ascii="Times New Roman" w:eastAsia="Times New Roman" w:hAnsi="Times New Roman" w:cs="Times New Roman"/>
                <w:sz w:val="24"/>
                <w:szCs w:val="24"/>
                <w:lang w:val="en-US" w:eastAsia="uk-UA"/>
              </w:rPr>
              <w:t>15</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en-US" w:eastAsia="uk-UA"/>
              </w:rPr>
            </w:pPr>
            <w:r w:rsidRPr="009A75EB">
              <w:rPr>
                <w:rFonts w:ascii="Times New Roman" w:eastAsia="Times New Roman" w:hAnsi="Times New Roman" w:cs="Times New Roman"/>
                <w:sz w:val="24"/>
                <w:szCs w:val="24"/>
                <w:lang w:val="en-US" w:eastAsia="uk-UA"/>
              </w:rPr>
              <w:t>8</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en-US" w:eastAsia="uk-UA"/>
              </w:rPr>
            </w:pPr>
            <w:r w:rsidRPr="009A75EB">
              <w:rPr>
                <w:rFonts w:ascii="Times New Roman" w:eastAsia="Times New Roman" w:hAnsi="Times New Roman" w:cs="Times New Roman"/>
                <w:sz w:val="24"/>
                <w:szCs w:val="24"/>
                <w:lang w:val="en-US" w:eastAsia="uk-UA"/>
              </w:rPr>
              <w:t>20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en-US" w:eastAsia="uk-UA"/>
              </w:rPr>
            </w:pPr>
            <w:r w:rsidRPr="009A75EB">
              <w:rPr>
                <w:rFonts w:ascii="Times New Roman" w:eastAsia="Times New Roman" w:hAnsi="Times New Roman" w:cs="Times New Roman"/>
                <w:sz w:val="24"/>
                <w:szCs w:val="24"/>
                <w:lang w:val="en-US" w:eastAsia="uk-UA"/>
              </w:rPr>
              <w:t>10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en-US" w:eastAsia="uk-UA"/>
              </w:rPr>
            </w:pPr>
            <w:r w:rsidRPr="009A75EB">
              <w:rPr>
                <w:rFonts w:ascii="Times New Roman" w:eastAsia="Times New Roman" w:hAnsi="Times New Roman" w:cs="Times New Roman"/>
                <w:sz w:val="24"/>
                <w:szCs w:val="24"/>
                <w:lang w:val="en-US" w:eastAsia="uk-UA"/>
              </w:rPr>
              <w:t>5</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en-US" w:eastAsia="uk-UA"/>
              </w:rPr>
            </w:pPr>
            <w:r w:rsidRPr="009A75EB">
              <w:rPr>
                <w:rFonts w:ascii="Times New Roman" w:eastAsia="Times New Roman" w:hAnsi="Times New Roman" w:cs="Times New Roman"/>
                <w:sz w:val="24"/>
                <w:szCs w:val="24"/>
                <w:lang w:val="en-US" w:eastAsia="uk-UA"/>
              </w:rPr>
              <w:t>10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5905AE" w:rsidRPr="009A75EB" w:rsidTr="005905AE">
        <w:tc>
          <w:tcPr>
            <w:tcW w:w="828" w:type="dxa"/>
          </w:tcPr>
          <w:p w:rsidR="005905AE" w:rsidRPr="009A75EB" w:rsidRDefault="005905AE" w:rsidP="009A75EB">
            <w:pPr>
              <w:tabs>
                <w:tab w:val="left" w:pos="9922"/>
              </w:tabs>
              <w:spacing w:after="0" w:line="240" w:lineRule="auto"/>
              <w:ind w:right="-108"/>
              <w:rPr>
                <w:rFonts w:ascii="Times New Roman" w:eastAsia="Times New Roman" w:hAnsi="Times New Roman" w:cs="Times New Roman"/>
                <w:sz w:val="24"/>
                <w:szCs w:val="24"/>
                <w:lang w:val="uk-UA" w:eastAsia="uk-UA"/>
              </w:rPr>
            </w:pPr>
          </w:p>
        </w:tc>
        <w:tc>
          <w:tcPr>
            <w:tcW w:w="9027"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p>
        </w:tc>
      </w:tr>
      <w:tr w:rsidR="005905AE" w:rsidRPr="009A75EB" w:rsidTr="005905AE">
        <w:tc>
          <w:tcPr>
            <w:tcW w:w="828" w:type="dxa"/>
          </w:tcPr>
          <w:p w:rsidR="005905AE" w:rsidRPr="009A75EB" w:rsidRDefault="005905AE" w:rsidP="009A75EB">
            <w:pPr>
              <w:tabs>
                <w:tab w:val="left" w:pos="9922"/>
              </w:tabs>
              <w:spacing w:after="0" w:line="240" w:lineRule="auto"/>
              <w:ind w:right="-108"/>
              <w:rPr>
                <w:rFonts w:ascii="Times New Roman" w:eastAsia="Times New Roman" w:hAnsi="Times New Roman" w:cs="Times New Roman"/>
                <w:sz w:val="24"/>
                <w:szCs w:val="24"/>
                <w:lang w:val="uk-UA" w:eastAsia="uk-UA"/>
              </w:rPr>
            </w:pPr>
          </w:p>
        </w:tc>
        <w:tc>
          <w:tcPr>
            <w:tcW w:w="9027"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p>
        </w:tc>
      </w:tr>
      <w:tr w:rsidR="005905AE" w:rsidRPr="009A75EB" w:rsidTr="005905AE">
        <w:tc>
          <w:tcPr>
            <w:tcW w:w="8928"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eastAsia="uk-UA"/>
              </w:rPr>
            </w:pPr>
            <w:r w:rsidRPr="009A75EB">
              <w:rPr>
                <w:rFonts w:ascii="Times New Roman" w:eastAsia="Times New Roman" w:hAnsi="Times New Roman" w:cs="Times New Roman"/>
                <w:sz w:val="24"/>
                <w:szCs w:val="24"/>
                <w:lang w:val="uk-UA" w:eastAsia="uk-UA"/>
              </w:rPr>
              <w:t>Сума балів</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b/>
                <w:sz w:val="24"/>
                <w:szCs w:val="24"/>
                <w:lang w:val="en-US" w:eastAsia="uk-UA"/>
              </w:rPr>
            </w:pPr>
            <w:r w:rsidRPr="009A75EB">
              <w:rPr>
                <w:rFonts w:ascii="Times New Roman" w:eastAsia="Times New Roman" w:hAnsi="Times New Roman" w:cs="Times New Roman"/>
                <w:b/>
                <w:sz w:val="24"/>
                <w:szCs w:val="24"/>
                <w:lang w:val="en-US" w:eastAsia="uk-UA"/>
              </w:rPr>
              <w:t>90</w:t>
            </w:r>
          </w:p>
        </w:tc>
      </w:tr>
    </w:tbl>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Додаток 2</w:t>
      </w:r>
    </w:p>
    <w:p w:rsidR="005905AE" w:rsidRPr="009A75EB" w:rsidRDefault="005905AE"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5905AE" w:rsidRPr="009A75EB" w:rsidRDefault="005905AE"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9A75EB">
        <w:rPr>
          <w:rFonts w:ascii="Times New Roman" w:eastAsia="Times New Roman" w:hAnsi="Times New Roman" w:cs="Times New Roman"/>
          <w:b/>
          <w:sz w:val="24"/>
          <w:szCs w:val="24"/>
          <w:lang w:val="uk-UA" w:eastAsia="uk-UA"/>
        </w:rPr>
        <w:t>«</w:t>
      </w:r>
      <w:r w:rsidRPr="009A75EB">
        <w:rPr>
          <w:rFonts w:ascii="Times New Roman" w:eastAsia="Times New Roman" w:hAnsi="Times New Roman" w:cs="Times New Roman"/>
          <w:b/>
          <w:sz w:val="24"/>
          <w:szCs w:val="24"/>
          <w:lang w:val="en-US" w:eastAsia="uk-UA"/>
        </w:rPr>
        <w:t>mob</w:t>
      </w:r>
      <w:r w:rsidRPr="009A75EB">
        <w:rPr>
          <w:rFonts w:ascii="Times New Roman" w:hAnsi="Times New Roman" w:cs="Times New Roman"/>
          <w:b/>
          <w:sz w:val="24"/>
          <w:szCs w:val="24"/>
          <w:lang w:val="uk-UA"/>
        </w:rPr>
        <w:t>»</w:t>
      </w:r>
      <w:r w:rsidRPr="009A75EB">
        <w:rPr>
          <w:rFonts w:ascii="Times New Roman" w:eastAsia="Times New Roman" w:hAnsi="Times New Roman" w:cs="Times New Roman"/>
          <w:b/>
          <w:sz w:val="24"/>
          <w:szCs w:val="24"/>
          <w:lang w:val="uk-UA" w:eastAsia="uk-UA"/>
        </w:rPr>
        <w:t>,</w:t>
      </w:r>
      <w:r w:rsidRPr="009A75EB">
        <w:rPr>
          <w:rFonts w:ascii="Times New Roman" w:eastAsia="Times New Roman" w:hAnsi="Times New Roman" w:cs="Times New Roman"/>
          <w:sz w:val="24"/>
          <w:szCs w:val="24"/>
          <w:lang w:val="uk-UA" w:eastAsia="uk-UA"/>
        </w:rPr>
        <w:t xml:space="preserve"> представлену на Конкурс </w:t>
      </w: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 галузі «Гендерні дослідження»</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980"/>
        <w:gridCol w:w="927"/>
      </w:tblGrid>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sz w:val="24"/>
                <w:szCs w:val="24"/>
                <w:lang w:val="uk-UA" w:eastAsia="uk-UA"/>
              </w:rPr>
              <w:t>№</w:t>
            </w: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120" w:type="dxa"/>
          </w:tcPr>
          <w:p w:rsidR="005905AE" w:rsidRPr="009A75EB" w:rsidRDefault="005905AE" w:rsidP="001914BF">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5905AE" w:rsidRPr="009A75EB" w:rsidRDefault="005905AE"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en-US" w:eastAsia="uk-UA"/>
              </w:rPr>
            </w:pPr>
            <w:r w:rsidRPr="009A75EB">
              <w:rPr>
                <w:rFonts w:ascii="Times New Roman" w:eastAsia="Times New Roman" w:hAnsi="Times New Roman" w:cs="Times New Roman"/>
                <w:sz w:val="24"/>
                <w:szCs w:val="24"/>
                <w:lang w:val="en-US" w:eastAsia="uk-UA"/>
              </w:rPr>
              <w:t>7</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en-US" w:eastAsia="uk-UA"/>
              </w:rPr>
            </w:pPr>
            <w:r w:rsidRPr="009A75EB">
              <w:rPr>
                <w:rFonts w:ascii="Times New Roman" w:eastAsia="Times New Roman" w:hAnsi="Times New Roman" w:cs="Times New Roman"/>
                <w:sz w:val="24"/>
                <w:szCs w:val="24"/>
                <w:lang w:val="en-US" w:eastAsia="uk-UA"/>
              </w:rPr>
              <w:t>10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en-US" w:eastAsia="uk-UA"/>
              </w:rPr>
            </w:pPr>
            <w:r w:rsidRPr="009A75EB">
              <w:rPr>
                <w:rFonts w:ascii="Times New Roman" w:eastAsia="Times New Roman" w:hAnsi="Times New Roman" w:cs="Times New Roman"/>
                <w:sz w:val="24"/>
                <w:szCs w:val="24"/>
                <w:lang w:val="en-US" w:eastAsia="uk-UA"/>
              </w:rPr>
              <w:t>10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en-US" w:eastAsia="uk-UA"/>
              </w:rPr>
            </w:pPr>
            <w:r w:rsidRPr="009A75EB">
              <w:rPr>
                <w:rFonts w:ascii="Times New Roman" w:eastAsia="Times New Roman" w:hAnsi="Times New Roman" w:cs="Times New Roman"/>
                <w:sz w:val="24"/>
                <w:szCs w:val="24"/>
                <w:lang w:val="en-US" w:eastAsia="uk-UA"/>
              </w:rPr>
              <w:t>8</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en-US" w:eastAsia="uk-UA"/>
              </w:rPr>
            </w:pPr>
            <w:r w:rsidRPr="009A75EB">
              <w:rPr>
                <w:rFonts w:ascii="Times New Roman" w:eastAsia="Times New Roman" w:hAnsi="Times New Roman" w:cs="Times New Roman"/>
                <w:sz w:val="24"/>
                <w:szCs w:val="24"/>
                <w:lang w:val="en-US" w:eastAsia="uk-UA"/>
              </w:rPr>
              <w:t>20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en-US"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en-US" w:eastAsia="uk-UA"/>
              </w:rPr>
            </w:pPr>
            <w:r w:rsidRPr="009A75EB">
              <w:rPr>
                <w:rFonts w:ascii="Times New Roman" w:eastAsia="Times New Roman" w:hAnsi="Times New Roman" w:cs="Times New Roman"/>
                <w:sz w:val="24"/>
                <w:szCs w:val="24"/>
                <w:lang w:val="en-US" w:eastAsia="uk-UA"/>
              </w:rPr>
              <w:t>5</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en-US" w:eastAsia="uk-UA"/>
              </w:rPr>
            </w:pPr>
            <w:r w:rsidRPr="009A75EB">
              <w:rPr>
                <w:rFonts w:ascii="Times New Roman" w:eastAsia="Times New Roman" w:hAnsi="Times New Roman" w:cs="Times New Roman"/>
                <w:sz w:val="24"/>
                <w:szCs w:val="24"/>
                <w:lang w:val="en-US" w:eastAsia="uk-UA"/>
              </w:rPr>
              <w:t>9</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en-US" w:eastAsia="uk-UA"/>
              </w:rPr>
            </w:pPr>
            <w:r w:rsidRPr="009A75EB">
              <w:rPr>
                <w:rFonts w:ascii="Times New Roman" w:eastAsia="Times New Roman" w:hAnsi="Times New Roman" w:cs="Times New Roman"/>
                <w:sz w:val="24"/>
                <w:szCs w:val="24"/>
                <w:lang w:val="en-US" w:eastAsia="uk-UA"/>
              </w:rPr>
              <w:t>5</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en-US" w:eastAsia="uk-UA"/>
              </w:rPr>
            </w:pPr>
            <w:r w:rsidRPr="009A75EB">
              <w:rPr>
                <w:rFonts w:ascii="Times New Roman" w:eastAsia="Times New Roman" w:hAnsi="Times New Roman" w:cs="Times New Roman"/>
                <w:sz w:val="24"/>
                <w:szCs w:val="24"/>
                <w:lang w:val="en-US" w:eastAsia="uk-UA"/>
              </w:rPr>
              <w:t>10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5905AE" w:rsidRPr="009A75EB" w:rsidTr="005905AE">
        <w:tc>
          <w:tcPr>
            <w:tcW w:w="828" w:type="dxa"/>
          </w:tcPr>
          <w:p w:rsidR="005905AE" w:rsidRPr="009A75EB" w:rsidRDefault="005905AE" w:rsidP="009A75EB">
            <w:pPr>
              <w:tabs>
                <w:tab w:val="left" w:pos="9922"/>
              </w:tabs>
              <w:spacing w:after="0" w:line="240" w:lineRule="auto"/>
              <w:ind w:right="-108"/>
              <w:rPr>
                <w:rFonts w:ascii="Times New Roman" w:eastAsia="Times New Roman" w:hAnsi="Times New Roman" w:cs="Times New Roman"/>
                <w:sz w:val="24"/>
                <w:szCs w:val="24"/>
                <w:lang w:val="uk-UA" w:eastAsia="uk-UA"/>
              </w:rPr>
            </w:pPr>
          </w:p>
        </w:tc>
        <w:tc>
          <w:tcPr>
            <w:tcW w:w="9027"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p>
        </w:tc>
      </w:tr>
      <w:tr w:rsidR="005905AE" w:rsidRPr="009A75EB" w:rsidTr="005905AE">
        <w:tc>
          <w:tcPr>
            <w:tcW w:w="828" w:type="dxa"/>
          </w:tcPr>
          <w:p w:rsidR="005905AE" w:rsidRPr="009A75EB" w:rsidRDefault="005905AE" w:rsidP="009A75EB">
            <w:pPr>
              <w:tabs>
                <w:tab w:val="left" w:pos="9922"/>
              </w:tabs>
              <w:spacing w:after="0" w:line="240" w:lineRule="auto"/>
              <w:ind w:right="-108"/>
              <w:rPr>
                <w:rFonts w:ascii="Times New Roman" w:eastAsia="Times New Roman" w:hAnsi="Times New Roman" w:cs="Times New Roman"/>
                <w:sz w:val="24"/>
                <w:szCs w:val="24"/>
                <w:lang w:val="uk-UA" w:eastAsia="uk-UA"/>
              </w:rPr>
            </w:pPr>
          </w:p>
        </w:tc>
        <w:tc>
          <w:tcPr>
            <w:tcW w:w="9027"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p>
        </w:tc>
      </w:tr>
      <w:tr w:rsidR="005905AE" w:rsidRPr="009A75EB" w:rsidTr="005905AE">
        <w:tc>
          <w:tcPr>
            <w:tcW w:w="8928"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eastAsia="uk-UA"/>
              </w:rPr>
            </w:pPr>
            <w:r w:rsidRPr="009A75EB">
              <w:rPr>
                <w:rFonts w:ascii="Times New Roman" w:eastAsia="Times New Roman" w:hAnsi="Times New Roman" w:cs="Times New Roman"/>
                <w:sz w:val="24"/>
                <w:szCs w:val="24"/>
                <w:lang w:val="uk-UA" w:eastAsia="uk-UA"/>
              </w:rPr>
              <w:t>Сума балів</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b/>
                <w:sz w:val="24"/>
                <w:szCs w:val="24"/>
                <w:lang w:val="en-US" w:eastAsia="uk-UA"/>
              </w:rPr>
            </w:pPr>
            <w:r w:rsidRPr="009A75EB">
              <w:rPr>
                <w:rFonts w:ascii="Times New Roman" w:eastAsia="Times New Roman" w:hAnsi="Times New Roman" w:cs="Times New Roman"/>
                <w:b/>
                <w:sz w:val="24"/>
                <w:szCs w:val="24"/>
                <w:lang w:val="en-US" w:eastAsia="uk-UA"/>
              </w:rPr>
              <w:t>84</w:t>
            </w:r>
          </w:p>
        </w:tc>
      </w:tr>
    </w:tbl>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Додаток 2</w:t>
      </w:r>
    </w:p>
    <w:p w:rsidR="005905AE" w:rsidRPr="009A75EB" w:rsidRDefault="005905AE"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5905AE" w:rsidRPr="009A75EB" w:rsidRDefault="005905AE"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5905AE" w:rsidRPr="009A75EB" w:rsidRDefault="005905AE" w:rsidP="009A75EB">
      <w:pPr>
        <w:tabs>
          <w:tab w:val="left" w:pos="9922"/>
        </w:tabs>
        <w:spacing w:after="0" w:line="240" w:lineRule="auto"/>
        <w:ind w:right="-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9A75EB">
        <w:rPr>
          <w:rFonts w:ascii="Times New Roman" w:eastAsia="Times New Roman" w:hAnsi="Times New Roman" w:cs="Times New Roman"/>
          <w:b/>
          <w:sz w:val="24"/>
          <w:szCs w:val="24"/>
          <w:lang w:val="uk-UA" w:eastAsia="uk-UA"/>
        </w:rPr>
        <w:t>«</w:t>
      </w:r>
      <w:r w:rsidRPr="009A75EB">
        <w:rPr>
          <w:rFonts w:ascii="Times New Roman" w:eastAsia="Times New Roman" w:hAnsi="Times New Roman" w:cs="Times New Roman"/>
          <w:b/>
          <w:sz w:val="24"/>
          <w:szCs w:val="24"/>
          <w:lang w:val="en-US" w:eastAsia="uk-UA"/>
        </w:rPr>
        <w:t>NASYLSTVO</w:t>
      </w:r>
      <w:r w:rsidRPr="009A75EB">
        <w:rPr>
          <w:rFonts w:ascii="Times New Roman" w:eastAsia="Times New Roman" w:hAnsi="Times New Roman" w:cs="Times New Roman"/>
          <w:b/>
          <w:sz w:val="24"/>
          <w:szCs w:val="24"/>
          <w:lang w:val="uk-UA" w:eastAsia="uk-UA"/>
        </w:rPr>
        <w:t>»,</w:t>
      </w:r>
      <w:r w:rsidRPr="009A75EB">
        <w:rPr>
          <w:rFonts w:ascii="Times New Roman" w:eastAsia="Times New Roman" w:hAnsi="Times New Roman" w:cs="Times New Roman"/>
          <w:sz w:val="24"/>
          <w:szCs w:val="24"/>
          <w:lang w:val="uk-UA" w:eastAsia="uk-UA"/>
        </w:rPr>
        <w:t xml:space="preserve"> представлену на Конкурс</w:t>
      </w:r>
    </w:p>
    <w:p w:rsidR="005905AE" w:rsidRPr="009A75EB" w:rsidRDefault="005905AE" w:rsidP="009A75EB">
      <w:pPr>
        <w:tabs>
          <w:tab w:val="left" w:pos="9922"/>
        </w:tabs>
        <w:spacing w:after="0" w:line="240" w:lineRule="auto"/>
        <w:ind w:right="-2"/>
        <w:jc w:val="center"/>
        <w:rPr>
          <w:rFonts w:ascii="Times New Roman" w:hAnsi="Times New Roman" w:cs="Times New Roman"/>
          <w:sz w:val="24"/>
          <w:szCs w:val="24"/>
          <w:lang w:val="uk-UA"/>
        </w:rPr>
      </w:pPr>
      <w:r w:rsidRPr="009A75EB">
        <w:rPr>
          <w:rFonts w:ascii="Times New Roman" w:eastAsia="Times New Roman" w:hAnsi="Times New Roman" w:cs="Times New Roman"/>
          <w:sz w:val="24"/>
          <w:szCs w:val="24"/>
          <w:lang w:val="uk-UA" w:eastAsia="uk-UA"/>
        </w:rPr>
        <w:t xml:space="preserve">з </w:t>
      </w:r>
      <w:r w:rsidRPr="009A75EB">
        <w:rPr>
          <w:rFonts w:ascii="Times New Roman" w:hAnsi="Times New Roman" w:cs="Times New Roman"/>
          <w:sz w:val="24"/>
          <w:szCs w:val="24"/>
          <w:lang w:val="uk-UA"/>
        </w:rPr>
        <w:t xml:space="preserve">галузі Гендерні дослідження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793"/>
        <w:gridCol w:w="1701"/>
        <w:gridCol w:w="992"/>
      </w:tblGrid>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w:t>
            </w: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793" w:type="dxa"/>
          </w:tcPr>
          <w:p w:rsidR="005905AE" w:rsidRPr="009A75EB" w:rsidRDefault="005905AE" w:rsidP="001914BF">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701"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92" w:type="dxa"/>
          </w:tcPr>
          <w:p w:rsidR="005905AE" w:rsidRPr="009A75EB" w:rsidRDefault="005905AE"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793"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701"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992"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793"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701"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92"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793"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701"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92"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793"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701"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92"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793"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701" w:type="dxa"/>
            <w:vAlign w:val="center"/>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992" w:type="dxa"/>
            <w:vAlign w:val="center"/>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793"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701" w:type="dxa"/>
            <w:vAlign w:val="center"/>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92" w:type="dxa"/>
            <w:vAlign w:val="center"/>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793"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701"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92"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793"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701"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92"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793"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701"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92"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793"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701"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92"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5905AE" w:rsidRPr="00834E98" w:rsidTr="005905AE">
        <w:tc>
          <w:tcPr>
            <w:tcW w:w="828" w:type="dxa"/>
          </w:tcPr>
          <w:p w:rsidR="005905AE" w:rsidRPr="009A75EB" w:rsidRDefault="005905AE" w:rsidP="009A75EB">
            <w:pPr>
              <w:tabs>
                <w:tab w:val="left" w:pos="9922"/>
              </w:tabs>
              <w:spacing w:after="0" w:line="240" w:lineRule="auto"/>
              <w:ind w:right="-108"/>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 10.3</w:t>
            </w:r>
          </w:p>
        </w:tc>
        <w:tc>
          <w:tcPr>
            <w:tcW w:w="9486"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Застосовані методи дослідження розкривають тему, але бажано було зробити кількісні заміри гендерної толерантності до формуючого експерименту та після нього. Відсутні кількісні показники гендерної толерантності, а отже й динаміку їх змін прослідкувати неможливо.</w:t>
            </w:r>
          </w:p>
        </w:tc>
      </w:tr>
      <w:tr w:rsidR="005905AE" w:rsidRPr="009A75EB" w:rsidTr="005905AE">
        <w:tc>
          <w:tcPr>
            <w:tcW w:w="828" w:type="dxa"/>
          </w:tcPr>
          <w:p w:rsidR="005905AE" w:rsidRPr="009A75EB" w:rsidRDefault="005905AE" w:rsidP="009A75EB">
            <w:pPr>
              <w:tabs>
                <w:tab w:val="left" w:pos="9922"/>
              </w:tabs>
              <w:spacing w:after="0" w:line="240" w:lineRule="auto"/>
              <w:ind w:right="-108"/>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10.5</w:t>
            </w:r>
          </w:p>
        </w:tc>
        <w:tc>
          <w:tcPr>
            <w:tcW w:w="9486"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Надіслані копії довідок про апробацію. Якщо апробація або результати впровадження дослідження стосуються поданої роботи, а не будь-якої іншої (а робота на конкурси подається одноразово) то подається оригінал довідки або акту впровадження.</w:t>
            </w:r>
          </w:p>
        </w:tc>
      </w:tr>
      <w:tr w:rsidR="005905AE" w:rsidRPr="009A75EB" w:rsidTr="005905AE">
        <w:tc>
          <w:tcPr>
            <w:tcW w:w="828"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10.7</w:t>
            </w:r>
          </w:p>
        </w:tc>
        <w:tc>
          <w:tcPr>
            <w:tcW w:w="9486"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В представленій просвітницько-профілактичній програмі відсутні посилання на власний внесок автора роботи у цей метод. Авторами програми є колектив </w:t>
            </w:r>
            <w:proofErr w:type="spellStart"/>
            <w:r w:rsidRPr="009A75EB">
              <w:rPr>
                <w:rFonts w:ascii="Times New Roman" w:eastAsia="Times New Roman" w:hAnsi="Times New Roman" w:cs="Times New Roman"/>
                <w:sz w:val="24"/>
                <w:szCs w:val="24"/>
                <w:lang w:val="uk-UA" w:eastAsia="uk-UA"/>
              </w:rPr>
              <w:t>к.п.н</w:t>
            </w:r>
            <w:proofErr w:type="spellEnd"/>
            <w:r w:rsidRPr="009A75EB">
              <w:rPr>
                <w:rFonts w:ascii="Times New Roman" w:eastAsia="Times New Roman" w:hAnsi="Times New Roman" w:cs="Times New Roman"/>
                <w:sz w:val="24"/>
                <w:szCs w:val="24"/>
                <w:lang w:val="uk-UA" w:eastAsia="uk-UA"/>
              </w:rPr>
              <w:t>.</w:t>
            </w:r>
          </w:p>
        </w:tc>
      </w:tr>
      <w:tr w:rsidR="005905AE" w:rsidRPr="009A75EB" w:rsidTr="005905AE">
        <w:tc>
          <w:tcPr>
            <w:tcW w:w="9322"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Сума балів</w:t>
            </w:r>
          </w:p>
        </w:tc>
        <w:tc>
          <w:tcPr>
            <w:tcW w:w="992"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b/>
                <w:sz w:val="24"/>
                <w:szCs w:val="24"/>
                <w:lang w:val="uk-UA" w:eastAsia="uk-UA"/>
              </w:rPr>
            </w:pPr>
            <w:r w:rsidRPr="009A75EB">
              <w:rPr>
                <w:rFonts w:ascii="Times New Roman" w:eastAsia="Times New Roman" w:hAnsi="Times New Roman" w:cs="Times New Roman"/>
                <w:b/>
                <w:sz w:val="24"/>
                <w:szCs w:val="24"/>
                <w:lang w:val="uk-UA" w:eastAsia="uk-UA"/>
              </w:rPr>
              <w:t>90</w:t>
            </w:r>
          </w:p>
        </w:tc>
      </w:tr>
    </w:tbl>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Додаток 2</w:t>
      </w:r>
    </w:p>
    <w:p w:rsidR="005905AE" w:rsidRPr="009A75EB" w:rsidRDefault="005905AE"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5905AE" w:rsidRPr="009A75EB" w:rsidRDefault="005905AE"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9A75EB">
        <w:rPr>
          <w:rFonts w:ascii="Times New Roman" w:eastAsia="Times New Roman" w:hAnsi="Times New Roman" w:cs="Times New Roman"/>
          <w:b/>
          <w:sz w:val="24"/>
          <w:szCs w:val="24"/>
          <w:lang w:val="uk-UA" w:eastAsia="uk-UA"/>
        </w:rPr>
        <w:t>«</w:t>
      </w:r>
      <w:r w:rsidRPr="009A75EB">
        <w:rPr>
          <w:rFonts w:ascii="Times New Roman" w:hAnsi="Times New Roman" w:cs="Times New Roman"/>
          <w:b/>
          <w:sz w:val="24"/>
          <w:szCs w:val="24"/>
          <w:lang w:val="en-US"/>
        </w:rPr>
        <w:t>NASYLSTVO</w:t>
      </w:r>
      <w:r w:rsidRPr="009A75EB">
        <w:rPr>
          <w:rFonts w:ascii="Times New Roman" w:hAnsi="Times New Roman" w:cs="Times New Roman"/>
          <w:b/>
          <w:sz w:val="24"/>
          <w:szCs w:val="24"/>
          <w:lang w:val="uk-UA"/>
        </w:rPr>
        <w:t>»</w:t>
      </w:r>
      <w:r w:rsidRPr="009A75EB">
        <w:rPr>
          <w:rFonts w:ascii="Times New Roman" w:eastAsia="Times New Roman" w:hAnsi="Times New Roman" w:cs="Times New Roman"/>
          <w:b/>
          <w:sz w:val="24"/>
          <w:szCs w:val="24"/>
          <w:lang w:val="uk-UA" w:eastAsia="uk-UA"/>
        </w:rPr>
        <w:t>,</w:t>
      </w:r>
      <w:r w:rsidRPr="009A75EB">
        <w:rPr>
          <w:rFonts w:ascii="Times New Roman" w:eastAsia="Times New Roman" w:hAnsi="Times New Roman" w:cs="Times New Roman"/>
          <w:sz w:val="24"/>
          <w:szCs w:val="24"/>
          <w:lang w:val="uk-UA" w:eastAsia="uk-UA"/>
        </w:rPr>
        <w:t xml:space="preserve"> представлену на Конкурс </w:t>
      </w: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 галузі «Гендерні дослідження»</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980"/>
        <w:gridCol w:w="927"/>
      </w:tblGrid>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sz w:val="24"/>
                <w:szCs w:val="24"/>
                <w:lang w:val="uk-UA" w:eastAsia="uk-UA"/>
              </w:rPr>
              <w:t>№</w:t>
            </w: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120" w:type="dxa"/>
          </w:tcPr>
          <w:p w:rsidR="005905AE" w:rsidRPr="009A75EB" w:rsidRDefault="005905AE" w:rsidP="001914BF">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5905AE" w:rsidRPr="009A75EB" w:rsidRDefault="005905AE"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5905AE" w:rsidRPr="009A75EB" w:rsidTr="005905AE">
        <w:tc>
          <w:tcPr>
            <w:tcW w:w="828"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10.2</w:t>
            </w:r>
          </w:p>
        </w:tc>
        <w:tc>
          <w:tcPr>
            <w:tcW w:w="9027"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Тематика </w:t>
            </w:r>
            <w:proofErr w:type="spellStart"/>
            <w:r w:rsidRPr="009A75EB">
              <w:rPr>
                <w:rFonts w:ascii="Times New Roman" w:eastAsia="Times New Roman" w:hAnsi="Times New Roman" w:cs="Times New Roman"/>
                <w:sz w:val="24"/>
                <w:szCs w:val="24"/>
                <w:lang w:val="uk-UA" w:eastAsia="uk-UA"/>
              </w:rPr>
              <w:t>гендеру</w:t>
            </w:r>
            <w:proofErr w:type="spellEnd"/>
            <w:r w:rsidRPr="009A75EB">
              <w:rPr>
                <w:rFonts w:ascii="Times New Roman" w:eastAsia="Times New Roman" w:hAnsi="Times New Roman" w:cs="Times New Roman"/>
                <w:sz w:val="24"/>
                <w:szCs w:val="24"/>
                <w:lang w:val="uk-UA" w:eastAsia="uk-UA"/>
              </w:rPr>
              <w:t xml:space="preserve"> декларується тільки у назвах і не розкрита у змісті</w:t>
            </w:r>
          </w:p>
        </w:tc>
      </w:tr>
      <w:tr w:rsidR="005905AE" w:rsidRPr="009A75EB" w:rsidTr="005905AE">
        <w:tc>
          <w:tcPr>
            <w:tcW w:w="828"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10.3</w:t>
            </w:r>
          </w:p>
        </w:tc>
        <w:tc>
          <w:tcPr>
            <w:tcW w:w="9027"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Анкета має некоректні питання</w:t>
            </w:r>
          </w:p>
        </w:tc>
      </w:tr>
      <w:tr w:rsidR="005905AE" w:rsidRPr="009A75EB" w:rsidTr="005905AE">
        <w:tc>
          <w:tcPr>
            <w:tcW w:w="828"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10.4</w:t>
            </w:r>
          </w:p>
        </w:tc>
        <w:tc>
          <w:tcPr>
            <w:tcW w:w="9027"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Об’єкт сформовано некоректно. Мета не відповідає темі.</w:t>
            </w:r>
          </w:p>
        </w:tc>
      </w:tr>
      <w:tr w:rsidR="005905AE" w:rsidRPr="009A75EB" w:rsidTr="005905AE">
        <w:tc>
          <w:tcPr>
            <w:tcW w:w="828"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10.5</w:t>
            </w:r>
          </w:p>
        </w:tc>
        <w:tc>
          <w:tcPr>
            <w:tcW w:w="9027"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Акти впровадження повинні бути оригіналами ( з мокрими підписом та печатками). Якщо апробація або результати впровадження дослідження стосуються поданої роботи, а не будь-якої іншої (а робота на конкурси подається одноразово). </w:t>
            </w:r>
          </w:p>
        </w:tc>
      </w:tr>
      <w:tr w:rsidR="005905AE" w:rsidRPr="009A75EB" w:rsidTr="005905AE">
        <w:tc>
          <w:tcPr>
            <w:tcW w:w="828"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10.7</w:t>
            </w:r>
          </w:p>
        </w:tc>
        <w:tc>
          <w:tcPr>
            <w:tcW w:w="9027"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Ознаки академічної </w:t>
            </w:r>
            <w:proofErr w:type="spellStart"/>
            <w:r w:rsidRPr="009A75EB">
              <w:rPr>
                <w:rFonts w:ascii="Times New Roman" w:eastAsia="Times New Roman" w:hAnsi="Times New Roman" w:cs="Times New Roman"/>
                <w:sz w:val="24"/>
                <w:szCs w:val="24"/>
                <w:lang w:val="uk-UA" w:eastAsia="uk-UA"/>
              </w:rPr>
              <w:t>недоброчесності</w:t>
            </w:r>
            <w:proofErr w:type="spellEnd"/>
            <w:r w:rsidRPr="009A75EB">
              <w:rPr>
                <w:rFonts w:ascii="Times New Roman" w:eastAsia="Times New Roman" w:hAnsi="Times New Roman" w:cs="Times New Roman"/>
                <w:sz w:val="24"/>
                <w:szCs w:val="24"/>
                <w:lang w:val="uk-UA" w:eastAsia="uk-UA"/>
              </w:rPr>
              <w:t>. Приклади аналітичних матеріалів російські за 2009-2014 роки.</w:t>
            </w:r>
          </w:p>
        </w:tc>
      </w:tr>
      <w:tr w:rsidR="005905AE" w:rsidRPr="009A75EB" w:rsidTr="005905AE">
        <w:tc>
          <w:tcPr>
            <w:tcW w:w="8928"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eastAsia="uk-UA"/>
              </w:rPr>
            </w:pPr>
            <w:r w:rsidRPr="009A75EB">
              <w:rPr>
                <w:rFonts w:ascii="Times New Roman" w:eastAsia="Times New Roman" w:hAnsi="Times New Roman" w:cs="Times New Roman"/>
                <w:sz w:val="24"/>
                <w:szCs w:val="24"/>
                <w:lang w:val="uk-UA" w:eastAsia="uk-UA"/>
              </w:rPr>
              <w:t>Сума балів</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b/>
                <w:sz w:val="24"/>
                <w:szCs w:val="24"/>
                <w:lang w:val="uk-UA" w:eastAsia="uk-UA"/>
              </w:rPr>
            </w:pPr>
            <w:r w:rsidRPr="009A75EB">
              <w:rPr>
                <w:rFonts w:ascii="Times New Roman" w:eastAsia="Times New Roman" w:hAnsi="Times New Roman" w:cs="Times New Roman"/>
                <w:b/>
                <w:sz w:val="24"/>
                <w:szCs w:val="24"/>
                <w:lang w:val="uk-UA" w:eastAsia="uk-UA"/>
              </w:rPr>
              <w:t>42</w:t>
            </w:r>
          </w:p>
        </w:tc>
      </w:tr>
    </w:tbl>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Додаток 2</w:t>
      </w:r>
    </w:p>
    <w:p w:rsidR="005905AE" w:rsidRPr="009A75EB" w:rsidRDefault="005905AE"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5905AE" w:rsidRPr="009A75EB" w:rsidRDefault="005905AE"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9A75EB">
        <w:rPr>
          <w:rFonts w:ascii="Times New Roman" w:eastAsia="Times New Roman" w:hAnsi="Times New Roman" w:cs="Times New Roman"/>
          <w:b/>
          <w:sz w:val="24"/>
          <w:szCs w:val="24"/>
          <w:lang w:val="uk-UA" w:eastAsia="uk-UA"/>
        </w:rPr>
        <w:t>«</w:t>
      </w:r>
      <w:proofErr w:type="spellStart"/>
      <w:r w:rsidRPr="009A75EB">
        <w:rPr>
          <w:rFonts w:ascii="Times New Roman" w:hAnsi="Times New Roman" w:cs="Times New Roman"/>
          <w:b/>
          <w:sz w:val="24"/>
          <w:szCs w:val="24"/>
        </w:rPr>
        <w:t>Profi</w:t>
      </w:r>
      <w:proofErr w:type="spellEnd"/>
      <w:r w:rsidRPr="009A75EB">
        <w:rPr>
          <w:rFonts w:ascii="Times New Roman" w:hAnsi="Times New Roman" w:cs="Times New Roman"/>
          <w:b/>
          <w:sz w:val="24"/>
          <w:szCs w:val="24"/>
          <w:lang w:val="uk-UA"/>
        </w:rPr>
        <w:t>»</w:t>
      </w:r>
      <w:r w:rsidRPr="009A75EB">
        <w:rPr>
          <w:rFonts w:ascii="Times New Roman" w:eastAsia="Times New Roman" w:hAnsi="Times New Roman" w:cs="Times New Roman"/>
          <w:b/>
          <w:sz w:val="24"/>
          <w:szCs w:val="24"/>
          <w:lang w:val="uk-UA" w:eastAsia="uk-UA"/>
        </w:rPr>
        <w:t>,</w:t>
      </w:r>
      <w:r w:rsidRPr="009A75EB">
        <w:rPr>
          <w:rFonts w:ascii="Times New Roman" w:eastAsia="Times New Roman" w:hAnsi="Times New Roman" w:cs="Times New Roman"/>
          <w:sz w:val="24"/>
          <w:szCs w:val="24"/>
          <w:lang w:val="uk-UA" w:eastAsia="uk-UA"/>
        </w:rPr>
        <w:t xml:space="preserve"> представлену на Конкурс </w:t>
      </w: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 галузі «Гендерні дослідження»</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980"/>
        <w:gridCol w:w="927"/>
      </w:tblGrid>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sz w:val="24"/>
                <w:szCs w:val="24"/>
                <w:lang w:val="uk-UA" w:eastAsia="uk-UA"/>
              </w:rPr>
              <w:t>№</w:t>
            </w: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120" w:type="dxa"/>
          </w:tcPr>
          <w:p w:rsidR="005905AE" w:rsidRPr="009A75EB" w:rsidRDefault="005905AE" w:rsidP="001914BF">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5905AE" w:rsidRPr="009A75EB" w:rsidRDefault="005905AE"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5905AE" w:rsidRPr="009A75EB" w:rsidTr="005905AE">
        <w:tc>
          <w:tcPr>
            <w:tcW w:w="828"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10.1</w:t>
            </w:r>
          </w:p>
        </w:tc>
        <w:tc>
          <w:tcPr>
            <w:tcW w:w="9027"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дослідження сумнівна</w:t>
            </w:r>
          </w:p>
        </w:tc>
      </w:tr>
      <w:tr w:rsidR="005905AE" w:rsidRPr="009A75EB" w:rsidTr="005905AE">
        <w:tc>
          <w:tcPr>
            <w:tcW w:w="828"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10.4</w:t>
            </w:r>
          </w:p>
        </w:tc>
        <w:tc>
          <w:tcPr>
            <w:tcW w:w="9027"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Некоректно визначено предмет і об’єкт дослідження</w:t>
            </w:r>
          </w:p>
        </w:tc>
      </w:tr>
      <w:tr w:rsidR="005905AE" w:rsidRPr="009A75EB" w:rsidTr="005905AE">
        <w:tc>
          <w:tcPr>
            <w:tcW w:w="828"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10.6</w:t>
            </w:r>
          </w:p>
        </w:tc>
        <w:tc>
          <w:tcPr>
            <w:tcW w:w="9027"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Посилання не співпадають із списком використаних джерел</w:t>
            </w:r>
          </w:p>
        </w:tc>
      </w:tr>
      <w:tr w:rsidR="005905AE" w:rsidRPr="009A75EB" w:rsidTr="005905AE">
        <w:tc>
          <w:tcPr>
            <w:tcW w:w="828"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10.8</w:t>
            </w:r>
          </w:p>
        </w:tc>
        <w:tc>
          <w:tcPr>
            <w:tcW w:w="9027"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Порушено структуру вступу. Помилки в оформленні розділів.</w:t>
            </w:r>
          </w:p>
        </w:tc>
      </w:tr>
      <w:tr w:rsidR="005905AE" w:rsidRPr="009A75EB" w:rsidTr="005905AE">
        <w:tc>
          <w:tcPr>
            <w:tcW w:w="8928"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eastAsia="uk-UA"/>
              </w:rPr>
            </w:pPr>
            <w:r w:rsidRPr="009A75EB">
              <w:rPr>
                <w:rFonts w:ascii="Times New Roman" w:eastAsia="Times New Roman" w:hAnsi="Times New Roman" w:cs="Times New Roman"/>
                <w:sz w:val="24"/>
                <w:szCs w:val="24"/>
                <w:lang w:val="uk-UA" w:eastAsia="uk-UA"/>
              </w:rPr>
              <w:t>Сума балів</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b/>
                <w:sz w:val="24"/>
                <w:szCs w:val="24"/>
                <w:lang w:val="uk-UA" w:eastAsia="uk-UA"/>
              </w:rPr>
            </w:pPr>
            <w:r w:rsidRPr="009A75EB">
              <w:rPr>
                <w:rFonts w:ascii="Times New Roman" w:eastAsia="Times New Roman" w:hAnsi="Times New Roman" w:cs="Times New Roman"/>
                <w:b/>
                <w:sz w:val="24"/>
                <w:szCs w:val="24"/>
                <w:lang w:val="uk-UA" w:eastAsia="uk-UA"/>
              </w:rPr>
              <w:t>14</w:t>
            </w:r>
          </w:p>
        </w:tc>
      </w:tr>
    </w:tbl>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Додаток 2</w:t>
      </w:r>
    </w:p>
    <w:p w:rsidR="005905AE" w:rsidRPr="009A75EB" w:rsidRDefault="005905AE"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5905AE" w:rsidRPr="009A75EB" w:rsidRDefault="005905AE"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9A75EB">
        <w:rPr>
          <w:rFonts w:ascii="Times New Roman" w:eastAsia="Times New Roman" w:hAnsi="Times New Roman" w:cs="Times New Roman"/>
          <w:b/>
          <w:sz w:val="24"/>
          <w:szCs w:val="24"/>
          <w:lang w:val="uk-UA" w:eastAsia="uk-UA"/>
        </w:rPr>
        <w:t>«</w:t>
      </w:r>
      <w:proofErr w:type="spellStart"/>
      <w:r w:rsidRPr="009A75EB">
        <w:rPr>
          <w:rFonts w:ascii="Times New Roman" w:hAnsi="Times New Roman" w:cs="Times New Roman"/>
          <w:b/>
          <w:sz w:val="24"/>
          <w:szCs w:val="24"/>
        </w:rPr>
        <w:t>Profi</w:t>
      </w:r>
      <w:proofErr w:type="spellEnd"/>
      <w:r w:rsidRPr="009A75EB">
        <w:rPr>
          <w:rFonts w:ascii="Times New Roman" w:hAnsi="Times New Roman" w:cs="Times New Roman"/>
          <w:b/>
          <w:sz w:val="24"/>
          <w:szCs w:val="24"/>
          <w:lang w:val="uk-UA"/>
        </w:rPr>
        <w:t>»</w:t>
      </w:r>
      <w:r w:rsidRPr="009A75EB">
        <w:rPr>
          <w:rFonts w:ascii="Times New Roman" w:eastAsia="Times New Roman" w:hAnsi="Times New Roman" w:cs="Times New Roman"/>
          <w:b/>
          <w:sz w:val="24"/>
          <w:szCs w:val="24"/>
          <w:lang w:val="uk-UA" w:eastAsia="uk-UA"/>
        </w:rPr>
        <w:t>,</w:t>
      </w:r>
      <w:r w:rsidRPr="009A75EB">
        <w:rPr>
          <w:rFonts w:ascii="Times New Roman" w:eastAsia="Times New Roman" w:hAnsi="Times New Roman" w:cs="Times New Roman"/>
          <w:sz w:val="24"/>
          <w:szCs w:val="24"/>
          <w:lang w:val="uk-UA" w:eastAsia="uk-UA"/>
        </w:rPr>
        <w:t xml:space="preserve"> представлену на Конкурс </w:t>
      </w: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 галузі «Гендерні дослідження»</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980"/>
        <w:gridCol w:w="927"/>
      </w:tblGrid>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sz w:val="24"/>
                <w:szCs w:val="24"/>
                <w:lang w:val="uk-UA" w:eastAsia="uk-UA"/>
              </w:rPr>
              <w:t>№</w:t>
            </w: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120" w:type="dxa"/>
          </w:tcPr>
          <w:p w:rsidR="005905AE" w:rsidRPr="009A75EB" w:rsidRDefault="005905AE" w:rsidP="001914BF">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5905AE" w:rsidRPr="009A75EB" w:rsidRDefault="005905AE"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5905AE" w:rsidRPr="009A75EB" w:rsidTr="005905AE">
        <w:tc>
          <w:tcPr>
            <w:tcW w:w="828"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10.1</w:t>
            </w:r>
          </w:p>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10.2</w:t>
            </w:r>
          </w:p>
        </w:tc>
        <w:tc>
          <w:tcPr>
            <w:tcW w:w="9027"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eastAsia="uk-UA"/>
              </w:rPr>
            </w:pPr>
            <w:r w:rsidRPr="009A75EB">
              <w:rPr>
                <w:rFonts w:ascii="Times New Roman" w:eastAsia="Times New Roman" w:hAnsi="Times New Roman" w:cs="Times New Roman"/>
                <w:sz w:val="24"/>
                <w:szCs w:val="24"/>
                <w:lang w:val="uk-UA" w:eastAsia="uk-UA"/>
              </w:rPr>
              <w:t>Тема дослідження неактуальна. Новизна відсутня.</w:t>
            </w:r>
          </w:p>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en-US" w:eastAsia="uk-UA"/>
              </w:rPr>
              <w:t>c</w:t>
            </w:r>
            <w:r w:rsidRPr="009A75EB">
              <w:rPr>
                <w:rFonts w:ascii="Times New Roman" w:eastAsia="Times New Roman" w:hAnsi="Times New Roman" w:cs="Times New Roman"/>
                <w:sz w:val="24"/>
                <w:szCs w:val="24"/>
                <w:lang w:val="uk-UA" w:eastAsia="uk-UA"/>
              </w:rPr>
              <w:t>.3 – соціальний працівник у школі?</w:t>
            </w:r>
          </w:p>
        </w:tc>
      </w:tr>
      <w:tr w:rsidR="005905AE" w:rsidRPr="009A75EB" w:rsidTr="005905AE">
        <w:tc>
          <w:tcPr>
            <w:tcW w:w="828"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10.4</w:t>
            </w:r>
          </w:p>
        </w:tc>
        <w:tc>
          <w:tcPr>
            <w:tcW w:w="9027"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Некоректно визначено предмет і об’єкт дослідження. П.1 не відповідає змісту. Висновки не збігаються із завданнями.</w:t>
            </w:r>
          </w:p>
        </w:tc>
      </w:tr>
      <w:tr w:rsidR="005905AE" w:rsidRPr="009A75EB" w:rsidTr="005905AE">
        <w:tc>
          <w:tcPr>
            <w:tcW w:w="828"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10.6</w:t>
            </w:r>
          </w:p>
        </w:tc>
        <w:tc>
          <w:tcPr>
            <w:tcW w:w="9027"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Посилання не співпадають із списком використаних джерел</w:t>
            </w:r>
          </w:p>
        </w:tc>
      </w:tr>
      <w:tr w:rsidR="005905AE" w:rsidRPr="009A75EB" w:rsidTr="005905AE">
        <w:tc>
          <w:tcPr>
            <w:tcW w:w="828"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10.8</w:t>
            </w:r>
          </w:p>
        </w:tc>
        <w:tc>
          <w:tcPr>
            <w:tcW w:w="9027"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Порушено структуру вступу. Помилки в оформленні розділів.</w:t>
            </w:r>
          </w:p>
        </w:tc>
      </w:tr>
      <w:tr w:rsidR="005905AE" w:rsidRPr="009A75EB" w:rsidTr="005905AE">
        <w:tc>
          <w:tcPr>
            <w:tcW w:w="8928"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eastAsia="uk-UA"/>
              </w:rPr>
            </w:pPr>
            <w:r w:rsidRPr="009A75EB">
              <w:rPr>
                <w:rFonts w:ascii="Times New Roman" w:eastAsia="Times New Roman" w:hAnsi="Times New Roman" w:cs="Times New Roman"/>
                <w:sz w:val="24"/>
                <w:szCs w:val="24"/>
                <w:lang w:val="uk-UA" w:eastAsia="uk-UA"/>
              </w:rPr>
              <w:t>Сума балів</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b/>
                <w:sz w:val="24"/>
                <w:szCs w:val="24"/>
                <w:lang w:val="uk-UA" w:eastAsia="uk-UA"/>
              </w:rPr>
            </w:pPr>
            <w:r w:rsidRPr="009A75EB">
              <w:rPr>
                <w:rFonts w:ascii="Times New Roman" w:eastAsia="Times New Roman" w:hAnsi="Times New Roman" w:cs="Times New Roman"/>
                <w:b/>
                <w:sz w:val="24"/>
                <w:szCs w:val="24"/>
                <w:lang w:val="uk-UA" w:eastAsia="uk-UA"/>
              </w:rPr>
              <w:t>37</w:t>
            </w:r>
          </w:p>
        </w:tc>
      </w:tr>
    </w:tbl>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Додаток 2</w:t>
      </w:r>
    </w:p>
    <w:p w:rsidR="005905AE" w:rsidRPr="009A75EB" w:rsidRDefault="005905AE"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5905AE" w:rsidRPr="009A75EB" w:rsidRDefault="005905AE"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9A75EB">
        <w:rPr>
          <w:rFonts w:ascii="Times New Roman" w:eastAsia="Times New Roman" w:hAnsi="Times New Roman" w:cs="Times New Roman"/>
          <w:b/>
          <w:sz w:val="24"/>
          <w:szCs w:val="24"/>
          <w:lang w:val="uk-UA" w:eastAsia="uk-UA"/>
        </w:rPr>
        <w:t>«</w:t>
      </w:r>
      <w:r w:rsidRPr="009A75EB">
        <w:rPr>
          <w:rFonts w:ascii="Times New Roman" w:hAnsi="Times New Roman" w:cs="Times New Roman"/>
          <w:b/>
          <w:sz w:val="24"/>
          <w:szCs w:val="24"/>
          <w:lang w:val="en-US"/>
        </w:rPr>
        <w:t>SIGI</w:t>
      </w:r>
      <w:r w:rsidRPr="009A75EB">
        <w:rPr>
          <w:rFonts w:ascii="Times New Roman" w:hAnsi="Times New Roman" w:cs="Times New Roman"/>
          <w:b/>
          <w:sz w:val="24"/>
          <w:szCs w:val="24"/>
          <w:lang w:val="uk-UA"/>
        </w:rPr>
        <w:t>»</w:t>
      </w:r>
      <w:r w:rsidRPr="009A75EB">
        <w:rPr>
          <w:rFonts w:ascii="Times New Roman" w:eastAsia="Times New Roman" w:hAnsi="Times New Roman" w:cs="Times New Roman"/>
          <w:b/>
          <w:sz w:val="24"/>
          <w:szCs w:val="24"/>
          <w:lang w:val="uk-UA" w:eastAsia="uk-UA"/>
        </w:rPr>
        <w:t>,</w:t>
      </w:r>
      <w:r w:rsidRPr="009A75EB">
        <w:rPr>
          <w:rFonts w:ascii="Times New Roman" w:eastAsia="Times New Roman" w:hAnsi="Times New Roman" w:cs="Times New Roman"/>
          <w:sz w:val="24"/>
          <w:szCs w:val="24"/>
          <w:lang w:val="uk-UA" w:eastAsia="uk-UA"/>
        </w:rPr>
        <w:t xml:space="preserve"> представлену на Конкурс </w:t>
      </w: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 галузі «Гендерні дослідження»</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980"/>
        <w:gridCol w:w="927"/>
      </w:tblGrid>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sz w:val="24"/>
                <w:szCs w:val="24"/>
                <w:lang w:val="uk-UA" w:eastAsia="uk-UA"/>
              </w:rPr>
              <w:t>№</w:t>
            </w: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120" w:type="dxa"/>
          </w:tcPr>
          <w:p w:rsidR="005905AE" w:rsidRPr="009A75EB" w:rsidRDefault="005905AE" w:rsidP="001914BF">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5905AE" w:rsidRPr="009A75EB" w:rsidRDefault="005905AE"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5905AE" w:rsidRPr="009A75EB" w:rsidTr="005905AE">
        <w:tc>
          <w:tcPr>
            <w:tcW w:w="828" w:type="dxa"/>
          </w:tcPr>
          <w:p w:rsidR="005905AE" w:rsidRPr="009A75EB" w:rsidRDefault="005905AE" w:rsidP="009A75EB">
            <w:pPr>
              <w:tabs>
                <w:tab w:val="left" w:pos="9922"/>
              </w:tabs>
              <w:spacing w:after="0" w:line="240" w:lineRule="auto"/>
              <w:ind w:right="-108"/>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 10.2</w:t>
            </w:r>
          </w:p>
        </w:tc>
        <w:tc>
          <w:tcPr>
            <w:tcW w:w="9027"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proofErr w:type="spellStart"/>
            <w:r w:rsidRPr="009A75EB">
              <w:rPr>
                <w:rFonts w:ascii="Times New Roman" w:eastAsia="Times New Roman" w:hAnsi="Times New Roman" w:cs="Times New Roman"/>
                <w:sz w:val="24"/>
                <w:szCs w:val="24"/>
                <w:lang w:val="uk-UA" w:eastAsia="uk-UA"/>
              </w:rPr>
              <w:t>Кластеризація</w:t>
            </w:r>
            <w:proofErr w:type="spellEnd"/>
            <w:r w:rsidRPr="009A75EB">
              <w:rPr>
                <w:rFonts w:ascii="Times New Roman" w:eastAsia="Times New Roman" w:hAnsi="Times New Roman" w:cs="Times New Roman"/>
                <w:sz w:val="24"/>
                <w:szCs w:val="24"/>
                <w:lang w:val="uk-UA" w:eastAsia="uk-UA"/>
              </w:rPr>
              <w:t xml:space="preserve"> країн – це оригінальний підхід дослідження? </w:t>
            </w:r>
          </w:p>
        </w:tc>
      </w:tr>
      <w:tr w:rsidR="005905AE" w:rsidRPr="009A75EB" w:rsidTr="005905AE">
        <w:tc>
          <w:tcPr>
            <w:tcW w:w="828"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10.3</w:t>
            </w:r>
          </w:p>
        </w:tc>
        <w:tc>
          <w:tcPr>
            <w:tcW w:w="9027"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Використаний тільки один метод, який не розкриває самостійності дослідження</w:t>
            </w:r>
          </w:p>
        </w:tc>
      </w:tr>
      <w:tr w:rsidR="005905AE" w:rsidRPr="009A75EB" w:rsidTr="005905AE">
        <w:tc>
          <w:tcPr>
            <w:tcW w:w="828"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10.6</w:t>
            </w:r>
          </w:p>
        </w:tc>
        <w:tc>
          <w:tcPr>
            <w:tcW w:w="9027"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Теоретичний розділ не має жодного посилання на літературу та використані джерела</w:t>
            </w:r>
          </w:p>
        </w:tc>
      </w:tr>
      <w:tr w:rsidR="005905AE" w:rsidRPr="00834E98" w:rsidTr="005905AE">
        <w:tc>
          <w:tcPr>
            <w:tcW w:w="828"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10.7</w:t>
            </w:r>
          </w:p>
        </w:tc>
        <w:tc>
          <w:tcPr>
            <w:tcW w:w="9027" w:type="dxa"/>
            <w:gridSpan w:val="3"/>
          </w:tcPr>
          <w:p w:rsidR="005905AE" w:rsidRPr="00834E98"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низький через відсутність самостійного авторського дослідження (проведений аналіз базується на фіксованих даних з офіційних доповідей та звітів</w:t>
            </w:r>
            <w:r w:rsidR="00834E98" w:rsidRPr="00834E98">
              <w:rPr>
                <w:rFonts w:ascii="Times New Roman" w:eastAsia="Times New Roman" w:hAnsi="Times New Roman" w:cs="Times New Roman"/>
                <w:sz w:val="24"/>
                <w:szCs w:val="24"/>
                <w:lang w:val="uk-UA" w:eastAsia="uk-UA"/>
              </w:rPr>
              <w:t>)</w:t>
            </w:r>
          </w:p>
        </w:tc>
      </w:tr>
      <w:tr w:rsidR="005905AE" w:rsidRPr="009A75EB" w:rsidTr="005905AE">
        <w:tc>
          <w:tcPr>
            <w:tcW w:w="828"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10.8</w:t>
            </w:r>
          </w:p>
        </w:tc>
        <w:tc>
          <w:tcPr>
            <w:tcW w:w="9027"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Використовується багато абревіатур без пояснення та розшифрування. Недотримані вимоги оформлення списку використаних джерел</w:t>
            </w:r>
          </w:p>
        </w:tc>
      </w:tr>
      <w:tr w:rsidR="005905AE" w:rsidRPr="009A75EB" w:rsidTr="005905AE">
        <w:tc>
          <w:tcPr>
            <w:tcW w:w="8928"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eastAsia="uk-UA"/>
              </w:rPr>
            </w:pPr>
            <w:r w:rsidRPr="009A75EB">
              <w:rPr>
                <w:rFonts w:ascii="Times New Roman" w:eastAsia="Times New Roman" w:hAnsi="Times New Roman" w:cs="Times New Roman"/>
                <w:sz w:val="24"/>
                <w:szCs w:val="24"/>
                <w:lang w:val="uk-UA" w:eastAsia="uk-UA"/>
              </w:rPr>
              <w:t>Сума балів</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b/>
                <w:sz w:val="24"/>
                <w:szCs w:val="24"/>
                <w:lang w:val="uk-UA" w:eastAsia="uk-UA"/>
              </w:rPr>
            </w:pPr>
            <w:r w:rsidRPr="009A75EB">
              <w:rPr>
                <w:rFonts w:ascii="Times New Roman" w:eastAsia="Times New Roman" w:hAnsi="Times New Roman" w:cs="Times New Roman"/>
                <w:b/>
                <w:sz w:val="24"/>
                <w:szCs w:val="24"/>
                <w:lang w:val="uk-UA" w:eastAsia="uk-UA"/>
              </w:rPr>
              <w:t>29</w:t>
            </w:r>
          </w:p>
        </w:tc>
      </w:tr>
    </w:tbl>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Додаток 2</w:t>
      </w:r>
    </w:p>
    <w:p w:rsidR="005905AE" w:rsidRPr="009A75EB" w:rsidRDefault="005905AE"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5905AE" w:rsidRPr="009A75EB" w:rsidRDefault="005905AE"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9A75EB">
        <w:rPr>
          <w:rFonts w:ascii="Times New Roman" w:eastAsia="Times New Roman" w:hAnsi="Times New Roman" w:cs="Times New Roman"/>
          <w:b/>
          <w:sz w:val="24"/>
          <w:szCs w:val="24"/>
          <w:lang w:val="uk-UA" w:eastAsia="uk-UA"/>
        </w:rPr>
        <w:t>«</w:t>
      </w:r>
      <w:r w:rsidRPr="009A75EB">
        <w:rPr>
          <w:rFonts w:ascii="Times New Roman" w:hAnsi="Times New Roman" w:cs="Times New Roman"/>
          <w:b/>
          <w:sz w:val="24"/>
          <w:szCs w:val="24"/>
          <w:lang w:val="en-US"/>
        </w:rPr>
        <w:t>SIGI</w:t>
      </w:r>
      <w:r w:rsidRPr="009A75EB">
        <w:rPr>
          <w:rFonts w:ascii="Times New Roman" w:eastAsia="Times New Roman" w:hAnsi="Times New Roman" w:cs="Times New Roman"/>
          <w:b/>
          <w:sz w:val="24"/>
          <w:szCs w:val="24"/>
          <w:lang w:val="uk-UA" w:eastAsia="uk-UA"/>
        </w:rPr>
        <w:t>»,</w:t>
      </w:r>
      <w:r w:rsidRPr="009A75EB">
        <w:rPr>
          <w:rFonts w:ascii="Times New Roman" w:eastAsia="Times New Roman" w:hAnsi="Times New Roman" w:cs="Times New Roman"/>
          <w:sz w:val="24"/>
          <w:szCs w:val="24"/>
          <w:lang w:val="uk-UA" w:eastAsia="uk-UA"/>
        </w:rPr>
        <w:t xml:space="preserve"> представлену на Конкурс </w:t>
      </w:r>
    </w:p>
    <w:p w:rsidR="005905AE" w:rsidRPr="009A75EB" w:rsidRDefault="005905AE" w:rsidP="009A75EB">
      <w:pPr>
        <w:tabs>
          <w:tab w:val="left" w:pos="708"/>
          <w:tab w:val="left" w:pos="1416"/>
          <w:tab w:val="left" w:pos="2124"/>
          <w:tab w:val="left" w:pos="2832"/>
          <w:tab w:val="left" w:pos="3540"/>
          <w:tab w:val="left" w:pos="4248"/>
          <w:tab w:val="left" w:pos="4956"/>
          <w:tab w:val="left" w:pos="5664"/>
          <w:tab w:val="left" w:pos="6372"/>
          <w:tab w:val="left" w:pos="7080"/>
          <w:tab w:val="left" w:pos="9922"/>
        </w:tabs>
        <w:ind w:right="279"/>
        <w:jc w:val="center"/>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uk-UA"/>
        </w:rPr>
        <w:t xml:space="preserve">з </w:t>
      </w:r>
      <w:r w:rsidRPr="009A75EB">
        <w:rPr>
          <w:rFonts w:ascii="Times New Roman" w:hAnsi="Times New Roman" w:cs="Times New Roman"/>
          <w:sz w:val="24"/>
          <w:szCs w:val="24"/>
          <w:lang w:val="uk-UA" w:eastAsia="uk-UA"/>
        </w:rPr>
        <w:t>галузі знань «Гендерні дослідження»</w:t>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sz w:val="24"/>
          <w:szCs w:val="24"/>
          <w:lang w:val="uk-UA" w:eastAsia="ru-RU"/>
        </w:rPr>
        <w:t xml:space="preserve">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980"/>
        <w:gridCol w:w="927"/>
      </w:tblGrid>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w:t>
            </w: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120" w:type="dxa"/>
          </w:tcPr>
          <w:p w:rsidR="005905AE" w:rsidRPr="009A75EB" w:rsidRDefault="005905AE" w:rsidP="001914BF">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5905AE" w:rsidRPr="009A75EB" w:rsidRDefault="005905AE"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en-US" w:eastAsia="uk-UA"/>
              </w:rPr>
            </w:pPr>
            <w:r w:rsidRPr="009A75EB">
              <w:rPr>
                <w:rFonts w:ascii="Times New Roman" w:eastAsia="Times New Roman" w:hAnsi="Times New Roman" w:cs="Times New Roman"/>
                <w:sz w:val="24"/>
                <w:szCs w:val="24"/>
                <w:lang w:val="en-US" w:eastAsia="uk-UA"/>
              </w:rPr>
              <w:t>7</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en-US" w:eastAsia="uk-UA"/>
              </w:rPr>
            </w:pPr>
            <w:r w:rsidRPr="009A75EB">
              <w:rPr>
                <w:rFonts w:ascii="Times New Roman" w:eastAsia="Times New Roman" w:hAnsi="Times New Roman" w:cs="Times New Roman"/>
                <w:sz w:val="24"/>
                <w:szCs w:val="24"/>
                <w:lang w:val="en-US" w:eastAsia="uk-UA"/>
              </w:rPr>
              <w:t>11</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en-US" w:eastAsia="uk-UA"/>
              </w:rPr>
            </w:pPr>
            <w:r w:rsidRPr="009A75EB">
              <w:rPr>
                <w:rFonts w:ascii="Times New Roman" w:eastAsia="Times New Roman" w:hAnsi="Times New Roman" w:cs="Times New Roman"/>
                <w:sz w:val="24"/>
                <w:szCs w:val="24"/>
                <w:lang w:val="en-US" w:eastAsia="uk-UA"/>
              </w:rPr>
              <w:t>11</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en-US" w:eastAsia="uk-UA"/>
              </w:rPr>
            </w:pPr>
            <w:r w:rsidRPr="009A75EB">
              <w:rPr>
                <w:rFonts w:ascii="Times New Roman" w:eastAsia="Times New Roman" w:hAnsi="Times New Roman" w:cs="Times New Roman"/>
                <w:sz w:val="24"/>
                <w:szCs w:val="24"/>
                <w:lang w:val="en-US" w:eastAsia="uk-UA"/>
              </w:rPr>
              <w:t>8</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en-US"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eastAsia="uk-UA"/>
              </w:rPr>
            </w:pPr>
            <w:r w:rsidRPr="009A75EB">
              <w:rPr>
                <w:rFonts w:ascii="Times New Roman" w:eastAsia="Times New Roman" w:hAnsi="Times New Roman" w:cs="Times New Roman"/>
                <w:sz w:val="24"/>
                <w:szCs w:val="24"/>
                <w:lang w:eastAsia="uk-UA"/>
              </w:rPr>
              <w:t>7</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en-US" w:eastAsia="uk-UA"/>
              </w:rPr>
            </w:pPr>
            <w:r w:rsidRPr="009A75EB">
              <w:rPr>
                <w:rFonts w:ascii="Times New Roman" w:eastAsia="Times New Roman" w:hAnsi="Times New Roman" w:cs="Times New Roman"/>
                <w:sz w:val="24"/>
                <w:szCs w:val="24"/>
                <w:lang w:val="en-US" w:eastAsia="uk-UA"/>
              </w:rPr>
              <w:t>4</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834E98" w:rsidRPr="009A75EB" w:rsidTr="0004435E">
        <w:tc>
          <w:tcPr>
            <w:tcW w:w="828" w:type="dxa"/>
          </w:tcPr>
          <w:p w:rsidR="00834E98" w:rsidRPr="009A75EB" w:rsidRDefault="00834E98" w:rsidP="009A75EB">
            <w:pPr>
              <w:tabs>
                <w:tab w:val="left" w:pos="9922"/>
              </w:tabs>
              <w:spacing w:after="0" w:line="240" w:lineRule="auto"/>
              <w:ind w:right="-108"/>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 10.1</w:t>
            </w:r>
          </w:p>
        </w:tc>
        <w:tc>
          <w:tcPr>
            <w:tcW w:w="9027" w:type="dxa"/>
            <w:gridSpan w:val="3"/>
          </w:tcPr>
          <w:p w:rsidR="00834E98" w:rsidRPr="009A75EB" w:rsidRDefault="00834E98" w:rsidP="00834E98">
            <w:pPr>
              <w:tabs>
                <w:tab w:val="left" w:pos="9922"/>
              </w:tabs>
              <w:spacing w:after="0" w:line="240" w:lineRule="auto"/>
              <w:ind w:right="279"/>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Актуальність сумнівна, через наявність матеріалу і даних у майже вільному доступі</w:t>
            </w:r>
          </w:p>
        </w:tc>
      </w:tr>
      <w:tr w:rsidR="005905AE" w:rsidRPr="009A75EB" w:rsidTr="005905AE">
        <w:tc>
          <w:tcPr>
            <w:tcW w:w="828"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10.2</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834E98" w:rsidRPr="009A75EB" w:rsidTr="000C55E2">
        <w:tc>
          <w:tcPr>
            <w:tcW w:w="828" w:type="dxa"/>
          </w:tcPr>
          <w:p w:rsidR="00834E98" w:rsidRPr="00834E98" w:rsidRDefault="00834E98" w:rsidP="009A75EB">
            <w:pPr>
              <w:tabs>
                <w:tab w:val="left" w:pos="9922"/>
              </w:tabs>
              <w:spacing w:after="0" w:line="240" w:lineRule="auto"/>
              <w:ind w:right="72"/>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uk-UA" w:eastAsia="uk-UA"/>
              </w:rPr>
              <w:t>10.</w:t>
            </w:r>
            <w:r>
              <w:rPr>
                <w:rFonts w:ascii="Times New Roman" w:eastAsia="Times New Roman" w:hAnsi="Times New Roman" w:cs="Times New Roman"/>
                <w:sz w:val="24"/>
                <w:szCs w:val="24"/>
                <w:lang w:val="en-US" w:eastAsia="uk-UA"/>
              </w:rPr>
              <w:t>7</w:t>
            </w:r>
          </w:p>
        </w:tc>
        <w:tc>
          <w:tcPr>
            <w:tcW w:w="9027" w:type="dxa"/>
            <w:gridSpan w:val="3"/>
          </w:tcPr>
          <w:p w:rsidR="00834E98" w:rsidRPr="009A75EB" w:rsidRDefault="00834E98" w:rsidP="00834E98">
            <w:pPr>
              <w:tabs>
                <w:tab w:val="left" w:pos="9922"/>
              </w:tabs>
              <w:spacing w:after="0" w:line="240" w:lineRule="auto"/>
              <w:ind w:right="279"/>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Констатація вже існуючих фактів</w:t>
            </w:r>
          </w:p>
        </w:tc>
      </w:tr>
      <w:tr w:rsidR="005905AE" w:rsidRPr="009A75EB" w:rsidTr="005905AE">
        <w:tc>
          <w:tcPr>
            <w:tcW w:w="8928"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Сума балів</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b/>
                <w:sz w:val="24"/>
                <w:szCs w:val="24"/>
                <w:lang w:val="uk-UA" w:eastAsia="uk-UA"/>
              </w:rPr>
            </w:pPr>
            <w:r w:rsidRPr="009A75EB">
              <w:rPr>
                <w:rFonts w:ascii="Times New Roman" w:eastAsia="Times New Roman" w:hAnsi="Times New Roman" w:cs="Times New Roman"/>
                <w:b/>
                <w:sz w:val="24"/>
                <w:szCs w:val="24"/>
                <w:lang w:val="uk-UA" w:eastAsia="uk-UA"/>
              </w:rPr>
              <w:t>51</w:t>
            </w:r>
          </w:p>
        </w:tc>
      </w:tr>
    </w:tbl>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bookmarkStart w:id="0" w:name="_GoBack"/>
      <w:bookmarkEnd w:id="0"/>
      <w:r w:rsidRPr="009A75EB">
        <w:rPr>
          <w:rFonts w:ascii="Times New Roman" w:eastAsia="Times New Roman" w:hAnsi="Times New Roman" w:cs="Times New Roman"/>
          <w:sz w:val="24"/>
          <w:szCs w:val="24"/>
          <w:lang w:val="uk-UA" w:eastAsia="uk-UA"/>
        </w:rPr>
        <w:lastRenderedPageBreak/>
        <w:t>Додаток 2</w:t>
      </w:r>
    </w:p>
    <w:p w:rsidR="005905AE" w:rsidRPr="009A75EB" w:rsidRDefault="005905AE"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5905AE" w:rsidRPr="009A75EB" w:rsidRDefault="005905AE"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9A75EB">
        <w:rPr>
          <w:rFonts w:ascii="Times New Roman" w:eastAsia="Times New Roman" w:hAnsi="Times New Roman" w:cs="Times New Roman"/>
          <w:b/>
          <w:sz w:val="24"/>
          <w:szCs w:val="24"/>
          <w:lang w:val="uk-UA" w:eastAsia="uk-UA"/>
        </w:rPr>
        <w:t>«</w:t>
      </w:r>
      <w:r w:rsidRPr="009A75EB">
        <w:rPr>
          <w:rFonts w:ascii="Times New Roman" w:hAnsi="Times New Roman" w:cs="Times New Roman"/>
          <w:b/>
          <w:sz w:val="24"/>
          <w:szCs w:val="24"/>
          <w:lang w:val="uk-UA"/>
        </w:rPr>
        <w:t>Адаптаційна криза»</w:t>
      </w:r>
      <w:r w:rsidRPr="009A75EB">
        <w:rPr>
          <w:rFonts w:ascii="Times New Roman" w:eastAsia="Times New Roman" w:hAnsi="Times New Roman" w:cs="Times New Roman"/>
          <w:b/>
          <w:sz w:val="24"/>
          <w:szCs w:val="24"/>
          <w:lang w:val="uk-UA" w:eastAsia="uk-UA"/>
        </w:rPr>
        <w:t>,</w:t>
      </w:r>
      <w:r w:rsidRPr="009A75EB">
        <w:rPr>
          <w:rFonts w:ascii="Times New Roman" w:eastAsia="Times New Roman" w:hAnsi="Times New Roman" w:cs="Times New Roman"/>
          <w:sz w:val="24"/>
          <w:szCs w:val="24"/>
          <w:lang w:val="uk-UA" w:eastAsia="uk-UA"/>
        </w:rPr>
        <w:t xml:space="preserve"> представлену на Конкурс </w:t>
      </w: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 галузі «Гендерні дослідження»</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980"/>
        <w:gridCol w:w="927"/>
      </w:tblGrid>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sz w:val="24"/>
                <w:szCs w:val="24"/>
                <w:lang w:val="uk-UA" w:eastAsia="uk-UA"/>
              </w:rPr>
              <w:t>№</w:t>
            </w: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120" w:type="dxa"/>
          </w:tcPr>
          <w:p w:rsidR="005905AE" w:rsidRPr="009A75EB" w:rsidRDefault="005905AE" w:rsidP="001914BF">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5905AE" w:rsidRPr="009A75EB" w:rsidRDefault="005905AE"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5905AE" w:rsidRPr="009A75EB" w:rsidTr="005905AE">
        <w:tc>
          <w:tcPr>
            <w:tcW w:w="828"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10.1</w:t>
            </w:r>
          </w:p>
        </w:tc>
        <w:tc>
          <w:tcPr>
            <w:tcW w:w="9027"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Об’єкт визначено некоректно. Структура вступу порушена</w:t>
            </w:r>
          </w:p>
        </w:tc>
      </w:tr>
      <w:tr w:rsidR="005905AE" w:rsidRPr="009A75EB" w:rsidTr="005905AE">
        <w:tc>
          <w:tcPr>
            <w:tcW w:w="828"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10.6</w:t>
            </w:r>
          </w:p>
        </w:tc>
        <w:tc>
          <w:tcPr>
            <w:tcW w:w="9027"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Некоректні посилання у всій роботі</w:t>
            </w:r>
          </w:p>
        </w:tc>
      </w:tr>
      <w:tr w:rsidR="005905AE" w:rsidRPr="009A75EB" w:rsidTr="005905AE">
        <w:tc>
          <w:tcPr>
            <w:tcW w:w="828"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10.8</w:t>
            </w:r>
          </w:p>
        </w:tc>
        <w:tc>
          <w:tcPr>
            <w:tcW w:w="9027"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Велика кількість орфографічних та пунктуаційних помилок</w:t>
            </w:r>
          </w:p>
        </w:tc>
      </w:tr>
      <w:tr w:rsidR="005905AE" w:rsidRPr="009A75EB" w:rsidTr="005905AE">
        <w:tc>
          <w:tcPr>
            <w:tcW w:w="8928"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eastAsia="uk-UA"/>
              </w:rPr>
            </w:pPr>
            <w:r w:rsidRPr="009A75EB">
              <w:rPr>
                <w:rFonts w:ascii="Times New Roman" w:eastAsia="Times New Roman" w:hAnsi="Times New Roman" w:cs="Times New Roman"/>
                <w:sz w:val="24"/>
                <w:szCs w:val="24"/>
                <w:lang w:val="uk-UA" w:eastAsia="uk-UA"/>
              </w:rPr>
              <w:t>Сума балів</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b/>
                <w:sz w:val="24"/>
                <w:szCs w:val="24"/>
                <w:lang w:val="uk-UA" w:eastAsia="uk-UA"/>
              </w:rPr>
            </w:pPr>
            <w:r w:rsidRPr="009A75EB">
              <w:rPr>
                <w:rFonts w:ascii="Times New Roman" w:eastAsia="Times New Roman" w:hAnsi="Times New Roman" w:cs="Times New Roman"/>
                <w:b/>
                <w:sz w:val="24"/>
                <w:szCs w:val="24"/>
                <w:lang w:val="uk-UA" w:eastAsia="uk-UA"/>
              </w:rPr>
              <w:t>61</w:t>
            </w:r>
          </w:p>
        </w:tc>
      </w:tr>
    </w:tbl>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Додаток 2</w:t>
      </w:r>
    </w:p>
    <w:p w:rsidR="005905AE" w:rsidRPr="009A75EB" w:rsidRDefault="005905AE"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5905AE" w:rsidRPr="009A75EB" w:rsidRDefault="005905AE"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5905AE" w:rsidRPr="009A75EB" w:rsidRDefault="005905AE" w:rsidP="009A75EB">
      <w:pPr>
        <w:tabs>
          <w:tab w:val="left" w:pos="9922"/>
        </w:tabs>
        <w:spacing w:after="0" w:line="240" w:lineRule="auto"/>
        <w:ind w:right="-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9A75EB">
        <w:rPr>
          <w:rFonts w:ascii="Times New Roman" w:eastAsia="Times New Roman" w:hAnsi="Times New Roman" w:cs="Times New Roman"/>
          <w:b/>
          <w:sz w:val="24"/>
          <w:szCs w:val="24"/>
          <w:lang w:val="uk-UA" w:eastAsia="uk-UA"/>
        </w:rPr>
        <w:t>«Адаптаційна криза»,</w:t>
      </w:r>
      <w:r w:rsidRPr="009A75EB">
        <w:rPr>
          <w:rFonts w:ascii="Times New Roman" w:eastAsia="Times New Roman" w:hAnsi="Times New Roman" w:cs="Times New Roman"/>
          <w:sz w:val="24"/>
          <w:szCs w:val="24"/>
          <w:lang w:val="uk-UA" w:eastAsia="uk-UA"/>
        </w:rPr>
        <w:t xml:space="preserve"> представлену на Конкурс</w:t>
      </w:r>
    </w:p>
    <w:p w:rsidR="005905AE" w:rsidRPr="009A75EB" w:rsidRDefault="005905AE" w:rsidP="009A75EB">
      <w:pPr>
        <w:tabs>
          <w:tab w:val="left" w:pos="9922"/>
        </w:tabs>
        <w:spacing w:after="0" w:line="240" w:lineRule="auto"/>
        <w:ind w:right="-2"/>
        <w:jc w:val="center"/>
        <w:rPr>
          <w:rFonts w:ascii="Times New Roman" w:hAnsi="Times New Roman" w:cs="Times New Roman"/>
          <w:sz w:val="24"/>
          <w:szCs w:val="24"/>
          <w:lang w:val="uk-UA"/>
        </w:rPr>
      </w:pPr>
      <w:r w:rsidRPr="009A75EB">
        <w:rPr>
          <w:rFonts w:ascii="Times New Roman" w:eastAsia="Times New Roman" w:hAnsi="Times New Roman" w:cs="Times New Roman"/>
          <w:sz w:val="24"/>
          <w:szCs w:val="24"/>
          <w:lang w:val="uk-UA" w:eastAsia="uk-UA"/>
        </w:rPr>
        <w:t xml:space="preserve">з </w:t>
      </w:r>
      <w:r w:rsidRPr="009A75EB">
        <w:rPr>
          <w:rFonts w:ascii="Times New Roman" w:hAnsi="Times New Roman" w:cs="Times New Roman"/>
          <w:sz w:val="24"/>
          <w:szCs w:val="24"/>
          <w:lang w:val="uk-UA"/>
        </w:rPr>
        <w:t xml:space="preserve">галузі Гендерні дослідження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793"/>
        <w:gridCol w:w="1701"/>
        <w:gridCol w:w="992"/>
      </w:tblGrid>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w:t>
            </w: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793" w:type="dxa"/>
          </w:tcPr>
          <w:p w:rsidR="005905AE" w:rsidRPr="009A75EB" w:rsidRDefault="005905AE" w:rsidP="001914BF">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701"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92" w:type="dxa"/>
          </w:tcPr>
          <w:p w:rsidR="005905AE" w:rsidRPr="009A75EB" w:rsidRDefault="005905AE"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793"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701"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992"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793"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701"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92"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793"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701"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92"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793"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701"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92"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793"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701" w:type="dxa"/>
            <w:vAlign w:val="center"/>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992" w:type="dxa"/>
            <w:vAlign w:val="center"/>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793"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701" w:type="dxa"/>
            <w:vAlign w:val="center"/>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92" w:type="dxa"/>
            <w:vAlign w:val="center"/>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793"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701"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92"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793"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701"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92"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793"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701"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92"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793"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701"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92"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5905AE" w:rsidRPr="009A75EB" w:rsidTr="005905AE">
        <w:tc>
          <w:tcPr>
            <w:tcW w:w="828" w:type="dxa"/>
          </w:tcPr>
          <w:p w:rsidR="005905AE" w:rsidRPr="009A75EB" w:rsidRDefault="005905AE" w:rsidP="009A75EB">
            <w:pPr>
              <w:tabs>
                <w:tab w:val="left" w:pos="567"/>
                <w:tab w:val="left" w:pos="9922"/>
              </w:tabs>
              <w:spacing w:after="0" w:line="240" w:lineRule="auto"/>
              <w:ind w:right="45"/>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10.1</w:t>
            </w:r>
          </w:p>
        </w:tc>
        <w:tc>
          <w:tcPr>
            <w:tcW w:w="9486"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Проблема дослідження </w:t>
            </w:r>
            <w:proofErr w:type="spellStart"/>
            <w:r w:rsidRPr="009A75EB">
              <w:rPr>
                <w:rFonts w:ascii="Times New Roman" w:eastAsia="Times New Roman" w:hAnsi="Times New Roman" w:cs="Times New Roman"/>
                <w:sz w:val="24"/>
                <w:szCs w:val="24"/>
                <w:lang w:val="uk-UA" w:eastAsia="uk-UA"/>
              </w:rPr>
              <w:t>копінг-механізмів</w:t>
            </w:r>
            <w:proofErr w:type="spellEnd"/>
            <w:r w:rsidRPr="009A75EB">
              <w:rPr>
                <w:rFonts w:ascii="Times New Roman" w:eastAsia="Times New Roman" w:hAnsi="Times New Roman" w:cs="Times New Roman"/>
                <w:sz w:val="24"/>
                <w:szCs w:val="24"/>
                <w:lang w:val="uk-UA" w:eastAsia="uk-UA"/>
              </w:rPr>
              <w:t xml:space="preserve"> та </w:t>
            </w:r>
            <w:proofErr w:type="spellStart"/>
            <w:r w:rsidRPr="009A75EB">
              <w:rPr>
                <w:rFonts w:ascii="Times New Roman" w:eastAsia="Times New Roman" w:hAnsi="Times New Roman" w:cs="Times New Roman"/>
                <w:sz w:val="24"/>
                <w:szCs w:val="24"/>
                <w:lang w:val="uk-UA" w:eastAsia="uk-UA"/>
              </w:rPr>
              <w:t>копінг-поведінки</w:t>
            </w:r>
            <w:proofErr w:type="spellEnd"/>
            <w:r w:rsidRPr="009A75EB">
              <w:rPr>
                <w:rFonts w:ascii="Times New Roman" w:eastAsia="Times New Roman" w:hAnsi="Times New Roman" w:cs="Times New Roman"/>
                <w:sz w:val="24"/>
                <w:szCs w:val="24"/>
                <w:lang w:val="uk-UA" w:eastAsia="uk-UA"/>
              </w:rPr>
              <w:t xml:space="preserve"> є досить широко представлена у наукових дослідженнях як у вітчизняних та зарубіжних джерелах.</w:t>
            </w:r>
          </w:p>
        </w:tc>
      </w:tr>
      <w:tr w:rsidR="005905AE" w:rsidRPr="009A75EB" w:rsidTr="005905AE">
        <w:tc>
          <w:tcPr>
            <w:tcW w:w="828"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10.2</w:t>
            </w:r>
          </w:p>
        </w:tc>
        <w:tc>
          <w:tcPr>
            <w:tcW w:w="9486"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Робота не розкриває повністю теми, автор надає результати та пояснення лише одного аспекту – </w:t>
            </w:r>
            <w:proofErr w:type="spellStart"/>
            <w:r w:rsidRPr="009A75EB">
              <w:rPr>
                <w:rFonts w:ascii="Times New Roman" w:eastAsia="Times New Roman" w:hAnsi="Times New Roman" w:cs="Times New Roman"/>
                <w:sz w:val="24"/>
                <w:szCs w:val="24"/>
                <w:lang w:val="uk-UA" w:eastAsia="uk-UA"/>
              </w:rPr>
              <w:t>копінг-механізми</w:t>
            </w:r>
            <w:proofErr w:type="spellEnd"/>
            <w:r w:rsidRPr="009A75EB">
              <w:rPr>
                <w:rFonts w:ascii="Times New Roman" w:eastAsia="Times New Roman" w:hAnsi="Times New Roman" w:cs="Times New Roman"/>
                <w:sz w:val="24"/>
                <w:szCs w:val="24"/>
                <w:lang w:val="uk-UA" w:eastAsia="uk-UA"/>
              </w:rPr>
              <w:t xml:space="preserve"> та поведінка. Відсутня єдина ідея та концепція роботи</w:t>
            </w:r>
          </w:p>
        </w:tc>
      </w:tr>
      <w:tr w:rsidR="005905AE" w:rsidRPr="00834E98" w:rsidTr="005905AE">
        <w:tc>
          <w:tcPr>
            <w:tcW w:w="828"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10.3</w:t>
            </w:r>
          </w:p>
        </w:tc>
        <w:tc>
          <w:tcPr>
            <w:tcW w:w="9486"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У роботі автор застосовує дві методики, які спрямовані на вивчення </w:t>
            </w:r>
            <w:proofErr w:type="spellStart"/>
            <w:r w:rsidRPr="009A75EB">
              <w:rPr>
                <w:rFonts w:ascii="Times New Roman" w:eastAsia="Times New Roman" w:hAnsi="Times New Roman" w:cs="Times New Roman"/>
                <w:sz w:val="24"/>
                <w:szCs w:val="24"/>
                <w:lang w:val="uk-UA" w:eastAsia="uk-UA"/>
              </w:rPr>
              <w:t>копінг-механізмів</w:t>
            </w:r>
            <w:proofErr w:type="spellEnd"/>
            <w:r w:rsidRPr="009A75EB">
              <w:rPr>
                <w:rFonts w:ascii="Times New Roman" w:eastAsia="Times New Roman" w:hAnsi="Times New Roman" w:cs="Times New Roman"/>
                <w:sz w:val="24"/>
                <w:szCs w:val="24"/>
                <w:lang w:val="uk-UA" w:eastAsia="uk-UA"/>
              </w:rPr>
              <w:t xml:space="preserve"> та </w:t>
            </w:r>
            <w:proofErr w:type="spellStart"/>
            <w:r w:rsidRPr="009A75EB">
              <w:rPr>
                <w:rFonts w:ascii="Times New Roman" w:eastAsia="Times New Roman" w:hAnsi="Times New Roman" w:cs="Times New Roman"/>
                <w:sz w:val="24"/>
                <w:szCs w:val="24"/>
                <w:lang w:val="uk-UA" w:eastAsia="uk-UA"/>
              </w:rPr>
              <w:t>копінг-поведінки</w:t>
            </w:r>
            <w:proofErr w:type="spellEnd"/>
            <w:r w:rsidRPr="009A75EB">
              <w:rPr>
                <w:rFonts w:ascii="Times New Roman" w:eastAsia="Times New Roman" w:hAnsi="Times New Roman" w:cs="Times New Roman"/>
                <w:sz w:val="24"/>
                <w:szCs w:val="24"/>
                <w:lang w:val="uk-UA" w:eastAsia="uk-UA"/>
              </w:rPr>
              <w:t xml:space="preserve">, але зовсім не діагностується період життєвої кризи подружжя. Автор приймає стаж подружнього життя за адаптаційну кризу, але це є суб’єктивний підхід, не підтверджений діагностичне. Залишається не зрозумілим у чому гендерний підхід?, адже порівняння чоловіків та жінок, їх </w:t>
            </w:r>
            <w:proofErr w:type="spellStart"/>
            <w:r w:rsidRPr="009A75EB">
              <w:rPr>
                <w:rFonts w:ascii="Times New Roman" w:eastAsia="Times New Roman" w:hAnsi="Times New Roman" w:cs="Times New Roman"/>
                <w:sz w:val="24"/>
                <w:szCs w:val="24"/>
                <w:lang w:val="uk-UA" w:eastAsia="uk-UA"/>
              </w:rPr>
              <w:t>копінг-поведінки</w:t>
            </w:r>
            <w:proofErr w:type="spellEnd"/>
            <w:r w:rsidRPr="009A75EB">
              <w:rPr>
                <w:rFonts w:ascii="Times New Roman" w:eastAsia="Times New Roman" w:hAnsi="Times New Roman" w:cs="Times New Roman"/>
                <w:sz w:val="24"/>
                <w:szCs w:val="24"/>
                <w:lang w:val="uk-UA" w:eastAsia="uk-UA"/>
              </w:rPr>
              <w:t xml:space="preserve"> ніяк не впливатиме на адаптаційну кризу у шлюбі. </w:t>
            </w:r>
          </w:p>
        </w:tc>
      </w:tr>
      <w:tr w:rsidR="005905AE" w:rsidRPr="00834E98" w:rsidTr="005905AE">
        <w:tc>
          <w:tcPr>
            <w:tcW w:w="828"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10.4</w:t>
            </w:r>
          </w:p>
        </w:tc>
        <w:tc>
          <w:tcPr>
            <w:tcW w:w="9486"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Поняття «адаптаційна криза» автор розкриває спираючись лише на два джерела, не розкриває ступінь вивчення цієї проблеми. Теж саме стосується підрозділу про </w:t>
            </w:r>
            <w:proofErr w:type="spellStart"/>
            <w:r w:rsidRPr="009A75EB">
              <w:rPr>
                <w:rFonts w:ascii="Times New Roman" w:eastAsia="Times New Roman" w:hAnsi="Times New Roman" w:cs="Times New Roman"/>
                <w:sz w:val="24"/>
                <w:szCs w:val="24"/>
                <w:lang w:val="uk-UA" w:eastAsia="uk-UA"/>
              </w:rPr>
              <w:t>копінг-стратегії</w:t>
            </w:r>
            <w:proofErr w:type="spellEnd"/>
            <w:r w:rsidRPr="009A75EB">
              <w:rPr>
                <w:rFonts w:ascii="Times New Roman" w:eastAsia="Times New Roman" w:hAnsi="Times New Roman" w:cs="Times New Roman"/>
                <w:sz w:val="24"/>
                <w:szCs w:val="24"/>
                <w:lang w:val="uk-UA" w:eastAsia="uk-UA"/>
              </w:rPr>
              <w:t>. Огляд теоретичного розділу має поверховий характер з відсутністю методів аналізу, систематизації та узагальнення розробленості проблеми.</w:t>
            </w:r>
          </w:p>
        </w:tc>
      </w:tr>
      <w:tr w:rsidR="005905AE" w:rsidRPr="009A75EB" w:rsidTr="005905AE">
        <w:tc>
          <w:tcPr>
            <w:tcW w:w="828"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10.6</w:t>
            </w:r>
          </w:p>
        </w:tc>
        <w:tc>
          <w:tcPr>
            <w:tcW w:w="9486"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Список використаних джерел не розкриває тему роботи, є застарілим. З тематики «гендерні дослідження» - єдине джерело.</w:t>
            </w:r>
          </w:p>
        </w:tc>
      </w:tr>
      <w:tr w:rsidR="005905AE" w:rsidRPr="009A75EB" w:rsidTr="005905AE">
        <w:tc>
          <w:tcPr>
            <w:tcW w:w="828"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10.8</w:t>
            </w:r>
          </w:p>
        </w:tc>
        <w:tc>
          <w:tcPr>
            <w:tcW w:w="9486"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Огріхи у прізвищах та ініціалах вчених, орфографічні та стилістичні помилки, </w:t>
            </w:r>
            <w:proofErr w:type="spellStart"/>
            <w:r w:rsidRPr="009A75EB">
              <w:rPr>
                <w:rFonts w:ascii="Times New Roman" w:eastAsia="Times New Roman" w:hAnsi="Times New Roman" w:cs="Times New Roman"/>
                <w:sz w:val="24"/>
                <w:szCs w:val="24"/>
                <w:lang w:val="uk-UA" w:eastAsia="uk-UA"/>
              </w:rPr>
              <w:t>помилки</w:t>
            </w:r>
            <w:proofErr w:type="spellEnd"/>
            <w:r w:rsidRPr="009A75EB">
              <w:rPr>
                <w:rFonts w:ascii="Times New Roman" w:eastAsia="Times New Roman" w:hAnsi="Times New Roman" w:cs="Times New Roman"/>
                <w:sz w:val="24"/>
                <w:szCs w:val="24"/>
                <w:lang w:val="uk-UA" w:eastAsia="uk-UA"/>
              </w:rPr>
              <w:t xml:space="preserve"> у оформленні літератури. Не вірне оформлення розділів, цитувань, не відповідність посилань зі списком літератури  </w:t>
            </w:r>
          </w:p>
        </w:tc>
      </w:tr>
      <w:tr w:rsidR="005905AE" w:rsidRPr="009A75EB" w:rsidTr="005905AE">
        <w:tc>
          <w:tcPr>
            <w:tcW w:w="9322"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Сума балів</w:t>
            </w:r>
          </w:p>
        </w:tc>
        <w:tc>
          <w:tcPr>
            <w:tcW w:w="992"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b/>
                <w:sz w:val="24"/>
                <w:szCs w:val="24"/>
                <w:lang w:val="uk-UA" w:eastAsia="uk-UA"/>
              </w:rPr>
            </w:pPr>
            <w:r w:rsidRPr="009A75EB">
              <w:rPr>
                <w:rFonts w:ascii="Times New Roman" w:eastAsia="Times New Roman" w:hAnsi="Times New Roman" w:cs="Times New Roman"/>
                <w:b/>
                <w:sz w:val="24"/>
                <w:szCs w:val="24"/>
                <w:lang w:val="uk-UA" w:eastAsia="uk-UA"/>
              </w:rPr>
              <w:t>70</w:t>
            </w:r>
          </w:p>
        </w:tc>
      </w:tr>
    </w:tbl>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Додаток 2</w:t>
      </w:r>
    </w:p>
    <w:p w:rsidR="005905AE" w:rsidRPr="009A75EB" w:rsidRDefault="005905AE"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5905AE" w:rsidRPr="009A75EB" w:rsidRDefault="005905AE"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9A75EB">
        <w:rPr>
          <w:rFonts w:ascii="Times New Roman" w:eastAsia="Times New Roman" w:hAnsi="Times New Roman" w:cs="Times New Roman"/>
          <w:b/>
          <w:sz w:val="24"/>
          <w:szCs w:val="24"/>
          <w:lang w:val="uk-UA" w:eastAsia="uk-UA"/>
        </w:rPr>
        <w:t>«</w:t>
      </w:r>
      <w:proofErr w:type="spellStart"/>
      <w:r w:rsidRPr="009A75EB">
        <w:rPr>
          <w:rFonts w:ascii="Times New Roman" w:eastAsia="Times New Roman" w:hAnsi="Times New Roman" w:cs="Times New Roman"/>
          <w:b/>
          <w:sz w:val="24"/>
          <w:szCs w:val="24"/>
          <w:lang w:val="uk-UA" w:eastAsia="uk-UA"/>
        </w:rPr>
        <w:t>Алабай</w:t>
      </w:r>
      <w:proofErr w:type="spellEnd"/>
      <w:r w:rsidRPr="009A75EB">
        <w:rPr>
          <w:rFonts w:ascii="Times New Roman" w:eastAsia="Times New Roman" w:hAnsi="Times New Roman" w:cs="Times New Roman"/>
          <w:b/>
          <w:sz w:val="24"/>
          <w:szCs w:val="24"/>
          <w:lang w:val="uk-UA" w:eastAsia="uk-UA"/>
        </w:rPr>
        <w:t>»,</w:t>
      </w:r>
      <w:r w:rsidRPr="009A75EB">
        <w:rPr>
          <w:rFonts w:ascii="Times New Roman" w:eastAsia="Times New Roman" w:hAnsi="Times New Roman" w:cs="Times New Roman"/>
          <w:sz w:val="24"/>
          <w:szCs w:val="24"/>
          <w:lang w:val="uk-UA" w:eastAsia="uk-UA"/>
        </w:rPr>
        <w:t xml:space="preserve"> представлену на Конкурс </w:t>
      </w:r>
    </w:p>
    <w:p w:rsidR="005905AE" w:rsidRPr="009A75EB" w:rsidRDefault="005905AE" w:rsidP="009A75EB">
      <w:pPr>
        <w:tabs>
          <w:tab w:val="left" w:pos="708"/>
          <w:tab w:val="left" w:pos="1416"/>
          <w:tab w:val="left" w:pos="2124"/>
          <w:tab w:val="left" w:pos="2832"/>
          <w:tab w:val="left" w:pos="3540"/>
          <w:tab w:val="left" w:pos="4248"/>
          <w:tab w:val="left" w:pos="4956"/>
          <w:tab w:val="left" w:pos="5664"/>
          <w:tab w:val="left" w:pos="6372"/>
          <w:tab w:val="left" w:pos="7080"/>
          <w:tab w:val="left" w:pos="9922"/>
        </w:tabs>
        <w:ind w:right="279"/>
        <w:jc w:val="center"/>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uk-UA"/>
        </w:rPr>
        <w:t xml:space="preserve">з </w:t>
      </w:r>
      <w:r w:rsidRPr="009A75EB">
        <w:rPr>
          <w:rFonts w:ascii="Times New Roman" w:hAnsi="Times New Roman" w:cs="Times New Roman"/>
          <w:sz w:val="24"/>
          <w:szCs w:val="24"/>
          <w:lang w:val="uk-UA" w:eastAsia="uk-UA"/>
        </w:rPr>
        <w:t>галузі знань «Гендерні дослідження»</w:t>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sz w:val="24"/>
          <w:szCs w:val="24"/>
          <w:lang w:val="uk-UA" w:eastAsia="ru-RU"/>
        </w:rPr>
        <w:t xml:space="preserve">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980"/>
        <w:gridCol w:w="927"/>
      </w:tblGrid>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w:t>
            </w: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120" w:type="dxa"/>
          </w:tcPr>
          <w:p w:rsidR="001914BF"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1980"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5905AE" w:rsidRPr="009A75EB" w:rsidRDefault="005905AE"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5905AE" w:rsidRPr="009A75EB" w:rsidTr="005905AE">
        <w:tc>
          <w:tcPr>
            <w:tcW w:w="828" w:type="dxa"/>
          </w:tcPr>
          <w:p w:rsidR="005905AE" w:rsidRPr="009A75EB" w:rsidRDefault="005905AE" w:rsidP="009A75EB">
            <w:pPr>
              <w:tabs>
                <w:tab w:val="left" w:pos="9922"/>
              </w:tabs>
              <w:spacing w:after="0" w:line="240" w:lineRule="auto"/>
              <w:ind w:right="-108"/>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 10.1</w:t>
            </w:r>
          </w:p>
        </w:tc>
        <w:tc>
          <w:tcPr>
            <w:tcW w:w="9027"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Структура роботи –в роботі 3 розділи - забагато</w:t>
            </w:r>
          </w:p>
        </w:tc>
      </w:tr>
      <w:tr w:rsidR="005905AE" w:rsidRPr="009A75EB" w:rsidTr="005905AE">
        <w:tc>
          <w:tcPr>
            <w:tcW w:w="828"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10.2</w:t>
            </w:r>
          </w:p>
        </w:tc>
        <w:tc>
          <w:tcPr>
            <w:tcW w:w="9027"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Немає даних про впровадження результатів</w:t>
            </w:r>
          </w:p>
        </w:tc>
      </w:tr>
      <w:tr w:rsidR="005905AE" w:rsidRPr="009A75EB" w:rsidTr="005905AE">
        <w:tc>
          <w:tcPr>
            <w:tcW w:w="828"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10.8</w:t>
            </w:r>
          </w:p>
        </w:tc>
        <w:tc>
          <w:tcPr>
            <w:tcW w:w="9027"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Посилання на додатки є, але немає висновків</w:t>
            </w:r>
          </w:p>
        </w:tc>
      </w:tr>
      <w:tr w:rsidR="005905AE" w:rsidRPr="009A75EB" w:rsidTr="005905AE">
        <w:tc>
          <w:tcPr>
            <w:tcW w:w="828" w:type="dxa"/>
          </w:tcPr>
          <w:p w:rsidR="005905AE" w:rsidRPr="009A75EB" w:rsidRDefault="005905AE" w:rsidP="009A75EB">
            <w:pPr>
              <w:tabs>
                <w:tab w:val="left" w:pos="9922"/>
              </w:tabs>
              <w:spacing w:after="0" w:line="240" w:lineRule="auto"/>
              <w:ind w:right="72"/>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color w:val="C00000"/>
                <w:sz w:val="24"/>
                <w:szCs w:val="24"/>
                <w:lang w:val="uk-UA" w:eastAsia="uk-UA"/>
              </w:rPr>
            </w:pP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5905AE" w:rsidRPr="009A75EB" w:rsidTr="005905AE">
        <w:tc>
          <w:tcPr>
            <w:tcW w:w="8928"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Сума балів</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b/>
                <w:sz w:val="24"/>
                <w:szCs w:val="24"/>
                <w:lang w:val="uk-UA" w:eastAsia="uk-UA"/>
              </w:rPr>
            </w:pPr>
            <w:r w:rsidRPr="009A75EB">
              <w:rPr>
                <w:rFonts w:ascii="Times New Roman" w:eastAsia="Times New Roman" w:hAnsi="Times New Roman" w:cs="Times New Roman"/>
                <w:b/>
                <w:sz w:val="24"/>
                <w:szCs w:val="24"/>
                <w:lang w:val="uk-UA" w:eastAsia="uk-UA"/>
              </w:rPr>
              <w:t>70</w:t>
            </w:r>
          </w:p>
        </w:tc>
      </w:tr>
    </w:tbl>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Додаток 2</w:t>
      </w:r>
    </w:p>
    <w:p w:rsidR="005905AE" w:rsidRPr="009A75EB" w:rsidRDefault="005905AE"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5905AE" w:rsidRPr="009A75EB" w:rsidRDefault="005905AE"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9A75EB">
        <w:rPr>
          <w:rFonts w:ascii="Times New Roman" w:eastAsia="Times New Roman" w:hAnsi="Times New Roman" w:cs="Times New Roman"/>
          <w:b/>
          <w:sz w:val="24"/>
          <w:szCs w:val="24"/>
          <w:lang w:val="uk-UA" w:eastAsia="uk-UA"/>
        </w:rPr>
        <w:t>«</w:t>
      </w:r>
      <w:proofErr w:type="spellStart"/>
      <w:r w:rsidRPr="009A75EB">
        <w:rPr>
          <w:rFonts w:ascii="Times New Roman" w:eastAsia="Times New Roman" w:hAnsi="Times New Roman" w:cs="Times New Roman"/>
          <w:b/>
          <w:sz w:val="24"/>
          <w:szCs w:val="24"/>
          <w:lang w:val="uk-UA" w:eastAsia="uk-UA"/>
        </w:rPr>
        <w:t>Алабай</w:t>
      </w:r>
      <w:proofErr w:type="spellEnd"/>
      <w:r w:rsidRPr="009A75EB">
        <w:rPr>
          <w:rFonts w:ascii="Times New Roman" w:eastAsia="Times New Roman" w:hAnsi="Times New Roman" w:cs="Times New Roman"/>
          <w:b/>
          <w:sz w:val="24"/>
          <w:szCs w:val="24"/>
          <w:lang w:val="uk-UA" w:eastAsia="uk-UA"/>
        </w:rPr>
        <w:t>»,</w:t>
      </w:r>
      <w:r w:rsidRPr="009A75EB">
        <w:rPr>
          <w:rFonts w:ascii="Times New Roman" w:eastAsia="Times New Roman" w:hAnsi="Times New Roman" w:cs="Times New Roman"/>
          <w:sz w:val="24"/>
          <w:szCs w:val="24"/>
          <w:lang w:val="uk-UA" w:eastAsia="uk-UA"/>
        </w:rPr>
        <w:t xml:space="preserve"> представлену на Конкурс </w:t>
      </w:r>
    </w:p>
    <w:p w:rsidR="005905AE" w:rsidRPr="009A75EB" w:rsidRDefault="005905AE" w:rsidP="009A75EB">
      <w:pPr>
        <w:tabs>
          <w:tab w:val="left" w:pos="708"/>
          <w:tab w:val="left" w:pos="1416"/>
          <w:tab w:val="left" w:pos="2124"/>
          <w:tab w:val="left" w:pos="2832"/>
          <w:tab w:val="left" w:pos="3540"/>
          <w:tab w:val="left" w:pos="4248"/>
          <w:tab w:val="left" w:pos="4956"/>
          <w:tab w:val="left" w:pos="5664"/>
          <w:tab w:val="left" w:pos="6372"/>
          <w:tab w:val="left" w:pos="7080"/>
          <w:tab w:val="left" w:pos="9922"/>
        </w:tabs>
        <w:ind w:right="279"/>
        <w:jc w:val="center"/>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uk-UA"/>
        </w:rPr>
        <w:t xml:space="preserve">з </w:t>
      </w:r>
      <w:r w:rsidRPr="009A75EB">
        <w:rPr>
          <w:rFonts w:ascii="Times New Roman" w:hAnsi="Times New Roman" w:cs="Times New Roman"/>
          <w:sz w:val="24"/>
          <w:szCs w:val="24"/>
          <w:lang w:val="uk-UA" w:eastAsia="uk-UA"/>
        </w:rPr>
        <w:t xml:space="preserve"> галузі знань «Гендерні дослідження»</w:t>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sz w:val="24"/>
          <w:szCs w:val="24"/>
          <w:lang w:val="uk-UA" w:eastAsia="ru-RU"/>
        </w:rPr>
        <w:t xml:space="preserve">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980"/>
        <w:gridCol w:w="927"/>
      </w:tblGrid>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w:t>
            </w: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120" w:type="dxa"/>
          </w:tcPr>
          <w:p w:rsidR="005905AE" w:rsidRPr="009A75EB" w:rsidRDefault="005905AE" w:rsidP="001914BF">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5905AE" w:rsidRPr="009A75EB" w:rsidRDefault="005905AE"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eastAsia="uk-UA"/>
              </w:rPr>
            </w:pPr>
            <w:r w:rsidRPr="009A75EB">
              <w:rPr>
                <w:rFonts w:ascii="Times New Roman" w:eastAsia="Times New Roman" w:hAnsi="Times New Roman" w:cs="Times New Roman"/>
                <w:sz w:val="24"/>
                <w:szCs w:val="24"/>
                <w:lang w:val="uk-UA" w:eastAsia="uk-UA"/>
              </w:rPr>
              <w:t>7</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eastAsia="uk-UA"/>
              </w:rPr>
            </w:pPr>
            <w:r w:rsidRPr="009A75EB">
              <w:rPr>
                <w:rFonts w:ascii="Times New Roman" w:eastAsia="Times New Roman" w:hAnsi="Times New Roman" w:cs="Times New Roman"/>
                <w:sz w:val="24"/>
                <w:szCs w:val="24"/>
                <w:lang w:eastAsia="uk-UA"/>
              </w:rPr>
              <w:t>6</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5905AE" w:rsidRPr="009A75EB" w:rsidTr="005905AE">
        <w:tc>
          <w:tcPr>
            <w:tcW w:w="828" w:type="dxa"/>
          </w:tcPr>
          <w:p w:rsidR="005905AE" w:rsidRPr="009A75EB" w:rsidRDefault="005905AE" w:rsidP="009A75EB">
            <w:pPr>
              <w:tabs>
                <w:tab w:val="left" w:pos="9922"/>
              </w:tabs>
              <w:spacing w:after="0" w:line="240" w:lineRule="auto"/>
              <w:ind w:right="-108"/>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 10.1</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eastAsia="uk-UA"/>
              </w:rPr>
            </w:pP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5905AE" w:rsidRPr="009A75EB" w:rsidTr="005905AE">
        <w:tc>
          <w:tcPr>
            <w:tcW w:w="828"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10.2</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5905AE" w:rsidRPr="009A75EB" w:rsidTr="005905AE">
        <w:tc>
          <w:tcPr>
            <w:tcW w:w="828"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10.3</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5905AE" w:rsidRPr="009A75EB" w:rsidTr="005905AE">
        <w:tc>
          <w:tcPr>
            <w:tcW w:w="828" w:type="dxa"/>
          </w:tcPr>
          <w:p w:rsidR="005905AE" w:rsidRPr="009A75EB" w:rsidRDefault="005905AE" w:rsidP="009A75EB">
            <w:pPr>
              <w:tabs>
                <w:tab w:val="left" w:pos="9922"/>
              </w:tabs>
              <w:spacing w:after="0" w:line="240" w:lineRule="auto"/>
              <w:ind w:right="72"/>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5905AE" w:rsidRPr="009A75EB" w:rsidTr="005905AE">
        <w:tc>
          <w:tcPr>
            <w:tcW w:w="8928"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Сума балів</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b/>
                <w:sz w:val="24"/>
                <w:szCs w:val="24"/>
                <w:lang w:val="uk-UA" w:eastAsia="uk-UA"/>
              </w:rPr>
            </w:pPr>
            <w:r w:rsidRPr="009A75EB">
              <w:rPr>
                <w:rFonts w:ascii="Times New Roman" w:eastAsia="Times New Roman" w:hAnsi="Times New Roman" w:cs="Times New Roman"/>
                <w:b/>
                <w:sz w:val="24"/>
                <w:szCs w:val="24"/>
                <w:lang w:val="uk-UA" w:eastAsia="uk-UA"/>
              </w:rPr>
              <w:t>67</w:t>
            </w:r>
          </w:p>
        </w:tc>
      </w:tr>
    </w:tbl>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Додаток 2</w:t>
      </w:r>
    </w:p>
    <w:p w:rsidR="005905AE" w:rsidRPr="009A75EB" w:rsidRDefault="005905AE"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5905AE" w:rsidRPr="009A75EB" w:rsidRDefault="005905AE"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9A75EB">
        <w:rPr>
          <w:rFonts w:ascii="Times New Roman" w:eastAsia="Times New Roman" w:hAnsi="Times New Roman" w:cs="Times New Roman"/>
          <w:b/>
          <w:sz w:val="24"/>
          <w:szCs w:val="24"/>
          <w:lang w:val="uk-UA" w:eastAsia="uk-UA"/>
        </w:rPr>
        <w:t>«</w:t>
      </w:r>
      <w:proofErr w:type="spellStart"/>
      <w:r w:rsidRPr="009A75EB">
        <w:rPr>
          <w:rFonts w:ascii="Times New Roman" w:hAnsi="Times New Roman" w:cs="Times New Roman"/>
          <w:b/>
          <w:sz w:val="24"/>
          <w:szCs w:val="24"/>
          <w:lang w:val="uk-UA"/>
        </w:rPr>
        <w:t>Аніма</w:t>
      </w:r>
      <w:proofErr w:type="spellEnd"/>
      <w:r w:rsidRPr="009A75EB">
        <w:rPr>
          <w:rFonts w:ascii="Times New Roman" w:hAnsi="Times New Roman" w:cs="Times New Roman"/>
          <w:b/>
          <w:sz w:val="24"/>
          <w:szCs w:val="24"/>
          <w:lang w:val="uk-UA"/>
        </w:rPr>
        <w:t xml:space="preserve"> та </w:t>
      </w:r>
      <w:proofErr w:type="spellStart"/>
      <w:r w:rsidRPr="009A75EB">
        <w:rPr>
          <w:rFonts w:ascii="Times New Roman" w:hAnsi="Times New Roman" w:cs="Times New Roman"/>
          <w:b/>
          <w:sz w:val="24"/>
          <w:szCs w:val="24"/>
          <w:lang w:val="uk-UA"/>
        </w:rPr>
        <w:t>Анімус</w:t>
      </w:r>
      <w:proofErr w:type="spellEnd"/>
      <w:r w:rsidRPr="009A75EB">
        <w:rPr>
          <w:rFonts w:ascii="Times New Roman" w:hAnsi="Times New Roman" w:cs="Times New Roman"/>
          <w:b/>
          <w:sz w:val="24"/>
          <w:szCs w:val="24"/>
          <w:lang w:val="uk-UA"/>
        </w:rPr>
        <w:t>»</w:t>
      </w:r>
      <w:r w:rsidRPr="009A75EB">
        <w:rPr>
          <w:rFonts w:ascii="Times New Roman" w:eastAsia="Times New Roman" w:hAnsi="Times New Roman" w:cs="Times New Roman"/>
          <w:b/>
          <w:sz w:val="24"/>
          <w:szCs w:val="24"/>
          <w:lang w:val="uk-UA" w:eastAsia="uk-UA"/>
        </w:rPr>
        <w:t>,</w:t>
      </w:r>
      <w:r w:rsidRPr="009A75EB">
        <w:rPr>
          <w:rFonts w:ascii="Times New Roman" w:eastAsia="Times New Roman" w:hAnsi="Times New Roman" w:cs="Times New Roman"/>
          <w:sz w:val="24"/>
          <w:szCs w:val="24"/>
          <w:lang w:val="uk-UA" w:eastAsia="uk-UA"/>
        </w:rPr>
        <w:t xml:space="preserve"> представлену на Конкурс </w:t>
      </w: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 галузі «Гендерні дослідження»</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980"/>
        <w:gridCol w:w="927"/>
      </w:tblGrid>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sz w:val="24"/>
                <w:szCs w:val="24"/>
                <w:lang w:val="uk-UA" w:eastAsia="uk-UA"/>
              </w:rPr>
              <w:t>№</w:t>
            </w: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120" w:type="dxa"/>
          </w:tcPr>
          <w:p w:rsidR="005905AE" w:rsidRPr="009A75EB" w:rsidRDefault="005905AE" w:rsidP="001914BF">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5905AE" w:rsidRPr="009A75EB" w:rsidRDefault="005905AE"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5905AE" w:rsidRPr="009A75EB" w:rsidTr="005905AE">
        <w:tc>
          <w:tcPr>
            <w:tcW w:w="828"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en-US" w:eastAsia="uk-UA"/>
              </w:rPr>
              <w:t>10</w:t>
            </w:r>
            <w:r w:rsidRPr="009A75EB">
              <w:rPr>
                <w:rFonts w:ascii="Times New Roman" w:eastAsia="Times New Roman" w:hAnsi="Times New Roman" w:cs="Times New Roman"/>
                <w:sz w:val="24"/>
                <w:szCs w:val="24"/>
                <w:lang w:val="uk-UA" w:eastAsia="uk-UA"/>
              </w:rPr>
              <w:t>.4</w:t>
            </w:r>
          </w:p>
        </w:tc>
        <w:tc>
          <w:tcPr>
            <w:tcW w:w="9027"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Некоректно визначені об’єкт та предмет дослідження</w:t>
            </w:r>
          </w:p>
        </w:tc>
      </w:tr>
      <w:tr w:rsidR="005905AE" w:rsidRPr="009A75EB" w:rsidTr="005905AE">
        <w:tc>
          <w:tcPr>
            <w:tcW w:w="828"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10.6</w:t>
            </w:r>
          </w:p>
        </w:tc>
        <w:tc>
          <w:tcPr>
            <w:tcW w:w="9027"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Наявні посилання на джерела, що відсутні у списку використаної літератури</w:t>
            </w:r>
          </w:p>
        </w:tc>
      </w:tr>
      <w:tr w:rsidR="005905AE" w:rsidRPr="009A75EB" w:rsidTr="005905AE">
        <w:tc>
          <w:tcPr>
            <w:tcW w:w="828"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10.7</w:t>
            </w:r>
          </w:p>
        </w:tc>
        <w:tc>
          <w:tcPr>
            <w:tcW w:w="9027"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Ознаки академічної не доброчесності</w:t>
            </w:r>
          </w:p>
        </w:tc>
      </w:tr>
      <w:tr w:rsidR="005905AE" w:rsidRPr="009A75EB" w:rsidTr="005905AE">
        <w:tc>
          <w:tcPr>
            <w:tcW w:w="828"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10.8</w:t>
            </w:r>
          </w:p>
        </w:tc>
        <w:tc>
          <w:tcPr>
            <w:tcW w:w="9027"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Наявність орфографічних та пунктуаційних помилок</w:t>
            </w:r>
          </w:p>
        </w:tc>
      </w:tr>
      <w:tr w:rsidR="005905AE" w:rsidRPr="009A75EB" w:rsidTr="005905AE">
        <w:tc>
          <w:tcPr>
            <w:tcW w:w="828"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p>
        </w:tc>
        <w:tc>
          <w:tcPr>
            <w:tcW w:w="9027"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p>
        </w:tc>
      </w:tr>
      <w:tr w:rsidR="005905AE" w:rsidRPr="009A75EB" w:rsidTr="005905AE">
        <w:tc>
          <w:tcPr>
            <w:tcW w:w="8928"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eastAsia="uk-UA"/>
              </w:rPr>
            </w:pPr>
            <w:r w:rsidRPr="009A75EB">
              <w:rPr>
                <w:rFonts w:ascii="Times New Roman" w:eastAsia="Times New Roman" w:hAnsi="Times New Roman" w:cs="Times New Roman"/>
                <w:sz w:val="24"/>
                <w:szCs w:val="24"/>
                <w:lang w:val="uk-UA" w:eastAsia="uk-UA"/>
              </w:rPr>
              <w:t>Сума балів</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b/>
                <w:sz w:val="24"/>
                <w:szCs w:val="24"/>
                <w:lang w:val="uk-UA" w:eastAsia="uk-UA"/>
              </w:rPr>
            </w:pPr>
            <w:r w:rsidRPr="009A75EB">
              <w:rPr>
                <w:rFonts w:ascii="Times New Roman" w:eastAsia="Times New Roman" w:hAnsi="Times New Roman" w:cs="Times New Roman"/>
                <w:b/>
                <w:sz w:val="24"/>
                <w:szCs w:val="24"/>
                <w:lang w:val="uk-UA" w:eastAsia="uk-UA"/>
              </w:rPr>
              <w:t>60</w:t>
            </w:r>
          </w:p>
        </w:tc>
      </w:tr>
    </w:tbl>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Додаток 2</w:t>
      </w:r>
    </w:p>
    <w:p w:rsidR="005905AE" w:rsidRPr="009A75EB" w:rsidRDefault="005905AE"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5905AE" w:rsidRPr="009A75EB" w:rsidRDefault="005905AE"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9A75EB">
        <w:rPr>
          <w:rFonts w:ascii="Times New Roman" w:eastAsia="Times New Roman" w:hAnsi="Times New Roman" w:cs="Times New Roman"/>
          <w:b/>
          <w:sz w:val="24"/>
          <w:szCs w:val="24"/>
          <w:lang w:val="uk-UA" w:eastAsia="uk-UA"/>
        </w:rPr>
        <w:t>«</w:t>
      </w:r>
      <w:proofErr w:type="spellStart"/>
      <w:r w:rsidRPr="009A75EB">
        <w:rPr>
          <w:rFonts w:ascii="Times New Roman" w:hAnsi="Times New Roman" w:cs="Times New Roman"/>
          <w:b/>
          <w:sz w:val="24"/>
          <w:szCs w:val="24"/>
          <w:lang w:val="uk-UA"/>
        </w:rPr>
        <w:t>Аніма</w:t>
      </w:r>
      <w:proofErr w:type="spellEnd"/>
      <w:r w:rsidRPr="009A75EB">
        <w:rPr>
          <w:rFonts w:ascii="Times New Roman" w:hAnsi="Times New Roman" w:cs="Times New Roman"/>
          <w:b/>
          <w:sz w:val="24"/>
          <w:szCs w:val="24"/>
          <w:lang w:val="uk-UA"/>
        </w:rPr>
        <w:t xml:space="preserve"> та </w:t>
      </w:r>
      <w:proofErr w:type="spellStart"/>
      <w:r w:rsidRPr="009A75EB">
        <w:rPr>
          <w:rFonts w:ascii="Times New Roman" w:hAnsi="Times New Roman" w:cs="Times New Roman"/>
          <w:b/>
          <w:sz w:val="24"/>
          <w:szCs w:val="24"/>
          <w:lang w:val="uk-UA"/>
        </w:rPr>
        <w:t>Анімус</w:t>
      </w:r>
      <w:proofErr w:type="spellEnd"/>
      <w:r w:rsidRPr="009A75EB">
        <w:rPr>
          <w:rFonts w:ascii="Times New Roman" w:hAnsi="Times New Roman" w:cs="Times New Roman"/>
          <w:b/>
          <w:sz w:val="24"/>
          <w:szCs w:val="24"/>
          <w:lang w:val="uk-UA"/>
        </w:rPr>
        <w:t>»</w:t>
      </w:r>
      <w:r w:rsidRPr="009A75EB">
        <w:rPr>
          <w:rFonts w:ascii="Times New Roman" w:eastAsia="Times New Roman" w:hAnsi="Times New Roman" w:cs="Times New Roman"/>
          <w:b/>
          <w:sz w:val="24"/>
          <w:szCs w:val="24"/>
          <w:lang w:val="uk-UA" w:eastAsia="uk-UA"/>
        </w:rPr>
        <w:t>,</w:t>
      </w:r>
      <w:r w:rsidRPr="009A75EB">
        <w:rPr>
          <w:rFonts w:ascii="Times New Roman" w:eastAsia="Times New Roman" w:hAnsi="Times New Roman" w:cs="Times New Roman"/>
          <w:sz w:val="24"/>
          <w:szCs w:val="24"/>
          <w:lang w:val="uk-UA" w:eastAsia="uk-UA"/>
        </w:rPr>
        <w:t xml:space="preserve"> представлену на Конкурс </w:t>
      </w: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 галузі «Гендерні дослідження»</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980"/>
        <w:gridCol w:w="927"/>
      </w:tblGrid>
      <w:tr w:rsidR="005905AE" w:rsidRPr="009A75EB" w:rsidTr="005905AE">
        <w:tc>
          <w:tcPr>
            <w:tcW w:w="828" w:type="dxa"/>
            <w:tcBorders>
              <w:top w:val="single" w:sz="4" w:space="0" w:color="auto"/>
              <w:left w:val="single" w:sz="4" w:space="0" w:color="auto"/>
              <w:bottom w:val="single" w:sz="4" w:space="0" w:color="auto"/>
              <w:right w:val="single" w:sz="4" w:space="0" w:color="auto"/>
            </w:tcBorders>
            <w:hideMark/>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sz w:val="24"/>
                <w:szCs w:val="24"/>
                <w:lang w:val="uk-UA" w:eastAsia="uk-UA"/>
              </w:rPr>
              <w:t>№</w:t>
            </w: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120" w:type="dxa"/>
            <w:tcBorders>
              <w:top w:val="single" w:sz="4" w:space="0" w:color="auto"/>
              <w:left w:val="single" w:sz="4" w:space="0" w:color="auto"/>
              <w:bottom w:val="single" w:sz="4" w:space="0" w:color="auto"/>
              <w:right w:val="single" w:sz="4" w:space="0" w:color="auto"/>
            </w:tcBorders>
            <w:hideMark/>
          </w:tcPr>
          <w:p w:rsidR="005905AE" w:rsidRPr="009A75EB" w:rsidRDefault="005905AE" w:rsidP="001914BF">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Borders>
              <w:top w:val="single" w:sz="4" w:space="0" w:color="auto"/>
              <w:left w:val="single" w:sz="4" w:space="0" w:color="auto"/>
              <w:bottom w:val="single" w:sz="4" w:space="0" w:color="auto"/>
              <w:right w:val="single" w:sz="4" w:space="0" w:color="auto"/>
            </w:tcBorders>
            <w:hideMark/>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Borders>
              <w:top w:val="single" w:sz="4" w:space="0" w:color="auto"/>
              <w:left w:val="single" w:sz="4" w:space="0" w:color="auto"/>
              <w:bottom w:val="single" w:sz="4" w:space="0" w:color="auto"/>
              <w:right w:val="single" w:sz="4" w:space="0" w:color="auto"/>
            </w:tcBorders>
            <w:hideMark/>
          </w:tcPr>
          <w:p w:rsidR="005905AE" w:rsidRPr="009A75EB" w:rsidRDefault="005905AE"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5905AE" w:rsidRPr="009A75EB" w:rsidTr="005905AE">
        <w:tc>
          <w:tcPr>
            <w:tcW w:w="828" w:type="dxa"/>
            <w:tcBorders>
              <w:top w:val="single" w:sz="4" w:space="0" w:color="auto"/>
              <w:left w:val="single" w:sz="4" w:space="0" w:color="auto"/>
              <w:bottom w:val="single" w:sz="4" w:space="0" w:color="auto"/>
              <w:right w:val="single" w:sz="4" w:space="0" w:color="auto"/>
            </w:tcBorders>
            <w:hideMark/>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120" w:type="dxa"/>
            <w:tcBorders>
              <w:top w:val="single" w:sz="4" w:space="0" w:color="auto"/>
              <w:left w:val="single" w:sz="4" w:space="0" w:color="auto"/>
              <w:bottom w:val="single" w:sz="4" w:space="0" w:color="auto"/>
              <w:right w:val="single" w:sz="4" w:space="0" w:color="auto"/>
            </w:tcBorders>
            <w:hideMark/>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980" w:type="dxa"/>
            <w:tcBorders>
              <w:top w:val="single" w:sz="4" w:space="0" w:color="auto"/>
              <w:left w:val="single" w:sz="4" w:space="0" w:color="auto"/>
              <w:bottom w:val="single" w:sz="4" w:space="0" w:color="auto"/>
              <w:right w:val="single" w:sz="4" w:space="0" w:color="auto"/>
            </w:tcBorders>
            <w:hideMark/>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927" w:type="dxa"/>
            <w:tcBorders>
              <w:top w:val="single" w:sz="4" w:space="0" w:color="auto"/>
              <w:left w:val="single" w:sz="4" w:space="0" w:color="auto"/>
              <w:bottom w:val="single" w:sz="4" w:space="0" w:color="auto"/>
              <w:right w:val="single" w:sz="4" w:space="0" w:color="auto"/>
            </w:tcBorders>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r>
      <w:tr w:rsidR="005905AE" w:rsidRPr="009A75EB" w:rsidTr="005905AE">
        <w:tc>
          <w:tcPr>
            <w:tcW w:w="828" w:type="dxa"/>
            <w:tcBorders>
              <w:top w:val="single" w:sz="4" w:space="0" w:color="auto"/>
              <w:left w:val="single" w:sz="4" w:space="0" w:color="auto"/>
              <w:bottom w:val="single" w:sz="4" w:space="0" w:color="auto"/>
              <w:right w:val="single" w:sz="4" w:space="0" w:color="auto"/>
            </w:tcBorders>
            <w:hideMark/>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120" w:type="dxa"/>
            <w:tcBorders>
              <w:top w:val="single" w:sz="4" w:space="0" w:color="auto"/>
              <w:left w:val="single" w:sz="4" w:space="0" w:color="auto"/>
              <w:bottom w:val="single" w:sz="4" w:space="0" w:color="auto"/>
              <w:right w:val="single" w:sz="4" w:space="0" w:color="auto"/>
            </w:tcBorders>
            <w:hideMark/>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980" w:type="dxa"/>
            <w:tcBorders>
              <w:top w:val="single" w:sz="4" w:space="0" w:color="auto"/>
              <w:left w:val="single" w:sz="4" w:space="0" w:color="auto"/>
              <w:bottom w:val="single" w:sz="4" w:space="0" w:color="auto"/>
              <w:right w:val="single" w:sz="4" w:space="0" w:color="auto"/>
            </w:tcBorders>
            <w:hideMark/>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Borders>
              <w:top w:val="single" w:sz="4" w:space="0" w:color="auto"/>
              <w:left w:val="single" w:sz="4" w:space="0" w:color="auto"/>
              <w:bottom w:val="single" w:sz="4" w:space="0" w:color="auto"/>
              <w:right w:val="single" w:sz="4" w:space="0" w:color="auto"/>
            </w:tcBorders>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r>
      <w:tr w:rsidR="005905AE" w:rsidRPr="009A75EB" w:rsidTr="005905AE">
        <w:tc>
          <w:tcPr>
            <w:tcW w:w="828" w:type="dxa"/>
            <w:tcBorders>
              <w:top w:val="single" w:sz="4" w:space="0" w:color="auto"/>
              <w:left w:val="single" w:sz="4" w:space="0" w:color="auto"/>
              <w:bottom w:val="single" w:sz="4" w:space="0" w:color="auto"/>
              <w:right w:val="single" w:sz="4" w:space="0" w:color="auto"/>
            </w:tcBorders>
            <w:hideMark/>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120" w:type="dxa"/>
            <w:tcBorders>
              <w:top w:val="single" w:sz="4" w:space="0" w:color="auto"/>
              <w:left w:val="single" w:sz="4" w:space="0" w:color="auto"/>
              <w:bottom w:val="single" w:sz="4" w:space="0" w:color="auto"/>
              <w:right w:val="single" w:sz="4" w:space="0" w:color="auto"/>
            </w:tcBorders>
            <w:hideMark/>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980" w:type="dxa"/>
            <w:tcBorders>
              <w:top w:val="single" w:sz="4" w:space="0" w:color="auto"/>
              <w:left w:val="single" w:sz="4" w:space="0" w:color="auto"/>
              <w:bottom w:val="single" w:sz="4" w:space="0" w:color="auto"/>
              <w:right w:val="single" w:sz="4" w:space="0" w:color="auto"/>
            </w:tcBorders>
            <w:hideMark/>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Borders>
              <w:top w:val="single" w:sz="4" w:space="0" w:color="auto"/>
              <w:left w:val="single" w:sz="4" w:space="0" w:color="auto"/>
              <w:bottom w:val="single" w:sz="4" w:space="0" w:color="auto"/>
              <w:right w:val="single" w:sz="4" w:space="0" w:color="auto"/>
            </w:tcBorders>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5905AE" w:rsidRPr="009A75EB" w:rsidTr="005905AE">
        <w:tc>
          <w:tcPr>
            <w:tcW w:w="828" w:type="dxa"/>
            <w:tcBorders>
              <w:top w:val="single" w:sz="4" w:space="0" w:color="auto"/>
              <w:left w:val="single" w:sz="4" w:space="0" w:color="auto"/>
              <w:bottom w:val="single" w:sz="4" w:space="0" w:color="auto"/>
              <w:right w:val="single" w:sz="4" w:space="0" w:color="auto"/>
            </w:tcBorders>
            <w:hideMark/>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120" w:type="dxa"/>
            <w:tcBorders>
              <w:top w:val="single" w:sz="4" w:space="0" w:color="auto"/>
              <w:left w:val="single" w:sz="4" w:space="0" w:color="auto"/>
              <w:bottom w:val="single" w:sz="4" w:space="0" w:color="auto"/>
              <w:right w:val="single" w:sz="4" w:space="0" w:color="auto"/>
            </w:tcBorders>
            <w:hideMark/>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980" w:type="dxa"/>
            <w:tcBorders>
              <w:top w:val="single" w:sz="4" w:space="0" w:color="auto"/>
              <w:left w:val="single" w:sz="4" w:space="0" w:color="auto"/>
              <w:bottom w:val="single" w:sz="4" w:space="0" w:color="auto"/>
              <w:right w:val="single" w:sz="4" w:space="0" w:color="auto"/>
            </w:tcBorders>
            <w:hideMark/>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Borders>
              <w:top w:val="single" w:sz="4" w:space="0" w:color="auto"/>
              <w:left w:val="single" w:sz="4" w:space="0" w:color="auto"/>
              <w:bottom w:val="single" w:sz="4" w:space="0" w:color="auto"/>
              <w:right w:val="single" w:sz="4" w:space="0" w:color="auto"/>
            </w:tcBorders>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5905AE" w:rsidRPr="009A75EB" w:rsidTr="005905AE">
        <w:tc>
          <w:tcPr>
            <w:tcW w:w="828" w:type="dxa"/>
            <w:tcBorders>
              <w:top w:val="single" w:sz="4" w:space="0" w:color="auto"/>
              <w:left w:val="single" w:sz="4" w:space="0" w:color="auto"/>
              <w:bottom w:val="single" w:sz="4" w:space="0" w:color="auto"/>
              <w:right w:val="single" w:sz="4" w:space="0" w:color="auto"/>
            </w:tcBorders>
            <w:hideMark/>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120" w:type="dxa"/>
            <w:tcBorders>
              <w:top w:val="single" w:sz="4" w:space="0" w:color="auto"/>
              <w:left w:val="single" w:sz="4" w:space="0" w:color="auto"/>
              <w:bottom w:val="single" w:sz="4" w:space="0" w:color="auto"/>
              <w:right w:val="single" w:sz="4" w:space="0" w:color="auto"/>
            </w:tcBorders>
            <w:hideMark/>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Borders>
              <w:top w:val="single" w:sz="4" w:space="0" w:color="auto"/>
              <w:left w:val="single" w:sz="4" w:space="0" w:color="auto"/>
              <w:bottom w:val="single" w:sz="4" w:space="0" w:color="auto"/>
              <w:right w:val="single" w:sz="4" w:space="0" w:color="auto"/>
            </w:tcBorders>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927" w:type="dxa"/>
            <w:tcBorders>
              <w:top w:val="single" w:sz="4" w:space="0" w:color="auto"/>
              <w:left w:val="single" w:sz="4" w:space="0" w:color="auto"/>
              <w:bottom w:val="single" w:sz="4" w:space="0" w:color="auto"/>
              <w:right w:val="single" w:sz="4" w:space="0" w:color="auto"/>
            </w:tcBorders>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r>
      <w:tr w:rsidR="005905AE" w:rsidRPr="009A75EB" w:rsidTr="005905AE">
        <w:tc>
          <w:tcPr>
            <w:tcW w:w="828" w:type="dxa"/>
            <w:tcBorders>
              <w:top w:val="single" w:sz="4" w:space="0" w:color="auto"/>
              <w:left w:val="single" w:sz="4" w:space="0" w:color="auto"/>
              <w:bottom w:val="single" w:sz="4" w:space="0" w:color="auto"/>
              <w:right w:val="single" w:sz="4" w:space="0" w:color="auto"/>
            </w:tcBorders>
            <w:hideMark/>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120" w:type="dxa"/>
            <w:tcBorders>
              <w:top w:val="single" w:sz="4" w:space="0" w:color="auto"/>
              <w:left w:val="single" w:sz="4" w:space="0" w:color="auto"/>
              <w:bottom w:val="single" w:sz="4" w:space="0" w:color="auto"/>
              <w:right w:val="single" w:sz="4" w:space="0" w:color="auto"/>
            </w:tcBorders>
            <w:hideMark/>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Borders>
              <w:top w:val="single" w:sz="4" w:space="0" w:color="auto"/>
              <w:left w:val="single" w:sz="4" w:space="0" w:color="auto"/>
              <w:bottom w:val="single" w:sz="4" w:space="0" w:color="auto"/>
              <w:right w:val="single" w:sz="4" w:space="0" w:color="auto"/>
            </w:tcBorders>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Borders>
              <w:top w:val="single" w:sz="4" w:space="0" w:color="auto"/>
              <w:left w:val="single" w:sz="4" w:space="0" w:color="auto"/>
              <w:bottom w:val="single" w:sz="4" w:space="0" w:color="auto"/>
              <w:right w:val="single" w:sz="4" w:space="0" w:color="auto"/>
            </w:tcBorders>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5905AE" w:rsidRPr="009A75EB" w:rsidTr="005905AE">
        <w:tc>
          <w:tcPr>
            <w:tcW w:w="828" w:type="dxa"/>
            <w:tcBorders>
              <w:top w:val="single" w:sz="4" w:space="0" w:color="auto"/>
              <w:left w:val="single" w:sz="4" w:space="0" w:color="auto"/>
              <w:bottom w:val="single" w:sz="4" w:space="0" w:color="auto"/>
              <w:right w:val="single" w:sz="4" w:space="0" w:color="auto"/>
            </w:tcBorders>
            <w:hideMark/>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120" w:type="dxa"/>
            <w:tcBorders>
              <w:top w:val="single" w:sz="4" w:space="0" w:color="auto"/>
              <w:left w:val="single" w:sz="4" w:space="0" w:color="auto"/>
              <w:bottom w:val="single" w:sz="4" w:space="0" w:color="auto"/>
              <w:right w:val="single" w:sz="4" w:space="0" w:color="auto"/>
            </w:tcBorders>
            <w:hideMark/>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980" w:type="dxa"/>
            <w:tcBorders>
              <w:top w:val="single" w:sz="4" w:space="0" w:color="auto"/>
              <w:left w:val="single" w:sz="4" w:space="0" w:color="auto"/>
              <w:bottom w:val="single" w:sz="4" w:space="0" w:color="auto"/>
              <w:right w:val="single" w:sz="4" w:space="0" w:color="auto"/>
            </w:tcBorders>
            <w:hideMark/>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Borders>
              <w:top w:val="single" w:sz="4" w:space="0" w:color="auto"/>
              <w:left w:val="single" w:sz="4" w:space="0" w:color="auto"/>
              <w:bottom w:val="single" w:sz="4" w:space="0" w:color="auto"/>
              <w:right w:val="single" w:sz="4" w:space="0" w:color="auto"/>
            </w:tcBorders>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r>
      <w:tr w:rsidR="005905AE" w:rsidRPr="009A75EB" w:rsidTr="005905AE">
        <w:tc>
          <w:tcPr>
            <w:tcW w:w="828" w:type="dxa"/>
            <w:tcBorders>
              <w:top w:val="single" w:sz="4" w:space="0" w:color="auto"/>
              <w:left w:val="single" w:sz="4" w:space="0" w:color="auto"/>
              <w:bottom w:val="single" w:sz="4" w:space="0" w:color="auto"/>
              <w:right w:val="single" w:sz="4" w:space="0" w:color="auto"/>
            </w:tcBorders>
            <w:hideMark/>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120" w:type="dxa"/>
            <w:tcBorders>
              <w:top w:val="single" w:sz="4" w:space="0" w:color="auto"/>
              <w:left w:val="single" w:sz="4" w:space="0" w:color="auto"/>
              <w:bottom w:val="single" w:sz="4" w:space="0" w:color="auto"/>
              <w:right w:val="single" w:sz="4" w:space="0" w:color="auto"/>
            </w:tcBorders>
            <w:hideMark/>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980" w:type="dxa"/>
            <w:tcBorders>
              <w:top w:val="single" w:sz="4" w:space="0" w:color="auto"/>
              <w:left w:val="single" w:sz="4" w:space="0" w:color="auto"/>
              <w:bottom w:val="single" w:sz="4" w:space="0" w:color="auto"/>
              <w:right w:val="single" w:sz="4" w:space="0" w:color="auto"/>
            </w:tcBorders>
            <w:hideMark/>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Borders>
              <w:top w:val="single" w:sz="4" w:space="0" w:color="auto"/>
              <w:left w:val="single" w:sz="4" w:space="0" w:color="auto"/>
              <w:bottom w:val="single" w:sz="4" w:space="0" w:color="auto"/>
              <w:right w:val="single" w:sz="4" w:space="0" w:color="auto"/>
            </w:tcBorders>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r>
      <w:tr w:rsidR="005905AE" w:rsidRPr="009A75EB" w:rsidTr="005905AE">
        <w:tc>
          <w:tcPr>
            <w:tcW w:w="828" w:type="dxa"/>
            <w:tcBorders>
              <w:top w:val="single" w:sz="4" w:space="0" w:color="auto"/>
              <w:left w:val="single" w:sz="4" w:space="0" w:color="auto"/>
              <w:bottom w:val="single" w:sz="4" w:space="0" w:color="auto"/>
              <w:right w:val="single" w:sz="4" w:space="0" w:color="auto"/>
            </w:tcBorders>
            <w:hideMark/>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120" w:type="dxa"/>
            <w:tcBorders>
              <w:top w:val="single" w:sz="4" w:space="0" w:color="auto"/>
              <w:left w:val="single" w:sz="4" w:space="0" w:color="auto"/>
              <w:bottom w:val="single" w:sz="4" w:space="0" w:color="auto"/>
              <w:right w:val="single" w:sz="4" w:space="0" w:color="auto"/>
            </w:tcBorders>
            <w:hideMark/>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980" w:type="dxa"/>
            <w:tcBorders>
              <w:top w:val="single" w:sz="4" w:space="0" w:color="auto"/>
              <w:left w:val="single" w:sz="4" w:space="0" w:color="auto"/>
              <w:bottom w:val="single" w:sz="4" w:space="0" w:color="auto"/>
              <w:right w:val="single" w:sz="4" w:space="0" w:color="auto"/>
            </w:tcBorders>
            <w:hideMark/>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Borders>
              <w:top w:val="single" w:sz="4" w:space="0" w:color="auto"/>
              <w:left w:val="single" w:sz="4" w:space="0" w:color="auto"/>
              <w:bottom w:val="single" w:sz="4" w:space="0" w:color="auto"/>
              <w:right w:val="single" w:sz="4" w:space="0" w:color="auto"/>
            </w:tcBorders>
            <w:hideMark/>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5905AE" w:rsidRPr="009A75EB" w:rsidTr="005905AE">
        <w:tc>
          <w:tcPr>
            <w:tcW w:w="828" w:type="dxa"/>
            <w:tcBorders>
              <w:top w:val="single" w:sz="4" w:space="0" w:color="auto"/>
              <w:left w:val="single" w:sz="4" w:space="0" w:color="auto"/>
              <w:bottom w:val="single" w:sz="4" w:space="0" w:color="auto"/>
              <w:right w:val="single" w:sz="4" w:space="0" w:color="auto"/>
            </w:tcBorders>
            <w:hideMark/>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120" w:type="dxa"/>
            <w:tcBorders>
              <w:top w:val="single" w:sz="4" w:space="0" w:color="auto"/>
              <w:left w:val="single" w:sz="4" w:space="0" w:color="auto"/>
              <w:bottom w:val="single" w:sz="4" w:space="0" w:color="auto"/>
              <w:right w:val="single" w:sz="4" w:space="0" w:color="auto"/>
            </w:tcBorders>
            <w:hideMark/>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Borders>
              <w:top w:val="single" w:sz="4" w:space="0" w:color="auto"/>
              <w:left w:val="single" w:sz="4" w:space="0" w:color="auto"/>
              <w:bottom w:val="single" w:sz="4" w:space="0" w:color="auto"/>
              <w:right w:val="single" w:sz="4" w:space="0" w:color="auto"/>
            </w:tcBorders>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Borders>
              <w:top w:val="single" w:sz="4" w:space="0" w:color="auto"/>
              <w:left w:val="single" w:sz="4" w:space="0" w:color="auto"/>
              <w:bottom w:val="single" w:sz="4" w:space="0" w:color="auto"/>
              <w:right w:val="single" w:sz="4" w:space="0" w:color="auto"/>
            </w:tcBorders>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5905AE" w:rsidRPr="009A75EB" w:rsidTr="005905AE">
        <w:tc>
          <w:tcPr>
            <w:tcW w:w="828" w:type="dxa"/>
            <w:tcBorders>
              <w:top w:val="single" w:sz="4" w:space="0" w:color="auto"/>
              <w:left w:val="single" w:sz="4" w:space="0" w:color="auto"/>
              <w:bottom w:val="single" w:sz="4" w:space="0" w:color="auto"/>
              <w:right w:val="single" w:sz="4" w:space="0" w:color="auto"/>
            </w:tcBorders>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10.1</w:t>
            </w:r>
          </w:p>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10.2</w:t>
            </w:r>
          </w:p>
        </w:tc>
        <w:tc>
          <w:tcPr>
            <w:tcW w:w="9027" w:type="dxa"/>
            <w:gridSpan w:val="3"/>
            <w:tcBorders>
              <w:top w:val="single" w:sz="4" w:space="0" w:color="auto"/>
              <w:left w:val="single" w:sz="4" w:space="0" w:color="auto"/>
              <w:bottom w:val="single" w:sz="4" w:space="0" w:color="auto"/>
              <w:right w:val="single" w:sz="4" w:space="0" w:color="auto"/>
            </w:tcBorders>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 хіба відповідно українському законодавству в освітніх закладах не дотримується гендерна рівність? Новизна та оригінальність сумнівна.</w:t>
            </w:r>
          </w:p>
        </w:tc>
      </w:tr>
      <w:tr w:rsidR="005905AE" w:rsidRPr="009A75EB" w:rsidTr="005905AE">
        <w:tc>
          <w:tcPr>
            <w:tcW w:w="828" w:type="dxa"/>
            <w:tcBorders>
              <w:top w:val="single" w:sz="4" w:space="0" w:color="auto"/>
              <w:left w:val="single" w:sz="4" w:space="0" w:color="auto"/>
              <w:bottom w:val="single" w:sz="4" w:space="0" w:color="auto"/>
              <w:right w:val="single" w:sz="4" w:space="0" w:color="auto"/>
            </w:tcBorders>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10.3</w:t>
            </w:r>
          </w:p>
        </w:tc>
        <w:tc>
          <w:tcPr>
            <w:tcW w:w="9027" w:type="dxa"/>
            <w:gridSpan w:val="3"/>
            <w:tcBorders>
              <w:top w:val="single" w:sz="4" w:space="0" w:color="auto"/>
              <w:left w:val="single" w:sz="4" w:space="0" w:color="auto"/>
              <w:bottom w:val="single" w:sz="4" w:space="0" w:color="auto"/>
              <w:right w:val="single" w:sz="4" w:space="0" w:color="auto"/>
            </w:tcBorders>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У емпіричних методах заявлено, що анкетування проводилось з метою вивчення особливостей, переваг та недоліків у створенні </w:t>
            </w:r>
            <w:proofErr w:type="spellStart"/>
            <w:r w:rsidRPr="009A75EB">
              <w:rPr>
                <w:rFonts w:ascii="Times New Roman" w:eastAsia="Times New Roman" w:hAnsi="Times New Roman" w:cs="Times New Roman"/>
                <w:sz w:val="24"/>
                <w:szCs w:val="24"/>
                <w:lang w:val="uk-UA" w:eastAsia="uk-UA"/>
              </w:rPr>
              <w:t>гендерно</w:t>
            </w:r>
            <w:proofErr w:type="spellEnd"/>
            <w:r w:rsidRPr="009A75EB">
              <w:rPr>
                <w:rFonts w:ascii="Times New Roman" w:eastAsia="Times New Roman" w:hAnsi="Times New Roman" w:cs="Times New Roman"/>
                <w:sz w:val="24"/>
                <w:szCs w:val="24"/>
                <w:lang w:val="uk-UA" w:eastAsia="uk-UA"/>
              </w:rPr>
              <w:t xml:space="preserve"> чутливого освітнього середовища, а у результатах і висновках про переваги та недоліки жодного слова</w:t>
            </w:r>
          </w:p>
        </w:tc>
      </w:tr>
      <w:tr w:rsidR="005905AE" w:rsidRPr="009A75EB" w:rsidTr="005905AE">
        <w:tc>
          <w:tcPr>
            <w:tcW w:w="828" w:type="dxa"/>
            <w:tcBorders>
              <w:top w:val="single" w:sz="4" w:space="0" w:color="auto"/>
              <w:left w:val="single" w:sz="4" w:space="0" w:color="auto"/>
              <w:bottom w:val="single" w:sz="4" w:space="0" w:color="auto"/>
              <w:right w:val="single" w:sz="4" w:space="0" w:color="auto"/>
            </w:tcBorders>
            <w:hideMark/>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10.7</w:t>
            </w:r>
          </w:p>
        </w:tc>
        <w:tc>
          <w:tcPr>
            <w:tcW w:w="9027" w:type="dxa"/>
            <w:gridSpan w:val="3"/>
            <w:tcBorders>
              <w:top w:val="single" w:sz="4" w:space="0" w:color="auto"/>
              <w:left w:val="single" w:sz="4" w:space="0" w:color="auto"/>
              <w:bottom w:val="single" w:sz="4" w:space="0" w:color="auto"/>
              <w:right w:val="single" w:sz="4" w:space="0" w:color="auto"/>
            </w:tcBorders>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В меті – розробка програми, в завданнях – модель і рекомендації. У рекомендаціях зазначено міні-лекція, а у вправі (останній) мова йде про тренінг. </w:t>
            </w:r>
          </w:p>
        </w:tc>
      </w:tr>
      <w:tr w:rsidR="005905AE" w:rsidRPr="009A75EB" w:rsidTr="005905AE">
        <w:tc>
          <w:tcPr>
            <w:tcW w:w="828" w:type="dxa"/>
            <w:tcBorders>
              <w:top w:val="single" w:sz="4" w:space="0" w:color="auto"/>
              <w:left w:val="single" w:sz="4" w:space="0" w:color="auto"/>
              <w:bottom w:val="single" w:sz="4" w:space="0" w:color="auto"/>
              <w:right w:val="single" w:sz="4" w:space="0" w:color="auto"/>
            </w:tcBorders>
            <w:hideMark/>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10.8</w:t>
            </w:r>
          </w:p>
        </w:tc>
        <w:tc>
          <w:tcPr>
            <w:tcW w:w="9027" w:type="dxa"/>
            <w:gridSpan w:val="3"/>
            <w:tcBorders>
              <w:top w:val="single" w:sz="4" w:space="0" w:color="auto"/>
              <w:left w:val="single" w:sz="4" w:space="0" w:color="auto"/>
              <w:bottom w:val="single" w:sz="4" w:space="0" w:color="auto"/>
              <w:right w:val="single" w:sz="4" w:space="0" w:color="auto"/>
            </w:tcBorders>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у оформленні списку джерел. Зустрічаються поодинокі орфографічні помилки</w:t>
            </w:r>
          </w:p>
        </w:tc>
      </w:tr>
      <w:tr w:rsidR="005905AE" w:rsidRPr="009A75EB" w:rsidTr="005905AE">
        <w:tc>
          <w:tcPr>
            <w:tcW w:w="828" w:type="dxa"/>
            <w:tcBorders>
              <w:top w:val="single" w:sz="4" w:space="0" w:color="auto"/>
              <w:left w:val="single" w:sz="4" w:space="0" w:color="auto"/>
              <w:bottom w:val="single" w:sz="4" w:space="0" w:color="auto"/>
              <w:right w:val="single" w:sz="4" w:space="0" w:color="auto"/>
            </w:tcBorders>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p>
        </w:tc>
        <w:tc>
          <w:tcPr>
            <w:tcW w:w="9027" w:type="dxa"/>
            <w:gridSpan w:val="3"/>
            <w:tcBorders>
              <w:top w:val="single" w:sz="4" w:space="0" w:color="auto"/>
              <w:left w:val="single" w:sz="4" w:space="0" w:color="auto"/>
              <w:bottom w:val="single" w:sz="4" w:space="0" w:color="auto"/>
              <w:right w:val="single" w:sz="4" w:space="0" w:color="auto"/>
            </w:tcBorders>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p>
        </w:tc>
      </w:tr>
      <w:tr w:rsidR="005905AE" w:rsidRPr="009A75EB" w:rsidTr="005905AE">
        <w:tc>
          <w:tcPr>
            <w:tcW w:w="8928" w:type="dxa"/>
            <w:gridSpan w:val="3"/>
            <w:tcBorders>
              <w:top w:val="single" w:sz="4" w:space="0" w:color="auto"/>
              <w:left w:val="single" w:sz="4" w:space="0" w:color="auto"/>
              <w:bottom w:val="single" w:sz="4" w:space="0" w:color="auto"/>
              <w:right w:val="single" w:sz="4" w:space="0" w:color="auto"/>
            </w:tcBorders>
            <w:hideMark/>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eastAsia="uk-UA"/>
              </w:rPr>
            </w:pPr>
            <w:r w:rsidRPr="009A75EB">
              <w:rPr>
                <w:rFonts w:ascii="Times New Roman" w:eastAsia="Times New Roman" w:hAnsi="Times New Roman" w:cs="Times New Roman"/>
                <w:sz w:val="24"/>
                <w:szCs w:val="24"/>
                <w:lang w:val="uk-UA" w:eastAsia="uk-UA"/>
              </w:rPr>
              <w:t>Сума балів</w:t>
            </w:r>
          </w:p>
        </w:tc>
        <w:tc>
          <w:tcPr>
            <w:tcW w:w="927" w:type="dxa"/>
            <w:tcBorders>
              <w:top w:val="single" w:sz="4" w:space="0" w:color="auto"/>
              <w:left w:val="single" w:sz="4" w:space="0" w:color="auto"/>
              <w:bottom w:val="single" w:sz="4" w:space="0" w:color="auto"/>
              <w:right w:val="single" w:sz="4" w:space="0" w:color="auto"/>
            </w:tcBorders>
            <w:hideMark/>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b/>
                <w:sz w:val="24"/>
                <w:szCs w:val="24"/>
                <w:lang w:val="uk-UA" w:eastAsia="uk-UA"/>
              </w:rPr>
            </w:pPr>
            <w:r w:rsidRPr="009A75EB">
              <w:rPr>
                <w:rFonts w:ascii="Times New Roman" w:eastAsia="Times New Roman" w:hAnsi="Times New Roman" w:cs="Times New Roman"/>
                <w:b/>
                <w:sz w:val="24"/>
                <w:szCs w:val="24"/>
                <w:lang w:val="uk-UA" w:eastAsia="uk-UA"/>
              </w:rPr>
              <w:t>65</w:t>
            </w:r>
          </w:p>
        </w:tc>
      </w:tr>
    </w:tbl>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Додаток 2</w:t>
      </w:r>
    </w:p>
    <w:p w:rsidR="005905AE" w:rsidRPr="009A75EB" w:rsidRDefault="005905AE"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5905AE" w:rsidRPr="009A75EB" w:rsidRDefault="005905AE"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5905AE" w:rsidRPr="009A75EB" w:rsidRDefault="005905AE" w:rsidP="009A75EB">
      <w:pPr>
        <w:tabs>
          <w:tab w:val="left" w:pos="9922"/>
        </w:tabs>
        <w:spacing w:after="0" w:line="240" w:lineRule="auto"/>
        <w:ind w:right="-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9A75EB">
        <w:rPr>
          <w:rFonts w:ascii="Times New Roman" w:eastAsia="Times New Roman" w:hAnsi="Times New Roman" w:cs="Times New Roman"/>
          <w:b/>
          <w:sz w:val="24"/>
          <w:szCs w:val="24"/>
          <w:lang w:val="uk-UA" w:eastAsia="uk-UA"/>
        </w:rPr>
        <w:t>«Бджілка»,</w:t>
      </w:r>
      <w:r w:rsidRPr="009A75EB">
        <w:rPr>
          <w:rFonts w:ascii="Times New Roman" w:eastAsia="Times New Roman" w:hAnsi="Times New Roman" w:cs="Times New Roman"/>
          <w:sz w:val="24"/>
          <w:szCs w:val="24"/>
          <w:lang w:val="uk-UA" w:eastAsia="uk-UA"/>
        </w:rPr>
        <w:t xml:space="preserve"> представлену на Конкурс</w:t>
      </w:r>
    </w:p>
    <w:p w:rsidR="005905AE" w:rsidRPr="009A75EB" w:rsidRDefault="005905AE" w:rsidP="009A75EB">
      <w:pPr>
        <w:tabs>
          <w:tab w:val="left" w:pos="9922"/>
        </w:tabs>
        <w:spacing w:after="0" w:line="240" w:lineRule="auto"/>
        <w:ind w:right="-2"/>
        <w:jc w:val="center"/>
        <w:rPr>
          <w:rFonts w:ascii="Times New Roman" w:hAnsi="Times New Roman" w:cs="Times New Roman"/>
          <w:sz w:val="24"/>
          <w:szCs w:val="24"/>
          <w:lang w:val="uk-UA"/>
        </w:rPr>
      </w:pPr>
      <w:r w:rsidRPr="009A75EB">
        <w:rPr>
          <w:rFonts w:ascii="Times New Roman" w:eastAsia="Times New Roman" w:hAnsi="Times New Roman" w:cs="Times New Roman"/>
          <w:sz w:val="24"/>
          <w:szCs w:val="24"/>
          <w:lang w:val="uk-UA" w:eastAsia="uk-UA"/>
        </w:rPr>
        <w:t xml:space="preserve">з </w:t>
      </w:r>
      <w:r w:rsidRPr="009A75EB">
        <w:rPr>
          <w:rFonts w:ascii="Times New Roman" w:hAnsi="Times New Roman" w:cs="Times New Roman"/>
          <w:sz w:val="24"/>
          <w:szCs w:val="24"/>
          <w:lang w:val="uk-UA"/>
        </w:rPr>
        <w:t xml:space="preserve">галузі Гендерні дослідження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793"/>
        <w:gridCol w:w="1701"/>
        <w:gridCol w:w="992"/>
      </w:tblGrid>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w:t>
            </w: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793" w:type="dxa"/>
          </w:tcPr>
          <w:p w:rsidR="005905AE" w:rsidRPr="009A75EB" w:rsidRDefault="005905AE" w:rsidP="001914BF">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701"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92" w:type="dxa"/>
          </w:tcPr>
          <w:p w:rsidR="005905AE" w:rsidRPr="009A75EB" w:rsidRDefault="005905AE"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793"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701"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992"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793"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701"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92"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793"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701"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92"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793"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701"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92"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793"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701" w:type="dxa"/>
            <w:vAlign w:val="center"/>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992" w:type="dxa"/>
            <w:vAlign w:val="center"/>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793"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701" w:type="dxa"/>
            <w:vAlign w:val="center"/>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92" w:type="dxa"/>
            <w:vAlign w:val="center"/>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793"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701"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92"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793"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701"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92"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793"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701"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92"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793"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701"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92"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5905AE" w:rsidRPr="009A75EB" w:rsidTr="005905AE">
        <w:tc>
          <w:tcPr>
            <w:tcW w:w="828"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10.8</w:t>
            </w:r>
          </w:p>
        </w:tc>
        <w:tc>
          <w:tcPr>
            <w:tcW w:w="6793"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Поодинокі орфографічні помилки та оформлення літератури</w:t>
            </w:r>
          </w:p>
        </w:tc>
        <w:tc>
          <w:tcPr>
            <w:tcW w:w="1701"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92"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5905AE" w:rsidRPr="009A75EB" w:rsidTr="005905AE">
        <w:tc>
          <w:tcPr>
            <w:tcW w:w="828"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10.5</w:t>
            </w:r>
          </w:p>
        </w:tc>
        <w:tc>
          <w:tcPr>
            <w:tcW w:w="6793"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Акти впровадження повинні бути оригіналами, а не копіями.</w:t>
            </w:r>
          </w:p>
        </w:tc>
        <w:tc>
          <w:tcPr>
            <w:tcW w:w="1701"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92"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5905AE" w:rsidRPr="009A75EB" w:rsidTr="005905AE">
        <w:tc>
          <w:tcPr>
            <w:tcW w:w="9322"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Сума балів</w:t>
            </w:r>
          </w:p>
        </w:tc>
        <w:tc>
          <w:tcPr>
            <w:tcW w:w="992"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b/>
                <w:sz w:val="24"/>
                <w:szCs w:val="24"/>
                <w:lang w:val="uk-UA" w:eastAsia="uk-UA"/>
              </w:rPr>
            </w:pPr>
            <w:r w:rsidRPr="009A75EB">
              <w:rPr>
                <w:rFonts w:ascii="Times New Roman" w:eastAsia="Times New Roman" w:hAnsi="Times New Roman" w:cs="Times New Roman"/>
                <w:b/>
                <w:sz w:val="24"/>
                <w:szCs w:val="24"/>
                <w:lang w:val="uk-UA" w:eastAsia="uk-UA"/>
              </w:rPr>
              <w:t>79</w:t>
            </w:r>
          </w:p>
        </w:tc>
      </w:tr>
    </w:tbl>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Додаток 2</w:t>
      </w:r>
    </w:p>
    <w:p w:rsidR="005905AE" w:rsidRPr="009A75EB" w:rsidRDefault="005905AE"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5905AE" w:rsidRPr="009A75EB" w:rsidRDefault="005905AE"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5905AE" w:rsidRPr="009A75EB" w:rsidRDefault="005905AE" w:rsidP="009A75EB">
      <w:pPr>
        <w:tabs>
          <w:tab w:val="left" w:pos="9922"/>
        </w:tabs>
        <w:spacing w:after="0" w:line="240" w:lineRule="auto"/>
        <w:ind w:right="-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«Бджілка», представлену на Конкурс</w:t>
      </w:r>
    </w:p>
    <w:p w:rsidR="005905AE" w:rsidRPr="009A75EB" w:rsidRDefault="005905AE" w:rsidP="009A75EB">
      <w:pPr>
        <w:tabs>
          <w:tab w:val="left" w:pos="9922"/>
        </w:tabs>
        <w:spacing w:after="0" w:line="240" w:lineRule="auto"/>
        <w:ind w:right="-2"/>
        <w:jc w:val="center"/>
        <w:rPr>
          <w:rFonts w:ascii="Times New Roman" w:hAnsi="Times New Roman" w:cs="Times New Roman"/>
          <w:sz w:val="24"/>
          <w:szCs w:val="24"/>
          <w:lang w:val="uk-UA"/>
        </w:rPr>
      </w:pPr>
      <w:r w:rsidRPr="009A75EB">
        <w:rPr>
          <w:rFonts w:ascii="Times New Roman" w:eastAsia="Times New Roman" w:hAnsi="Times New Roman" w:cs="Times New Roman"/>
          <w:sz w:val="24"/>
          <w:szCs w:val="24"/>
          <w:lang w:val="uk-UA" w:eastAsia="uk-UA"/>
        </w:rPr>
        <w:t xml:space="preserve">з </w:t>
      </w:r>
      <w:r w:rsidRPr="009A75EB">
        <w:rPr>
          <w:rFonts w:ascii="Times New Roman" w:hAnsi="Times New Roman" w:cs="Times New Roman"/>
          <w:sz w:val="24"/>
          <w:szCs w:val="24"/>
          <w:lang w:val="uk-UA"/>
        </w:rPr>
        <w:t xml:space="preserve">галузі Гендерні дослідження </w:t>
      </w: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ru-RU"/>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980"/>
        <w:gridCol w:w="927"/>
      </w:tblGrid>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w:t>
            </w: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120" w:type="dxa"/>
          </w:tcPr>
          <w:p w:rsidR="005905AE" w:rsidRPr="009A75EB" w:rsidRDefault="005905AE" w:rsidP="001914BF">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5905AE" w:rsidRPr="009A75EB" w:rsidRDefault="005905AE"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en-US"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en-US" w:eastAsia="uk-UA"/>
              </w:rPr>
            </w:pP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5905AE" w:rsidRPr="009A75EB" w:rsidTr="005905AE">
        <w:tc>
          <w:tcPr>
            <w:tcW w:w="828"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5905AE" w:rsidRPr="009A75EB" w:rsidTr="005905AE">
        <w:tc>
          <w:tcPr>
            <w:tcW w:w="828" w:type="dxa"/>
          </w:tcPr>
          <w:p w:rsidR="005905AE" w:rsidRPr="009A75EB" w:rsidRDefault="005905AE" w:rsidP="009A75EB">
            <w:pPr>
              <w:tabs>
                <w:tab w:val="left" w:pos="9922"/>
              </w:tabs>
              <w:spacing w:after="0" w:line="240" w:lineRule="auto"/>
              <w:ind w:right="-108"/>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 10.1</w:t>
            </w:r>
          </w:p>
        </w:tc>
        <w:tc>
          <w:tcPr>
            <w:tcW w:w="6120" w:type="dxa"/>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 розкрита</w:t>
            </w:r>
          </w:p>
        </w:tc>
        <w:tc>
          <w:tcPr>
            <w:tcW w:w="1980"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5905AE" w:rsidRPr="009A75EB" w:rsidTr="005905AE">
        <w:tc>
          <w:tcPr>
            <w:tcW w:w="828" w:type="dxa"/>
          </w:tcPr>
          <w:p w:rsidR="005905AE" w:rsidRPr="009A75EB" w:rsidRDefault="005905AE"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10.2</w:t>
            </w:r>
          </w:p>
        </w:tc>
        <w:tc>
          <w:tcPr>
            <w:tcW w:w="9027" w:type="dxa"/>
            <w:gridSpan w:val="3"/>
          </w:tcPr>
          <w:p w:rsidR="005905AE" w:rsidRPr="009A75EB" w:rsidRDefault="005905AE" w:rsidP="009A75EB">
            <w:pPr>
              <w:tabs>
                <w:tab w:val="left" w:pos="9922"/>
              </w:tabs>
              <w:spacing w:after="0" w:line="240" w:lineRule="auto"/>
              <w:ind w:firstLine="709"/>
              <w:rPr>
                <w:rFonts w:ascii="Times New Roman" w:hAnsi="Times New Roman" w:cs="Times New Roman"/>
                <w:sz w:val="24"/>
                <w:szCs w:val="24"/>
                <w:lang w:val="uk-UA"/>
              </w:rPr>
            </w:pPr>
            <w:r w:rsidRPr="009A75EB">
              <w:rPr>
                <w:rFonts w:ascii="Times New Roman" w:hAnsi="Times New Roman" w:cs="Times New Roman"/>
                <w:sz w:val="24"/>
                <w:szCs w:val="24"/>
                <w:lang w:val="uk-UA"/>
              </w:rPr>
              <w:t xml:space="preserve">Подано </w:t>
            </w:r>
            <w:proofErr w:type="spellStart"/>
            <w:r w:rsidRPr="009A75EB">
              <w:rPr>
                <w:rFonts w:ascii="Times New Roman" w:hAnsi="Times New Roman" w:cs="Times New Roman"/>
                <w:sz w:val="24"/>
                <w:szCs w:val="24"/>
                <w:lang w:val="uk-UA"/>
              </w:rPr>
              <w:t>скриншоти</w:t>
            </w:r>
            <w:proofErr w:type="spellEnd"/>
            <w:r w:rsidRPr="009A75EB">
              <w:rPr>
                <w:rFonts w:ascii="Times New Roman" w:hAnsi="Times New Roman" w:cs="Times New Roman"/>
                <w:sz w:val="24"/>
                <w:szCs w:val="24"/>
                <w:lang w:val="uk-UA"/>
              </w:rPr>
              <w:t xml:space="preserve"> з Мережі. Це дає нам підстави припускати, що  результати опитування та дослідження не можуть бути до кінця об’єктивними, неупередженим, фактологічними, а не </w:t>
            </w:r>
            <w:proofErr w:type="spellStart"/>
            <w:r w:rsidRPr="009A75EB">
              <w:rPr>
                <w:rFonts w:ascii="Times New Roman" w:hAnsi="Times New Roman" w:cs="Times New Roman"/>
                <w:sz w:val="24"/>
                <w:szCs w:val="24"/>
                <w:lang w:val="uk-UA"/>
              </w:rPr>
              <w:t>постановчими</w:t>
            </w:r>
            <w:proofErr w:type="spellEnd"/>
            <w:r w:rsidRPr="009A75EB">
              <w:rPr>
                <w:rFonts w:ascii="Times New Roman" w:hAnsi="Times New Roman" w:cs="Times New Roman"/>
                <w:sz w:val="24"/>
                <w:szCs w:val="24"/>
                <w:lang w:val="uk-UA"/>
              </w:rPr>
              <w:t xml:space="preserve"> (науковими), адже на питання могла відповідати яка завгодно людина, скільки завгодно разів, і ні що не підтверджує її стать та вік.</w:t>
            </w:r>
          </w:p>
          <w:p w:rsidR="005905AE" w:rsidRPr="009A75EB" w:rsidRDefault="005905AE" w:rsidP="009A75EB">
            <w:pPr>
              <w:tabs>
                <w:tab w:val="left" w:pos="9922"/>
              </w:tabs>
              <w:spacing w:after="0" w:line="240" w:lineRule="auto"/>
              <w:ind w:firstLine="709"/>
              <w:rPr>
                <w:rFonts w:ascii="Times New Roman" w:eastAsia="Times New Roman" w:hAnsi="Times New Roman" w:cs="Times New Roman"/>
                <w:sz w:val="24"/>
                <w:szCs w:val="24"/>
                <w:lang w:val="uk-UA" w:eastAsia="uk-UA"/>
              </w:rPr>
            </w:pPr>
            <w:r w:rsidRPr="009A75EB">
              <w:rPr>
                <w:rFonts w:ascii="Times New Roman" w:hAnsi="Times New Roman" w:cs="Times New Roman"/>
                <w:sz w:val="24"/>
                <w:szCs w:val="24"/>
                <w:lang w:val="uk-UA"/>
              </w:rPr>
              <w:t xml:space="preserve">Крім того, аналізуючи </w:t>
            </w:r>
            <w:r w:rsidRPr="009A75EB">
              <w:rPr>
                <w:rFonts w:ascii="Times New Roman" w:hAnsi="Times New Roman" w:cs="Times New Roman"/>
                <w:b/>
                <w:sz w:val="24"/>
                <w:szCs w:val="24"/>
                <w:lang w:val="uk-UA"/>
              </w:rPr>
              <w:t>ДОДАТОК Б</w:t>
            </w:r>
            <w:r w:rsidR="00EB5F27" w:rsidRPr="009A75EB">
              <w:rPr>
                <w:rFonts w:ascii="Times New Roman" w:hAnsi="Times New Roman" w:cs="Times New Roman"/>
                <w:b/>
                <w:sz w:val="24"/>
                <w:szCs w:val="24"/>
                <w:lang w:val="uk-UA"/>
              </w:rPr>
              <w:t xml:space="preserve"> </w:t>
            </w:r>
            <w:r w:rsidRPr="009A75EB">
              <w:rPr>
                <w:rFonts w:ascii="Times New Roman" w:hAnsi="Times New Roman" w:cs="Times New Roman"/>
                <w:sz w:val="24"/>
                <w:szCs w:val="24"/>
                <w:lang w:val="uk-UA"/>
              </w:rPr>
              <w:t xml:space="preserve">слід зазначити, що автором не ставиться взагалі жодного питання щодо </w:t>
            </w:r>
            <w:proofErr w:type="spellStart"/>
            <w:r w:rsidRPr="009A75EB">
              <w:rPr>
                <w:rFonts w:ascii="Times New Roman" w:hAnsi="Times New Roman" w:cs="Times New Roman"/>
                <w:sz w:val="24"/>
                <w:szCs w:val="24"/>
                <w:lang w:val="uk-UA"/>
              </w:rPr>
              <w:t>гендерності</w:t>
            </w:r>
            <w:proofErr w:type="spellEnd"/>
            <w:r w:rsidRPr="009A75EB">
              <w:rPr>
                <w:rFonts w:ascii="Times New Roman" w:hAnsi="Times New Roman" w:cs="Times New Roman"/>
                <w:sz w:val="24"/>
                <w:szCs w:val="24"/>
                <w:lang w:val="uk-UA"/>
              </w:rPr>
              <w:t xml:space="preserve"> (у контексті самореалізації та </w:t>
            </w:r>
            <w:proofErr w:type="spellStart"/>
            <w:r w:rsidRPr="009A75EB">
              <w:rPr>
                <w:rFonts w:ascii="Times New Roman" w:hAnsi="Times New Roman" w:cs="Times New Roman"/>
                <w:sz w:val="24"/>
                <w:szCs w:val="24"/>
                <w:lang w:val="uk-UA"/>
              </w:rPr>
              <w:t>самоформування</w:t>
            </w:r>
            <w:proofErr w:type="spellEnd"/>
            <w:r w:rsidRPr="009A75EB">
              <w:rPr>
                <w:rFonts w:ascii="Times New Roman" w:hAnsi="Times New Roman" w:cs="Times New Roman"/>
                <w:sz w:val="24"/>
                <w:szCs w:val="24"/>
                <w:lang w:val="uk-UA"/>
              </w:rPr>
              <w:t>, що є «темою дослідження», як зазначає автор у цій роботі). Це ще раз підтверджує, що робота, скоріш за все, виконувалася із постановкою іншого завдання, а на цей конкурс направлена… «аби було».</w:t>
            </w:r>
          </w:p>
        </w:tc>
      </w:tr>
      <w:tr w:rsidR="001914BF" w:rsidRPr="009A75EB" w:rsidTr="00524546">
        <w:tc>
          <w:tcPr>
            <w:tcW w:w="828" w:type="dxa"/>
          </w:tcPr>
          <w:p w:rsidR="001914BF" w:rsidRPr="009A75EB" w:rsidRDefault="001914BF"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10.3</w:t>
            </w:r>
          </w:p>
        </w:tc>
        <w:tc>
          <w:tcPr>
            <w:tcW w:w="9027" w:type="dxa"/>
            <w:gridSpan w:val="3"/>
          </w:tcPr>
          <w:p w:rsidR="001914BF" w:rsidRPr="009A75EB" w:rsidRDefault="001914BF" w:rsidP="001914BF">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 виявлені</w:t>
            </w:r>
          </w:p>
        </w:tc>
      </w:tr>
      <w:tr w:rsidR="005905AE" w:rsidRPr="009A75EB" w:rsidTr="005905AE">
        <w:tc>
          <w:tcPr>
            <w:tcW w:w="828" w:type="dxa"/>
          </w:tcPr>
          <w:p w:rsidR="005905AE" w:rsidRPr="009A75EB" w:rsidRDefault="005905AE" w:rsidP="009A75EB">
            <w:pPr>
              <w:tabs>
                <w:tab w:val="left" w:pos="9922"/>
              </w:tabs>
              <w:spacing w:after="0" w:line="240" w:lineRule="auto"/>
              <w:ind w:right="72"/>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 10.4</w:t>
            </w:r>
          </w:p>
        </w:tc>
        <w:tc>
          <w:tcPr>
            <w:tcW w:w="9027" w:type="dxa"/>
            <w:gridSpan w:val="3"/>
          </w:tcPr>
          <w:p w:rsidR="005905AE" w:rsidRPr="009A75EB" w:rsidRDefault="005905AE" w:rsidP="009A75EB">
            <w:pPr>
              <w:tabs>
                <w:tab w:val="left" w:pos="9922"/>
              </w:tabs>
              <w:spacing w:after="0" w:line="240" w:lineRule="auto"/>
              <w:rPr>
                <w:rFonts w:ascii="Times New Roman" w:hAnsi="Times New Roman" w:cs="Times New Roman"/>
                <w:sz w:val="24"/>
                <w:szCs w:val="24"/>
                <w:lang w:val="uk-UA"/>
              </w:rPr>
            </w:pPr>
            <w:r w:rsidRPr="009A75EB">
              <w:rPr>
                <w:rFonts w:ascii="Times New Roman" w:hAnsi="Times New Roman" w:cs="Times New Roman"/>
                <w:sz w:val="24"/>
                <w:szCs w:val="24"/>
                <w:lang w:val="uk-UA"/>
              </w:rPr>
              <w:t xml:space="preserve">У І розділі розглянуті загальні питання спілкування та самоствердження (само становлення, самореалізації) підлітків у мережі Інтернет. Втім, так і не зрозуміла позиція автора: чого він прагне, про що говорить? Яким є його головне завдання? Він констатує факти, що підлітки спілкуються у Мережі, чи говорить про те, що існує проблема? Яка, у чому? Одним реченням згадується тема «залежності», але й вона губиться. </w:t>
            </w:r>
          </w:p>
          <w:p w:rsidR="005905AE" w:rsidRPr="009A75EB" w:rsidRDefault="005905AE" w:rsidP="009A75EB">
            <w:pPr>
              <w:tabs>
                <w:tab w:val="left" w:pos="9922"/>
              </w:tabs>
              <w:spacing w:after="0" w:line="240" w:lineRule="auto"/>
              <w:ind w:firstLine="709"/>
              <w:rPr>
                <w:rFonts w:ascii="Times New Roman" w:hAnsi="Times New Roman" w:cs="Times New Roman"/>
                <w:sz w:val="24"/>
                <w:szCs w:val="24"/>
                <w:lang w:val="uk-UA"/>
              </w:rPr>
            </w:pPr>
            <w:r w:rsidRPr="009A75EB">
              <w:rPr>
                <w:rFonts w:ascii="Times New Roman" w:hAnsi="Times New Roman" w:cs="Times New Roman"/>
                <w:sz w:val="24"/>
                <w:szCs w:val="24"/>
                <w:lang w:val="uk-UA"/>
              </w:rPr>
              <w:t xml:space="preserve">Жодного «натяку» на гендерні стосунки між юнками та юнаками… </w:t>
            </w:r>
          </w:p>
          <w:p w:rsidR="005905AE" w:rsidRPr="009A75EB" w:rsidRDefault="005905AE" w:rsidP="009A75EB">
            <w:pPr>
              <w:tabs>
                <w:tab w:val="left" w:pos="9922"/>
              </w:tabs>
              <w:spacing w:after="0" w:line="240" w:lineRule="auto"/>
              <w:ind w:firstLine="709"/>
              <w:rPr>
                <w:rFonts w:ascii="Times New Roman" w:hAnsi="Times New Roman" w:cs="Times New Roman"/>
                <w:sz w:val="24"/>
                <w:szCs w:val="24"/>
                <w:lang w:val="uk-UA"/>
              </w:rPr>
            </w:pPr>
            <w:r w:rsidRPr="009A75EB">
              <w:rPr>
                <w:rFonts w:ascii="Times New Roman" w:hAnsi="Times New Roman" w:cs="Times New Roman"/>
                <w:sz w:val="24"/>
                <w:szCs w:val="24"/>
                <w:lang w:val="uk-UA"/>
              </w:rPr>
              <w:t xml:space="preserve">Виникає стійка уява, що перед нами набір окремих речень, думок, висловів, які не пов’язані між собою однією темою (завданням). Автор наводить низку </w:t>
            </w:r>
            <w:proofErr w:type="spellStart"/>
            <w:r w:rsidRPr="009A75EB">
              <w:rPr>
                <w:rFonts w:ascii="Times New Roman" w:hAnsi="Times New Roman" w:cs="Times New Roman"/>
                <w:sz w:val="24"/>
                <w:szCs w:val="24"/>
                <w:lang w:val="uk-UA"/>
              </w:rPr>
              <w:t>констатацій</w:t>
            </w:r>
            <w:proofErr w:type="spellEnd"/>
            <w:r w:rsidRPr="009A75EB">
              <w:rPr>
                <w:rFonts w:ascii="Times New Roman" w:hAnsi="Times New Roman" w:cs="Times New Roman"/>
                <w:sz w:val="24"/>
                <w:szCs w:val="24"/>
                <w:lang w:val="uk-UA"/>
              </w:rPr>
              <w:t xml:space="preserve">, які самі по собі є фактом, або науковим припущенням (можливо темою якогось дослідження), але вони ніяким чином між собою не пов’язані логічним </w:t>
            </w:r>
            <w:r w:rsidRPr="009A75EB">
              <w:rPr>
                <w:rFonts w:ascii="Times New Roman" w:hAnsi="Times New Roman" w:cs="Times New Roman"/>
                <w:sz w:val="24"/>
                <w:szCs w:val="24"/>
                <w:lang w:val="uk-UA"/>
              </w:rPr>
              <w:lastRenderedPageBreak/>
              <w:t xml:space="preserve">завданням даної роботи. </w:t>
            </w:r>
          </w:p>
          <w:p w:rsidR="005905AE" w:rsidRPr="009A75EB" w:rsidRDefault="005905AE" w:rsidP="009A75EB">
            <w:pPr>
              <w:tabs>
                <w:tab w:val="left" w:pos="9922"/>
              </w:tabs>
              <w:spacing w:after="0" w:line="240" w:lineRule="auto"/>
              <w:ind w:firstLine="709"/>
              <w:rPr>
                <w:rFonts w:ascii="Times New Roman" w:hAnsi="Times New Roman" w:cs="Times New Roman"/>
                <w:sz w:val="24"/>
                <w:szCs w:val="24"/>
                <w:lang w:val="uk-UA"/>
              </w:rPr>
            </w:pPr>
            <w:r w:rsidRPr="009A75EB">
              <w:rPr>
                <w:rFonts w:ascii="Times New Roman" w:hAnsi="Times New Roman" w:cs="Times New Roman"/>
                <w:sz w:val="24"/>
                <w:szCs w:val="24"/>
                <w:lang w:val="uk-UA"/>
              </w:rPr>
              <w:t xml:space="preserve">Автор знайомить нас з термінам, дає поняття, але як це пов’язане з головною темою всієї наукової роботи, в рамках головної тематики КОНКРУСУ? </w:t>
            </w:r>
          </w:p>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hAnsi="Times New Roman" w:cs="Times New Roman"/>
                <w:sz w:val="24"/>
                <w:szCs w:val="24"/>
                <w:lang w:val="uk-UA"/>
              </w:rPr>
              <w:t>Щодо теми «</w:t>
            </w:r>
            <w:proofErr w:type="spellStart"/>
            <w:r w:rsidRPr="009A75EB">
              <w:rPr>
                <w:rFonts w:ascii="Times New Roman" w:hAnsi="Times New Roman" w:cs="Times New Roman"/>
                <w:sz w:val="24"/>
                <w:szCs w:val="24"/>
                <w:lang w:val="uk-UA"/>
              </w:rPr>
              <w:t>гендер</w:t>
            </w:r>
            <w:proofErr w:type="spellEnd"/>
            <w:r w:rsidRPr="009A75EB">
              <w:rPr>
                <w:rFonts w:ascii="Times New Roman" w:hAnsi="Times New Roman" w:cs="Times New Roman"/>
                <w:sz w:val="24"/>
                <w:szCs w:val="24"/>
                <w:lang w:val="uk-UA"/>
              </w:rPr>
              <w:t xml:space="preserve">» то ми не побачили навіть постановки проблематики. </w:t>
            </w:r>
          </w:p>
        </w:tc>
      </w:tr>
      <w:tr w:rsidR="005905AE" w:rsidRPr="009A75EB" w:rsidTr="005905AE">
        <w:tc>
          <w:tcPr>
            <w:tcW w:w="828" w:type="dxa"/>
          </w:tcPr>
          <w:p w:rsidR="005905AE" w:rsidRPr="009A75EB" w:rsidRDefault="005905AE" w:rsidP="009A75EB">
            <w:pPr>
              <w:tabs>
                <w:tab w:val="left" w:pos="9922"/>
              </w:tabs>
              <w:spacing w:after="0" w:line="240" w:lineRule="auto"/>
              <w:ind w:right="72"/>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10.5</w:t>
            </w:r>
          </w:p>
        </w:tc>
        <w:tc>
          <w:tcPr>
            <w:tcW w:w="9027" w:type="dxa"/>
            <w:gridSpan w:val="3"/>
          </w:tcPr>
          <w:p w:rsidR="005905AE" w:rsidRPr="009A75EB" w:rsidRDefault="005905AE" w:rsidP="009A75EB">
            <w:pPr>
              <w:tabs>
                <w:tab w:val="left" w:pos="9922"/>
              </w:tabs>
              <w:spacing w:after="0" w:line="240" w:lineRule="auto"/>
              <w:rPr>
                <w:rFonts w:ascii="Times New Roman" w:hAnsi="Times New Roman" w:cs="Times New Roman"/>
                <w:sz w:val="24"/>
                <w:szCs w:val="24"/>
                <w:lang w:val="uk-UA"/>
              </w:rPr>
            </w:pPr>
            <w:r w:rsidRPr="009A75EB">
              <w:rPr>
                <w:rFonts w:ascii="Times New Roman" w:eastAsia="Times New Roman" w:hAnsi="Times New Roman" w:cs="Times New Roman"/>
                <w:sz w:val="24"/>
                <w:szCs w:val="24"/>
                <w:lang w:val="uk-UA" w:eastAsia="uk-UA"/>
              </w:rPr>
              <w:t>Довідка про впровадження результатів є копією (</w:t>
            </w:r>
            <w:proofErr w:type="spellStart"/>
            <w:r w:rsidRPr="009A75EB">
              <w:rPr>
                <w:rFonts w:ascii="Times New Roman" w:eastAsia="Times New Roman" w:hAnsi="Times New Roman" w:cs="Times New Roman"/>
                <w:sz w:val="24"/>
                <w:szCs w:val="24"/>
                <w:lang w:val="uk-UA" w:eastAsia="uk-UA"/>
              </w:rPr>
              <w:t>сканом</w:t>
            </w:r>
            <w:proofErr w:type="spellEnd"/>
            <w:r w:rsidRPr="009A75EB">
              <w:rPr>
                <w:rFonts w:ascii="Times New Roman" w:eastAsia="Times New Roman" w:hAnsi="Times New Roman" w:cs="Times New Roman"/>
                <w:sz w:val="24"/>
                <w:szCs w:val="24"/>
                <w:lang w:val="uk-UA" w:eastAsia="uk-UA"/>
              </w:rPr>
              <w:t>), що дає підстави не враховувати бали за п.5 рецензії (довідки та акти впровадження результатів дослідження так само як і власне дослідження мають право брати участь у будь-якому конкурсі один раз, тому акти впровадження результатів повинні бути оригіналами; копії актів впровадження дають підстави думати, що робота або використовувалась чи брала участь у інших конкурсах, що заборонено, або планується для участі у майбутніх конкурсах, що також заборонено)</w:t>
            </w:r>
          </w:p>
        </w:tc>
      </w:tr>
      <w:tr w:rsidR="005905AE" w:rsidRPr="009A75EB" w:rsidTr="005905AE">
        <w:tc>
          <w:tcPr>
            <w:tcW w:w="828" w:type="dxa"/>
          </w:tcPr>
          <w:p w:rsidR="005905AE" w:rsidRPr="009A75EB" w:rsidRDefault="005905AE" w:rsidP="009A75EB">
            <w:pPr>
              <w:tabs>
                <w:tab w:val="left" w:pos="9922"/>
              </w:tabs>
              <w:spacing w:after="0" w:line="240" w:lineRule="auto"/>
              <w:ind w:right="72"/>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10.7</w:t>
            </w:r>
          </w:p>
        </w:tc>
        <w:tc>
          <w:tcPr>
            <w:tcW w:w="9027"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hAnsi="Times New Roman" w:cs="Times New Roman"/>
                <w:sz w:val="24"/>
                <w:szCs w:val="24"/>
                <w:lang w:val="uk-UA"/>
              </w:rPr>
              <w:t>Автор вказує, що ним було сформовано групу для проведення дослідження, яку можна було чітко ідентифікувати за віком та статтю. Але у роботі є посилання на дані які взяті із Мережі. Так на сторінці 18, за підписом</w:t>
            </w:r>
          </w:p>
        </w:tc>
      </w:tr>
      <w:tr w:rsidR="005905AE" w:rsidRPr="009A75EB" w:rsidTr="005905AE">
        <w:tc>
          <w:tcPr>
            <w:tcW w:w="8928" w:type="dxa"/>
            <w:gridSpan w:val="3"/>
          </w:tcPr>
          <w:p w:rsidR="005905AE" w:rsidRPr="009A75EB" w:rsidRDefault="005905AE"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Сума балів</w:t>
            </w:r>
          </w:p>
        </w:tc>
        <w:tc>
          <w:tcPr>
            <w:tcW w:w="927" w:type="dxa"/>
          </w:tcPr>
          <w:p w:rsidR="005905AE" w:rsidRPr="009A75EB" w:rsidRDefault="005905AE" w:rsidP="009A75EB">
            <w:pPr>
              <w:tabs>
                <w:tab w:val="left" w:pos="9922"/>
              </w:tabs>
              <w:spacing w:after="0" w:line="240" w:lineRule="auto"/>
              <w:ind w:right="279"/>
              <w:jc w:val="center"/>
              <w:rPr>
                <w:rFonts w:ascii="Times New Roman" w:eastAsia="Times New Roman" w:hAnsi="Times New Roman" w:cs="Times New Roman"/>
                <w:b/>
                <w:sz w:val="24"/>
                <w:szCs w:val="24"/>
                <w:lang w:val="uk-UA" w:eastAsia="uk-UA"/>
              </w:rPr>
            </w:pPr>
            <w:r w:rsidRPr="009A75EB">
              <w:rPr>
                <w:rFonts w:ascii="Times New Roman" w:eastAsia="Times New Roman" w:hAnsi="Times New Roman" w:cs="Times New Roman"/>
                <w:b/>
                <w:sz w:val="24"/>
                <w:szCs w:val="24"/>
                <w:lang w:val="uk-UA" w:eastAsia="uk-UA"/>
              </w:rPr>
              <w:t>25</w:t>
            </w:r>
          </w:p>
        </w:tc>
      </w:tr>
    </w:tbl>
    <w:p w:rsidR="005905AE" w:rsidRPr="009A75EB" w:rsidRDefault="005905AE" w:rsidP="009A75EB">
      <w:pPr>
        <w:tabs>
          <w:tab w:val="left" w:pos="9922"/>
        </w:tabs>
        <w:rPr>
          <w:rFonts w:ascii="Times New Roman" w:hAnsi="Times New Roman" w:cs="Times New Roman"/>
          <w:sz w:val="24"/>
          <w:szCs w:val="24"/>
          <w:lang w:val="en-US"/>
        </w:rPr>
      </w:pPr>
    </w:p>
    <w:p w:rsidR="005905AE" w:rsidRPr="009A75EB" w:rsidRDefault="005905AE"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Додаток 2</w:t>
      </w: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EB5F27" w:rsidRPr="009A75EB" w:rsidRDefault="00EB5F27"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9A75EB">
        <w:rPr>
          <w:rFonts w:ascii="Times New Roman" w:eastAsia="Times New Roman" w:hAnsi="Times New Roman" w:cs="Times New Roman"/>
          <w:b/>
          <w:sz w:val="24"/>
          <w:szCs w:val="24"/>
          <w:lang w:val="uk-UA" w:eastAsia="uk-UA"/>
        </w:rPr>
        <w:t>«</w:t>
      </w:r>
      <w:r w:rsidRPr="009A75EB">
        <w:rPr>
          <w:rFonts w:ascii="Times New Roman" w:hAnsi="Times New Roman" w:cs="Times New Roman"/>
          <w:b/>
          <w:sz w:val="24"/>
          <w:szCs w:val="24"/>
          <w:lang w:val="uk-UA"/>
        </w:rPr>
        <w:t>Бізнес-леді»</w:t>
      </w:r>
      <w:r w:rsidRPr="009A75EB">
        <w:rPr>
          <w:rFonts w:ascii="Times New Roman" w:eastAsia="Times New Roman" w:hAnsi="Times New Roman" w:cs="Times New Roman"/>
          <w:b/>
          <w:sz w:val="24"/>
          <w:szCs w:val="24"/>
          <w:lang w:val="uk-UA" w:eastAsia="uk-UA"/>
        </w:rPr>
        <w:t>,</w:t>
      </w:r>
      <w:r w:rsidRPr="009A75EB">
        <w:rPr>
          <w:rFonts w:ascii="Times New Roman" w:eastAsia="Times New Roman" w:hAnsi="Times New Roman" w:cs="Times New Roman"/>
          <w:sz w:val="24"/>
          <w:szCs w:val="24"/>
          <w:lang w:val="uk-UA" w:eastAsia="uk-UA"/>
        </w:rPr>
        <w:t xml:space="preserve"> представлену на Конкурс </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 галузі «Гендерні дослідження»</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980"/>
        <w:gridCol w:w="927"/>
      </w:tblGrid>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sz w:val="24"/>
                <w:szCs w:val="24"/>
                <w:lang w:val="uk-UA" w:eastAsia="uk-UA"/>
              </w:rPr>
              <w:t>№</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120" w:type="dxa"/>
          </w:tcPr>
          <w:p w:rsidR="00EB5F27" w:rsidRPr="009A75EB" w:rsidRDefault="00EB5F27" w:rsidP="001914BF">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EB5F27" w:rsidRPr="009A75EB" w:rsidRDefault="00EB5F27"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14</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10.8</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У роботі наявні окремі орфографічні та пунктуаційні помилки. Зміст оформлено з порушенням вимог</w:t>
            </w:r>
          </w:p>
        </w:tc>
      </w:tr>
      <w:tr w:rsidR="00EB5F27" w:rsidRPr="009A75EB" w:rsidTr="00EB5F27">
        <w:tc>
          <w:tcPr>
            <w:tcW w:w="8928"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eastAsia="uk-UA"/>
              </w:rPr>
            </w:pPr>
            <w:r w:rsidRPr="009A75EB">
              <w:rPr>
                <w:rFonts w:ascii="Times New Roman" w:eastAsia="Times New Roman" w:hAnsi="Times New Roman" w:cs="Times New Roman"/>
                <w:sz w:val="24"/>
                <w:szCs w:val="24"/>
                <w:lang w:val="uk-UA" w:eastAsia="uk-UA"/>
              </w:rPr>
              <w:t>Сума балів</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b/>
                <w:sz w:val="24"/>
                <w:szCs w:val="24"/>
                <w:lang w:val="uk-UA" w:eastAsia="uk-UA"/>
              </w:rPr>
            </w:pPr>
            <w:r w:rsidRPr="009A75EB">
              <w:rPr>
                <w:rFonts w:ascii="Times New Roman" w:eastAsia="Times New Roman" w:hAnsi="Times New Roman" w:cs="Times New Roman"/>
                <w:b/>
                <w:sz w:val="24"/>
                <w:szCs w:val="24"/>
                <w:lang w:val="uk-UA" w:eastAsia="uk-UA"/>
              </w:rPr>
              <w:t>96</w:t>
            </w:r>
          </w:p>
        </w:tc>
      </w:tr>
    </w:tbl>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Додаток 2</w:t>
      </w: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EB5F27" w:rsidRPr="009A75EB" w:rsidRDefault="00EB5F27"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9A75EB">
        <w:rPr>
          <w:rFonts w:ascii="Times New Roman" w:eastAsia="Times New Roman" w:hAnsi="Times New Roman" w:cs="Times New Roman"/>
          <w:b/>
          <w:sz w:val="24"/>
          <w:szCs w:val="24"/>
          <w:lang w:val="uk-UA" w:eastAsia="uk-UA"/>
        </w:rPr>
        <w:t>«</w:t>
      </w:r>
      <w:r w:rsidRPr="009A75EB">
        <w:rPr>
          <w:rFonts w:ascii="Times New Roman" w:hAnsi="Times New Roman" w:cs="Times New Roman"/>
          <w:b/>
          <w:sz w:val="24"/>
          <w:szCs w:val="24"/>
          <w:lang w:val="uk-UA"/>
        </w:rPr>
        <w:t>Бізнес-леді»</w:t>
      </w:r>
      <w:r w:rsidRPr="009A75EB">
        <w:rPr>
          <w:rFonts w:ascii="Times New Roman" w:eastAsia="Times New Roman" w:hAnsi="Times New Roman" w:cs="Times New Roman"/>
          <w:b/>
          <w:sz w:val="24"/>
          <w:szCs w:val="24"/>
          <w:lang w:val="uk-UA" w:eastAsia="uk-UA"/>
        </w:rPr>
        <w:t>,</w:t>
      </w:r>
      <w:r w:rsidRPr="009A75EB">
        <w:rPr>
          <w:rFonts w:ascii="Times New Roman" w:eastAsia="Times New Roman" w:hAnsi="Times New Roman" w:cs="Times New Roman"/>
          <w:sz w:val="24"/>
          <w:szCs w:val="24"/>
          <w:lang w:val="uk-UA" w:eastAsia="uk-UA"/>
        </w:rPr>
        <w:t xml:space="preserve"> представлену на Конкурс </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 галузі «Гендерні дослідження»</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980"/>
        <w:gridCol w:w="927"/>
      </w:tblGrid>
      <w:tr w:rsidR="00EB5F27" w:rsidRPr="009A75EB" w:rsidTr="00EB5F27">
        <w:tc>
          <w:tcPr>
            <w:tcW w:w="828" w:type="dxa"/>
            <w:tcBorders>
              <w:top w:val="single" w:sz="4" w:space="0" w:color="auto"/>
              <w:left w:val="single" w:sz="4" w:space="0" w:color="auto"/>
              <w:bottom w:val="single" w:sz="4" w:space="0" w:color="auto"/>
              <w:right w:val="single" w:sz="4" w:space="0" w:color="auto"/>
            </w:tcBorders>
            <w:hideMark/>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sz w:val="24"/>
                <w:szCs w:val="24"/>
                <w:lang w:val="uk-UA" w:eastAsia="uk-UA"/>
              </w:rPr>
              <w:t>№</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120" w:type="dxa"/>
            <w:tcBorders>
              <w:top w:val="single" w:sz="4" w:space="0" w:color="auto"/>
              <w:left w:val="single" w:sz="4" w:space="0" w:color="auto"/>
              <w:bottom w:val="single" w:sz="4" w:space="0" w:color="auto"/>
              <w:right w:val="single" w:sz="4" w:space="0" w:color="auto"/>
            </w:tcBorders>
            <w:hideMark/>
          </w:tcPr>
          <w:p w:rsidR="00EB5F27" w:rsidRPr="009A75EB" w:rsidRDefault="00EB5F27" w:rsidP="001914BF">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Borders>
              <w:top w:val="single" w:sz="4" w:space="0" w:color="auto"/>
              <w:left w:val="single" w:sz="4" w:space="0" w:color="auto"/>
              <w:bottom w:val="single" w:sz="4" w:space="0" w:color="auto"/>
              <w:right w:val="single" w:sz="4" w:space="0" w:color="auto"/>
            </w:tcBorders>
            <w:hideMark/>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Borders>
              <w:top w:val="single" w:sz="4" w:space="0" w:color="auto"/>
              <w:left w:val="single" w:sz="4" w:space="0" w:color="auto"/>
              <w:bottom w:val="single" w:sz="4" w:space="0" w:color="auto"/>
              <w:right w:val="single" w:sz="4" w:space="0" w:color="auto"/>
            </w:tcBorders>
            <w:hideMark/>
          </w:tcPr>
          <w:p w:rsidR="00EB5F27" w:rsidRPr="009A75EB" w:rsidRDefault="00EB5F27"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EB5F27" w:rsidRPr="009A75EB" w:rsidTr="00EB5F27">
        <w:tc>
          <w:tcPr>
            <w:tcW w:w="828" w:type="dxa"/>
            <w:tcBorders>
              <w:top w:val="single" w:sz="4" w:space="0" w:color="auto"/>
              <w:left w:val="single" w:sz="4" w:space="0" w:color="auto"/>
              <w:bottom w:val="single" w:sz="4" w:space="0" w:color="auto"/>
              <w:right w:val="single" w:sz="4" w:space="0" w:color="auto"/>
            </w:tcBorders>
            <w:hideMark/>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120" w:type="dxa"/>
            <w:tcBorders>
              <w:top w:val="single" w:sz="4" w:space="0" w:color="auto"/>
              <w:left w:val="single" w:sz="4" w:space="0" w:color="auto"/>
              <w:bottom w:val="single" w:sz="4" w:space="0" w:color="auto"/>
              <w:right w:val="single" w:sz="4" w:space="0" w:color="auto"/>
            </w:tcBorders>
            <w:hideMark/>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980" w:type="dxa"/>
            <w:tcBorders>
              <w:top w:val="single" w:sz="4" w:space="0" w:color="auto"/>
              <w:left w:val="single" w:sz="4" w:space="0" w:color="auto"/>
              <w:bottom w:val="single" w:sz="4" w:space="0" w:color="auto"/>
              <w:right w:val="single" w:sz="4" w:space="0" w:color="auto"/>
            </w:tcBorders>
            <w:hideMark/>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927" w:type="dxa"/>
            <w:tcBorders>
              <w:top w:val="single" w:sz="4" w:space="0" w:color="auto"/>
              <w:left w:val="single" w:sz="4" w:space="0" w:color="auto"/>
              <w:bottom w:val="single" w:sz="4" w:space="0" w:color="auto"/>
              <w:right w:val="single" w:sz="4" w:space="0" w:color="auto"/>
            </w:tcBorders>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Borders>
              <w:top w:val="single" w:sz="4" w:space="0" w:color="auto"/>
              <w:left w:val="single" w:sz="4" w:space="0" w:color="auto"/>
              <w:bottom w:val="single" w:sz="4" w:space="0" w:color="auto"/>
              <w:right w:val="single" w:sz="4" w:space="0" w:color="auto"/>
            </w:tcBorders>
            <w:hideMark/>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120" w:type="dxa"/>
            <w:tcBorders>
              <w:top w:val="single" w:sz="4" w:space="0" w:color="auto"/>
              <w:left w:val="single" w:sz="4" w:space="0" w:color="auto"/>
              <w:bottom w:val="single" w:sz="4" w:space="0" w:color="auto"/>
              <w:right w:val="single" w:sz="4" w:space="0" w:color="auto"/>
            </w:tcBorders>
            <w:hideMark/>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980" w:type="dxa"/>
            <w:tcBorders>
              <w:top w:val="single" w:sz="4" w:space="0" w:color="auto"/>
              <w:left w:val="single" w:sz="4" w:space="0" w:color="auto"/>
              <w:bottom w:val="single" w:sz="4" w:space="0" w:color="auto"/>
              <w:right w:val="single" w:sz="4" w:space="0" w:color="auto"/>
            </w:tcBorders>
            <w:hideMark/>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Borders>
              <w:top w:val="single" w:sz="4" w:space="0" w:color="auto"/>
              <w:left w:val="single" w:sz="4" w:space="0" w:color="auto"/>
              <w:bottom w:val="single" w:sz="4" w:space="0" w:color="auto"/>
              <w:right w:val="single" w:sz="4" w:space="0" w:color="auto"/>
            </w:tcBorders>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r>
      <w:tr w:rsidR="00EB5F27" w:rsidRPr="009A75EB" w:rsidTr="00EB5F27">
        <w:tc>
          <w:tcPr>
            <w:tcW w:w="828" w:type="dxa"/>
            <w:tcBorders>
              <w:top w:val="single" w:sz="4" w:space="0" w:color="auto"/>
              <w:left w:val="single" w:sz="4" w:space="0" w:color="auto"/>
              <w:bottom w:val="single" w:sz="4" w:space="0" w:color="auto"/>
              <w:right w:val="single" w:sz="4" w:space="0" w:color="auto"/>
            </w:tcBorders>
            <w:hideMark/>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120" w:type="dxa"/>
            <w:tcBorders>
              <w:top w:val="single" w:sz="4" w:space="0" w:color="auto"/>
              <w:left w:val="single" w:sz="4" w:space="0" w:color="auto"/>
              <w:bottom w:val="single" w:sz="4" w:space="0" w:color="auto"/>
              <w:right w:val="single" w:sz="4" w:space="0" w:color="auto"/>
            </w:tcBorders>
            <w:hideMark/>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980" w:type="dxa"/>
            <w:tcBorders>
              <w:top w:val="single" w:sz="4" w:space="0" w:color="auto"/>
              <w:left w:val="single" w:sz="4" w:space="0" w:color="auto"/>
              <w:bottom w:val="single" w:sz="4" w:space="0" w:color="auto"/>
              <w:right w:val="single" w:sz="4" w:space="0" w:color="auto"/>
            </w:tcBorders>
            <w:hideMark/>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Borders>
              <w:top w:val="single" w:sz="4" w:space="0" w:color="auto"/>
              <w:left w:val="single" w:sz="4" w:space="0" w:color="auto"/>
              <w:bottom w:val="single" w:sz="4" w:space="0" w:color="auto"/>
              <w:right w:val="single" w:sz="4" w:space="0" w:color="auto"/>
            </w:tcBorders>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r>
      <w:tr w:rsidR="00EB5F27" w:rsidRPr="009A75EB" w:rsidTr="00EB5F27">
        <w:tc>
          <w:tcPr>
            <w:tcW w:w="828" w:type="dxa"/>
            <w:tcBorders>
              <w:top w:val="single" w:sz="4" w:space="0" w:color="auto"/>
              <w:left w:val="single" w:sz="4" w:space="0" w:color="auto"/>
              <w:bottom w:val="single" w:sz="4" w:space="0" w:color="auto"/>
              <w:right w:val="single" w:sz="4" w:space="0" w:color="auto"/>
            </w:tcBorders>
            <w:hideMark/>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120" w:type="dxa"/>
            <w:tcBorders>
              <w:top w:val="single" w:sz="4" w:space="0" w:color="auto"/>
              <w:left w:val="single" w:sz="4" w:space="0" w:color="auto"/>
              <w:bottom w:val="single" w:sz="4" w:space="0" w:color="auto"/>
              <w:right w:val="single" w:sz="4" w:space="0" w:color="auto"/>
            </w:tcBorders>
            <w:hideMark/>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980" w:type="dxa"/>
            <w:tcBorders>
              <w:top w:val="single" w:sz="4" w:space="0" w:color="auto"/>
              <w:left w:val="single" w:sz="4" w:space="0" w:color="auto"/>
              <w:bottom w:val="single" w:sz="4" w:space="0" w:color="auto"/>
              <w:right w:val="single" w:sz="4" w:space="0" w:color="auto"/>
            </w:tcBorders>
            <w:hideMark/>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Borders>
              <w:top w:val="single" w:sz="4" w:space="0" w:color="auto"/>
              <w:left w:val="single" w:sz="4" w:space="0" w:color="auto"/>
              <w:bottom w:val="single" w:sz="4" w:space="0" w:color="auto"/>
              <w:right w:val="single" w:sz="4" w:space="0" w:color="auto"/>
            </w:tcBorders>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Borders>
              <w:top w:val="single" w:sz="4" w:space="0" w:color="auto"/>
              <w:left w:val="single" w:sz="4" w:space="0" w:color="auto"/>
              <w:bottom w:val="single" w:sz="4" w:space="0" w:color="auto"/>
              <w:right w:val="single" w:sz="4" w:space="0" w:color="auto"/>
            </w:tcBorders>
            <w:hideMark/>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120" w:type="dxa"/>
            <w:tcBorders>
              <w:top w:val="single" w:sz="4" w:space="0" w:color="auto"/>
              <w:left w:val="single" w:sz="4" w:space="0" w:color="auto"/>
              <w:bottom w:val="single" w:sz="4" w:space="0" w:color="auto"/>
              <w:right w:val="single" w:sz="4" w:space="0" w:color="auto"/>
            </w:tcBorders>
            <w:hideMark/>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Borders>
              <w:top w:val="single" w:sz="4" w:space="0" w:color="auto"/>
              <w:left w:val="single" w:sz="4" w:space="0" w:color="auto"/>
              <w:bottom w:val="single" w:sz="4" w:space="0" w:color="auto"/>
              <w:right w:val="single" w:sz="4" w:space="0" w:color="auto"/>
            </w:tcBorders>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927" w:type="dxa"/>
            <w:tcBorders>
              <w:top w:val="single" w:sz="4" w:space="0" w:color="auto"/>
              <w:left w:val="single" w:sz="4" w:space="0" w:color="auto"/>
              <w:bottom w:val="single" w:sz="4" w:space="0" w:color="auto"/>
              <w:right w:val="single" w:sz="4" w:space="0" w:color="auto"/>
            </w:tcBorders>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r>
      <w:tr w:rsidR="00EB5F27" w:rsidRPr="009A75EB" w:rsidTr="00EB5F27">
        <w:tc>
          <w:tcPr>
            <w:tcW w:w="828" w:type="dxa"/>
            <w:tcBorders>
              <w:top w:val="single" w:sz="4" w:space="0" w:color="auto"/>
              <w:left w:val="single" w:sz="4" w:space="0" w:color="auto"/>
              <w:bottom w:val="single" w:sz="4" w:space="0" w:color="auto"/>
              <w:right w:val="single" w:sz="4" w:space="0" w:color="auto"/>
            </w:tcBorders>
            <w:hideMark/>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120" w:type="dxa"/>
            <w:tcBorders>
              <w:top w:val="single" w:sz="4" w:space="0" w:color="auto"/>
              <w:left w:val="single" w:sz="4" w:space="0" w:color="auto"/>
              <w:bottom w:val="single" w:sz="4" w:space="0" w:color="auto"/>
              <w:right w:val="single" w:sz="4" w:space="0" w:color="auto"/>
            </w:tcBorders>
            <w:hideMark/>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Borders>
              <w:top w:val="single" w:sz="4" w:space="0" w:color="auto"/>
              <w:left w:val="single" w:sz="4" w:space="0" w:color="auto"/>
              <w:bottom w:val="single" w:sz="4" w:space="0" w:color="auto"/>
              <w:right w:val="single" w:sz="4" w:space="0" w:color="auto"/>
            </w:tcBorders>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Borders>
              <w:top w:val="single" w:sz="4" w:space="0" w:color="auto"/>
              <w:left w:val="single" w:sz="4" w:space="0" w:color="auto"/>
              <w:bottom w:val="single" w:sz="4" w:space="0" w:color="auto"/>
              <w:right w:val="single" w:sz="4" w:space="0" w:color="auto"/>
            </w:tcBorders>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r>
      <w:tr w:rsidR="00EB5F27" w:rsidRPr="009A75EB" w:rsidTr="00EB5F27">
        <w:tc>
          <w:tcPr>
            <w:tcW w:w="828" w:type="dxa"/>
            <w:tcBorders>
              <w:top w:val="single" w:sz="4" w:space="0" w:color="auto"/>
              <w:left w:val="single" w:sz="4" w:space="0" w:color="auto"/>
              <w:bottom w:val="single" w:sz="4" w:space="0" w:color="auto"/>
              <w:right w:val="single" w:sz="4" w:space="0" w:color="auto"/>
            </w:tcBorders>
            <w:hideMark/>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120" w:type="dxa"/>
            <w:tcBorders>
              <w:top w:val="single" w:sz="4" w:space="0" w:color="auto"/>
              <w:left w:val="single" w:sz="4" w:space="0" w:color="auto"/>
              <w:bottom w:val="single" w:sz="4" w:space="0" w:color="auto"/>
              <w:right w:val="single" w:sz="4" w:space="0" w:color="auto"/>
            </w:tcBorders>
            <w:hideMark/>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980" w:type="dxa"/>
            <w:tcBorders>
              <w:top w:val="single" w:sz="4" w:space="0" w:color="auto"/>
              <w:left w:val="single" w:sz="4" w:space="0" w:color="auto"/>
              <w:bottom w:val="single" w:sz="4" w:space="0" w:color="auto"/>
              <w:right w:val="single" w:sz="4" w:space="0" w:color="auto"/>
            </w:tcBorders>
            <w:hideMark/>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Borders>
              <w:top w:val="single" w:sz="4" w:space="0" w:color="auto"/>
              <w:left w:val="single" w:sz="4" w:space="0" w:color="auto"/>
              <w:bottom w:val="single" w:sz="4" w:space="0" w:color="auto"/>
              <w:right w:val="single" w:sz="4" w:space="0" w:color="auto"/>
            </w:tcBorders>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Borders>
              <w:top w:val="single" w:sz="4" w:space="0" w:color="auto"/>
              <w:left w:val="single" w:sz="4" w:space="0" w:color="auto"/>
              <w:bottom w:val="single" w:sz="4" w:space="0" w:color="auto"/>
              <w:right w:val="single" w:sz="4" w:space="0" w:color="auto"/>
            </w:tcBorders>
            <w:hideMark/>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120" w:type="dxa"/>
            <w:tcBorders>
              <w:top w:val="single" w:sz="4" w:space="0" w:color="auto"/>
              <w:left w:val="single" w:sz="4" w:space="0" w:color="auto"/>
              <w:bottom w:val="single" w:sz="4" w:space="0" w:color="auto"/>
              <w:right w:val="single" w:sz="4" w:space="0" w:color="auto"/>
            </w:tcBorders>
            <w:hideMark/>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980" w:type="dxa"/>
            <w:tcBorders>
              <w:top w:val="single" w:sz="4" w:space="0" w:color="auto"/>
              <w:left w:val="single" w:sz="4" w:space="0" w:color="auto"/>
              <w:bottom w:val="single" w:sz="4" w:space="0" w:color="auto"/>
              <w:right w:val="single" w:sz="4" w:space="0" w:color="auto"/>
            </w:tcBorders>
            <w:hideMark/>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Borders>
              <w:top w:val="single" w:sz="4" w:space="0" w:color="auto"/>
              <w:left w:val="single" w:sz="4" w:space="0" w:color="auto"/>
              <w:bottom w:val="single" w:sz="4" w:space="0" w:color="auto"/>
              <w:right w:val="single" w:sz="4" w:space="0" w:color="auto"/>
            </w:tcBorders>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r>
      <w:tr w:rsidR="00EB5F27" w:rsidRPr="009A75EB" w:rsidTr="00EB5F27">
        <w:tc>
          <w:tcPr>
            <w:tcW w:w="828" w:type="dxa"/>
            <w:tcBorders>
              <w:top w:val="single" w:sz="4" w:space="0" w:color="auto"/>
              <w:left w:val="single" w:sz="4" w:space="0" w:color="auto"/>
              <w:bottom w:val="single" w:sz="4" w:space="0" w:color="auto"/>
              <w:right w:val="single" w:sz="4" w:space="0" w:color="auto"/>
            </w:tcBorders>
            <w:hideMark/>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120" w:type="dxa"/>
            <w:tcBorders>
              <w:top w:val="single" w:sz="4" w:space="0" w:color="auto"/>
              <w:left w:val="single" w:sz="4" w:space="0" w:color="auto"/>
              <w:bottom w:val="single" w:sz="4" w:space="0" w:color="auto"/>
              <w:right w:val="single" w:sz="4" w:space="0" w:color="auto"/>
            </w:tcBorders>
            <w:hideMark/>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980" w:type="dxa"/>
            <w:tcBorders>
              <w:top w:val="single" w:sz="4" w:space="0" w:color="auto"/>
              <w:left w:val="single" w:sz="4" w:space="0" w:color="auto"/>
              <w:bottom w:val="single" w:sz="4" w:space="0" w:color="auto"/>
              <w:right w:val="single" w:sz="4" w:space="0" w:color="auto"/>
            </w:tcBorders>
            <w:hideMark/>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Borders>
              <w:top w:val="single" w:sz="4" w:space="0" w:color="auto"/>
              <w:left w:val="single" w:sz="4" w:space="0" w:color="auto"/>
              <w:bottom w:val="single" w:sz="4" w:space="0" w:color="auto"/>
              <w:right w:val="single" w:sz="4" w:space="0" w:color="auto"/>
            </w:tcBorders>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Borders>
              <w:top w:val="single" w:sz="4" w:space="0" w:color="auto"/>
              <w:left w:val="single" w:sz="4" w:space="0" w:color="auto"/>
              <w:bottom w:val="single" w:sz="4" w:space="0" w:color="auto"/>
              <w:right w:val="single" w:sz="4" w:space="0" w:color="auto"/>
            </w:tcBorders>
            <w:hideMark/>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120" w:type="dxa"/>
            <w:tcBorders>
              <w:top w:val="single" w:sz="4" w:space="0" w:color="auto"/>
              <w:left w:val="single" w:sz="4" w:space="0" w:color="auto"/>
              <w:bottom w:val="single" w:sz="4" w:space="0" w:color="auto"/>
              <w:right w:val="single" w:sz="4" w:space="0" w:color="auto"/>
            </w:tcBorders>
            <w:hideMark/>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Borders>
              <w:top w:val="single" w:sz="4" w:space="0" w:color="auto"/>
              <w:left w:val="single" w:sz="4" w:space="0" w:color="auto"/>
              <w:bottom w:val="single" w:sz="4" w:space="0" w:color="auto"/>
              <w:right w:val="single" w:sz="4" w:space="0" w:color="auto"/>
            </w:tcBorders>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Borders>
              <w:top w:val="single" w:sz="4" w:space="0" w:color="auto"/>
              <w:left w:val="single" w:sz="4" w:space="0" w:color="auto"/>
              <w:bottom w:val="single" w:sz="4" w:space="0" w:color="auto"/>
              <w:right w:val="single" w:sz="4" w:space="0" w:color="auto"/>
            </w:tcBorders>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EB5F27" w:rsidRPr="009A75EB" w:rsidTr="00EB5F27">
        <w:tc>
          <w:tcPr>
            <w:tcW w:w="828" w:type="dxa"/>
            <w:tcBorders>
              <w:top w:val="single" w:sz="4" w:space="0" w:color="auto"/>
              <w:left w:val="single" w:sz="4" w:space="0" w:color="auto"/>
              <w:bottom w:val="single" w:sz="4" w:space="0" w:color="auto"/>
              <w:right w:val="single" w:sz="4" w:space="0" w:color="auto"/>
            </w:tcBorders>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en-US" w:eastAsia="uk-UA"/>
              </w:rPr>
              <w:t>10</w:t>
            </w:r>
            <w:r w:rsidRPr="009A75EB">
              <w:rPr>
                <w:rFonts w:ascii="Times New Roman" w:eastAsia="Times New Roman" w:hAnsi="Times New Roman" w:cs="Times New Roman"/>
                <w:sz w:val="24"/>
                <w:szCs w:val="24"/>
                <w:lang w:val="uk-UA" w:eastAsia="uk-UA"/>
              </w:rPr>
              <w:t>.3</w:t>
            </w:r>
          </w:p>
        </w:tc>
        <w:tc>
          <w:tcPr>
            <w:tcW w:w="9027" w:type="dxa"/>
            <w:gridSpan w:val="3"/>
            <w:tcBorders>
              <w:top w:val="single" w:sz="4" w:space="0" w:color="auto"/>
              <w:left w:val="single" w:sz="4" w:space="0" w:color="auto"/>
              <w:bottom w:val="single" w:sz="4" w:space="0" w:color="auto"/>
              <w:right w:val="single" w:sz="4" w:space="0" w:color="auto"/>
            </w:tcBorders>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Наукова робота написана в оповідальному стилі</w:t>
            </w:r>
          </w:p>
        </w:tc>
      </w:tr>
      <w:tr w:rsidR="00EB5F27" w:rsidRPr="009A75EB" w:rsidTr="00EB5F27">
        <w:tc>
          <w:tcPr>
            <w:tcW w:w="828" w:type="dxa"/>
            <w:tcBorders>
              <w:top w:val="single" w:sz="4" w:space="0" w:color="auto"/>
              <w:left w:val="single" w:sz="4" w:space="0" w:color="auto"/>
              <w:bottom w:val="single" w:sz="4" w:space="0" w:color="auto"/>
              <w:right w:val="single" w:sz="4" w:space="0" w:color="auto"/>
            </w:tcBorders>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10.6</w:t>
            </w:r>
          </w:p>
        </w:tc>
        <w:tc>
          <w:tcPr>
            <w:tcW w:w="9027" w:type="dxa"/>
            <w:gridSpan w:val="3"/>
            <w:tcBorders>
              <w:top w:val="single" w:sz="4" w:space="0" w:color="auto"/>
              <w:left w:val="single" w:sz="4" w:space="0" w:color="auto"/>
              <w:bottom w:val="single" w:sz="4" w:space="0" w:color="auto"/>
              <w:right w:val="single" w:sz="4" w:space="0" w:color="auto"/>
            </w:tcBorders>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Всі джерела електронні</w:t>
            </w:r>
          </w:p>
        </w:tc>
      </w:tr>
      <w:tr w:rsidR="00EB5F27" w:rsidRPr="009A75EB" w:rsidTr="00EB5F27">
        <w:tc>
          <w:tcPr>
            <w:tcW w:w="828" w:type="dxa"/>
            <w:tcBorders>
              <w:top w:val="single" w:sz="4" w:space="0" w:color="auto"/>
              <w:left w:val="single" w:sz="4" w:space="0" w:color="auto"/>
              <w:bottom w:val="single" w:sz="4" w:space="0" w:color="auto"/>
              <w:right w:val="single" w:sz="4" w:space="0" w:color="auto"/>
            </w:tcBorders>
            <w:hideMark/>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10.8</w:t>
            </w:r>
          </w:p>
        </w:tc>
        <w:tc>
          <w:tcPr>
            <w:tcW w:w="9027" w:type="dxa"/>
            <w:gridSpan w:val="3"/>
            <w:tcBorders>
              <w:top w:val="single" w:sz="4" w:space="0" w:color="auto"/>
              <w:left w:val="single" w:sz="4" w:space="0" w:color="auto"/>
              <w:bottom w:val="single" w:sz="4" w:space="0" w:color="auto"/>
              <w:right w:val="single" w:sz="4" w:space="0" w:color="auto"/>
            </w:tcBorders>
            <w:hideMark/>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Робота написана від особи в однині.</w:t>
            </w:r>
          </w:p>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Наявні стилістичні помилки.</w:t>
            </w:r>
          </w:p>
        </w:tc>
      </w:tr>
      <w:tr w:rsidR="00EB5F27" w:rsidRPr="009A75EB" w:rsidTr="00EB5F27">
        <w:tc>
          <w:tcPr>
            <w:tcW w:w="8928" w:type="dxa"/>
            <w:gridSpan w:val="3"/>
            <w:tcBorders>
              <w:top w:val="single" w:sz="4" w:space="0" w:color="auto"/>
              <w:left w:val="single" w:sz="4" w:space="0" w:color="auto"/>
              <w:bottom w:val="single" w:sz="4" w:space="0" w:color="auto"/>
              <w:right w:val="single" w:sz="4" w:space="0" w:color="auto"/>
            </w:tcBorders>
            <w:hideMark/>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eastAsia="uk-UA"/>
              </w:rPr>
            </w:pPr>
            <w:r w:rsidRPr="009A75EB">
              <w:rPr>
                <w:rFonts w:ascii="Times New Roman" w:eastAsia="Times New Roman" w:hAnsi="Times New Roman" w:cs="Times New Roman"/>
                <w:sz w:val="24"/>
                <w:szCs w:val="24"/>
                <w:lang w:val="uk-UA" w:eastAsia="uk-UA"/>
              </w:rPr>
              <w:t>Сума балів</w:t>
            </w:r>
          </w:p>
        </w:tc>
        <w:tc>
          <w:tcPr>
            <w:tcW w:w="927" w:type="dxa"/>
            <w:tcBorders>
              <w:top w:val="single" w:sz="4" w:space="0" w:color="auto"/>
              <w:left w:val="single" w:sz="4" w:space="0" w:color="auto"/>
              <w:bottom w:val="single" w:sz="4" w:space="0" w:color="auto"/>
              <w:right w:val="single" w:sz="4" w:space="0" w:color="auto"/>
            </w:tcBorders>
            <w:hideMark/>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b/>
                <w:sz w:val="24"/>
                <w:szCs w:val="24"/>
                <w:lang w:val="uk-UA" w:eastAsia="uk-UA"/>
              </w:rPr>
            </w:pPr>
            <w:r w:rsidRPr="009A75EB">
              <w:rPr>
                <w:rFonts w:ascii="Times New Roman" w:eastAsia="Times New Roman" w:hAnsi="Times New Roman" w:cs="Times New Roman"/>
                <w:b/>
                <w:sz w:val="24"/>
                <w:szCs w:val="24"/>
                <w:lang w:val="uk-UA" w:eastAsia="uk-UA"/>
              </w:rPr>
              <w:t>87</w:t>
            </w:r>
          </w:p>
        </w:tc>
      </w:tr>
    </w:tbl>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Додаток 2</w:t>
      </w: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EB5F27" w:rsidRPr="009A75EB" w:rsidRDefault="00EB5F27"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9A75EB">
        <w:rPr>
          <w:rFonts w:ascii="Times New Roman" w:eastAsia="Times New Roman" w:hAnsi="Times New Roman" w:cs="Times New Roman"/>
          <w:b/>
          <w:sz w:val="24"/>
          <w:szCs w:val="24"/>
          <w:lang w:val="uk-UA" w:eastAsia="uk-UA"/>
        </w:rPr>
        <w:t>«Волинська покритка»,</w:t>
      </w:r>
      <w:r w:rsidRPr="009A75EB">
        <w:rPr>
          <w:rFonts w:ascii="Times New Roman" w:eastAsia="Times New Roman" w:hAnsi="Times New Roman" w:cs="Times New Roman"/>
          <w:sz w:val="24"/>
          <w:szCs w:val="24"/>
          <w:lang w:val="uk-UA" w:eastAsia="uk-UA"/>
        </w:rPr>
        <w:t xml:space="preserve"> представлену на Конкурс </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 галузі «Гендерні дослідження»</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980"/>
        <w:gridCol w:w="927"/>
      </w:tblGrid>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120" w:type="dxa"/>
          </w:tcPr>
          <w:p w:rsidR="00EB5F27" w:rsidRPr="009A75EB" w:rsidRDefault="00EB5F27" w:rsidP="001914BF">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EB5F27" w:rsidRPr="009A75EB" w:rsidRDefault="00EB5F27"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EB5F27" w:rsidRPr="009A75EB" w:rsidTr="00EB5F27">
        <w:tc>
          <w:tcPr>
            <w:tcW w:w="828" w:type="dxa"/>
          </w:tcPr>
          <w:p w:rsidR="00EB5F27" w:rsidRPr="009A75EB" w:rsidRDefault="00EB5F27" w:rsidP="009A75EB">
            <w:pPr>
              <w:tabs>
                <w:tab w:val="left" w:pos="9922"/>
              </w:tabs>
              <w:spacing w:after="0" w:line="240" w:lineRule="auto"/>
              <w:ind w:right="-108"/>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 10.1</w:t>
            </w:r>
          </w:p>
        </w:tc>
        <w:tc>
          <w:tcPr>
            <w:tcW w:w="6120" w:type="dxa"/>
          </w:tcPr>
          <w:p w:rsidR="00EB5F27" w:rsidRPr="009A75EB" w:rsidRDefault="00EB5F27" w:rsidP="009A75EB">
            <w:pPr>
              <w:tabs>
                <w:tab w:val="left" w:pos="9922"/>
              </w:tabs>
              <w:spacing w:after="0" w:line="240" w:lineRule="auto"/>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 досить слабко визначена</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10.2</w:t>
            </w:r>
          </w:p>
        </w:tc>
        <w:tc>
          <w:tcPr>
            <w:tcW w:w="6120" w:type="dxa"/>
          </w:tcPr>
          <w:p w:rsidR="00EB5F27" w:rsidRPr="009A75EB" w:rsidRDefault="00EB5F27" w:rsidP="009A75EB">
            <w:pPr>
              <w:tabs>
                <w:tab w:val="left" w:pos="9922"/>
              </w:tabs>
              <w:spacing w:after="0" w:line="240" w:lineRule="auto"/>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Робота містить ряд орфографічних помилок та русизмів</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EB5F27" w:rsidRPr="009A75EB" w:rsidTr="00EB5F27">
        <w:tc>
          <w:tcPr>
            <w:tcW w:w="8928"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Сума балів</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b/>
                <w:sz w:val="24"/>
                <w:szCs w:val="24"/>
                <w:lang w:val="uk-UA" w:eastAsia="uk-UA"/>
              </w:rPr>
            </w:pPr>
            <w:r w:rsidRPr="009A75EB">
              <w:rPr>
                <w:rFonts w:ascii="Times New Roman" w:eastAsia="Times New Roman" w:hAnsi="Times New Roman" w:cs="Times New Roman"/>
                <w:b/>
                <w:sz w:val="24"/>
                <w:szCs w:val="24"/>
                <w:lang w:val="uk-UA" w:eastAsia="uk-UA"/>
              </w:rPr>
              <w:t>78</w:t>
            </w:r>
          </w:p>
        </w:tc>
      </w:tr>
    </w:tbl>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Додаток 2</w:t>
      </w: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EB5F27" w:rsidRPr="009A75EB" w:rsidRDefault="00EB5F27"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9A75EB">
        <w:rPr>
          <w:rFonts w:ascii="Times New Roman" w:eastAsia="Times New Roman" w:hAnsi="Times New Roman" w:cs="Times New Roman"/>
          <w:b/>
          <w:sz w:val="24"/>
          <w:szCs w:val="24"/>
          <w:lang w:val="uk-UA" w:eastAsia="uk-UA"/>
        </w:rPr>
        <w:t>«Волинська покритка»,</w:t>
      </w:r>
      <w:r w:rsidRPr="009A75EB">
        <w:rPr>
          <w:rFonts w:ascii="Times New Roman" w:eastAsia="Times New Roman" w:hAnsi="Times New Roman" w:cs="Times New Roman"/>
          <w:sz w:val="24"/>
          <w:szCs w:val="24"/>
          <w:lang w:val="uk-UA" w:eastAsia="uk-UA"/>
        </w:rPr>
        <w:t xml:space="preserve"> представлену на Конкурс </w:t>
      </w:r>
    </w:p>
    <w:p w:rsidR="00EB5F27" w:rsidRPr="009A75EB" w:rsidRDefault="00EB5F27" w:rsidP="009A75EB">
      <w:pPr>
        <w:tabs>
          <w:tab w:val="left" w:pos="708"/>
          <w:tab w:val="left" w:pos="1416"/>
          <w:tab w:val="left" w:pos="2124"/>
          <w:tab w:val="left" w:pos="2832"/>
          <w:tab w:val="left" w:pos="3540"/>
          <w:tab w:val="left" w:pos="4248"/>
          <w:tab w:val="left" w:pos="4956"/>
          <w:tab w:val="left" w:pos="5664"/>
          <w:tab w:val="left" w:pos="6372"/>
          <w:tab w:val="left" w:pos="7080"/>
          <w:tab w:val="left" w:pos="9922"/>
        </w:tabs>
        <w:ind w:right="279"/>
        <w:jc w:val="center"/>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uk-UA"/>
        </w:rPr>
        <w:t xml:space="preserve">з </w:t>
      </w:r>
      <w:r w:rsidRPr="009A75EB">
        <w:rPr>
          <w:rFonts w:ascii="Times New Roman" w:hAnsi="Times New Roman" w:cs="Times New Roman"/>
          <w:sz w:val="24"/>
          <w:szCs w:val="24"/>
          <w:lang w:val="uk-UA" w:eastAsia="uk-UA"/>
        </w:rPr>
        <w:t>галузі знань «Гендерні дослідження»</w:t>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sz w:val="24"/>
          <w:szCs w:val="24"/>
          <w:lang w:val="uk-UA" w:eastAsia="ru-RU"/>
        </w:rPr>
        <w:t xml:space="preserve">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980"/>
        <w:gridCol w:w="927"/>
      </w:tblGrid>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120" w:type="dxa"/>
          </w:tcPr>
          <w:p w:rsidR="00EB5F27" w:rsidRPr="009A75EB" w:rsidRDefault="00EB5F27" w:rsidP="001914BF">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EB5F27" w:rsidRPr="009A75EB" w:rsidRDefault="00EB5F27"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11</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EB5F27" w:rsidRPr="009A75EB" w:rsidTr="00EB5F27">
        <w:tc>
          <w:tcPr>
            <w:tcW w:w="828" w:type="dxa"/>
          </w:tcPr>
          <w:p w:rsidR="00EB5F27" w:rsidRPr="009A75EB" w:rsidRDefault="00EB5F27" w:rsidP="009A75EB">
            <w:pPr>
              <w:tabs>
                <w:tab w:val="left" w:pos="9922"/>
              </w:tabs>
              <w:spacing w:after="0" w:line="240" w:lineRule="auto"/>
              <w:ind w:right="-108"/>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 10.1</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p>
        </w:tc>
      </w:tr>
      <w:tr w:rsidR="00EB5F27" w:rsidRPr="009A75EB" w:rsidTr="00EB5F27">
        <w:tc>
          <w:tcPr>
            <w:tcW w:w="8928"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Сума балів</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b/>
                <w:sz w:val="24"/>
                <w:szCs w:val="24"/>
                <w:lang w:val="uk-UA" w:eastAsia="uk-UA"/>
              </w:rPr>
            </w:pPr>
            <w:r w:rsidRPr="009A75EB">
              <w:rPr>
                <w:rFonts w:ascii="Times New Roman" w:eastAsia="Times New Roman" w:hAnsi="Times New Roman" w:cs="Times New Roman"/>
                <w:b/>
                <w:sz w:val="24"/>
                <w:szCs w:val="24"/>
                <w:lang w:val="uk-UA" w:eastAsia="uk-UA"/>
              </w:rPr>
              <w:t>65</w:t>
            </w:r>
          </w:p>
        </w:tc>
      </w:tr>
    </w:tbl>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Додаток 2</w:t>
      </w: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EB5F27" w:rsidRPr="009A75EB" w:rsidRDefault="00EB5F27"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9A75EB">
        <w:rPr>
          <w:rFonts w:ascii="Times New Roman" w:eastAsia="Times New Roman" w:hAnsi="Times New Roman" w:cs="Times New Roman"/>
          <w:b/>
          <w:sz w:val="24"/>
          <w:szCs w:val="24"/>
          <w:lang w:val="uk-UA" w:eastAsia="uk-UA"/>
        </w:rPr>
        <w:t>«</w:t>
      </w:r>
      <w:r w:rsidRPr="009A75EB">
        <w:rPr>
          <w:rFonts w:ascii="Times New Roman" w:hAnsi="Times New Roman" w:cs="Times New Roman"/>
          <w:b/>
          <w:sz w:val="24"/>
          <w:szCs w:val="24"/>
          <w:lang w:val="uk-UA"/>
        </w:rPr>
        <w:t>Гендерна нерівність»</w:t>
      </w:r>
      <w:r w:rsidRPr="009A75EB">
        <w:rPr>
          <w:rFonts w:ascii="Times New Roman" w:eastAsia="Times New Roman" w:hAnsi="Times New Roman" w:cs="Times New Roman"/>
          <w:b/>
          <w:sz w:val="24"/>
          <w:szCs w:val="24"/>
          <w:lang w:val="uk-UA" w:eastAsia="uk-UA"/>
        </w:rPr>
        <w:t>,</w:t>
      </w:r>
      <w:r w:rsidRPr="009A75EB">
        <w:rPr>
          <w:rFonts w:ascii="Times New Roman" w:eastAsia="Times New Roman" w:hAnsi="Times New Roman" w:cs="Times New Roman"/>
          <w:sz w:val="24"/>
          <w:szCs w:val="24"/>
          <w:lang w:val="uk-UA" w:eastAsia="uk-UA"/>
        </w:rPr>
        <w:t xml:space="preserve"> представлену на Конкурс </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 галузі «Гендерні дослідження»</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980"/>
        <w:gridCol w:w="927"/>
      </w:tblGrid>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sz w:val="24"/>
                <w:szCs w:val="24"/>
                <w:lang w:val="uk-UA" w:eastAsia="uk-UA"/>
              </w:rPr>
              <w:t>№</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120" w:type="dxa"/>
          </w:tcPr>
          <w:p w:rsidR="00EB5F27" w:rsidRPr="009A75EB" w:rsidRDefault="00EB5F27" w:rsidP="001914BF">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EB5F27" w:rsidRPr="009A75EB" w:rsidRDefault="00EB5F27"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EB5F27" w:rsidRPr="009A75EB" w:rsidTr="00EB5F27">
        <w:tc>
          <w:tcPr>
            <w:tcW w:w="828" w:type="dxa"/>
          </w:tcPr>
          <w:p w:rsidR="00EB5F27" w:rsidRPr="009A75EB" w:rsidRDefault="00EB5F27" w:rsidP="009A75EB">
            <w:pPr>
              <w:tabs>
                <w:tab w:val="left" w:pos="9922"/>
              </w:tabs>
              <w:spacing w:after="0" w:line="240" w:lineRule="auto"/>
              <w:ind w:right="-108"/>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 10.2</w:t>
            </w:r>
          </w:p>
        </w:tc>
        <w:tc>
          <w:tcPr>
            <w:tcW w:w="9027" w:type="dxa"/>
            <w:gridSpan w:val="3"/>
            <w:shd w:val="clear" w:color="auto" w:fill="FFFFFF" w:themeFill="background1"/>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Мета не збігається із завданнями</w:t>
            </w: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10.3</w:t>
            </w:r>
          </w:p>
        </w:tc>
        <w:tc>
          <w:tcPr>
            <w:tcW w:w="9027" w:type="dxa"/>
            <w:gridSpan w:val="3"/>
            <w:shd w:val="clear" w:color="auto" w:fill="FFFFFF" w:themeFill="background1"/>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proofErr w:type="spellStart"/>
            <w:r w:rsidRPr="009A75EB">
              <w:rPr>
                <w:rFonts w:ascii="Times New Roman" w:eastAsia="Times New Roman" w:hAnsi="Times New Roman" w:cs="Times New Roman"/>
                <w:sz w:val="24"/>
                <w:szCs w:val="24"/>
                <w:lang w:val="uk-UA" w:eastAsia="uk-UA"/>
              </w:rPr>
              <w:t>Нерепрезентативна</w:t>
            </w:r>
            <w:proofErr w:type="spellEnd"/>
            <w:r w:rsidRPr="009A75EB">
              <w:rPr>
                <w:rFonts w:ascii="Times New Roman" w:eastAsia="Times New Roman" w:hAnsi="Times New Roman" w:cs="Times New Roman"/>
                <w:sz w:val="24"/>
                <w:szCs w:val="24"/>
                <w:lang w:val="uk-UA" w:eastAsia="uk-UA"/>
              </w:rPr>
              <w:t xml:space="preserve"> вибірка</w:t>
            </w: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10.4</w:t>
            </w:r>
          </w:p>
        </w:tc>
        <w:tc>
          <w:tcPr>
            <w:tcW w:w="9027" w:type="dxa"/>
            <w:gridSpan w:val="3"/>
            <w:shd w:val="clear" w:color="auto" w:fill="FFFFFF" w:themeFill="background1"/>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Висновки зроблені безпідставно</w:t>
            </w: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10.6</w:t>
            </w:r>
          </w:p>
        </w:tc>
        <w:tc>
          <w:tcPr>
            <w:tcW w:w="9027" w:type="dxa"/>
            <w:gridSpan w:val="3"/>
            <w:shd w:val="clear" w:color="auto" w:fill="FFFFFF" w:themeFill="background1"/>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Багато застарілих даних, зокрема дані 70-х років ХХ ст. (стор10, 13).</w:t>
            </w: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10.8</w:t>
            </w:r>
          </w:p>
        </w:tc>
        <w:tc>
          <w:tcPr>
            <w:tcW w:w="9027" w:type="dxa"/>
            <w:gridSpan w:val="3"/>
            <w:shd w:val="clear" w:color="auto" w:fill="FFFFFF" w:themeFill="background1"/>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Зустрічається відсутність посилань. Багато різного роду помилок (орфографічних, стилістичних, пунктуаційних). Іноземні джерела оформлені не відповідно вимог.</w:t>
            </w:r>
          </w:p>
        </w:tc>
      </w:tr>
      <w:tr w:rsidR="00EB5F27" w:rsidRPr="009A75EB" w:rsidTr="00EB5F27">
        <w:tc>
          <w:tcPr>
            <w:tcW w:w="8928"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Сума балів</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b/>
                <w:sz w:val="24"/>
                <w:szCs w:val="24"/>
                <w:lang w:val="uk-UA" w:eastAsia="uk-UA"/>
              </w:rPr>
            </w:pPr>
            <w:r w:rsidRPr="009A75EB">
              <w:rPr>
                <w:rFonts w:ascii="Times New Roman" w:eastAsia="Times New Roman" w:hAnsi="Times New Roman" w:cs="Times New Roman"/>
                <w:b/>
                <w:sz w:val="24"/>
                <w:szCs w:val="24"/>
                <w:lang w:val="uk-UA" w:eastAsia="uk-UA"/>
              </w:rPr>
              <w:t>22</w:t>
            </w:r>
          </w:p>
        </w:tc>
      </w:tr>
    </w:tbl>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Додаток 2</w:t>
      </w: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EB5F27" w:rsidRPr="009A75EB" w:rsidRDefault="00EB5F27"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9A75EB">
        <w:rPr>
          <w:rFonts w:ascii="Times New Roman" w:eastAsia="Times New Roman" w:hAnsi="Times New Roman" w:cs="Times New Roman"/>
          <w:b/>
          <w:sz w:val="24"/>
          <w:szCs w:val="24"/>
          <w:lang w:val="uk-UA" w:eastAsia="uk-UA"/>
        </w:rPr>
        <w:t>«</w:t>
      </w:r>
      <w:r w:rsidRPr="009A75EB">
        <w:rPr>
          <w:rFonts w:ascii="Times New Roman" w:hAnsi="Times New Roman" w:cs="Times New Roman"/>
          <w:b/>
          <w:sz w:val="24"/>
          <w:szCs w:val="24"/>
          <w:lang w:val="uk-UA"/>
        </w:rPr>
        <w:t>Гендерна нерівність»</w:t>
      </w:r>
      <w:r w:rsidRPr="009A75EB">
        <w:rPr>
          <w:rFonts w:ascii="Times New Roman" w:eastAsia="Times New Roman" w:hAnsi="Times New Roman" w:cs="Times New Roman"/>
          <w:b/>
          <w:sz w:val="24"/>
          <w:szCs w:val="24"/>
          <w:lang w:val="uk-UA" w:eastAsia="uk-UA"/>
        </w:rPr>
        <w:t>,</w:t>
      </w:r>
      <w:r w:rsidRPr="009A75EB">
        <w:rPr>
          <w:rFonts w:ascii="Times New Roman" w:eastAsia="Times New Roman" w:hAnsi="Times New Roman" w:cs="Times New Roman"/>
          <w:sz w:val="24"/>
          <w:szCs w:val="24"/>
          <w:lang w:val="uk-UA" w:eastAsia="uk-UA"/>
        </w:rPr>
        <w:t xml:space="preserve"> представлену на Конкурс </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 галузі «Гендерні дослідження»</w:t>
      </w:r>
    </w:p>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793"/>
        <w:gridCol w:w="1701"/>
        <w:gridCol w:w="992"/>
      </w:tblGrid>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793" w:type="dxa"/>
          </w:tcPr>
          <w:p w:rsidR="00EB5F27" w:rsidRPr="009A75EB" w:rsidRDefault="00EB5F27" w:rsidP="001914BF">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701"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92" w:type="dxa"/>
          </w:tcPr>
          <w:p w:rsidR="00EB5F27" w:rsidRPr="009A75EB" w:rsidRDefault="00EB5F27"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793"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701"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992"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793"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701"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92"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793"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701"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92"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793"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701"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92"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793"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701" w:type="dxa"/>
            <w:vAlign w:val="center"/>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992" w:type="dxa"/>
            <w:vAlign w:val="center"/>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en-US" w:eastAsia="uk-UA"/>
              </w:rPr>
            </w:pPr>
            <w:r w:rsidRPr="009A75EB">
              <w:rPr>
                <w:rFonts w:ascii="Times New Roman" w:eastAsia="Times New Roman" w:hAnsi="Times New Roman" w:cs="Times New Roman"/>
                <w:sz w:val="24"/>
                <w:szCs w:val="24"/>
                <w:lang w:val="en-US" w:eastAsia="uk-UA"/>
              </w:rPr>
              <w:t>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793"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701" w:type="dxa"/>
            <w:vAlign w:val="center"/>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92" w:type="dxa"/>
            <w:vAlign w:val="center"/>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793"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701"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92"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793"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701"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92"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793"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701"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92"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en-US" w:eastAsia="uk-UA"/>
              </w:rPr>
            </w:pPr>
            <w:r w:rsidRPr="009A75EB">
              <w:rPr>
                <w:rFonts w:ascii="Times New Roman" w:eastAsia="Times New Roman" w:hAnsi="Times New Roman" w:cs="Times New Roman"/>
                <w:sz w:val="24"/>
                <w:szCs w:val="24"/>
                <w:lang w:val="en-US" w:eastAsia="uk-UA"/>
              </w:rPr>
              <w:t>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793"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701"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92"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EB5F27" w:rsidRPr="009A75EB" w:rsidTr="00EB5F27">
        <w:tc>
          <w:tcPr>
            <w:tcW w:w="828" w:type="dxa"/>
          </w:tcPr>
          <w:p w:rsidR="00EB5F27" w:rsidRPr="009A75EB" w:rsidRDefault="00EB5F27" w:rsidP="009A75EB">
            <w:pPr>
              <w:tabs>
                <w:tab w:val="left" w:pos="9922"/>
              </w:tabs>
              <w:spacing w:after="0" w:line="240" w:lineRule="auto"/>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10.1</w:t>
            </w:r>
          </w:p>
        </w:tc>
        <w:tc>
          <w:tcPr>
            <w:tcW w:w="9486"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не викликає сумніву, але автор не надає аналіз сучасних наукових досліджень, зокрема ступінь опрацьованості цього питання на теренах України</w:t>
            </w: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10.2</w:t>
            </w:r>
          </w:p>
        </w:tc>
        <w:tc>
          <w:tcPr>
            <w:tcW w:w="9486"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Автор не наводить власного бачення дослідження проблеми, цілісної моделі теоретичного та емпіричного дослідження.</w:t>
            </w:r>
          </w:p>
        </w:tc>
      </w:tr>
      <w:tr w:rsidR="00EB5F27" w:rsidRPr="00834E98"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10.3</w:t>
            </w:r>
          </w:p>
        </w:tc>
        <w:tc>
          <w:tcPr>
            <w:tcW w:w="9486"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Метод, який застосований – анкета. Відсутній будь-який опис побудови анкети, її мета, особливості побудови питань, виділення причинно-наслідкових зв’язків. Метод обробки даних – відсотки відповідей. Вибірка у 29 осіб є замалою для такого типу досліджень (пілотаж), й за статевою диференціацією не коректна сформована (20 дівчат, 9 хлопців). </w:t>
            </w: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10.4</w:t>
            </w:r>
          </w:p>
        </w:tc>
        <w:tc>
          <w:tcPr>
            <w:tcW w:w="9486"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У висновках роботи не розкриваються відповіді на завдання роботи.  Автор надає інформацію, яка не була предметом його дослідження. </w:t>
            </w: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10.8</w:t>
            </w:r>
          </w:p>
        </w:tc>
        <w:tc>
          <w:tcPr>
            <w:tcW w:w="9486"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Оформлення змісту не повне, в списку джерел переклад російських видань на українську мову!! 14 джерел списку літератури не розкривають змісту роботи і є застарілими.</w:t>
            </w:r>
          </w:p>
        </w:tc>
      </w:tr>
      <w:tr w:rsidR="00EB5F27" w:rsidRPr="009A75EB" w:rsidTr="00EB5F27">
        <w:tc>
          <w:tcPr>
            <w:tcW w:w="9322"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Сума балів</w:t>
            </w:r>
          </w:p>
        </w:tc>
        <w:tc>
          <w:tcPr>
            <w:tcW w:w="992"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b/>
                <w:sz w:val="24"/>
                <w:szCs w:val="24"/>
                <w:lang w:val="en-US" w:eastAsia="uk-UA"/>
              </w:rPr>
            </w:pPr>
            <w:r w:rsidRPr="009A75EB">
              <w:rPr>
                <w:rFonts w:ascii="Times New Roman" w:eastAsia="Times New Roman" w:hAnsi="Times New Roman" w:cs="Times New Roman"/>
                <w:b/>
                <w:sz w:val="24"/>
                <w:szCs w:val="24"/>
                <w:lang w:val="en-US" w:eastAsia="uk-UA"/>
              </w:rPr>
              <w:t>47</w:t>
            </w:r>
          </w:p>
        </w:tc>
      </w:tr>
    </w:tbl>
    <w:p w:rsidR="00EB5F27" w:rsidRPr="009A75EB" w:rsidRDefault="00EB5F27" w:rsidP="009A75EB">
      <w:pPr>
        <w:tabs>
          <w:tab w:val="left" w:pos="9922"/>
        </w:tabs>
        <w:rPr>
          <w:rFonts w:ascii="Times New Roman" w:hAnsi="Times New Roman" w:cs="Times New Roman"/>
          <w:sz w:val="24"/>
          <w:szCs w:val="24"/>
          <w:lang w:val="en-US"/>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Додаток 2</w:t>
      </w: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EB5F27" w:rsidRPr="009A75EB" w:rsidRDefault="00EB5F27"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9A75EB">
        <w:rPr>
          <w:rFonts w:ascii="Times New Roman" w:eastAsia="Times New Roman" w:hAnsi="Times New Roman" w:cs="Times New Roman"/>
          <w:b/>
          <w:sz w:val="24"/>
          <w:szCs w:val="24"/>
          <w:lang w:val="uk-UA" w:eastAsia="uk-UA"/>
        </w:rPr>
        <w:t>«Гендерне бюджетування»,</w:t>
      </w:r>
      <w:r w:rsidRPr="009A75EB">
        <w:rPr>
          <w:rFonts w:ascii="Times New Roman" w:eastAsia="Times New Roman" w:hAnsi="Times New Roman" w:cs="Times New Roman"/>
          <w:sz w:val="24"/>
          <w:szCs w:val="24"/>
          <w:lang w:val="uk-UA" w:eastAsia="uk-UA"/>
        </w:rPr>
        <w:t xml:space="preserve"> представлену на Конкурс </w:t>
      </w:r>
    </w:p>
    <w:p w:rsidR="00EB5F27" w:rsidRPr="009A75EB" w:rsidRDefault="00EB5F27" w:rsidP="009A75EB">
      <w:pPr>
        <w:tabs>
          <w:tab w:val="left" w:pos="708"/>
          <w:tab w:val="left" w:pos="1416"/>
          <w:tab w:val="left" w:pos="2124"/>
          <w:tab w:val="left" w:pos="2832"/>
          <w:tab w:val="left" w:pos="3540"/>
          <w:tab w:val="left" w:pos="4248"/>
          <w:tab w:val="left" w:pos="4956"/>
          <w:tab w:val="left" w:pos="5664"/>
          <w:tab w:val="left" w:pos="6372"/>
          <w:tab w:val="left" w:pos="7080"/>
          <w:tab w:val="left" w:pos="9922"/>
        </w:tabs>
        <w:ind w:right="279"/>
        <w:jc w:val="center"/>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uk-UA"/>
        </w:rPr>
        <w:t xml:space="preserve">з </w:t>
      </w:r>
      <w:r w:rsidRPr="009A75EB">
        <w:rPr>
          <w:rFonts w:ascii="Times New Roman" w:hAnsi="Times New Roman" w:cs="Times New Roman"/>
          <w:sz w:val="24"/>
          <w:szCs w:val="24"/>
          <w:lang w:val="uk-UA" w:eastAsia="uk-UA"/>
        </w:rPr>
        <w:t>галузі знань «Гендерні дослідження»</w:t>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sz w:val="24"/>
          <w:szCs w:val="24"/>
          <w:lang w:val="uk-UA" w:eastAsia="ru-RU"/>
        </w:rPr>
        <w:t xml:space="preserve">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980"/>
        <w:gridCol w:w="927"/>
      </w:tblGrid>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120" w:type="dxa"/>
          </w:tcPr>
          <w:p w:rsidR="00EB5F27" w:rsidRPr="009A75EB" w:rsidRDefault="00EB5F27" w:rsidP="001914BF">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EB5F27" w:rsidRPr="009A75EB" w:rsidRDefault="00EB5F27"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12</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eastAsia="uk-UA"/>
              </w:rPr>
            </w:pPr>
            <w:r w:rsidRPr="009A75EB">
              <w:rPr>
                <w:rFonts w:ascii="Times New Roman" w:eastAsia="Times New Roman" w:hAnsi="Times New Roman" w:cs="Times New Roman"/>
                <w:sz w:val="24"/>
                <w:szCs w:val="24"/>
                <w:lang w:eastAsia="uk-UA"/>
              </w:rPr>
              <w:t>7</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EB5F27" w:rsidRPr="009A75EB" w:rsidTr="00EB5F27">
        <w:tc>
          <w:tcPr>
            <w:tcW w:w="828" w:type="dxa"/>
          </w:tcPr>
          <w:p w:rsidR="00EB5F27" w:rsidRPr="009A75EB" w:rsidRDefault="00EB5F27" w:rsidP="009A75EB">
            <w:pPr>
              <w:tabs>
                <w:tab w:val="left" w:pos="9922"/>
              </w:tabs>
              <w:spacing w:after="0" w:line="240" w:lineRule="auto"/>
              <w:ind w:right="-108"/>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 10.1</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eastAsia="uk-UA"/>
              </w:rPr>
            </w:pP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10.2</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10.3</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EB5F27" w:rsidRPr="009A75EB" w:rsidTr="00EB5F27">
        <w:tc>
          <w:tcPr>
            <w:tcW w:w="828" w:type="dxa"/>
          </w:tcPr>
          <w:p w:rsidR="00EB5F27" w:rsidRPr="009A75EB" w:rsidRDefault="00EB5F27" w:rsidP="009A75EB">
            <w:pPr>
              <w:tabs>
                <w:tab w:val="left" w:pos="9922"/>
              </w:tabs>
              <w:spacing w:after="0" w:line="240" w:lineRule="auto"/>
              <w:ind w:right="72"/>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EB5F27" w:rsidRPr="009A75EB" w:rsidTr="00EB5F27">
        <w:tc>
          <w:tcPr>
            <w:tcW w:w="8928"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Сума балів</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b/>
                <w:sz w:val="24"/>
                <w:szCs w:val="24"/>
                <w:lang w:val="uk-UA" w:eastAsia="uk-UA"/>
              </w:rPr>
            </w:pPr>
            <w:r w:rsidRPr="009A75EB">
              <w:rPr>
                <w:rFonts w:ascii="Times New Roman" w:eastAsia="Times New Roman" w:hAnsi="Times New Roman" w:cs="Times New Roman"/>
                <w:b/>
                <w:sz w:val="24"/>
                <w:szCs w:val="24"/>
                <w:lang w:val="uk-UA" w:eastAsia="uk-UA"/>
              </w:rPr>
              <w:t>75</w:t>
            </w:r>
          </w:p>
        </w:tc>
      </w:tr>
    </w:tbl>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Додаток 2</w:t>
      </w: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EB5F27" w:rsidRPr="009A75EB" w:rsidRDefault="00EB5F27"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9A75EB">
        <w:rPr>
          <w:rFonts w:ascii="Times New Roman" w:eastAsia="Times New Roman" w:hAnsi="Times New Roman" w:cs="Times New Roman"/>
          <w:b/>
          <w:sz w:val="24"/>
          <w:szCs w:val="24"/>
          <w:lang w:val="uk-UA" w:eastAsia="uk-UA"/>
        </w:rPr>
        <w:t>«Гендерне бюджетування»,</w:t>
      </w:r>
      <w:r w:rsidRPr="009A75EB">
        <w:rPr>
          <w:rFonts w:ascii="Times New Roman" w:eastAsia="Times New Roman" w:hAnsi="Times New Roman" w:cs="Times New Roman"/>
          <w:sz w:val="24"/>
          <w:szCs w:val="24"/>
          <w:lang w:val="uk-UA" w:eastAsia="uk-UA"/>
        </w:rPr>
        <w:t xml:space="preserve"> представлену на Конкурс </w:t>
      </w:r>
    </w:p>
    <w:p w:rsidR="00EB5F27" w:rsidRPr="009A75EB" w:rsidRDefault="00EB5F27" w:rsidP="009A75EB">
      <w:pPr>
        <w:tabs>
          <w:tab w:val="left" w:pos="708"/>
          <w:tab w:val="left" w:pos="1416"/>
          <w:tab w:val="left" w:pos="2124"/>
          <w:tab w:val="left" w:pos="2832"/>
          <w:tab w:val="left" w:pos="3540"/>
          <w:tab w:val="left" w:pos="4248"/>
          <w:tab w:val="left" w:pos="4956"/>
          <w:tab w:val="left" w:pos="5664"/>
          <w:tab w:val="left" w:pos="6372"/>
          <w:tab w:val="left" w:pos="7080"/>
          <w:tab w:val="left" w:pos="9922"/>
        </w:tabs>
        <w:ind w:right="279"/>
        <w:jc w:val="center"/>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uk-UA"/>
        </w:rPr>
        <w:t xml:space="preserve">з </w:t>
      </w:r>
      <w:r w:rsidRPr="009A75EB">
        <w:rPr>
          <w:rFonts w:ascii="Times New Roman" w:hAnsi="Times New Roman" w:cs="Times New Roman"/>
          <w:sz w:val="24"/>
          <w:szCs w:val="24"/>
          <w:lang w:val="uk-UA" w:eastAsia="uk-UA"/>
        </w:rPr>
        <w:t>галузі знань «Гендерні дослідження»</w:t>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sz w:val="24"/>
          <w:szCs w:val="24"/>
          <w:lang w:val="uk-UA" w:eastAsia="ru-RU"/>
        </w:rPr>
        <w:t xml:space="preserve">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980"/>
        <w:gridCol w:w="927"/>
      </w:tblGrid>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120" w:type="dxa"/>
          </w:tcPr>
          <w:p w:rsidR="00EB5F27" w:rsidRPr="009A75EB" w:rsidRDefault="00EB5F27" w:rsidP="001914BF">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EB5F27" w:rsidRPr="009A75EB" w:rsidRDefault="00EB5F27"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EB5F27" w:rsidRPr="009A75EB" w:rsidTr="00EB5F27">
        <w:tc>
          <w:tcPr>
            <w:tcW w:w="828" w:type="dxa"/>
          </w:tcPr>
          <w:p w:rsidR="00EB5F27" w:rsidRPr="009A75EB" w:rsidRDefault="00EB5F27" w:rsidP="009A75EB">
            <w:pPr>
              <w:tabs>
                <w:tab w:val="left" w:pos="9922"/>
              </w:tabs>
              <w:spacing w:after="0" w:line="240" w:lineRule="auto"/>
              <w:ind w:right="-108"/>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 10.2</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Робота теоретичного спрямування, без розрахунків</w:t>
            </w: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10.8</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Невірно оформлений список використаних джерел</w:t>
            </w: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p>
        </w:tc>
        <w:tc>
          <w:tcPr>
            <w:tcW w:w="6120" w:type="dxa"/>
          </w:tcPr>
          <w:p w:rsidR="00EB5F27" w:rsidRPr="009A75EB" w:rsidRDefault="00EB5F27" w:rsidP="009A75EB">
            <w:pPr>
              <w:tabs>
                <w:tab w:val="left" w:pos="9922"/>
              </w:tabs>
              <w:spacing w:after="0" w:line="240" w:lineRule="auto"/>
              <w:ind w:right="-72"/>
              <w:rPr>
                <w:rFonts w:ascii="Times New Roman" w:eastAsia="Times New Roman" w:hAnsi="Times New Roman" w:cs="Times New Roman"/>
                <w:color w:val="C00000"/>
                <w:sz w:val="24"/>
                <w:szCs w:val="24"/>
                <w:lang w:val="uk-UA" w:eastAsia="uk-UA"/>
              </w:rPr>
            </w:pP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EB5F27" w:rsidRPr="009A75EB" w:rsidTr="00EB5F27">
        <w:tc>
          <w:tcPr>
            <w:tcW w:w="828" w:type="dxa"/>
          </w:tcPr>
          <w:p w:rsidR="00EB5F27" w:rsidRPr="009A75EB" w:rsidRDefault="00EB5F27" w:rsidP="009A75EB">
            <w:pPr>
              <w:tabs>
                <w:tab w:val="left" w:pos="9922"/>
              </w:tabs>
              <w:spacing w:after="0" w:line="240" w:lineRule="auto"/>
              <w:ind w:right="72"/>
              <w:rPr>
                <w:rFonts w:ascii="Times New Roman" w:eastAsia="Times New Roman" w:hAnsi="Times New Roman" w:cs="Times New Roman"/>
                <w:sz w:val="24"/>
                <w:szCs w:val="24"/>
                <w:lang w:val="uk-UA" w:eastAsia="uk-UA"/>
              </w:rPr>
            </w:pP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color w:val="C00000"/>
                <w:sz w:val="24"/>
                <w:szCs w:val="24"/>
                <w:lang w:val="uk-UA" w:eastAsia="uk-UA"/>
              </w:rPr>
            </w:pP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EB5F27" w:rsidRPr="009A75EB" w:rsidTr="00EB5F27">
        <w:tc>
          <w:tcPr>
            <w:tcW w:w="8928"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Сума балів</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b/>
                <w:sz w:val="24"/>
                <w:szCs w:val="24"/>
                <w:lang w:val="uk-UA" w:eastAsia="uk-UA"/>
              </w:rPr>
            </w:pPr>
            <w:r w:rsidRPr="009A75EB">
              <w:rPr>
                <w:rFonts w:ascii="Times New Roman" w:eastAsia="Times New Roman" w:hAnsi="Times New Roman" w:cs="Times New Roman"/>
                <w:b/>
                <w:sz w:val="24"/>
                <w:szCs w:val="24"/>
                <w:lang w:val="uk-UA" w:eastAsia="uk-UA"/>
              </w:rPr>
              <w:t>57</w:t>
            </w:r>
          </w:p>
        </w:tc>
      </w:tr>
    </w:tbl>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Default="00EB5F27" w:rsidP="009A75EB">
      <w:pPr>
        <w:tabs>
          <w:tab w:val="left" w:pos="9922"/>
        </w:tabs>
        <w:rPr>
          <w:rFonts w:ascii="Times New Roman" w:hAnsi="Times New Roman" w:cs="Times New Roman"/>
          <w:sz w:val="24"/>
          <w:szCs w:val="24"/>
          <w:lang w:val="uk-UA"/>
        </w:rPr>
      </w:pPr>
    </w:p>
    <w:p w:rsidR="001914BF" w:rsidRDefault="001914BF" w:rsidP="009A75EB">
      <w:pPr>
        <w:tabs>
          <w:tab w:val="left" w:pos="9922"/>
        </w:tabs>
        <w:rPr>
          <w:rFonts w:ascii="Times New Roman" w:hAnsi="Times New Roman" w:cs="Times New Roman"/>
          <w:sz w:val="24"/>
          <w:szCs w:val="24"/>
          <w:lang w:val="uk-UA"/>
        </w:rPr>
      </w:pPr>
    </w:p>
    <w:p w:rsidR="001914BF" w:rsidRPr="001914BF" w:rsidRDefault="001914BF" w:rsidP="009A75EB">
      <w:pPr>
        <w:tabs>
          <w:tab w:val="left" w:pos="9922"/>
        </w:tabs>
        <w:rPr>
          <w:rFonts w:ascii="Times New Roman" w:hAnsi="Times New Roman" w:cs="Times New Roman"/>
          <w:sz w:val="24"/>
          <w:szCs w:val="24"/>
          <w:lang w:val="uk-UA"/>
        </w:rPr>
      </w:pP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Додаток 2</w:t>
      </w: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EB5F27" w:rsidRPr="009A75EB" w:rsidRDefault="00EB5F27"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9A75EB">
        <w:rPr>
          <w:rFonts w:ascii="Times New Roman" w:eastAsia="Times New Roman" w:hAnsi="Times New Roman" w:cs="Times New Roman"/>
          <w:b/>
          <w:sz w:val="24"/>
          <w:szCs w:val="24"/>
          <w:lang w:val="uk-UA" w:eastAsia="uk-UA"/>
        </w:rPr>
        <w:t>«</w:t>
      </w:r>
      <w:r w:rsidRPr="009A75EB">
        <w:rPr>
          <w:rFonts w:ascii="Times New Roman" w:hAnsi="Times New Roman" w:cs="Times New Roman"/>
          <w:b/>
          <w:sz w:val="24"/>
          <w:szCs w:val="24"/>
          <w:lang w:val="uk-UA"/>
        </w:rPr>
        <w:t>Гендерний маркетинг»</w:t>
      </w:r>
      <w:r w:rsidRPr="009A75EB">
        <w:rPr>
          <w:rFonts w:ascii="Times New Roman" w:eastAsia="Times New Roman" w:hAnsi="Times New Roman" w:cs="Times New Roman"/>
          <w:b/>
          <w:sz w:val="24"/>
          <w:szCs w:val="24"/>
          <w:lang w:val="uk-UA" w:eastAsia="uk-UA"/>
        </w:rPr>
        <w:t>,</w:t>
      </w:r>
      <w:r w:rsidRPr="009A75EB">
        <w:rPr>
          <w:rFonts w:ascii="Times New Roman" w:eastAsia="Times New Roman" w:hAnsi="Times New Roman" w:cs="Times New Roman"/>
          <w:sz w:val="24"/>
          <w:szCs w:val="24"/>
          <w:lang w:val="uk-UA" w:eastAsia="uk-UA"/>
        </w:rPr>
        <w:t xml:space="preserve"> представлену на Конкурс </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 галузі «Гендерні дослідження»</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980"/>
        <w:gridCol w:w="927"/>
      </w:tblGrid>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sz w:val="24"/>
                <w:szCs w:val="24"/>
                <w:lang w:val="uk-UA" w:eastAsia="uk-UA"/>
              </w:rPr>
              <w:t>№</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120" w:type="dxa"/>
          </w:tcPr>
          <w:p w:rsidR="00EB5F27" w:rsidRPr="009A75EB" w:rsidRDefault="00EB5F27" w:rsidP="001914BF">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EB5F27" w:rsidRPr="009A75EB" w:rsidRDefault="00EB5F27"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10.3</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Доцільно було б використати емпіричні методи.</w:t>
            </w: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10.8</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Наявність орфографічних помилок (стор. 7,8,16,18,24,25,27). Недоліки у оформленні джерел, зокрема електронних ресурсів.</w:t>
            </w:r>
          </w:p>
        </w:tc>
      </w:tr>
      <w:tr w:rsidR="00EB5F27" w:rsidRPr="009A75EB" w:rsidTr="00EB5F27">
        <w:tc>
          <w:tcPr>
            <w:tcW w:w="8928"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eastAsia="uk-UA"/>
              </w:rPr>
            </w:pPr>
            <w:r w:rsidRPr="009A75EB">
              <w:rPr>
                <w:rFonts w:ascii="Times New Roman" w:eastAsia="Times New Roman" w:hAnsi="Times New Roman" w:cs="Times New Roman"/>
                <w:sz w:val="24"/>
                <w:szCs w:val="24"/>
                <w:lang w:val="uk-UA" w:eastAsia="uk-UA"/>
              </w:rPr>
              <w:t>Сума балів</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b/>
                <w:sz w:val="24"/>
                <w:szCs w:val="24"/>
                <w:lang w:val="uk-UA" w:eastAsia="uk-UA"/>
              </w:rPr>
            </w:pPr>
            <w:r w:rsidRPr="009A75EB">
              <w:rPr>
                <w:rFonts w:ascii="Times New Roman" w:eastAsia="Times New Roman" w:hAnsi="Times New Roman" w:cs="Times New Roman"/>
                <w:b/>
                <w:sz w:val="24"/>
                <w:szCs w:val="24"/>
                <w:lang w:val="uk-UA" w:eastAsia="uk-UA"/>
              </w:rPr>
              <w:t>90</w:t>
            </w:r>
          </w:p>
        </w:tc>
      </w:tr>
    </w:tbl>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Додаток 2</w:t>
      </w: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EB5F27" w:rsidRPr="009A75EB" w:rsidRDefault="00EB5F27"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9A75EB">
        <w:rPr>
          <w:rFonts w:ascii="Times New Roman" w:eastAsia="Times New Roman" w:hAnsi="Times New Roman" w:cs="Times New Roman"/>
          <w:b/>
          <w:sz w:val="24"/>
          <w:szCs w:val="24"/>
          <w:lang w:val="uk-UA" w:eastAsia="uk-UA"/>
        </w:rPr>
        <w:t>«Гендерний маркетинг»,</w:t>
      </w:r>
      <w:r w:rsidRPr="009A75EB">
        <w:rPr>
          <w:rFonts w:ascii="Times New Roman" w:eastAsia="Times New Roman" w:hAnsi="Times New Roman" w:cs="Times New Roman"/>
          <w:sz w:val="24"/>
          <w:szCs w:val="24"/>
          <w:lang w:val="uk-UA" w:eastAsia="uk-UA"/>
        </w:rPr>
        <w:t xml:space="preserve"> представлену на Конкурс </w:t>
      </w:r>
    </w:p>
    <w:p w:rsidR="00EB5F27" w:rsidRPr="009A75EB" w:rsidRDefault="00EB5F27" w:rsidP="009A75EB">
      <w:pPr>
        <w:tabs>
          <w:tab w:val="left" w:pos="708"/>
          <w:tab w:val="left" w:pos="1416"/>
          <w:tab w:val="left" w:pos="2124"/>
          <w:tab w:val="left" w:pos="2832"/>
          <w:tab w:val="left" w:pos="3540"/>
          <w:tab w:val="left" w:pos="4248"/>
          <w:tab w:val="left" w:pos="4956"/>
          <w:tab w:val="left" w:pos="5664"/>
          <w:tab w:val="left" w:pos="6372"/>
          <w:tab w:val="left" w:pos="7080"/>
          <w:tab w:val="left" w:pos="9922"/>
        </w:tabs>
        <w:ind w:right="279"/>
        <w:jc w:val="center"/>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uk-UA"/>
        </w:rPr>
        <w:t xml:space="preserve">з </w:t>
      </w:r>
      <w:r w:rsidRPr="009A75EB">
        <w:rPr>
          <w:rFonts w:ascii="Times New Roman" w:hAnsi="Times New Roman" w:cs="Times New Roman"/>
          <w:sz w:val="24"/>
          <w:szCs w:val="24"/>
          <w:lang w:val="uk-UA" w:eastAsia="uk-UA"/>
        </w:rPr>
        <w:t>галузі знань «Гендерні дослідження»</w:t>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sz w:val="24"/>
          <w:szCs w:val="24"/>
          <w:lang w:val="uk-UA" w:eastAsia="ru-RU"/>
        </w:rPr>
        <w:t xml:space="preserve">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980"/>
        <w:gridCol w:w="927"/>
      </w:tblGrid>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120" w:type="dxa"/>
          </w:tcPr>
          <w:p w:rsidR="00EB5F27" w:rsidRPr="009A75EB" w:rsidRDefault="00EB5F27" w:rsidP="001914BF">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EB5F27" w:rsidRPr="009A75EB" w:rsidRDefault="00EB5F27"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EB5F27" w:rsidRPr="009A75EB" w:rsidTr="00EB5F27">
        <w:tc>
          <w:tcPr>
            <w:tcW w:w="828" w:type="dxa"/>
          </w:tcPr>
          <w:p w:rsidR="00EB5F27" w:rsidRPr="009A75EB" w:rsidRDefault="00EB5F27" w:rsidP="009A75EB">
            <w:pPr>
              <w:tabs>
                <w:tab w:val="left" w:pos="9922"/>
              </w:tabs>
              <w:spacing w:after="0" w:line="240" w:lineRule="auto"/>
              <w:ind w:right="-108"/>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 10.1</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Структура роботи – повинно бути 2 розділи, в роботі 3</w:t>
            </w: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10.2</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Некоректно визначено предмет дослідження</w:t>
            </w:r>
          </w:p>
        </w:tc>
      </w:tr>
      <w:tr w:rsidR="00EB5F27" w:rsidRPr="009A75EB" w:rsidTr="00EB5F27">
        <w:tc>
          <w:tcPr>
            <w:tcW w:w="8928"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Сума балів</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b/>
                <w:sz w:val="24"/>
                <w:szCs w:val="24"/>
                <w:lang w:val="uk-UA" w:eastAsia="uk-UA"/>
              </w:rPr>
            </w:pPr>
            <w:r w:rsidRPr="009A75EB">
              <w:rPr>
                <w:rFonts w:ascii="Times New Roman" w:eastAsia="Times New Roman" w:hAnsi="Times New Roman" w:cs="Times New Roman"/>
                <w:b/>
                <w:sz w:val="24"/>
                <w:szCs w:val="24"/>
                <w:lang w:val="uk-UA" w:eastAsia="uk-UA"/>
              </w:rPr>
              <w:t>90</w:t>
            </w:r>
          </w:p>
        </w:tc>
      </w:tr>
    </w:tbl>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Додаток 2</w:t>
      </w: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EB5F27" w:rsidRPr="009A75EB" w:rsidRDefault="00EB5F27"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9A75EB">
        <w:rPr>
          <w:rFonts w:ascii="Times New Roman" w:eastAsia="Times New Roman" w:hAnsi="Times New Roman" w:cs="Times New Roman"/>
          <w:b/>
          <w:sz w:val="24"/>
          <w:szCs w:val="24"/>
          <w:lang w:val="uk-UA" w:eastAsia="uk-UA"/>
        </w:rPr>
        <w:t>«</w:t>
      </w:r>
      <w:r w:rsidRPr="009A75EB">
        <w:rPr>
          <w:rFonts w:ascii="Times New Roman" w:hAnsi="Times New Roman" w:cs="Times New Roman"/>
          <w:b/>
          <w:sz w:val="24"/>
          <w:szCs w:val="24"/>
          <w:lang w:val="uk-UA"/>
        </w:rPr>
        <w:t xml:space="preserve">Гендерний </w:t>
      </w:r>
      <w:proofErr w:type="spellStart"/>
      <w:r w:rsidRPr="009A75EB">
        <w:rPr>
          <w:rFonts w:ascii="Times New Roman" w:hAnsi="Times New Roman" w:cs="Times New Roman"/>
          <w:b/>
          <w:sz w:val="24"/>
          <w:szCs w:val="24"/>
          <w:lang w:val="uk-UA"/>
        </w:rPr>
        <w:t>мейнстримінг</w:t>
      </w:r>
      <w:proofErr w:type="spellEnd"/>
      <w:r w:rsidRPr="009A75EB">
        <w:rPr>
          <w:rFonts w:ascii="Times New Roman" w:hAnsi="Times New Roman" w:cs="Times New Roman"/>
          <w:b/>
          <w:sz w:val="24"/>
          <w:szCs w:val="24"/>
          <w:lang w:val="uk-UA"/>
        </w:rPr>
        <w:t>»</w:t>
      </w:r>
      <w:r w:rsidRPr="009A75EB">
        <w:rPr>
          <w:rFonts w:ascii="Times New Roman" w:eastAsia="Times New Roman" w:hAnsi="Times New Roman" w:cs="Times New Roman"/>
          <w:b/>
          <w:sz w:val="24"/>
          <w:szCs w:val="24"/>
          <w:lang w:val="uk-UA" w:eastAsia="uk-UA"/>
        </w:rPr>
        <w:t>,</w:t>
      </w:r>
      <w:r w:rsidRPr="009A75EB">
        <w:rPr>
          <w:rFonts w:ascii="Times New Roman" w:eastAsia="Times New Roman" w:hAnsi="Times New Roman" w:cs="Times New Roman"/>
          <w:sz w:val="24"/>
          <w:szCs w:val="24"/>
          <w:lang w:val="uk-UA" w:eastAsia="uk-UA"/>
        </w:rPr>
        <w:t xml:space="preserve"> представлену на Конкурс </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 галузі «Гендерні дослідження»</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980"/>
        <w:gridCol w:w="927"/>
      </w:tblGrid>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sz w:val="24"/>
                <w:szCs w:val="24"/>
                <w:lang w:val="uk-UA" w:eastAsia="uk-UA"/>
              </w:rPr>
              <w:t>№</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120" w:type="dxa"/>
          </w:tcPr>
          <w:p w:rsidR="00EB5F27" w:rsidRPr="009A75EB" w:rsidRDefault="00EB5F27" w:rsidP="001914BF">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EB5F27" w:rsidRPr="009A75EB" w:rsidRDefault="00EB5F27"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EB5F27" w:rsidRPr="009A75EB" w:rsidTr="00EB5F27">
        <w:tc>
          <w:tcPr>
            <w:tcW w:w="828" w:type="dxa"/>
          </w:tcPr>
          <w:p w:rsidR="00EB5F27" w:rsidRPr="009A75EB" w:rsidRDefault="00EB5F27" w:rsidP="009A75EB">
            <w:pPr>
              <w:tabs>
                <w:tab w:val="left" w:pos="9922"/>
              </w:tabs>
              <w:spacing w:after="0" w:line="240" w:lineRule="auto"/>
              <w:ind w:right="-108"/>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 10.2</w:t>
            </w:r>
          </w:p>
        </w:tc>
        <w:tc>
          <w:tcPr>
            <w:tcW w:w="9027" w:type="dxa"/>
            <w:gridSpan w:val="3"/>
            <w:shd w:val="clear" w:color="auto" w:fill="FFFFFF" w:themeFill="background1"/>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027" w:type="dxa"/>
            <w:gridSpan w:val="3"/>
            <w:shd w:val="clear" w:color="auto" w:fill="FFFFFF" w:themeFill="background1"/>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p>
        </w:tc>
      </w:tr>
      <w:tr w:rsidR="00EB5F27" w:rsidRPr="009A75EB" w:rsidTr="00EB5F27">
        <w:tc>
          <w:tcPr>
            <w:tcW w:w="8928"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eastAsia="uk-UA"/>
              </w:rPr>
            </w:pPr>
            <w:r w:rsidRPr="009A75EB">
              <w:rPr>
                <w:rFonts w:ascii="Times New Roman" w:eastAsia="Times New Roman" w:hAnsi="Times New Roman" w:cs="Times New Roman"/>
                <w:sz w:val="24"/>
                <w:szCs w:val="24"/>
                <w:lang w:val="uk-UA" w:eastAsia="uk-UA"/>
              </w:rPr>
              <w:t>Сума балів</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b/>
                <w:sz w:val="24"/>
                <w:szCs w:val="24"/>
                <w:lang w:val="uk-UA" w:eastAsia="uk-UA"/>
              </w:rPr>
            </w:pPr>
            <w:r w:rsidRPr="009A75EB">
              <w:rPr>
                <w:rFonts w:ascii="Times New Roman" w:eastAsia="Times New Roman" w:hAnsi="Times New Roman" w:cs="Times New Roman"/>
                <w:b/>
                <w:sz w:val="24"/>
                <w:szCs w:val="24"/>
                <w:lang w:val="uk-UA" w:eastAsia="uk-UA"/>
              </w:rPr>
              <w:t>71</w:t>
            </w:r>
          </w:p>
        </w:tc>
      </w:tr>
    </w:tbl>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Додаток 2</w:t>
      </w: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EB5F27" w:rsidRPr="009A75EB" w:rsidRDefault="00EB5F27"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9A75EB">
        <w:rPr>
          <w:rFonts w:ascii="Times New Roman" w:eastAsia="Times New Roman" w:hAnsi="Times New Roman" w:cs="Times New Roman"/>
          <w:b/>
          <w:sz w:val="24"/>
          <w:szCs w:val="24"/>
          <w:lang w:val="uk-UA" w:eastAsia="uk-UA"/>
        </w:rPr>
        <w:t>«</w:t>
      </w:r>
      <w:r w:rsidRPr="009A75EB">
        <w:rPr>
          <w:rFonts w:ascii="Times New Roman" w:hAnsi="Times New Roman" w:cs="Times New Roman"/>
          <w:b/>
          <w:sz w:val="24"/>
          <w:szCs w:val="24"/>
          <w:lang w:val="uk-UA"/>
        </w:rPr>
        <w:t xml:space="preserve">Гендерний </w:t>
      </w:r>
      <w:proofErr w:type="spellStart"/>
      <w:r w:rsidRPr="009A75EB">
        <w:rPr>
          <w:rFonts w:ascii="Times New Roman" w:hAnsi="Times New Roman" w:cs="Times New Roman"/>
          <w:b/>
          <w:sz w:val="24"/>
          <w:szCs w:val="24"/>
          <w:lang w:val="uk-UA"/>
        </w:rPr>
        <w:t>мейнстримінг</w:t>
      </w:r>
      <w:proofErr w:type="spellEnd"/>
      <w:r w:rsidRPr="009A75EB">
        <w:rPr>
          <w:rFonts w:ascii="Times New Roman" w:hAnsi="Times New Roman" w:cs="Times New Roman"/>
          <w:b/>
          <w:sz w:val="24"/>
          <w:szCs w:val="24"/>
          <w:lang w:val="uk-UA"/>
        </w:rPr>
        <w:t>»</w:t>
      </w:r>
      <w:r w:rsidRPr="009A75EB">
        <w:rPr>
          <w:rFonts w:ascii="Times New Roman" w:eastAsia="Times New Roman" w:hAnsi="Times New Roman" w:cs="Times New Roman"/>
          <w:b/>
          <w:sz w:val="24"/>
          <w:szCs w:val="24"/>
          <w:lang w:val="uk-UA" w:eastAsia="uk-UA"/>
        </w:rPr>
        <w:t>,</w:t>
      </w:r>
      <w:r w:rsidRPr="009A75EB">
        <w:rPr>
          <w:rFonts w:ascii="Times New Roman" w:eastAsia="Times New Roman" w:hAnsi="Times New Roman" w:cs="Times New Roman"/>
          <w:sz w:val="24"/>
          <w:szCs w:val="24"/>
          <w:lang w:val="uk-UA" w:eastAsia="uk-UA"/>
        </w:rPr>
        <w:t xml:space="preserve"> представлену на Конкурс </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 галузі «Гендерні дослідження»</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980"/>
        <w:gridCol w:w="927"/>
      </w:tblGrid>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sz w:val="24"/>
                <w:szCs w:val="24"/>
                <w:lang w:val="uk-UA" w:eastAsia="uk-UA"/>
              </w:rPr>
              <w:t>№</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120" w:type="dxa"/>
          </w:tcPr>
          <w:p w:rsidR="00EB5F27" w:rsidRPr="009A75EB" w:rsidRDefault="00EB5F27" w:rsidP="001914BF">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EB5F27" w:rsidRPr="009A75EB" w:rsidRDefault="00EB5F27"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10.6</w:t>
            </w:r>
          </w:p>
        </w:tc>
        <w:tc>
          <w:tcPr>
            <w:tcW w:w="9027" w:type="dxa"/>
            <w:gridSpan w:val="3"/>
            <w:shd w:val="clear" w:color="auto" w:fill="FFFFFF" w:themeFill="background1"/>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 всі посилання у роботі є коректними, порушено вимоги до оформлення посилань на електронні ресурси (стор.6, 12, 26)</w:t>
            </w: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10.8</w:t>
            </w:r>
          </w:p>
        </w:tc>
        <w:tc>
          <w:tcPr>
            <w:tcW w:w="9027" w:type="dxa"/>
            <w:gridSpan w:val="3"/>
            <w:shd w:val="clear" w:color="auto" w:fill="FFFFFF" w:themeFill="background1"/>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Невеликі граматичні та технічні огріхи.</w:t>
            </w:r>
          </w:p>
        </w:tc>
      </w:tr>
      <w:tr w:rsidR="00EB5F27" w:rsidRPr="009A75EB" w:rsidTr="00EB5F27">
        <w:tc>
          <w:tcPr>
            <w:tcW w:w="8928"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eastAsia="uk-UA"/>
              </w:rPr>
            </w:pPr>
            <w:r w:rsidRPr="009A75EB">
              <w:rPr>
                <w:rFonts w:ascii="Times New Roman" w:eastAsia="Times New Roman" w:hAnsi="Times New Roman" w:cs="Times New Roman"/>
                <w:sz w:val="24"/>
                <w:szCs w:val="24"/>
                <w:lang w:val="uk-UA" w:eastAsia="uk-UA"/>
              </w:rPr>
              <w:t>Сума балів</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b/>
                <w:sz w:val="24"/>
                <w:szCs w:val="24"/>
                <w:lang w:val="uk-UA" w:eastAsia="uk-UA"/>
              </w:rPr>
            </w:pPr>
            <w:r w:rsidRPr="009A75EB">
              <w:rPr>
                <w:rFonts w:ascii="Times New Roman" w:eastAsia="Times New Roman" w:hAnsi="Times New Roman" w:cs="Times New Roman"/>
                <w:b/>
                <w:sz w:val="24"/>
                <w:szCs w:val="24"/>
                <w:lang w:val="uk-UA" w:eastAsia="uk-UA"/>
              </w:rPr>
              <w:t>76</w:t>
            </w:r>
          </w:p>
        </w:tc>
      </w:tr>
    </w:tbl>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Додаток 2</w:t>
      </w: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EB5F27" w:rsidRPr="009A75EB" w:rsidRDefault="00EB5F27"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9A75EB">
        <w:rPr>
          <w:rFonts w:ascii="Times New Roman" w:eastAsia="Times New Roman" w:hAnsi="Times New Roman" w:cs="Times New Roman"/>
          <w:b/>
          <w:sz w:val="24"/>
          <w:szCs w:val="24"/>
          <w:lang w:val="uk-UA" w:eastAsia="uk-UA"/>
        </w:rPr>
        <w:t>«Гендерний профіль»,</w:t>
      </w:r>
      <w:r w:rsidRPr="009A75EB">
        <w:rPr>
          <w:rFonts w:ascii="Times New Roman" w:eastAsia="Times New Roman" w:hAnsi="Times New Roman" w:cs="Times New Roman"/>
          <w:sz w:val="24"/>
          <w:szCs w:val="24"/>
          <w:lang w:val="uk-UA" w:eastAsia="uk-UA"/>
        </w:rPr>
        <w:t xml:space="preserve"> представлену на Конкурс </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 галузі «Гендерні дослідження»</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980"/>
        <w:gridCol w:w="927"/>
      </w:tblGrid>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120" w:type="dxa"/>
          </w:tcPr>
          <w:p w:rsidR="00EB5F27" w:rsidRPr="009A75EB" w:rsidRDefault="00EB5F27" w:rsidP="001914BF">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EB5F27" w:rsidRPr="009A75EB" w:rsidRDefault="00EB5F27"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13</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13</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EB5F27" w:rsidRPr="009A75EB" w:rsidTr="00EB5F27">
        <w:trPr>
          <w:trHeight w:val="215"/>
        </w:trPr>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EB5F27" w:rsidRPr="009A75EB" w:rsidTr="00EB5F27">
        <w:tc>
          <w:tcPr>
            <w:tcW w:w="828" w:type="dxa"/>
          </w:tcPr>
          <w:p w:rsidR="00EB5F27" w:rsidRPr="009A75EB" w:rsidRDefault="00EB5F27" w:rsidP="009A75EB">
            <w:pPr>
              <w:tabs>
                <w:tab w:val="left" w:pos="9922"/>
              </w:tabs>
              <w:spacing w:after="0" w:line="240" w:lineRule="auto"/>
              <w:ind w:right="-108"/>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 10.2</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Фактично відсутня аргументація новизни роботи </w:t>
            </w:r>
          </w:p>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10.3</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 аргументованим є використання методів в роботі</w:t>
            </w:r>
          </w:p>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EB5F27" w:rsidRPr="009A75EB" w:rsidTr="00EB5F27">
        <w:tc>
          <w:tcPr>
            <w:tcW w:w="8928"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Сума балів</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b/>
                <w:sz w:val="24"/>
                <w:szCs w:val="24"/>
                <w:lang w:val="uk-UA" w:eastAsia="uk-UA"/>
              </w:rPr>
            </w:pPr>
            <w:r w:rsidRPr="009A75EB">
              <w:rPr>
                <w:rFonts w:ascii="Times New Roman" w:eastAsia="Times New Roman" w:hAnsi="Times New Roman" w:cs="Times New Roman"/>
                <w:b/>
                <w:sz w:val="24"/>
                <w:szCs w:val="24"/>
                <w:lang w:val="uk-UA" w:eastAsia="uk-UA"/>
              </w:rPr>
              <w:t>76</w:t>
            </w:r>
          </w:p>
        </w:tc>
      </w:tr>
    </w:tbl>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Default="00EB5F27" w:rsidP="009A75EB">
      <w:pPr>
        <w:tabs>
          <w:tab w:val="left" w:pos="9922"/>
        </w:tabs>
        <w:rPr>
          <w:rFonts w:ascii="Times New Roman" w:hAnsi="Times New Roman" w:cs="Times New Roman"/>
          <w:sz w:val="24"/>
          <w:szCs w:val="24"/>
          <w:lang w:val="uk-UA"/>
        </w:rPr>
      </w:pPr>
    </w:p>
    <w:p w:rsidR="001914BF" w:rsidRDefault="001914BF" w:rsidP="009A75EB">
      <w:pPr>
        <w:tabs>
          <w:tab w:val="left" w:pos="9922"/>
        </w:tabs>
        <w:rPr>
          <w:rFonts w:ascii="Times New Roman" w:hAnsi="Times New Roman" w:cs="Times New Roman"/>
          <w:sz w:val="24"/>
          <w:szCs w:val="24"/>
          <w:lang w:val="uk-UA"/>
        </w:rPr>
      </w:pPr>
    </w:p>
    <w:p w:rsidR="001914BF" w:rsidRPr="001914BF" w:rsidRDefault="001914BF" w:rsidP="009A75EB">
      <w:pPr>
        <w:tabs>
          <w:tab w:val="left" w:pos="9922"/>
        </w:tabs>
        <w:rPr>
          <w:rFonts w:ascii="Times New Roman" w:hAnsi="Times New Roman" w:cs="Times New Roman"/>
          <w:sz w:val="24"/>
          <w:szCs w:val="24"/>
          <w:lang w:val="uk-UA"/>
        </w:rPr>
      </w:pP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Додаток 2</w:t>
      </w: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EB5F27" w:rsidRPr="009A75EB" w:rsidRDefault="00EB5F27"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9A75EB">
        <w:rPr>
          <w:rFonts w:ascii="Times New Roman" w:eastAsia="Times New Roman" w:hAnsi="Times New Roman" w:cs="Times New Roman"/>
          <w:b/>
          <w:sz w:val="24"/>
          <w:szCs w:val="24"/>
          <w:lang w:val="uk-UA" w:eastAsia="uk-UA"/>
        </w:rPr>
        <w:t>«Гендерний профіль»,</w:t>
      </w:r>
      <w:r w:rsidRPr="009A75EB">
        <w:rPr>
          <w:rFonts w:ascii="Times New Roman" w:eastAsia="Times New Roman" w:hAnsi="Times New Roman" w:cs="Times New Roman"/>
          <w:sz w:val="24"/>
          <w:szCs w:val="24"/>
          <w:lang w:val="uk-UA" w:eastAsia="uk-UA"/>
        </w:rPr>
        <w:t xml:space="preserve"> представлену на Конкурс </w:t>
      </w:r>
    </w:p>
    <w:p w:rsidR="00EB5F27" w:rsidRPr="009A75EB" w:rsidRDefault="00EB5F27" w:rsidP="009A75EB">
      <w:pPr>
        <w:tabs>
          <w:tab w:val="left" w:pos="708"/>
          <w:tab w:val="left" w:pos="1416"/>
          <w:tab w:val="left" w:pos="2124"/>
          <w:tab w:val="left" w:pos="2832"/>
          <w:tab w:val="left" w:pos="3540"/>
          <w:tab w:val="left" w:pos="4248"/>
          <w:tab w:val="left" w:pos="4956"/>
          <w:tab w:val="left" w:pos="5664"/>
          <w:tab w:val="left" w:pos="6372"/>
          <w:tab w:val="left" w:pos="7080"/>
          <w:tab w:val="left" w:pos="9922"/>
        </w:tabs>
        <w:ind w:right="279"/>
        <w:jc w:val="center"/>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uk-UA"/>
        </w:rPr>
        <w:t xml:space="preserve">з </w:t>
      </w:r>
      <w:r w:rsidRPr="009A75EB">
        <w:rPr>
          <w:rFonts w:ascii="Times New Roman" w:hAnsi="Times New Roman" w:cs="Times New Roman"/>
          <w:sz w:val="24"/>
          <w:szCs w:val="24"/>
          <w:lang w:val="uk-UA" w:eastAsia="uk-UA"/>
        </w:rPr>
        <w:t>галузі знань «Гендерні дослідження»</w:t>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sz w:val="24"/>
          <w:szCs w:val="24"/>
          <w:lang w:val="uk-UA" w:eastAsia="ru-RU"/>
        </w:rPr>
        <w:t xml:space="preserve">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980"/>
        <w:gridCol w:w="927"/>
      </w:tblGrid>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120" w:type="dxa"/>
          </w:tcPr>
          <w:p w:rsidR="00EB5F27" w:rsidRPr="009A75EB" w:rsidRDefault="00EB5F27" w:rsidP="001914BF">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EB5F27" w:rsidRPr="009A75EB" w:rsidRDefault="00EB5F27"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eastAsia="uk-UA"/>
              </w:rPr>
            </w:pPr>
            <w:r w:rsidRPr="009A75EB">
              <w:rPr>
                <w:rFonts w:ascii="Times New Roman" w:eastAsia="Times New Roman" w:hAnsi="Times New Roman" w:cs="Times New Roman"/>
                <w:sz w:val="24"/>
                <w:szCs w:val="24"/>
                <w:lang w:val="uk-UA" w:eastAsia="uk-UA"/>
              </w:rPr>
              <w:t>9</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eastAsia="uk-UA"/>
              </w:rPr>
            </w:pPr>
            <w:r w:rsidRPr="009A75EB">
              <w:rPr>
                <w:rFonts w:ascii="Times New Roman" w:eastAsia="Times New Roman" w:hAnsi="Times New Roman" w:cs="Times New Roman"/>
                <w:sz w:val="24"/>
                <w:szCs w:val="24"/>
                <w:lang w:val="uk-UA" w:eastAsia="uk-UA"/>
              </w:rPr>
              <w:t>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en-US"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eastAsia="uk-UA"/>
              </w:rPr>
            </w:pPr>
            <w:r w:rsidRPr="009A75EB">
              <w:rPr>
                <w:rFonts w:ascii="Times New Roman" w:eastAsia="Times New Roman" w:hAnsi="Times New Roman" w:cs="Times New Roman"/>
                <w:sz w:val="24"/>
                <w:szCs w:val="24"/>
                <w:lang w:eastAsia="uk-UA"/>
              </w:rPr>
              <w:t>6</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EB5F27" w:rsidRPr="009A75EB" w:rsidTr="00EB5F27">
        <w:tc>
          <w:tcPr>
            <w:tcW w:w="828" w:type="dxa"/>
          </w:tcPr>
          <w:p w:rsidR="00EB5F27" w:rsidRPr="009A75EB" w:rsidRDefault="00EB5F27" w:rsidP="009A75EB">
            <w:pPr>
              <w:tabs>
                <w:tab w:val="left" w:pos="9922"/>
              </w:tabs>
              <w:spacing w:after="0" w:line="240" w:lineRule="auto"/>
              <w:ind w:right="-108"/>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 10.1</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 в</w:t>
            </w:r>
            <w:r w:rsidRPr="009A75EB">
              <w:rPr>
                <w:rFonts w:ascii="Times New Roman" w:eastAsia="Times New Roman" w:hAnsi="Times New Roman" w:cs="Times New Roman"/>
                <w:sz w:val="24"/>
                <w:szCs w:val="24"/>
                <w:lang w:val="en-US" w:eastAsia="uk-UA"/>
              </w:rPr>
              <w:t>i</w:t>
            </w:r>
            <w:proofErr w:type="spellStart"/>
            <w:r w:rsidRPr="009A75EB">
              <w:rPr>
                <w:rFonts w:ascii="Times New Roman" w:eastAsia="Times New Roman" w:hAnsi="Times New Roman" w:cs="Times New Roman"/>
                <w:sz w:val="24"/>
                <w:szCs w:val="24"/>
                <w:lang w:val="uk-UA" w:eastAsia="uk-UA"/>
              </w:rPr>
              <w:t>дпов</w:t>
            </w:r>
            <w:proofErr w:type="spellEnd"/>
            <w:r w:rsidRPr="009A75EB">
              <w:rPr>
                <w:rFonts w:ascii="Times New Roman" w:eastAsia="Times New Roman" w:hAnsi="Times New Roman" w:cs="Times New Roman"/>
                <w:sz w:val="24"/>
                <w:szCs w:val="24"/>
                <w:lang w:val="en-US" w:eastAsia="uk-UA"/>
              </w:rPr>
              <w:t>i</w:t>
            </w:r>
            <w:proofErr w:type="spellStart"/>
            <w:r w:rsidRPr="009A75EB">
              <w:rPr>
                <w:rFonts w:ascii="Times New Roman" w:eastAsia="Times New Roman" w:hAnsi="Times New Roman" w:cs="Times New Roman"/>
                <w:sz w:val="24"/>
                <w:szCs w:val="24"/>
                <w:lang w:val="uk-UA" w:eastAsia="uk-UA"/>
              </w:rPr>
              <w:t>дн</w:t>
            </w:r>
            <w:proofErr w:type="spellEnd"/>
            <w:r w:rsidRPr="009A75EB">
              <w:rPr>
                <w:rFonts w:ascii="Times New Roman" w:eastAsia="Times New Roman" w:hAnsi="Times New Roman" w:cs="Times New Roman"/>
                <w:sz w:val="24"/>
                <w:szCs w:val="24"/>
                <w:lang w:val="en-US" w:eastAsia="uk-UA"/>
              </w:rPr>
              <w:t>i</w:t>
            </w:r>
            <w:proofErr w:type="spellStart"/>
            <w:r w:rsidRPr="009A75EB">
              <w:rPr>
                <w:rFonts w:ascii="Times New Roman" w:eastAsia="Times New Roman" w:hAnsi="Times New Roman" w:cs="Times New Roman"/>
                <w:sz w:val="24"/>
                <w:szCs w:val="24"/>
                <w:lang w:val="uk-UA" w:eastAsia="uk-UA"/>
              </w:rPr>
              <w:t>сть</w:t>
            </w:r>
            <w:proofErr w:type="spellEnd"/>
            <w:r w:rsidRPr="009A75EB">
              <w:rPr>
                <w:rFonts w:ascii="Times New Roman" w:eastAsia="Times New Roman" w:hAnsi="Times New Roman" w:cs="Times New Roman"/>
                <w:sz w:val="24"/>
                <w:szCs w:val="24"/>
                <w:lang w:val="uk-UA" w:eastAsia="uk-UA"/>
              </w:rPr>
              <w:t xml:space="preserve"> назви п</w:t>
            </w:r>
            <w:r w:rsidRPr="009A75EB">
              <w:rPr>
                <w:rFonts w:ascii="Times New Roman" w:eastAsia="Times New Roman" w:hAnsi="Times New Roman" w:cs="Times New Roman"/>
                <w:sz w:val="24"/>
                <w:szCs w:val="24"/>
                <w:lang w:val="en-US" w:eastAsia="uk-UA"/>
              </w:rPr>
              <w:t>i</w:t>
            </w:r>
            <w:r w:rsidRPr="009A75EB">
              <w:rPr>
                <w:rFonts w:ascii="Times New Roman" w:eastAsia="Times New Roman" w:hAnsi="Times New Roman" w:cs="Times New Roman"/>
                <w:sz w:val="24"/>
                <w:szCs w:val="24"/>
                <w:lang w:val="uk-UA" w:eastAsia="uk-UA"/>
              </w:rPr>
              <w:t>дрозд</w:t>
            </w:r>
            <w:r w:rsidRPr="009A75EB">
              <w:rPr>
                <w:rFonts w:ascii="Times New Roman" w:eastAsia="Times New Roman" w:hAnsi="Times New Roman" w:cs="Times New Roman"/>
                <w:sz w:val="24"/>
                <w:szCs w:val="24"/>
                <w:lang w:val="en-US" w:eastAsia="uk-UA"/>
              </w:rPr>
              <w:t>i</w:t>
            </w:r>
            <w:proofErr w:type="spellStart"/>
            <w:r w:rsidRPr="009A75EB">
              <w:rPr>
                <w:rFonts w:ascii="Times New Roman" w:eastAsia="Times New Roman" w:hAnsi="Times New Roman" w:cs="Times New Roman"/>
                <w:sz w:val="24"/>
                <w:szCs w:val="24"/>
                <w:lang w:eastAsia="uk-UA"/>
              </w:rPr>
              <w:t>лу</w:t>
            </w:r>
            <w:proofErr w:type="spellEnd"/>
            <w:r w:rsidRPr="009A75EB">
              <w:rPr>
                <w:rFonts w:ascii="Times New Roman" w:eastAsia="Times New Roman" w:hAnsi="Times New Roman" w:cs="Times New Roman"/>
                <w:sz w:val="24"/>
                <w:szCs w:val="24"/>
                <w:lang w:eastAsia="uk-UA"/>
              </w:rPr>
              <w:t xml:space="preserve"> 3.1 до </w:t>
            </w:r>
            <w:proofErr w:type="spellStart"/>
            <w:r w:rsidRPr="009A75EB">
              <w:rPr>
                <w:rFonts w:ascii="Times New Roman" w:eastAsia="Times New Roman" w:hAnsi="Times New Roman" w:cs="Times New Roman"/>
                <w:sz w:val="24"/>
                <w:szCs w:val="24"/>
                <w:lang w:eastAsia="uk-UA"/>
              </w:rPr>
              <w:t>його</w:t>
            </w:r>
            <w:proofErr w:type="spellEnd"/>
            <w:r w:rsidRPr="009A75EB">
              <w:rPr>
                <w:rFonts w:ascii="Times New Roman" w:eastAsia="Times New Roman" w:hAnsi="Times New Roman" w:cs="Times New Roman"/>
                <w:sz w:val="24"/>
                <w:szCs w:val="24"/>
                <w:lang w:eastAsia="uk-UA"/>
              </w:rPr>
              <w:t xml:space="preserve"> </w:t>
            </w:r>
            <w:proofErr w:type="spellStart"/>
            <w:r w:rsidRPr="009A75EB">
              <w:rPr>
                <w:rFonts w:ascii="Times New Roman" w:eastAsia="Times New Roman" w:hAnsi="Times New Roman" w:cs="Times New Roman"/>
                <w:sz w:val="24"/>
                <w:szCs w:val="24"/>
                <w:lang w:eastAsia="uk-UA"/>
              </w:rPr>
              <w:t>зм</w:t>
            </w:r>
            <w:proofErr w:type="spellEnd"/>
            <w:r w:rsidRPr="009A75EB">
              <w:rPr>
                <w:rFonts w:ascii="Times New Roman" w:eastAsia="Times New Roman" w:hAnsi="Times New Roman" w:cs="Times New Roman"/>
                <w:sz w:val="24"/>
                <w:szCs w:val="24"/>
                <w:lang w:val="en-US" w:eastAsia="uk-UA"/>
              </w:rPr>
              <w:t>i</w:t>
            </w:r>
            <w:proofErr w:type="spellStart"/>
            <w:r w:rsidRPr="009A75EB">
              <w:rPr>
                <w:rFonts w:ascii="Times New Roman" w:eastAsia="Times New Roman" w:hAnsi="Times New Roman" w:cs="Times New Roman"/>
                <w:sz w:val="24"/>
                <w:szCs w:val="24"/>
                <w:lang w:eastAsia="uk-UA"/>
              </w:rPr>
              <w:t>сту</w:t>
            </w:r>
            <w:proofErr w:type="spellEnd"/>
          </w:p>
        </w:tc>
      </w:tr>
      <w:tr w:rsidR="00EB5F27" w:rsidRPr="00834E98"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10.2</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Гендерні ролі не включені в структуру </w:t>
            </w:r>
            <w:proofErr w:type="spellStart"/>
            <w:r w:rsidRPr="009A75EB">
              <w:rPr>
                <w:rFonts w:ascii="Times New Roman" w:eastAsia="Times New Roman" w:hAnsi="Times New Roman" w:cs="Times New Roman"/>
                <w:sz w:val="24"/>
                <w:szCs w:val="24"/>
                <w:lang w:val="uk-UA" w:eastAsia="uk-UA"/>
              </w:rPr>
              <w:t>гендеру</w:t>
            </w:r>
            <w:proofErr w:type="spellEnd"/>
            <w:r w:rsidRPr="009A75EB">
              <w:rPr>
                <w:rFonts w:ascii="Times New Roman" w:eastAsia="Times New Roman" w:hAnsi="Times New Roman" w:cs="Times New Roman"/>
                <w:sz w:val="24"/>
                <w:szCs w:val="24"/>
                <w:lang w:val="uk-UA" w:eastAsia="uk-UA"/>
              </w:rPr>
              <w:t>. Коли розгляда</w:t>
            </w:r>
            <w:r w:rsidRPr="009A75EB">
              <w:rPr>
                <w:rFonts w:ascii="Times New Roman" w:eastAsia="Times New Roman" w:hAnsi="Times New Roman" w:cs="Times New Roman"/>
                <w:sz w:val="24"/>
                <w:szCs w:val="24"/>
                <w:u w:val="single"/>
                <w:lang w:val="uk-UA" w:eastAsia="uk-UA"/>
              </w:rPr>
              <w:t>є</w:t>
            </w:r>
            <w:r w:rsidRPr="009A75EB">
              <w:rPr>
                <w:rFonts w:ascii="Times New Roman" w:eastAsia="Times New Roman" w:hAnsi="Times New Roman" w:cs="Times New Roman"/>
                <w:sz w:val="24"/>
                <w:szCs w:val="24"/>
                <w:lang w:val="uk-UA" w:eastAsia="uk-UA"/>
              </w:rPr>
              <w:t xml:space="preserve">мо структуру </w:t>
            </w:r>
            <w:proofErr w:type="spellStart"/>
            <w:r w:rsidRPr="009A75EB">
              <w:rPr>
                <w:rFonts w:ascii="Times New Roman" w:eastAsia="Times New Roman" w:hAnsi="Times New Roman" w:cs="Times New Roman"/>
                <w:sz w:val="24"/>
                <w:szCs w:val="24"/>
                <w:lang w:val="uk-UA" w:eastAsia="uk-UA"/>
              </w:rPr>
              <w:t>гендеру</w:t>
            </w:r>
            <w:proofErr w:type="spellEnd"/>
            <w:r w:rsidRPr="009A75EB">
              <w:rPr>
                <w:rFonts w:ascii="Times New Roman" w:eastAsia="Times New Roman" w:hAnsi="Times New Roman" w:cs="Times New Roman"/>
                <w:sz w:val="24"/>
                <w:szCs w:val="24"/>
                <w:lang w:val="uk-UA" w:eastAsia="uk-UA"/>
              </w:rPr>
              <w:t>, то вона склада</w:t>
            </w:r>
            <w:r w:rsidRPr="009A75EB">
              <w:rPr>
                <w:rFonts w:ascii="Times New Roman" w:eastAsia="Times New Roman" w:hAnsi="Times New Roman" w:cs="Times New Roman"/>
                <w:sz w:val="24"/>
                <w:szCs w:val="24"/>
                <w:u w:val="single"/>
                <w:lang w:val="uk-UA" w:eastAsia="uk-UA"/>
              </w:rPr>
              <w:t>є</w:t>
            </w:r>
            <w:r w:rsidRPr="009A75EB">
              <w:rPr>
                <w:rFonts w:ascii="Times New Roman" w:eastAsia="Times New Roman" w:hAnsi="Times New Roman" w:cs="Times New Roman"/>
                <w:sz w:val="24"/>
                <w:szCs w:val="24"/>
                <w:lang w:val="uk-UA" w:eastAsia="uk-UA"/>
              </w:rPr>
              <w:t>ться не з чинників, як зазнача</w:t>
            </w:r>
            <w:r w:rsidRPr="009A75EB">
              <w:rPr>
                <w:rFonts w:ascii="Times New Roman" w:eastAsia="Times New Roman" w:hAnsi="Times New Roman" w:cs="Times New Roman"/>
                <w:sz w:val="24"/>
                <w:szCs w:val="24"/>
                <w:u w:val="single"/>
                <w:lang w:val="uk-UA" w:eastAsia="uk-UA"/>
              </w:rPr>
              <w:t>є</w:t>
            </w:r>
            <w:r w:rsidRPr="009A75EB">
              <w:rPr>
                <w:rFonts w:ascii="Times New Roman" w:eastAsia="Times New Roman" w:hAnsi="Times New Roman" w:cs="Times New Roman"/>
                <w:sz w:val="24"/>
                <w:szCs w:val="24"/>
                <w:lang w:val="uk-UA" w:eastAsia="uk-UA"/>
              </w:rPr>
              <w:t xml:space="preserve"> автор, а з компонентів, або структурних елементів. На 11 ст. зазнача</w:t>
            </w:r>
            <w:r w:rsidRPr="009A75EB">
              <w:rPr>
                <w:rFonts w:ascii="Times New Roman" w:eastAsia="Times New Roman" w:hAnsi="Times New Roman" w:cs="Times New Roman"/>
                <w:sz w:val="24"/>
                <w:szCs w:val="24"/>
                <w:u w:val="single"/>
                <w:lang w:val="uk-UA" w:eastAsia="uk-UA"/>
              </w:rPr>
              <w:t>є</w:t>
            </w:r>
            <w:r w:rsidRPr="009A75EB">
              <w:rPr>
                <w:rFonts w:ascii="Times New Roman" w:eastAsia="Times New Roman" w:hAnsi="Times New Roman" w:cs="Times New Roman"/>
                <w:sz w:val="24"/>
                <w:szCs w:val="24"/>
                <w:lang w:val="uk-UA" w:eastAsia="uk-UA"/>
              </w:rPr>
              <w:t xml:space="preserve">ться, що гендерна рівність </w:t>
            </w:r>
            <w:r w:rsidRPr="009A75EB">
              <w:rPr>
                <w:rFonts w:ascii="Times New Roman" w:eastAsia="Times New Roman" w:hAnsi="Times New Roman" w:cs="Times New Roman"/>
                <w:sz w:val="24"/>
                <w:szCs w:val="24"/>
                <w:u w:val="single"/>
                <w:lang w:val="uk-UA" w:eastAsia="uk-UA"/>
              </w:rPr>
              <w:t>є</w:t>
            </w:r>
            <w:r w:rsidRPr="009A75EB">
              <w:rPr>
                <w:rFonts w:ascii="Times New Roman" w:eastAsia="Times New Roman" w:hAnsi="Times New Roman" w:cs="Times New Roman"/>
                <w:sz w:val="24"/>
                <w:szCs w:val="24"/>
                <w:lang w:val="uk-UA" w:eastAsia="uk-UA"/>
              </w:rPr>
              <w:t xml:space="preserve"> – свідченням негативних явищ і зазнача</w:t>
            </w:r>
            <w:r w:rsidRPr="009A75EB">
              <w:rPr>
                <w:rFonts w:ascii="Times New Roman" w:eastAsia="Times New Roman" w:hAnsi="Times New Roman" w:cs="Times New Roman"/>
                <w:sz w:val="24"/>
                <w:szCs w:val="24"/>
                <w:u w:val="single"/>
                <w:lang w:val="uk-UA" w:eastAsia="uk-UA"/>
              </w:rPr>
              <w:t>є</w:t>
            </w:r>
            <w:r w:rsidRPr="009A75EB">
              <w:rPr>
                <w:rFonts w:ascii="Times New Roman" w:eastAsia="Times New Roman" w:hAnsi="Times New Roman" w:cs="Times New Roman"/>
                <w:sz w:val="24"/>
                <w:szCs w:val="24"/>
                <w:lang w:val="uk-UA" w:eastAsia="uk-UA"/>
              </w:rPr>
              <w:t xml:space="preserve">ться яких саме. </w:t>
            </w:r>
          </w:p>
        </w:tc>
      </w:tr>
      <w:tr w:rsidR="00EB5F27" w:rsidRPr="009A75EB" w:rsidTr="00EB5F27">
        <w:tc>
          <w:tcPr>
            <w:tcW w:w="8928"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Сума балів</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b/>
                <w:sz w:val="24"/>
                <w:szCs w:val="24"/>
                <w:lang w:val="uk-UA" w:eastAsia="uk-UA"/>
              </w:rPr>
            </w:pPr>
            <w:r w:rsidRPr="009A75EB">
              <w:rPr>
                <w:rFonts w:ascii="Times New Roman" w:eastAsia="Times New Roman" w:hAnsi="Times New Roman" w:cs="Times New Roman"/>
                <w:b/>
                <w:sz w:val="24"/>
                <w:szCs w:val="24"/>
                <w:lang w:val="uk-UA" w:eastAsia="uk-UA"/>
              </w:rPr>
              <w:t>57</w:t>
            </w:r>
          </w:p>
        </w:tc>
      </w:tr>
    </w:tbl>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Додаток 2</w:t>
      </w: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EB5F27" w:rsidRPr="009A75EB" w:rsidRDefault="00EB5F27"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9A75EB">
        <w:rPr>
          <w:rFonts w:ascii="Times New Roman" w:eastAsia="Times New Roman" w:hAnsi="Times New Roman" w:cs="Times New Roman"/>
          <w:b/>
          <w:sz w:val="24"/>
          <w:szCs w:val="24"/>
          <w:lang w:val="uk-UA" w:eastAsia="uk-UA"/>
        </w:rPr>
        <w:t>«</w:t>
      </w:r>
      <w:proofErr w:type="spellStart"/>
      <w:r w:rsidRPr="009A75EB">
        <w:rPr>
          <w:rFonts w:ascii="Times New Roman" w:hAnsi="Times New Roman" w:cs="Times New Roman"/>
          <w:b/>
          <w:sz w:val="24"/>
          <w:szCs w:val="24"/>
          <w:lang w:val="uk-UA"/>
        </w:rPr>
        <w:t>Гендер-професії</w:t>
      </w:r>
      <w:proofErr w:type="spellEnd"/>
      <w:r w:rsidRPr="009A75EB">
        <w:rPr>
          <w:rFonts w:ascii="Times New Roman" w:hAnsi="Times New Roman" w:cs="Times New Roman"/>
          <w:b/>
          <w:sz w:val="24"/>
          <w:szCs w:val="24"/>
          <w:lang w:val="uk-UA"/>
        </w:rPr>
        <w:t>»</w:t>
      </w:r>
      <w:r w:rsidRPr="009A75EB">
        <w:rPr>
          <w:rFonts w:ascii="Times New Roman" w:eastAsia="Times New Roman" w:hAnsi="Times New Roman" w:cs="Times New Roman"/>
          <w:b/>
          <w:sz w:val="24"/>
          <w:szCs w:val="24"/>
          <w:lang w:val="uk-UA" w:eastAsia="uk-UA"/>
        </w:rPr>
        <w:t>,</w:t>
      </w:r>
      <w:r w:rsidRPr="009A75EB">
        <w:rPr>
          <w:rFonts w:ascii="Times New Roman" w:eastAsia="Times New Roman" w:hAnsi="Times New Roman" w:cs="Times New Roman"/>
          <w:sz w:val="24"/>
          <w:szCs w:val="24"/>
          <w:lang w:val="uk-UA" w:eastAsia="uk-UA"/>
        </w:rPr>
        <w:t xml:space="preserve"> представлену на Конкурс </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 галузі «Гендерні дослідження»</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980"/>
        <w:gridCol w:w="927"/>
      </w:tblGrid>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sz w:val="24"/>
                <w:szCs w:val="24"/>
                <w:lang w:val="uk-UA" w:eastAsia="uk-UA"/>
              </w:rPr>
              <w:t>№</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120" w:type="dxa"/>
          </w:tcPr>
          <w:p w:rsidR="00EB5F27" w:rsidRPr="009A75EB" w:rsidRDefault="00EB5F27" w:rsidP="001914BF">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EB5F27" w:rsidRPr="009A75EB" w:rsidRDefault="00EB5F27"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EB5F27" w:rsidRPr="00834E98" w:rsidTr="00EB5F27">
        <w:tc>
          <w:tcPr>
            <w:tcW w:w="828" w:type="dxa"/>
          </w:tcPr>
          <w:p w:rsidR="00EB5F27" w:rsidRPr="009A75EB" w:rsidRDefault="00EB5F27" w:rsidP="009A75EB">
            <w:pPr>
              <w:tabs>
                <w:tab w:val="left" w:pos="9922"/>
              </w:tabs>
              <w:spacing w:after="0" w:line="240" w:lineRule="auto"/>
              <w:ind w:right="-108"/>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 10.2</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Матеріалом дослідження виступили 90 </w:t>
            </w:r>
            <w:proofErr w:type="spellStart"/>
            <w:r w:rsidRPr="009A75EB">
              <w:rPr>
                <w:rFonts w:ascii="Times New Roman" w:eastAsia="Times New Roman" w:hAnsi="Times New Roman" w:cs="Times New Roman"/>
                <w:sz w:val="24"/>
                <w:szCs w:val="24"/>
                <w:lang w:val="uk-UA" w:eastAsia="uk-UA"/>
              </w:rPr>
              <w:t>інтернет-статей</w:t>
            </w:r>
            <w:proofErr w:type="spellEnd"/>
            <w:r w:rsidRPr="009A75EB">
              <w:rPr>
                <w:rFonts w:ascii="Times New Roman" w:eastAsia="Times New Roman" w:hAnsi="Times New Roman" w:cs="Times New Roman"/>
                <w:sz w:val="24"/>
                <w:szCs w:val="24"/>
                <w:lang w:val="uk-UA" w:eastAsia="uk-UA"/>
              </w:rPr>
              <w:t>, які не зазначені у списку використаних джерел та протягом роботи відсутні посилання на вказані статті, що унеможливлює перевірку результатів дослідження</w:t>
            </w:r>
          </w:p>
        </w:tc>
      </w:tr>
      <w:tr w:rsidR="00EB5F27" w:rsidRPr="009A75EB" w:rsidTr="00EB5F27">
        <w:tc>
          <w:tcPr>
            <w:tcW w:w="828" w:type="dxa"/>
          </w:tcPr>
          <w:p w:rsidR="00EB5F27" w:rsidRPr="009A75EB" w:rsidRDefault="00EB5F27" w:rsidP="009A75EB">
            <w:pPr>
              <w:tabs>
                <w:tab w:val="left" w:pos="9922"/>
              </w:tabs>
              <w:spacing w:after="0" w:line="240" w:lineRule="auto"/>
              <w:ind w:right="-108"/>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10.7</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Англомовні цитати вказані без посилань</w:t>
            </w: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10.8</w:t>
            </w:r>
          </w:p>
        </w:tc>
        <w:tc>
          <w:tcPr>
            <w:tcW w:w="9027" w:type="dxa"/>
            <w:gridSpan w:val="3"/>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Робота не зброшурована (що зазначено в Інформаційному листі). Багато помилок.</w:t>
            </w:r>
          </w:p>
        </w:tc>
      </w:tr>
      <w:tr w:rsidR="00EB5F27" w:rsidRPr="009A75EB" w:rsidTr="00EB5F27">
        <w:tc>
          <w:tcPr>
            <w:tcW w:w="8928"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eastAsia="uk-UA"/>
              </w:rPr>
            </w:pPr>
            <w:r w:rsidRPr="009A75EB">
              <w:rPr>
                <w:rFonts w:ascii="Times New Roman" w:eastAsia="Times New Roman" w:hAnsi="Times New Roman" w:cs="Times New Roman"/>
                <w:sz w:val="24"/>
                <w:szCs w:val="24"/>
                <w:lang w:val="uk-UA" w:eastAsia="uk-UA"/>
              </w:rPr>
              <w:t>Сума балів</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b/>
                <w:sz w:val="24"/>
                <w:szCs w:val="24"/>
                <w:lang w:val="uk-UA" w:eastAsia="uk-UA"/>
              </w:rPr>
            </w:pPr>
            <w:r w:rsidRPr="009A75EB">
              <w:rPr>
                <w:rFonts w:ascii="Times New Roman" w:eastAsia="Times New Roman" w:hAnsi="Times New Roman" w:cs="Times New Roman"/>
                <w:b/>
                <w:sz w:val="24"/>
                <w:szCs w:val="24"/>
                <w:lang w:val="uk-UA" w:eastAsia="uk-UA"/>
              </w:rPr>
              <w:t>41</w:t>
            </w:r>
          </w:p>
        </w:tc>
      </w:tr>
    </w:tbl>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Додаток 2</w:t>
      </w: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EB5F27" w:rsidRPr="009A75EB" w:rsidRDefault="00EB5F27"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9A75EB">
        <w:rPr>
          <w:rFonts w:ascii="Times New Roman" w:eastAsia="Times New Roman" w:hAnsi="Times New Roman" w:cs="Times New Roman"/>
          <w:b/>
          <w:sz w:val="24"/>
          <w:szCs w:val="24"/>
          <w:lang w:val="uk-UA" w:eastAsia="uk-UA"/>
        </w:rPr>
        <w:t>«</w:t>
      </w:r>
      <w:proofErr w:type="spellStart"/>
      <w:r w:rsidRPr="009A75EB">
        <w:rPr>
          <w:rFonts w:ascii="Times New Roman" w:hAnsi="Times New Roman" w:cs="Times New Roman"/>
          <w:b/>
          <w:sz w:val="24"/>
          <w:szCs w:val="24"/>
          <w:lang w:val="uk-UA"/>
        </w:rPr>
        <w:t>Гендер-професії</w:t>
      </w:r>
      <w:proofErr w:type="spellEnd"/>
      <w:r w:rsidRPr="009A75EB">
        <w:rPr>
          <w:rFonts w:ascii="Times New Roman" w:hAnsi="Times New Roman" w:cs="Times New Roman"/>
          <w:b/>
          <w:sz w:val="24"/>
          <w:szCs w:val="24"/>
          <w:lang w:val="uk-UA"/>
        </w:rPr>
        <w:t>»</w:t>
      </w:r>
      <w:r w:rsidRPr="009A75EB">
        <w:rPr>
          <w:rFonts w:ascii="Times New Roman" w:eastAsia="Times New Roman" w:hAnsi="Times New Roman" w:cs="Times New Roman"/>
          <w:b/>
          <w:sz w:val="24"/>
          <w:szCs w:val="24"/>
          <w:lang w:val="uk-UA" w:eastAsia="uk-UA"/>
        </w:rPr>
        <w:t>,</w:t>
      </w:r>
      <w:r w:rsidRPr="009A75EB">
        <w:rPr>
          <w:rFonts w:ascii="Times New Roman" w:eastAsia="Times New Roman" w:hAnsi="Times New Roman" w:cs="Times New Roman"/>
          <w:sz w:val="24"/>
          <w:szCs w:val="24"/>
          <w:lang w:val="uk-UA" w:eastAsia="uk-UA"/>
        </w:rPr>
        <w:t xml:space="preserve"> представлену на Конкурс </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 галузі «Гендерні дослідження»</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980"/>
        <w:gridCol w:w="927"/>
      </w:tblGrid>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sz w:val="24"/>
                <w:szCs w:val="24"/>
                <w:lang w:val="uk-UA" w:eastAsia="uk-UA"/>
              </w:rPr>
              <w:t>№</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120" w:type="dxa"/>
          </w:tcPr>
          <w:p w:rsidR="00EB5F27" w:rsidRPr="009A75EB" w:rsidRDefault="00EB5F27" w:rsidP="001914BF">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EB5F27" w:rsidRPr="009A75EB" w:rsidRDefault="00EB5F27"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EB5F27" w:rsidRPr="009A75EB" w:rsidTr="00EB5F27">
        <w:tc>
          <w:tcPr>
            <w:tcW w:w="828" w:type="dxa"/>
          </w:tcPr>
          <w:p w:rsidR="00EB5F27" w:rsidRPr="009A75EB" w:rsidRDefault="00EB5F27" w:rsidP="009A75EB">
            <w:pPr>
              <w:tabs>
                <w:tab w:val="left" w:pos="9922"/>
              </w:tabs>
              <w:spacing w:after="0" w:line="240" w:lineRule="auto"/>
              <w:ind w:right="-108"/>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 10.4</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У додатках не вказано походження інформації</w:t>
            </w:r>
          </w:p>
        </w:tc>
      </w:tr>
      <w:tr w:rsidR="00EB5F27" w:rsidRPr="009A75EB" w:rsidTr="00EB5F27">
        <w:tc>
          <w:tcPr>
            <w:tcW w:w="828" w:type="dxa"/>
          </w:tcPr>
          <w:p w:rsidR="00EB5F27" w:rsidRPr="009A75EB" w:rsidRDefault="00EB5F27" w:rsidP="009A75EB">
            <w:pPr>
              <w:tabs>
                <w:tab w:val="left" w:pos="9922"/>
              </w:tabs>
              <w:spacing w:after="0" w:line="240" w:lineRule="auto"/>
              <w:ind w:right="-108"/>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10.6</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Багато англомовних фраз без перекладу та пояснень, а англомовні цитати не мають посилань.</w:t>
            </w: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10.8</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Робота не зброшурована. Наявність великої кількості помилок.</w:t>
            </w:r>
          </w:p>
        </w:tc>
      </w:tr>
      <w:tr w:rsidR="00EB5F27" w:rsidRPr="009A75EB" w:rsidTr="00EB5F27">
        <w:tc>
          <w:tcPr>
            <w:tcW w:w="8928"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eastAsia="uk-UA"/>
              </w:rPr>
            </w:pPr>
            <w:r w:rsidRPr="009A75EB">
              <w:rPr>
                <w:rFonts w:ascii="Times New Roman" w:eastAsia="Times New Roman" w:hAnsi="Times New Roman" w:cs="Times New Roman"/>
                <w:sz w:val="24"/>
                <w:szCs w:val="24"/>
                <w:lang w:val="uk-UA" w:eastAsia="uk-UA"/>
              </w:rPr>
              <w:t>Сума балів</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b/>
                <w:sz w:val="24"/>
                <w:szCs w:val="24"/>
                <w:lang w:val="uk-UA" w:eastAsia="uk-UA"/>
              </w:rPr>
            </w:pPr>
            <w:r w:rsidRPr="009A75EB">
              <w:rPr>
                <w:rFonts w:ascii="Times New Roman" w:eastAsia="Times New Roman" w:hAnsi="Times New Roman" w:cs="Times New Roman"/>
                <w:b/>
                <w:sz w:val="24"/>
                <w:szCs w:val="24"/>
                <w:lang w:val="uk-UA" w:eastAsia="uk-UA"/>
              </w:rPr>
              <w:t>41</w:t>
            </w:r>
          </w:p>
        </w:tc>
      </w:tr>
    </w:tbl>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Default="00EB5F27" w:rsidP="009A75EB">
      <w:pPr>
        <w:tabs>
          <w:tab w:val="left" w:pos="9922"/>
        </w:tabs>
        <w:rPr>
          <w:rFonts w:ascii="Times New Roman" w:hAnsi="Times New Roman" w:cs="Times New Roman"/>
          <w:sz w:val="24"/>
          <w:szCs w:val="24"/>
          <w:lang w:val="uk-UA"/>
        </w:rPr>
      </w:pPr>
    </w:p>
    <w:p w:rsidR="001914BF" w:rsidRDefault="001914BF" w:rsidP="009A75EB">
      <w:pPr>
        <w:tabs>
          <w:tab w:val="left" w:pos="9922"/>
        </w:tabs>
        <w:rPr>
          <w:rFonts w:ascii="Times New Roman" w:hAnsi="Times New Roman" w:cs="Times New Roman"/>
          <w:sz w:val="24"/>
          <w:szCs w:val="24"/>
          <w:lang w:val="uk-UA"/>
        </w:rPr>
      </w:pPr>
    </w:p>
    <w:p w:rsidR="001914BF" w:rsidRPr="001914BF" w:rsidRDefault="001914BF" w:rsidP="009A75EB">
      <w:pPr>
        <w:tabs>
          <w:tab w:val="left" w:pos="9922"/>
        </w:tabs>
        <w:rPr>
          <w:rFonts w:ascii="Times New Roman" w:hAnsi="Times New Roman" w:cs="Times New Roman"/>
          <w:sz w:val="24"/>
          <w:szCs w:val="24"/>
          <w:lang w:val="uk-UA"/>
        </w:rPr>
      </w:pPr>
    </w:p>
    <w:p w:rsidR="00EB5F27" w:rsidRPr="009A75EB" w:rsidRDefault="00EB5F27" w:rsidP="009A75EB">
      <w:pPr>
        <w:tabs>
          <w:tab w:val="left" w:pos="9922"/>
        </w:tabs>
        <w:spacing w:after="0" w:line="240" w:lineRule="auto"/>
        <w:ind w:left="6300" w:right="279"/>
        <w:rPr>
          <w:rFonts w:ascii="Times New Roman" w:hAnsi="Times New Roman" w:cs="Times New Roman"/>
          <w:sz w:val="24"/>
          <w:szCs w:val="24"/>
          <w:lang w:eastAsia="uk-UA"/>
        </w:rPr>
      </w:pPr>
      <w:proofErr w:type="spellStart"/>
      <w:r w:rsidRPr="009A75EB">
        <w:rPr>
          <w:rFonts w:ascii="Times New Roman" w:hAnsi="Times New Roman" w:cs="Times New Roman"/>
          <w:sz w:val="24"/>
          <w:szCs w:val="24"/>
          <w:lang w:eastAsia="uk-UA"/>
        </w:rPr>
        <w:lastRenderedPageBreak/>
        <w:t>Додаток</w:t>
      </w:r>
      <w:proofErr w:type="spellEnd"/>
      <w:r w:rsidRPr="009A75EB">
        <w:rPr>
          <w:rFonts w:ascii="Times New Roman" w:hAnsi="Times New Roman" w:cs="Times New Roman"/>
          <w:sz w:val="24"/>
          <w:szCs w:val="24"/>
          <w:lang w:eastAsia="uk-UA"/>
        </w:rPr>
        <w:t xml:space="preserve"> 2</w:t>
      </w:r>
    </w:p>
    <w:p w:rsidR="00EB5F27" w:rsidRPr="009A75EB" w:rsidRDefault="00EB5F27" w:rsidP="009A75EB">
      <w:pPr>
        <w:tabs>
          <w:tab w:val="left" w:pos="9922"/>
        </w:tabs>
        <w:spacing w:after="0" w:line="240" w:lineRule="auto"/>
        <w:ind w:left="6300" w:right="279"/>
        <w:rPr>
          <w:rFonts w:ascii="Times New Roman" w:hAnsi="Times New Roman" w:cs="Times New Roman"/>
          <w:sz w:val="24"/>
          <w:szCs w:val="24"/>
          <w:lang w:eastAsia="uk-UA"/>
        </w:rPr>
      </w:pPr>
      <w:r w:rsidRPr="009A75EB">
        <w:rPr>
          <w:rFonts w:ascii="Times New Roman" w:hAnsi="Times New Roman" w:cs="Times New Roman"/>
          <w:sz w:val="24"/>
          <w:szCs w:val="24"/>
          <w:lang w:eastAsia="uk-UA"/>
        </w:rPr>
        <w:t xml:space="preserve">до </w:t>
      </w:r>
      <w:proofErr w:type="spellStart"/>
      <w:r w:rsidRPr="009A75EB">
        <w:rPr>
          <w:rFonts w:ascii="Times New Roman" w:hAnsi="Times New Roman" w:cs="Times New Roman"/>
          <w:sz w:val="24"/>
          <w:szCs w:val="24"/>
          <w:lang w:eastAsia="uk-UA"/>
        </w:rPr>
        <w:t>Положення</w:t>
      </w:r>
      <w:proofErr w:type="spellEnd"/>
      <w:r w:rsidRPr="009A75EB">
        <w:rPr>
          <w:rFonts w:ascii="Times New Roman" w:hAnsi="Times New Roman" w:cs="Times New Roman"/>
          <w:sz w:val="24"/>
          <w:szCs w:val="24"/>
          <w:lang w:eastAsia="uk-UA"/>
        </w:rPr>
        <w:t xml:space="preserve"> про </w:t>
      </w:r>
      <w:proofErr w:type="spellStart"/>
      <w:r w:rsidRPr="009A75EB">
        <w:rPr>
          <w:rFonts w:ascii="Times New Roman" w:hAnsi="Times New Roman" w:cs="Times New Roman"/>
          <w:sz w:val="24"/>
          <w:szCs w:val="24"/>
          <w:lang w:eastAsia="uk-UA"/>
        </w:rPr>
        <w:t>Всеукраїнський</w:t>
      </w:r>
      <w:proofErr w:type="spellEnd"/>
      <w:r w:rsidRPr="009A75EB">
        <w:rPr>
          <w:rFonts w:ascii="Times New Roman" w:hAnsi="Times New Roman" w:cs="Times New Roman"/>
          <w:sz w:val="24"/>
          <w:szCs w:val="24"/>
          <w:lang w:eastAsia="uk-UA"/>
        </w:rPr>
        <w:t xml:space="preserve"> конкурс </w:t>
      </w:r>
      <w:proofErr w:type="spellStart"/>
      <w:r w:rsidRPr="009A75EB">
        <w:rPr>
          <w:rFonts w:ascii="Times New Roman" w:hAnsi="Times New Roman" w:cs="Times New Roman"/>
          <w:sz w:val="24"/>
          <w:szCs w:val="24"/>
          <w:lang w:eastAsia="uk-UA"/>
        </w:rPr>
        <w:t>студентських</w:t>
      </w:r>
      <w:proofErr w:type="spellEnd"/>
      <w:r w:rsidRPr="009A75EB">
        <w:rPr>
          <w:rFonts w:ascii="Times New Roman" w:hAnsi="Times New Roman" w:cs="Times New Roman"/>
          <w:sz w:val="24"/>
          <w:szCs w:val="24"/>
          <w:lang w:eastAsia="uk-UA"/>
        </w:rPr>
        <w:t xml:space="preserve"> </w:t>
      </w:r>
      <w:proofErr w:type="spellStart"/>
      <w:r w:rsidRPr="009A75EB">
        <w:rPr>
          <w:rFonts w:ascii="Times New Roman" w:hAnsi="Times New Roman" w:cs="Times New Roman"/>
          <w:sz w:val="24"/>
          <w:szCs w:val="24"/>
          <w:lang w:eastAsia="uk-UA"/>
        </w:rPr>
        <w:t>наукових</w:t>
      </w:r>
      <w:proofErr w:type="spellEnd"/>
      <w:r w:rsidRPr="009A75EB">
        <w:rPr>
          <w:rFonts w:ascii="Times New Roman" w:hAnsi="Times New Roman" w:cs="Times New Roman"/>
          <w:sz w:val="24"/>
          <w:szCs w:val="24"/>
          <w:lang w:eastAsia="uk-UA"/>
        </w:rPr>
        <w:t xml:space="preserve"> </w:t>
      </w:r>
      <w:proofErr w:type="spellStart"/>
      <w:r w:rsidRPr="009A75EB">
        <w:rPr>
          <w:rFonts w:ascii="Times New Roman" w:hAnsi="Times New Roman" w:cs="Times New Roman"/>
          <w:sz w:val="24"/>
          <w:szCs w:val="24"/>
          <w:lang w:eastAsia="uk-UA"/>
        </w:rPr>
        <w:t>робіт</w:t>
      </w:r>
      <w:proofErr w:type="spellEnd"/>
      <w:r w:rsidRPr="009A75EB">
        <w:rPr>
          <w:rFonts w:ascii="Times New Roman" w:hAnsi="Times New Roman" w:cs="Times New Roman"/>
          <w:sz w:val="24"/>
          <w:szCs w:val="24"/>
          <w:lang w:eastAsia="uk-UA"/>
        </w:rPr>
        <w:t xml:space="preserve"> з </w:t>
      </w:r>
      <w:proofErr w:type="spellStart"/>
      <w:r w:rsidRPr="009A75EB">
        <w:rPr>
          <w:rFonts w:ascii="Times New Roman" w:hAnsi="Times New Roman" w:cs="Times New Roman"/>
          <w:sz w:val="24"/>
          <w:szCs w:val="24"/>
          <w:lang w:eastAsia="uk-UA"/>
        </w:rPr>
        <w:t>галузей</w:t>
      </w:r>
      <w:proofErr w:type="spellEnd"/>
      <w:r w:rsidRPr="009A75EB">
        <w:rPr>
          <w:rFonts w:ascii="Times New Roman" w:hAnsi="Times New Roman" w:cs="Times New Roman"/>
          <w:sz w:val="24"/>
          <w:szCs w:val="24"/>
          <w:lang w:eastAsia="uk-UA"/>
        </w:rPr>
        <w:t xml:space="preserve"> </w:t>
      </w:r>
      <w:proofErr w:type="spellStart"/>
      <w:r w:rsidRPr="009A75EB">
        <w:rPr>
          <w:rFonts w:ascii="Times New Roman" w:hAnsi="Times New Roman" w:cs="Times New Roman"/>
          <w:sz w:val="24"/>
          <w:szCs w:val="24"/>
          <w:lang w:eastAsia="uk-UA"/>
        </w:rPr>
        <w:t>знань</w:t>
      </w:r>
      <w:proofErr w:type="spellEnd"/>
      <w:r w:rsidRPr="009A75EB">
        <w:rPr>
          <w:rFonts w:ascii="Times New Roman" w:hAnsi="Times New Roman" w:cs="Times New Roman"/>
          <w:sz w:val="24"/>
          <w:szCs w:val="24"/>
          <w:lang w:eastAsia="uk-UA"/>
        </w:rPr>
        <w:t xml:space="preserve"> і </w:t>
      </w:r>
      <w:proofErr w:type="spellStart"/>
      <w:r w:rsidRPr="009A75EB">
        <w:rPr>
          <w:rFonts w:ascii="Times New Roman" w:hAnsi="Times New Roman" w:cs="Times New Roman"/>
          <w:sz w:val="24"/>
          <w:szCs w:val="24"/>
          <w:lang w:eastAsia="uk-UA"/>
        </w:rPr>
        <w:t>спеціальностей</w:t>
      </w:r>
      <w:proofErr w:type="spellEnd"/>
    </w:p>
    <w:p w:rsidR="00EB5F27" w:rsidRPr="009A75EB" w:rsidRDefault="00EB5F27" w:rsidP="009A75EB">
      <w:pPr>
        <w:tabs>
          <w:tab w:val="left" w:pos="9922"/>
        </w:tabs>
        <w:spacing w:after="0" w:line="240" w:lineRule="auto"/>
        <w:ind w:left="6300" w:right="279"/>
        <w:jc w:val="both"/>
        <w:rPr>
          <w:rFonts w:ascii="Times New Roman" w:hAnsi="Times New Roman" w:cs="Times New Roman"/>
          <w:sz w:val="24"/>
          <w:szCs w:val="24"/>
        </w:rPr>
      </w:pPr>
      <w:r w:rsidRPr="009A75EB">
        <w:rPr>
          <w:rFonts w:ascii="Times New Roman" w:hAnsi="Times New Roman" w:cs="Times New Roman"/>
          <w:sz w:val="24"/>
          <w:szCs w:val="24"/>
        </w:rPr>
        <w:t xml:space="preserve">(пункт 5 </w:t>
      </w:r>
      <w:proofErr w:type="spellStart"/>
      <w:r w:rsidRPr="009A75EB">
        <w:rPr>
          <w:rFonts w:ascii="Times New Roman" w:hAnsi="Times New Roman" w:cs="Times New Roman"/>
          <w:sz w:val="24"/>
          <w:szCs w:val="24"/>
        </w:rPr>
        <w:t>розділу</w:t>
      </w:r>
      <w:proofErr w:type="spellEnd"/>
      <w:r w:rsidRPr="009A75EB">
        <w:rPr>
          <w:rFonts w:ascii="Times New Roman" w:hAnsi="Times New Roman" w:cs="Times New Roman"/>
          <w:sz w:val="24"/>
          <w:szCs w:val="24"/>
        </w:rPr>
        <w:t xml:space="preserve"> І</w:t>
      </w:r>
      <w:r w:rsidRPr="009A75EB">
        <w:rPr>
          <w:rFonts w:ascii="Times New Roman" w:hAnsi="Times New Roman" w:cs="Times New Roman"/>
          <w:sz w:val="24"/>
          <w:szCs w:val="24"/>
          <w:lang w:val="en-US"/>
        </w:rPr>
        <w:t>V</w:t>
      </w:r>
      <w:r w:rsidRPr="009A75EB">
        <w:rPr>
          <w:rFonts w:ascii="Times New Roman" w:hAnsi="Times New Roman" w:cs="Times New Roman"/>
          <w:sz w:val="24"/>
          <w:szCs w:val="24"/>
        </w:rPr>
        <w:t>)</w:t>
      </w:r>
    </w:p>
    <w:p w:rsidR="00EB5F27" w:rsidRPr="009A75EB" w:rsidRDefault="00EB5F27" w:rsidP="009A75EB">
      <w:pPr>
        <w:tabs>
          <w:tab w:val="left" w:pos="9922"/>
        </w:tabs>
        <w:spacing w:after="0" w:line="240" w:lineRule="auto"/>
        <w:ind w:right="279"/>
        <w:rPr>
          <w:rFonts w:ascii="Times New Roman" w:hAnsi="Times New Roman" w:cs="Times New Roman"/>
          <w:sz w:val="24"/>
          <w:szCs w:val="24"/>
          <w:lang w:eastAsia="uk-UA"/>
        </w:rPr>
      </w:pPr>
    </w:p>
    <w:p w:rsidR="00EB5F27" w:rsidRPr="009A75EB" w:rsidRDefault="00EB5F27" w:rsidP="009A75EB">
      <w:pPr>
        <w:tabs>
          <w:tab w:val="left" w:pos="9922"/>
        </w:tabs>
        <w:spacing w:after="0" w:line="240" w:lineRule="auto"/>
        <w:ind w:right="279"/>
        <w:jc w:val="center"/>
        <w:rPr>
          <w:rFonts w:ascii="Times New Roman" w:hAnsi="Times New Roman" w:cs="Times New Roman"/>
          <w:sz w:val="24"/>
          <w:szCs w:val="24"/>
          <w:lang w:eastAsia="uk-UA"/>
        </w:rPr>
      </w:pPr>
      <w:r w:rsidRPr="009A75EB">
        <w:rPr>
          <w:rFonts w:ascii="Times New Roman" w:hAnsi="Times New Roman" w:cs="Times New Roman"/>
          <w:b/>
          <w:sz w:val="24"/>
          <w:szCs w:val="24"/>
          <w:lang w:eastAsia="uk-UA"/>
        </w:rPr>
        <w:t>РЕЦЕНЗІЯ</w:t>
      </w:r>
      <w:r w:rsidRPr="009A75EB">
        <w:rPr>
          <w:rFonts w:ascii="Times New Roman" w:hAnsi="Times New Roman" w:cs="Times New Roman"/>
          <w:sz w:val="24"/>
          <w:szCs w:val="24"/>
          <w:lang w:eastAsia="uk-UA"/>
        </w:rPr>
        <w:t xml:space="preserve">  </w:t>
      </w:r>
    </w:p>
    <w:p w:rsidR="00EB5F27" w:rsidRPr="009A75EB" w:rsidRDefault="00EB5F27" w:rsidP="009A75EB">
      <w:pPr>
        <w:tabs>
          <w:tab w:val="left" w:pos="9922"/>
        </w:tabs>
        <w:spacing w:after="0" w:line="240" w:lineRule="auto"/>
        <w:ind w:right="279"/>
        <w:jc w:val="center"/>
        <w:rPr>
          <w:rFonts w:ascii="Times New Roman" w:hAnsi="Times New Roman" w:cs="Times New Roman"/>
          <w:sz w:val="24"/>
          <w:szCs w:val="24"/>
          <w:lang w:eastAsia="uk-UA"/>
        </w:rPr>
      </w:pPr>
      <w:r w:rsidRPr="009A75EB">
        <w:rPr>
          <w:rFonts w:ascii="Times New Roman" w:hAnsi="Times New Roman" w:cs="Times New Roman"/>
          <w:b/>
          <w:sz w:val="24"/>
          <w:szCs w:val="24"/>
          <w:lang w:eastAsia="uk-UA"/>
        </w:rPr>
        <w:t xml:space="preserve">на </w:t>
      </w:r>
      <w:proofErr w:type="spellStart"/>
      <w:r w:rsidRPr="009A75EB">
        <w:rPr>
          <w:rFonts w:ascii="Times New Roman" w:hAnsi="Times New Roman" w:cs="Times New Roman"/>
          <w:b/>
          <w:sz w:val="24"/>
          <w:szCs w:val="24"/>
          <w:lang w:eastAsia="uk-UA"/>
        </w:rPr>
        <w:t>наукову</w:t>
      </w:r>
      <w:proofErr w:type="spellEnd"/>
      <w:r w:rsidRPr="009A75EB">
        <w:rPr>
          <w:rFonts w:ascii="Times New Roman" w:hAnsi="Times New Roman" w:cs="Times New Roman"/>
          <w:b/>
          <w:sz w:val="24"/>
          <w:szCs w:val="24"/>
          <w:lang w:eastAsia="uk-UA"/>
        </w:rPr>
        <w:t xml:space="preserve"> роботу</w:t>
      </w:r>
      <w:r w:rsidRPr="009A75EB">
        <w:rPr>
          <w:rFonts w:ascii="Times New Roman" w:hAnsi="Times New Roman" w:cs="Times New Roman"/>
          <w:sz w:val="24"/>
          <w:szCs w:val="24"/>
          <w:lang w:eastAsia="uk-UA"/>
        </w:rPr>
        <w:t xml:space="preserve"> </w:t>
      </w:r>
      <w:r w:rsidRPr="009A75EB">
        <w:rPr>
          <w:rFonts w:ascii="Times New Roman" w:hAnsi="Times New Roman" w:cs="Times New Roman"/>
          <w:b/>
          <w:sz w:val="24"/>
          <w:szCs w:val="24"/>
          <w:lang w:eastAsia="uk-UA"/>
        </w:rPr>
        <w:t>«</w:t>
      </w:r>
      <w:proofErr w:type="spellStart"/>
      <w:r w:rsidRPr="009A75EB">
        <w:rPr>
          <w:rFonts w:ascii="Times New Roman" w:hAnsi="Times New Roman" w:cs="Times New Roman"/>
          <w:b/>
          <w:sz w:val="24"/>
          <w:szCs w:val="24"/>
          <w:lang w:eastAsia="uk-UA"/>
        </w:rPr>
        <w:t>Деконструкція</w:t>
      </w:r>
      <w:proofErr w:type="spellEnd"/>
      <w:r w:rsidRPr="009A75EB">
        <w:rPr>
          <w:rFonts w:ascii="Times New Roman" w:hAnsi="Times New Roman" w:cs="Times New Roman"/>
          <w:b/>
          <w:sz w:val="24"/>
          <w:szCs w:val="24"/>
          <w:lang w:eastAsia="uk-UA"/>
        </w:rPr>
        <w:t>»</w:t>
      </w:r>
      <w:r w:rsidRPr="009A75EB">
        <w:rPr>
          <w:rFonts w:ascii="Times New Roman" w:hAnsi="Times New Roman" w:cs="Times New Roman"/>
          <w:sz w:val="24"/>
          <w:szCs w:val="24"/>
          <w:lang w:eastAsia="uk-UA"/>
        </w:rPr>
        <w:t xml:space="preserve">, </w:t>
      </w:r>
      <w:proofErr w:type="spellStart"/>
      <w:r w:rsidRPr="009A75EB">
        <w:rPr>
          <w:rFonts w:ascii="Times New Roman" w:hAnsi="Times New Roman" w:cs="Times New Roman"/>
          <w:sz w:val="24"/>
          <w:szCs w:val="24"/>
          <w:lang w:eastAsia="uk-UA"/>
        </w:rPr>
        <w:t>представлену</w:t>
      </w:r>
      <w:proofErr w:type="spellEnd"/>
      <w:r w:rsidRPr="009A75EB">
        <w:rPr>
          <w:rFonts w:ascii="Times New Roman" w:hAnsi="Times New Roman" w:cs="Times New Roman"/>
          <w:sz w:val="24"/>
          <w:szCs w:val="24"/>
          <w:lang w:eastAsia="uk-UA"/>
        </w:rPr>
        <w:t xml:space="preserve"> на Конкурс </w:t>
      </w:r>
    </w:p>
    <w:p w:rsidR="00EB5F27" w:rsidRPr="009A75EB" w:rsidRDefault="00EB5F27" w:rsidP="009A75EB">
      <w:pPr>
        <w:tabs>
          <w:tab w:val="left" w:pos="9922"/>
        </w:tabs>
        <w:spacing w:after="0" w:line="240" w:lineRule="auto"/>
        <w:ind w:right="279"/>
        <w:jc w:val="center"/>
        <w:rPr>
          <w:rFonts w:ascii="Times New Roman" w:hAnsi="Times New Roman" w:cs="Times New Roman"/>
          <w:sz w:val="24"/>
          <w:szCs w:val="24"/>
        </w:rPr>
      </w:pPr>
      <w:r w:rsidRPr="009A75EB">
        <w:rPr>
          <w:rFonts w:ascii="Times New Roman" w:hAnsi="Times New Roman" w:cs="Times New Roman"/>
          <w:sz w:val="24"/>
          <w:szCs w:val="24"/>
          <w:lang w:eastAsia="uk-UA"/>
        </w:rPr>
        <w:t xml:space="preserve">з </w:t>
      </w:r>
      <w:proofErr w:type="spellStart"/>
      <w:r w:rsidRPr="009A75EB">
        <w:rPr>
          <w:rFonts w:ascii="Times New Roman" w:hAnsi="Times New Roman" w:cs="Times New Roman"/>
          <w:sz w:val="24"/>
          <w:szCs w:val="24"/>
          <w:lang w:eastAsia="uk-UA"/>
        </w:rPr>
        <w:t>галузі</w:t>
      </w:r>
      <w:proofErr w:type="spellEnd"/>
      <w:r w:rsidRPr="009A75EB">
        <w:rPr>
          <w:rFonts w:ascii="Times New Roman" w:hAnsi="Times New Roman" w:cs="Times New Roman"/>
          <w:sz w:val="24"/>
          <w:szCs w:val="24"/>
          <w:lang w:eastAsia="uk-UA"/>
        </w:rPr>
        <w:t xml:space="preserve"> </w:t>
      </w:r>
      <w:proofErr w:type="spellStart"/>
      <w:r w:rsidRPr="009A75EB">
        <w:rPr>
          <w:rFonts w:ascii="Times New Roman" w:hAnsi="Times New Roman" w:cs="Times New Roman"/>
          <w:sz w:val="24"/>
          <w:szCs w:val="24"/>
          <w:lang w:eastAsia="uk-UA"/>
        </w:rPr>
        <w:t>знань</w:t>
      </w:r>
      <w:proofErr w:type="spellEnd"/>
      <w:r w:rsidRPr="009A75EB">
        <w:rPr>
          <w:rFonts w:ascii="Times New Roman" w:hAnsi="Times New Roman" w:cs="Times New Roman"/>
          <w:sz w:val="24"/>
          <w:szCs w:val="24"/>
          <w:lang w:eastAsia="uk-UA"/>
        </w:rPr>
        <w:t xml:space="preserve"> «</w:t>
      </w:r>
      <w:proofErr w:type="spellStart"/>
      <w:r w:rsidRPr="009A75EB">
        <w:rPr>
          <w:rFonts w:ascii="Times New Roman" w:hAnsi="Times New Roman" w:cs="Times New Roman"/>
          <w:sz w:val="24"/>
          <w:szCs w:val="24"/>
          <w:lang w:eastAsia="uk-UA"/>
        </w:rPr>
        <w:t>Гендерні</w:t>
      </w:r>
      <w:proofErr w:type="spellEnd"/>
      <w:r w:rsidRPr="009A75EB">
        <w:rPr>
          <w:rFonts w:ascii="Times New Roman" w:hAnsi="Times New Roman" w:cs="Times New Roman"/>
          <w:sz w:val="24"/>
          <w:szCs w:val="24"/>
          <w:lang w:eastAsia="uk-UA"/>
        </w:rPr>
        <w:t xml:space="preserve"> </w:t>
      </w:r>
      <w:proofErr w:type="spellStart"/>
      <w:r w:rsidRPr="009A75EB">
        <w:rPr>
          <w:rFonts w:ascii="Times New Roman" w:hAnsi="Times New Roman" w:cs="Times New Roman"/>
          <w:sz w:val="24"/>
          <w:szCs w:val="24"/>
          <w:lang w:eastAsia="uk-UA"/>
        </w:rPr>
        <w:t>дослідження</w:t>
      </w:r>
      <w:proofErr w:type="spellEnd"/>
      <w:r w:rsidRPr="009A75EB">
        <w:rPr>
          <w:rFonts w:ascii="Times New Roman" w:hAnsi="Times New Roman" w:cs="Times New Roman"/>
          <w:sz w:val="24"/>
          <w:szCs w:val="24"/>
          <w:lang w:eastAsia="uk-UA"/>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980"/>
        <w:gridCol w:w="927"/>
      </w:tblGrid>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hAnsi="Times New Roman" w:cs="Times New Roman"/>
                <w:sz w:val="24"/>
                <w:szCs w:val="24"/>
                <w:lang w:eastAsia="uk-UA"/>
              </w:rPr>
            </w:pPr>
            <w:r w:rsidRPr="009A75EB">
              <w:rPr>
                <w:rFonts w:ascii="Times New Roman" w:hAnsi="Times New Roman" w:cs="Times New Roman"/>
                <w:sz w:val="24"/>
                <w:szCs w:val="24"/>
                <w:lang w:eastAsia="uk-UA"/>
              </w:rPr>
              <w:t>№</w:t>
            </w:r>
          </w:p>
          <w:p w:rsidR="00EB5F27" w:rsidRPr="009A75EB" w:rsidRDefault="00EB5F27" w:rsidP="009A75EB">
            <w:pPr>
              <w:tabs>
                <w:tab w:val="left" w:pos="9922"/>
              </w:tabs>
              <w:spacing w:after="0" w:line="240" w:lineRule="auto"/>
              <w:ind w:right="279"/>
              <w:jc w:val="center"/>
              <w:rPr>
                <w:rFonts w:ascii="Times New Roman" w:hAnsi="Times New Roman" w:cs="Times New Roman"/>
                <w:sz w:val="24"/>
                <w:szCs w:val="24"/>
                <w:lang w:eastAsia="uk-UA"/>
              </w:rPr>
            </w:pPr>
            <w:r w:rsidRPr="009A75EB">
              <w:rPr>
                <w:rFonts w:ascii="Times New Roman" w:hAnsi="Times New Roman" w:cs="Times New Roman"/>
                <w:sz w:val="24"/>
                <w:szCs w:val="24"/>
                <w:lang w:eastAsia="uk-UA"/>
              </w:rPr>
              <w:t>з/п</w:t>
            </w:r>
          </w:p>
        </w:tc>
        <w:tc>
          <w:tcPr>
            <w:tcW w:w="6120" w:type="dxa"/>
          </w:tcPr>
          <w:p w:rsidR="00EB5F27" w:rsidRPr="009A75EB" w:rsidRDefault="00EB5F27" w:rsidP="001914BF">
            <w:pPr>
              <w:tabs>
                <w:tab w:val="left" w:pos="9922"/>
              </w:tabs>
              <w:spacing w:after="0" w:line="240" w:lineRule="auto"/>
              <w:ind w:right="279"/>
              <w:jc w:val="center"/>
              <w:rPr>
                <w:rFonts w:ascii="Times New Roman" w:hAnsi="Times New Roman" w:cs="Times New Roman"/>
                <w:sz w:val="24"/>
                <w:szCs w:val="24"/>
                <w:lang w:eastAsia="uk-UA"/>
              </w:rPr>
            </w:pPr>
            <w:r w:rsidRPr="009A75EB">
              <w:rPr>
                <w:rFonts w:ascii="Times New Roman" w:hAnsi="Times New Roman" w:cs="Times New Roman"/>
                <w:sz w:val="24"/>
                <w:szCs w:val="24"/>
                <w:lang w:eastAsia="uk-UA"/>
              </w:rPr>
              <w:t xml:space="preserve">Характеристики та </w:t>
            </w:r>
            <w:proofErr w:type="spellStart"/>
            <w:r w:rsidRPr="009A75EB">
              <w:rPr>
                <w:rFonts w:ascii="Times New Roman" w:hAnsi="Times New Roman" w:cs="Times New Roman"/>
                <w:sz w:val="24"/>
                <w:szCs w:val="24"/>
                <w:lang w:eastAsia="uk-UA"/>
              </w:rPr>
              <w:t>критерії</w:t>
            </w:r>
            <w:proofErr w:type="spellEnd"/>
            <w:r w:rsidRPr="009A75EB">
              <w:rPr>
                <w:rFonts w:ascii="Times New Roman" w:hAnsi="Times New Roman" w:cs="Times New Roman"/>
                <w:sz w:val="24"/>
                <w:szCs w:val="24"/>
                <w:lang w:eastAsia="uk-UA"/>
              </w:rPr>
              <w:t xml:space="preserve"> </w:t>
            </w:r>
            <w:proofErr w:type="spellStart"/>
            <w:r w:rsidRPr="009A75EB">
              <w:rPr>
                <w:rFonts w:ascii="Times New Roman" w:hAnsi="Times New Roman" w:cs="Times New Roman"/>
                <w:sz w:val="24"/>
                <w:szCs w:val="24"/>
                <w:lang w:eastAsia="uk-UA"/>
              </w:rPr>
              <w:t>оцінки</w:t>
            </w:r>
            <w:proofErr w:type="spellEnd"/>
            <w:r w:rsidRPr="009A75EB">
              <w:rPr>
                <w:rFonts w:ascii="Times New Roman" w:hAnsi="Times New Roman" w:cs="Times New Roman"/>
                <w:sz w:val="24"/>
                <w:szCs w:val="24"/>
                <w:lang w:eastAsia="uk-UA"/>
              </w:rPr>
              <w:t xml:space="preserve"> </w:t>
            </w:r>
            <w:proofErr w:type="spellStart"/>
            <w:r w:rsidRPr="009A75EB">
              <w:rPr>
                <w:rFonts w:ascii="Times New Roman" w:hAnsi="Times New Roman" w:cs="Times New Roman"/>
                <w:sz w:val="24"/>
                <w:szCs w:val="24"/>
                <w:lang w:eastAsia="uk-UA"/>
              </w:rPr>
              <w:t>рукопису</w:t>
            </w:r>
            <w:proofErr w:type="spellEnd"/>
            <w:r w:rsidRPr="009A75EB">
              <w:rPr>
                <w:rFonts w:ascii="Times New Roman" w:hAnsi="Times New Roman" w:cs="Times New Roman"/>
                <w:sz w:val="24"/>
                <w:szCs w:val="24"/>
                <w:lang w:eastAsia="uk-UA"/>
              </w:rPr>
              <w:t xml:space="preserve"> наукової роботи</w:t>
            </w:r>
          </w:p>
        </w:tc>
        <w:tc>
          <w:tcPr>
            <w:tcW w:w="1980" w:type="dxa"/>
          </w:tcPr>
          <w:p w:rsidR="00EB5F27" w:rsidRPr="009A75EB" w:rsidRDefault="00EB5F27" w:rsidP="009A75EB">
            <w:pPr>
              <w:tabs>
                <w:tab w:val="left" w:pos="9922"/>
              </w:tabs>
              <w:spacing w:after="0" w:line="240" w:lineRule="auto"/>
              <w:ind w:right="72"/>
              <w:jc w:val="center"/>
              <w:rPr>
                <w:rFonts w:ascii="Times New Roman" w:hAnsi="Times New Roman" w:cs="Times New Roman"/>
                <w:sz w:val="24"/>
                <w:szCs w:val="24"/>
                <w:lang w:eastAsia="uk-UA"/>
              </w:rPr>
            </w:pPr>
            <w:proofErr w:type="spellStart"/>
            <w:r w:rsidRPr="009A75EB">
              <w:rPr>
                <w:rFonts w:ascii="Times New Roman" w:hAnsi="Times New Roman" w:cs="Times New Roman"/>
                <w:sz w:val="24"/>
                <w:szCs w:val="24"/>
                <w:lang w:eastAsia="uk-UA"/>
              </w:rPr>
              <w:t>Рейтингова</w:t>
            </w:r>
            <w:proofErr w:type="spellEnd"/>
            <w:r w:rsidRPr="009A75EB">
              <w:rPr>
                <w:rFonts w:ascii="Times New Roman" w:hAnsi="Times New Roman" w:cs="Times New Roman"/>
                <w:sz w:val="24"/>
                <w:szCs w:val="24"/>
                <w:lang w:eastAsia="uk-UA"/>
              </w:rPr>
              <w:t xml:space="preserve"> </w:t>
            </w:r>
            <w:proofErr w:type="spellStart"/>
            <w:r w:rsidRPr="009A75EB">
              <w:rPr>
                <w:rFonts w:ascii="Times New Roman" w:hAnsi="Times New Roman" w:cs="Times New Roman"/>
                <w:sz w:val="24"/>
                <w:szCs w:val="24"/>
                <w:lang w:eastAsia="uk-UA"/>
              </w:rPr>
              <w:t>оцінка</w:t>
            </w:r>
            <w:proofErr w:type="spellEnd"/>
            <w:r w:rsidRPr="009A75EB">
              <w:rPr>
                <w:rFonts w:ascii="Times New Roman" w:hAnsi="Times New Roman" w:cs="Times New Roman"/>
                <w:sz w:val="24"/>
                <w:szCs w:val="24"/>
                <w:lang w:eastAsia="uk-UA"/>
              </w:rPr>
              <w:t xml:space="preserve">. Максимальна </w:t>
            </w:r>
            <w:proofErr w:type="spellStart"/>
            <w:r w:rsidRPr="009A75EB">
              <w:rPr>
                <w:rFonts w:ascii="Times New Roman" w:hAnsi="Times New Roman" w:cs="Times New Roman"/>
                <w:sz w:val="24"/>
                <w:szCs w:val="24"/>
                <w:lang w:eastAsia="uk-UA"/>
              </w:rPr>
              <w:t>кількість</w:t>
            </w:r>
            <w:proofErr w:type="spellEnd"/>
            <w:r w:rsidRPr="009A75EB">
              <w:rPr>
                <w:rFonts w:ascii="Times New Roman" w:hAnsi="Times New Roman" w:cs="Times New Roman"/>
                <w:sz w:val="24"/>
                <w:szCs w:val="24"/>
                <w:lang w:eastAsia="uk-UA"/>
              </w:rPr>
              <w:t xml:space="preserve"> </w:t>
            </w:r>
            <w:proofErr w:type="spellStart"/>
            <w:r w:rsidRPr="009A75EB">
              <w:rPr>
                <w:rFonts w:ascii="Times New Roman" w:hAnsi="Times New Roman" w:cs="Times New Roman"/>
                <w:sz w:val="24"/>
                <w:szCs w:val="24"/>
                <w:lang w:eastAsia="uk-UA"/>
              </w:rPr>
              <w:t>балів</w:t>
            </w:r>
            <w:proofErr w:type="spellEnd"/>
            <w:r w:rsidRPr="009A75EB">
              <w:rPr>
                <w:rFonts w:ascii="Times New Roman" w:hAnsi="Times New Roman" w:cs="Times New Roman"/>
                <w:sz w:val="24"/>
                <w:szCs w:val="24"/>
                <w:lang w:eastAsia="uk-UA"/>
              </w:rPr>
              <w:t xml:space="preserve"> (за 100-бальною шкалою)</w:t>
            </w:r>
          </w:p>
        </w:tc>
        <w:tc>
          <w:tcPr>
            <w:tcW w:w="927" w:type="dxa"/>
          </w:tcPr>
          <w:p w:rsidR="00EB5F27" w:rsidRPr="009A75EB" w:rsidRDefault="00EB5F27" w:rsidP="009A75EB">
            <w:pPr>
              <w:tabs>
                <w:tab w:val="left" w:pos="9922"/>
              </w:tabs>
              <w:spacing w:after="0" w:line="240" w:lineRule="auto"/>
              <w:ind w:right="-81"/>
              <w:jc w:val="center"/>
              <w:rPr>
                <w:rFonts w:ascii="Times New Roman" w:hAnsi="Times New Roman" w:cs="Times New Roman"/>
                <w:sz w:val="24"/>
                <w:szCs w:val="24"/>
                <w:lang w:eastAsia="uk-UA"/>
              </w:rPr>
            </w:pPr>
            <w:r w:rsidRPr="009A75EB">
              <w:rPr>
                <w:rFonts w:ascii="Times New Roman" w:hAnsi="Times New Roman" w:cs="Times New Roman"/>
                <w:sz w:val="24"/>
                <w:szCs w:val="24"/>
                <w:lang w:eastAsia="uk-UA"/>
              </w:rPr>
              <w:t>Бали</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hAnsi="Times New Roman" w:cs="Times New Roman"/>
                <w:sz w:val="24"/>
                <w:szCs w:val="24"/>
                <w:lang w:eastAsia="uk-UA"/>
              </w:rPr>
            </w:pPr>
            <w:r w:rsidRPr="009A75EB">
              <w:rPr>
                <w:rFonts w:ascii="Times New Roman" w:hAnsi="Times New Roman" w:cs="Times New Roman"/>
                <w:sz w:val="24"/>
                <w:szCs w:val="24"/>
                <w:lang w:eastAsia="uk-UA"/>
              </w:rPr>
              <w:t>1</w:t>
            </w:r>
          </w:p>
        </w:tc>
        <w:tc>
          <w:tcPr>
            <w:tcW w:w="6120" w:type="dxa"/>
          </w:tcPr>
          <w:p w:rsidR="00EB5F27" w:rsidRPr="009A75EB" w:rsidRDefault="00EB5F27" w:rsidP="009A75EB">
            <w:pPr>
              <w:tabs>
                <w:tab w:val="left" w:pos="9922"/>
              </w:tabs>
              <w:spacing w:after="0" w:line="240" w:lineRule="auto"/>
              <w:ind w:right="279"/>
              <w:rPr>
                <w:rFonts w:ascii="Times New Roman" w:hAnsi="Times New Roman" w:cs="Times New Roman"/>
                <w:sz w:val="24"/>
                <w:szCs w:val="24"/>
                <w:lang w:eastAsia="uk-UA"/>
              </w:rPr>
            </w:pPr>
            <w:proofErr w:type="spellStart"/>
            <w:r w:rsidRPr="009A75EB">
              <w:rPr>
                <w:rFonts w:ascii="Times New Roman" w:hAnsi="Times New Roman" w:cs="Times New Roman"/>
                <w:sz w:val="24"/>
                <w:szCs w:val="24"/>
                <w:lang w:eastAsia="uk-UA"/>
              </w:rPr>
              <w:t>Актуальність</w:t>
            </w:r>
            <w:proofErr w:type="spellEnd"/>
            <w:r w:rsidRPr="009A75EB">
              <w:rPr>
                <w:rFonts w:ascii="Times New Roman" w:hAnsi="Times New Roman" w:cs="Times New Roman"/>
                <w:sz w:val="24"/>
                <w:szCs w:val="24"/>
                <w:lang w:eastAsia="uk-UA"/>
              </w:rPr>
              <w:t xml:space="preserve"> </w:t>
            </w:r>
            <w:proofErr w:type="spellStart"/>
            <w:r w:rsidRPr="009A75EB">
              <w:rPr>
                <w:rFonts w:ascii="Times New Roman" w:hAnsi="Times New Roman" w:cs="Times New Roman"/>
                <w:sz w:val="24"/>
                <w:szCs w:val="24"/>
                <w:lang w:eastAsia="uk-UA"/>
              </w:rPr>
              <w:t>проблеми</w:t>
            </w:r>
            <w:proofErr w:type="spellEnd"/>
          </w:p>
        </w:tc>
        <w:tc>
          <w:tcPr>
            <w:tcW w:w="1980" w:type="dxa"/>
          </w:tcPr>
          <w:p w:rsidR="00EB5F27" w:rsidRPr="009A75EB" w:rsidRDefault="00EB5F27" w:rsidP="009A75EB">
            <w:pPr>
              <w:tabs>
                <w:tab w:val="left" w:pos="9922"/>
              </w:tabs>
              <w:spacing w:after="0" w:line="240" w:lineRule="auto"/>
              <w:ind w:right="279"/>
              <w:jc w:val="center"/>
              <w:rPr>
                <w:rFonts w:ascii="Times New Roman" w:hAnsi="Times New Roman" w:cs="Times New Roman"/>
                <w:sz w:val="24"/>
                <w:szCs w:val="24"/>
                <w:lang w:eastAsia="uk-UA"/>
              </w:rPr>
            </w:pPr>
            <w:r w:rsidRPr="009A75EB">
              <w:rPr>
                <w:rFonts w:ascii="Times New Roman" w:hAnsi="Times New Roman" w:cs="Times New Roman"/>
                <w:sz w:val="24"/>
                <w:szCs w:val="24"/>
                <w:lang w:eastAsia="uk-UA"/>
              </w:rPr>
              <w:t xml:space="preserve">10 </w:t>
            </w:r>
          </w:p>
        </w:tc>
        <w:tc>
          <w:tcPr>
            <w:tcW w:w="927" w:type="dxa"/>
          </w:tcPr>
          <w:p w:rsidR="00EB5F27" w:rsidRPr="009A75EB" w:rsidRDefault="00EB5F27" w:rsidP="009A75EB">
            <w:pPr>
              <w:tabs>
                <w:tab w:val="left" w:pos="9922"/>
              </w:tabs>
              <w:spacing w:after="0" w:line="240" w:lineRule="auto"/>
              <w:ind w:right="279"/>
              <w:jc w:val="center"/>
              <w:rPr>
                <w:rFonts w:ascii="Times New Roman" w:hAnsi="Times New Roman" w:cs="Times New Roman"/>
                <w:sz w:val="24"/>
                <w:szCs w:val="24"/>
                <w:lang w:eastAsia="uk-UA"/>
              </w:rPr>
            </w:pPr>
            <w:r w:rsidRPr="009A75EB">
              <w:rPr>
                <w:rFonts w:ascii="Times New Roman" w:hAnsi="Times New Roman" w:cs="Times New Roman"/>
                <w:sz w:val="24"/>
                <w:szCs w:val="24"/>
                <w:lang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hAnsi="Times New Roman" w:cs="Times New Roman"/>
                <w:sz w:val="24"/>
                <w:szCs w:val="24"/>
                <w:lang w:eastAsia="uk-UA"/>
              </w:rPr>
            </w:pPr>
            <w:r w:rsidRPr="009A75EB">
              <w:rPr>
                <w:rFonts w:ascii="Times New Roman" w:hAnsi="Times New Roman" w:cs="Times New Roman"/>
                <w:sz w:val="24"/>
                <w:szCs w:val="24"/>
                <w:lang w:eastAsia="uk-UA"/>
              </w:rPr>
              <w:t>2</w:t>
            </w:r>
          </w:p>
        </w:tc>
        <w:tc>
          <w:tcPr>
            <w:tcW w:w="6120" w:type="dxa"/>
          </w:tcPr>
          <w:p w:rsidR="00EB5F27" w:rsidRPr="009A75EB" w:rsidRDefault="00EB5F27" w:rsidP="009A75EB">
            <w:pPr>
              <w:tabs>
                <w:tab w:val="left" w:pos="9922"/>
              </w:tabs>
              <w:spacing w:after="0" w:line="240" w:lineRule="auto"/>
              <w:ind w:right="279"/>
              <w:rPr>
                <w:rFonts w:ascii="Times New Roman" w:hAnsi="Times New Roman" w:cs="Times New Roman"/>
                <w:sz w:val="24"/>
                <w:szCs w:val="24"/>
                <w:lang w:eastAsia="uk-UA"/>
              </w:rPr>
            </w:pPr>
            <w:r w:rsidRPr="009A75EB">
              <w:rPr>
                <w:rFonts w:ascii="Times New Roman" w:hAnsi="Times New Roman" w:cs="Times New Roman"/>
                <w:sz w:val="24"/>
                <w:szCs w:val="24"/>
                <w:lang w:eastAsia="uk-UA"/>
              </w:rPr>
              <w:t xml:space="preserve">Новизна та </w:t>
            </w:r>
            <w:proofErr w:type="spellStart"/>
            <w:r w:rsidRPr="009A75EB">
              <w:rPr>
                <w:rFonts w:ascii="Times New Roman" w:hAnsi="Times New Roman" w:cs="Times New Roman"/>
                <w:sz w:val="24"/>
                <w:szCs w:val="24"/>
                <w:lang w:eastAsia="uk-UA"/>
              </w:rPr>
              <w:t>оригінальність</w:t>
            </w:r>
            <w:proofErr w:type="spellEnd"/>
            <w:r w:rsidRPr="009A75EB">
              <w:rPr>
                <w:rFonts w:ascii="Times New Roman" w:hAnsi="Times New Roman" w:cs="Times New Roman"/>
                <w:sz w:val="24"/>
                <w:szCs w:val="24"/>
                <w:lang w:eastAsia="uk-UA"/>
              </w:rPr>
              <w:t xml:space="preserve"> </w:t>
            </w:r>
            <w:proofErr w:type="spellStart"/>
            <w:r w:rsidRPr="009A75EB">
              <w:rPr>
                <w:rFonts w:ascii="Times New Roman" w:hAnsi="Times New Roman" w:cs="Times New Roman"/>
                <w:sz w:val="24"/>
                <w:szCs w:val="24"/>
                <w:lang w:eastAsia="uk-UA"/>
              </w:rPr>
              <w:t>ідей</w:t>
            </w:r>
            <w:proofErr w:type="spellEnd"/>
          </w:p>
        </w:tc>
        <w:tc>
          <w:tcPr>
            <w:tcW w:w="1980" w:type="dxa"/>
          </w:tcPr>
          <w:p w:rsidR="00EB5F27" w:rsidRPr="009A75EB" w:rsidRDefault="00EB5F27" w:rsidP="009A75EB">
            <w:pPr>
              <w:tabs>
                <w:tab w:val="left" w:pos="9922"/>
              </w:tabs>
              <w:spacing w:after="0" w:line="240" w:lineRule="auto"/>
              <w:ind w:right="279"/>
              <w:jc w:val="center"/>
              <w:rPr>
                <w:rFonts w:ascii="Times New Roman" w:hAnsi="Times New Roman" w:cs="Times New Roman"/>
                <w:sz w:val="24"/>
                <w:szCs w:val="24"/>
                <w:lang w:eastAsia="uk-UA"/>
              </w:rPr>
            </w:pPr>
            <w:r w:rsidRPr="009A75EB">
              <w:rPr>
                <w:rFonts w:ascii="Times New Roman" w:hAnsi="Times New Roman" w:cs="Times New Roman"/>
                <w:sz w:val="24"/>
                <w:szCs w:val="24"/>
                <w:lang w:eastAsia="uk-UA"/>
              </w:rPr>
              <w:t>15</w:t>
            </w:r>
          </w:p>
        </w:tc>
        <w:tc>
          <w:tcPr>
            <w:tcW w:w="927" w:type="dxa"/>
          </w:tcPr>
          <w:p w:rsidR="00EB5F27" w:rsidRPr="009A75EB" w:rsidRDefault="00EB5F27" w:rsidP="009A75EB">
            <w:pPr>
              <w:tabs>
                <w:tab w:val="left" w:pos="9922"/>
              </w:tabs>
              <w:spacing w:after="0" w:line="240" w:lineRule="auto"/>
              <w:ind w:right="279"/>
              <w:jc w:val="center"/>
              <w:rPr>
                <w:rFonts w:ascii="Times New Roman" w:hAnsi="Times New Roman" w:cs="Times New Roman"/>
                <w:sz w:val="24"/>
                <w:szCs w:val="24"/>
                <w:lang w:eastAsia="uk-UA"/>
              </w:rPr>
            </w:pPr>
            <w:r w:rsidRPr="009A75EB">
              <w:rPr>
                <w:rFonts w:ascii="Times New Roman" w:hAnsi="Times New Roman" w:cs="Times New Roman"/>
                <w:sz w:val="24"/>
                <w:szCs w:val="24"/>
                <w:lang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hAnsi="Times New Roman" w:cs="Times New Roman"/>
                <w:sz w:val="24"/>
                <w:szCs w:val="24"/>
                <w:lang w:eastAsia="uk-UA"/>
              </w:rPr>
            </w:pPr>
            <w:r w:rsidRPr="009A75EB">
              <w:rPr>
                <w:rFonts w:ascii="Times New Roman" w:hAnsi="Times New Roman" w:cs="Times New Roman"/>
                <w:sz w:val="24"/>
                <w:szCs w:val="24"/>
                <w:lang w:eastAsia="uk-UA"/>
              </w:rPr>
              <w:t>3</w:t>
            </w:r>
          </w:p>
        </w:tc>
        <w:tc>
          <w:tcPr>
            <w:tcW w:w="6120" w:type="dxa"/>
          </w:tcPr>
          <w:p w:rsidR="00EB5F27" w:rsidRPr="009A75EB" w:rsidRDefault="00EB5F27" w:rsidP="009A75EB">
            <w:pPr>
              <w:tabs>
                <w:tab w:val="left" w:pos="9922"/>
              </w:tabs>
              <w:spacing w:after="0" w:line="240" w:lineRule="auto"/>
              <w:ind w:right="279"/>
              <w:rPr>
                <w:rFonts w:ascii="Times New Roman" w:hAnsi="Times New Roman" w:cs="Times New Roman"/>
                <w:sz w:val="24"/>
                <w:szCs w:val="24"/>
                <w:lang w:eastAsia="uk-UA"/>
              </w:rPr>
            </w:pPr>
            <w:proofErr w:type="spellStart"/>
            <w:r w:rsidRPr="009A75EB">
              <w:rPr>
                <w:rFonts w:ascii="Times New Roman" w:hAnsi="Times New Roman" w:cs="Times New Roman"/>
                <w:sz w:val="24"/>
                <w:szCs w:val="24"/>
                <w:lang w:eastAsia="uk-UA"/>
              </w:rPr>
              <w:t>Використані</w:t>
            </w:r>
            <w:proofErr w:type="spellEnd"/>
            <w:r w:rsidRPr="009A75EB">
              <w:rPr>
                <w:rFonts w:ascii="Times New Roman" w:hAnsi="Times New Roman" w:cs="Times New Roman"/>
                <w:sz w:val="24"/>
                <w:szCs w:val="24"/>
                <w:lang w:eastAsia="uk-UA"/>
              </w:rPr>
              <w:t xml:space="preserve"> </w:t>
            </w:r>
            <w:proofErr w:type="spellStart"/>
            <w:r w:rsidRPr="009A75EB">
              <w:rPr>
                <w:rFonts w:ascii="Times New Roman" w:hAnsi="Times New Roman" w:cs="Times New Roman"/>
                <w:sz w:val="24"/>
                <w:szCs w:val="24"/>
                <w:lang w:eastAsia="uk-UA"/>
              </w:rPr>
              <w:t>методи</w:t>
            </w:r>
            <w:proofErr w:type="spellEnd"/>
            <w:r w:rsidRPr="009A75EB">
              <w:rPr>
                <w:rFonts w:ascii="Times New Roman" w:hAnsi="Times New Roman" w:cs="Times New Roman"/>
                <w:sz w:val="24"/>
                <w:szCs w:val="24"/>
                <w:lang w:eastAsia="uk-UA"/>
              </w:rPr>
              <w:t xml:space="preserve"> </w:t>
            </w:r>
            <w:proofErr w:type="spellStart"/>
            <w:r w:rsidRPr="009A75EB">
              <w:rPr>
                <w:rFonts w:ascii="Times New Roman" w:hAnsi="Times New Roman" w:cs="Times New Roman"/>
                <w:sz w:val="24"/>
                <w:szCs w:val="24"/>
                <w:lang w:eastAsia="uk-UA"/>
              </w:rPr>
              <w:t>дослідження</w:t>
            </w:r>
            <w:proofErr w:type="spellEnd"/>
          </w:p>
        </w:tc>
        <w:tc>
          <w:tcPr>
            <w:tcW w:w="1980" w:type="dxa"/>
          </w:tcPr>
          <w:p w:rsidR="00EB5F27" w:rsidRPr="009A75EB" w:rsidRDefault="00EB5F27" w:rsidP="009A75EB">
            <w:pPr>
              <w:tabs>
                <w:tab w:val="left" w:pos="9922"/>
              </w:tabs>
              <w:spacing w:after="0" w:line="240" w:lineRule="auto"/>
              <w:ind w:right="279"/>
              <w:jc w:val="center"/>
              <w:rPr>
                <w:rFonts w:ascii="Times New Roman" w:hAnsi="Times New Roman" w:cs="Times New Roman"/>
                <w:sz w:val="24"/>
                <w:szCs w:val="24"/>
                <w:lang w:eastAsia="uk-UA"/>
              </w:rPr>
            </w:pPr>
            <w:r w:rsidRPr="009A75EB">
              <w:rPr>
                <w:rFonts w:ascii="Times New Roman" w:hAnsi="Times New Roman" w:cs="Times New Roman"/>
                <w:sz w:val="24"/>
                <w:szCs w:val="24"/>
                <w:lang w:eastAsia="uk-UA"/>
              </w:rPr>
              <w:t>15</w:t>
            </w:r>
          </w:p>
        </w:tc>
        <w:tc>
          <w:tcPr>
            <w:tcW w:w="927" w:type="dxa"/>
          </w:tcPr>
          <w:p w:rsidR="00EB5F27" w:rsidRPr="009A75EB" w:rsidRDefault="00EB5F27" w:rsidP="009A75EB">
            <w:pPr>
              <w:tabs>
                <w:tab w:val="left" w:pos="9922"/>
              </w:tabs>
              <w:spacing w:after="0" w:line="240" w:lineRule="auto"/>
              <w:ind w:right="279"/>
              <w:jc w:val="center"/>
              <w:rPr>
                <w:rFonts w:ascii="Times New Roman" w:hAnsi="Times New Roman" w:cs="Times New Roman"/>
                <w:sz w:val="24"/>
                <w:szCs w:val="24"/>
                <w:lang w:eastAsia="uk-UA"/>
              </w:rPr>
            </w:pPr>
            <w:r w:rsidRPr="009A75EB">
              <w:rPr>
                <w:rFonts w:ascii="Times New Roman" w:hAnsi="Times New Roman" w:cs="Times New Roman"/>
                <w:sz w:val="24"/>
                <w:szCs w:val="24"/>
                <w:lang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hAnsi="Times New Roman" w:cs="Times New Roman"/>
                <w:sz w:val="24"/>
                <w:szCs w:val="24"/>
                <w:lang w:eastAsia="uk-UA"/>
              </w:rPr>
            </w:pPr>
            <w:r w:rsidRPr="009A75EB">
              <w:rPr>
                <w:rFonts w:ascii="Times New Roman" w:hAnsi="Times New Roman" w:cs="Times New Roman"/>
                <w:sz w:val="24"/>
                <w:szCs w:val="24"/>
                <w:lang w:eastAsia="uk-UA"/>
              </w:rPr>
              <w:t>4</w:t>
            </w:r>
          </w:p>
        </w:tc>
        <w:tc>
          <w:tcPr>
            <w:tcW w:w="6120" w:type="dxa"/>
          </w:tcPr>
          <w:p w:rsidR="00EB5F27" w:rsidRPr="009A75EB" w:rsidRDefault="00EB5F27" w:rsidP="009A75EB">
            <w:pPr>
              <w:tabs>
                <w:tab w:val="left" w:pos="9922"/>
              </w:tabs>
              <w:spacing w:after="0" w:line="240" w:lineRule="auto"/>
              <w:ind w:right="279"/>
              <w:rPr>
                <w:rFonts w:ascii="Times New Roman" w:hAnsi="Times New Roman" w:cs="Times New Roman"/>
                <w:sz w:val="24"/>
                <w:szCs w:val="24"/>
                <w:lang w:eastAsia="uk-UA"/>
              </w:rPr>
            </w:pPr>
            <w:proofErr w:type="spellStart"/>
            <w:r w:rsidRPr="009A75EB">
              <w:rPr>
                <w:rFonts w:ascii="Times New Roman" w:hAnsi="Times New Roman" w:cs="Times New Roman"/>
                <w:sz w:val="24"/>
                <w:szCs w:val="24"/>
                <w:lang w:eastAsia="uk-UA"/>
              </w:rPr>
              <w:t>Теоретичні</w:t>
            </w:r>
            <w:proofErr w:type="spellEnd"/>
            <w:r w:rsidRPr="009A75EB">
              <w:rPr>
                <w:rFonts w:ascii="Times New Roman" w:hAnsi="Times New Roman" w:cs="Times New Roman"/>
                <w:sz w:val="24"/>
                <w:szCs w:val="24"/>
                <w:lang w:eastAsia="uk-UA"/>
              </w:rPr>
              <w:t xml:space="preserve"> </w:t>
            </w:r>
            <w:proofErr w:type="spellStart"/>
            <w:r w:rsidRPr="009A75EB">
              <w:rPr>
                <w:rFonts w:ascii="Times New Roman" w:hAnsi="Times New Roman" w:cs="Times New Roman"/>
                <w:sz w:val="24"/>
                <w:szCs w:val="24"/>
                <w:lang w:eastAsia="uk-UA"/>
              </w:rPr>
              <w:t>наукові</w:t>
            </w:r>
            <w:proofErr w:type="spellEnd"/>
            <w:r w:rsidRPr="009A75EB">
              <w:rPr>
                <w:rFonts w:ascii="Times New Roman" w:hAnsi="Times New Roman" w:cs="Times New Roman"/>
                <w:sz w:val="24"/>
                <w:szCs w:val="24"/>
                <w:lang w:eastAsia="uk-UA"/>
              </w:rPr>
              <w:t xml:space="preserve"> </w:t>
            </w:r>
            <w:proofErr w:type="spellStart"/>
            <w:r w:rsidRPr="009A75EB">
              <w:rPr>
                <w:rFonts w:ascii="Times New Roman" w:hAnsi="Times New Roman" w:cs="Times New Roman"/>
                <w:sz w:val="24"/>
                <w:szCs w:val="24"/>
                <w:lang w:eastAsia="uk-UA"/>
              </w:rPr>
              <w:t>результати</w:t>
            </w:r>
            <w:proofErr w:type="spellEnd"/>
          </w:p>
        </w:tc>
        <w:tc>
          <w:tcPr>
            <w:tcW w:w="1980" w:type="dxa"/>
          </w:tcPr>
          <w:p w:rsidR="00EB5F27" w:rsidRPr="009A75EB" w:rsidRDefault="00EB5F27" w:rsidP="009A75EB">
            <w:pPr>
              <w:tabs>
                <w:tab w:val="left" w:pos="9922"/>
              </w:tabs>
              <w:spacing w:after="0" w:line="240" w:lineRule="auto"/>
              <w:ind w:right="279"/>
              <w:jc w:val="center"/>
              <w:rPr>
                <w:rFonts w:ascii="Times New Roman" w:hAnsi="Times New Roman" w:cs="Times New Roman"/>
                <w:sz w:val="24"/>
                <w:szCs w:val="24"/>
                <w:lang w:eastAsia="uk-UA"/>
              </w:rPr>
            </w:pPr>
            <w:r w:rsidRPr="009A75EB">
              <w:rPr>
                <w:rFonts w:ascii="Times New Roman" w:hAnsi="Times New Roman" w:cs="Times New Roman"/>
                <w:sz w:val="24"/>
                <w:szCs w:val="24"/>
                <w:lang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hAnsi="Times New Roman" w:cs="Times New Roman"/>
                <w:sz w:val="24"/>
                <w:szCs w:val="24"/>
                <w:lang w:eastAsia="uk-UA"/>
              </w:rPr>
            </w:pPr>
            <w:r w:rsidRPr="009A75EB">
              <w:rPr>
                <w:rFonts w:ascii="Times New Roman" w:hAnsi="Times New Roman" w:cs="Times New Roman"/>
                <w:sz w:val="24"/>
                <w:szCs w:val="24"/>
                <w:lang w:eastAsia="uk-UA"/>
              </w:rPr>
              <w:t>8</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hAnsi="Times New Roman" w:cs="Times New Roman"/>
                <w:sz w:val="24"/>
                <w:szCs w:val="24"/>
                <w:lang w:eastAsia="uk-UA"/>
              </w:rPr>
            </w:pPr>
            <w:r w:rsidRPr="009A75EB">
              <w:rPr>
                <w:rFonts w:ascii="Times New Roman" w:hAnsi="Times New Roman" w:cs="Times New Roman"/>
                <w:sz w:val="24"/>
                <w:szCs w:val="24"/>
                <w:lang w:eastAsia="uk-UA"/>
              </w:rPr>
              <w:t>5</w:t>
            </w:r>
          </w:p>
        </w:tc>
        <w:tc>
          <w:tcPr>
            <w:tcW w:w="6120" w:type="dxa"/>
          </w:tcPr>
          <w:p w:rsidR="00EB5F27" w:rsidRPr="009A75EB" w:rsidRDefault="00EB5F27" w:rsidP="009A75EB">
            <w:pPr>
              <w:tabs>
                <w:tab w:val="left" w:pos="9922"/>
              </w:tabs>
              <w:spacing w:after="0" w:line="240" w:lineRule="auto"/>
              <w:ind w:right="279"/>
              <w:rPr>
                <w:rFonts w:ascii="Times New Roman" w:hAnsi="Times New Roman" w:cs="Times New Roman"/>
                <w:sz w:val="24"/>
                <w:szCs w:val="24"/>
                <w:lang w:eastAsia="uk-UA"/>
              </w:rPr>
            </w:pPr>
            <w:r w:rsidRPr="009A75EB">
              <w:rPr>
                <w:rFonts w:ascii="Times New Roman" w:hAnsi="Times New Roman" w:cs="Times New Roman"/>
                <w:sz w:val="24"/>
                <w:szCs w:val="24"/>
                <w:lang w:eastAsia="uk-UA"/>
              </w:rPr>
              <w:t xml:space="preserve">Практична </w:t>
            </w:r>
            <w:proofErr w:type="spellStart"/>
            <w:r w:rsidRPr="009A75EB">
              <w:rPr>
                <w:rFonts w:ascii="Times New Roman" w:hAnsi="Times New Roman" w:cs="Times New Roman"/>
                <w:sz w:val="24"/>
                <w:szCs w:val="24"/>
                <w:lang w:eastAsia="uk-UA"/>
              </w:rPr>
              <w:t>направленість</w:t>
            </w:r>
            <w:proofErr w:type="spellEnd"/>
            <w:r w:rsidRPr="009A75EB">
              <w:rPr>
                <w:rFonts w:ascii="Times New Roman" w:hAnsi="Times New Roman" w:cs="Times New Roman"/>
                <w:sz w:val="24"/>
                <w:szCs w:val="24"/>
                <w:lang w:eastAsia="uk-UA"/>
              </w:rPr>
              <w:t xml:space="preserve"> </w:t>
            </w:r>
            <w:proofErr w:type="spellStart"/>
            <w:r w:rsidRPr="009A75EB">
              <w:rPr>
                <w:rFonts w:ascii="Times New Roman" w:hAnsi="Times New Roman" w:cs="Times New Roman"/>
                <w:sz w:val="24"/>
                <w:szCs w:val="24"/>
                <w:lang w:eastAsia="uk-UA"/>
              </w:rPr>
              <w:t>результатів</w:t>
            </w:r>
            <w:proofErr w:type="spellEnd"/>
            <w:r w:rsidRPr="009A75EB">
              <w:rPr>
                <w:rFonts w:ascii="Times New Roman" w:hAnsi="Times New Roman" w:cs="Times New Roman"/>
                <w:sz w:val="24"/>
                <w:szCs w:val="24"/>
                <w:lang w:eastAsia="uk-UA"/>
              </w:rPr>
              <w:t xml:space="preserve"> (</w:t>
            </w:r>
            <w:proofErr w:type="spellStart"/>
            <w:r w:rsidRPr="009A75EB">
              <w:rPr>
                <w:rFonts w:ascii="Times New Roman" w:hAnsi="Times New Roman" w:cs="Times New Roman"/>
                <w:sz w:val="24"/>
                <w:szCs w:val="24"/>
                <w:lang w:eastAsia="uk-UA"/>
              </w:rPr>
              <w:t>документальне</w:t>
            </w:r>
            <w:proofErr w:type="spellEnd"/>
            <w:r w:rsidRPr="009A75EB">
              <w:rPr>
                <w:rFonts w:ascii="Times New Roman" w:hAnsi="Times New Roman" w:cs="Times New Roman"/>
                <w:sz w:val="24"/>
                <w:szCs w:val="24"/>
                <w:lang w:eastAsia="uk-UA"/>
              </w:rPr>
              <w:t xml:space="preserve"> </w:t>
            </w:r>
            <w:proofErr w:type="spellStart"/>
            <w:r w:rsidRPr="009A75EB">
              <w:rPr>
                <w:rFonts w:ascii="Times New Roman" w:hAnsi="Times New Roman" w:cs="Times New Roman"/>
                <w:sz w:val="24"/>
                <w:szCs w:val="24"/>
                <w:lang w:eastAsia="uk-UA"/>
              </w:rPr>
              <w:t>підтвердження</w:t>
            </w:r>
            <w:proofErr w:type="spellEnd"/>
            <w:r w:rsidRPr="009A75EB">
              <w:rPr>
                <w:rFonts w:ascii="Times New Roman" w:hAnsi="Times New Roman" w:cs="Times New Roman"/>
                <w:sz w:val="24"/>
                <w:szCs w:val="24"/>
                <w:lang w:eastAsia="uk-UA"/>
              </w:rPr>
              <w:t xml:space="preserve"> </w:t>
            </w:r>
            <w:proofErr w:type="spellStart"/>
            <w:r w:rsidRPr="009A75EB">
              <w:rPr>
                <w:rFonts w:ascii="Times New Roman" w:hAnsi="Times New Roman" w:cs="Times New Roman"/>
                <w:sz w:val="24"/>
                <w:szCs w:val="24"/>
                <w:lang w:eastAsia="uk-UA"/>
              </w:rPr>
              <w:t>впровадження</w:t>
            </w:r>
            <w:proofErr w:type="spellEnd"/>
            <w:r w:rsidRPr="009A75EB">
              <w:rPr>
                <w:rFonts w:ascii="Times New Roman" w:hAnsi="Times New Roman" w:cs="Times New Roman"/>
                <w:sz w:val="24"/>
                <w:szCs w:val="24"/>
                <w:lang w:eastAsia="uk-UA"/>
              </w:rPr>
              <w:t xml:space="preserve"> </w:t>
            </w:r>
            <w:proofErr w:type="spellStart"/>
            <w:r w:rsidRPr="009A75EB">
              <w:rPr>
                <w:rFonts w:ascii="Times New Roman" w:hAnsi="Times New Roman" w:cs="Times New Roman"/>
                <w:sz w:val="24"/>
                <w:szCs w:val="24"/>
                <w:lang w:eastAsia="uk-UA"/>
              </w:rPr>
              <w:t>результатів</w:t>
            </w:r>
            <w:proofErr w:type="spellEnd"/>
            <w:r w:rsidRPr="009A75EB">
              <w:rPr>
                <w:rFonts w:ascii="Times New Roman" w:hAnsi="Times New Roman" w:cs="Times New Roman"/>
                <w:sz w:val="24"/>
                <w:szCs w:val="24"/>
                <w:lang w:eastAsia="uk-UA"/>
              </w:rPr>
              <w:t xml:space="preserve"> роботи)</w:t>
            </w:r>
          </w:p>
        </w:tc>
        <w:tc>
          <w:tcPr>
            <w:tcW w:w="1980" w:type="dxa"/>
          </w:tcPr>
          <w:p w:rsidR="00EB5F27" w:rsidRPr="009A75EB" w:rsidRDefault="00EB5F27" w:rsidP="009A75EB">
            <w:pPr>
              <w:tabs>
                <w:tab w:val="left" w:pos="9922"/>
              </w:tabs>
              <w:spacing w:after="0" w:line="240" w:lineRule="auto"/>
              <w:ind w:right="279"/>
              <w:jc w:val="center"/>
              <w:rPr>
                <w:rFonts w:ascii="Times New Roman" w:hAnsi="Times New Roman" w:cs="Times New Roman"/>
                <w:sz w:val="24"/>
                <w:szCs w:val="24"/>
                <w:lang w:eastAsia="uk-UA"/>
              </w:rPr>
            </w:pPr>
          </w:p>
          <w:p w:rsidR="00EB5F27" w:rsidRPr="009A75EB" w:rsidRDefault="00EB5F27" w:rsidP="009A75EB">
            <w:pPr>
              <w:tabs>
                <w:tab w:val="left" w:pos="9922"/>
              </w:tabs>
              <w:spacing w:after="0" w:line="240" w:lineRule="auto"/>
              <w:ind w:right="279"/>
              <w:jc w:val="center"/>
              <w:rPr>
                <w:rFonts w:ascii="Times New Roman" w:hAnsi="Times New Roman" w:cs="Times New Roman"/>
                <w:sz w:val="24"/>
                <w:szCs w:val="24"/>
                <w:lang w:eastAsia="uk-UA"/>
              </w:rPr>
            </w:pPr>
            <w:r w:rsidRPr="009A75EB">
              <w:rPr>
                <w:rFonts w:ascii="Times New Roman" w:hAnsi="Times New Roman" w:cs="Times New Roman"/>
                <w:sz w:val="24"/>
                <w:szCs w:val="24"/>
                <w:lang w:eastAsia="uk-UA"/>
              </w:rPr>
              <w:t>20</w:t>
            </w:r>
          </w:p>
        </w:tc>
        <w:tc>
          <w:tcPr>
            <w:tcW w:w="927" w:type="dxa"/>
            <w:shd w:val="clear" w:color="auto" w:fill="auto"/>
          </w:tcPr>
          <w:p w:rsidR="00EB5F27" w:rsidRPr="009A75EB" w:rsidRDefault="00EB5F27" w:rsidP="009A75EB">
            <w:pPr>
              <w:tabs>
                <w:tab w:val="left" w:pos="9922"/>
              </w:tabs>
              <w:spacing w:after="0" w:line="240" w:lineRule="auto"/>
              <w:ind w:right="279"/>
              <w:jc w:val="center"/>
              <w:rPr>
                <w:rFonts w:ascii="Times New Roman" w:hAnsi="Times New Roman" w:cs="Times New Roman"/>
                <w:sz w:val="24"/>
                <w:szCs w:val="24"/>
                <w:lang w:val="en-US" w:eastAsia="uk-UA"/>
              </w:rPr>
            </w:pPr>
          </w:p>
          <w:p w:rsidR="00EB5F27" w:rsidRPr="009A75EB" w:rsidRDefault="00EB5F27" w:rsidP="009A75EB">
            <w:pPr>
              <w:tabs>
                <w:tab w:val="left" w:pos="9922"/>
              </w:tabs>
              <w:spacing w:after="0" w:line="240" w:lineRule="auto"/>
              <w:ind w:right="279"/>
              <w:jc w:val="center"/>
              <w:rPr>
                <w:rFonts w:ascii="Times New Roman" w:hAnsi="Times New Roman" w:cs="Times New Roman"/>
                <w:sz w:val="24"/>
                <w:szCs w:val="24"/>
                <w:lang w:eastAsia="uk-UA"/>
              </w:rPr>
            </w:pPr>
            <w:r w:rsidRPr="009A75EB">
              <w:rPr>
                <w:rFonts w:ascii="Times New Roman" w:hAnsi="Times New Roman" w:cs="Times New Roman"/>
                <w:sz w:val="24"/>
                <w:szCs w:val="24"/>
                <w:lang w:val="en-US" w:eastAsia="uk-UA"/>
              </w:rPr>
              <w:t>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hAnsi="Times New Roman" w:cs="Times New Roman"/>
                <w:sz w:val="24"/>
                <w:szCs w:val="24"/>
                <w:lang w:eastAsia="uk-UA"/>
              </w:rPr>
            </w:pPr>
            <w:r w:rsidRPr="009A75EB">
              <w:rPr>
                <w:rFonts w:ascii="Times New Roman" w:hAnsi="Times New Roman" w:cs="Times New Roman"/>
                <w:sz w:val="24"/>
                <w:szCs w:val="24"/>
                <w:lang w:eastAsia="uk-UA"/>
              </w:rPr>
              <w:t>6</w:t>
            </w:r>
          </w:p>
        </w:tc>
        <w:tc>
          <w:tcPr>
            <w:tcW w:w="6120" w:type="dxa"/>
          </w:tcPr>
          <w:p w:rsidR="00EB5F27" w:rsidRPr="009A75EB" w:rsidRDefault="00EB5F27" w:rsidP="009A75EB">
            <w:pPr>
              <w:tabs>
                <w:tab w:val="left" w:pos="9922"/>
              </w:tabs>
              <w:spacing w:after="0" w:line="240" w:lineRule="auto"/>
              <w:ind w:right="279"/>
              <w:rPr>
                <w:rFonts w:ascii="Times New Roman" w:hAnsi="Times New Roman" w:cs="Times New Roman"/>
                <w:sz w:val="24"/>
                <w:szCs w:val="24"/>
                <w:lang w:eastAsia="uk-UA"/>
              </w:rPr>
            </w:pPr>
            <w:proofErr w:type="spellStart"/>
            <w:r w:rsidRPr="009A75EB">
              <w:rPr>
                <w:rFonts w:ascii="Times New Roman" w:hAnsi="Times New Roman" w:cs="Times New Roman"/>
                <w:sz w:val="24"/>
                <w:szCs w:val="24"/>
                <w:lang w:eastAsia="uk-UA"/>
              </w:rPr>
              <w:t>Рівень</w:t>
            </w:r>
            <w:proofErr w:type="spellEnd"/>
            <w:r w:rsidRPr="009A75EB">
              <w:rPr>
                <w:rFonts w:ascii="Times New Roman" w:hAnsi="Times New Roman" w:cs="Times New Roman"/>
                <w:sz w:val="24"/>
                <w:szCs w:val="24"/>
                <w:lang w:eastAsia="uk-UA"/>
              </w:rPr>
              <w:t xml:space="preserve"> </w:t>
            </w:r>
            <w:proofErr w:type="spellStart"/>
            <w:r w:rsidRPr="009A75EB">
              <w:rPr>
                <w:rFonts w:ascii="Times New Roman" w:hAnsi="Times New Roman" w:cs="Times New Roman"/>
                <w:sz w:val="24"/>
                <w:szCs w:val="24"/>
                <w:lang w:eastAsia="uk-UA"/>
              </w:rPr>
              <w:t>використання</w:t>
            </w:r>
            <w:proofErr w:type="spellEnd"/>
            <w:r w:rsidRPr="009A75EB">
              <w:rPr>
                <w:rFonts w:ascii="Times New Roman" w:hAnsi="Times New Roman" w:cs="Times New Roman"/>
                <w:sz w:val="24"/>
                <w:szCs w:val="24"/>
                <w:lang w:eastAsia="uk-UA"/>
              </w:rPr>
              <w:t xml:space="preserve"> наукової </w:t>
            </w:r>
            <w:proofErr w:type="spellStart"/>
            <w:r w:rsidRPr="009A75EB">
              <w:rPr>
                <w:rFonts w:ascii="Times New Roman" w:hAnsi="Times New Roman" w:cs="Times New Roman"/>
                <w:sz w:val="24"/>
                <w:szCs w:val="24"/>
                <w:lang w:eastAsia="uk-UA"/>
              </w:rPr>
              <w:t>літератури</w:t>
            </w:r>
            <w:proofErr w:type="spellEnd"/>
            <w:r w:rsidRPr="009A75EB">
              <w:rPr>
                <w:rFonts w:ascii="Times New Roman" w:hAnsi="Times New Roman" w:cs="Times New Roman"/>
                <w:sz w:val="24"/>
                <w:szCs w:val="24"/>
                <w:lang w:eastAsia="uk-UA"/>
              </w:rPr>
              <w:t xml:space="preserve"> та </w:t>
            </w:r>
            <w:proofErr w:type="spellStart"/>
            <w:r w:rsidRPr="009A75EB">
              <w:rPr>
                <w:rFonts w:ascii="Times New Roman" w:hAnsi="Times New Roman" w:cs="Times New Roman"/>
                <w:sz w:val="24"/>
                <w:szCs w:val="24"/>
                <w:lang w:eastAsia="uk-UA"/>
              </w:rPr>
              <w:t>інших</w:t>
            </w:r>
            <w:proofErr w:type="spellEnd"/>
            <w:r w:rsidRPr="009A75EB">
              <w:rPr>
                <w:rFonts w:ascii="Times New Roman" w:hAnsi="Times New Roman" w:cs="Times New Roman"/>
                <w:sz w:val="24"/>
                <w:szCs w:val="24"/>
                <w:lang w:eastAsia="uk-UA"/>
              </w:rPr>
              <w:t xml:space="preserve"> </w:t>
            </w:r>
            <w:proofErr w:type="spellStart"/>
            <w:r w:rsidRPr="009A75EB">
              <w:rPr>
                <w:rFonts w:ascii="Times New Roman" w:hAnsi="Times New Roman" w:cs="Times New Roman"/>
                <w:sz w:val="24"/>
                <w:szCs w:val="24"/>
                <w:lang w:eastAsia="uk-UA"/>
              </w:rPr>
              <w:t>джерел</w:t>
            </w:r>
            <w:proofErr w:type="spellEnd"/>
            <w:r w:rsidRPr="009A75EB">
              <w:rPr>
                <w:rFonts w:ascii="Times New Roman" w:hAnsi="Times New Roman" w:cs="Times New Roman"/>
                <w:sz w:val="24"/>
                <w:szCs w:val="24"/>
                <w:lang w:eastAsia="uk-UA"/>
              </w:rPr>
              <w:t xml:space="preserve"> </w:t>
            </w:r>
            <w:proofErr w:type="spellStart"/>
            <w:r w:rsidRPr="009A75EB">
              <w:rPr>
                <w:rFonts w:ascii="Times New Roman" w:hAnsi="Times New Roman" w:cs="Times New Roman"/>
                <w:sz w:val="24"/>
                <w:szCs w:val="24"/>
                <w:lang w:eastAsia="uk-UA"/>
              </w:rPr>
              <w:t>інформації</w:t>
            </w:r>
            <w:proofErr w:type="spellEnd"/>
          </w:p>
        </w:tc>
        <w:tc>
          <w:tcPr>
            <w:tcW w:w="1980" w:type="dxa"/>
          </w:tcPr>
          <w:p w:rsidR="00EB5F27" w:rsidRPr="009A75EB" w:rsidRDefault="00EB5F27" w:rsidP="009A75EB">
            <w:pPr>
              <w:tabs>
                <w:tab w:val="left" w:pos="9922"/>
              </w:tabs>
              <w:spacing w:after="0" w:line="240" w:lineRule="auto"/>
              <w:ind w:right="279"/>
              <w:jc w:val="center"/>
              <w:rPr>
                <w:rFonts w:ascii="Times New Roman" w:hAnsi="Times New Roman" w:cs="Times New Roman"/>
                <w:sz w:val="24"/>
                <w:szCs w:val="24"/>
                <w:lang w:eastAsia="uk-UA"/>
              </w:rPr>
            </w:pPr>
          </w:p>
          <w:p w:rsidR="00EB5F27" w:rsidRPr="009A75EB" w:rsidRDefault="00EB5F27" w:rsidP="009A75EB">
            <w:pPr>
              <w:tabs>
                <w:tab w:val="left" w:pos="9922"/>
              </w:tabs>
              <w:spacing w:after="0" w:line="240" w:lineRule="auto"/>
              <w:ind w:right="279"/>
              <w:jc w:val="center"/>
              <w:rPr>
                <w:rFonts w:ascii="Times New Roman" w:hAnsi="Times New Roman" w:cs="Times New Roman"/>
                <w:sz w:val="24"/>
                <w:szCs w:val="24"/>
                <w:lang w:eastAsia="uk-UA"/>
              </w:rPr>
            </w:pPr>
            <w:r w:rsidRPr="009A75EB">
              <w:rPr>
                <w:rFonts w:ascii="Times New Roman" w:hAnsi="Times New Roman" w:cs="Times New Roman"/>
                <w:sz w:val="24"/>
                <w:szCs w:val="24"/>
                <w:lang w:eastAsia="uk-UA"/>
              </w:rPr>
              <w:t>5</w:t>
            </w:r>
          </w:p>
        </w:tc>
        <w:tc>
          <w:tcPr>
            <w:tcW w:w="927" w:type="dxa"/>
          </w:tcPr>
          <w:p w:rsidR="00EB5F27" w:rsidRPr="009A75EB" w:rsidRDefault="00EB5F27" w:rsidP="009A75EB">
            <w:pPr>
              <w:tabs>
                <w:tab w:val="left" w:pos="9922"/>
              </w:tabs>
              <w:spacing w:after="0" w:line="240" w:lineRule="auto"/>
              <w:ind w:right="279"/>
              <w:jc w:val="center"/>
              <w:rPr>
                <w:rFonts w:ascii="Times New Roman" w:hAnsi="Times New Roman" w:cs="Times New Roman"/>
                <w:sz w:val="24"/>
                <w:szCs w:val="24"/>
                <w:lang w:eastAsia="uk-UA"/>
              </w:rPr>
            </w:pPr>
          </w:p>
          <w:p w:rsidR="00EB5F27" w:rsidRPr="009A75EB" w:rsidRDefault="00EB5F27" w:rsidP="009A75EB">
            <w:pPr>
              <w:tabs>
                <w:tab w:val="left" w:pos="9922"/>
              </w:tabs>
              <w:spacing w:after="0" w:line="240" w:lineRule="auto"/>
              <w:ind w:right="279"/>
              <w:jc w:val="center"/>
              <w:rPr>
                <w:rFonts w:ascii="Times New Roman" w:hAnsi="Times New Roman" w:cs="Times New Roman"/>
                <w:sz w:val="24"/>
                <w:szCs w:val="24"/>
                <w:lang w:eastAsia="uk-UA"/>
              </w:rPr>
            </w:pPr>
            <w:r w:rsidRPr="009A75EB">
              <w:rPr>
                <w:rFonts w:ascii="Times New Roman" w:hAnsi="Times New Roman" w:cs="Times New Roman"/>
                <w:sz w:val="24"/>
                <w:szCs w:val="24"/>
                <w:lang w:eastAsia="uk-UA"/>
              </w:rPr>
              <w:t>4</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hAnsi="Times New Roman" w:cs="Times New Roman"/>
                <w:sz w:val="24"/>
                <w:szCs w:val="24"/>
                <w:lang w:eastAsia="uk-UA"/>
              </w:rPr>
            </w:pPr>
            <w:r w:rsidRPr="009A75EB">
              <w:rPr>
                <w:rFonts w:ascii="Times New Roman" w:hAnsi="Times New Roman" w:cs="Times New Roman"/>
                <w:sz w:val="24"/>
                <w:szCs w:val="24"/>
                <w:lang w:eastAsia="uk-UA"/>
              </w:rPr>
              <w:t>7</w:t>
            </w:r>
          </w:p>
        </w:tc>
        <w:tc>
          <w:tcPr>
            <w:tcW w:w="6120" w:type="dxa"/>
          </w:tcPr>
          <w:p w:rsidR="00EB5F27" w:rsidRPr="009A75EB" w:rsidRDefault="00EB5F27" w:rsidP="009A75EB">
            <w:pPr>
              <w:tabs>
                <w:tab w:val="left" w:pos="9922"/>
              </w:tabs>
              <w:spacing w:after="0" w:line="240" w:lineRule="auto"/>
              <w:ind w:right="279"/>
              <w:rPr>
                <w:rFonts w:ascii="Times New Roman" w:hAnsi="Times New Roman" w:cs="Times New Roman"/>
                <w:sz w:val="24"/>
                <w:szCs w:val="24"/>
                <w:lang w:eastAsia="uk-UA"/>
              </w:rPr>
            </w:pPr>
            <w:proofErr w:type="spellStart"/>
            <w:r w:rsidRPr="009A75EB">
              <w:rPr>
                <w:rFonts w:ascii="Times New Roman" w:hAnsi="Times New Roman" w:cs="Times New Roman"/>
                <w:sz w:val="24"/>
                <w:szCs w:val="24"/>
                <w:lang w:eastAsia="uk-UA"/>
              </w:rPr>
              <w:t>Ступінь</w:t>
            </w:r>
            <w:proofErr w:type="spellEnd"/>
            <w:r w:rsidRPr="009A75EB">
              <w:rPr>
                <w:rFonts w:ascii="Times New Roman" w:hAnsi="Times New Roman" w:cs="Times New Roman"/>
                <w:sz w:val="24"/>
                <w:szCs w:val="24"/>
                <w:lang w:eastAsia="uk-UA"/>
              </w:rPr>
              <w:t xml:space="preserve"> </w:t>
            </w:r>
            <w:proofErr w:type="spellStart"/>
            <w:r w:rsidRPr="009A75EB">
              <w:rPr>
                <w:rFonts w:ascii="Times New Roman" w:hAnsi="Times New Roman" w:cs="Times New Roman"/>
                <w:sz w:val="24"/>
                <w:szCs w:val="24"/>
                <w:lang w:eastAsia="uk-UA"/>
              </w:rPr>
              <w:t>самостійності</w:t>
            </w:r>
            <w:proofErr w:type="spellEnd"/>
            <w:r w:rsidRPr="009A75EB">
              <w:rPr>
                <w:rFonts w:ascii="Times New Roman" w:hAnsi="Times New Roman" w:cs="Times New Roman"/>
                <w:sz w:val="24"/>
                <w:szCs w:val="24"/>
                <w:lang w:eastAsia="uk-UA"/>
              </w:rPr>
              <w:t xml:space="preserve"> роботи</w:t>
            </w:r>
          </w:p>
        </w:tc>
        <w:tc>
          <w:tcPr>
            <w:tcW w:w="1980" w:type="dxa"/>
          </w:tcPr>
          <w:p w:rsidR="00EB5F27" w:rsidRPr="009A75EB" w:rsidRDefault="00EB5F27" w:rsidP="009A75EB">
            <w:pPr>
              <w:tabs>
                <w:tab w:val="left" w:pos="9922"/>
              </w:tabs>
              <w:spacing w:after="0" w:line="240" w:lineRule="auto"/>
              <w:ind w:right="279"/>
              <w:jc w:val="center"/>
              <w:rPr>
                <w:rFonts w:ascii="Times New Roman" w:hAnsi="Times New Roman" w:cs="Times New Roman"/>
                <w:sz w:val="24"/>
                <w:szCs w:val="24"/>
                <w:lang w:eastAsia="uk-UA"/>
              </w:rPr>
            </w:pPr>
            <w:r w:rsidRPr="009A75EB">
              <w:rPr>
                <w:rFonts w:ascii="Times New Roman" w:hAnsi="Times New Roman" w:cs="Times New Roman"/>
                <w:sz w:val="24"/>
                <w:szCs w:val="24"/>
                <w:lang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hAnsi="Times New Roman" w:cs="Times New Roman"/>
                <w:sz w:val="24"/>
                <w:szCs w:val="24"/>
                <w:lang w:eastAsia="uk-UA"/>
              </w:rPr>
            </w:pPr>
            <w:r w:rsidRPr="009A75EB">
              <w:rPr>
                <w:rFonts w:ascii="Times New Roman" w:hAnsi="Times New Roman" w:cs="Times New Roman"/>
                <w:sz w:val="24"/>
                <w:szCs w:val="24"/>
                <w:lang w:eastAsia="uk-UA"/>
              </w:rPr>
              <w:t>7</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hAnsi="Times New Roman" w:cs="Times New Roman"/>
                <w:sz w:val="24"/>
                <w:szCs w:val="24"/>
                <w:lang w:eastAsia="uk-UA"/>
              </w:rPr>
            </w:pPr>
            <w:r w:rsidRPr="009A75EB">
              <w:rPr>
                <w:rFonts w:ascii="Times New Roman" w:hAnsi="Times New Roman" w:cs="Times New Roman"/>
                <w:sz w:val="24"/>
                <w:szCs w:val="24"/>
                <w:lang w:eastAsia="uk-UA"/>
              </w:rPr>
              <w:t>8</w:t>
            </w:r>
          </w:p>
        </w:tc>
        <w:tc>
          <w:tcPr>
            <w:tcW w:w="6120" w:type="dxa"/>
          </w:tcPr>
          <w:p w:rsidR="00EB5F27" w:rsidRPr="009A75EB" w:rsidRDefault="00EB5F27" w:rsidP="009A75EB">
            <w:pPr>
              <w:tabs>
                <w:tab w:val="left" w:pos="9922"/>
              </w:tabs>
              <w:spacing w:after="0" w:line="240" w:lineRule="auto"/>
              <w:ind w:right="279"/>
              <w:rPr>
                <w:rFonts w:ascii="Times New Roman" w:hAnsi="Times New Roman" w:cs="Times New Roman"/>
                <w:sz w:val="24"/>
                <w:szCs w:val="24"/>
                <w:lang w:eastAsia="uk-UA"/>
              </w:rPr>
            </w:pPr>
            <w:proofErr w:type="spellStart"/>
            <w:r w:rsidRPr="009A75EB">
              <w:rPr>
                <w:rFonts w:ascii="Times New Roman" w:hAnsi="Times New Roman" w:cs="Times New Roman"/>
                <w:sz w:val="24"/>
                <w:szCs w:val="24"/>
                <w:lang w:eastAsia="uk-UA"/>
              </w:rPr>
              <w:t>Якість</w:t>
            </w:r>
            <w:proofErr w:type="spellEnd"/>
            <w:r w:rsidRPr="009A75EB">
              <w:rPr>
                <w:rFonts w:ascii="Times New Roman" w:hAnsi="Times New Roman" w:cs="Times New Roman"/>
                <w:sz w:val="24"/>
                <w:szCs w:val="24"/>
                <w:lang w:eastAsia="uk-UA"/>
              </w:rPr>
              <w:t xml:space="preserve"> </w:t>
            </w:r>
            <w:proofErr w:type="spellStart"/>
            <w:r w:rsidRPr="009A75EB">
              <w:rPr>
                <w:rFonts w:ascii="Times New Roman" w:hAnsi="Times New Roman" w:cs="Times New Roman"/>
                <w:sz w:val="24"/>
                <w:szCs w:val="24"/>
                <w:lang w:eastAsia="uk-UA"/>
              </w:rPr>
              <w:t>оформлення</w:t>
            </w:r>
            <w:proofErr w:type="spellEnd"/>
          </w:p>
        </w:tc>
        <w:tc>
          <w:tcPr>
            <w:tcW w:w="1980" w:type="dxa"/>
          </w:tcPr>
          <w:p w:rsidR="00EB5F27" w:rsidRPr="009A75EB" w:rsidRDefault="00EB5F27" w:rsidP="009A75EB">
            <w:pPr>
              <w:tabs>
                <w:tab w:val="left" w:pos="9922"/>
              </w:tabs>
              <w:spacing w:after="0" w:line="240" w:lineRule="auto"/>
              <w:ind w:right="279"/>
              <w:jc w:val="center"/>
              <w:rPr>
                <w:rFonts w:ascii="Times New Roman" w:hAnsi="Times New Roman" w:cs="Times New Roman"/>
                <w:sz w:val="24"/>
                <w:szCs w:val="24"/>
                <w:lang w:eastAsia="uk-UA"/>
              </w:rPr>
            </w:pPr>
            <w:r w:rsidRPr="009A75EB">
              <w:rPr>
                <w:rFonts w:ascii="Times New Roman" w:hAnsi="Times New Roman" w:cs="Times New Roman"/>
                <w:sz w:val="24"/>
                <w:szCs w:val="24"/>
                <w:lang w:eastAsia="uk-UA"/>
              </w:rPr>
              <w:t>5</w:t>
            </w:r>
          </w:p>
        </w:tc>
        <w:tc>
          <w:tcPr>
            <w:tcW w:w="927" w:type="dxa"/>
          </w:tcPr>
          <w:p w:rsidR="00EB5F27" w:rsidRPr="009A75EB" w:rsidRDefault="00EB5F27" w:rsidP="009A75EB">
            <w:pPr>
              <w:tabs>
                <w:tab w:val="left" w:pos="9922"/>
              </w:tabs>
              <w:spacing w:after="0" w:line="240" w:lineRule="auto"/>
              <w:ind w:right="279"/>
              <w:jc w:val="center"/>
              <w:rPr>
                <w:rFonts w:ascii="Times New Roman" w:hAnsi="Times New Roman" w:cs="Times New Roman"/>
                <w:sz w:val="24"/>
                <w:szCs w:val="24"/>
                <w:lang w:eastAsia="uk-UA"/>
              </w:rPr>
            </w:pPr>
            <w:r w:rsidRPr="009A75EB">
              <w:rPr>
                <w:rFonts w:ascii="Times New Roman" w:hAnsi="Times New Roman" w:cs="Times New Roman"/>
                <w:sz w:val="24"/>
                <w:szCs w:val="24"/>
                <w:lang w:eastAsia="uk-UA"/>
              </w:rPr>
              <w:t>2</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hAnsi="Times New Roman" w:cs="Times New Roman"/>
                <w:sz w:val="24"/>
                <w:szCs w:val="24"/>
                <w:lang w:eastAsia="uk-UA"/>
              </w:rPr>
            </w:pPr>
            <w:r w:rsidRPr="009A75EB">
              <w:rPr>
                <w:rFonts w:ascii="Times New Roman" w:hAnsi="Times New Roman" w:cs="Times New Roman"/>
                <w:sz w:val="24"/>
                <w:szCs w:val="24"/>
                <w:lang w:eastAsia="uk-UA"/>
              </w:rPr>
              <w:t>9</w:t>
            </w:r>
          </w:p>
        </w:tc>
        <w:tc>
          <w:tcPr>
            <w:tcW w:w="6120" w:type="dxa"/>
          </w:tcPr>
          <w:p w:rsidR="00EB5F27" w:rsidRPr="009A75EB" w:rsidRDefault="00EB5F27" w:rsidP="009A75EB">
            <w:pPr>
              <w:tabs>
                <w:tab w:val="left" w:pos="9922"/>
              </w:tabs>
              <w:spacing w:after="0" w:line="240" w:lineRule="auto"/>
              <w:ind w:right="279"/>
              <w:rPr>
                <w:rFonts w:ascii="Times New Roman" w:hAnsi="Times New Roman" w:cs="Times New Roman"/>
                <w:sz w:val="24"/>
                <w:szCs w:val="24"/>
                <w:lang w:eastAsia="uk-UA"/>
              </w:rPr>
            </w:pPr>
            <w:proofErr w:type="spellStart"/>
            <w:r w:rsidRPr="009A75EB">
              <w:rPr>
                <w:rFonts w:ascii="Times New Roman" w:hAnsi="Times New Roman" w:cs="Times New Roman"/>
                <w:sz w:val="24"/>
                <w:szCs w:val="24"/>
                <w:lang w:eastAsia="uk-UA"/>
              </w:rPr>
              <w:t>Наукові</w:t>
            </w:r>
            <w:proofErr w:type="spellEnd"/>
            <w:r w:rsidRPr="009A75EB">
              <w:rPr>
                <w:rFonts w:ascii="Times New Roman" w:hAnsi="Times New Roman" w:cs="Times New Roman"/>
                <w:sz w:val="24"/>
                <w:szCs w:val="24"/>
                <w:lang w:eastAsia="uk-UA"/>
              </w:rPr>
              <w:t xml:space="preserve"> </w:t>
            </w:r>
            <w:proofErr w:type="spellStart"/>
            <w:r w:rsidRPr="009A75EB">
              <w:rPr>
                <w:rFonts w:ascii="Times New Roman" w:hAnsi="Times New Roman" w:cs="Times New Roman"/>
                <w:sz w:val="24"/>
                <w:szCs w:val="24"/>
                <w:lang w:eastAsia="uk-UA"/>
              </w:rPr>
              <w:t>публікації</w:t>
            </w:r>
            <w:proofErr w:type="spellEnd"/>
          </w:p>
        </w:tc>
        <w:tc>
          <w:tcPr>
            <w:tcW w:w="1980" w:type="dxa"/>
          </w:tcPr>
          <w:p w:rsidR="00EB5F27" w:rsidRPr="009A75EB" w:rsidRDefault="00EB5F27" w:rsidP="009A75EB">
            <w:pPr>
              <w:tabs>
                <w:tab w:val="left" w:pos="9922"/>
              </w:tabs>
              <w:spacing w:after="0" w:line="240" w:lineRule="auto"/>
              <w:ind w:right="279"/>
              <w:jc w:val="center"/>
              <w:rPr>
                <w:rFonts w:ascii="Times New Roman" w:hAnsi="Times New Roman" w:cs="Times New Roman"/>
                <w:sz w:val="24"/>
                <w:szCs w:val="24"/>
                <w:lang w:eastAsia="uk-UA"/>
              </w:rPr>
            </w:pPr>
            <w:r w:rsidRPr="009A75EB">
              <w:rPr>
                <w:rFonts w:ascii="Times New Roman" w:hAnsi="Times New Roman" w:cs="Times New Roman"/>
                <w:sz w:val="24"/>
                <w:szCs w:val="24"/>
                <w:lang w:eastAsia="uk-UA"/>
              </w:rPr>
              <w:t>10</w:t>
            </w:r>
          </w:p>
        </w:tc>
        <w:tc>
          <w:tcPr>
            <w:tcW w:w="927" w:type="dxa"/>
            <w:shd w:val="clear" w:color="auto" w:fill="auto"/>
          </w:tcPr>
          <w:p w:rsidR="00EB5F27" w:rsidRPr="009A75EB" w:rsidRDefault="00EB5F27" w:rsidP="009A75EB">
            <w:pPr>
              <w:tabs>
                <w:tab w:val="left" w:pos="9922"/>
              </w:tabs>
              <w:spacing w:after="0" w:line="240" w:lineRule="auto"/>
              <w:ind w:right="279"/>
              <w:jc w:val="center"/>
              <w:rPr>
                <w:rFonts w:ascii="Times New Roman" w:hAnsi="Times New Roman" w:cs="Times New Roman"/>
                <w:sz w:val="24"/>
                <w:szCs w:val="24"/>
                <w:lang w:val="en-US" w:eastAsia="uk-UA"/>
              </w:rPr>
            </w:pPr>
            <w:r w:rsidRPr="009A75EB">
              <w:rPr>
                <w:rFonts w:ascii="Times New Roman" w:hAnsi="Times New Roman" w:cs="Times New Roman"/>
                <w:sz w:val="24"/>
                <w:szCs w:val="24"/>
                <w:lang w:val="en-US" w:eastAsia="uk-UA"/>
              </w:rPr>
              <w:t>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hAnsi="Times New Roman" w:cs="Times New Roman"/>
                <w:sz w:val="24"/>
                <w:szCs w:val="24"/>
                <w:lang w:eastAsia="uk-UA"/>
              </w:rPr>
            </w:pPr>
            <w:r w:rsidRPr="009A75EB">
              <w:rPr>
                <w:rFonts w:ascii="Times New Roman" w:hAnsi="Times New Roman" w:cs="Times New Roman"/>
                <w:sz w:val="24"/>
                <w:szCs w:val="24"/>
                <w:lang w:eastAsia="uk-UA"/>
              </w:rPr>
              <w:t>10</w:t>
            </w:r>
          </w:p>
        </w:tc>
        <w:tc>
          <w:tcPr>
            <w:tcW w:w="6120" w:type="dxa"/>
          </w:tcPr>
          <w:p w:rsidR="00EB5F27" w:rsidRPr="009A75EB" w:rsidRDefault="00EB5F27" w:rsidP="009A75EB">
            <w:pPr>
              <w:tabs>
                <w:tab w:val="left" w:pos="9922"/>
              </w:tabs>
              <w:spacing w:after="0" w:line="240" w:lineRule="auto"/>
              <w:ind w:right="279"/>
              <w:rPr>
                <w:rFonts w:ascii="Times New Roman" w:hAnsi="Times New Roman" w:cs="Times New Roman"/>
                <w:sz w:val="24"/>
                <w:szCs w:val="24"/>
                <w:lang w:eastAsia="uk-UA"/>
              </w:rPr>
            </w:pPr>
            <w:proofErr w:type="spellStart"/>
            <w:r w:rsidRPr="009A75EB">
              <w:rPr>
                <w:rFonts w:ascii="Times New Roman" w:hAnsi="Times New Roman" w:cs="Times New Roman"/>
                <w:sz w:val="24"/>
                <w:szCs w:val="24"/>
                <w:lang w:eastAsia="uk-UA"/>
              </w:rPr>
              <w:t>Недоліки</w:t>
            </w:r>
            <w:proofErr w:type="spellEnd"/>
            <w:r w:rsidRPr="009A75EB">
              <w:rPr>
                <w:rFonts w:ascii="Times New Roman" w:hAnsi="Times New Roman" w:cs="Times New Roman"/>
                <w:sz w:val="24"/>
                <w:szCs w:val="24"/>
                <w:lang w:eastAsia="uk-UA"/>
              </w:rPr>
              <w:t xml:space="preserve"> роботи (</w:t>
            </w:r>
            <w:proofErr w:type="spellStart"/>
            <w:r w:rsidRPr="009A75EB">
              <w:rPr>
                <w:rFonts w:ascii="Times New Roman" w:hAnsi="Times New Roman" w:cs="Times New Roman"/>
                <w:sz w:val="24"/>
                <w:szCs w:val="24"/>
                <w:lang w:eastAsia="uk-UA"/>
              </w:rPr>
              <w:t>пояснення</w:t>
            </w:r>
            <w:proofErr w:type="spellEnd"/>
            <w:r w:rsidRPr="009A75EB">
              <w:rPr>
                <w:rFonts w:ascii="Times New Roman" w:hAnsi="Times New Roman" w:cs="Times New Roman"/>
                <w:sz w:val="24"/>
                <w:szCs w:val="24"/>
                <w:lang w:eastAsia="uk-UA"/>
              </w:rPr>
              <w:t xml:space="preserve"> </w:t>
            </w:r>
            <w:proofErr w:type="spellStart"/>
            <w:r w:rsidRPr="009A75EB">
              <w:rPr>
                <w:rFonts w:ascii="Times New Roman" w:hAnsi="Times New Roman" w:cs="Times New Roman"/>
                <w:sz w:val="24"/>
                <w:szCs w:val="24"/>
                <w:lang w:eastAsia="uk-UA"/>
              </w:rPr>
              <w:t>зниження</w:t>
            </w:r>
            <w:proofErr w:type="spellEnd"/>
            <w:r w:rsidRPr="009A75EB">
              <w:rPr>
                <w:rFonts w:ascii="Times New Roman" w:hAnsi="Times New Roman" w:cs="Times New Roman"/>
                <w:sz w:val="24"/>
                <w:szCs w:val="24"/>
                <w:lang w:eastAsia="uk-UA"/>
              </w:rPr>
              <w:t xml:space="preserve"> </w:t>
            </w:r>
            <w:proofErr w:type="spellStart"/>
            <w:r w:rsidRPr="009A75EB">
              <w:rPr>
                <w:rFonts w:ascii="Times New Roman" w:hAnsi="Times New Roman" w:cs="Times New Roman"/>
                <w:sz w:val="24"/>
                <w:szCs w:val="24"/>
                <w:lang w:eastAsia="uk-UA"/>
              </w:rPr>
              <w:t>максимальних</w:t>
            </w:r>
            <w:proofErr w:type="spellEnd"/>
            <w:r w:rsidRPr="009A75EB">
              <w:rPr>
                <w:rFonts w:ascii="Times New Roman" w:hAnsi="Times New Roman" w:cs="Times New Roman"/>
                <w:sz w:val="24"/>
                <w:szCs w:val="24"/>
                <w:lang w:eastAsia="uk-UA"/>
              </w:rPr>
              <w:t xml:space="preserve"> </w:t>
            </w:r>
            <w:proofErr w:type="spellStart"/>
            <w:r w:rsidRPr="009A75EB">
              <w:rPr>
                <w:rFonts w:ascii="Times New Roman" w:hAnsi="Times New Roman" w:cs="Times New Roman"/>
                <w:sz w:val="24"/>
                <w:szCs w:val="24"/>
                <w:lang w:eastAsia="uk-UA"/>
              </w:rPr>
              <w:t>балів</w:t>
            </w:r>
            <w:proofErr w:type="spellEnd"/>
            <w:r w:rsidRPr="009A75EB">
              <w:rPr>
                <w:rFonts w:ascii="Times New Roman" w:hAnsi="Times New Roman" w:cs="Times New Roman"/>
                <w:sz w:val="24"/>
                <w:szCs w:val="24"/>
                <w:lang w:eastAsia="uk-UA"/>
              </w:rPr>
              <w:t xml:space="preserve"> у пунктах 1-9):</w:t>
            </w:r>
          </w:p>
        </w:tc>
        <w:tc>
          <w:tcPr>
            <w:tcW w:w="1980" w:type="dxa"/>
          </w:tcPr>
          <w:p w:rsidR="00EB5F27" w:rsidRPr="009A75EB" w:rsidRDefault="00EB5F27" w:rsidP="009A75EB">
            <w:pPr>
              <w:tabs>
                <w:tab w:val="left" w:pos="9922"/>
              </w:tabs>
              <w:spacing w:after="0" w:line="240" w:lineRule="auto"/>
              <w:ind w:right="279"/>
              <w:jc w:val="center"/>
              <w:rPr>
                <w:rFonts w:ascii="Times New Roman" w:hAnsi="Times New Roman" w:cs="Times New Roman"/>
                <w:sz w:val="24"/>
                <w:szCs w:val="24"/>
                <w:lang w:eastAsia="uk-UA"/>
              </w:rPr>
            </w:pPr>
          </w:p>
        </w:tc>
        <w:tc>
          <w:tcPr>
            <w:tcW w:w="927" w:type="dxa"/>
          </w:tcPr>
          <w:p w:rsidR="00EB5F27" w:rsidRPr="009A75EB" w:rsidRDefault="00EB5F27" w:rsidP="009A75EB">
            <w:pPr>
              <w:tabs>
                <w:tab w:val="left" w:pos="9922"/>
              </w:tabs>
              <w:spacing w:after="0" w:line="240" w:lineRule="auto"/>
              <w:ind w:right="279"/>
              <w:jc w:val="center"/>
              <w:rPr>
                <w:rFonts w:ascii="Times New Roman" w:hAnsi="Times New Roman" w:cs="Times New Roman"/>
                <w:sz w:val="24"/>
                <w:szCs w:val="24"/>
                <w:lang w:eastAsia="uk-UA"/>
              </w:rPr>
            </w:pPr>
          </w:p>
        </w:tc>
      </w:tr>
      <w:tr w:rsidR="00EB5F27" w:rsidRPr="009A75EB" w:rsidTr="00EB5F27">
        <w:tc>
          <w:tcPr>
            <w:tcW w:w="828" w:type="dxa"/>
          </w:tcPr>
          <w:p w:rsidR="00EB5F27" w:rsidRPr="009A75EB" w:rsidRDefault="00EB5F27" w:rsidP="009A75EB">
            <w:pPr>
              <w:tabs>
                <w:tab w:val="left" w:pos="9922"/>
              </w:tabs>
              <w:spacing w:after="0" w:line="240" w:lineRule="auto"/>
              <w:ind w:right="-108"/>
              <w:rPr>
                <w:rFonts w:ascii="Times New Roman" w:hAnsi="Times New Roman" w:cs="Times New Roman"/>
                <w:sz w:val="24"/>
                <w:szCs w:val="24"/>
                <w:lang w:eastAsia="uk-UA"/>
              </w:rPr>
            </w:pPr>
            <w:r w:rsidRPr="009A75EB">
              <w:rPr>
                <w:rFonts w:ascii="Times New Roman" w:hAnsi="Times New Roman" w:cs="Times New Roman"/>
                <w:sz w:val="24"/>
                <w:szCs w:val="24"/>
                <w:lang w:eastAsia="uk-UA"/>
              </w:rPr>
              <w:t xml:space="preserve"> 10.6</w:t>
            </w:r>
          </w:p>
        </w:tc>
        <w:tc>
          <w:tcPr>
            <w:tcW w:w="9027" w:type="dxa"/>
            <w:gridSpan w:val="3"/>
          </w:tcPr>
          <w:p w:rsidR="00EB5F27" w:rsidRPr="009A75EB" w:rsidRDefault="00EB5F27" w:rsidP="009A75EB">
            <w:pPr>
              <w:tabs>
                <w:tab w:val="left" w:pos="9922"/>
              </w:tabs>
              <w:spacing w:after="0" w:line="240" w:lineRule="auto"/>
              <w:ind w:right="279"/>
              <w:rPr>
                <w:rFonts w:ascii="Times New Roman" w:hAnsi="Times New Roman" w:cs="Times New Roman"/>
                <w:sz w:val="24"/>
                <w:szCs w:val="24"/>
                <w:lang w:eastAsia="uk-UA"/>
              </w:rPr>
            </w:pPr>
            <w:proofErr w:type="spellStart"/>
            <w:r w:rsidRPr="009A75EB">
              <w:rPr>
                <w:rFonts w:ascii="Times New Roman" w:hAnsi="Times New Roman" w:cs="Times New Roman"/>
                <w:color w:val="000000"/>
                <w:sz w:val="24"/>
                <w:szCs w:val="24"/>
                <w:shd w:val="clear" w:color="auto" w:fill="FFFFFF"/>
              </w:rPr>
              <w:t>Неточності</w:t>
            </w:r>
            <w:proofErr w:type="spellEnd"/>
            <w:r w:rsidRPr="009A75EB">
              <w:rPr>
                <w:rFonts w:ascii="Times New Roman" w:hAnsi="Times New Roman" w:cs="Times New Roman"/>
                <w:color w:val="000000"/>
                <w:sz w:val="24"/>
                <w:szCs w:val="24"/>
                <w:shd w:val="clear" w:color="auto" w:fill="FFFFFF"/>
              </w:rPr>
              <w:t xml:space="preserve"> в </w:t>
            </w:r>
            <w:proofErr w:type="spellStart"/>
            <w:r w:rsidRPr="009A75EB">
              <w:rPr>
                <w:rFonts w:ascii="Times New Roman" w:hAnsi="Times New Roman" w:cs="Times New Roman"/>
                <w:color w:val="000000"/>
                <w:sz w:val="24"/>
                <w:szCs w:val="24"/>
                <w:shd w:val="clear" w:color="auto" w:fill="FFFFFF"/>
              </w:rPr>
              <w:t>оформленні</w:t>
            </w:r>
            <w:proofErr w:type="spellEnd"/>
            <w:r w:rsidRPr="009A75EB">
              <w:rPr>
                <w:rFonts w:ascii="Times New Roman" w:hAnsi="Times New Roman" w:cs="Times New Roman"/>
                <w:color w:val="000000"/>
                <w:sz w:val="24"/>
                <w:szCs w:val="24"/>
                <w:shd w:val="clear" w:color="auto" w:fill="FFFFFF"/>
              </w:rPr>
              <w:t xml:space="preserve"> </w:t>
            </w:r>
            <w:proofErr w:type="spellStart"/>
            <w:r w:rsidRPr="009A75EB">
              <w:rPr>
                <w:rFonts w:ascii="Times New Roman" w:hAnsi="Times New Roman" w:cs="Times New Roman"/>
                <w:color w:val="000000"/>
                <w:sz w:val="24"/>
                <w:szCs w:val="24"/>
                <w:shd w:val="clear" w:color="auto" w:fill="FFFFFF"/>
              </w:rPr>
              <w:t>літератури</w:t>
            </w:r>
            <w:proofErr w:type="spellEnd"/>
            <w:r w:rsidRPr="009A75EB">
              <w:rPr>
                <w:rFonts w:ascii="Times New Roman" w:hAnsi="Times New Roman" w:cs="Times New Roman"/>
                <w:color w:val="000000"/>
                <w:sz w:val="24"/>
                <w:szCs w:val="24"/>
                <w:shd w:val="clear" w:color="auto" w:fill="FFFFFF"/>
              </w:rPr>
              <w:t>.</w:t>
            </w: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hAnsi="Times New Roman" w:cs="Times New Roman"/>
                <w:sz w:val="24"/>
                <w:szCs w:val="24"/>
                <w:lang w:eastAsia="uk-UA"/>
              </w:rPr>
            </w:pPr>
            <w:r w:rsidRPr="009A75EB">
              <w:rPr>
                <w:rFonts w:ascii="Times New Roman" w:hAnsi="Times New Roman" w:cs="Times New Roman"/>
                <w:sz w:val="24"/>
                <w:szCs w:val="24"/>
                <w:lang w:eastAsia="uk-UA"/>
              </w:rPr>
              <w:t>10.8</w:t>
            </w:r>
          </w:p>
        </w:tc>
        <w:tc>
          <w:tcPr>
            <w:tcW w:w="9027" w:type="dxa"/>
            <w:gridSpan w:val="3"/>
          </w:tcPr>
          <w:p w:rsidR="00EB5F27" w:rsidRPr="009A75EB" w:rsidRDefault="00EB5F27" w:rsidP="009A75EB">
            <w:pPr>
              <w:tabs>
                <w:tab w:val="left" w:pos="9922"/>
              </w:tabs>
              <w:spacing w:after="0" w:line="240" w:lineRule="auto"/>
              <w:rPr>
                <w:rFonts w:ascii="Times New Roman" w:hAnsi="Times New Roman" w:cs="Times New Roman"/>
                <w:sz w:val="24"/>
                <w:szCs w:val="24"/>
              </w:rPr>
            </w:pPr>
            <w:r w:rsidRPr="009A75EB">
              <w:rPr>
                <w:rFonts w:ascii="Times New Roman" w:hAnsi="Times New Roman" w:cs="Times New Roman"/>
                <w:sz w:val="24"/>
                <w:szCs w:val="24"/>
              </w:rPr>
              <w:t xml:space="preserve">Цитата без </w:t>
            </w:r>
            <w:proofErr w:type="spellStart"/>
            <w:r w:rsidRPr="009A75EB">
              <w:rPr>
                <w:rFonts w:ascii="Times New Roman" w:hAnsi="Times New Roman" w:cs="Times New Roman"/>
                <w:sz w:val="24"/>
                <w:szCs w:val="24"/>
              </w:rPr>
              <w:t>посилання</w:t>
            </w:r>
            <w:proofErr w:type="spellEnd"/>
            <w:r w:rsidRPr="009A75EB">
              <w:rPr>
                <w:rFonts w:ascii="Times New Roman" w:hAnsi="Times New Roman" w:cs="Times New Roman"/>
                <w:sz w:val="24"/>
                <w:szCs w:val="24"/>
              </w:rPr>
              <w:t xml:space="preserve"> с.6, 21. Порушено правила </w:t>
            </w:r>
            <w:proofErr w:type="spellStart"/>
            <w:r w:rsidRPr="009A75EB">
              <w:rPr>
                <w:rFonts w:ascii="Times New Roman" w:hAnsi="Times New Roman" w:cs="Times New Roman"/>
                <w:sz w:val="24"/>
                <w:szCs w:val="24"/>
              </w:rPr>
              <w:t>оформлення</w:t>
            </w:r>
            <w:proofErr w:type="spellEnd"/>
            <w:r w:rsidRPr="009A75EB">
              <w:rPr>
                <w:rFonts w:ascii="Times New Roman" w:hAnsi="Times New Roman" w:cs="Times New Roman"/>
                <w:sz w:val="24"/>
                <w:szCs w:val="24"/>
              </w:rPr>
              <w:t xml:space="preserve"> цитат с.10, 21, 25.</w:t>
            </w:r>
          </w:p>
          <w:p w:rsidR="00EB5F27" w:rsidRPr="009A75EB" w:rsidRDefault="00EB5F27" w:rsidP="009A75EB">
            <w:pPr>
              <w:tabs>
                <w:tab w:val="left" w:pos="9922"/>
              </w:tabs>
              <w:spacing w:after="0" w:line="240" w:lineRule="auto"/>
              <w:rPr>
                <w:rFonts w:ascii="Times New Roman" w:hAnsi="Times New Roman" w:cs="Times New Roman"/>
                <w:color w:val="000000"/>
                <w:sz w:val="24"/>
                <w:szCs w:val="24"/>
                <w:shd w:val="clear" w:color="auto" w:fill="FFFFFF"/>
              </w:rPr>
            </w:pPr>
            <w:r w:rsidRPr="009A75EB">
              <w:rPr>
                <w:rFonts w:ascii="Times New Roman" w:hAnsi="Times New Roman" w:cs="Times New Roman"/>
                <w:sz w:val="24"/>
                <w:szCs w:val="24"/>
              </w:rPr>
              <w:t xml:space="preserve">Не </w:t>
            </w:r>
            <w:proofErr w:type="spellStart"/>
            <w:r w:rsidRPr="009A75EB">
              <w:rPr>
                <w:rFonts w:ascii="Times New Roman" w:hAnsi="Times New Roman" w:cs="Times New Roman"/>
                <w:sz w:val="24"/>
                <w:szCs w:val="24"/>
              </w:rPr>
              <w:t>дотримано</w:t>
            </w:r>
            <w:proofErr w:type="spellEnd"/>
            <w:r w:rsidRPr="009A75EB">
              <w:rPr>
                <w:rFonts w:ascii="Times New Roman" w:hAnsi="Times New Roman" w:cs="Times New Roman"/>
                <w:sz w:val="24"/>
                <w:szCs w:val="24"/>
              </w:rPr>
              <w:t xml:space="preserve"> </w:t>
            </w:r>
            <w:proofErr w:type="spellStart"/>
            <w:r w:rsidRPr="009A75EB">
              <w:rPr>
                <w:rFonts w:ascii="Times New Roman" w:hAnsi="Times New Roman" w:cs="Times New Roman"/>
                <w:sz w:val="24"/>
                <w:szCs w:val="24"/>
              </w:rPr>
              <w:t>вимог</w:t>
            </w:r>
            <w:proofErr w:type="spellEnd"/>
            <w:r w:rsidRPr="009A75EB">
              <w:rPr>
                <w:rFonts w:ascii="Times New Roman" w:hAnsi="Times New Roman" w:cs="Times New Roman"/>
                <w:sz w:val="24"/>
                <w:szCs w:val="24"/>
              </w:rPr>
              <w:t xml:space="preserve"> </w:t>
            </w:r>
            <w:proofErr w:type="spellStart"/>
            <w:r w:rsidRPr="009A75EB">
              <w:rPr>
                <w:rFonts w:ascii="Times New Roman" w:hAnsi="Times New Roman" w:cs="Times New Roman"/>
                <w:sz w:val="24"/>
                <w:szCs w:val="24"/>
              </w:rPr>
              <w:t>оформлення</w:t>
            </w:r>
            <w:proofErr w:type="spellEnd"/>
            <w:r w:rsidRPr="009A75EB">
              <w:rPr>
                <w:rFonts w:ascii="Times New Roman" w:hAnsi="Times New Roman" w:cs="Times New Roman"/>
                <w:sz w:val="24"/>
                <w:szCs w:val="24"/>
              </w:rPr>
              <w:t xml:space="preserve"> </w:t>
            </w:r>
            <w:proofErr w:type="spellStart"/>
            <w:r w:rsidRPr="009A75EB">
              <w:rPr>
                <w:rFonts w:ascii="Times New Roman" w:hAnsi="Times New Roman" w:cs="Times New Roman"/>
                <w:sz w:val="24"/>
                <w:szCs w:val="24"/>
              </w:rPr>
              <w:t>назв</w:t>
            </w:r>
            <w:proofErr w:type="spellEnd"/>
            <w:r w:rsidRPr="009A75EB">
              <w:rPr>
                <w:rFonts w:ascii="Times New Roman" w:hAnsi="Times New Roman" w:cs="Times New Roman"/>
                <w:sz w:val="24"/>
                <w:szCs w:val="24"/>
              </w:rPr>
              <w:t xml:space="preserve"> </w:t>
            </w:r>
            <w:proofErr w:type="spellStart"/>
            <w:r w:rsidRPr="009A75EB">
              <w:rPr>
                <w:rFonts w:ascii="Times New Roman" w:hAnsi="Times New Roman" w:cs="Times New Roman"/>
                <w:sz w:val="24"/>
                <w:szCs w:val="24"/>
              </w:rPr>
              <w:t>розділів</w:t>
            </w:r>
            <w:proofErr w:type="spellEnd"/>
            <w:r w:rsidRPr="009A75EB">
              <w:rPr>
                <w:rFonts w:ascii="Times New Roman" w:hAnsi="Times New Roman" w:cs="Times New Roman"/>
                <w:sz w:val="24"/>
                <w:szCs w:val="24"/>
              </w:rPr>
              <w:t xml:space="preserve"> і </w:t>
            </w:r>
            <w:proofErr w:type="spellStart"/>
            <w:r w:rsidRPr="009A75EB">
              <w:rPr>
                <w:rFonts w:ascii="Times New Roman" w:hAnsi="Times New Roman" w:cs="Times New Roman"/>
                <w:sz w:val="24"/>
                <w:szCs w:val="24"/>
              </w:rPr>
              <w:t>підрозділів</w:t>
            </w:r>
            <w:proofErr w:type="spellEnd"/>
            <w:r w:rsidRPr="009A75EB">
              <w:rPr>
                <w:rFonts w:ascii="Times New Roman" w:hAnsi="Times New Roman" w:cs="Times New Roman"/>
                <w:sz w:val="24"/>
                <w:szCs w:val="24"/>
              </w:rPr>
              <w:t xml:space="preserve">. </w:t>
            </w:r>
            <w:proofErr w:type="spellStart"/>
            <w:r w:rsidRPr="009A75EB">
              <w:rPr>
                <w:rFonts w:ascii="Times New Roman" w:hAnsi="Times New Roman" w:cs="Times New Roman"/>
                <w:color w:val="000000"/>
                <w:sz w:val="24"/>
                <w:szCs w:val="24"/>
                <w:shd w:val="clear" w:color="auto" w:fill="FFFFFF"/>
              </w:rPr>
              <w:t>Технічні</w:t>
            </w:r>
            <w:proofErr w:type="spellEnd"/>
            <w:r w:rsidRPr="009A75EB">
              <w:rPr>
                <w:rFonts w:ascii="Times New Roman" w:hAnsi="Times New Roman" w:cs="Times New Roman"/>
                <w:color w:val="000000"/>
                <w:sz w:val="24"/>
                <w:szCs w:val="24"/>
                <w:shd w:val="clear" w:color="auto" w:fill="FFFFFF"/>
              </w:rPr>
              <w:t xml:space="preserve"> </w:t>
            </w:r>
            <w:proofErr w:type="spellStart"/>
            <w:r w:rsidRPr="009A75EB">
              <w:rPr>
                <w:rFonts w:ascii="Times New Roman" w:hAnsi="Times New Roman" w:cs="Times New Roman"/>
                <w:color w:val="000000"/>
                <w:sz w:val="24"/>
                <w:szCs w:val="24"/>
                <w:shd w:val="clear" w:color="auto" w:fill="FFFFFF"/>
              </w:rPr>
              <w:t>огріхи</w:t>
            </w:r>
            <w:proofErr w:type="spellEnd"/>
            <w:r w:rsidRPr="009A75EB">
              <w:rPr>
                <w:rFonts w:ascii="Times New Roman" w:hAnsi="Times New Roman" w:cs="Times New Roman"/>
                <w:color w:val="000000"/>
                <w:sz w:val="24"/>
                <w:szCs w:val="24"/>
                <w:shd w:val="clear" w:color="auto" w:fill="FFFFFF"/>
              </w:rPr>
              <w:t xml:space="preserve"> .</w:t>
            </w:r>
          </w:p>
          <w:p w:rsidR="00EB5F27" w:rsidRPr="009A75EB" w:rsidRDefault="00EB5F27" w:rsidP="009A75EB">
            <w:pPr>
              <w:tabs>
                <w:tab w:val="left" w:pos="9922"/>
              </w:tabs>
              <w:spacing w:after="0" w:line="240" w:lineRule="auto"/>
              <w:jc w:val="both"/>
              <w:rPr>
                <w:rFonts w:ascii="Times New Roman" w:hAnsi="Times New Roman" w:cs="Times New Roman"/>
                <w:sz w:val="24"/>
                <w:szCs w:val="24"/>
                <w:lang w:eastAsia="uk-UA"/>
              </w:rPr>
            </w:pPr>
            <w:proofErr w:type="spellStart"/>
            <w:r w:rsidRPr="009A75EB">
              <w:rPr>
                <w:rFonts w:ascii="Times New Roman" w:hAnsi="Times New Roman" w:cs="Times New Roman"/>
                <w:color w:val="000000"/>
                <w:sz w:val="24"/>
                <w:szCs w:val="24"/>
                <w:shd w:val="clear" w:color="auto" w:fill="FFFFFF"/>
              </w:rPr>
              <w:t>Пунктуаційні</w:t>
            </w:r>
            <w:proofErr w:type="spellEnd"/>
            <w:r w:rsidRPr="009A75EB">
              <w:rPr>
                <w:rFonts w:ascii="Times New Roman" w:hAnsi="Times New Roman" w:cs="Times New Roman"/>
                <w:color w:val="000000"/>
                <w:sz w:val="24"/>
                <w:szCs w:val="24"/>
                <w:shd w:val="clear" w:color="auto" w:fill="FFFFFF"/>
              </w:rPr>
              <w:t xml:space="preserve"> </w:t>
            </w:r>
            <w:proofErr w:type="spellStart"/>
            <w:r w:rsidRPr="009A75EB">
              <w:rPr>
                <w:rFonts w:ascii="Times New Roman" w:hAnsi="Times New Roman" w:cs="Times New Roman"/>
                <w:color w:val="000000"/>
                <w:sz w:val="24"/>
                <w:szCs w:val="24"/>
                <w:shd w:val="clear" w:color="auto" w:fill="FFFFFF"/>
              </w:rPr>
              <w:t>помилки</w:t>
            </w:r>
            <w:proofErr w:type="spellEnd"/>
            <w:r w:rsidRPr="009A75EB">
              <w:rPr>
                <w:rFonts w:ascii="Times New Roman" w:hAnsi="Times New Roman" w:cs="Times New Roman"/>
                <w:color w:val="000000"/>
                <w:sz w:val="24"/>
                <w:szCs w:val="24"/>
                <w:shd w:val="clear" w:color="auto" w:fill="FFFFFF"/>
              </w:rPr>
              <w:t xml:space="preserve">: с.16, 18, 20, 21. </w:t>
            </w:r>
            <w:proofErr w:type="spellStart"/>
            <w:r w:rsidRPr="009A75EB">
              <w:rPr>
                <w:rFonts w:ascii="Times New Roman" w:hAnsi="Times New Roman" w:cs="Times New Roman"/>
                <w:color w:val="000000"/>
                <w:sz w:val="24"/>
                <w:szCs w:val="24"/>
                <w:shd w:val="clear" w:color="auto" w:fill="FFFFFF"/>
              </w:rPr>
              <w:t>Орфографічні</w:t>
            </w:r>
            <w:proofErr w:type="spellEnd"/>
            <w:r w:rsidRPr="009A75EB">
              <w:rPr>
                <w:rFonts w:ascii="Times New Roman" w:hAnsi="Times New Roman" w:cs="Times New Roman"/>
                <w:color w:val="000000"/>
                <w:sz w:val="24"/>
                <w:szCs w:val="24"/>
                <w:shd w:val="clear" w:color="auto" w:fill="FFFFFF"/>
              </w:rPr>
              <w:t xml:space="preserve"> </w:t>
            </w:r>
            <w:proofErr w:type="spellStart"/>
            <w:r w:rsidRPr="009A75EB">
              <w:rPr>
                <w:rFonts w:ascii="Times New Roman" w:hAnsi="Times New Roman" w:cs="Times New Roman"/>
                <w:color w:val="000000"/>
                <w:sz w:val="24"/>
                <w:szCs w:val="24"/>
                <w:shd w:val="clear" w:color="auto" w:fill="FFFFFF"/>
              </w:rPr>
              <w:t>помилки</w:t>
            </w:r>
            <w:proofErr w:type="spellEnd"/>
            <w:r w:rsidRPr="009A75EB">
              <w:rPr>
                <w:rFonts w:ascii="Times New Roman" w:hAnsi="Times New Roman" w:cs="Times New Roman"/>
                <w:color w:val="000000"/>
                <w:sz w:val="24"/>
                <w:szCs w:val="24"/>
                <w:shd w:val="clear" w:color="auto" w:fill="FFFFFF"/>
              </w:rPr>
              <w:t>: с. 17, 18, 20, 27.</w:t>
            </w:r>
          </w:p>
        </w:tc>
      </w:tr>
      <w:tr w:rsidR="00EB5F27" w:rsidRPr="009A75EB" w:rsidTr="00EB5F27">
        <w:tc>
          <w:tcPr>
            <w:tcW w:w="8928" w:type="dxa"/>
            <w:gridSpan w:val="3"/>
          </w:tcPr>
          <w:p w:rsidR="00EB5F27" w:rsidRPr="009A75EB" w:rsidRDefault="00EB5F27" w:rsidP="009A75EB">
            <w:pPr>
              <w:tabs>
                <w:tab w:val="left" w:pos="9922"/>
              </w:tabs>
              <w:spacing w:after="0" w:line="240" w:lineRule="auto"/>
              <w:ind w:right="279"/>
              <w:rPr>
                <w:rFonts w:ascii="Times New Roman" w:hAnsi="Times New Roman" w:cs="Times New Roman"/>
                <w:sz w:val="24"/>
                <w:szCs w:val="24"/>
                <w:lang w:eastAsia="uk-UA"/>
              </w:rPr>
            </w:pPr>
            <w:r w:rsidRPr="009A75EB">
              <w:rPr>
                <w:rFonts w:ascii="Times New Roman" w:hAnsi="Times New Roman" w:cs="Times New Roman"/>
                <w:sz w:val="24"/>
                <w:szCs w:val="24"/>
                <w:lang w:eastAsia="uk-UA"/>
              </w:rPr>
              <w:t xml:space="preserve">Сума </w:t>
            </w:r>
            <w:proofErr w:type="spellStart"/>
            <w:r w:rsidRPr="009A75EB">
              <w:rPr>
                <w:rFonts w:ascii="Times New Roman" w:hAnsi="Times New Roman" w:cs="Times New Roman"/>
                <w:sz w:val="24"/>
                <w:szCs w:val="24"/>
                <w:lang w:eastAsia="uk-UA"/>
              </w:rPr>
              <w:t>балів</w:t>
            </w:r>
            <w:proofErr w:type="spellEnd"/>
          </w:p>
        </w:tc>
        <w:tc>
          <w:tcPr>
            <w:tcW w:w="927" w:type="dxa"/>
          </w:tcPr>
          <w:p w:rsidR="00EB5F27" w:rsidRPr="009A75EB" w:rsidRDefault="00EB5F27" w:rsidP="009A75EB">
            <w:pPr>
              <w:tabs>
                <w:tab w:val="left" w:pos="9922"/>
              </w:tabs>
              <w:spacing w:after="0" w:line="240" w:lineRule="auto"/>
              <w:ind w:right="279"/>
              <w:jc w:val="center"/>
              <w:rPr>
                <w:rFonts w:ascii="Times New Roman" w:hAnsi="Times New Roman" w:cs="Times New Roman"/>
                <w:b/>
                <w:sz w:val="24"/>
                <w:szCs w:val="24"/>
                <w:lang w:eastAsia="uk-UA"/>
              </w:rPr>
            </w:pPr>
            <w:r w:rsidRPr="009A75EB">
              <w:rPr>
                <w:rFonts w:ascii="Times New Roman" w:hAnsi="Times New Roman" w:cs="Times New Roman"/>
                <w:b/>
                <w:sz w:val="24"/>
                <w:szCs w:val="24"/>
                <w:lang w:eastAsia="uk-UA"/>
              </w:rPr>
              <w:t>51</w:t>
            </w:r>
          </w:p>
        </w:tc>
      </w:tr>
    </w:tbl>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Додаток 2</w:t>
      </w: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EB5F27" w:rsidRPr="009A75EB" w:rsidRDefault="00EB5F27"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9A75EB">
        <w:rPr>
          <w:rFonts w:ascii="Times New Roman" w:eastAsia="Times New Roman" w:hAnsi="Times New Roman" w:cs="Times New Roman"/>
          <w:b/>
          <w:sz w:val="24"/>
          <w:szCs w:val="24"/>
          <w:lang w:val="uk-UA" w:eastAsia="uk-UA"/>
        </w:rPr>
        <w:t>«</w:t>
      </w:r>
      <w:proofErr w:type="spellStart"/>
      <w:r w:rsidRPr="009A75EB">
        <w:rPr>
          <w:rFonts w:ascii="Times New Roman" w:hAnsi="Times New Roman" w:cs="Times New Roman"/>
          <w:b/>
          <w:sz w:val="24"/>
          <w:szCs w:val="24"/>
          <w:lang w:val="uk-UA"/>
        </w:rPr>
        <w:t>Деконструкція</w:t>
      </w:r>
      <w:proofErr w:type="spellEnd"/>
      <w:r w:rsidRPr="009A75EB">
        <w:rPr>
          <w:rFonts w:ascii="Times New Roman" w:hAnsi="Times New Roman" w:cs="Times New Roman"/>
          <w:b/>
          <w:sz w:val="24"/>
          <w:szCs w:val="24"/>
          <w:lang w:val="uk-UA"/>
        </w:rPr>
        <w:t>»</w:t>
      </w:r>
      <w:r w:rsidRPr="009A75EB">
        <w:rPr>
          <w:rFonts w:ascii="Times New Roman" w:eastAsia="Times New Roman" w:hAnsi="Times New Roman" w:cs="Times New Roman"/>
          <w:b/>
          <w:sz w:val="24"/>
          <w:szCs w:val="24"/>
          <w:lang w:val="uk-UA" w:eastAsia="uk-UA"/>
        </w:rPr>
        <w:t>,</w:t>
      </w:r>
      <w:r w:rsidRPr="009A75EB">
        <w:rPr>
          <w:rFonts w:ascii="Times New Roman" w:eastAsia="Times New Roman" w:hAnsi="Times New Roman" w:cs="Times New Roman"/>
          <w:sz w:val="24"/>
          <w:szCs w:val="24"/>
          <w:lang w:val="uk-UA" w:eastAsia="uk-UA"/>
        </w:rPr>
        <w:t xml:space="preserve"> представлену на Конкурс </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 галузі «Гендерні дослідження»</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980"/>
        <w:gridCol w:w="927"/>
      </w:tblGrid>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sz w:val="24"/>
                <w:szCs w:val="24"/>
                <w:lang w:val="uk-UA" w:eastAsia="uk-UA"/>
              </w:rPr>
              <w:t>№</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120" w:type="dxa"/>
          </w:tcPr>
          <w:p w:rsidR="00EB5F27" w:rsidRPr="009A75EB" w:rsidRDefault="00EB5F27" w:rsidP="001914BF">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EB5F27" w:rsidRPr="009A75EB" w:rsidRDefault="00EB5F27"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10.1</w:t>
            </w:r>
          </w:p>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10.2</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Зміст роботи далекий від заявленої теми</w:t>
            </w: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10.4</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 не відповідають заявленій темі роботи</w:t>
            </w:r>
          </w:p>
        </w:tc>
      </w:tr>
      <w:tr w:rsidR="00EB5F27" w:rsidRPr="009A75EB" w:rsidTr="00EB5F27">
        <w:tc>
          <w:tcPr>
            <w:tcW w:w="8928"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eastAsia="uk-UA"/>
              </w:rPr>
            </w:pPr>
            <w:r w:rsidRPr="009A75EB">
              <w:rPr>
                <w:rFonts w:ascii="Times New Roman" w:eastAsia="Times New Roman" w:hAnsi="Times New Roman" w:cs="Times New Roman"/>
                <w:sz w:val="24"/>
                <w:szCs w:val="24"/>
                <w:lang w:val="uk-UA" w:eastAsia="uk-UA"/>
              </w:rPr>
              <w:t>Сума балів</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b/>
                <w:sz w:val="24"/>
                <w:szCs w:val="24"/>
                <w:lang w:val="uk-UA" w:eastAsia="uk-UA"/>
              </w:rPr>
            </w:pPr>
            <w:r w:rsidRPr="009A75EB">
              <w:rPr>
                <w:rFonts w:ascii="Times New Roman" w:eastAsia="Times New Roman" w:hAnsi="Times New Roman" w:cs="Times New Roman"/>
                <w:b/>
                <w:sz w:val="24"/>
                <w:szCs w:val="24"/>
                <w:lang w:val="uk-UA" w:eastAsia="uk-UA"/>
              </w:rPr>
              <w:t>24</w:t>
            </w:r>
          </w:p>
        </w:tc>
      </w:tr>
    </w:tbl>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Додаток 2</w:t>
      </w: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EB5F27" w:rsidRPr="009A75EB" w:rsidRDefault="00EB5F27"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9A75EB">
        <w:rPr>
          <w:rFonts w:ascii="Times New Roman" w:eastAsia="Times New Roman" w:hAnsi="Times New Roman" w:cs="Times New Roman"/>
          <w:b/>
          <w:sz w:val="24"/>
          <w:szCs w:val="24"/>
          <w:lang w:val="uk-UA" w:eastAsia="uk-UA"/>
        </w:rPr>
        <w:t>«Демографічні процеси»,</w:t>
      </w:r>
      <w:r w:rsidRPr="009A75EB">
        <w:rPr>
          <w:rFonts w:ascii="Times New Roman" w:eastAsia="Times New Roman" w:hAnsi="Times New Roman" w:cs="Times New Roman"/>
          <w:sz w:val="24"/>
          <w:szCs w:val="24"/>
          <w:lang w:val="uk-UA" w:eastAsia="uk-UA"/>
        </w:rPr>
        <w:t xml:space="preserve"> представлену на Конкурс </w:t>
      </w:r>
    </w:p>
    <w:p w:rsidR="00EB5F27" w:rsidRPr="009A75EB" w:rsidRDefault="00EB5F27" w:rsidP="009A75EB">
      <w:pPr>
        <w:tabs>
          <w:tab w:val="left" w:pos="708"/>
          <w:tab w:val="left" w:pos="1416"/>
          <w:tab w:val="left" w:pos="2124"/>
          <w:tab w:val="left" w:pos="2832"/>
          <w:tab w:val="left" w:pos="3540"/>
          <w:tab w:val="left" w:pos="4248"/>
          <w:tab w:val="left" w:pos="4956"/>
          <w:tab w:val="left" w:pos="5664"/>
          <w:tab w:val="left" w:pos="6372"/>
          <w:tab w:val="left" w:pos="7080"/>
          <w:tab w:val="left" w:pos="9922"/>
        </w:tabs>
        <w:ind w:right="279"/>
        <w:jc w:val="center"/>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uk-UA"/>
        </w:rPr>
        <w:t xml:space="preserve">з </w:t>
      </w:r>
      <w:r w:rsidRPr="009A75EB">
        <w:rPr>
          <w:rFonts w:ascii="Times New Roman" w:hAnsi="Times New Roman" w:cs="Times New Roman"/>
          <w:sz w:val="24"/>
          <w:szCs w:val="24"/>
          <w:lang w:val="uk-UA" w:eastAsia="uk-UA"/>
        </w:rPr>
        <w:t>галузі знань «Гендерні дослідження»</w:t>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sz w:val="24"/>
          <w:szCs w:val="24"/>
          <w:lang w:val="uk-UA" w:eastAsia="ru-RU"/>
        </w:rPr>
        <w:t xml:space="preserve">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980"/>
        <w:gridCol w:w="927"/>
      </w:tblGrid>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120" w:type="dxa"/>
          </w:tcPr>
          <w:p w:rsidR="00EB5F27" w:rsidRPr="009A75EB" w:rsidRDefault="00EB5F27" w:rsidP="001914BF">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EB5F27" w:rsidRPr="009A75EB" w:rsidRDefault="00EB5F27"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en-US"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EB5F27" w:rsidRPr="00834E98" w:rsidTr="00EB5F27">
        <w:tc>
          <w:tcPr>
            <w:tcW w:w="828" w:type="dxa"/>
          </w:tcPr>
          <w:p w:rsidR="00EB5F27" w:rsidRPr="009A75EB" w:rsidRDefault="00EB5F27" w:rsidP="009A75EB">
            <w:pPr>
              <w:tabs>
                <w:tab w:val="left" w:pos="9922"/>
              </w:tabs>
              <w:spacing w:after="0" w:line="240" w:lineRule="auto"/>
              <w:ind w:right="-108"/>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 10.1</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Немає всіх структурних елементів вступу – об’єкт, предмет, завдання і методи дослідження, є тільки актуальність, є посилання на літературні джерела</w:t>
            </w:r>
          </w:p>
        </w:tc>
      </w:tr>
      <w:tr w:rsidR="00EB5F27" w:rsidRPr="009A75EB" w:rsidTr="00EB5F27">
        <w:trPr>
          <w:trHeight w:val="562"/>
        </w:trPr>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10.2</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Назви розділів не відповідають статусу наукової роботи, багато фраз-лозунгів</w:t>
            </w:r>
          </w:p>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Структура роботи – повинно бути 2 розділи, в роботі 3</w:t>
            </w:r>
          </w:p>
        </w:tc>
      </w:tr>
      <w:tr w:rsidR="00EB5F27" w:rsidRPr="009A75EB" w:rsidTr="00EB5F27">
        <w:tc>
          <w:tcPr>
            <w:tcW w:w="828" w:type="dxa"/>
          </w:tcPr>
          <w:p w:rsidR="00EB5F27" w:rsidRPr="009A75EB" w:rsidRDefault="00EB5F27" w:rsidP="009A75EB">
            <w:pPr>
              <w:tabs>
                <w:tab w:val="left" w:pos="9922"/>
              </w:tabs>
              <w:spacing w:after="0" w:line="240" w:lineRule="auto"/>
              <w:ind w:right="72"/>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10.8</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Невірно оформлений список використаних джерел</w:t>
            </w:r>
          </w:p>
        </w:tc>
      </w:tr>
      <w:tr w:rsidR="00EB5F27" w:rsidRPr="009A75EB" w:rsidTr="00EB5F27">
        <w:tc>
          <w:tcPr>
            <w:tcW w:w="8928"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Сума балів</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b/>
                <w:sz w:val="24"/>
                <w:szCs w:val="24"/>
                <w:lang w:val="uk-UA" w:eastAsia="uk-UA"/>
              </w:rPr>
            </w:pPr>
            <w:r w:rsidRPr="009A75EB">
              <w:rPr>
                <w:rFonts w:ascii="Times New Roman" w:eastAsia="Times New Roman" w:hAnsi="Times New Roman" w:cs="Times New Roman"/>
                <w:b/>
                <w:sz w:val="24"/>
                <w:szCs w:val="24"/>
                <w:lang w:val="uk-UA" w:eastAsia="uk-UA"/>
              </w:rPr>
              <w:t>40</w:t>
            </w:r>
          </w:p>
        </w:tc>
      </w:tr>
    </w:tbl>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Додаток 2</w:t>
      </w: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EB5F27" w:rsidRPr="009A75EB" w:rsidRDefault="00EB5F27"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9A75EB">
        <w:rPr>
          <w:rFonts w:ascii="Times New Roman" w:eastAsia="Times New Roman" w:hAnsi="Times New Roman" w:cs="Times New Roman"/>
          <w:b/>
          <w:sz w:val="24"/>
          <w:szCs w:val="24"/>
          <w:lang w:val="uk-UA" w:eastAsia="uk-UA"/>
        </w:rPr>
        <w:t>«Демографічні процеси»,</w:t>
      </w:r>
      <w:r w:rsidRPr="009A75EB">
        <w:rPr>
          <w:rFonts w:ascii="Times New Roman" w:eastAsia="Times New Roman" w:hAnsi="Times New Roman" w:cs="Times New Roman"/>
          <w:sz w:val="24"/>
          <w:szCs w:val="24"/>
          <w:lang w:val="uk-UA" w:eastAsia="uk-UA"/>
        </w:rPr>
        <w:t xml:space="preserve"> представлену на Конкурс </w:t>
      </w:r>
    </w:p>
    <w:p w:rsidR="00EB5F27" w:rsidRPr="009A75EB" w:rsidRDefault="00EB5F27" w:rsidP="009A75EB">
      <w:pPr>
        <w:tabs>
          <w:tab w:val="left" w:pos="708"/>
          <w:tab w:val="left" w:pos="1416"/>
          <w:tab w:val="left" w:pos="2124"/>
          <w:tab w:val="left" w:pos="2832"/>
          <w:tab w:val="left" w:pos="3540"/>
          <w:tab w:val="left" w:pos="4248"/>
          <w:tab w:val="left" w:pos="4956"/>
          <w:tab w:val="left" w:pos="5664"/>
          <w:tab w:val="left" w:pos="6372"/>
          <w:tab w:val="left" w:pos="7080"/>
          <w:tab w:val="left" w:pos="9922"/>
        </w:tabs>
        <w:ind w:right="279"/>
        <w:jc w:val="center"/>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uk-UA"/>
        </w:rPr>
        <w:t xml:space="preserve">з </w:t>
      </w:r>
      <w:r w:rsidRPr="009A75EB">
        <w:rPr>
          <w:rFonts w:ascii="Times New Roman" w:hAnsi="Times New Roman" w:cs="Times New Roman"/>
          <w:sz w:val="24"/>
          <w:szCs w:val="24"/>
          <w:lang w:val="uk-UA" w:eastAsia="uk-UA"/>
        </w:rPr>
        <w:t>галузі знань «Гендерні дослідження»</w:t>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sz w:val="24"/>
          <w:szCs w:val="24"/>
          <w:lang w:val="uk-UA" w:eastAsia="ru-RU"/>
        </w:rPr>
        <w:t xml:space="preserve">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980"/>
        <w:gridCol w:w="927"/>
      </w:tblGrid>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120" w:type="dxa"/>
          </w:tcPr>
          <w:p w:rsidR="00EB5F27" w:rsidRPr="009A75EB" w:rsidRDefault="00EB5F27" w:rsidP="001914BF">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EB5F27" w:rsidRPr="009A75EB" w:rsidRDefault="00EB5F27"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13</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eastAsia="uk-UA"/>
              </w:rPr>
            </w:pPr>
            <w:r w:rsidRPr="009A75EB">
              <w:rPr>
                <w:rFonts w:ascii="Times New Roman" w:eastAsia="Times New Roman" w:hAnsi="Times New Roman" w:cs="Times New Roman"/>
                <w:sz w:val="24"/>
                <w:szCs w:val="24"/>
                <w:lang w:val="uk-UA" w:eastAsia="uk-UA"/>
              </w:rPr>
              <w:t>12</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eastAsia="uk-UA"/>
              </w:rPr>
            </w:pPr>
            <w:r w:rsidRPr="009A75EB">
              <w:rPr>
                <w:rFonts w:ascii="Times New Roman" w:eastAsia="Times New Roman" w:hAnsi="Times New Roman" w:cs="Times New Roman"/>
                <w:sz w:val="24"/>
                <w:szCs w:val="24"/>
                <w:lang w:eastAsia="uk-UA"/>
              </w:rPr>
              <w:t>7</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EB5F27" w:rsidRPr="009A75EB" w:rsidTr="00EB5F27">
        <w:tc>
          <w:tcPr>
            <w:tcW w:w="828" w:type="dxa"/>
          </w:tcPr>
          <w:p w:rsidR="00EB5F27" w:rsidRPr="009A75EB" w:rsidRDefault="00EB5F27" w:rsidP="009A75EB">
            <w:pPr>
              <w:tabs>
                <w:tab w:val="left" w:pos="9922"/>
              </w:tabs>
              <w:spacing w:after="0" w:line="240" w:lineRule="auto"/>
              <w:ind w:right="-108"/>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 10.1</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eastAsia="uk-UA"/>
              </w:rPr>
            </w:pP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10.2</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10.3</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EB5F27" w:rsidRPr="009A75EB" w:rsidTr="00EB5F27">
        <w:tc>
          <w:tcPr>
            <w:tcW w:w="828" w:type="dxa"/>
          </w:tcPr>
          <w:p w:rsidR="00EB5F27" w:rsidRPr="009A75EB" w:rsidRDefault="00EB5F27" w:rsidP="009A75EB">
            <w:pPr>
              <w:tabs>
                <w:tab w:val="left" w:pos="9922"/>
              </w:tabs>
              <w:spacing w:after="0" w:line="240" w:lineRule="auto"/>
              <w:ind w:right="72"/>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EB5F27" w:rsidRPr="009A75EB" w:rsidTr="00EB5F27">
        <w:tc>
          <w:tcPr>
            <w:tcW w:w="8928"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Сума балів</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b/>
                <w:sz w:val="24"/>
                <w:szCs w:val="24"/>
                <w:lang w:val="uk-UA" w:eastAsia="uk-UA"/>
              </w:rPr>
            </w:pPr>
            <w:r w:rsidRPr="009A75EB">
              <w:rPr>
                <w:rFonts w:ascii="Times New Roman" w:eastAsia="Times New Roman" w:hAnsi="Times New Roman" w:cs="Times New Roman"/>
                <w:b/>
                <w:sz w:val="24"/>
                <w:szCs w:val="24"/>
                <w:lang w:val="uk-UA" w:eastAsia="uk-UA"/>
              </w:rPr>
              <w:t>55</w:t>
            </w:r>
          </w:p>
        </w:tc>
      </w:tr>
    </w:tbl>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Додаток 2</w:t>
      </w: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EB5F27" w:rsidRPr="009A75EB" w:rsidRDefault="00EB5F27"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9A75EB">
        <w:rPr>
          <w:rFonts w:ascii="Times New Roman" w:eastAsia="Times New Roman" w:hAnsi="Times New Roman" w:cs="Times New Roman"/>
          <w:b/>
          <w:sz w:val="24"/>
          <w:szCs w:val="24"/>
          <w:lang w:val="uk-UA" w:eastAsia="uk-UA"/>
        </w:rPr>
        <w:t>«Економічна активність»,</w:t>
      </w:r>
      <w:r w:rsidRPr="009A75EB">
        <w:rPr>
          <w:rFonts w:ascii="Times New Roman" w:eastAsia="Times New Roman" w:hAnsi="Times New Roman" w:cs="Times New Roman"/>
          <w:sz w:val="24"/>
          <w:szCs w:val="24"/>
          <w:lang w:val="uk-UA" w:eastAsia="uk-UA"/>
        </w:rPr>
        <w:t xml:space="preserve"> представлену на Конкурс </w:t>
      </w:r>
    </w:p>
    <w:p w:rsidR="00EB5F27" w:rsidRPr="009A75EB" w:rsidRDefault="00EB5F27" w:rsidP="009A75EB">
      <w:pPr>
        <w:tabs>
          <w:tab w:val="left" w:pos="708"/>
          <w:tab w:val="left" w:pos="1416"/>
          <w:tab w:val="left" w:pos="2124"/>
          <w:tab w:val="left" w:pos="2832"/>
          <w:tab w:val="left" w:pos="3540"/>
          <w:tab w:val="left" w:pos="4248"/>
          <w:tab w:val="left" w:pos="4956"/>
          <w:tab w:val="left" w:pos="5664"/>
          <w:tab w:val="left" w:pos="6372"/>
          <w:tab w:val="left" w:pos="7080"/>
          <w:tab w:val="left" w:pos="9922"/>
        </w:tabs>
        <w:ind w:right="279"/>
        <w:jc w:val="center"/>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uk-UA"/>
        </w:rPr>
        <w:t xml:space="preserve">з </w:t>
      </w:r>
      <w:r w:rsidRPr="009A75EB">
        <w:rPr>
          <w:rFonts w:ascii="Times New Roman" w:hAnsi="Times New Roman" w:cs="Times New Roman"/>
          <w:sz w:val="24"/>
          <w:szCs w:val="24"/>
          <w:lang w:val="uk-UA" w:eastAsia="uk-UA"/>
        </w:rPr>
        <w:t>галузі знань «Гендерні дослідження»</w:t>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sz w:val="24"/>
          <w:szCs w:val="24"/>
          <w:lang w:val="uk-UA" w:eastAsia="ru-RU"/>
        </w:rPr>
        <w:t xml:space="preserve">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980"/>
        <w:gridCol w:w="927"/>
      </w:tblGrid>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120" w:type="dxa"/>
          </w:tcPr>
          <w:p w:rsidR="00EB5F27" w:rsidRPr="009A75EB" w:rsidRDefault="00EB5F27" w:rsidP="001914BF">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EB5F27" w:rsidRPr="009A75EB" w:rsidRDefault="00EB5F27"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EB5F27" w:rsidRPr="009A75EB" w:rsidTr="00EB5F27">
        <w:tc>
          <w:tcPr>
            <w:tcW w:w="828" w:type="dxa"/>
          </w:tcPr>
          <w:p w:rsidR="00EB5F27" w:rsidRPr="009A75EB" w:rsidRDefault="00EB5F27" w:rsidP="009A75EB">
            <w:pPr>
              <w:tabs>
                <w:tab w:val="left" w:pos="9922"/>
              </w:tabs>
              <w:spacing w:after="0" w:line="240" w:lineRule="auto"/>
              <w:ind w:right="-108"/>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 10.1</w:t>
            </w:r>
          </w:p>
        </w:tc>
        <w:tc>
          <w:tcPr>
            <w:tcW w:w="9027" w:type="dxa"/>
            <w:gridSpan w:val="3"/>
          </w:tcPr>
          <w:p w:rsidR="00EB5F27" w:rsidRPr="009A75EB" w:rsidRDefault="00EB5F27" w:rsidP="009A75EB">
            <w:pPr>
              <w:tabs>
                <w:tab w:val="left" w:pos="9922"/>
              </w:tabs>
              <w:spacing w:after="0" w:line="240" w:lineRule="auto"/>
              <w:ind w:right="-72"/>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Структура роботи – повинно бути 2 розділи, в роботі 3</w:t>
            </w:r>
          </w:p>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Подані тільки розділи, структура повинна бути більш складною</w:t>
            </w: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10.2</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У вступі не визначено об’єкт, предмет, структура роботи, її завдання, але є посилання на список використаних джерел</w:t>
            </w:r>
          </w:p>
        </w:tc>
      </w:tr>
      <w:tr w:rsidR="00EB5F27" w:rsidRPr="009A75EB" w:rsidTr="00EB5F27">
        <w:tc>
          <w:tcPr>
            <w:tcW w:w="8928"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Сума балів</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b/>
                <w:sz w:val="24"/>
                <w:szCs w:val="24"/>
                <w:lang w:val="uk-UA" w:eastAsia="uk-UA"/>
              </w:rPr>
            </w:pPr>
            <w:r w:rsidRPr="009A75EB">
              <w:rPr>
                <w:rFonts w:ascii="Times New Roman" w:eastAsia="Times New Roman" w:hAnsi="Times New Roman" w:cs="Times New Roman"/>
                <w:b/>
                <w:sz w:val="24"/>
                <w:szCs w:val="24"/>
                <w:lang w:val="uk-UA" w:eastAsia="uk-UA"/>
              </w:rPr>
              <w:t>45</w:t>
            </w:r>
          </w:p>
        </w:tc>
      </w:tr>
    </w:tbl>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Додаток 2</w:t>
      </w: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EB5F27" w:rsidRPr="009A75EB" w:rsidRDefault="00EB5F27"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9A75EB">
        <w:rPr>
          <w:rFonts w:ascii="Times New Roman" w:eastAsia="Times New Roman" w:hAnsi="Times New Roman" w:cs="Times New Roman"/>
          <w:b/>
          <w:sz w:val="24"/>
          <w:szCs w:val="24"/>
          <w:lang w:val="uk-UA" w:eastAsia="uk-UA"/>
        </w:rPr>
        <w:t>«Економічна активність»,</w:t>
      </w:r>
      <w:r w:rsidRPr="009A75EB">
        <w:rPr>
          <w:rFonts w:ascii="Times New Roman" w:eastAsia="Times New Roman" w:hAnsi="Times New Roman" w:cs="Times New Roman"/>
          <w:sz w:val="24"/>
          <w:szCs w:val="24"/>
          <w:lang w:val="uk-UA" w:eastAsia="uk-UA"/>
        </w:rPr>
        <w:t xml:space="preserve"> представлену на Конкурс </w:t>
      </w:r>
    </w:p>
    <w:p w:rsidR="00EB5F27" w:rsidRPr="009A75EB" w:rsidRDefault="00EB5F27" w:rsidP="009A75EB">
      <w:pPr>
        <w:tabs>
          <w:tab w:val="left" w:pos="708"/>
          <w:tab w:val="left" w:pos="1416"/>
          <w:tab w:val="left" w:pos="2124"/>
          <w:tab w:val="left" w:pos="2832"/>
          <w:tab w:val="left" w:pos="3540"/>
          <w:tab w:val="left" w:pos="4248"/>
          <w:tab w:val="left" w:pos="4956"/>
          <w:tab w:val="left" w:pos="5664"/>
          <w:tab w:val="left" w:pos="6372"/>
          <w:tab w:val="left" w:pos="7080"/>
          <w:tab w:val="left" w:pos="9922"/>
        </w:tabs>
        <w:ind w:right="279"/>
        <w:jc w:val="center"/>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uk-UA"/>
        </w:rPr>
        <w:t xml:space="preserve">з </w:t>
      </w:r>
      <w:r w:rsidRPr="009A75EB">
        <w:rPr>
          <w:rFonts w:ascii="Times New Roman" w:hAnsi="Times New Roman" w:cs="Times New Roman"/>
          <w:sz w:val="24"/>
          <w:szCs w:val="24"/>
          <w:lang w:val="uk-UA" w:eastAsia="uk-UA"/>
        </w:rPr>
        <w:t>галузі знань «Гендерні дослідження»</w:t>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sz w:val="24"/>
          <w:szCs w:val="24"/>
          <w:lang w:val="uk-UA" w:eastAsia="ru-RU"/>
        </w:rPr>
        <w:t xml:space="preserve">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980"/>
        <w:gridCol w:w="927"/>
      </w:tblGrid>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120" w:type="dxa"/>
          </w:tcPr>
          <w:p w:rsidR="00EB5F27" w:rsidRPr="009A75EB" w:rsidRDefault="00EB5F27" w:rsidP="001914BF">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EB5F27" w:rsidRPr="009A75EB" w:rsidRDefault="00EB5F27"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eastAsia="uk-UA"/>
              </w:rPr>
            </w:pPr>
            <w:r w:rsidRPr="009A75EB">
              <w:rPr>
                <w:rFonts w:ascii="Times New Roman" w:eastAsia="Times New Roman" w:hAnsi="Times New Roman" w:cs="Times New Roman"/>
                <w:sz w:val="24"/>
                <w:szCs w:val="24"/>
                <w:lang w:val="uk-UA" w:eastAsia="uk-UA"/>
              </w:rPr>
              <w:t>6</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en-US"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eastAsia="uk-UA"/>
              </w:rPr>
            </w:pPr>
            <w:r w:rsidRPr="009A75EB">
              <w:rPr>
                <w:rFonts w:ascii="Times New Roman" w:eastAsia="Times New Roman" w:hAnsi="Times New Roman" w:cs="Times New Roman"/>
                <w:sz w:val="24"/>
                <w:szCs w:val="24"/>
                <w:lang w:eastAsia="uk-UA"/>
              </w:rPr>
              <w:t>7</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EB5F27" w:rsidRPr="009A75EB" w:rsidTr="00EB5F27">
        <w:tc>
          <w:tcPr>
            <w:tcW w:w="828" w:type="dxa"/>
          </w:tcPr>
          <w:p w:rsidR="00EB5F27" w:rsidRPr="009A75EB" w:rsidRDefault="00EB5F27" w:rsidP="009A75EB">
            <w:pPr>
              <w:tabs>
                <w:tab w:val="left" w:pos="9922"/>
              </w:tabs>
              <w:spacing w:after="0" w:line="240" w:lineRule="auto"/>
              <w:ind w:right="-108"/>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 10.1</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eastAsia="uk-UA"/>
              </w:rPr>
            </w:pP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10.2</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10.3</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EB5F27" w:rsidRPr="009A75EB" w:rsidTr="00EB5F27">
        <w:tc>
          <w:tcPr>
            <w:tcW w:w="828" w:type="dxa"/>
          </w:tcPr>
          <w:p w:rsidR="00EB5F27" w:rsidRPr="009A75EB" w:rsidRDefault="00EB5F27" w:rsidP="009A75EB">
            <w:pPr>
              <w:tabs>
                <w:tab w:val="left" w:pos="9922"/>
              </w:tabs>
              <w:spacing w:after="0" w:line="240" w:lineRule="auto"/>
              <w:ind w:right="72"/>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EB5F27" w:rsidRPr="009A75EB" w:rsidTr="00EB5F27">
        <w:tc>
          <w:tcPr>
            <w:tcW w:w="8928"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Сума балів</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b/>
                <w:sz w:val="24"/>
                <w:szCs w:val="24"/>
                <w:lang w:val="uk-UA" w:eastAsia="uk-UA"/>
              </w:rPr>
            </w:pPr>
            <w:r w:rsidRPr="009A75EB">
              <w:rPr>
                <w:rFonts w:ascii="Times New Roman" w:eastAsia="Times New Roman" w:hAnsi="Times New Roman" w:cs="Times New Roman"/>
                <w:b/>
                <w:sz w:val="24"/>
                <w:szCs w:val="24"/>
                <w:lang w:val="uk-UA" w:eastAsia="uk-UA"/>
              </w:rPr>
              <w:t>39</w:t>
            </w:r>
          </w:p>
        </w:tc>
      </w:tr>
    </w:tbl>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Додаток 2</w:t>
      </w: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EB5F27" w:rsidRPr="009A75EB" w:rsidRDefault="00EB5F27"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9A75EB">
        <w:rPr>
          <w:rFonts w:ascii="Times New Roman" w:eastAsia="Times New Roman" w:hAnsi="Times New Roman" w:cs="Times New Roman"/>
          <w:b/>
          <w:sz w:val="24"/>
          <w:szCs w:val="24"/>
          <w:lang w:val="uk-UA" w:eastAsia="uk-UA"/>
        </w:rPr>
        <w:t>«</w:t>
      </w:r>
      <w:r w:rsidRPr="009A75EB">
        <w:rPr>
          <w:rFonts w:ascii="Times New Roman" w:hAnsi="Times New Roman" w:cs="Times New Roman"/>
          <w:b/>
          <w:sz w:val="24"/>
          <w:szCs w:val="24"/>
          <w:lang w:val="uk-UA"/>
        </w:rPr>
        <w:t>ЖАН»</w:t>
      </w:r>
      <w:r w:rsidRPr="009A75EB">
        <w:rPr>
          <w:rFonts w:ascii="Times New Roman" w:eastAsia="Times New Roman" w:hAnsi="Times New Roman" w:cs="Times New Roman"/>
          <w:b/>
          <w:sz w:val="24"/>
          <w:szCs w:val="24"/>
          <w:lang w:val="uk-UA" w:eastAsia="uk-UA"/>
        </w:rPr>
        <w:t>,</w:t>
      </w:r>
      <w:r w:rsidRPr="009A75EB">
        <w:rPr>
          <w:rFonts w:ascii="Times New Roman" w:eastAsia="Times New Roman" w:hAnsi="Times New Roman" w:cs="Times New Roman"/>
          <w:sz w:val="24"/>
          <w:szCs w:val="24"/>
          <w:lang w:val="uk-UA" w:eastAsia="uk-UA"/>
        </w:rPr>
        <w:t xml:space="preserve"> представлену на Конкурс </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 галузі «Гендерні дослідження»</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980"/>
        <w:gridCol w:w="927"/>
      </w:tblGrid>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sz w:val="24"/>
                <w:szCs w:val="24"/>
                <w:lang w:val="uk-UA" w:eastAsia="uk-UA"/>
              </w:rPr>
              <w:t>№</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120" w:type="dxa"/>
          </w:tcPr>
          <w:p w:rsidR="00EB5F27" w:rsidRPr="009A75EB" w:rsidRDefault="00EB5F27" w:rsidP="001914BF">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EB5F27" w:rsidRPr="009A75EB" w:rsidRDefault="00EB5F27"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10.2</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Вказано, що робота дипломна (стор.3)</w:t>
            </w: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10.3</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Із методів наявний тільки аналіз літератури</w:t>
            </w: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10.6</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Відсутні посилання на більшу частину джерел із вказаного списку літератури</w:t>
            </w: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10.8</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Некоректне оформлення списку використаних джерел</w:t>
            </w:r>
          </w:p>
        </w:tc>
      </w:tr>
      <w:tr w:rsidR="00EB5F27" w:rsidRPr="009A75EB" w:rsidTr="00EB5F27">
        <w:tc>
          <w:tcPr>
            <w:tcW w:w="8928"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eastAsia="uk-UA"/>
              </w:rPr>
            </w:pPr>
            <w:r w:rsidRPr="009A75EB">
              <w:rPr>
                <w:rFonts w:ascii="Times New Roman" w:eastAsia="Times New Roman" w:hAnsi="Times New Roman" w:cs="Times New Roman"/>
                <w:sz w:val="24"/>
                <w:szCs w:val="24"/>
                <w:lang w:val="uk-UA" w:eastAsia="uk-UA"/>
              </w:rPr>
              <w:t>Сума балів</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b/>
                <w:sz w:val="24"/>
                <w:szCs w:val="24"/>
                <w:lang w:val="uk-UA" w:eastAsia="uk-UA"/>
              </w:rPr>
            </w:pPr>
            <w:r w:rsidRPr="009A75EB">
              <w:rPr>
                <w:rFonts w:ascii="Times New Roman" w:eastAsia="Times New Roman" w:hAnsi="Times New Roman" w:cs="Times New Roman"/>
                <w:b/>
                <w:sz w:val="24"/>
                <w:szCs w:val="24"/>
                <w:lang w:val="uk-UA" w:eastAsia="uk-UA"/>
              </w:rPr>
              <w:t>35</w:t>
            </w:r>
          </w:p>
        </w:tc>
      </w:tr>
    </w:tbl>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Default="00EB5F27" w:rsidP="009A75EB">
      <w:pPr>
        <w:tabs>
          <w:tab w:val="left" w:pos="9922"/>
        </w:tabs>
        <w:rPr>
          <w:rFonts w:ascii="Times New Roman" w:hAnsi="Times New Roman" w:cs="Times New Roman"/>
          <w:sz w:val="24"/>
          <w:szCs w:val="24"/>
          <w:lang w:val="uk-UA"/>
        </w:rPr>
      </w:pPr>
    </w:p>
    <w:p w:rsidR="001914BF" w:rsidRDefault="001914BF" w:rsidP="009A75EB">
      <w:pPr>
        <w:tabs>
          <w:tab w:val="left" w:pos="9922"/>
        </w:tabs>
        <w:rPr>
          <w:rFonts w:ascii="Times New Roman" w:hAnsi="Times New Roman" w:cs="Times New Roman"/>
          <w:sz w:val="24"/>
          <w:szCs w:val="24"/>
          <w:lang w:val="uk-UA"/>
        </w:rPr>
      </w:pPr>
    </w:p>
    <w:p w:rsidR="001914BF" w:rsidRPr="001914BF" w:rsidRDefault="001914BF" w:rsidP="009A75EB">
      <w:pPr>
        <w:tabs>
          <w:tab w:val="left" w:pos="9922"/>
        </w:tabs>
        <w:rPr>
          <w:rFonts w:ascii="Times New Roman" w:hAnsi="Times New Roman" w:cs="Times New Roman"/>
          <w:sz w:val="24"/>
          <w:szCs w:val="24"/>
          <w:lang w:val="uk-UA"/>
        </w:rPr>
      </w:pP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Додаток 2</w:t>
      </w: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EB5F27" w:rsidRPr="009A75EB" w:rsidRDefault="00EB5F27"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9A75EB">
        <w:rPr>
          <w:rFonts w:ascii="Times New Roman" w:eastAsia="Times New Roman" w:hAnsi="Times New Roman" w:cs="Times New Roman"/>
          <w:b/>
          <w:sz w:val="24"/>
          <w:szCs w:val="24"/>
          <w:lang w:val="uk-UA" w:eastAsia="uk-UA"/>
        </w:rPr>
        <w:t>«</w:t>
      </w:r>
      <w:r w:rsidRPr="009A75EB">
        <w:rPr>
          <w:rFonts w:ascii="Times New Roman" w:hAnsi="Times New Roman" w:cs="Times New Roman"/>
          <w:b/>
          <w:sz w:val="24"/>
          <w:szCs w:val="24"/>
          <w:lang w:val="uk-UA"/>
        </w:rPr>
        <w:t>ЖАН»</w:t>
      </w:r>
      <w:r w:rsidRPr="009A75EB">
        <w:rPr>
          <w:rFonts w:ascii="Times New Roman" w:eastAsia="Times New Roman" w:hAnsi="Times New Roman" w:cs="Times New Roman"/>
          <w:b/>
          <w:sz w:val="24"/>
          <w:szCs w:val="24"/>
          <w:lang w:val="uk-UA" w:eastAsia="uk-UA"/>
        </w:rPr>
        <w:t>,</w:t>
      </w:r>
      <w:r w:rsidRPr="009A75EB">
        <w:rPr>
          <w:rFonts w:ascii="Times New Roman" w:eastAsia="Times New Roman" w:hAnsi="Times New Roman" w:cs="Times New Roman"/>
          <w:sz w:val="24"/>
          <w:szCs w:val="24"/>
          <w:lang w:val="uk-UA" w:eastAsia="uk-UA"/>
        </w:rPr>
        <w:t xml:space="preserve"> представлену на Конкурс </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 галузі «Гендерні дослідження»</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980"/>
        <w:gridCol w:w="927"/>
      </w:tblGrid>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sz w:val="24"/>
                <w:szCs w:val="24"/>
                <w:lang w:val="uk-UA" w:eastAsia="uk-UA"/>
              </w:rPr>
              <w:t>№</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120" w:type="dxa"/>
          </w:tcPr>
          <w:p w:rsidR="00EB5F27" w:rsidRPr="009A75EB" w:rsidRDefault="00EB5F27" w:rsidP="001914BF">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EB5F27" w:rsidRPr="009A75EB" w:rsidRDefault="00EB5F27"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10.2</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В роботі вказано, що це не конкурсна наукова робота, а дипломна </w:t>
            </w: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10.3</w:t>
            </w:r>
          </w:p>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10.4</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Методи відсутні, через це не може бути результатів роботи</w:t>
            </w: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10.6</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Відсутні посилання на більшу частину джерел із вказаного списку літератури</w:t>
            </w: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10.8</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Некоректне оформлення списку використаних джерел</w:t>
            </w:r>
          </w:p>
        </w:tc>
      </w:tr>
      <w:tr w:rsidR="00EB5F27" w:rsidRPr="009A75EB" w:rsidTr="00EB5F27">
        <w:tc>
          <w:tcPr>
            <w:tcW w:w="8928"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eastAsia="uk-UA"/>
              </w:rPr>
            </w:pPr>
            <w:r w:rsidRPr="009A75EB">
              <w:rPr>
                <w:rFonts w:ascii="Times New Roman" w:eastAsia="Times New Roman" w:hAnsi="Times New Roman" w:cs="Times New Roman"/>
                <w:sz w:val="24"/>
                <w:szCs w:val="24"/>
                <w:lang w:val="uk-UA" w:eastAsia="uk-UA"/>
              </w:rPr>
              <w:t>Сума балів</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b/>
                <w:sz w:val="24"/>
                <w:szCs w:val="24"/>
                <w:lang w:val="uk-UA" w:eastAsia="uk-UA"/>
              </w:rPr>
            </w:pPr>
            <w:r w:rsidRPr="009A75EB">
              <w:rPr>
                <w:rFonts w:ascii="Times New Roman" w:eastAsia="Times New Roman" w:hAnsi="Times New Roman" w:cs="Times New Roman"/>
                <w:b/>
                <w:sz w:val="24"/>
                <w:szCs w:val="24"/>
                <w:lang w:val="uk-UA" w:eastAsia="uk-UA"/>
              </w:rPr>
              <w:t>14</w:t>
            </w:r>
          </w:p>
        </w:tc>
      </w:tr>
    </w:tbl>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Default="00EB5F27" w:rsidP="009A75EB">
      <w:pPr>
        <w:tabs>
          <w:tab w:val="left" w:pos="9922"/>
        </w:tabs>
        <w:rPr>
          <w:rFonts w:ascii="Times New Roman" w:hAnsi="Times New Roman" w:cs="Times New Roman"/>
          <w:sz w:val="24"/>
          <w:szCs w:val="24"/>
          <w:lang w:val="uk-UA"/>
        </w:rPr>
      </w:pPr>
    </w:p>
    <w:p w:rsidR="001914BF" w:rsidRDefault="001914BF" w:rsidP="009A75EB">
      <w:pPr>
        <w:tabs>
          <w:tab w:val="left" w:pos="9922"/>
        </w:tabs>
        <w:rPr>
          <w:rFonts w:ascii="Times New Roman" w:hAnsi="Times New Roman" w:cs="Times New Roman"/>
          <w:sz w:val="24"/>
          <w:szCs w:val="24"/>
          <w:lang w:val="uk-UA"/>
        </w:rPr>
      </w:pPr>
    </w:p>
    <w:p w:rsidR="001914BF" w:rsidRPr="001914BF" w:rsidRDefault="001914BF" w:rsidP="009A75EB">
      <w:pPr>
        <w:tabs>
          <w:tab w:val="left" w:pos="9922"/>
        </w:tabs>
        <w:rPr>
          <w:rFonts w:ascii="Times New Roman" w:hAnsi="Times New Roman" w:cs="Times New Roman"/>
          <w:sz w:val="24"/>
          <w:szCs w:val="24"/>
          <w:lang w:val="uk-UA"/>
        </w:rPr>
      </w:pP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Додаток 2</w:t>
      </w: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EB5F27" w:rsidRPr="009A75EB" w:rsidRDefault="00EB5F27"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9A75EB">
        <w:rPr>
          <w:rFonts w:ascii="Times New Roman" w:eastAsia="Times New Roman" w:hAnsi="Times New Roman" w:cs="Times New Roman"/>
          <w:b/>
          <w:sz w:val="24"/>
          <w:szCs w:val="24"/>
          <w:lang w:val="uk-UA" w:eastAsia="uk-UA"/>
        </w:rPr>
        <w:t>«</w:t>
      </w:r>
      <w:r w:rsidRPr="009A75EB">
        <w:rPr>
          <w:rFonts w:ascii="Times New Roman" w:hAnsi="Times New Roman" w:cs="Times New Roman"/>
          <w:b/>
          <w:sz w:val="24"/>
          <w:szCs w:val="24"/>
          <w:lang w:val="uk-UA"/>
        </w:rPr>
        <w:t>Жінки ЗСУ»</w:t>
      </w:r>
      <w:r w:rsidRPr="009A75EB">
        <w:rPr>
          <w:rFonts w:ascii="Times New Roman" w:eastAsia="Times New Roman" w:hAnsi="Times New Roman" w:cs="Times New Roman"/>
          <w:b/>
          <w:sz w:val="24"/>
          <w:szCs w:val="24"/>
          <w:lang w:val="uk-UA" w:eastAsia="uk-UA"/>
        </w:rPr>
        <w:t>,</w:t>
      </w:r>
      <w:r w:rsidRPr="009A75EB">
        <w:rPr>
          <w:rFonts w:ascii="Times New Roman" w:eastAsia="Times New Roman" w:hAnsi="Times New Roman" w:cs="Times New Roman"/>
          <w:sz w:val="24"/>
          <w:szCs w:val="24"/>
          <w:lang w:val="uk-UA" w:eastAsia="uk-UA"/>
        </w:rPr>
        <w:t xml:space="preserve"> представлену на Конкурс </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 галузі «Гендерні дослідження»</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980"/>
        <w:gridCol w:w="927"/>
      </w:tblGrid>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sz w:val="24"/>
                <w:szCs w:val="24"/>
                <w:lang w:val="uk-UA" w:eastAsia="uk-UA"/>
              </w:rPr>
              <w:t>№</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120" w:type="dxa"/>
          </w:tcPr>
          <w:p w:rsidR="00EB5F27" w:rsidRPr="009A75EB" w:rsidRDefault="00EB5F27" w:rsidP="001914BF">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EB5F27" w:rsidRPr="009A75EB" w:rsidRDefault="00EB5F27"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EB5F27" w:rsidRPr="009A75EB" w:rsidTr="00EB5F27">
        <w:tc>
          <w:tcPr>
            <w:tcW w:w="828" w:type="dxa"/>
          </w:tcPr>
          <w:p w:rsidR="00EB5F27" w:rsidRPr="009A75EB" w:rsidRDefault="00EB5F27" w:rsidP="009A75EB">
            <w:pPr>
              <w:tabs>
                <w:tab w:val="left" w:pos="9922"/>
              </w:tabs>
              <w:spacing w:after="0" w:line="240" w:lineRule="auto"/>
              <w:ind w:right="-108"/>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 10.2</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Завдання у повному обсязі не розкривають тему та мету дослідження</w:t>
            </w: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10.3</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Відсутні емпіричні методи</w:t>
            </w: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10.6</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Вказані у посиланнях сторінки, відсутні (джерела 8,16). Відсутні посилання на деякі законодавчі документи</w:t>
            </w:r>
          </w:p>
        </w:tc>
      </w:tr>
      <w:tr w:rsidR="00EB5F27" w:rsidRPr="00834E98"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10.7</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Охарактеризовано залучення та інтеграцію жінок у військові структури різних країн, окрім України, що не відповідає заявленій темі</w:t>
            </w: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10.8</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Відсутня нумерація сторінок</w:t>
            </w:r>
          </w:p>
        </w:tc>
      </w:tr>
      <w:tr w:rsidR="00EB5F27" w:rsidRPr="009A75EB" w:rsidTr="00EB5F27">
        <w:tc>
          <w:tcPr>
            <w:tcW w:w="8928"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eastAsia="uk-UA"/>
              </w:rPr>
            </w:pPr>
            <w:r w:rsidRPr="009A75EB">
              <w:rPr>
                <w:rFonts w:ascii="Times New Roman" w:eastAsia="Times New Roman" w:hAnsi="Times New Roman" w:cs="Times New Roman"/>
                <w:sz w:val="24"/>
                <w:szCs w:val="24"/>
                <w:lang w:val="uk-UA" w:eastAsia="uk-UA"/>
              </w:rPr>
              <w:t>Сума балів</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b/>
                <w:sz w:val="24"/>
                <w:szCs w:val="24"/>
                <w:lang w:val="uk-UA" w:eastAsia="uk-UA"/>
              </w:rPr>
            </w:pPr>
            <w:r w:rsidRPr="009A75EB">
              <w:rPr>
                <w:rFonts w:ascii="Times New Roman" w:eastAsia="Times New Roman" w:hAnsi="Times New Roman" w:cs="Times New Roman"/>
                <w:b/>
                <w:sz w:val="24"/>
                <w:szCs w:val="24"/>
                <w:lang w:val="uk-UA" w:eastAsia="uk-UA"/>
              </w:rPr>
              <w:t>67</w:t>
            </w:r>
          </w:p>
        </w:tc>
      </w:tr>
    </w:tbl>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Додаток 2</w:t>
      </w: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EB5F27" w:rsidRPr="009A75EB" w:rsidRDefault="00EB5F27"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9A75EB">
        <w:rPr>
          <w:rFonts w:ascii="Times New Roman" w:eastAsia="Times New Roman" w:hAnsi="Times New Roman" w:cs="Times New Roman"/>
          <w:b/>
          <w:sz w:val="24"/>
          <w:szCs w:val="24"/>
          <w:lang w:val="uk-UA" w:eastAsia="uk-UA"/>
        </w:rPr>
        <w:t>«</w:t>
      </w:r>
      <w:r w:rsidRPr="009A75EB">
        <w:rPr>
          <w:rFonts w:ascii="Times New Roman" w:hAnsi="Times New Roman" w:cs="Times New Roman"/>
          <w:b/>
          <w:sz w:val="24"/>
          <w:szCs w:val="24"/>
          <w:lang w:val="uk-UA"/>
        </w:rPr>
        <w:t>Жінки ЗСУ»</w:t>
      </w:r>
      <w:r w:rsidRPr="009A75EB">
        <w:rPr>
          <w:rFonts w:ascii="Times New Roman" w:eastAsia="Times New Roman" w:hAnsi="Times New Roman" w:cs="Times New Roman"/>
          <w:b/>
          <w:sz w:val="24"/>
          <w:szCs w:val="24"/>
          <w:lang w:val="uk-UA" w:eastAsia="uk-UA"/>
        </w:rPr>
        <w:t>,</w:t>
      </w:r>
      <w:r w:rsidRPr="009A75EB">
        <w:rPr>
          <w:rFonts w:ascii="Times New Roman" w:eastAsia="Times New Roman" w:hAnsi="Times New Roman" w:cs="Times New Roman"/>
          <w:sz w:val="24"/>
          <w:szCs w:val="24"/>
          <w:lang w:val="uk-UA" w:eastAsia="uk-UA"/>
        </w:rPr>
        <w:t xml:space="preserve"> представлену на Конкурс </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 галузі «Гендерні дослідження»</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980"/>
        <w:gridCol w:w="927"/>
      </w:tblGrid>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sz w:val="24"/>
                <w:szCs w:val="24"/>
                <w:lang w:val="uk-UA" w:eastAsia="uk-UA"/>
              </w:rPr>
              <w:t>№</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120" w:type="dxa"/>
          </w:tcPr>
          <w:p w:rsidR="00EB5F27" w:rsidRPr="009A75EB" w:rsidRDefault="00EB5F27" w:rsidP="001914BF">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EB5F27" w:rsidRPr="009A75EB" w:rsidRDefault="00EB5F27"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EB5F27" w:rsidRPr="009A75EB" w:rsidTr="00EB5F27">
        <w:tc>
          <w:tcPr>
            <w:tcW w:w="828" w:type="dxa"/>
          </w:tcPr>
          <w:p w:rsidR="00EB5F27" w:rsidRPr="009A75EB" w:rsidRDefault="00EB5F27" w:rsidP="009A75EB">
            <w:pPr>
              <w:tabs>
                <w:tab w:val="left" w:pos="9922"/>
              </w:tabs>
              <w:spacing w:after="0" w:line="240" w:lineRule="auto"/>
              <w:ind w:right="-108"/>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 10.1</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Гендерний аспект висвітлено слабо</w:t>
            </w: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10.2</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Відсутня нумерація сторінок</w:t>
            </w: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10.3</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Фактичні дані не коректні без публікацій</w:t>
            </w: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10.4</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Фактичні помилки історичних фактів</w:t>
            </w: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10.6</w:t>
            </w:r>
          </w:p>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10.7</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Відсутні посилання. Багато даних без посилань.</w:t>
            </w: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10.8</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Недотримані вимоги оформлення змісту. Багато пунктуаційних помилок.</w:t>
            </w:r>
          </w:p>
        </w:tc>
      </w:tr>
      <w:tr w:rsidR="00EB5F27" w:rsidRPr="009A75EB" w:rsidTr="00EB5F27">
        <w:tc>
          <w:tcPr>
            <w:tcW w:w="8928"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eastAsia="uk-UA"/>
              </w:rPr>
            </w:pPr>
            <w:r w:rsidRPr="009A75EB">
              <w:rPr>
                <w:rFonts w:ascii="Times New Roman" w:eastAsia="Times New Roman" w:hAnsi="Times New Roman" w:cs="Times New Roman"/>
                <w:sz w:val="24"/>
                <w:szCs w:val="24"/>
                <w:lang w:val="uk-UA" w:eastAsia="uk-UA"/>
              </w:rPr>
              <w:t>Сума балів</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b/>
                <w:sz w:val="24"/>
                <w:szCs w:val="24"/>
                <w:lang w:val="uk-UA" w:eastAsia="uk-UA"/>
              </w:rPr>
            </w:pPr>
            <w:r w:rsidRPr="009A75EB">
              <w:rPr>
                <w:rFonts w:ascii="Times New Roman" w:eastAsia="Times New Roman" w:hAnsi="Times New Roman" w:cs="Times New Roman"/>
                <w:b/>
                <w:sz w:val="24"/>
                <w:szCs w:val="24"/>
                <w:lang w:val="uk-UA" w:eastAsia="uk-UA"/>
              </w:rPr>
              <w:t>60</w:t>
            </w:r>
          </w:p>
        </w:tc>
      </w:tr>
    </w:tbl>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Додаток 2</w:t>
      </w: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EB5F27" w:rsidRPr="009A75EB" w:rsidRDefault="00EB5F27"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9A75EB">
        <w:rPr>
          <w:rFonts w:ascii="Times New Roman" w:eastAsia="Times New Roman" w:hAnsi="Times New Roman" w:cs="Times New Roman"/>
          <w:b/>
          <w:sz w:val="24"/>
          <w:szCs w:val="24"/>
          <w:lang w:val="uk-UA" w:eastAsia="uk-UA"/>
        </w:rPr>
        <w:t>«</w:t>
      </w:r>
      <w:r w:rsidRPr="009A75EB">
        <w:rPr>
          <w:rFonts w:ascii="Times New Roman" w:hAnsi="Times New Roman" w:cs="Times New Roman"/>
          <w:b/>
          <w:sz w:val="24"/>
          <w:szCs w:val="24"/>
          <w:lang w:val="uk-UA"/>
        </w:rPr>
        <w:t>Задоволення шлюбом»</w:t>
      </w:r>
      <w:r w:rsidRPr="009A75EB">
        <w:rPr>
          <w:rFonts w:ascii="Times New Roman" w:eastAsia="Times New Roman" w:hAnsi="Times New Roman" w:cs="Times New Roman"/>
          <w:b/>
          <w:sz w:val="24"/>
          <w:szCs w:val="24"/>
          <w:lang w:val="uk-UA" w:eastAsia="uk-UA"/>
        </w:rPr>
        <w:t>,</w:t>
      </w:r>
      <w:r w:rsidRPr="009A75EB">
        <w:rPr>
          <w:rFonts w:ascii="Times New Roman" w:eastAsia="Times New Roman" w:hAnsi="Times New Roman" w:cs="Times New Roman"/>
          <w:sz w:val="24"/>
          <w:szCs w:val="24"/>
          <w:lang w:val="uk-UA" w:eastAsia="uk-UA"/>
        </w:rPr>
        <w:t xml:space="preserve"> представлену на Конкурс </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 галузі «Гендерні дослідження»</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980"/>
        <w:gridCol w:w="927"/>
      </w:tblGrid>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sz w:val="24"/>
                <w:szCs w:val="24"/>
                <w:lang w:val="uk-UA" w:eastAsia="uk-UA"/>
              </w:rPr>
              <w:t>№</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120" w:type="dxa"/>
          </w:tcPr>
          <w:p w:rsidR="00EB5F27" w:rsidRPr="009A75EB" w:rsidRDefault="00EB5F27" w:rsidP="001914BF">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EB5F27" w:rsidRPr="009A75EB" w:rsidRDefault="00EB5F27"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EB5F27" w:rsidRPr="009A75EB" w:rsidTr="00EB5F27">
        <w:tc>
          <w:tcPr>
            <w:tcW w:w="828" w:type="dxa"/>
          </w:tcPr>
          <w:p w:rsidR="00EB5F27" w:rsidRPr="009A75EB" w:rsidRDefault="00EB5F27" w:rsidP="009A75EB">
            <w:pPr>
              <w:tabs>
                <w:tab w:val="left" w:pos="9922"/>
              </w:tabs>
              <w:spacing w:after="0" w:line="240" w:lineRule="auto"/>
              <w:ind w:right="-108"/>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 10.2</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Досліджень про уявлення молоді про сімейне життя достатньо. Цікавим був би компаративний аналіз</w:t>
            </w: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10.3</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proofErr w:type="spellStart"/>
            <w:r w:rsidRPr="009A75EB">
              <w:rPr>
                <w:rFonts w:ascii="Times New Roman" w:eastAsia="Times New Roman" w:hAnsi="Times New Roman" w:cs="Times New Roman"/>
                <w:sz w:val="24"/>
                <w:szCs w:val="24"/>
                <w:lang w:val="uk-UA" w:eastAsia="uk-UA"/>
              </w:rPr>
              <w:t>Необгрунтована</w:t>
            </w:r>
            <w:proofErr w:type="spellEnd"/>
            <w:r w:rsidRPr="009A75EB">
              <w:rPr>
                <w:rFonts w:ascii="Times New Roman" w:eastAsia="Times New Roman" w:hAnsi="Times New Roman" w:cs="Times New Roman"/>
                <w:sz w:val="24"/>
                <w:szCs w:val="24"/>
                <w:lang w:val="uk-UA" w:eastAsia="uk-UA"/>
              </w:rPr>
              <w:t xml:space="preserve"> вибірка</w:t>
            </w: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10.8</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в оформленні літератури та посилань. Зустрічається значна кількість орфографічних та пунктуаційних помилок</w:t>
            </w:r>
          </w:p>
        </w:tc>
      </w:tr>
      <w:tr w:rsidR="00EB5F27" w:rsidRPr="009A75EB" w:rsidTr="00EB5F27">
        <w:tc>
          <w:tcPr>
            <w:tcW w:w="8928"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eastAsia="uk-UA"/>
              </w:rPr>
            </w:pPr>
            <w:r w:rsidRPr="009A75EB">
              <w:rPr>
                <w:rFonts w:ascii="Times New Roman" w:eastAsia="Times New Roman" w:hAnsi="Times New Roman" w:cs="Times New Roman"/>
                <w:sz w:val="24"/>
                <w:szCs w:val="24"/>
                <w:lang w:val="uk-UA" w:eastAsia="uk-UA"/>
              </w:rPr>
              <w:t>Сума балів</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b/>
                <w:sz w:val="24"/>
                <w:szCs w:val="24"/>
                <w:lang w:val="uk-UA" w:eastAsia="uk-UA"/>
              </w:rPr>
            </w:pPr>
            <w:r w:rsidRPr="009A75EB">
              <w:rPr>
                <w:rFonts w:ascii="Times New Roman" w:eastAsia="Times New Roman" w:hAnsi="Times New Roman" w:cs="Times New Roman"/>
                <w:b/>
                <w:sz w:val="24"/>
                <w:szCs w:val="24"/>
                <w:lang w:val="uk-UA" w:eastAsia="uk-UA"/>
              </w:rPr>
              <w:t>55</w:t>
            </w:r>
          </w:p>
        </w:tc>
      </w:tr>
    </w:tbl>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Додаток 2</w:t>
      </w: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EB5F27" w:rsidRPr="009A75EB" w:rsidRDefault="00EB5F27"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EB5F27" w:rsidRPr="009A75EB" w:rsidRDefault="00EB5F27" w:rsidP="009A75EB">
      <w:pPr>
        <w:tabs>
          <w:tab w:val="left" w:pos="9922"/>
        </w:tabs>
        <w:spacing w:after="0" w:line="240" w:lineRule="auto"/>
        <w:ind w:right="-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9A75EB">
        <w:rPr>
          <w:rFonts w:ascii="Times New Roman" w:eastAsia="Times New Roman" w:hAnsi="Times New Roman" w:cs="Times New Roman"/>
          <w:b/>
          <w:sz w:val="24"/>
          <w:szCs w:val="24"/>
          <w:lang w:val="uk-UA" w:eastAsia="uk-UA"/>
        </w:rPr>
        <w:t>«Задоволення шлюбом»,</w:t>
      </w:r>
      <w:r w:rsidRPr="009A75EB">
        <w:rPr>
          <w:rFonts w:ascii="Times New Roman" w:eastAsia="Times New Roman" w:hAnsi="Times New Roman" w:cs="Times New Roman"/>
          <w:sz w:val="24"/>
          <w:szCs w:val="24"/>
          <w:lang w:val="uk-UA" w:eastAsia="uk-UA"/>
        </w:rPr>
        <w:t xml:space="preserve"> представлену на Конкурс</w:t>
      </w:r>
    </w:p>
    <w:p w:rsidR="00EB5F27" w:rsidRPr="009A75EB" w:rsidRDefault="00EB5F27" w:rsidP="009A75EB">
      <w:pPr>
        <w:tabs>
          <w:tab w:val="left" w:pos="9922"/>
        </w:tabs>
        <w:spacing w:after="0" w:line="240" w:lineRule="auto"/>
        <w:ind w:right="-2"/>
        <w:jc w:val="center"/>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uk-UA"/>
        </w:rPr>
        <w:t xml:space="preserve">з </w:t>
      </w:r>
      <w:r w:rsidRPr="009A75EB">
        <w:rPr>
          <w:rFonts w:ascii="Times New Roman" w:hAnsi="Times New Roman" w:cs="Times New Roman"/>
          <w:sz w:val="24"/>
          <w:szCs w:val="24"/>
          <w:lang w:val="uk-UA"/>
        </w:rPr>
        <w:t xml:space="preserve">галузі Гендерні дослідження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793"/>
        <w:gridCol w:w="1701"/>
        <w:gridCol w:w="992"/>
      </w:tblGrid>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793" w:type="dxa"/>
          </w:tcPr>
          <w:p w:rsidR="00EB5F27" w:rsidRPr="009A75EB" w:rsidRDefault="00EB5F27" w:rsidP="001914BF">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701"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92" w:type="dxa"/>
          </w:tcPr>
          <w:p w:rsidR="00EB5F27" w:rsidRPr="009A75EB" w:rsidRDefault="00EB5F27"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793"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701"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992"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793"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701"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92"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12</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793"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701"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92"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793"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701"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92"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793"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701" w:type="dxa"/>
            <w:vAlign w:val="center"/>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992" w:type="dxa"/>
            <w:vAlign w:val="center"/>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en-US" w:eastAsia="uk-UA"/>
              </w:rPr>
            </w:pPr>
            <w:r w:rsidRPr="009A75EB">
              <w:rPr>
                <w:rFonts w:ascii="Times New Roman" w:eastAsia="Times New Roman" w:hAnsi="Times New Roman" w:cs="Times New Roman"/>
                <w:sz w:val="24"/>
                <w:szCs w:val="24"/>
                <w:lang w:val="en-US" w:eastAsia="uk-UA"/>
              </w:rPr>
              <w:t>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793"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701" w:type="dxa"/>
            <w:vAlign w:val="center"/>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92" w:type="dxa"/>
            <w:vAlign w:val="center"/>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793"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701"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92"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793"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701"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92"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793"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701"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92"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en-US" w:eastAsia="uk-UA"/>
              </w:rPr>
            </w:pPr>
            <w:r w:rsidRPr="009A75EB">
              <w:rPr>
                <w:rFonts w:ascii="Times New Roman" w:eastAsia="Times New Roman" w:hAnsi="Times New Roman" w:cs="Times New Roman"/>
                <w:sz w:val="24"/>
                <w:szCs w:val="24"/>
                <w:lang w:val="en-US" w:eastAsia="uk-UA"/>
              </w:rPr>
              <w:t>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793"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701"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92"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EB5F27" w:rsidRPr="009A75EB" w:rsidTr="00EB5F27">
        <w:tc>
          <w:tcPr>
            <w:tcW w:w="828" w:type="dxa"/>
          </w:tcPr>
          <w:p w:rsidR="00EB5F27" w:rsidRPr="009A75EB" w:rsidRDefault="00EB5F27" w:rsidP="009A75EB">
            <w:pPr>
              <w:tabs>
                <w:tab w:val="left" w:pos="9922"/>
              </w:tabs>
              <w:spacing w:after="0" w:line="240" w:lineRule="auto"/>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10.1</w:t>
            </w:r>
          </w:p>
        </w:tc>
        <w:tc>
          <w:tcPr>
            <w:tcW w:w="9486"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Актуальність не викликає сумніву, але автор не надає аналіз сучасних наукових досліджень, зокрема ступінь опрацьованості цього питання на теренах України; </w:t>
            </w: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10.2</w:t>
            </w:r>
          </w:p>
        </w:tc>
        <w:tc>
          <w:tcPr>
            <w:tcW w:w="9486"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Новизну роботи складно виокремити, так як заявлені підходи та методи діагностики є класичними і часто використовуваними у подібних темах. У роботі автор досліджує правоохоронців, не пояснюючий чому саме їх (яка особливість вибірки). Відсутня будь яка теоретична або емпірична модель, підхід, тощо.</w:t>
            </w:r>
          </w:p>
        </w:tc>
      </w:tr>
      <w:tr w:rsidR="00EB5F27" w:rsidRPr="00834E98"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10.3</w:t>
            </w:r>
          </w:p>
        </w:tc>
        <w:tc>
          <w:tcPr>
            <w:tcW w:w="9486"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Методи діагностики підібрані вірно, розкривають зміст роботи, але відсутній аналіз саме гендерного аспекту уявлень про сімейне життя (порівняння хлопців та дівчат – це не </w:t>
            </w:r>
            <w:proofErr w:type="spellStart"/>
            <w:r w:rsidRPr="009A75EB">
              <w:rPr>
                <w:rFonts w:ascii="Times New Roman" w:eastAsia="Times New Roman" w:hAnsi="Times New Roman" w:cs="Times New Roman"/>
                <w:sz w:val="24"/>
                <w:szCs w:val="24"/>
                <w:lang w:val="uk-UA" w:eastAsia="uk-UA"/>
              </w:rPr>
              <w:t>гендер</w:t>
            </w:r>
            <w:proofErr w:type="spellEnd"/>
            <w:r w:rsidRPr="009A75EB">
              <w:rPr>
                <w:rFonts w:ascii="Times New Roman" w:eastAsia="Times New Roman" w:hAnsi="Times New Roman" w:cs="Times New Roman"/>
                <w:sz w:val="24"/>
                <w:szCs w:val="24"/>
                <w:lang w:val="uk-UA" w:eastAsia="uk-UA"/>
              </w:rPr>
              <w:t xml:space="preserve">).  </w:t>
            </w: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10.4</w:t>
            </w:r>
          </w:p>
        </w:tc>
        <w:tc>
          <w:tcPr>
            <w:tcW w:w="9486"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 інтерпретації результатів другого розділ не вистачає аналізу гендерних стереотипів або поєднання гендерної ідентичності з рольовими установками та домаганнями респондентів. Такий підрозділ розкрив би повно зміст 2 завдання роботи.</w:t>
            </w: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10.6</w:t>
            </w:r>
          </w:p>
        </w:tc>
        <w:tc>
          <w:tcPr>
            <w:tcW w:w="9486"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Список використаних джерел майже на 70% складається з підручників, роки джерел, у переважній більшості, більше 5 років.</w:t>
            </w:r>
          </w:p>
        </w:tc>
      </w:tr>
      <w:tr w:rsidR="00EB5F27" w:rsidRPr="009A75EB" w:rsidTr="00EB5F27">
        <w:tc>
          <w:tcPr>
            <w:tcW w:w="9322"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Сума балів</w:t>
            </w:r>
          </w:p>
        </w:tc>
        <w:tc>
          <w:tcPr>
            <w:tcW w:w="992"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b/>
                <w:sz w:val="24"/>
                <w:szCs w:val="24"/>
                <w:lang w:val="en-US" w:eastAsia="uk-UA"/>
              </w:rPr>
            </w:pPr>
            <w:r w:rsidRPr="009A75EB">
              <w:rPr>
                <w:rFonts w:ascii="Times New Roman" w:eastAsia="Times New Roman" w:hAnsi="Times New Roman" w:cs="Times New Roman"/>
                <w:b/>
                <w:sz w:val="24"/>
                <w:szCs w:val="24"/>
                <w:lang w:val="en-US" w:eastAsia="uk-UA"/>
              </w:rPr>
              <w:t>55</w:t>
            </w:r>
          </w:p>
        </w:tc>
      </w:tr>
    </w:tbl>
    <w:p w:rsidR="00EB5F27" w:rsidRPr="009A75EB" w:rsidRDefault="00EB5F27" w:rsidP="009A75EB">
      <w:pPr>
        <w:tabs>
          <w:tab w:val="left" w:pos="9922"/>
        </w:tabs>
        <w:rPr>
          <w:rFonts w:ascii="Times New Roman" w:hAnsi="Times New Roman" w:cs="Times New Roman"/>
          <w:sz w:val="24"/>
          <w:szCs w:val="24"/>
          <w:lang w:val="en-US"/>
        </w:rPr>
      </w:pPr>
    </w:p>
    <w:p w:rsidR="001914BF" w:rsidRDefault="001914BF" w:rsidP="009A75EB">
      <w:pPr>
        <w:tabs>
          <w:tab w:val="left" w:pos="9922"/>
        </w:tabs>
        <w:spacing w:after="0" w:line="240" w:lineRule="auto"/>
        <w:ind w:left="6300" w:right="279"/>
        <w:rPr>
          <w:rFonts w:ascii="Times New Roman" w:hAnsi="Times New Roman" w:cs="Times New Roman"/>
          <w:sz w:val="24"/>
          <w:szCs w:val="24"/>
          <w:lang w:val="uk-UA"/>
        </w:rPr>
      </w:pPr>
    </w:p>
    <w:p w:rsidR="001914BF" w:rsidRDefault="001914BF" w:rsidP="009A75EB">
      <w:pPr>
        <w:tabs>
          <w:tab w:val="left" w:pos="9922"/>
        </w:tabs>
        <w:spacing w:after="0" w:line="240" w:lineRule="auto"/>
        <w:ind w:left="6300" w:right="279"/>
        <w:rPr>
          <w:rFonts w:ascii="Times New Roman" w:hAnsi="Times New Roman" w:cs="Times New Roman"/>
          <w:sz w:val="24"/>
          <w:szCs w:val="24"/>
          <w:lang w:val="uk-UA"/>
        </w:rPr>
      </w:pPr>
    </w:p>
    <w:p w:rsidR="001914BF" w:rsidRDefault="001914BF" w:rsidP="009A75EB">
      <w:pPr>
        <w:tabs>
          <w:tab w:val="left" w:pos="9922"/>
        </w:tabs>
        <w:spacing w:after="0" w:line="240" w:lineRule="auto"/>
        <w:ind w:left="6300" w:right="279"/>
        <w:rPr>
          <w:rFonts w:ascii="Times New Roman" w:hAnsi="Times New Roman" w:cs="Times New Roman"/>
          <w:sz w:val="24"/>
          <w:szCs w:val="24"/>
          <w:lang w:val="uk-UA"/>
        </w:rPr>
      </w:pPr>
    </w:p>
    <w:p w:rsidR="001914BF" w:rsidRDefault="001914BF" w:rsidP="009A75EB">
      <w:pPr>
        <w:tabs>
          <w:tab w:val="left" w:pos="9922"/>
        </w:tabs>
        <w:spacing w:after="0" w:line="240" w:lineRule="auto"/>
        <w:ind w:left="6300" w:right="279"/>
        <w:rPr>
          <w:rFonts w:ascii="Times New Roman" w:hAnsi="Times New Roman" w:cs="Times New Roman"/>
          <w:sz w:val="24"/>
          <w:szCs w:val="24"/>
          <w:lang w:val="uk-UA"/>
        </w:rPr>
      </w:pPr>
    </w:p>
    <w:p w:rsidR="001914BF" w:rsidRDefault="001914BF" w:rsidP="009A75EB">
      <w:pPr>
        <w:tabs>
          <w:tab w:val="left" w:pos="9922"/>
        </w:tabs>
        <w:spacing w:after="0" w:line="240" w:lineRule="auto"/>
        <w:ind w:left="6300" w:right="279"/>
        <w:rPr>
          <w:rFonts w:ascii="Times New Roman" w:hAnsi="Times New Roman" w:cs="Times New Roman"/>
          <w:sz w:val="24"/>
          <w:szCs w:val="24"/>
          <w:lang w:val="uk-UA"/>
        </w:rPr>
      </w:pP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Додаток 2</w:t>
      </w: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EB5F27" w:rsidRPr="009A75EB" w:rsidRDefault="00EB5F27"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9A75EB">
        <w:rPr>
          <w:rFonts w:ascii="Times New Roman" w:hAnsi="Times New Roman" w:cs="Times New Roman"/>
          <w:b/>
          <w:sz w:val="24"/>
          <w:szCs w:val="24"/>
          <w:lang w:val="uk-UA"/>
        </w:rPr>
        <w:t>«ІДЕНТИЧНІСТЬ»</w:t>
      </w:r>
      <w:r w:rsidRPr="009A75EB">
        <w:rPr>
          <w:rFonts w:ascii="Times New Roman" w:eastAsia="Times New Roman" w:hAnsi="Times New Roman" w:cs="Times New Roman"/>
          <w:sz w:val="24"/>
          <w:szCs w:val="24"/>
          <w:lang w:val="uk-UA" w:eastAsia="uk-UA"/>
        </w:rPr>
        <w:t xml:space="preserve">, представлену на Конкурс </w:t>
      </w:r>
    </w:p>
    <w:p w:rsidR="00EB5F27" w:rsidRPr="009A75EB" w:rsidRDefault="00EB5F27" w:rsidP="009A75EB">
      <w:pPr>
        <w:tabs>
          <w:tab w:val="left" w:pos="9922"/>
        </w:tabs>
        <w:jc w:val="center"/>
        <w:rPr>
          <w:rFonts w:ascii="Times New Roman" w:eastAsia="Times New Roman" w:hAnsi="Times New Roman" w:cs="Times New Roman"/>
          <w:sz w:val="24"/>
          <w:szCs w:val="24"/>
          <w:lang w:val="uk-UA" w:eastAsia="ru-RU"/>
        </w:rPr>
      </w:pPr>
      <w:r w:rsidRPr="009A75EB">
        <w:rPr>
          <w:rFonts w:ascii="Times New Roman" w:hAnsi="Times New Roman" w:cs="Times New Roman"/>
          <w:sz w:val="24"/>
          <w:szCs w:val="24"/>
          <w:lang w:val="uk-UA" w:eastAsia="uk-UA"/>
        </w:rPr>
        <w:t xml:space="preserve">з </w:t>
      </w:r>
      <w:r w:rsidRPr="009A75EB">
        <w:rPr>
          <w:rFonts w:ascii="Times New Roman" w:eastAsia="Times New Roman" w:hAnsi="Times New Roman" w:cs="Times New Roman"/>
          <w:sz w:val="24"/>
          <w:szCs w:val="24"/>
          <w:lang w:val="uk-UA" w:eastAsia="uk-UA"/>
        </w:rPr>
        <w:t>галузі «Гендерні дослідження»</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980"/>
        <w:gridCol w:w="927"/>
      </w:tblGrid>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120" w:type="dxa"/>
          </w:tcPr>
          <w:p w:rsidR="00EB5F27" w:rsidRPr="009A75EB" w:rsidRDefault="00EB5F27" w:rsidP="001914BF">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EB5F27" w:rsidRPr="009A75EB" w:rsidRDefault="00EB5F27"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12</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en-US"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EB5F27" w:rsidRPr="009A75EB" w:rsidTr="00EB5F27">
        <w:tc>
          <w:tcPr>
            <w:tcW w:w="828" w:type="dxa"/>
          </w:tcPr>
          <w:p w:rsidR="00EB5F27" w:rsidRPr="009A75EB" w:rsidRDefault="00EB5F27" w:rsidP="009A75EB">
            <w:pPr>
              <w:tabs>
                <w:tab w:val="left" w:pos="9922"/>
              </w:tabs>
              <w:spacing w:after="0" w:line="240" w:lineRule="auto"/>
              <w:ind w:right="-108"/>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 10.3</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Слід було використовувати більш широкий спектр методів дослідження.</w:t>
            </w: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10.5</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Автором звужено тему до рівня юридичної проблематики. Нажаль основна тема – </w:t>
            </w:r>
            <w:proofErr w:type="spellStart"/>
            <w:r w:rsidRPr="009A75EB">
              <w:rPr>
                <w:rFonts w:ascii="Times New Roman" w:eastAsia="Times New Roman" w:hAnsi="Times New Roman" w:cs="Times New Roman"/>
                <w:sz w:val="24"/>
                <w:szCs w:val="24"/>
                <w:lang w:val="uk-UA" w:eastAsia="uk-UA"/>
              </w:rPr>
              <w:t>гендеру</w:t>
            </w:r>
            <w:proofErr w:type="spellEnd"/>
            <w:r w:rsidRPr="009A75EB">
              <w:rPr>
                <w:rFonts w:ascii="Times New Roman" w:eastAsia="Times New Roman" w:hAnsi="Times New Roman" w:cs="Times New Roman"/>
                <w:sz w:val="24"/>
                <w:szCs w:val="24"/>
                <w:lang w:val="uk-UA" w:eastAsia="uk-UA"/>
              </w:rPr>
              <w:t xml:space="preserve"> розкрита поверхово.</w:t>
            </w: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10.8</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Роботу слід було більш чітко структурувати</w:t>
            </w:r>
          </w:p>
        </w:tc>
      </w:tr>
      <w:tr w:rsidR="00EB5F27" w:rsidRPr="009A75EB" w:rsidTr="00EB5F27">
        <w:tc>
          <w:tcPr>
            <w:tcW w:w="828" w:type="dxa"/>
          </w:tcPr>
          <w:p w:rsidR="00EB5F27" w:rsidRPr="009A75EB" w:rsidRDefault="00EB5F27" w:rsidP="009A75EB">
            <w:pPr>
              <w:tabs>
                <w:tab w:val="left" w:pos="9922"/>
              </w:tabs>
              <w:spacing w:after="0" w:line="240" w:lineRule="auto"/>
              <w:ind w:right="72"/>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 10.9</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Автором здебільшого використана публіцистична література та законодавчі акти, частково статистичні дані.</w:t>
            </w:r>
          </w:p>
        </w:tc>
      </w:tr>
      <w:tr w:rsidR="00EB5F27" w:rsidRPr="009A75EB" w:rsidTr="00EB5F27">
        <w:tc>
          <w:tcPr>
            <w:tcW w:w="8928"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Сума балів</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b/>
                <w:sz w:val="24"/>
                <w:szCs w:val="24"/>
                <w:lang w:val="uk-UA" w:eastAsia="uk-UA"/>
              </w:rPr>
            </w:pPr>
            <w:r w:rsidRPr="009A75EB">
              <w:rPr>
                <w:rFonts w:ascii="Times New Roman" w:eastAsia="Times New Roman" w:hAnsi="Times New Roman" w:cs="Times New Roman"/>
                <w:b/>
                <w:sz w:val="24"/>
                <w:szCs w:val="24"/>
                <w:lang w:val="uk-UA" w:eastAsia="uk-UA"/>
              </w:rPr>
              <w:t>66</w:t>
            </w:r>
          </w:p>
        </w:tc>
      </w:tr>
    </w:tbl>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Додаток 2</w:t>
      </w: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EB5F27" w:rsidRPr="009A75EB" w:rsidRDefault="00EB5F27"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9A75EB">
        <w:rPr>
          <w:rFonts w:ascii="Times New Roman" w:eastAsia="Times New Roman" w:hAnsi="Times New Roman" w:cs="Times New Roman"/>
          <w:b/>
          <w:sz w:val="24"/>
          <w:szCs w:val="24"/>
          <w:lang w:val="uk-UA" w:eastAsia="uk-UA"/>
        </w:rPr>
        <w:t>«Ідентичність»,</w:t>
      </w:r>
      <w:r w:rsidRPr="009A75EB">
        <w:rPr>
          <w:rFonts w:ascii="Times New Roman" w:eastAsia="Times New Roman" w:hAnsi="Times New Roman" w:cs="Times New Roman"/>
          <w:sz w:val="24"/>
          <w:szCs w:val="24"/>
          <w:lang w:val="uk-UA" w:eastAsia="uk-UA"/>
        </w:rPr>
        <w:t xml:space="preserve"> представлену на Конкурс </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uk-UA"/>
        </w:rPr>
        <w:t>з галузі «Гендерні дослідження»</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980"/>
        <w:gridCol w:w="927"/>
      </w:tblGrid>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120" w:type="dxa"/>
          </w:tcPr>
          <w:p w:rsidR="00EB5F27" w:rsidRPr="009A75EB" w:rsidRDefault="00EB5F27" w:rsidP="001914BF">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EB5F27" w:rsidRPr="009A75EB" w:rsidRDefault="00EB5F27"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EB5F27" w:rsidRPr="009A75EB" w:rsidTr="00EB5F27">
        <w:trPr>
          <w:trHeight w:val="215"/>
        </w:trPr>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EB5F27" w:rsidRPr="009A75EB" w:rsidTr="00EB5F27">
        <w:tc>
          <w:tcPr>
            <w:tcW w:w="828" w:type="dxa"/>
          </w:tcPr>
          <w:p w:rsidR="00EB5F27" w:rsidRPr="009A75EB" w:rsidRDefault="00EB5F27" w:rsidP="009A75EB">
            <w:pPr>
              <w:tabs>
                <w:tab w:val="left" w:pos="9922"/>
              </w:tabs>
              <w:spacing w:after="0" w:line="240" w:lineRule="auto"/>
              <w:ind w:right="-108"/>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 10.4</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У висновках висвітлено лише останнє завдання роботи</w:t>
            </w:r>
          </w:p>
        </w:tc>
      </w:tr>
      <w:tr w:rsidR="00EB5F27" w:rsidRPr="009A75EB" w:rsidTr="00EB5F27">
        <w:tc>
          <w:tcPr>
            <w:tcW w:w="8928"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Сума балів</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b/>
                <w:sz w:val="24"/>
                <w:szCs w:val="24"/>
                <w:lang w:val="uk-UA" w:eastAsia="uk-UA"/>
              </w:rPr>
            </w:pPr>
            <w:r w:rsidRPr="009A75EB">
              <w:rPr>
                <w:rFonts w:ascii="Times New Roman" w:eastAsia="Times New Roman" w:hAnsi="Times New Roman" w:cs="Times New Roman"/>
                <w:b/>
                <w:sz w:val="24"/>
                <w:szCs w:val="24"/>
                <w:lang w:val="uk-UA" w:eastAsia="uk-UA"/>
              </w:rPr>
              <w:t>77</w:t>
            </w:r>
          </w:p>
        </w:tc>
      </w:tr>
    </w:tbl>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914BF" w:rsidRDefault="001914BF"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Додаток 2</w:t>
      </w: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EB5F27" w:rsidRPr="009A75EB" w:rsidRDefault="00EB5F27"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9A75EB">
        <w:rPr>
          <w:rFonts w:ascii="Times New Roman" w:eastAsia="Times New Roman" w:hAnsi="Times New Roman" w:cs="Times New Roman"/>
          <w:b/>
          <w:sz w:val="24"/>
          <w:szCs w:val="24"/>
          <w:lang w:val="uk-UA" w:eastAsia="uk-UA"/>
        </w:rPr>
        <w:t>«</w:t>
      </w:r>
      <w:r w:rsidRPr="009A75EB">
        <w:rPr>
          <w:rFonts w:ascii="Times New Roman" w:hAnsi="Times New Roman" w:cs="Times New Roman"/>
          <w:b/>
          <w:sz w:val="24"/>
          <w:szCs w:val="24"/>
          <w:lang w:val="uk-UA"/>
        </w:rPr>
        <w:t>Локальна політика»</w:t>
      </w:r>
      <w:r w:rsidRPr="009A75EB">
        <w:rPr>
          <w:rFonts w:ascii="Times New Roman" w:eastAsia="Times New Roman" w:hAnsi="Times New Roman" w:cs="Times New Roman"/>
          <w:b/>
          <w:sz w:val="24"/>
          <w:szCs w:val="24"/>
          <w:lang w:val="uk-UA" w:eastAsia="uk-UA"/>
        </w:rPr>
        <w:t>,</w:t>
      </w:r>
      <w:r w:rsidRPr="009A75EB">
        <w:rPr>
          <w:rFonts w:ascii="Times New Roman" w:eastAsia="Times New Roman" w:hAnsi="Times New Roman" w:cs="Times New Roman"/>
          <w:sz w:val="24"/>
          <w:szCs w:val="24"/>
          <w:lang w:val="uk-UA" w:eastAsia="uk-UA"/>
        </w:rPr>
        <w:t xml:space="preserve"> представлену на Конкурс </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 галузі «Гендерні дослідження»</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980"/>
        <w:gridCol w:w="1279"/>
      </w:tblGrid>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sz w:val="24"/>
                <w:szCs w:val="24"/>
                <w:lang w:val="uk-UA" w:eastAsia="uk-UA"/>
              </w:rPr>
              <w:t>№</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120" w:type="dxa"/>
          </w:tcPr>
          <w:p w:rsidR="00EB5F27" w:rsidRPr="009A75EB" w:rsidRDefault="00EB5F27" w:rsidP="006D0230">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1279" w:type="dxa"/>
          </w:tcPr>
          <w:p w:rsidR="00EB5F27" w:rsidRPr="009A75EB" w:rsidRDefault="00EB5F27"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1279"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en-US" w:eastAsia="uk-UA"/>
              </w:rPr>
            </w:pPr>
            <w:r w:rsidRPr="009A75EB">
              <w:rPr>
                <w:rFonts w:ascii="Times New Roman" w:eastAsia="Times New Roman" w:hAnsi="Times New Roman" w:cs="Times New Roman"/>
                <w:sz w:val="24"/>
                <w:szCs w:val="24"/>
                <w:lang w:val="en-US"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1279"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1279"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en-US" w:eastAsia="uk-UA"/>
              </w:rPr>
            </w:pPr>
            <w:r w:rsidRPr="009A75EB">
              <w:rPr>
                <w:rFonts w:ascii="Times New Roman" w:eastAsia="Times New Roman" w:hAnsi="Times New Roman" w:cs="Times New Roman"/>
                <w:sz w:val="24"/>
                <w:szCs w:val="24"/>
                <w:lang w:val="en-US" w:eastAsia="uk-UA"/>
              </w:rPr>
              <w:t>15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1279"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1279"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1279"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color w:val="FF0000"/>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color w:val="FF0000"/>
                <w:sz w:val="24"/>
                <w:szCs w:val="24"/>
                <w:lang w:val="uk-UA" w:eastAsia="uk-UA"/>
              </w:rPr>
            </w:pPr>
            <w:r w:rsidRPr="009A75EB">
              <w:rPr>
                <w:rFonts w:ascii="Times New Roman" w:eastAsia="Times New Roman" w:hAnsi="Times New Roman" w:cs="Times New Roman"/>
                <w:sz w:val="24"/>
                <w:szCs w:val="24"/>
                <w:lang w:val="uk-UA" w:eastAsia="uk-UA"/>
              </w:rPr>
              <w:t>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1279"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color w:val="FF0000"/>
                <w:sz w:val="24"/>
                <w:szCs w:val="24"/>
                <w:lang w:val="en-US" w:eastAsia="uk-UA"/>
              </w:rPr>
            </w:pPr>
            <w:r w:rsidRPr="009A75EB">
              <w:rPr>
                <w:rFonts w:ascii="Times New Roman" w:eastAsia="Times New Roman" w:hAnsi="Times New Roman" w:cs="Times New Roman"/>
                <w:sz w:val="24"/>
                <w:szCs w:val="24"/>
                <w:lang w:val="en-US"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1279"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1279"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en-US" w:eastAsia="uk-UA"/>
              </w:rPr>
            </w:pPr>
            <w:r w:rsidRPr="009A75EB">
              <w:rPr>
                <w:rFonts w:ascii="Times New Roman" w:eastAsia="Times New Roman" w:hAnsi="Times New Roman" w:cs="Times New Roman"/>
                <w:sz w:val="24"/>
                <w:szCs w:val="24"/>
                <w:lang w:val="en-US"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1279"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color w:val="FF0000"/>
                <w:sz w:val="24"/>
                <w:szCs w:val="24"/>
                <w:lang w:val="uk-UA" w:eastAsia="uk-UA"/>
              </w:rPr>
            </w:pPr>
          </w:p>
        </w:tc>
      </w:tr>
      <w:tr w:rsidR="00EB5F27" w:rsidRPr="009A75EB" w:rsidTr="00EB5F27">
        <w:tc>
          <w:tcPr>
            <w:tcW w:w="828" w:type="dxa"/>
          </w:tcPr>
          <w:p w:rsidR="00EB5F27" w:rsidRPr="009A75EB" w:rsidRDefault="00EB5F27" w:rsidP="009A75EB">
            <w:pPr>
              <w:tabs>
                <w:tab w:val="left" w:pos="9922"/>
              </w:tabs>
              <w:spacing w:after="0" w:line="240" w:lineRule="auto"/>
              <w:ind w:right="-108"/>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10.4</w:t>
            </w:r>
          </w:p>
        </w:tc>
        <w:tc>
          <w:tcPr>
            <w:tcW w:w="9379"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color w:val="FF0000"/>
                <w:sz w:val="24"/>
                <w:szCs w:val="24"/>
                <w:lang w:val="uk-UA" w:eastAsia="uk-UA"/>
              </w:rPr>
            </w:pPr>
            <w:r w:rsidRPr="009A75EB">
              <w:rPr>
                <w:rFonts w:ascii="Times New Roman" w:eastAsia="Times New Roman" w:hAnsi="Times New Roman" w:cs="Times New Roman"/>
                <w:sz w:val="24"/>
                <w:szCs w:val="24"/>
                <w:lang w:val="uk-UA" w:eastAsia="uk-UA"/>
              </w:rPr>
              <w:t>На сторінках 26 і 28 зазначено різну кількість респондентів, що брали участь у фокус-групі (технічна помилка?)</w:t>
            </w:r>
          </w:p>
        </w:tc>
      </w:tr>
      <w:tr w:rsidR="00EB5F27" w:rsidRPr="009A75EB" w:rsidTr="00EB5F27">
        <w:tc>
          <w:tcPr>
            <w:tcW w:w="828" w:type="dxa"/>
          </w:tcPr>
          <w:p w:rsidR="00EB5F27" w:rsidRPr="009A75EB" w:rsidRDefault="00EB5F27" w:rsidP="009A75EB">
            <w:pPr>
              <w:tabs>
                <w:tab w:val="left" w:pos="9922"/>
              </w:tabs>
              <w:spacing w:after="0" w:line="240" w:lineRule="auto"/>
              <w:ind w:right="-108"/>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10.8 </w:t>
            </w:r>
          </w:p>
        </w:tc>
        <w:tc>
          <w:tcPr>
            <w:tcW w:w="9379"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color w:val="FF0000"/>
                <w:sz w:val="24"/>
                <w:szCs w:val="24"/>
                <w:lang w:val="uk-UA" w:eastAsia="uk-UA"/>
              </w:rPr>
            </w:pPr>
            <w:r w:rsidRPr="009A75EB">
              <w:rPr>
                <w:rFonts w:ascii="Times New Roman" w:eastAsia="Times New Roman" w:hAnsi="Times New Roman" w:cs="Times New Roman"/>
                <w:sz w:val="24"/>
                <w:szCs w:val="24"/>
                <w:lang w:val="uk-UA" w:eastAsia="uk-UA"/>
              </w:rPr>
              <w:t>Деякі посилання та цитати оформлені некоректно (зокрема на публікації автора)</w:t>
            </w:r>
          </w:p>
        </w:tc>
      </w:tr>
      <w:tr w:rsidR="00EB5F27" w:rsidRPr="009A75EB" w:rsidTr="00EB5F27">
        <w:tc>
          <w:tcPr>
            <w:tcW w:w="8928"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eastAsia="uk-UA"/>
              </w:rPr>
            </w:pPr>
            <w:r w:rsidRPr="009A75EB">
              <w:rPr>
                <w:rFonts w:ascii="Times New Roman" w:eastAsia="Times New Roman" w:hAnsi="Times New Roman" w:cs="Times New Roman"/>
                <w:sz w:val="24"/>
                <w:szCs w:val="24"/>
                <w:lang w:val="uk-UA" w:eastAsia="uk-UA"/>
              </w:rPr>
              <w:t>Сума балів</w:t>
            </w:r>
          </w:p>
        </w:tc>
        <w:tc>
          <w:tcPr>
            <w:tcW w:w="1279"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b/>
                <w:color w:val="FF0000"/>
                <w:sz w:val="24"/>
                <w:szCs w:val="24"/>
                <w:lang w:val="uk-UA" w:eastAsia="uk-UA"/>
              </w:rPr>
            </w:pPr>
            <w:r w:rsidRPr="009A75EB">
              <w:rPr>
                <w:rFonts w:ascii="Times New Roman" w:eastAsia="Times New Roman" w:hAnsi="Times New Roman" w:cs="Times New Roman"/>
                <w:b/>
                <w:sz w:val="24"/>
                <w:szCs w:val="24"/>
                <w:lang w:val="en-US" w:eastAsia="uk-UA"/>
              </w:rPr>
              <w:t>7</w:t>
            </w:r>
            <w:r w:rsidRPr="009A75EB">
              <w:rPr>
                <w:rFonts w:ascii="Times New Roman" w:eastAsia="Times New Roman" w:hAnsi="Times New Roman" w:cs="Times New Roman"/>
                <w:b/>
                <w:sz w:val="24"/>
                <w:szCs w:val="24"/>
                <w:lang w:val="uk-UA" w:eastAsia="uk-UA"/>
              </w:rPr>
              <w:t>6</w:t>
            </w:r>
          </w:p>
        </w:tc>
      </w:tr>
    </w:tbl>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6D0230" w:rsidRDefault="006D0230"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6D0230" w:rsidRDefault="006D0230"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6D0230" w:rsidRDefault="006D0230"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6D0230" w:rsidRDefault="006D0230"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6D0230" w:rsidRDefault="006D0230"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6D0230" w:rsidRDefault="006D0230"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6D0230" w:rsidRDefault="006D0230"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6D0230" w:rsidRDefault="006D0230"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6D0230" w:rsidRDefault="006D0230"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Додаток 2</w:t>
      </w: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EB5F27" w:rsidRPr="009A75EB" w:rsidRDefault="00EB5F27"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9A75EB">
        <w:rPr>
          <w:rFonts w:ascii="Times New Roman" w:eastAsia="Times New Roman" w:hAnsi="Times New Roman" w:cs="Times New Roman"/>
          <w:b/>
          <w:sz w:val="24"/>
          <w:szCs w:val="24"/>
          <w:lang w:val="uk-UA" w:eastAsia="uk-UA"/>
        </w:rPr>
        <w:t>«</w:t>
      </w:r>
      <w:r w:rsidRPr="009A75EB">
        <w:rPr>
          <w:rFonts w:ascii="Times New Roman" w:hAnsi="Times New Roman" w:cs="Times New Roman"/>
          <w:b/>
          <w:sz w:val="24"/>
          <w:szCs w:val="24"/>
          <w:lang w:val="uk-UA"/>
        </w:rPr>
        <w:t>Локальна політика»</w:t>
      </w:r>
      <w:r w:rsidRPr="009A75EB">
        <w:rPr>
          <w:rFonts w:ascii="Times New Roman" w:eastAsia="Times New Roman" w:hAnsi="Times New Roman" w:cs="Times New Roman"/>
          <w:b/>
          <w:sz w:val="24"/>
          <w:szCs w:val="24"/>
          <w:lang w:val="uk-UA" w:eastAsia="uk-UA"/>
        </w:rPr>
        <w:t>,</w:t>
      </w:r>
      <w:r w:rsidRPr="009A75EB">
        <w:rPr>
          <w:rFonts w:ascii="Times New Roman" w:eastAsia="Times New Roman" w:hAnsi="Times New Roman" w:cs="Times New Roman"/>
          <w:sz w:val="24"/>
          <w:szCs w:val="24"/>
          <w:lang w:val="uk-UA" w:eastAsia="uk-UA"/>
        </w:rPr>
        <w:t xml:space="preserve"> представлену на Конкурс </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 галузі «Гендерні дослідження»</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980"/>
        <w:gridCol w:w="1279"/>
      </w:tblGrid>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sz w:val="24"/>
                <w:szCs w:val="24"/>
                <w:lang w:val="uk-UA" w:eastAsia="uk-UA"/>
              </w:rPr>
              <w:t>№</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120" w:type="dxa"/>
          </w:tcPr>
          <w:p w:rsidR="00EB5F27" w:rsidRPr="009A75EB" w:rsidRDefault="00EB5F27" w:rsidP="006D0230">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1279" w:type="dxa"/>
          </w:tcPr>
          <w:p w:rsidR="00EB5F27" w:rsidRPr="009A75EB" w:rsidRDefault="00EB5F27"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1279"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color w:val="FF0000"/>
                <w:sz w:val="24"/>
                <w:szCs w:val="24"/>
                <w:lang w:val="en-US" w:eastAsia="uk-UA"/>
              </w:rPr>
            </w:pPr>
            <w:r w:rsidRPr="009A75EB">
              <w:rPr>
                <w:rFonts w:ascii="Times New Roman" w:eastAsia="Times New Roman" w:hAnsi="Times New Roman" w:cs="Times New Roman"/>
                <w:sz w:val="24"/>
                <w:szCs w:val="24"/>
                <w:lang w:val="en-US"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1279"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1279"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en-US" w:eastAsia="uk-UA"/>
              </w:rPr>
            </w:pPr>
            <w:r w:rsidRPr="009A75EB">
              <w:rPr>
                <w:rFonts w:ascii="Times New Roman" w:eastAsia="Times New Roman" w:hAnsi="Times New Roman" w:cs="Times New Roman"/>
                <w:sz w:val="24"/>
                <w:szCs w:val="24"/>
                <w:lang w:val="en-US" w:eastAsia="uk-UA"/>
              </w:rPr>
              <w:t>15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1279"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color w:val="FF0000"/>
                <w:sz w:val="24"/>
                <w:szCs w:val="24"/>
                <w:lang w:val="uk-UA" w:eastAsia="uk-UA"/>
              </w:rPr>
            </w:pPr>
            <w:r w:rsidRPr="009A75EB">
              <w:rPr>
                <w:rFonts w:ascii="Times New Roman" w:eastAsia="Times New Roman" w:hAnsi="Times New Roman" w:cs="Times New Roman"/>
                <w:sz w:val="24"/>
                <w:szCs w:val="24"/>
                <w:lang w:val="uk-UA" w:eastAsia="uk-UA"/>
              </w:rPr>
              <w:t>8</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1279"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color w:val="FF0000"/>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color w:val="FF0000"/>
                <w:sz w:val="24"/>
                <w:szCs w:val="24"/>
                <w:lang w:val="uk-UA" w:eastAsia="uk-UA"/>
              </w:rPr>
            </w:pPr>
            <w:r w:rsidRPr="009A75EB">
              <w:rPr>
                <w:rFonts w:ascii="Times New Roman" w:eastAsia="Times New Roman" w:hAnsi="Times New Roman" w:cs="Times New Roman"/>
                <w:sz w:val="24"/>
                <w:szCs w:val="24"/>
                <w:lang w:val="uk-UA" w:eastAsia="uk-UA"/>
              </w:rPr>
              <w:t>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1279"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1279"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en-US" w:eastAsia="uk-UA"/>
              </w:rPr>
            </w:pPr>
            <w:r w:rsidRPr="009A75EB">
              <w:rPr>
                <w:rFonts w:ascii="Times New Roman" w:eastAsia="Times New Roman" w:hAnsi="Times New Roman" w:cs="Times New Roman"/>
                <w:sz w:val="24"/>
                <w:szCs w:val="24"/>
                <w:lang w:val="en-US"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1279"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color w:val="FF0000"/>
                <w:sz w:val="24"/>
                <w:szCs w:val="24"/>
                <w:lang w:val="uk-UA" w:eastAsia="uk-UA"/>
              </w:rPr>
            </w:pPr>
            <w:r w:rsidRPr="009A75EB">
              <w:rPr>
                <w:rFonts w:ascii="Times New Roman" w:eastAsia="Times New Roman" w:hAnsi="Times New Roman" w:cs="Times New Roman"/>
                <w:sz w:val="24"/>
                <w:szCs w:val="24"/>
                <w:lang w:val="uk-UA" w:eastAsia="uk-UA"/>
              </w:rPr>
              <w:t>4</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1279"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color w:val="FF0000"/>
                <w:sz w:val="24"/>
                <w:szCs w:val="24"/>
                <w:lang w:val="uk-UA" w:eastAsia="uk-UA"/>
              </w:rPr>
            </w:pPr>
            <w:r w:rsidRPr="009A75EB">
              <w:rPr>
                <w:rFonts w:ascii="Times New Roman" w:eastAsia="Times New Roman" w:hAnsi="Times New Roman" w:cs="Times New Roman"/>
                <w:sz w:val="24"/>
                <w:szCs w:val="24"/>
                <w:lang w:val="uk-UA" w:eastAsia="uk-UA"/>
              </w:rPr>
              <w:t>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1279"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EB5F27" w:rsidRPr="009A75EB" w:rsidTr="00EB5F27">
        <w:tc>
          <w:tcPr>
            <w:tcW w:w="828" w:type="dxa"/>
          </w:tcPr>
          <w:p w:rsidR="00EB5F27" w:rsidRPr="009A75EB" w:rsidRDefault="00EB5F27" w:rsidP="009A75EB">
            <w:pPr>
              <w:tabs>
                <w:tab w:val="left" w:pos="9922"/>
              </w:tabs>
              <w:spacing w:after="0" w:line="240" w:lineRule="auto"/>
              <w:ind w:right="-108"/>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10.4</w:t>
            </w:r>
          </w:p>
        </w:tc>
        <w:tc>
          <w:tcPr>
            <w:tcW w:w="9379"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color w:val="FF0000"/>
                <w:sz w:val="24"/>
                <w:szCs w:val="24"/>
                <w:lang w:val="uk-UA" w:eastAsia="uk-UA"/>
              </w:rPr>
            </w:pPr>
            <w:r w:rsidRPr="009A75EB">
              <w:rPr>
                <w:rFonts w:ascii="Times New Roman" w:eastAsia="Times New Roman" w:hAnsi="Times New Roman" w:cs="Times New Roman"/>
                <w:sz w:val="24"/>
                <w:szCs w:val="24"/>
                <w:lang w:val="uk-UA" w:eastAsia="uk-UA"/>
              </w:rPr>
              <w:t>Наявність зайвого теоретичного матеріалу в практичній частині дослідження</w:t>
            </w:r>
          </w:p>
        </w:tc>
      </w:tr>
      <w:tr w:rsidR="00EB5F27" w:rsidRPr="00834E98" w:rsidTr="00EB5F27">
        <w:tc>
          <w:tcPr>
            <w:tcW w:w="828" w:type="dxa"/>
          </w:tcPr>
          <w:p w:rsidR="00EB5F27" w:rsidRPr="009A75EB" w:rsidRDefault="00EB5F27" w:rsidP="009A75EB">
            <w:pPr>
              <w:tabs>
                <w:tab w:val="left" w:pos="9922"/>
              </w:tabs>
              <w:spacing w:after="0" w:line="240" w:lineRule="auto"/>
              <w:ind w:right="-108"/>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10.8 </w:t>
            </w:r>
          </w:p>
        </w:tc>
        <w:tc>
          <w:tcPr>
            <w:tcW w:w="9379"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color w:val="FF0000"/>
                <w:sz w:val="24"/>
                <w:szCs w:val="24"/>
                <w:lang w:val="uk-UA" w:eastAsia="uk-UA"/>
              </w:rPr>
            </w:pPr>
            <w:r w:rsidRPr="009A75EB">
              <w:rPr>
                <w:rFonts w:ascii="Times New Roman" w:eastAsia="Times New Roman" w:hAnsi="Times New Roman" w:cs="Times New Roman"/>
                <w:sz w:val="24"/>
                <w:szCs w:val="24"/>
                <w:lang w:val="uk-UA" w:eastAsia="uk-UA"/>
              </w:rPr>
              <w:t>Зустрічаються поодинокі стилістичні та орфографічні помилки</w:t>
            </w:r>
          </w:p>
        </w:tc>
      </w:tr>
      <w:tr w:rsidR="00EB5F27" w:rsidRPr="009A75EB" w:rsidTr="00EB5F27">
        <w:tc>
          <w:tcPr>
            <w:tcW w:w="8928"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eastAsia="uk-UA"/>
              </w:rPr>
            </w:pPr>
            <w:r w:rsidRPr="009A75EB">
              <w:rPr>
                <w:rFonts w:ascii="Times New Roman" w:eastAsia="Times New Roman" w:hAnsi="Times New Roman" w:cs="Times New Roman"/>
                <w:sz w:val="24"/>
                <w:szCs w:val="24"/>
                <w:lang w:val="uk-UA" w:eastAsia="uk-UA"/>
              </w:rPr>
              <w:t>Сума балів</w:t>
            </w:r>
          </w:p>
        </w:tc>
        <w:tc>
          <w:tcPr>
            <w:tcW w:w="1279"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b/>
                <w:sz w:val="24"/>
                <w:szCs w:val="24"/>
                <w:lang w:val="en-US" w:eastAsia="uk-UA"/>
              </w:rPr>
            </w:pPr>
            <w:r w:rsidRPr="009A75EB">
              <w:rPr>
                <w:rFonts w:ascii="Times New Roman" w:eastAsia="Times New Roman" w:hAnsi="Times New Roman" w:cs="Times New Roman"/>
                <w:b/>
                <w:sz w:val="24"/>
                <w:szCs w:val="24"/>
                <w:lang w:val="en-US" w:eastAsia="uk-UA"/>
              </w:rPr>
              <w:t>77</w:t>
            </w:r>
          </w:p>
        </w:tc>
      </w:tr>
    </w:tbl>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6D0230" w:rsidRDefault="006D0230"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6D0230" w:rsidRDefault="006D0230"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6D0230" w:rsidRDefault="006D0230"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6D0230" w:rsidRDefault="006D0230"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6D0230" w:rsidRDefault="006D0230"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6D0230" w:rsidRDefault="006D0230"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6D0230" w:rsidRDefault="006D0230"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6D0230" w:rsidRDefault="006D0230"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6D0230" w:rsidRDefault="006D0230"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6D0230" w:rsidRDefault="006D0230"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Додаток 2</w:t>
      </w: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EB5F27" w:rsidRPr="009A75EB" w:rsidRDefault="00EB5F27"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9A75EB">
        <w:rPr>
          <w:rFonts w:ascii="Times New Roman" w:eastAsia="Times New Roman" w:hAnsi="Times New Roman" w:cs="Times New Roman"/>
          <w:b/>
          <w:sz w:val="24"/>
          <w:szCs w:val="24"/>
          <w:lang w:val="uk-UA" w:eastAsia="uk-UA"/>
        </w:rPr>
        <w:t>«</w:t>
      </w:r>
      <w:r w:rsidRPr="009A75EB">
        <w:rPr>
          <w:rFonts w:ascii="Times New Roman" w:hAnsi="Times New Roman" w:cs="Times New Roman"/>
          <w:b/>
          <w:sz w:val="24"/>
          <w:szCs w:val="24"/>
          <w:lang w:val="uk-UA"/>
        </w:rPr>
        <w:t>Модель поведінки»</w:t>
      </w:r>
      <w:r w:rsidRPr="009A75EB">
        <w:rPr>
          <w:rFonts w:ascii="Times New Roman" w:eastAsia="Times New Roman" w:hAnsi="Times New Roman" w:cs="Times New Roman"/>
          <w:b/>
          <w:sz w:val="24"/>
          <w:szCs w:val="24"/>
          <w:lang w:val="uk-UA" w:eastAsia="uk-UA"/>
        </w:rPr>
        <w:t>,</w:t>
      </w:r>
      <w:r w:rsidRPr="009A75EB">
        <w:rPr>
          <w:rFonts w:ascii="Times New Roman" w:eastAsia="Times New Roman" w:hAnsi="Times New Roman" w:cs="Times New Roman"/>
          <w:sz w:val="24"/>
          <w:szCs w:val="24"/>
          <w:lang w:val="uk-UA" w:eastAsia="uk-UA"/>
        </w:rPr>
        <w:t xml:space="preserve"> представлену на Конкурс </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 галузі «Гендерні дослідження»</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980"/>
        <w:gridCol w:w="927"/>
      </w:tblGrid>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sz w:val="24"/>
                <w:szCs w:val="24"/>
                <w:lang w:val="uk-UA" w:eastAsia="uk-UA"/>
              </w:rPr>
              <w:t>№</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120" w:type="dxa"/>
          </w:tcPr>
          <w:p w:rsidR="00EB5F27" w:rsidRPr="009A75EB" w:rsidRDefault="00EB5F27" w:rsidP="006D0230">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EB5F27" w:rsidRPr="009A75EB" w:rsidRDefault="00EB5F27"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10.2</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роботи відсутня</w:t>
            </w: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10.4</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У роботі просто </w:t>
            </w:r>
            <w:proofErr w:type="spellStart"/>
            <w:r w:rsidRPr="009A75EB">
              <w:rPr>
                <w:rFonts w:ascii="Times New Roman" w:eastAsia="Times New Roman" w:hAnsi="Times New Roman" w:cs="Times New Roman"/>
                <w:sz w:val="24"/>
                <w:szCs w:val="24"/>
                <w:lang w:val="uk-UA" w:eastAsia="uk-UA"/>
              </w:rPr>
              <w:t>скомпельовані</w:t>
            </w:r>
            <w:proofErr w:type="spellEnd"/>
            <w:r w:rsidRPr="009A75EB">
              <w:rPr>
                <w:rFonts w:ascii="Times New Roman" w:eastAsia="Times New Roman" w:hAnsi="Times New Roman" w:cs="Times New Roman"/>
                <w:sz w:val="24"/>
                <w:szCs w:val="24"/>
                <w:lang w:val="uk-UA" w:eastAsia="uk-UA"/>
              </w:rPr>
              <w:t xml:space="preserve"> законодавчі акти</w:t>
            </w: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10.6</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Список використаних джерел оформлено не за вимогами</w:t>
            </w: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10.7</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Відсутнє самостійне емпіричне дослідження</w:t>
            </w: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10.8</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p>
        </w:tc>
      </w:tr>
      <w:tr w:rsidR="00EB5F27" w:rsidRPr="009A75EB" w:rsidTr="00EB5F27">
        <w:tc>
          <w:tcPr>
            <w:tcW w:w="8928"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eastAsia="uk-UA"/>
              </w:rPr>
            </w:pPr>
            <w:r w:rsidRPr="009A75EB">
              <w:rPr>
                <w:rFonts w:ascii="Times New Roman" w:eastAsia="Times New Roman" w:hAnsi="Times New Roman" w:cs="Times New Roman"/>
                <w:sz w:val="24"/>
                <w:szCs w:val="24"/>
                <w:lang w:val="uk-UA" w:eastAsia="uk-UA"/>
              </w:rPr>
              <w:t>Сума балів</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b/>
                <w:sz w:val="24"/>
                <w:szCs w:val="24"/>
                <w:lang w:val="uk-UA" w:eastAsia="uk-UA"/>
              </w:rPr>
            </w:pPr>
            <w:r w:rsidRPr="009A75EB">
              <w:rPr>
                <w:rFonts w:ascii="Times New Roman" w:eastAsia="Times New Roman" w:hAnsi="Times New Roman" w:cs="Times New Roman"/>
                <w:b/>
                <w:sz w:val="24"/>
                <w:szCs w:val="24"/>
                <w:lang w:val="uk-UA" w:eastAsia="uk-UA"/>
              </w:rPr>
              <w:t>31</w:t>
            </w:r>
          </w:p>
        </w:tc>
      </w:tr>
    </w:tbl>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6D0230" w:rsidRDefault="006D0230"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6D0230" w:rsidRDefault="006D0230"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6D0230" w:rsidRDefault="006D0230"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6D0230" w:rsidRDefault="006D0230"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Додаток 2</w:t>
      </w: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EB5F27" w:rsidRPr="009A75EB" w:rsidRDefault="00EB5F27"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9A75EB">
        <w:rPr>
          <w:rFonts w:ascii="Times New Roman" w:hAnsi="Times New Roman" w:cs="Times New Roman"/>
          <w:b/>
          <w:color w:val="000000" w:themeColor="text1"/>
          <w:sz w:val="24"/>
          <w:szCs w:val="24"/>
          <w:lang w:val="uk-UA"/>
        </w:rPr>
        <w:t>«Модель поведінки»</w:t>
      </w:r>
      <w:r w:rsidRPr="009A75EB">
        <w:rPr>
          <w:rFonts w:ascii="Times New Roman" w:eastAsia="Times New Roman" w:hAnsi="Times New Roman" w:cs="Times New Roman"/>
          <w:b/>
          <w:sz w:val="24"/>
          <w:szCs w:val="24"/>
          <w:lang w:val="uk-UA" w:eastAsia="uk-UA"/>
        </w:rPr>
        <w:t>,</w:t>
      </w:r>
      <w:r w:rsidRPr="009A75EB">
        <w:rPr>
          <w:rFonts w:ascii="Times New Roman" w:eastAsia="Times New Roman" w:hAnsi="Times New Roman" w:cs="Times New Roman"/>
          <w:sz w:val="24"/>
          <w:szCs w:val="24"/>
          <w:lang w:val="uk-UA" w:eastAsia="uk-UA"/>
        </w:rPr>
        <w:t xml:space="preserve"> представлену на Конкурс </w:t>
      </w:r>
    </w:p>
    <w:p w:rsidR="00EB5F27" w:rsidRPr="009A75EB" w:rsidRDefault="00EB5F27" w:rsidP="009A75EB">
      <w:pPr>
        <w:tabs>
          <w:tab w:val="left" w:pos="9922"/>
        </w:tabs>
        <w:jc w:val="center"/>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uk-UA"/>
        </w:rPr>
        <w:t>з галузі «Гендерні дослідження»</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980"/>
        <w:gridCol w:w="927"/>
      </w:tblGrid>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120" w:type="dxa"/>
          </w:tcPr>
          <w:p w:rsidR="00EB5F27" w:rsidRPr="009A75EB" w:rsidRDefault="00EB5F27" w:rsidP="006D0230">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EB5F27" w:rsidRPr="009A75EB" w:rsidRDefault="00EB5F27"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EB5F27" w:rsidRPr="009A75EB" w:rsidTr="00EB5F27">
        <w:tc>
          <w:tcPr>
            <w:tcW w:w="828" w:type="dxa"/>
          </w:tcPr>
          <w:p w:rsidR="00EB5F27" w:rsidRPr="009A75EB" w:rsidRDefault="00EB5F27" w:rsidP="009A75EB">
            <w:pPr>
              <w:tabs>
                <w:tab w:val="left" w:pos="9922"/>
              </w:tabs>
              <w:spacing w:after="0" w:line="240" w:lineRule="auto"/>
              <w:ind w:right="-108"/>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 10.1</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 не розкрита та не досліджена</w:t>
            </w: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10.2</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Відсутні</w:t>
            </w: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10.3</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Відсутні</w:t>
            </w:r>
          </w:p>
        </w:tc>
      </w:tr>
      <w:tr w:rsidR="00EB5F27" w:rsidRPr="009A75EB" w:rsidTr="00EB5F27">
        <w:tc>
          <w:tcPr>
            <w:tcW w:w="828" w:type="dxa"/>
          </w:tcPr>
          <w:p w:rsidR="00EB5F27" w:rsidRPr="009A75EB" w:rsidRDefault="00EB5F27" w:rsidP="009A75EB">
            <w:pPr>
              <w:tabs>
                <w:tab w:val="left" w:pos="9922"/>
              </w:tabs>
              <w:spacing w:after="0" w:line="240" w:lineRule="auto"/>
              <w:ind w:right="72"/>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 10.4</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Відсутні</w:t>
            </w:r>
          </w:p>
        </w:tc>
      </w:tr>
      <w:tr w:rsidR="00EB5F27" w:rsidRPr="009A75EB" w:rsidTr="00EB5F27">
        <w:tc>
          <w:tcPr>
            <w:tcW w:w="828" w:type="dxa"/>
          </w:tcPr>
          <w:p w:rsidR="00EB5F27" w:rsidRPr="009A75EB" w:rsidRDefault="00EB5F27" w:rsidP="009A75EB">
            <w:pPr>
              <w:tabs>
                <w:tab w:val="left" w:pos="9922"/>
              </w:tabs>
              <w:spacing w:after="0" w:line="240" w:lineRule="auto"/>
              <w:ind w:right="72"/>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 10.5</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У роботі в І розділі у довільній формі </w:t>
            </w:r>
            <w:proofErr w:type="spellStart"/>
            <w:r w:rsidRPr="009A75EB">
              <w:rPr>
                <w:rFonts w:ascii="Times New Roman" w:eastAsia="Times New Roman" w:hAnsi="Times New Roman" w:cs="Times New Roman"/>
                <w:sz w:val="24"/>
                <w:szCs w:val="24"/>
                <w:lang w:val="uk-UA" w:eastAsia="uk-UA"/>
              </w:rPr>
              <w:t>перевикладені</w:t>
            </w:r>
            <w:proofErr w:type="spellEnd"/>
            <w:r w:rsidRPr="009A75EB">
              <w:rPr>
                <w:rFonts w:ascii="Times New Roman" w:eastAsia="Times New Roman" w:hAnsi="Times New Roman" w:cs="Times New Roman"/>
                <w:sz w:val="24"/>
                <w:szCs w:val="24"/>
                <w:lang w:val="uk-UA" w:eastAsia="uk-UA"/>
              </w:rPr>
              <w:t xml:space="preserve"> нормативні частини кількох базових законів. Присутня безліч повторів. Автор посилається на застарілі норми законодавства. У ІІ розділі так само викладається у довільній формі нормативні частини ЗУ та кілька посадових інструкцій. </w:t>
            </w:r>
          </w:p>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Автором перефразовані кілька абзаців з публіцистичного матеріалу про робот однієї з громадських організацій. Подані цитати та думки іншого автора, є ознаки компіляції та дифамації.</w:t>
            </w:r>
          </w:p>
        </w:tc>
      </w:tr>
      <w:tr w:rsidR="00EB5F27" w:rsidRPr="009A75EB" w:rsidTr="00EB5F27">
        <w:tc>
          <w:tcPr>
            <w:tcW w:w="828" w:type="dxa"/>
          </w:tcPr>
          <w:p w:rsidR="00EB5F27" w:rsidRPr="009A75EB" w:rsidRDefault="00EB5F27" w:rsidP="009A75EB">
            <w:pPr>
              <w:tabs>
                <w:tab w:val="left" w:pos="9922"/>
              </w:tabs>
              <w:spacing w:after="0" w:line="240" w:lineRule="auto"/>
              <w:ind w:right="72"/>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 10.6</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Автор використовує нормативні документи та твори інформаційного та публіцистичного характеру.</w:t>
            </w:r>
          </w:p>
        </w:tc>
      </w:tr>
      <w:tr w:rsidR="00EB5F27" w:rsidRPr="009A75EB" w:rsidTr="00EB5F27">
        <w:tc>
          <w:tcPr>
            <w:tcW w:w="828" w:type="dxa"/>
          </w:tcPr>
          <w:p w:rsidR="00EB5F27" w:rsidRPr="009A75EB" w:rsidRDefault="00EB5F27" w:rsidP="009A75EB">
            <w:pPr>
              <w:tabs>
                <w:tab w:val="left" w:pos="9922"/>
              </w:tabs>
              <w:spacing w:after="0" w:line="240" w:lineRule="auto"/>
              <w:ind w:right="72"/>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 10.7</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Самостійність «наукової роботи» зведена до «переробки» текстів інших авторів.</w:t>
            </w:r>
          </w:p>
        </w:tc>
      </w:tr>
      <w:tr w:rsidR="00EB5F27" w:rsidRPr="009A75EB" w:rsidTr="00EB5F27">
        <w:tc>
          <w:tcPr>
            <w:tcW w:w="828" w:type="dxa"/>
          </w:tcPr>
          <w:p w:rsidR="00EB5F27" w:rsidRPr="009A75EB" w:rsidRDefault="00EB5F27" w:rsidP="009A75EB">
            <w:pPr>
              <w:tabs>
                <w:tab w:val="left" w:pos="9922"/>
              </w:tabs>
              <w:spacing w:after="0" w:line="240" w:lineRule="auto"/>
              <w:ind w:right="72"/>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 10.8</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В роботі багато граматичних та стилістичних помилок. </w:t>
            </w:r>
          </w:p>
        </w:tc>
      </w:tr>
      <w:tr w:rsidR="00EB5F27" w:rsidRPr="009A75EB" w:rsidTr="00EB5F27">
        <w:tc>
          <w:tcPr>
            <w:tcW w:w="828" w:type="dxa"/>
          </w:tcPr>
          <w:p w:rsidR="00EB5F27" w:rsidRPr="009A75EB" w:rsidRDefault="00EB5F27" w:rsidP="009A75EB">
            <w:pPr>
              <w:tabs>
                <w:tab w:val="left" w:pos="9922"/>
              </w:tabs>
              <w:spacing w:after="0" w:line="240" w:lineRule="auto"/>
              <w:ind w:right="72"/>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 10.9</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В роботі майже відсутні посилання на наукові та дослідницькі роботи вчених. </w:t>
            </w:r>
          </w:p>
        </w:tc>
      </w:tr>
      <w:tr w:rsidR="00EB5F27" w:rsidRPr="009A75EB" w:rsidTr="00EB5F27">
        <w:tc>
          <w:tcPr>
            <w:tcW w:w="8928"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Сума балів</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b/>
                <w:sz w:val="24"/>
                <w:szCs w:val="24"/>
                <w:lang w:val="uk-UA" w:eastAsia="uk-UA"/>
              </w:rPr>
            </w:pPr>
            <w:r w:rsidRPr="009A75EB">
              <w:rPr>
                <w:rFonts w:ascii="Times New Roman" w:eastAsia="Times New Roman" w:hAnsi="Times New Roman" w:cs="Times New Roman"/>
                <w:b/>
                <w:sz w:val="24"/>
                <w:szCs w:val="24"/>
                <w:lang w:val="uk-UA" w:eastAsia="uk-UA"/>
              </w:rPr>
              <w:t>18</w:t>
            </w:r>
          </w:p>
        </w:tc>
      </w:tr>
    </w:tbl>
    <w:p w:rsidR="00EB5F27" w:rsidRPr="009A75EB" w:rsidRDefault="00EB5F27" w:rsidP="009A75EB">
      <w:pPr>
        <w:tabs>
          <w:tab w:val="left" w:pos="9922"/>
        </w:tabs>
        <w:rPr>
          <w:rFonts w:ascii="Times New Roman" w:hAnsi="Times New Roman" w:cs="Times New Roman"/>
          <w:sz w:val="24"/>
          <w:szCs w:val="24"/>
          <w:lang w:val="en-US"/>
        </w:rPr>
      </w:pPr>
    </w:p>
    <w:p w:rsidR="006D0230" w:rsidRDefault="006D0230"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6D0230" w:rsidRDefault="006D0230"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6D0230" w:rsidRDefault="006D0230"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Додаток 2</w:t>
      </w: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EB5F27" w:rsidRPr="009A75EB" w:rsidRDefault="00EB5F27"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9A75EB">
        <w:rPr>
          <w:rFonts w:ascii="Times New Roman" w:eastAsia="Times New Roman" w:hAnsi="Times New Roman" w:cs="Times New Roman"/>
          <w:b/>
          <w:sz w:val="24"/>
          <w:szCs w:val="24"/>
          <w:lang w:val="uk-UA" w:eastAsia="uk-UA"/>
        </w:rPr>
        <w:t>«</w:t>
      </w:r>
      <w:r w:rsidRPr="009A75EB">
        <w:rPr>
          <w:rFonts w:ascii="Times New Roman" w:hAnsi="Times New Roman" w:cs="Times New Roman"/>
          <w:b/>
          <w:sz w:val="24"/>
          <w:szCs w:val="24"/>
          <w:lang w:val="uk-UA"/>
        </w:rPr>
        <w:t xml:space="preserve">Мозаїчна </w:t>
      </w:r>
      <w:proofErr w:type="spellStart"/>
      <w:r w:rsidRPr="009A75EB">
        <w:rPr>
          <w:rFonts w:ascii="Times New Roman" w:hAnsi="Times New Roman" w:cs="Times New Roman"/>
          <w:b/>
          <w:sz w:val="24"/>
          <w:szCs w:val="24"/>
          <w:lang w:val="uk-UA"/>
        </w:rPr>
        <w:t>фемінність</w:t>
      </w:r>
      <w:proofErr w:type="spellEnd"/>
      <w:r w:rsidRPr="009A75EB">
        <w:rPr>
          <w:rFonts w:ascii="Times New Roman" w:hAnsi="Times New Roman" w:cs="Times New Roman"/>
          <w:b/>
          <w:sz w:val="24"/>
          <w:szCs w:val="24"/>
          <w:lang w:val="uk-UA"/>
        </w:rPr>
        <w:t>»</w:t>
      </w:r>
      <w:r w:rsidRPr="009A75EB">
        <w:rPr>
          <w:rFonts w:ascii="Times New Roman" w:eastAsia="Times New Roman" w:hAnsi="Times New Roman" w:cs="Times New Roman"/>
          <w:b/>
          <w:sz w:val="24"/>
          <w:szCs w:val="24"/>
          <w:lang w:val="uk-UA" w:eastAsia="uk-UA"/>
        </w:rPr>
        <w:t>,</w:t>
      </w:r>
      <w:r w:rsidRPr="009A75EB">
        <w:rPr>
          <w:rFonts w:ascii="Times New Roman" w:eastAsia="Times New Roman" w:hAnsi="Times New Roman" w:cs="Times New Roman"/>
          <w:sz w:val="24"/>
          <w:szCs w:val="24"/>
          <w:lang w:val="uk-UA" w:eastAsia="uk-UA"/>
        </w:rPr>
        <w:t xml:space="preserve"> представлену на Конкурс </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 галузі «Гендерні дослідження»</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980"/>
        <w:gridCol w:w="927"/>
      </w:tblGrid>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sz w:val="24"/>
                <w:szCs w:val="24"/>
                <w:lang w:val="uk-UA" w:eastAsia="uk-UA"/>
              </w:rPr>
              <w:t>№</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120" w:type="dxa"/>
          </w:tcPr>
          <w:p w:rsidR="00EB5F27" w:rsidRPr="009A75EB" w:rsidRDefault="00EB5F27" w:rsidP="006D0230">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EB5F27" w:rsidRPr="009A75EB" w:rsidRDefault="00EB5F27"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EB5F27" w:rsidRPr="009A75EB" w:rsidTr="00EB5F27">
        <w:tc>
          <w:tcPr>
            <w:tcW w:w="828" w:type="dxa"/>
          </w:tcPr>
          <w:p w:rsidR="00EB5F27" w:rsidRPr="009A75EB" w:rsidRDefault="00EB5F27" w:rsidP="009A75EB">
            <w:pPr>
              <w:tabs>
                <w:tab w:val="left" w:pos="9922"/>
              </w:tabs>
              <w:spacing w:after="0" w:line="240" w:lineRule="auto"/>
              <w:ind w:right="-108"/>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 10.2</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10.3</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Результати дослідження не представлені, що унеможливлює надання оцінки використаним методам</w:t>
            </w: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10.5</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10.7</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Відсутнє емпіричне дослідження (практична частина самостійної роботи автора)</w:t>
            </w: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10.8</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Відсутні основні структурні компоненти вступу:об’єкт, предмет, мета, завдання.</w:t>
            </w:r>
          </w:p>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Робота зброшурована з перемішаними сторінками(зокрема 4 і 5сторінки)</w:t>
            </w:r>
          </w:p>
        </w:tc>
      </w:tr>
      <w:tr w:rsidR="00EB5F27" w:rsidRPr="009A75EB" w:rsidTr="00EB5F27">
        <w:tc>
          <w:tcPr>
            <w:tcW w:w="8928"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eastAsia="uk-UA"/>
              </w:rPr>
            </w:pPr>
            <w:r w:rsidRPr="009A75EB">
              <w:rPr>
                <w:rFonts w:ascii="Times New Roman" w:eastAsia="Times New Roman" w:hAnsi="Times New Roman" w:cs="Times New Roman"/>
                <w:sz w:val="24"/>
                <w:szCs w:val="24"/>
                <w:lang w:val="uk-UA" w:eastAsia="uk-UA"/>
              </w:rPr>
              <w:t>Сума балів</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b/>
                <w:sz w:val="24"/>
                <w:szCs w:val="24"/>
                <w:lang w:val="uk-UA" w:eastAsia="uk-UA"/>
              </w:rPr>
            </w:pPr>
            <w:r w:rsidRPr="009A75EB">
              <w:rPr>
                <w:rFonts w:ascii="Times New Roman" w:eastAsia="Times New Roman" w:hAnsi="Times New Roman" w:cs="Times New Roman"/>
                <w:b/>
                <w:sz w:val="24"/>
                <w:szCs w:val="24"/>
                <w:lang w:val="uk-UA" w:eastAsia="uk-UA"/>
              </w:rPr>
              <w:t>52</w:t>
            </w:r>
          </w:p>
        </w:tc>
      </w:tr>
    </w:tbl>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6D0230" w:rsidRDefault="006D0230" w:rsidP="009A75EB">
      <w:pPr>
        <w:tabs>
          <w:tab w:val="left" w:pos="9922"/>
        </w:tabs>
        <w:ind w:left="6300" w:right="279"/>
        <w:rPr>
          <w:rFonts w:ascii="Times New Roman" w:hAnsi="Times New Roman" w:cs="Times New Roman"/>
          <w:sz w:val="24"/>
          <w:szCs w:val="24"/>
          <w:lang w:val="uk-UA" w:eastAsia="uk-UA"/>
        </w:rPr>
      </w:pPr>
    </w:p>
    <w:p w:rsidR="006D0230" w:rsidRDefault="006D0230" w:rsidP="009A75EB">
      <w:pPr>
        <w:tabs>
          <w:tab w:val="left" w:pos="9922"/>
        </w:tabs>
        <w:ind w:left="6300" w:right="279"/>
        <w:rPr>
          <w:rFonts w:ascii="Times New Roman" w:hAnsi="Times New Roman" w:cs="Times New Roman"/>
          <w:sz w:val="24"/>
          <w:szCs w:val="24"/>
          <w:lang w:val="uk-UA" w:eastAsia="uk-UA"/>
        </w:rPr>
      </w:pPr>
    </w:p>
    <w:p w:rsidR="001617AA" w:rsidRPr="009A75EB" w:rsidRDefault="001617AA" w:rsidP="001617AA">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Додаток 2</w:t>
      </w:r>
    </w:p>
    <w:p w:rsidR="001617AA" w:rsidRPr="009A75EB" w:rsidRDefault="001617AA" w:rsidP="001617AA">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1617AA" w:rsidRPr="009A75EB" w:rsidRDefault="001617AA" w:rsidP="001617AA">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1617AA" w:rsidRPr="009A75EB" w:rsidRDefault="001617AA" w:rsidP="001617AA">
      <w:pPr>
        <w:tabs>
          <w:tab w:val="left" w:pos="9922"/>
        </w:tabs>
        <w:spacing w:after="0" w:line="240" w:lineRule="auto"/>
        <w:ind w:right="279"/>
        <w:rPr>
          <w:rFonts w:ascii="Times New Roman" w:eastAsia="Times New Roman" w:hAnsi="Times New Roman" w:cs="Times New Roman"/>
          <w:sz w:val="24"/>
          <w:szCs w:val="24"/>
          <w:lang w:val="uk-UA" w:eastAsia="uk-UA"/>
        </w:rPr>
      </w:pPr>
    </w:p>
    <w:p w:rsidR="001617AA" w:rsidRPr="009A75EB" w:rsidRDefault="001617AA" w:rsidP="001617AA">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1617AA" w:rsidRPr="009A75EB" w:rsidRDefault="001617AA" w:rsidP="001617AA">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9A75EB">
        <w:rPr>
          <w:rFonts w:ascii="Times New Roman" w:eastAsia="Times New Roman" w:hAnsi="Times New Roman" w:cs="Times New Roman"/>
          <w:b/>
          <w:sz w:val="24"/>
          <w:szCs w:val="24"/>
          <w:lang w:val="uk-UA" w:eastAsia="uk-UA"/>
        </w:rPr>
        <w:t>«</w:t>
      </w:r>
      <w:r w:rsidRPr="009A75EB">
        <w:rPr>
          <w:rFonts w:ascii="Times New Roman" w:hAnsi="Times New Roman" w:cs="Times New Roman"/>
          <w:b/>
          <w:sz w:val="24"/>
          <w:szCs w:val="24"/>
          <w:lang w:val="uk-UA"/>
        </w:rPr>
        <w:t xml:space="preserve">Мозаїчна </w:t>
      </w:r>
      <w:proofErr w:type="spellStart"/>
      <w:r w:rsidRPr="009A75EB">
        <w:rPr>
          <w:rFonts w:ascii="Times New Roman" w:hAnsi="Times New Roman" w:cs="Times New Roman"/>
          <w:b/>
          <w:sz w:val="24"/>
          <w:szCs w:val="24"/>
          <w:lang w:val="uk-UA"/>
        </w:rPr>
        <w:t>фемінність</w:t>
      </w:r>
      <w:proofErr w:type="spellEnd"/>
      <w:r w:rsidRPr="009A75EB">
        <w:rPr>
          <w:rFonts w:ascii="Times New Roman" w:hAnsi="Times New Roman" w:cs="Times New Roman"/>
          <w:b/>
          <w:sz w:val="24"/>
          <w:szCs w:val="24"/>
          <w:lang w:val="uk-UA"/>
        </w:rPr>
        <w:t>»</w:t>
      </w:r>
      <w:r w:rsidRPr="009A75EB">
        <w:rPr>
          <w:rFonts w:ascii="Times New Roman" w:eastAsia="Times New Roman" w:hAnsi="Times New Roman" w:cs="Times New Roman"/>
          <w:b/>
          <w:sz w:val="24"/>
          <w:szCs w:val="24"/>
          <w:lang w:val="uk-UA" w:eastAsia="uk-UA"/>
        </w:rPr>
        <w:t>,</w:t>
      </w:r>
      <w:r w:rsidRPr="009A75EB">
        <w:rPr>
          <w:rFonts w:ascii="Times New Roman" w:eastAsia="Times New Roman" w:hAnsi="Times New Roman" w:cs="Times New Roman"/>
          <w:sz w:val="24"/>
          <w:szCs w:val="24"/>
          <w:lang w:val="uk-UA" w:eastAsia="uk-UA"/>
        </w:rPr>
        <w:t xml:space="preserve"> представлену на Конкурс </w:t>
      </w:r>
    </w:p>
    <w:p w:rsidR="001617AA" w:rsidRPr="009A75EB" w:rsidRDefault="001617AA" w:rsidP="001617AA">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 галузі «Гендерні дослідження»</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980"/>
        <w:gridCol w:w="927"/>
      </w:tblGrid>
      <w:tr w:rsidR="00EB5F27" w:rsidRPr="009A75EB" w:rsidTr="00EB5F27">
        <w:tc>
          <w:tcPr>
            <w:tcW w:w="828" w:type="dxa"/>
          </w:tcPr>
          <w:p w:rsidR="00EB5F27" w:rsidRPr="009A75EB" w:rsidRDefault="00EB5F27"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w:t>
            </w:r>
          </w:p>
          <w:p w:rsidR="00EB5F27" w:rsidRPr="009A75EB" w:rsidRDefault="00EB5F27"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з/п</w:t>
            </w:r>
          </w:p>
        </w:tc>
        <w:tc>
          <w:tcPr>
            <w:tcW w:w="6120" w:type="dxa"/>
          </w:tcPr>
          <w:p w:rsidR="00EB5F27" w:rsidRPr="009A75EB" w:rsidRDefault="00EB5F27"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EB5F27" w:rsidRPr="009A75EB" w:rsidRDefault="00EB5F27" w:rsidP="001617AA">
            <w:pPr>
              <w:tabs>
                <w:tab w:val="left" w:pos="9922"/>
              </w:tabs>
              <w:spacing w:after="0"/>
              <w:ind w:right="72"/>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EB5F27" w:rsidRPr="009A75EB" w:rsidRDefault="00EB5F27" w:rsidP="001617AA">
            <w:pPr>
              <w:tabs>
                <w:tab w:val="left" w:pos="9922"/>
              </w:tabs>
              <w:spacing w:after="0"/>
              <w:ind w:right="-81"/>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Бали</w:t>
            </w:r>
          </w:p>
        </w:tc>
      </w:tr>
      <w:tr w:rsidR="00EB5F27" w:rsidRPr="009A75EB" w:rsidTr="00EB5F27">
        <w:tc>
          <w:tcPr>
            <w:tcW w:w="828" w:type="dxa"/>
          </w:tcPr>
          <w:p w:rsidR="00EB5F27" w:rsidRPr="009A75EB" w:rsidRDefault="00EB5F27"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1</w:t>
            </w:r>
          </w:p>
        </w:tc>
        <w:tc>
          <w:tcPr>
            <w:tcW w:w="6120" w:type="dxa"/>
          </w:tcPr>
          <w:p w:rsidR="00EB5F27" w:rsidRPr="009A75EB" w:rsidRDefault="00EB5F27" w:rsidP="001617AA">
            <w:pPr>
              <w:tabs>
                <w:tab w:val="left" w:pos="9922"/>
              </w:tabs>
              <w:spacing w:after="0"/>
              <w:ind w:right="279"/>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Актуальність проблеми</w:t>
            </w:r>
          </w:p>
        </w:tc>
        <w:tc>
          <w:tcPr>
            <w:tcW w:w="1980" w:type="dxa"/>
          </w:tcPr>
          <w:p w:rsidR="00EB5F27" w:rsidRPr="009A75EB" w:rsidRDefault="00EB5F27"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 xml:space="preserve">10 </w:t>
            </w:r>
          </w:p>
        </w:tc>
        <w:tc>
          <w:tcPr>
            <w:tcW w:w="927" w:type="dxa"/>
          </w:tcPr>
          <w:p w:rsidR="00EB5F27" w:rsidRPr="009A75EB" w:rsidRDefault="00EB5F27"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2</w:t>
            </w:r>
          </w:p>
        </w:tc>
        <w:tc>
          <w:tcPr>
            <w:tcW w:w="6120" w:type="dxa"/>
          </w:tcPr>
          <w:p w:rsidR="00EB5F27" w:rsidRPr="009A75EB" w:rsidRDefault="00EB5F27" w:rsidP="001617AA">
            <w:pPr>
              <w:tabs>
                <w:tab w:val="left" w:pos="9922"/>
              </w:tabs>
              <w:spacing w:after="0"/>
              <w:ind w:right="279"/>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Новизна та оригінальність ідей</w:t>
            </w:r>
          </w:p>
        </w:tc>
        <w:tc>
          <w:tcPr>
            <w:tcW w:w="1980" w:type="dxa"/>
          </w:tcPr>
          <w:p w:rsidR="00EB5F27" w:rsidRPr="009A75EB" w:rsidRDefault="00EB5F27"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15</w:t>
            </w:r>
          </w:p>
        </w:tc>
        <w:tc>
          <w:tcPr>
            <w:tcW w:w="927" w:type="dxa"/>
          </w:tcPr>
          <w:p w:rsidR="00EB5F27" w:rsidRPr="009A75EB" w:rsidRDefault="00EB5F27"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14</w:t>
            </w:r>
          </w:p>
        </w:tc>
      </w:tr>
      <w:tr w:rsidR="00EB5F27" w:rsidRPr="009A75EB" w:rsidTr="00EB5F27">
        <w:tc>
          <w:tcPr>
            <w:tcW w:w="828" w:type="dxa"/>
          </w:tcPr>
          <w:p w:rsidR="00EB5F27" w:rsidRPr="009A75EB" w:rsidRDefault="00EB5F27"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3</w:t>
            </w:r>
          </w:p>
        </w:tc>
        <w:tc>
          <w:tcPr>
            <w:tcW w:w="6120" w:type="dxa"/>
          </w:tcPr>
          <w:p w:rsidR="00EB5F27" w:rsidRPr="009A75EB" w:rsidRDefault="00EB5F27" w:rsidP="001617AA">
            <w:pPr>
              <w:tabs>
                <w:tab w:val="left" w:pos="9922"/>
              </w:tabs>
              <w:spacing w:after="0"/>
              <w:ind w:right="279"/>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Використані методи дослідження</w:t>
            </w:r>
          </w:p>
        </w:tc>
        <w:tc>
          <w:tcPr>
            <w:tcW w:w="1980" w:type="dxa"/>
          </w:tcPr>
          <w:p w:rsidR="00EB5F27" w:rsidRPr="009A75EB" w:rsidRDefault="00EB5F27"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15</w:t>
            </w:r>
          </w:p>
        </w:tc>
        <w:tc>
          <w:tcPr>
            <w:tcW w:w="927" w:type="dxa"/>
          </w:tcPr>
          <w:p w:rsidR="00EB5F27" w:rsidRPr="009A75EB" w:rsidRDefault="00EB5F27"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12</w:t>
            </w:r>
          </w:p>
        </w:tc>
      </w:tr>
      <w:tr w:rsidR="00EB5F27" w:rsidRPr="009A75EB" w:rsidTr="00EB5F27">
        <w:tc>
          <w:tcPr>
            <w:tcW w:w="828" w:type="dxa"/>
          </w:tcPr>
          <w:p w:rsidR="00EB5F27" w:rsidRPr="009A75EB" w:rsidRDefault="00EB5F27"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4</w:t>
            </w:r>
          </w:p>
        </w:tc>
        <w:tc>
          <w:tcPr>
            <w:tcW w:w="6120" w:type="dxa"/>
          </w:tcPr>
          <w:p w:rsidR="00EB5F27" w:rsidRPr="009A75EB" w:rsidRDefault="00EB5F27" w:rsidP="001617AA">
            <w:pPr>
              <w:tabs>
                <w:tab w:val="left" w:pos="9922"/>
              </w:tabs>
              <w:spacing w:after="0"/>
              <w:ind w:right="279"/>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Теоретичні наукові результати</w:t>
            </w:r>
          </w:p>
        </w:tc>
        <w:tc>
          <w:tcPr>
            <w:tcW w:w="1980" w:type="dxa"/>
          </w:tcPr>
          <w:p w:rsidR="00EB5F27" w:rsidRPr="009A75EB" w:rsidRDefault="00EB5F27"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10</w:t>
            </w:r>
          </w:p>
        </w:tc>
        <w:tc>
          <w:tcPr>
            <w:tcW w:w="927" w:type="dxa"/>
          </w:tcPr>
          <w:p w:rsidR="00EB5F27" w:rsidRPr="009A75EB" w:rsidRDefault="00EB5F27"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9</w:t>
            </w:r>
          </w:p>
        </w:tc>
      </w:tr>
      <w:tr w:rsidR="00EB5F27" w:rsidRPr="009A75EB" w:rsidTr="00EB5F27">
        <w:tc>
          <w:tcPr>
            <w:tcW w:w="828" w:type="dxa"/>
          </w:tcPr>
          <w:p w:rsidR="00EB5F27" w:rsidRPr="009A75EB" w:rsidRDefault="00EB5F27"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5</w:t>
            </w:r>
          </w:p>
        </w:tc>
        <w:tc>
          <w:tcPr>
            <w:tcW w:w="6120" w:type="dxa"/>
          </w:tcPr>
          <w:p w:rsidR="00EB5F27" w:rsidRPr="009A75EB" w:rsidRDefault="00EB5F27" w:rsidP="001617AA">
            <w:pPr>
              <w:tabs>
                <w:tab w:val="left" w:pos="9922"/>
              </w:tabs>
              <w:spacing w:after="0"/>
              <w:ind w:right="279"/>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EB5F27" w:rsidRPr="009A75EB" w:rsidRDefault="00EB5F27" w:rsidP="001617AA">
            <w:pPr>
              <w:tabs>
                <w:tab w:val="left" w:pos="9922"/>
              </w:tabs>
              <w:spacing w:after="0"/>
              <w:ind w:right="279"/>
              <w:jc w:val="center"/>
              <w:rPr>
                <w:rFonts w:ascii="Times New Roman" w:hAnsi="Times New Roman" w:cs="Times New Roman"/>
                <w:sz w:val="24"/>
                <w:szCs w:val="24"/>
                <w:lang w:val="uk-UA" w:eastAsia="uk-UA"/>
              </w:rPr>
            </w:pPr>
          </w:p>
          <w:p w:rsidR="00EB5F27" w:rsidRPr="009A75EB" w:rsidRDefault="00EB5F27"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20</w:t>
            </w:r>
          </w:p>
        </w:tc>
        <w:tc>
          <w:tcPr>
            <w:tcW w:w="927" w:type="dxa"/>
            <w:shd w:val="clear" w:color="auto" w:fill="auto"/>
          </w:tcPr>
          <w:p w:rsidR="00EB5F27" w:rsidRPr="009A75EB" w:rsidRDefault="00EB5F27" w:rsidP="001617AA">
            <w:pPr>
              <w:tabs>
                <w:tab w:val="left" w:pos="9922"/>
              </w:tabs>
              <w:spacing w:after="0"/>
              <w:ind w:right="279"/>
              <w:jc w:val="center"/>
              <w:rPr>
                <w:rFonts w:ascii="Times New Roman" w:hAnsi="Times New Roman" w:cs="Times New Roman"/>
                <w:sz w:val="24"/>
                <w:szCs w:val="24"/>
                <w:lang w:val="uk-UA" w:eastAsia="uk-UA"/>
              </w:rPr>
            </w:pPr>
          </w:p>
          <w:p w:rsidR="00EB5F27" w:rsidRPr="009A75EB" w:rsidRDefault="00EB5F27"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0</w:t>
            </w:r>
          </w:p>
        </w:tc>
      </w:tr>
      <w:tr w:rsidR="00EB5F27" w:rsidRPr="009A75EB" w:rsidTr="00EB5F27">
        <w:tc>
          <w:tcPr>
            <w:tcW w:w="828" w:type="dxa"/>
          </w:tcPr>
          <w:p w:rsidR="00EB5F27" w:rsidRPr="009A75EB" w:rsidRDefault="00EB5F27"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6</w:t>
            </w:r>
          </w:p>
        </w:tc>
        <w:tc>
          <w:tcPr>
            <w:tcW w:w="6120" w:type="dxa"/>
          </w:tcPr>
          <w:p w:rsidR="00EB5F27" w:rsidRPr="009A75EB" w:rsidRDefault="00EB5F27" w:rsidP="001617AA">
            <w:pPr>
              <w:tabs>
                <w:tab w:val="left" w:pos="9922"/>
              </w:tabs>
              <w:spacing w:after="0"/>
              <w:ind w:right="279"/>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EB5F27" w:rsidRPr="009A75EB" w:rsidRDefault="00EB5F27" w:rsidP="001617AA">
            <w:pPr>
              <w:tabs>
                <w:tab w:val="left" w:pos="9922"/>
              </w:tabs>
              <w:spacing w:after="0"/>
              <w:ind w:right="279"/>
              <w:jc w:val="center"/>
              <w:rPr>
                <w:rFonts w:ascii="Times New Roman" w:hAnsi="Times New Roman" w:cs="Times New Roman"/>
                <w:sz w:val="24"/>
                <w:szCs w:val="24"/>
                <w:lang w:val="uk-UA" w:eastAsia="uk-UA"/>
              </w:rPr>
            </w:pPr>
          </w:p>
          <w:p w:rsidR="00EB5F27" w:rsidRPr="009A75EB" w:rsidRDefault="00EB5F27"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5</w:t>
            </w:r>
          </w:p>
        </w:tc>
        <w:tc>
          <w:tcPr>
            <w:tcW w:w="927" w:type="dxa"/>
          </w:tcPr>
          <w:p w:rsidR="00EB5F27" w:rsidRPr="009A75EB" w:rsidRDefault="00EB5F27" w:rsidP="001617AA">
            <w:pPr>
              <w:tabs>
                <w:tab w:val="left" w:pos="9922"/>
              </w:tabs>
              <w:spacing w:after="0"/>
              <w:ind w:right="279"/>
              <w:jc w:val="center"/>
              <w:rPr>
                <w:rFonts w:ascii="Times New Roman" w:hAnsi="Times New Roman" w:cs="Times New Roman"/>
                <w:sz w:val="24"/>
                <w:szCs w:val="24"/>
                <w:lang w:val="uk-UA" w:eastAsia="uk-UA"/>
              </w:rPr>
            </w:pPr>
          </w:p>
          <w:p w:rsidR="00EB5F27" w:rsidRPr="009A75EB" w:rsidRDefault="00EB5F27"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5</w:t>
            </w:r>
          </w:p>
        </w:tc>
      </w:tr>
      <w:tr w:rsidR="00EB5F27" w:rsidRPr="009A75EB" w:rsidTr="00EB5F27">
        <w:tc>
          <w:tcPr>
            <w:tcW w:w="828" w:type="dxa"/>
          </w:tcPr>
          <w:p w:rsidR="00EB5F27" w:rsidRPr="009A75EB" w:rsidRDefault="00EB5F27"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7</w:t>
            </w:r>
          </w:p>
        </w:tc>
        <w:tc>
          <w:tcPr>
            <w:tcW w:w="6120" w:type="dxa"/>
          </w:tcPr>
          <w:p w:rsidR="00EB5F27" w:rsidRPr="009A75EB" w:rsidRDefault="00EB5F27" w:rsidP="001617AA">
            <w:pPr>
              <w:tabs>
                <w:tab w:val="left" w:pos="9922"/>
              </w:tabs>
              <w:spacing w:after="0"/>
              <w:ind w:right="279"/>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Ступінь самостійності роботи</w:t>
            </w:r>
          </w:p>
        </w:tc>
        <w:tc>
          <w:tcPr>
            <w:tcW w:w="1980" w:type="dxa"/>
          </w:tcPr>
          <w:p w:rsidR="00EB5F27" w:rsidRPr="009A75EB" w:rsidRDefault="00EB5F27"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10</w:t>
            </w:r>
          </w:p>
        </w:tc>
        <w:tc>
          <w:tcPr>
            <w:tcW w:w="927" w:type="dxa"/>
          </w:tcPr>
          <w:p w:rsidR="00EB5F27" w:rsidRPr="009A75EB" w:rsidRDefault="00EB5F27"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9</w:t>
            </w:r>
          </w:p>
        </w:tc>
      </w:tr>
      <w:tr w:rsidR="00EB5F27" w:rsidRPr="009A75EB" w:rsidTr="00EB5F27">
        <w:tc>
          <w:tcPr>
            <w:tcW w:w="828" w:type="dxa"/>
          </w:tcPr>
          <w:p w:rsidR="00EB5F27" w:rsidRPr="009A75EB" w:rsidRDefault="00EB5F27"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8</w:t>
            </w:r>
          </w:p>
        </w:tc>
        <w:tc>
          <w:tcPr>
            <w:tcW w:w="6120" w:type="dxa"/>
          </w:tcPr>
          <w:p w:rsidR="00EB5F27" w:rsidRPr="009A75EB" w:rsidRDefault="00EB5F27" w:rsidP="001617AA">
            <w:pPr>
              <w:tabs>
                <w:tab w:val="left" w:pos="9922"/>
              </w:tabs>
              <w:spacing w:after="0"/>
              <w:ind w:right="279"/>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Якість оформлення</w:t>
            </w:r>
          </w:p>
        </w:tc>
        <w:tc>
          <w:tcPr>
            <w:tcW w:w="1980" w:type="dxa"/>
          </w:tcPr>
          <w:p w:rsidR="00EB5F27" w:rsidRPr="009A75EB" w:rsidRDefault="00EB5F27"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5</w:t>
            </w:r>
          </w:p>
        </w:tc>
        <w:tc>
          <w:tcPr>
            <w:tcW w:w="927" w:type="dxa"/>
          </w:tcPr>
          <w:p w:rsidR="00EB5F27" w:rsidRPr="009A75EB" w:rsidRDefault="00EB5F27"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4</w:t>
            </w:r>
          </w:p>
        </w:tc>
      </w:tr>
      <w:tr w:rsidR="00EB5F27" w:rsidRPr="009A75EB" w:rsidTr="00EB5F27">
        <w:tc>
          <w:tcPr>
            <w:tcW w:w="828" w:type="dxa"/>
          </w:tcPr>
          <w:p w:rsidR="00EB5F27" w:rsidRPr="009A75EB" w:rsidRDefault="00EB5F27"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9</w:t>
            </w:r>
          </w:p>
        </w:tc>
        <w:tc>
          <w:tcPr>
            <w:tcW w:w="6120" w:type="dxa"/>
          </w:tcPr>
          <w:p w:rsidR="00EB5F27" w:rsidRPr="009A75EB" w:rsidRDefault="00EB5F27" w:rsidP="001617AA">
            <w:pPr>
              <w:tabs>
                <w:tab w:val="left" w:pos="9922"/>
              </w:tabs>
              <w:spacing w:after="0"/>
              <w:ind w:right="279"/>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Наукові публікації</w:t>
            </w:r>
          </w:p>
        </w:tc>
        <w:tc>
          <w:tcPr>
            <w:tcW w:w="1980" w:type="dxa"/>
          </w:tcPr>
          <w:p w:rsidR="00EB5F27" w:rsidRPr="009A75EB" w:rsidRDefault="00EB5F27"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10</w:t>
            </w:r>
          </w:p>
        </w:tc>
        <w:tc>
          <w:tcPr>
            <w:tcW w:w="927" w:type="dxa"/>
            <w:shd w:val="clear" w:color="auto" w:fill="auto"/>
          </w:tcPr>
          <w:p w:rsidR="00EB5F27" w:rsidRPr="009A75EB" w:rsidRDefault="00EB5F27"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0</w:t>
            </w:r>
          </w:p>
        </w:tc>
      </w:tr>
      <w:tr w:rsidR="00EB5F27" w:rsidRPr="009A75EB" w:rsidTr="00EB5F27">
        <w:tc>
          <w:tcPr>
            <w:tcW w:w="828" w:type="dxa"/>
          </w:tcPr>
          <w:p w:rsidR="00EB5F27" w:rsidRPr="009A75EB" w:rsidRDefault="00EB5F27"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10</w:t>
            </w:r>
          </w:p>
        </w:tc>
        <w:tc>
          <w:tcPr>
            <w:tcW w:w="6120" w:type="dxa"/>
          </w:tcPr>
          <w:p w:rsidR="00EB5F27" w:rsidRPr="009A75EB" w:rsidRDefault="00EB5F27" w:rsidP="001617AA">
            <w:pPr>
              <w:tabs>
                <w:tab w:val="left" w:pos="9922"/>
              </w:tabs>
              <w:spacing w:after="0"/>
              <w:ind w:right="279"/>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EB5F27" w:rsidRPr="009A75EB" w:rsidRDefault="00EB5F27" w:rsidP="001617AA">
            <w:pPr>
              <w:tabs>
                <w:tab w:val="left" w:pos="9922"/>
              </w:tabs>
              <w:spacing w:after="0"/>
              <w:ind w:right="279"/>
              <w:jc w:val="center"/>
              <w:rPr>
                <w:rFonts w:ascii="Times New Roman" w:hAnsi="Times New Roman" w:cs="Times New Roman"/>
                <w:sz w:val="24"/>
                <w:szCs w:val="24"/>
                <w:lang w:val="uk-UA" w:eastAsia="uk-UA"/>
              </w:rPr>
            </w:pPr>
          </w:p>
        </w:tc>
        <w:tc>
          <w:tcPr>
            <w:tcW w:w="927" w:type="dxa"/>
          </w:tcPr>
          <w:p w:rsidR="00EB5F27" w:rsidRPr="009A75EB" w:rsidRDefault="00EB5F27" w:rsidP="001617AA">
            <w:pPr>
              <w:tabs>
                <w:tab w:val="left" w:pos="9922"/>
              </w:tabs>
              <w:spacing w:after="0"/>
              <w:ind w:right="279"/>
              <w:jc w:val="center"/>
              <w:rPr>
                <w:rFonts w:ascii="Times New Roman" w:hAnsi="Times New Roman" w:cs="Times New Roman"/>
                <w:sz w:val="24"/>
                <w:szCs w:val="24"/>
                <w:lang w:val="uk-UA" w:eastAsia="uk-UA"/>
              </w:rPr>
            </w:pPr>
          </w:p>
        </w:tc>
      </w:tr>
      <w:tr w:rsidR="001617AA" w:rsidRPr="00834E98" w:rsidTr="00912358">
        <w:tc>
          <w:tcPr>
            <w:tcW w:w="828" w:type="dxa"/>
          </w:tcPr>
          <w:p w:rsidR="001617AA" w:rsidRPr="009A75EB" w:rsidRDefault="001617AA" w:rsidP="001617AA">
            <w:pPr>
              <w:tabs>
                <w:tab w:val="left" w:pos="9922"/>
              </w:tabs>
              <w:spacing w:after="0"/>
              <w:ind w:right="72"/>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10.1</w:t>
            </w:r>
          </w:p>
        </w:tc>
        <w:tc>
          <w:tcPr>
            <w:tcW w:w="9027" w:type="dxa"/>
            <w:gridSpan w:val="3"/>
          </w:tcPr>
          <w:p w:rsidR="001617AA" w:rsidRPr="009A75EB" w:rsidRDefault="001617AA" w:rsidP="001617AA">
            <w:pPr>
              <w:tabs>
                <w:tab w:val="left" w:pos="9922"/>
              </w:tabs>
              <w:spacing w:after="0"/>
              <w:ind w:right="279"/>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 xml:space="preserve">У вступі відсутні усі необхідні складники (мета, завдання, об’єкт, предмет…), є лише обґрунтування вибору теми й актуальність. </w:t>
            </w:r>
          </w:p>
        </w:tc>
      </w:tr>
      <w:tr w:rsidR="001617AA" w:rsidRPr="009A75EB" w:rsidTr="00900E44">
        <w:tc>
          <w:tcPr>
            <w:tcW w:w="828" w:type="dxa"/>
          </w:tcPr>
          <w:p w:rsidR="001617AA" w:rsidRPr="009A75EB" w:rsidRDefault="001617AA" w:rsidP="001617AA">
            <w:pPr>
              <w:tabs>
                <w:tab w:val="left" w:pos="9922"/>
              </w:tabs>
              <w:spacing w:after="0"/>
              <w:ind w:right="72"/>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10.8</w:t>
            </w:r>
          </w:p>
        </w:tc>
        <w:tc>
          <w:tcPr>
            <w:tcW w:w="9027" w:type="dxa"/>
            <w:gridSpan w:val="3"/>
          </w:tcPr>
          <w:p w:rsidR="001617AA" w:rsidRPr="009A75EB" w:rsidRDefault="001617AA" w:rsidP="001617AA">
            <w:pPr>
              <w:tabs>
                <w:tab w:val="left" w:pos="9922"/>
              </w:tabs>
              <w:spacing w:after="0"/>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 xml:space="preserve">Пунктуаційні помилки: с.3, 11, 13, 17. Стилістичні огріхи:с.5, 6,7, 10,11, 13, 16, 29. Технічні огріхи: с.9, 28 </w:t>
            </w:r>
          </w:p>
          <w:p w:rsidR="001617AA" w:rsidRPr="009A75EB" w:rsidRDefault="001617AA" w:rsidP="001617AA">
            <w:pPr>
              <w:tabs>
                <w:tab w:val="left" w:pos="9922"/>
              </w:tabs>
              <w:spacing w:after="0"/>
              <w:ind w:right="279"/>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 xml:space="preserve">Трапляються недоліки в оформленні літератури: джерело 2, 16, 17. </w:t>
            </w:r>
            <w:r w:rsidRPr="009A75EB">
              <w:rPr>
                <w:rFonts w:ascii="Times New Roman" w:hAnsi="Times New Roman" w:cs="Times New Roman"/>
                <w:sz w:val="24"/>
                <w:szCs w:val="24"/>
              </w:rPr>
              <w:t xml:space="preserve">Не </w:t>
            </w:r>
            <w:proofErr w:type="spellStart"/>
            <w:r w:rsidRPr="009A75EB">
              <w:rPr>
                <w:rFonts w:ascii="Times New Roman" w:hAnsi="Times New Roman" w:cs="Times New Roman"/>
                <w:sz w:val="24"/>
                <w:szCs w:val="24"/>
              </w:rPr>
              <w:t>дотримано</w:t>
            </w:r>
            <w:proofErr w:type="spellEnd"/>
            <w:r w:rsidRPr="009A75EB">
              <w:rPr>
                <w:rFonts w:ascii="Times New Roman" w:hAnsi="Times New Roman" w:cs="Times New Roman"/>
                <w:sz w:val="24"/>
                <w:szCs w:val="24"/>
              </w:rPr>
              <w:t xml:space="preserve"> </w:t>
            </w:r>
            <w:proofErr w:type="spellStart"/>
            <w:r w:rsidRPr="009A75EB">
              <w:rPr>
                <w:rFonts w:ascii="Times New Roman" w:hAnsi="Times New Roman" w:cs="Times New Roman"/>
                <w:sz w:val="24"/>
                <w:szCs w:val="24"/>
              </w:rPr>
              <w:t>вимог</w:t>
            </w:r>
            <w:proofErr w:type="spellEnd"/>
            <w:r w:rsidRPr="009A75EB">
              <w:rPr>
                <w:rFonts w:ascii="Times New Roman" w:hAnsi="Times New Roman" w:cs="Times New Roman"/>
                <w:sz w:val="24"/>
                <w:szCs w:val="24"/>
              </w:rPr>
              <w:t xml:space="preserve"> </w:t>
            </w:r>
            <w:proofErr w:type="spellStart"/>
            <w:r w:rsidRPr="009A75EB">
              <w:rPr>
                <w:rFonts w:ascii="Times New Roman" w:hAnsi="Times New Roman" w:cs="Times New Roman"/>
                <w:sz w:val="24"/>
                <w:szCs w:val="24"/>
              </w:rPr>
              <w:t>оформлення</w:t>
            </w:r>
            <w:proofErr w:type="spellEnd"/>
            <w:r w:rsidRPr="009A75EB">
              <w:rPr>
                <w:rFonts w:ascii="Times New Roman" w:hAnsi="Times New Roman" w:cs="Times New Roman"/>
                <w:sz w:val="24"/>
                <w:szCs w:val="24"/>
              </w:rPr>
              <w:t xml:space="preserve"> </w:t>
            </w:r>
            <w:proofErr w:type="spellStart"/>
            <w:r w:rsidRPr="009A75EB">
              <w:rPr>
                <w:rFonts w:ascii="Times New Roman" w:hAnsi="Times New Roman" w:cs="Times New Roman"/>
                <w:sz w:val="24"/>
                <w:szCs w:val="24"/>
              </w:rPr>
              <w:t>назв</w:t>
            </w:r>
            <w:proofErr w:type="spellEnd"/>
            <w:r w:rsidRPr="009A75EB">
              <w:rPr>
                <w:rFonts w:ascii="Times New Roman" w:hAnsi="Times New Roman" w:cs="Times New Roman"/>
                <w:sz w:val="24"/>
                <w:szCs w:val="24"/>
              </w:rPr>
              <w:t xml:space="preserve"> </w:t>
            </w:r>
            <w:proofErr w:type="spellStart"/>
            <w:r w:rsidRPr="009A75EB">
              <w:rPr>
                <w:rFonts w:ascii="Times New Roman" w:hAnsi="Times New Roman" w:cs="Times New Roman"/>
                <w:sz w:val="24"/>
                <w:szCs w:val="24"/>
              </w:rPr>
              <w:t>розділів</w:t>
            </w:r>
            <w:proofErr w:type="spellEnd"/>
            <w:r w:rsidRPr="009A75EB">
              <w:rPr>
                <w:rFonts w:ascii="Times New Roman" w:hAnsi="Times New Roman" w:cs="Times New Roman"/>
                <w:sz w:val="24"/>
                <w:szCs w:val="24"/>
              </w:rPr>
              <w:t>.</w:t>
            </w:r>
          </w:p>
        </w:tc>
      </w:tr>
      <w:tr w:rsidR="00EB5F27" w:rsidRPr="009A75EB" w:rsidTr="00EB5F27">
        <w:tc>
          <w:tcPr>
            <w:tcW w:w="8928" w:type="dxa"/>
            <w:gridSpan w:val="3"/>
          </w:tcPr>
          <w:p w:rsidR="00EB5F27" w:rsidRPr="009A75EB" w:rsidRDefault="00EB5F27" w:rsidP="001617AA">
            <w:pPr>
              <w:tabs>
                <w:tab w:val="left" w:pos="9922"/>
              </w:tabs>
              <w:spacing w:after="0"/>
              <w:ind w:right="279"/>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Сума балів</w:t>
            </w:r>
          </w:p>
        </w:tc>
        <w:tc>
          <w:tcPr>
            <w:tcW w:w="927" w:type="dxa"/>
          </w:tcPr>
          <w:p w:rsidR="00EB5F27" w:rsidRPr="009A75EB" w:rsidRDefault="00EB5F27" w:rsidP="001617AA">
            <w:pPr>
              <w:tabs>
                <w:tab w:val="left" w:pos="9922"/>
              </w:tabs>
              <w:spacing w:after="0"/>
              <w:ind w:right="279"/>
              <w:jc w:val="center"/>
              <w:rPr>
                <w:rFonts w:ascii="Times New Roman" w:hAnsi="Times New Roman" w:cs="Times New Roman"/>
                <w:b/>
                <w:sz w:val="24"/>
                <w:szCs w:val="24"/>
                <w:lang w:val="uk-UA" w:eastAsia="uk-UA"/>
              </w:rPr>
            </w:pPr>
            <w:r w:rsidRPr="009A75EB">
              <w:rPr>
                <w:rFonts w:ascii="Times New Roman" w:hAnsi="Times New Roman" w:cs="Times New Roman"/>
                <w:b/>
                <w:sz w:val="24"/>
                <w:szCs w:val="24"/>
                <w:lang w:val="uk-UA" w:eastAsia="uk-UA"/>
              </w:rPr>
              <w:t>63</w:t>
            </w:r>
          </w:p>
        </w:tc>
      </w:tr>
    </w:tbl>
    <w:p w:rsidR="00EB5F27" w:rsidRPr="009A75EB" w:rsidRDefault="00EB5F27" w:rsidP="001617AA">
      <w:pPr>
        <w:tabs>
          <w:tab w:val="left" w:pos="9922"/>
        </w:tabs>
        <w:spacing w:after="0"/>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Додаток 2</w:t>
      </w: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EB5F27" w:rsidRPr="009A75EB" w:rsidRDefault="00EB5F27"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9A75EB">
        <w:rPr>
          <w:rFonts w:ascii="Times New Roman" w:eastAsia="Times New Roman" w:hAnsi="Times New Roman" w:cs="Times New Roman"/>
          <w:b/>
          <w:sz w:val="24"/>
          <w:szCs w:val="24"/>
          <w:lang w:val="uk-UA" w:eastAsia="uk-UA"/>
        </w:rPr>
        <w:t>«</w:t>
      </w:r>
      <w:r w:rsidRPr="009A75EB">
        <w:rPr>
          <w:rFonts w:ascii="Times New Roman" w:hAnsi="Times New Roman" w:cs="Times New Roman"/>
          <w:b/>
          <w:sz w:val="24"/>
          <w:szCs w:val="24"/>
          <w:lang w:val="uk-UA"/>
        </w:rPr>
        <w:t>Мрія»</w:t>
      </w:r>
      <w:r w:rsidRPr="009A75EB">
        <w:rPr>
          <w:rFonts w:ascii="Times New Roman" w:eastAsia="Times New Roman" w:hAnsi="Times New Roman" w:cs="Times New Roman"/>
          <w:b/>
          <w:sz w:val="24"/>
          <w:szCs w:val="24"/>
          <w:lang w:val="uk-UA" w:eastAsia="uk-UA"/>
        </w:rPr>
        <w:t>,</w:t>
      </w:r>
      <w:r w:rsidRPr="009A75EB">
        <w:rPr>
          <w:rFonts w:ascii="Times New Roman" w:eastAsia="Times New Roman" w:hAnsi="Times New Roman" w:cs="Times New Roman"/>
          <w:sz w:val="24"/>
          <w:szCs w:val="24"/>
          <w:lang w:val="uk-UA" w:eastAsia="uk-UA"/>
        </w:rPr>
        <w:t xml:space="preserve"> представлену на Конкурс </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 галузі «Гендерні дослідження»</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980"/>
        <w:gridCol w:w="927"/>
      </w:tblGrid>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sz w:val="24"/>
                <w:szCs w:val="24"/>
                <w:lang w:val="uk-UA" w:eastAsia="uk-UA"/>
              </w:rPr>
              <w:t>№</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120" w:type="dxa"/>
          </w:tcPr>
          <w:p w:rsidR="00EB5F27" w:rsidRPr="009A75EB" w:rsidRDefault="00EB5F27" w:rsidP="001617AA">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EB5F27" w:rsidRPr="009A75EB" w:rsidRDefault="00EB5F27"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EB5F27" w:rsidRPr="009A75EB" w:rsidTr="00EB5F27">
        <w:tc>
          <w:tcPr>
            <w:tcW w:w="828" w:type="dxa"/>
          </w:tcPr>
          <w:p w:rsidR="00EB5F27" w:rsidRPr="009A75EB" w:rsidRDefault="00EB5F27" w:rsidP="009A75EB">
            <w:pPr>
              <w:tabs>
                <w:tab w:val="left" w:pos="9922"/>
              </w:tabs>
              <w:spacing w:after="0" w:line="240" w:lineRule="auto"/>
              <w:ind w:right="-108"/>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 10.2</w:t>
            </w:r>
          </w:p>
        </w:tc>
        <w:tc>
          <w:tcPr>
            <w:tcW w:w="9027" w:type="dxa"/>
            <w:gridSpan w:val="3"/>
            <w:shd w:val="clear" w:color="auto" w:fill="auto"/>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Робота (гіпотеза, експеримент) тяжіють до конкурсної роботи під іншим шифром</w:t>
            </w: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10. 3</w:t>
            </w:r>
          </w:p>
        </w:tc>
        <w:tc>
          <w:tcPr>
            <w:tcW w:w="9027" w:type="dxa"/>
            <w:gridSpan w:val="3"/>
            <w:shd w:val="clear" w:color="auto" w:fill="auto"/>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Відсутність конкретики, багато загальних ненаукових фраз</w:t>
            </w: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10.8</w:t>
            </w:r>
          </w:p>
        </w:tc>
        <w:tc>
          <w:tcPr>
            <w:tcW w:w="9027" w:type="dxa"/>
            <w:gridSpan w:val="3"/>
            <w:shd w:val="clear" w:color="auto" w:fill="auto"/>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Значна кількість помилок; враження, що більша частина роботи – це переклад з російської мови</w:t>
            </w:r>
          </w:p>
        </w:tc>
      </w:tr>
      <w:tr w:rsidR="00EB5F27" w:rsidRPr="009A75EB" w:rsidTr="00EB5F27">
        <w:tc>
          <w:tcPr>
            <w:tcW w:w="8928"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eastAsia="uk-UA"/>
              </w:rPr>
            </w:pPr>
            <w:r w:rsidRPr="009A75EB">
              <w:rPr>
                <w:rFonts w:ascii="Times New Roman" w:eastAsia="Times New Roman" w:hAnsi="Times New Roman" w:cs="Times New Roman"/>
                <w:sz w:val="24"/>
                <w:szCs w:val="24"/>
                <w:lang w:val="uk-UA" w:eastAsia="uk-UA"/>
              </w:rPr>
              <w:t>Сума балів</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b/>
                <w:sz w:val="24"/>
                <w:szCs w:val="24"/>
                <w:lang w:val="uk-UA" w:eastAsia="uk-UA"/>
              </w:rPr>
            </w:pPr>
            <w:r w:rsidRPr="009A75EB">
              <w:rPr>
                <w:rFonts w:ascii="Times New Roman" w:eastAsia="Times New Roman" w:hAnsi="Times New Roman" w:cs="Times New Roman"/>
                <w:b/>
                <w:sz w:val="24"/>
                <w:szCs w:val="24"/>
                <w:lang w:val="uk-UA" w:eastAsia="uk-UA"/>
              </w:rPr>
              <w:t>36</w:t>
            </w:r>
          </w:p>
        </w:tc>
      </w:tr>
    </w:tbl>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Додаток 2</w:t>
      </w: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EB5F27" w:rsidRPr="009A75EB" w:rsidRDefault="00EB5F27"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EB5F27" w:rsidRPr="009A75EB" w:rsidRDefault="00EB5F27" w:rsidP="009A75EB">
      <w:pPr>
        <w:tabs>
          <w:tab w:val="left" w:pos="9922"/>
        </w:tabs>
        <w:spacing w:after="0" w:line="240" w:lineRule="auto"/>
        <w:ind w:right="-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9A75EB">
        <w:rPr>
          <w:rFonts w:ascii="Times New Roman" w:eastAsia="Times New Roman" w:hAnsi="Times New Roman" w:cs="Times New Roman"/>
          <w:b/>
          <w:sz w:val="24"/>
          <w:szCs w:val="24"/>
          <w:lang w:val="uk-UA" w:eastAsia="uk-UA"/>
        </w:rPr>
        <w:t>«Мрія»,</w:t>
      </w:r>
      <w:r w:rsidRPr="009A75EB">
        <w:rPr>
          <w:rFonts w:ascii="Times New Roman" w:eastAsia="Times New Roman" w:hAnsi="Times New Roman" w:cs="Times New Roman"/>
          <w:sz w:val="24"/>
          <w:szCs w:val="24"/>
          <w:lang w:val="uk-UA" w:eastAsia="uk-UA"/>
        </w:rPr>
        <w:t xml:space="preserve"> представлену на Конкурс</w:t>
      </w:r>
    </w:p>
    <w:p w:rsidR="00EB5F27" w:rsidRPr="009A75EB" w:rsidRDefault="00EB5F27" w:rsidP="009A75EB">
      <w:pPr>
        <w:tabs>
          <w:tab w:val="left" w:pos="9922"/>
        </w:tabs>
        <w:spacing w:after="0" w:line="240" w:lineRule="auto"/>
        <w:ind w:right="-2"/>
        <w:jc w:val="center"/>
        <w:rPr>
          <w:rFonts w:ascii="Times New Roman" w:hAnsi="Times New Roman" w:cs="Times New Roman"/>
          <w:sz w:val="24"/>
          <w:szCs w:val="24"/>
          <w:lang w:val="uk-UA"/>
        </w:rPr>
      </w:pPr>
      <w:r w:rsidRPr="009A75EB">
        <w:rPr>
          <w:rFonts w:ascii="Times New Roman" w:eastAsia="Times New Roman" w:hAnsi="Times New Roman" w:cs="Times New Roman"/>
          <w:sz w:val="24"/>
          <w:szCs w:val="24"/>
          <w:lang w:val="uk-UA" w:eastAsia="uk-UA"/>
        </w:rPr>
        <w:t xml:space="preserve">з </w:t>
      </w:r>
      <w:r w:rsidRPr="009A75EB">
        <w:rPr>
          <w:rFonts w:ascii="Times New Roman" w:hAnsi="Times New Roman" w:cs="Times New Roman"/>
          <w:sz w:val="24"/>
          <w:szCs w:val="24"/>
          <w:lang w:val="uk-UA"/>
        </w:rPr>
        <w:t xml:space="preserve">галузі Гендерні дослідження </w:t>
      </w:r>
    </w:p>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793"/>
        <w:gridCol w:w="1701"/>
        <w:gridCol w:w="992"/>
      </w:tblGrid>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793" w:type="dxa"/>
          </w:tcPr>
          <w:p w:rsidR="00EB5F27" w:rsidRPr="009A75EB" w:rsidRDefault="00EB5F27" w:rsidP="001617AA">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701"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92" w:type="dxa"/>
          </w:tcPr>
          <w:p w:rsidR="00EB5F27" w:rsidRPr="009A75EB" w:rsidRDefault="00EB5F27"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793"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701"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992"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793"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701"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92"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793"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701"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92"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793"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701"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92"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793"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701" w:type="dxa"/>
            <w:vAlign w:val="center"/>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992" w:type="dxa"/>
            <w:vAlign w:val="center"/>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793"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701" w:type="dxa"/>
            <w:vAlign w:val="center"/>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92" w:type="dxa"/>
            <w:vAlign w:val="center"/>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793"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701"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92"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793"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701"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92"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793"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701"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92"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793"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701"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92"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EB5F27" w:rsidRPr="009A75EB" w:rsidTr="00EB5F27">
        <w:tc>
          <w:tcPr>
            <w:tcW w:w="828" w:type="dxa"/>
          </w:tcPr>
          <w:p w:rsidR="00EB5F27" w:rsidRPr="009A75EB" w:rsidRDefault="00EB5F27" w:rsidP="009A75EB">
            <w:pPr>
              <w:tabs>
                <w:tab w:val="left" w:pos="612"/>
                <w:tab w:val="left" w:pos="9922"/>
              </w:tabs>
              <w:spacing w:after="0" w:line="240" w:lineRule="auto"/>
              <w:ind w:right="45"/>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10.1</w:t>
            </w:r>
          </w:p>
        </w:tc>
        <w:tc>
          <w:tcPr>
            <w:tcW w:w="9486"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Робота не є актуальною. Проблема гендерного виховання розкрита широко у педагогічній, психологічній літературі.</w:t>
            </w: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10.2</w:t>
            </w:r>
          </w:p>
        </w:tc>
        <w:tc>
          <w:tcPr>
            <w:tcW w:w="9486"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Оригінальність у наукових та емпіричних методах роботи – відсутня.</w:t>
            </w: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10.3</w:t>
            </w:r>
          </w:p>
        </w:tc>
        <w:tc>
          <w:tcPr>
            <w:tcW w:w="9486"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В роботі є не коректною опис методик дослідження гендерної вихованості, автор диференціює компоненти гендерної вихованості на рівні не враховуючи статистичні критерії. Результати спостереження не структуровані, мають суб’єктивний характер. Результати формувального експерименту не підтверджені методом статистичного аналізу. </w:t>
            </w: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10.4</w:t>
            </w:r>
          </w:p>
        </w:tc>
        <w:tc>
          <w:tcPr>
            <w:tcW w:w="9486"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Автор не зазначив власний внесок у теоретичні розробки з даної теми. У додатках відсутня програма формувального експерименту, не зазначено часових меж програми, її структури, особливостей застосування, тощо.</w:t>
            </w: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10.6</w:t>
            </w:r>
          </w:p>
        </w:tc>
        <w:tc>
          <w:tcPr>
            <w:tcW w:w="9486"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Список джерел, на які спирається автор є дуже застарілими, всі вони 10-річної давнини. </w:t>
            </w: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10.8</w:t>
            </w:r>
          </w:p>
        </w:tc>
        <w:tc>
          <w:tcPr>
            <w:tcW w:w="9486"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Огріхи у оформленні списку джерел. Орфографічні та стилістичні помилки.</w:t>
            </w:r>
          </w:p>
        </w:tc>
      </w:tr>
      <w:tr w:rsidR="00EB5F27" w:rsidRPr="009A75EB" w:rsidTr="00EB5F27">
        <w:tc>
          <w:tcPr>
            <w:tcW w:w="9322"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Сума балів</w:t>
            </w:r>
          </w:p>
        </w:tc>
        <w:tc>
          <w:tcPr>
            <w:tcW w:w="992"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b/>
                <w:sz w:val="24"/>
                <w:szCs w:val="24"/>
                <w:lang w:val="uk-UA" w:eastAsia="uk-UA"/>
              </w:rPr>
            </w:pPr>
            <w:r w:rsidRPr="009A75EB">
              <w:rPr>
                <w:rFonts w:ascii="Times New Roman" w:eastAsia="Times New Roman" w:hAnsi="Times New Roman" w:cs="Times New Roman"/>
                <w:b/>
                <w:sz w:val="24"/>
                <w:szCs w:val="24"/>
                <w:lang w:val="uk-UA" w:eastAsia="uk-UA"/>
              </w:rPr>
              <w:t>53</w:t>
            </w:r>
          </w:p>
        </w:tc>
      </w:tr>
    </w:tbl>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Додаток 2</w:t>
      </w: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EB5F27" w:rsidRPr="009A75EB" w:rsidRDefault="00EB5F27"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9A75EB">
        <w:rPr>
          <w:rFonts w:ascii="Times New Roman" w:eastAsia="Times New Roman" w:hAnsi="Times New Roman" w:cs="Times New Roman"/>
          <w:b/>
          <w:sz w:val="24"/>
          <w:szCs w:val="24"/>
          <w:lang w:val="uk-UA" w:eastAsia="uk-UA"/>
        </w:rPr>
        <w:t>«</w:t>
      </w:r>
      <w:r w:rsidRPr="009A75EB">
        <w:rPr>
          <w:rFonts w:ascii="Times New Roman" w:hAnsi="Times New Roman" w:cs="Times New Roman"/>
          <w:b/>
          <w:sz w:val="24"/>
          <w:szCs w:val="24"/>
          <w:lang w:val="uk-UA"/>
        </w:rPr>
        <w:t>Образ матері»</w:t>
      </w:r>
      <w:r w:rsidRPr="009A75EB">
        <w:rPr>
          <w:rFonts w:ascii="Times New Roman" w:eastAsia="Times New Roman" w:hAnsi="Times New Roman" w:cs="Times New Roman"/>
          <w:b/>
          <w:sz w:val="24"/>
          <w:szCs w:val="24"/>
          <w:lang w:val="uk-UA" w:eastAsia="uk-UA"/>
        </w:rPr>
        <w:t>,</w:t>
      </w:r>
      <w:r w:rsidRPr="009A75EB">
        <w:rPr>
          <w:rFonts w:ascii="Times New Roman" w:eastAsia="Times New Roman" w:hAnsi="Times New Roman" w:cs="Times New Roman"/>
          <w:sz w:val="24"/>
          <w:szCs w:val="24"/>
          <w:lang w:val="uk-UA" w:eastAsia="uk-UA"/>
        </w:rPr>
        <w:t xml:space="preserve"> представлену на Конкурс </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 галузі «Гендерні дослідження»</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980"/>
        <w:gridCol w:w="927"/>
      </w:tblGrid>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sz w:val="24"/>
                <w:szCs w:val="24"/>
                <w:lang w:val="uk-UA" w:eastAsia="uk-UA"/>
              </w:rPr>
              <w:t>№</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120" w:type="dxa"/>
          </w:tcPr>
          <w:p w:rsidR="00EB5F27" w:rsidRPr="009A75EB" w:rsidRDefault="00EB5F27" w:rsidP="001617AA">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EB5F27" w:rsidRPr="009A75EB" w:rsidRDefault="00EB5F27"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shd w:val="clear" w:color="auto" w:fill="auto"/>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color w:val="FF0000"/>
                <w:sz w:val="24"/>
                <w:szCs w:val="24"/>
                <w:lang w:val="en-US" w:eastAsia="uk-UA"/>
              </w:rPr>
            </w:pPr>
            <w:r w:rsidRPr="009A75EB">
              <w:rPr>
                <w:rFonts w:ascii="Times New Roman" w:eastAsia="Times New Roman" w:hAnsi="Times New Roman" w:cs="Times New Roman"/>
                <w:sz w:val="24"/>
                <w:szCs w:val="24"/>
                <w:lang w:val="en-US"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10.4</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10.8</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Окремі пунктуаційні помилки</w:t>
            </w:r>
          </w:p>
        </w:tc>
      </w:tr>
      <w:tr w:rsidR="00EB5F27" w:rsidRPr="009A75EB" w:rsidTr="00EB5F27">
        <w:tc>
          <w:tcPr>
            <w:tcW w:w="8928"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eastAsia="uk-UA"/>
              </w:rPr>
            </w:pPr>
            <w:r w:rsidRPr="009A75EB">
              <w:rPr>
                <w:rFonts w:ascii="Times New Roman" w:eastAsia="Times New Roman" w:hAnsi="Times New Roman" w:cs="Times New Roman"/>
                <w:sz w:val="24"/>
                <w:szCs w:val="24"/>
                <w:lang w:val="uk-UA" w:eastAsia="uk-UA"/>
              </w:rPr>
              <w:t>Сума балів</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b/>
                <w:sz w:val="24"/>
                <w:szCs w:val="24"/>
                <w:lang w:val="uk-UA" w:eastAsia="uk-UA"/>
              </w:rPr>
            </w:pPr>
            <w:r w:rsidRPr="009A75EB">
              <w:rPr>
                <w:rFonts w:ascii="Times New Roman" w:eastAsia="Times New Roman" w:hAnsi="Times New Roman" w:cs="Times New Roman"/>
                <w:b/>
                <w:sz w:val="24"/>
                <w:szCs w:val="24"/>
                <w:lang w:val="en-US" w:eastAsia="uk-UA"/>
              </w:rPr>
              <w:t>9</w:t>
            </w:r>
            <w:r w:rsidRPr="009A75EB">
              <w:rPr>
                <w:rFonts w:ascii="Times New Roman" w:eastAsia="Times New Roman" w:hAnsi="Times New Roman" w:cs="Times New Roman"/>
                <w:b/>
                <w:sz w:val="24"/>
                <w:szCs w:val="24"/>
                <w:lang w:val="uk-UA" w:eastAsia="uk-UA"/>
              </w:rPr>
              <w:t>8</w:t>
            </w:r>
          </w:p>
        </w:tc>
      </w:tr>
    </w:tbl>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Додаток 2</w:t>
      </w: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EB5F27" w:rsidRPr="009A75EB" w:rsidRDefault="00EB5F27"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9A75EB">
        <w:rPr>
          <w:rFonts w:ascii="Times New Roman" w:eastAsia="Times New Roman" w:hAnsi="Times New Roman" w:cs="Times New Roman"/>
          <w:b/>
          <w:sz w:val="24"/>
          <w:szCs w:val="24"/>
          <w:lang w:val="uk-UA" w:eastAsia="uk-UA"/>
        </w:rPr>
        <w:t>«</w:t>
      </w:r>
      <w:r w:rsidRPr="009A75EB">
        <w:rPr>
          <w:rFonts w:ascii="Times New Roman" w:hAnsi="Times New Roman" w:cs="Times New Roman"/>
          <w:b/>
          <w:sz w:val="24"/>
          <w:szCs w:val="24"/>
          <w:lang w:val="uk-UA"/>
        </w:rPr>
        <w:t>Образ матері»</w:t>
      </w:r>
      <w:r w:rsidRPr="009A75EB">
        <w:rPr>
          <w:rFonts w:ascii="Times New Roman" w:eastAsia="Times New Roman" w:hAnsi="Times New Roman" w:cs="Times New Roman"/>
          <w:b/>
          <w:sz w:val="24"/>
          <w:szCs w:val="24"/>
          <w:lang w:val="uk-UA" w:eastAsia="uk-UA"/>
        </w:rPr>
        <w:t>,</w:t>
      </w:r>
      <w:r w:rsidRPr="009A75EB">
        <w:rPr>
          <w:rFonts w:ascii="Times New Roman" w:eastAsia="Times New Roman" w:hAnsi="Times New Roman" w:cs="Times New Roman"/>
          <w:sz w:val="24"/>
          <w:szCs w:val="24"/>
          <w:lang w:val="uk-UA" w:eastAsia="uk-UA"/>
        </w:rPr>
        <w:t xml:space="preserve"> представлену на Конкурс </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 галузі «Гендерні дослідження»</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980"/>
        <w:gridCol w:w="927"/>
      </w:tblGrid>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sz w:val="24"/>
                <w:szCs w:val="24"/>
                <w:lang w:val="uk-UA" w:eastAsia="uk-UA"/>
              </w:rPr>
              <w:t>№</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120" w:type="dxa"/>
          </w:tcPr>
          <w:p w:rsidR="00EB5F27" w:rsidRPr="009A75EB" w:rsidRDefault="00EB5F27" w:rsidP="001617AA">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EB5F27" w:rsidRPr="009A75EB" w:rsidRDefault="00EB5F27"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13</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shd w:val="clear" w:color="auto" w:fill="auto"/>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en-US" w:eastAsia="uk-UA"/>
              </w:rPr>
            </w:pPr>
            <w:r w:rsidRPr="009A75EB">
              <w:rPr>
                <w:rFonts w:ascii="Times New Roman" w:eastAsia="Times New Roman" w:hAnsi="Times New Roman" w:cs="Times New Roman"/>
                <w:sz w:val="24"/>
                <w:szCs w:val="24"/>
                <w:lang w:val="en-US"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EB5F27" w:rsidRPr="009A75EB" w:rsidTr="00EB5F27">
        <w:tc>
          <w:tcPr>
            <w:tcW w:w="828" w:type="dxa"/>
          </w:tcPr>
          <w:p w:rsidR="00EB5F27" w:rsidRPr="009A75EB" w:rsidRDefault="00EB5F27" w:rsidP="009A75EB">
            <w:pPr>
              <w:tabs>
                <w:tab w:val="left" w:pos="9922"/>
              </w:tabs>
              <w:spacing w:after="0" w:line="240" w:lineRule="auto"/>
              <w:ind w:right="-108"/>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 10.1</w:t>
            </w:r>
          </w:p>
        </w:tc>
        <w:tc>
          <w:tcPr>
            <w:tcW w:w="9027" w:type="dxa"/>
            <w:gridSpan w:val="3"/>
            <w:vMerge w:val="restart"/>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У роботі гендерний аспект достатньо глибоко не обґрунтований.</w:t>
            </w: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10.2</w:t>
            </w:r>
          </w:p>
        </w:tc>
        <w:tc>
          <w:tcPr>
            <w:tcW w:w="9027" w:type="dxa"/>
            <w:gridSpan w:val="3"/>
            <w:vMerge/>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10.4</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Зустрічаються повтори абзаців, зокрема с.16.</w:t>
            </w: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10.8</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Помилки перекладу. Відсутні посилання біля таблиці.</w:t>
            </w:r>
          </w:p>
        </w:tc>
      </w:tr>
      <w:tr w:rsidR="00EB5F27" w:rsidRPr="009A75EB" w:rsidTr="00EB5F27">
        <w:tc>
          <w:tcPr>
            <w:tcW w:w="8928"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eastAsia="uk-UA"/>
              </w:rPr>
            </w:pPr>
            <w:r w:rsidRPr="009A75EB">
              <w:rPr>
                <w:rFonts w:ascii="Times New Roman" w:eastAsia="Times New Roman" w:hAnsi="Times New Roman" w:cs="Times New Roman"/>
                <w:sz w:val="24"/>
                <w:szCs w:val="24"/>
                <w:lang w:val="uk-UA" w:eastAsia="uk-UA"/>
              </w:rPr>
              <w:t>Сума балів</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b/>
                <w:sz w:val="24"/>
                <w:szCs w:val="24"/>
                <w:lang w:val="uk-UA" w:eastAsia="uk-UA"/>
              </w:rPr>
            </w:pPr>
            <w:r w:rsidRPr="009A75EB">
              <w:rPr>
                <w:rFonts w:ascii="Times New Roman" w:eastAsia="Times New Roman" w:hAnsi="Times New Roman" w:cs="Times New Roman"/>
                <w:b/>
                <w:sz w:val="24"/>
                <w:szCs w:val="24"/>
                <w:lang w:val="en-US" w:eastAsia="uk-UA"/>
              </w:rPr>
              <w:t>9</w:t>
            </w:r>
            <w:r w:rsidRPr="009A75EB">
              <w:rPr>
                <w:rFonts w:ascii="Times New Roman" w:eastAsia="Times New Roman" w:hAnsi="Times New Roman" w:cs="Times New Roman"/>
                <w:b/>
                <w:sz w:val="24"/>
                <w:szCs w:val="24"/>
                <w:lang w:val="uk-UA" w:eastAsia="uk-UA"/>
              </w:rPr>
              <w:t>6</w:t>
            </w:r>
          </w:p>
        </w:tc>
      </w:tr>
    </w:tbl>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Додаток 2</w:t>
      </w: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EB5F27" w:rsidRPr="009A75EB" w:rsidRDefault="00EB5F27"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9A75EB">
        <w:rPr>
          <w:rFonts w:ascii="Times New Roman" w:eastAsia="Times New Roman" w:hAnsi="Times New Roman" w:cs="Times New Roman"/>
          <w:b/>
          <w:sz w:val="24"/>
          <w:szCs w:val="24"/>
          <w:lang w:val="uk-UA" w:eastAsia="uk-UA"/>
        </w:rPr>
        <w:t>«</w:t>
      </w:r>
      <w:r w:rsidRPr="009A75EB">
        <w:rPr>
          <w:rFonts w:ascii="Times New Roman" w:hAnsi="Times New Roman" w:cs="Times New Roman"/>
          <w:b/>
          <w:sz w:val="24"/>
          <w:szCs w:val="24"/>
          <w:lang w:val="uk-UA"/>
        </w:rPr>
        <w:t>Професійні настанови»</w:t>
      </w:r>
      <w:r w:rsidRPr="009A75EB">
        <w:rPr>
          <w:rFonts w:ascii="Times New Roman" w:eastAsia="Times New Roman" w:hAnsi="Times New Roman" w:cs="Times New Roman"/>
          <w:b/>
          <w:sz w:val="24"/>
          <w:szCs w:val="24"/>
          <w:lang w:val="uk-UA" w:eastAsia="uk-UA"/>
        </w:rPr>
        <w:t>,</w:t>
      </w:r>
      <w:r w:rsidRPr="009A75EB">
        <w:rPr>
          <w:rFonts w:ascii="Times New Roman" w:eastAsia="Times New Roman" w:hAnsi="Times New Roman" w:cs="Times New Roman"/>
          <w:sz w:val="24"/>
          <w:szCs w:val="24"/>
          <w:lang w:val="uk-UA" w:eastAsia="uk-UA"/>
        </w:rPr>
        <w:t xml:space="preserve"> представлену на Конкурс </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 галузі «Гендерні дослідження»</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980"/>
        <w:gridCol w:w="927"/>
      </w:tblGrid>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sz w:val="24"/>
                <w:szCs w:val="24"/>
                <w:lang w:val="uk-UA" w:eastAsia="uk-UA"/>
              </w:rPr>
              <w:t>№</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120" w:type="dxa"/>
          </w:tcPr>
          <w:p w:rsidR="00EB5F27" w:rsidRPr="009A75EB" w:rsidRDefault="00EB5F27" w:rsidP="001617AA">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EB5F27" w:rsidRPr="009A75EB" w:rsidRDefault="00EB5F27"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EB5F27" w:rsidRPr="009A75EB" w:rsidTr="00EB5F27">
        <w:tc>
          <w:tcPr>
            <w:tcW w:w="828" w:type="dxa"/>
          </w:tcPr>
          <w:p w:rsidR="00EB5F27" w:rsidRPr="009A75EB" w:rsidRDefault="00EB5F27" w:rsidP="009A75EB">
            <w:pPr>
              <w:tabs>
                <w:tab w:val="left" w:pos="9922"/>
              </w:tabs>
              <w:spacing w:after="0" w:line="240" w:lineRule="auto"/>
              <w:ind w:right="-108"/>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 10.1</w:t>
            </w:r>
          </w:p>
        </w:tc>
        <w:tc>
          <w:tcPr>
            <w:tcW w:w="9027" w:type="dxa"/>
            <w:gridSpan w:val="3"/>
            <w:vMerge w:val="restart"/>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Відсутність гендерного компонента</w:t>
            </w: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10.2</w:t>
            </w:r>
          </w:p>
        </w:tc>
        <w:tc>
          <w:tcPr>
            <w:tcW w:w="9027" w:type="dxa"/>
            <w:gridSpan w:val="3"/>
            <w:vMerge/>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10.8</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Наявність достатньої кількості помилок</w:t>
            </w:r>
          </w:p>
        </w:tc>
      </w:tr>
      <w:tr w:rsidR="00EB5F27" w:rsidRPr="009A75EB" w:rsidTr="00EB5F27">
        <w:tc>
          <w:tcPr>
            <w:tcW w:w="8928"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eastAsia="uk-UA"/>
              </w:rPr>
            </w:pPr>
            <w:r w:rsidRPr="009A75EB">
              <w:rPr>
                <w:rFonts w:ascii="Times New Roman" w:eastAsia="Times New Roman" w:hAnsi="Times New Roman" w:cs="Times New Roman"/>
                <w:sz w:val="24"/>
                <w:szCs w:val="24"/>
                <w:lang w:val="uk-UA" w:eastAsia="uk-UA"/>
              </w:rPr>
              <w:t>Сума балів</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b/>
                <w:sz w:val="24"/>
                <w:szCs w:val="24"/>
                <w:lang w:val="uk-UA" w:eastAsia="uk-UA"/>
              </w:rPr>
            </w:pPr>
            <w:r w:rsidRPr="009A75EB">
              <w:rPr>
                <w:rFonts w:ascii="Times New Roman" w:eastAsia="Times New Roman" w:hAnsi="Times New Roman" w:cs="Times New Roman"/>
                <w:b/>
                <w:sz w:val="24"/>
                <w:szCs w:val="24"/>
                <w:lang w:val="uk-UA" w:eastAsia="uk-UA"/>
              </w:rPr>
              <w:t>56</w:t>
            </w:r>
          </w:p>
        </w:tc>
      </w:tr>
    </w:tbl>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Додаток 2</w:t>
      </w: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EB5F27" w:rsidRPr="009A75EB" w:rsidRDefault="00EB5F27"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9A75EB">
        <w:rPr>
          <w:rFonts w:ascii="Times New Roman" w:eastAsia="Times New Roman" w:hAnsi="Times New Roman" w:cs="Times New Roman"/>
          <w:b/>
          <w:sz w:val="24"/>
          <w:szCs w:val="24"/>
          <w:lang w:val="uk-UA" w:eastAsia="uk-UA"/>
        </w:rPr>
        <w:t>«</w:t>
      </w:r>
      <w:r w:rsidRPr="009A75EB">
        <w:rPr>
          <w:rFonts w:ascii="Times New Roman" w:hAnsi="Times New Roman" w:cs="Times New Roman"/>
          <w:b/>
          <w:sz w:val="24"/>
          <w:szCs w:val="24"/>
          <w:lang w:val="uk-UA"/>
        </w:rPr>
        <w:t>Професійні настанови»</w:t>
      </w:r>
      <w:r w:rsidRPr="009A75EB">
        <w:rPr>
          <w:rFonts w:ascii="Times New Roman" w:eastAsia="Times New Roman" w:hAnsi="Times New Roman" w:cs="Times New Roman"/>
          <w:b/>
          <w:sz w:val="24"/>
          <w:szCs w:val="24"/>
          <w:lang w:val="uk-UA" w:eastAsia="uk-UA"/>
        </w:rPr>
        <w:t>,</w:t>
      </w:r>
      <w:r w:rsidRPr="009A75EB">
        <w:rPr>
          <w:rFonts w:ascii="Times New Roman" w:eastAsia="Times New Roman" w:hAnsi="Times New Roman" w:cs="Times New Roman"/>
          <w:sz w:val="24"/>
          <w:szCs w:val="24"/>
          <w:lang w:val="uk-UA" w:eastAsia="uk-UA"/>
        </w:rPr>
        <w:t xml:space="preserve"> представлену на Конкурс </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 галузі «Гендерні дослідження»</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980"/>
        <w:gridCol w:w="927"/>
      </w:tblGrid>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sz w:val="24"/>
                <w:szCs w:val="24"/>
                <w:lang w:val="uk-UA" w:eastAsia="uk-UA"/>
              </w:rPr>
              <w:t>№</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120" w:type="dxa"/>
          </w:tcPr>
          <w:p w:rsidR="00EB5F27" w:rsidRPr="009A75EB" w:rsidRDefault="00EB5F27" w:rsidP="001617AA">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EB5F27" w:rsidRPr="009A75EB" w:rsidRDefault="00EB5F27"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EB5F27" w:rsidRPr="009A75EB" w:rsidTr="00EB5F27">
        <w:tc>
          <w:tcPr>
            <w:tcW w:w="828" w:type="dxa"/>
          </w:tcPr>
          <w:p w:rsidR="00EB5F27" w:rsidRPr="009A75EB" w:rsidRDefault="00EB5F27" w:rsidP="009A75EB">
            <w:pPr>
              <w:tabs>
                <w:tab w:val="left" w:pos="9922"/>
              </w:tabs>
              <w:spacing w:after="0" w:line="240" w:lineRule="auto"/>
              <w:ind w:right="-108"/>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 10.1</w:t>
            </w:r>
          </w:p>
        </w:tc>
        <w:tc>
          <w:tcPr>
            <w:tcW w:w="9027" w:type="dxa"/>
            <w:gridSpan w:val="3"/>
            <w:vMerge w:val="restart"/>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У роботі відсутній гендерний аспект дослідження</w:t>
            </w: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10.2</w:t>
            </w:r>
          </w:p>
        </w:tc>
        <w:tc>
          <w:tcPr>
            <w:tcW w:w="9027" w:type="dxa"/>
            <w:gridSpan w:val="3"/>
            <w:vMerge/>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10.4</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Зустрічаються повтори абзаців, зокрема с.16.</w:t>
            </w: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10.8</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Помилки перекладу. Відсутні посилання біля таблиці.</w:t>
            </w:r>
          </w:p>
        </w:tc>
      </w:tr>
      <w:tr w:rsidR="00EB5F27" w:rsidRPr="009A75EB" w:rsidTr="00EB5F27">
        <w:tc>
          <w:tcPr>
            <w:tcW w:w="8928"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eastAsia="uk-UA"/>
              </w:rPr>
            </w:pPr>
            <w:r w:rsidRPr="009A75EB">
              <w:rPr>
                <w:rFonts w:ascii="Times New Roman" w:eastAsia="Times New Roman" w:hAnsi="Times New Roman" w:cs="Times New Roman"/>
                <w:sz w:val="24"/>
                <w:szCs w:val="24"/>
                <w:lang w:val="uk-UA" w:eastAsia="uk-UA"/>
              </w:rPr>
              <w:t>Сума балів</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b/>
                <w:sz w:val="24"/>
                <w:szCs w:val="24"/>
                <w:lang w:val="uk-UA" w:eastAsia="uk-UA"/>
              </w:rPr>
            </w:pPr>
            <w:r w:rsidRPr="009A75EB">
              <w:rPr>
                <w:rFonts w:ascii="Times New Roman" w:eastAsia="Times New Roman" w:hAnsi="Times New Roman" w:cs="Times New Roman"/>
                <w:b/>
                <w:sz w:val="24"/>
                <w:szCs w:val="24"/>
                <w:lang w:val="uk-UA" w:eastAsia="uk-UA"/>
              </w:rPr>
              <w:t>53</w:t>
            </w:r>
          </w:p>
        </w:tc>
      </w:tr>
    </w:tbl>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Додаток 2</w:t>
      </w: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EB5F27" w:rsidRPr="009A75EB" w:rsidRDefault="00EB5F27"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9A75EB">
        <w:rPr>
          <w:rFonts w:ascii="Times New Roman" w:eastAsia="Times New Roman" w:hAnsi="Times New Roman" w:cs="Times New Roman"/>
          <w:b/>
          <w:sz w:val="24"/>
          <w:szCs w:val="24"/>
          <w:lang w:val="uk-UA" w:eastAsia="uk-UA"/>
        </w:rPr>
        <w:t>«Ринок праці»,</w:t>
      </w:r>
      <w:r w:rsidRPr="009A75EB">
        <w:rPr>
          <w:rFonts w:ascii="Times New Roman" w:eastAsia="Times New Roman" w:hAnsi="Times New Roman" w:cs="Times New Roman"/>
          <w:sz w:val="24"/>
          <w:szCs w:val="24"/>
          <w:lang w:val="uk-UA" w:eastAsia="uk-UA"/>
        </w:rPr>
        <w:t xml:space="preserve"> представлену на Конкурс </w:t>
      </w:r>
    </w:p>
    <w:p w:rsidR="00EB5F27" w:rsidRPr="009A75EB" w:rsidRDefault="00EB5F27" w:rsidP="009A75EB">
      <w:pPr>
        <w:tabs>
          <w:tab w:val="left" w:pos="708"/>
          <w:tab w:val="left" w:pos="1416"/>
          <w:tab w:val="left" w:pos="2124"/>
          <w:tab w:val="left" w:pos="2832"/>
          <w:tab w:val="left" w:pos="3540"/>
          <w:tab w:val="left" w:pos="4248"/>
          <w:tab w:val="left" w:pos="4956"/>
          <w:tab w:val="left" w:pos="5664"/>
          <w:tab w:val="left" w:pos="6372"/>
          <w:tab w:val="left" w:pos="7080"/>
          <w:tab w:val="left" w:pos="9922"/>
        </w:tabs>
        <w:ind w:right="279"/>
        <w:jc w:val="center"/>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uk-UA"/>
        </w:rPr>
        <w:t xml:space="preserve">з </w:t>
      </w:r>
      <w:r w:rsidRPr="009A75EB">
        <w:rPr>
          <w:rFonts w:ascii="Times New Roman" w:hAnsi="Times New Roman" w:cs="Times New Roman"/>
          <w:sz w:val="24"/>
          <w:szCs w:val="24"/>
          <w:lang w:val="uk-UA" w:eastAsia="uk-UA"/>
        </w:rPr>
        <w:t>галузі знань «Гендерні дослідження»</w:t>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sz w:val="24"/>
          <w:szCs w:val="24"/>
          <w:lang w:val="uk-UA" w:eastAsia="ru-RU"/>
        </w:rPr>
        <w:t xml:space="preserve">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980"/>
        <w:gridCol w:w="927"/>
      </w:tblGrid>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120" w:type="dxa"/>
          </w:tcPr>
          <w:p w:rsidR="00EB5F27" w:rsidRPr="009A75EB" w:rsidRDefault="00EB5F27" w:rsidP="001617AA">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EB5F27" w:rsidRPr="009A75EB" w:rsidRDefault="00EB5F27"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eastAsia="uk-UA"/>
              </w:rPr>
            </w:pPr>
            <w:r w:rsidRPr="009A75EB">
              <w:rPr>
                <w:rFonts w:ascii="Times New Roman" w:eastAsia="Times New Roman" w:hAnsi="Times New Roman" w:cs="Times New Roman"/>
                <w:sz w:val="24"/>
                <w:szCs w:val="24"/>
                <w:lang w:val="uk-UA" w:eastAsia="uk-UA"/>
              </w:rPr>
              <w:t>7</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eastAsia="uk-UA"/>
              </w:rPr>
            </w:pPr>
            <w:r w:rsidRPr="009A75EB">
              <w:rPr>
                <w:rFonts w:ascii="Times New Roman" w:eastAsia="Times New Roman" w:hAnsi="Times New Roman" w:cs="Times New Roman"/>
                <w:sz w:val="24"/>
                <w:szCs w:val="24"/>
                <w:lang w:eastAsia="uk-UA"/>
              </w:rPr>
              <w:t>6</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EB5F27" w:rsidRPr="009A75EB" w:rsidTr="00EB5F27">
        <w:tc>
          <w:tcPr>
            <w:tcW w:w="828" w:type="dxa"/>
          </w:tcPr>
          <w:p w:rsidR="00EB5F27" w:rsidRPr="009A75EB" w:rsidRDefault="00EB5F27" w:rsidP="009A75EB">
            <w:pPr>
              <w:tabs>
                <w:tab w:val="left" w:pos="9922"/>
              </w:tabs>
              <w:spacing w:after="0" w:line="240" w:lineRule="auto"/>
              <w:ind w:right="-108"/>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 10.1</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p>
        </w:tc>
      </w:tr>
      <w:tr w:rsidR="00EB5F27" w:rsidRPr="009A75EB" w:rsidTr="00EB5F27">
        <w:tc>
          <w:tcPr>
            <w:tcW w:w="8928"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Сума балів</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b/>
                <w:sz w:val="24"/>
                <w:szCs w:val="24"/>
                <w:lang w:val="uk-UA" w:eastAsia="uk-UA"/>
              </w:rPr>
            </w:pPr>
            <w:r w:rsidRPr="009A75EB">
              <w:rPr>
                <w:rFonts w:ascii="Times New Roman" w:eastAsia="Times New Roman" w:hAnsi="Times New Roman" w:cs="Times New Roman"/>
                <w:b/>
                <w:sz w:val="24"/>
                <w:szCs w:val="24"/>
                <w:lang w:val="uk-UA" w:eastAsia="uk-UA"/>
              </w:rPr>
              <w:t>39</w:t>
            </w:r>
          </w:p>
        </w:tc>
      </w:tr>
    </w:tbl>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Додаток 2</w:t>
      </w: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EB5F27" w:rsidRPr="009A75EB" w:rsidRDefault="00EB5F27"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9A75EB">
        <w:rPr>
          <w:rFonts w:ascii="Times New Roman" w:eastAsia="Times New Roman" w:hAnsi="Times New Roman" w:cs="Times New Roman"/>
          <w:b/>
          <w:sz w:val="24"/>
          <w:szCs w:val="24"/>
          <w:lang w:val="uk-UA" w:eastAsia="uk-UA"/>
        </w:rPr>
        <w:t>«Ринок праці»,</w:t>
      </w:r>
      <w:r w:rsidRPr="009A75EB">
        <w:rPr>
          <w:rFonts w:ascii="Times New Roman" w:eastAsia="Times New Roman" w:hAnsi="Times New Roman" w:cs="Times New Roman"/>
          <w:sz w:val="24"/>
          <w:szCs w:val="24"/>
          <w:lang w:val="uk-UA" w:eastAsia="uk-UA"/>
        </w:rPr>
        <w:t xml:space="preserve"> представлену на Конкурс </w:t>
      </w:r>
    </w:p>
    <w:p w:rsidR="00EB5F27" w:rsidRPr="009A75EB" w:rsidRDefault="00EB5F27" w:rsidP="009A75EB">
      <w:pPr>
        <w:tabs>
          <w:tab w:val="left" w:pos="708"/>
          <w:tab w:val="left" w:pos="1416"/>
          <w:tab w:val="left" w:pos="2124"/>
          <w:tab w:val="left" w:pos="2832"/>
          <w:tab w:val="left" w:pos="3540"/>
          <w:tab w:val="left" w:pos="4248"/>
          <w:tab w:val="left" w:pos="4956"/>
          <w:tab w:val="left" w:pos="5664"/>
          <w:tab w:val="left" w:pos="6372"/>
          <w:tab w:val="left" w:pos="7080"/>
          <w:tab w:val="left" w:pos="9922"/>
        </w:tabs>
        <w:ind w:right="279"/>
        <w:jc w:val="center"/>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uk-UA"/>
        </w:rPr>
        <w:t xml:space="preserve">з </w:t>
      </w:r>
      <w:r w:rsidRPr="009A75EB">
        <w:rPr>
          <w:rFonts w:ascii="Times New Roman" w:hAnsi="Times New Roman" w:cs="Times New Roman"/>
          <w:sz w:val="24"/>
          <w:szCs w:val="24"/>
          <w:lang w:val="uk-UA" w:eastAsia="uk-UA"/>
        </w:rPr>
        <w:t>галузі знань «Гендерні дослідження»</w:t>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sz w:val="24"/>
          <w:szCs w:val="24"/>
          <w:lang w:val="uk-UA" w:eastAsia="ru-RU"/>
        </w:rPr>
        <w:t xml:space="preserve">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980"/>
        <w:gridCol w:w="927"/>
      </w:tblGrid>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120" w:type="dxa"/>
          </w:tcPr>
          <w:p w:rsidR="00EB5F27" w:rsidRPr="009A75EB" w:rsidRDefault="00EB5F27" w:rsidP="001617AA">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EB5F27" w:rsidRPr="009A75EB" w:rsidRDefault="00EB5F27"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EB5F27" w:rsidRPr="009A75EB" w:rsidTr="00EB5F27">
        <w:tc>
          <w:tcPr>
            <w:tcW w:w="828" w:type="dxa"/>
          </w:tcPr>
          <w:p w:rsidR="00EB5F27" w:rsidRPr="009A75EB" w:rsidRDefault="00EB5F27" w:rsidP="009A75EB">
            <w:pPr>
              <w:tabs>
                <w:tab w:val="left" w:pos="9922"/>
              </w:tabs>
              <w:spacing w:after="0" w:line="240" w:lineRule="auto"/>
              <w:ind w:right="-108"/>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 10.1</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Структура роботи – повинно бути 2 розділи, в роботі 3</w:t>
            </w: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10.2</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Немає даних про впровадження результатів</w:t>
            </w: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10.3</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У вступі не визначено предмет і об’єкт, але є посилання на літературні джерела</w:t>
            </w:r>
          </w:p>
        </w:tc>
      </w:tr>
      <w:tr w:rsidR="00EB5F27" w:rsidRPr="009A75EB" w:rsidTr="00EB5F27">
        <w:tc>
          <w:tcPr>
            <w:tcW w:w="828" w:type="dxa"/>
          </w:tcPr>
          <w:p w:rsidR="00EB5F27" w:rsidRPr="009A75EB" w:rsidRDefault="00EB5F27" w:rsidP="009A75EB">
            <w:pPr>
              <w:tabs>
                <w:tab w:val="left" w:pos="9922"/>
              </w:tabs>
              <w:spacing w:after="0" w:line="240" w:lineRule="auto"/>
              <w:ind w:right="72"/>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Невірно оформлений список використаних джерел</w:t>
            </w:r>
          </w:p>
        </w:tc>
      </w:tr>
      <w:tr w:rsidR="00EB5F27" w:rsidRPr="009A75EB" w:rsidTr="00EB5F27">
        <w:tc>
          <w:tcPr>
            <w:tcW w:w="8928"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Сума балів</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b/>
                <w:sz w:val="24"/>
                <w:szCs w:val="24"/>
                <w:lang w:val="uk-UA" w:eastAsia="uk-UA"/>
              </w:rPr>
            </w:pPr>
            <w:r w:rsidRPr="009A75EB">
              <w:rPr>
                <w:rFonts w:ascii="Times New Roman" w:eastAsia="Times New Roman" w:hAnsi="Times New Roman" w:cs="Times New Roman"/>
                <w:b/>
                <w:sz w:val="24"/>
                <w:szCs w:val="24"/>
                <w:lang w:val="uk-UA" w:eastAsia="uk-UA"/>
              </w:rPr>
              <w:t>53</w:t>
            </w:r>
          </w:p>
        </w:tc>
      </w:tr>
    </w:tbl>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Додаток 2</w:t>
      </w: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EB5F27" w:rsidRPr="009A75EB" w:rsidRDefault="00EB5F27"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6D2976" w:rsidRDefault="00EB5F27" w:rsidP="009A75EB">
      <w:pPr>
        <w:tabs>
          <w:tab w:val="left" w:pos="9922"/>
        </w:tabs>
        <w:spacing w:after="0" w:line="240" w:lineRule="auto"/>
        <w:ind w:right="-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9A75EB">
        <w:rPr>
          <w:rFonts w:ascii="Times New Roman" w:eastAsia="Times New Roman" w:hAnsi="Times New Roman" w:cs="Times New Roman"/>
          <w:b/>
          <w:sz w:val="24"/>
          <w:szCs w:val="24"/>
          <w:lang w:val="uk-UA" w:eastAsia="uk-UA"/>
        </w:rPr>
        <w:t>«Рівні можливості</w:t>
      </w:r>
      <w:r w:rsidRPr="009A75EB">
        <w:rPr>
          <w:rFonts w:ascii="Times New Roman" w:hAnsi="Times New Roman" w:cs="Times New Roman"/>
          <w:b/>
          <w:sz w:val="24"/>
          <w:szCs w:val="24"/>
          <w:lang w:val="uk-UA"/>
        </w:rPr>
        <w:t>»</w:t>
      </w:r>
      <w:r w:rsidRPr="009A75EB">
        <w:rPr>
          <w:rFonts w:ascii="Times New Roman" w:eastAsia="Times New Roman" w:hAnsi="Times New Roman" w:cs="Times New Roman"/>
          <w:b/>
          <w:sz w:val="24"/>
          <w:szCs w:val="24"/>
          <w:lang w:val="uk-UA" w:eastAsia="uk-UA"/>
        </w:rPr>
        <w:t>,</w:t>
      </w:r>
      <w:r w:rsidRPr="009A75EB">
        <w:rPr>
          <w:rFonts w:ascii="Times New Roman" w:eastAsia="Times New Roman" w:hAnsi="Times New Roman" w:cs="Times New Roman"/>
          <w:sz w:val="24"/>
          <w:szCs w:val="24"/>
          <w:lang w:val="uk-UA" w:eastAsia="uk-UA"/>
        </w:rPr>
        <w:t xml:space="preserve"> представлену на Конкурс </w:t>
      </w:r>
    </w:p>
    <w:p w:rsidR="00EB5F27" w:rsidRPr="009A75EB" w:rsidRDefault="00EB5F27" w:rsidP="009A75EB">
      <w:pPr>
        <w:tabs>
          <w:tab w:val="left" w:pos="9922"/>
        </w:tabs>
        <w:spacing w:after="0" w:line="240" w:lineRule="auto"/>
        <w:ind w:right="-1"/>
        <w:jc w:val="center"/>
        <w:rPr>
          <w:rFonts w:ascii="Times New Roman" w:eastAsia="Times New Roman" w:hAnsi="Times New Roman" w:cs="Times New Roman"/>
          <w:b/>
          <w:sz w:val="24"/>
          <w:szCs w:val="24"/>
          <w:lang w:eastAsia="ru-RU"/>
        </w:rPr>
      </w:pPr>
      <w:r w:rsidRPr="009A75EB">
        <w:rPr>
          <w:rFonts w:ascii="Times New Roman" w:eastAsia="Times New Roman" w:hAnsi="Times New Roman" w:cs="Times New Roman"/>
          <w:sz w:val="24"/>
          <w:szCs w:val="24"/>
          <w:lang w:val="uk-UA" w:eastAsia="uk-UA"/>
        </w:rPr>
        <w:t>з галузі «Гендерні дослідження»</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980"/>
        <w:gridCol w:w="927"/>
      </w:tblGrid>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120" w:type="dxa"/>
          </w:tcPr>
          <w:p w:rsidR="00EB5F27" w:rsidRPr="009A75EB" w:rsidRDefault="00EB5F27" w:rsidP="001617AA">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EB5F27" w:rsidRPr="009A75EB" w:rsidRDefault="00EB5F27"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12</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EB5F27" w:rsidRPr="009A75EB" w:rsidTr="00EB5F27">
        <w:tc>
          <w:tcPr>
            <w:tcW w:w="828" w:type="dxa"/>
          </w:tcPr>
          <w:p w:rsidR="00EB5F27" w:rsidRPr="009A75EB" w:rsidRDefault="00EB5F27" w:rsidP="009A75EB">
            <w:pPr>
              <w:tabs>
                <w:tab w:val="left" w:pos="9922"/>
              </w:tabs>
              <w:spacing w:after="0" w:line="240" w:lineRule="auto"/>
              <w:ind w:right="-108"/>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 10.3</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Можливо слід було б застосувати більш ширше аналітичні методи. У деяких випадках автор не наводить вичерпних виправдань того чи іншого методу.</w:t>
            </w: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10.4</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З окремими висновками автора важко погодитися, вони більш емоційні ніж наукові. </w:t>
            </w:r>
          </w:p>
        </w:tc>
      </w:tr>
      <w:tr w:rsidR="00EB5F27" w:rsidRPr="009A75EB" w:rsidTr="00EB5F27">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10.5</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 окремих випадках автор вдається до емоційного забарвлення. Іноді ним пропущені суттєві моменти, які слід було б проаналізувати (позначено на полях роботи) в рамках роботи.</w:t>
            </w:r>
          </w:p>
        </w:tc>
      </w:tr>
      <w:tr w:rsidR="00EB5F27" w:rsidRPr="009A75EB" w:rsidTr="00EB5F27">
        <w:tc>
          <w:tcPr>
            <w:tcW w:w="828" w:type="dxa"/>
          </w:tcPr>
          <w:p w:rsidR="00EB5F27" w:rsidRPr="009A75EB" w:rsidRDefault="00EB5F27" w:rsidP="009A75EB">
            <w:pPr>
              <w:tabs>
                <w:tab w:val="left" w:pos="9922"/>
              </w:tabs>
              <w:spacing w:after="0" w:line="240" w:lineRule="auto"/>
              <w:ind w:right="72"/>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 10.8</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Присутні стилістичні помилки. Структура роботи іноді не витримана. Вважаємо, що слід було б підійти більш уважно до структурування роботи в окремих підрозділах.</w:t>
            </w:r>
          </w:p>
        </w:tc>
      </w:tr>
      <w:tr w:rsidR="00EB5F27" w:rsidRPr="009A75EB" w:rsidTr="00EB5F27">
        <w:tc>
          <w:tcPr>
            <w:tcW w:w="8928"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Сума балів</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b/>
                <w:sz w:val="24"/>
                <w:szCs w:val="24"/>
                <w:lang w:val="uk-UA" w:eastAsia="uk-UA"/>
              </w:rPr>
            </w:pPr>
            <w:r w:rsidRPr="009A75EB">
              <w:rPr>
                <w:rFonts w:ascii="Times New Roman" w:eastAsia="Times New Roman" w:hAnsi="Times New Roman" w:cs="Times New Roman"/>
                <w:b/>
                <w:sz w:val="24"/>
                <w:szCs w:val="24"/>
                <w:lang w:val="uk-UA" w:eastAsia="uk-UA"/>
              </w:rPr>
              <w:t>68</w:t>
            </w:r>
          </w:p>
        </w:tc>
      </w:tr>
    </w:tbl>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Додаток 2</w:t>
      </w: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EB5F27" w:rsidRPr="009A75EB" w:rsidRDefault="00EB5F27"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9A75EB">
        <w:rPr>
          <w:rFonts w:ascii="Times New Roman" w:eastAsia="Times New Roman" w:hAnsi="Times New Roman" w:cs="Times New Roman"/>
          <w:b/>
          <w:sz w:val="24"/>
          <w:szCs w:val="24"/>
          <w:lang w:val="uk-UA" w:eastAsia="uk-UA"/>
        </w:rPr>
        <w:t>«Рівні можливості»,</w:t>
      </w:r>
      <w:r w:rsidRPr="009A75EB">
        <w:rPr>
          <w:rFonts w:ascii="Times New Roman" w:eastAsia="Times New Roman" w:hAnsi="Times New Roman" w:cs="Times New Roman"/>
          <w:sz w:val="24"/>
          <w:szCs w:val="24"/>
          <w:lang w:val="uk-UA" w:eastAsia="uk-UA"/>
        </w:rPr>
        <w:t xml:space="preserve"> представлену на Конкурс </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 галузі «Гендерні дослідження»</w:t>
      </w:r>
    </w:p>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ru-RU"/>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980"/>
        <w:gridCol w:w="927"/>
      </w:tblGrid>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120" w:type="dxa"/>
          </w:tcPr>
          <w:p w:rsidR="00EB5F27" w:rsidRPr="009A75EB" w:rsidRDefault="00EB5F27" w:rsidP="001617AA">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EB5F27" w:rsidRPr="009A75EB" w:rsidRDefault="00EB5F27"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EB5F27" w:rsidRPr="009A75EB" w:rsidTr="00EB5F27">
        <w:trPr>
          <w:trHeight w:val="215"/>
        </w:trPr>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EB5F27">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120"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EB5F27" w:rsidRPr="009A75EB" w:rsidTr="00EB5F27">
        <w:tc>
          <w:tcPr>
            <w:tcW w:w="828" w:type="dxa"/>
          </w:tcPr>
          <w:p w:rsidR="00EB5F27" w:rsidRPr="009A75EB" w:rsidRDefault="00EB5F27" w:rsidP="009A75EB">
            <w:pPr>
              <w:tabs>
                <w:tab w:val="left" w:pos="9922"/>
              </w:tabs>
              <w:spacing w:after="0" w:line="240" w:lineRule="auto"/>
              <w:ind w:right="-108"/>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 10.2</w:t>
            </w:r>
          </w:p>
        </w:tc>
        <w:tc>
          <w:tcPr>
            <w:tcW w:w="9027"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Відсутня аргументація новизни роботи </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EB5F27" w:rsidRPr="009A75EB" w:rsidTr="00EB5F27">
        <w:tc>
          <w:tcPr>
            <w:tcW w:w="8928"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Сума балів</w:t>
            </w:r>
          </w:p>
        </w:tc>
        <w:tc>
          <w:tcPr>
            <w:tcW w:w="927"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b/>
                <w:sz w:val="24"/>
                <w:szCs w:val="24"/>
                <w:lang w:val="uk-UA" w:eastAsia="uk-UA"/>
              </w:rPr>
            </w:pPr>
            <w:r w:rsidRPr="009A75EB">
              <w:rPr>
                <w:rFonts w:ascii="Times New Roman" w:eastAsia="Times New Roman" w:hAnsi="Times New Roman" w:cs="Times New Roman"/>
                <w:b/>
                <w:sz w:val="24"/>
                <w:szCs w:val="24"/>
                <w:lang w:val="uk-UA" w:eastAsia="uk-UA"/>
              </w:rPr>
              <w:t>75</w:t>
            </w:r>
          </w:p>
        </w:tc>
      </w:tr>
    </w:tbl>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EB5F27" w:rsidRPr="009A75EB" w:rsidRDefault="00EB5F27" w:rsidP="009A75EB">
      <w:pPr>
        <w:tabs>
          <w:tab w:val="left" w:pos="9922"/>
        </w:tabs>
        <w:rPr>
          <w:rFonts w:ascii="Times New Roman" w:hAnsi="Times New Roman" w:cs="Times New Roman"/>
          <w:sz w:val="24"/>
          <w:szCs w:val="24"/>
          <w:lang w:val="en-US"/>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Додаток 2</w:t>
      </w:r>
    </w:p>
    <w:p w:rsidR="00EB5F27" w:rsidRPr="009A75EB" w:rsidRDefault="00EB5F27"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EB5F27" w:rsidRPr="009A75EB" w:rsidRDefault="00EB5F27"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EB5F27" w:rsidRPr="009A75EB" w:rsidRDefault="00EB5F27" w:rsidP="009A75EB">
      <w:pPr>
        <w:tabs>
          <w:tab w:val="left" w:pos="9922"/>
        </w:tabs>
        <w:spacing w:after="0" w:line="240" w:lineRule="auto"/>
        <w:ind w:right="-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9A75EB">
        <w:rPr>
          <w:rFonts w:ascii="Times New Roman" w:eastAsia="Times New Roman" w:hAnsi="Times New Roman" w:cs="Times New Roman"/>
          <w:b/>
          <w:sz w:val="24"/>
          <w:szCs w:val="24"/>
          <w:lang w:val="uk-UA" w:eastAsia="uk-UA"/>
        </w:rPr>
        <w:t>«Різноманіття»,</w:t>
      </w:r>
      <w:r w:rsidRPr="009A75EB">
        <w:rPr>
          <w:rFonts w:ascii="Times New Roman" w:eastAsia="Times New Roman" w:hAnsi="Times New Roman" w:cs="Times New Roman"/>
          <w:sz w:val="24"/>
          <w:szCs w:val="24"/>
          <w:lang w:val="uk-UA" w:eastAsia="uk-UA"/>
        </w:rPr>
        <w:t xml:space="preserve"> представлену на Конкурс</w:t>
      </w:r>
    </w:p>
    <w:p w:rsidR="00EB5F27" w:rsidRPr="009A75EB" w:rsidRDefault="00EB5F27" w:rsidP="009A75EB">
      <w:pPr>
        <w:tabs>
          <w:tab w:val="left" w:pos="9922"/>
        </w:tabs>
        <w:spacing w:after="0" w:line="240" w:lineRule="auto"/>
        <w:ind w:right="-2"/>
        <w:jc w:val="center"/>
        <w:rPr>
          <w:rFonts w:ascii="Times New Roman" w:hAnsi="Times New Roman" w:cs="Times New Roman"/>
          <w:sz w:val="24"/>
          <w:szCs w:val="24"/>
          <w:lang w:val="uk-UA"/>
        </w:rPr>
      </w:pPr>
      <w:r w:rsidRPr="009A75EB">
        <w:rPr>
          <w:rFonts w:ascii="Times New Roman" w:eastAsia="Times New Roman" w:hAnsi="Times New Roman" w:cs="Times New Roman"/>
          <w:sz w:val="24"/>
          <w:szCs w:val="24"/>
          <w:lang w:val="uk-UA" w:eastAsia="uk-UA"/>
        </w:rPr>
        <w:t xml:space="preserve">з </w:t>
      </w:r>
      <w:r w:rsidRPr="009A75EB">
        <w:rPr>
          <w:rFonts w:ascii="Times New Roman" w:hAnsi="Times New Roman" w:cs="Times New Roman"/>
          <w:sz w:val="24"/>
          <w:szCs w:val="24"/>
          <w:lang w:val="uk-UA"/>
        </w:rPr>
        <w:t xml:space="preserve">галузі Гендерні дослідження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226"/>
        <w:gridCol w:w="1701"/>
        <w:gridCol w:w="992"/>
      </w:tblGrid>
      <w:tr w:rsidR="00EB5F27" w:rsidRPr="009A75EB" w:rsidTr="009A75EB">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w:t>
            </w:r>
          </w:p>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226" w:type="dxa"/>
          </w:tcPr>
          <w:p w:rsidR="00EB5F27" w:rsidRPr="009A75EB" w:rsidRDefault="00EB5F27" w:rsidP="001617AA">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701"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92" w:type="dxa"/>
          </w:tcPr>
          <w:p w:rsidR="00EB5F27" w:rsidRPr="009A75EB" w:rsidRDefault="00EB5F27"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EB5F27" w:rsidRPr="009A75EB" w:rsidTr="009A75EB">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226"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701"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992"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r>
      <w:tr w:rsidR="00EB5F27" w:rsidRPr="009A75EB" w:rsidTr="009A75EB">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226"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701"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92"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9A75EB">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226"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701"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92"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r>
      <w:tr w:rsidR="00EB5F27" w:rsidRPr="009A75EB" w:rsidTr="009A75EB">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226"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701"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92"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EB5F27" w:rsidRPr="009A75EB" w:rsidTr="009A75EB">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226"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701" w:type="dxa"/>
            <w:vAlign w:val="center"/>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992" w:type="dxa"/>
            <w:vAlign w:val="center"/>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EB5F27" w:rsidRPr="009A75EB" w:rsidTr="009A75EB">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226"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701" w:type="dxa"/>
            <w:vAlign w:val="center"/>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92" w:type="dxa"/>
            <w:vAlign w:val="center"/>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r>
      <w:tr w:rsidR="00EB5F27" w:rsidRPr="009A75EB" w:rsidTr="009A75EB">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226"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701"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92"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EB5F27" w:rsidRPr="009A75EB" w:rsidTr="009A75EB">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226"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701"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92"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r>
      <w:tr w:rsidR="00EB5F27" w:rsidRPr="009A75EB" w:rsidTr="009A75EB">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226"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701"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92"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EB5F27" w:rsidRPr="009A75EB" w:rsidTr="009A75EB">
        <w:tc>
          <w:tcPr>
            <w:tcW w:w="828"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226" w:type="dxa"/>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701"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92"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EB5F27" w:rsidRPr="009A75EB" w:rsidTr="009A75EB">
        <w:tc>
          <w:tcPr>
            <w:tcW w:w="828" w:type="dxa"/>
          </w:tcPr>
          <w:p w:rsidR="00EB5F27" w:rsidRPr="009A75EB" w:rsidRDefault="00EB5F27" w:rsidP="009A75EB">
            <w:pPr>
              <w:tabs>
                <w:tab w:val="left" w:pos="9922"/>
              </w:tabs>
              <w:spacing w:after="0" w:line="240" w:lineRule="auto"/>
              <w:ind w:right="-108"/>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 10.1</w:t>
            </w:r>
          </w:p>
        </w:tc>
        <w:tc>
          <w:tcPr>
            <w:tcW w:w="8919"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Проблема гендерної ідентичності є достатньо вивченою як у вітчизняних підходах так й у закордонних. Автор зазначає, що відсутні надійні методи діагностики гендерної ідентичності, саме це і є актуальністю цього питання. Заявлена тема «</w:t>
            </w:r>
            <w:proofErr w:type="spellStart"/>
            <w:r w:rsidRPr="009A75EB">
              <w:rPr>
                <w:rFonts w:ascii="Times New Roman" w:eastAsia="Times New Roman" w:hAnsi="Times New Roman" w:cs="Times New Roman"/>
                <w:sz w:val="24"/>
                <w:szCs w:val="24"/>
                <w:lang w:val="uk-UA" w:eastAsia="uk-UA"/>
              </w:rPr>
              <w:t>Деконструкція</w:t>
            </w:r>
            <w:proofErr w:type="spellEnd"/>
            <w:r w:rsidRPr="009A75EB">
              <w:rPr>
                <w:rFonts w:ascii="Times New Roman" w:eastAsia="Times New Roman" w:hAnsi="Times New Roman" w:cs="Times New Roman"/>
                <w:sz w:val="24"/>
                <w:szCs w:val="24"/>
                <w:lang w:val="uk-UA" w:eastAsia="uk-UA"/>
              </w:rPr>
              <w:t xml:space="preserve"> гендерної ідентичності» не відповідає предмету та об’єкту дослідження.  </w:t>
            </w:r>
          </w:p>
        </w:tc>
      </w:tr>
      <w:tr w:rsidR="00EB5F27" w:rsidRPr="00834E98" w:rsidTr="009A75EB">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10.2</w:t>
            </w:r>
          </w:p>
        </w:tc>
        <w:tc>
          <w:tcPr>
            <w:tcW w:w="8919"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Оригінальність підходу автор надає через розробку власної методики визначення гендерної ідентичності, але не використовує загальноприйняту процедуру встановлення кореляційних зв’язків з стандартизованими (надійними та </w:t>
            </w:r>
            <w:proofErr w:type="spellStart"/>
            <w:r w:rsidRPr="009A75EB">
              <w:rPr>
                <w:rFonts w:ascii="Times New Roman" w:eastAsia="Times New Roman" w:hAnsi="Times New Roman" w:cs="Times New Roman"/>
                <w:sz w:val="24"/>
                <w:szCs w:val="24"/>
                <w:lang w:val="uk-UA" w:eastAsia="uk-UA"/>
              </w:rPr>
              <w:t>валідними</w:t>
            </w:r>
            <w:proofErr w:type="spellEnd"/>
            <w:r w:rsidRPr="009A75EB">
              <w:rPr>
                <w:rFonts w:ascii="Times New Roman" w:eastAsia="Times New Roman" w:hAnsi="Times New Roman" w:cs="Times New Roman"/>
                <w:sz w:val="24"/>
                <w:szCs w:val="24"/>
                <w:lang w:val="uk-UA" w:eastAsia="uk-UA"/>
              </w:rPr>
              <w:t>) методами діагностики гендерної ідентичності.</w:t>
            </w:r>
          </w:p>
        </w:tc>
      </w:tr>
      <w:tr w:rsidR="00EB5F27" w:rsidRPr="009A75EB" w:rsidTr="009A75EB">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10.3</w:t>
            </w:r>
          </w:p>
        </w:tc>
        <w:tc>
          <w:tcPr>
            <w:tcW w:w="8919"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Підбір методів дослідження не розкриває змісту роботи. Автор не порівнює отримані результати з іншими, аналогічними розробками, не робить аргументовані висновки з отриманих результатів, посилаючись на сучасні методологічні розробки у цьому питанні</w:t>
            </w:r>
          </w:p>
        </w:tc>
      </w:tr>
      <w:tr w:rsidR="00EB5F27" w:rsidRPr="009A75EB" w:rsidTr="009A75EB">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10.4</w:t>
            </w:r>
          </w:p>
        </w:tc>
        <w:tc>
          <w:tcPr>
            <w:tcW w:w="8919"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У теоретичній частині не надано ґрунтовного аналізу сучасних наукових підходів, розробок у питанні </w:t>
            </w:r>
            <w:proofErr w:type="spellStart"/>
            <w:r w:rsidRPr="009A75EB">
              <w:rPr>
                <w:rFonts w:ascii="Times New Roman" w:eastAsia="Times New Roman" w:hAnsi="Times New Roman" w:cs="Times New Roman"/>
                <w:sz w:val="24"/>
                <w:szCs w:val="24"/>
                <w:lang w:val="uk-UA" w:eastAsia="uk-UA"/>
              </w:rPr>
              <w:t>гендеру</w:t>
            </w:r>
            <w:proofErr w:type="spellEnd"/>
            <w:r w:rsidRPr="009A75EB">
              <w:rPr>
                <w:rFonts w:ascii="Times New Roman" w:eastAsia="Times New Roman" w:hAnsi="Times New Roman" w:cs="Times New Roman"/>
                <w:sz w:val="24"/>
                <w:szCs w:val="24"/>
                <w:lang w:val="uk-UA" w:eastAsia="uk-UA"/>
              </w:rPr>
              <w:t>. Автор не наводить порівняльний аналіз вітчизняних доробок, не визначає зміст поняття «</w:t>
            </w:r>
            <w:proofErr w:type="spellStart"/>
            <w:r w:rsidRPr="009A75EB">
              <w:rPr>
                <w:rFonts w:ascii="Times New Roman" w:eastAsia="Times New Roman" w:hAnsi="Times New Roman" w:cs="Times New Roman"/>
                <w:sz w:val="24"/>
                <w:szCs w:val="24"/>
                <w:lang w:val="uk-UA" w:eastAsia="uk-UA"/>
              </w:rPr>
              <w:t>деконструкції</w:t>
            </w:r>
            <w:proofErr w:type="spellEnd"/>
            <w:r w:rsidRPr="009A75EB">
              <w:rPr>
                <w:rFonts w:ascii="Times New Roman" w:eastAsia="Times New Roman" w:hAnsi="Times New Roman" w:cs="Times New Roman"/>
                <w:sz w:val="24"/>
                <w:szCs w:val="24"/>
                <w:lang w:val="uk-UA" w:eastAsia="uk-UA"/>
              </w:rPr>
              <w:t xml:space="preserve"> гендерної ідентичності».</w:t>
            </w:r>
          </w:p>
        </w:tc>
      </w:tr>
      <w:tr w:rsidR="00EB5F27" w:rsidRPr="009A75EB" w:rsidTr="009A75EB">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10.6</w:t>
            </w:r>
          </w:p>
        </w:tc>
        <w:tc>
          <w:tcPr>
            <w:tcW w:w="8919"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Недостатнє опрацювання сучасних джерел з проблеми, особливо українські дослідження</w:t>
            </w:r>
          </w:p>
        </w:tc>
      </w:tr>
      <w:tr w:rsidR="00EB5F27" w:rsidRPr="009A75EB" w:rsidTr="009A75EB">
        <w:tc>
          <w:tcPr>
            <w:tcW w:w="828" w:type="dxa"/>
          </w:tcPr>
          <w:p w:rsidR="00EB5F27" w:rsidRPr="009A75EB" w:rsidRDefault="00EB5F27"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10.8</w:t>
            </w:r>
          </w:p>
        </w:tc>
        <w:tc>
          <w:tcPr>
            <w:tcW w:w="8919"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У роботі невірно оформлені розділи та підрозділи, назви розділів не збігаються зі змістом, орфографічні, стилістичні помилки. Російські джерела подаються українською мовою.</w:t>
            </w:r>
          </w:p>
        </w:tc>
      </w:tr>
      <w:tr w:rsidR="00EB5F27" w:rsidRPr="009A75EB" w:rsidTr="009A75EB">
        <w:tc>
          <w:tcPr>
            <w:tcW w:w="8755" w:type="dxa"/>
            <w:gridSpan w:val="3"/>
          </w:tcPr>
          <w:p w:rsidR="00EB5F27" w:rsidRPr="009A75EB" w:rsidRDefault="00EB5F27"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Сума балів</w:t>
            </w:r>
          </w:p>
        </w:tc>
        <w:tc>
          <w:tcPr>
            <w:tcW w:w="992" w:type="dxa"/>
          </w:tcPr>
          <w:p w:rsidR="00EB5F27" w:rsidRPr="009A75EB" w:rsidRDefault="00EB5F27" w:rsidP="009A75EB">
            <w:pPr>
              <w:tabs>
                <w:tab w:val="left" w:pos="9922"/>
              </w:tabs>
              <w:spacing w:after="0" w:line="240" w:lineRule="auto"/>
              <w:ind w:right="279"/>
              <w:jc w:val="center"/>
              <w:rPr>
                <w:rFonts w:ascii="Times New Roman" w:eastAsia="Times New Roman" w:hAnsi="Times New Roman" w:cs="Times New Roman"/>
                <w:b/>
                <w:sz w:val="24"/>
                <w:szCs w:val="24"/>
                <w:lang w:val="uk-UA" w:eastAsia="uk-UA"/>
              </w:rPr>
            </w:pPr>
            <w:r w:rsidRPr="009A75EB">
              <w:rPr>
                <w:rFonts w:ascii="Times New Roman" w:eastAsia="Times New Roman" w:hAnsi="Times New Roman" w:cs="Times New Roman"/>
                <w:b/>
                <w:sz w:val="24"/>
                <w:szCs w:val="24"/>
                <w:lang w:val="uk-UA" w:eastAsia="uk-UA"/>
              </w:rPr>
              <w:t>44</w:t>
            </w:r>
          </w:p>
        </w:tc>
      </w:tr>
    </w:tbl>
    <w:p w:rsidR="009A75EB" w:rsidRPr="009A75EB" w:rsidRDefault="009A75EB"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Додаток 2</w:t>
      </w:r>
    </w:p>
    <w:p w:rsidR="009A75EB" w:rsidRPr="009A75EB" w:rsidRDefault="009A75EB"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9A75EB" w:rsidRPr="009A75EB" w:rsidRDefault="009A75EB"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9A75EB">
        <w:rPr>
          <w:rFonts w:ascii="Times New Roman" w:eastAsia="Times New Roman" w:hAnsi="Times New Roman" w:cs="Times New Roman"/>
          <w:b/>
          <w:sz w:val="24"/>
          <w:szCs w:val="24"/>
          <w:lang w:val="uk-UA" w:eastAsia="uk-UA"/>
        </w:rPr>
        <w:t>«Різноманіття»,</w:t>
      </w:r>
      <w:r w:rsidRPr="009A75EB">
        <w:rPr>
          <w:rFonts w:ascii="Times New Roman" w:eastAsia="Times New Roman" w:hAnsi="Times New Roman" w:cs="Times New Roman"/>
          <w:sz w:val="24"/>
          <w:szCs w:val="24"/>
          <w:lang w:val="uk-UA" w:eastAsia="uk-UA"/>
        </w:rPr>
        <w:t xml:space="preserve"> представлену на Конкурс </w:t>
      </w:r>
    </w:p>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 галузі «Гендерні дослідження»</w:t>
      </w:r>
    </w:p>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ru-RU"/>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980"/>
        <w:gridCol w:w="927"/>
      </w:tblGrid>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w:t>
            </w:r>
          </w:p>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120" w:type="dxa"/>
          </w:tcPr>
          <w:p w:rsidR="009A75EB" w:rsidRPr="009A75EB" w:rsidRDefault="009A75EB" w:rsidP="001617AA">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9A75EB" w:rsidRPr="009A75EB" w:rsidRDefault="009A75EB"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9A75EB" w:rsidRPr="009A75EB" w:rsidRDefault="009A75EB"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9A75EB" w:rsidRPr="009A75EB" w:rsidTr="006E4A47">
        <w:trPr>
          <w:trHeight w:val="215"/>
        </w:trPr>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9A75EB" w:rsidRPr="009A75EB" w:rsidTr="006E4A47">
        <w:tc>
          <w:tcPr>
            <w:tcW w:w="828" w:type="dxa"/>
          </w:tcPr>
          <w:p w:rsidR="009A75EB" w:rsidRPr="009A75EB" w:rsidRDefault="009A75EB" w:rsidP="009A75EB">
            <w:pPr>
              <w:tabs>
                <w:tab w:val="left" w:pos="9922"/>
              </w:tabs>
              <w:spacing w:after="0" w:line="240" w:lineRule="auto"/>
              <w:ind w:right="-108"/>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 10.2</w:t>
            </w:r>
          </w:p>
        </w:tc>
        <w:tc>
          <w:tcPr>
            <w:tcW w:w="9027" w:type="dxa"/>
            <w:gridSpan w:val="3"/>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Відсутня новизна роботи </w:t>
            </w:r>
          </w:p>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9A75EB" w:rsidRPr="009A75EB" w:rsidTr="006E4A47">
        <w:tc>
          <w:tcPr>
            <w:tcW w:w="828" w:type="dxa"/>
          </w:tcPr>
          <w:p w:rsidR="009A75EB" w:rsidRPr="009A75EB" w:rsidRDefault="009A75EB"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10.6</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 Кількість джерел мінімальна</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9A75EB" w:rsidRPr="009A75EB" w:rsidTr="006E4A47">
        <w:tc>
          <w:tcPr>
            <w:tcW w:w="8928" w:type="dxa"/>
            <w:gridSpan w:val="3"/>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Сума балів</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b/>
                <w:sz w:val="24"/>
                <w:szCs w:val="24"/>
                <w:lang w:val="uk-UA" w:eastAsia="uk-UA"/>
              </w:rPr>
            </w:pPr>
            <w:r w:rsidRPr="009A75EB">
              <w:rPr>
                <w:rFonts w:ascii="Times New Roman" w:eastAsia="Times New Roman" w:hAnsi="Times New Roman" w:cs="Times New Roman"/>
                <w:b/>
                <w:sz w:val="24"/>
                <w:szCs w:val="24"/>
                <w:lang w:val="uk-UA" w:eastAsia="uk-UA"/>
              </w:rPr>
              <w:t>60</w:t>
            </w:r>
          </w:p>
        </w:tc>
      </w:tr>
    </w:tbl>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9A75EB" w:rsidRPr="009A75EB" w:rsidRDefault="009A75EB"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Додаток 2</w:t>
      </w:r>
    </w:p>
    <w:p w:rsidR="009A75EB" w:rsidRPr="009A75EB" w:rsidRDefault="009A75EB"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9A75EB" w:rsidRPr="009A75EB" w:rsidRDefault="009A75EB"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9A75EB" w:rsidRPr="009A75EB" w:rsidRDefault="009A75EB" w:rsidP="009A75EB">
      <w:pPr>
        <w:tabs>
          <w:tab w:val="left" w:pos="9922"/>
        </w:tabs>
        <w:spacing w:after="0" w:line="240" w:lineRule="auto"/>
        <w:ind w:right="-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9A75EB">
        <w:rPr>
          <w:rFonts w:ascii="Times New Roman" w:eastAsia="Times New Roman" w:hAnsi="Times New Roman" w:cs="Times New Roman"/>
          <w:b/>
          <w:sz w:val="24"/>
          <w:szCs w:val="24"/>
          <w:lang w:val="uk-UA" w:eastAsia="uk-UA"/>
        </w:rPr>
        <w:t>«Розвиток жінок»,</w:t>
      </w:r>
      <w:r w:rsidRPr="009A75EB">
        <w:rPr>
          <w:rFonts w:ascii="Times New Roman" w:eastAsia="Times New Roman" w:hAnsi="Times New Roman" w:cs="Times New Roman"/>
          <w:sz w:val="24"/>
          <w:szCs w:val="24"/>
          <w:lang w:val="uk-UA" w:eastAsia="uk-UA"/>
        </w:rPr>
        <w:t xml:space="preserve"> представлену на Конкурс</w:t>
      </w:r>
    </w:p>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uk-UA"/>
        </w:rPr>
        <w:t xml:space="preserve"> з </w:t>
      </w:r>
      <w:r w:rsidRPr="009A75EB">
        <w:rPr>
          <w:rFonts w:ascii="Times New Roman" w:hAnsi="Times New Roman" w:cs="Times New Roman"/>
          <w:sz w:val="24"/>
          <w:szCs w:val="24"/>
          <w:lang w:val="uk-UA"/>
        </w:rPr>
        <w:t xml:space="preserve">галузі Гендерні дослідження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793"/>
        <w:gridCol w:w="1701"/>
        <w:gridCol w:w="992"/>
      </w:tblGrid>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w:t>
            </w:r>
          </w:p>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793" w:type="dxa"/>
          </w:tcPr>
          <w:p w:rsidR="009A75EB" w:rsidRPr="009A75EB" w:rsidRDefault="009A75EB" w:rsidP="001617AA">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701" w:type="dxa"/>
          </w:tcPr>
          <w:p w:rsidR="009A75EB" w:rsidRPr="009A75EB" w:rsidRDefault="009A75EB"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92" w:type="dxa"/>
          </w:tcPr>
          <w:p w:rsidR="009A75EB" w:rsidRPr="009A75EB" w:rsidRDefault="009A75EB"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793"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701"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992"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793"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701"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92"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793"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701"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92"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793"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701"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92"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793"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701" w:type="dxa"/>
            <w:vAlign w:val="center"/>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992" w:type="dxa"/>
            <w:vAlign w:val="center"/>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793"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701" w:type="dxa"/>
            <w:vAlign w:val="center"/>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92" w:type="dxa"/>
            <w:vAlign w:val="center"/>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793"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701"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92"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793"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701"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92"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793"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701"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92"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793"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701"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92"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9A75EB" w:rsidRPr="009A75EB" w:rsidTr="006E4A47">
        <w:tc>
          <w:tcPr>
            <w:tcW w:w="828" w:type="dxa"/>
          </w:tcPr>
          <w:p w:rsidR="009A75EB" w:rsidRPr="009A75EB" w:rsidRDefault="009A75EB" w:rsidP="009A75EB">
            <w:pPr>
              <w:tabs>
                <w:tab w:val="left" w:pos="9922"/>
              </w:tabs>
              <w:spacing w:after="0" w:line="240" w:lineRule="auto"/>
              <w:ind w:right="-108"/>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 10.1</w:t>
            </w:r>
          </w:p>
        </w:tc>
        <w:tc>
          <w:tcPr>
            <w:tcW w:w="9486" w:type="dxa"/>
            <w:gridSpan w:val="3"/>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Проблема є актуальною, але автор не зазначив ступінь розробленості цього питання у українських дослідників за останні 5 років. Відсутнє практичне спрямування зазначеної теми.</w:t>
            </w:r>
          </w:p>
        </w:tc>
      </w:tr>
      <w:tr w:rsidR="009A75EB" w:rsidRPr="009A75EB" w:rsidTr="006E4A47">
        <w:tc>
          <w:tcPr>
            <w:tcW w:w="828" w:type="dxa"/>
          </w:tcPr>
          <w:p w:rsidR="009A75EB" w:rsidRPr="009A75EB" w:rsidRDefault="009A75EB"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10.2</w:t>
            </w:r>
          </w:p>
        </w:tc>
        <w:tc>
          <w:tcPr>
            <w:tcW w:w="9486" w:type="dxa"/>
            <w:gridSpan w:val="3"/>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Проблема , яка розглядається є не новою й достатньо розробленою. Автор не надає своє власне бачення та новизну під час огляду наукової літератури </w:t>
            </w:r>
          </w:p>
        </w:tc>
      </w:tr>
      <w:tr w:rsidR="009A75EB" w:rsidRPr="009A75EB" w:rsidTr="006E4A47">
        <w:tc>
          <w:tcPr>
            <w:tcW w:w="828" w:type="dxa"/>
          </w:tcPr>
          <w:p w:rsidR="009A75EB" w:rsidRPr="009A75EB" w:rsidRDefault="009A75EB"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10.4</w:t>
            </w:r>
          </w:p>
        </w:tc>
        <w:tc>
          <w:tcPr>
            <w:tcW w:w="9486" w:type="dxa"/>
            <w:gridSpan w:val="3"/>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Не вистачає власного бачення або теоретичної моделі поєднання досліджень з проблеми </w:t>
            </w:r>
            <w:proofErr w:type="spellStart"/>
            <w:r w:rsidRPr="009A75EB">
              <w:rPr>
                <w:rFonts w:ascii="Times New Roman" w:eastAsia="Times New Roman" w:hAnsi="Times New Roman" w:cs="Times New Roman"/>
                <w:sz w:val="24"/>
                <w:szCs w:val="24"/>
                <w:lang w:val="uk-UA" w:eastAsia="uk-UA"/>
              </w:rPr>
              <w:t>самоактуалізації</w:t>
            </w:r>
            <w:proofErr w:type="spellEnd"/>
            <w:r w:rsidRPr="009A75EB">
              <w:rPr>
                <w:rFonts w:ascii="Times New Roman" w:eastAsia="Times New Roman" w:hAnsi="Times New Roman" w:cs="Times New Roman"/>
                <w:sz w:val="24"/>
                <w:szCs w:val="24"/>
                <w:lang w:val="uk-UA" w:eastAsia="uk-UA"/>
              </w:rPr>
              <w:t xml:space="preserve"> в професійній діяльності </w:t>
            </w:r>
          </w:p>
        </w:tc>
      </w:tr>
      <w:tr w:rsidR="009A75EB" w:rsidRPr="009A75EB" w:rsidTr="006E4A47">
        <w:tc>
          <w:tcPr>
            <w:tcW w:w="828" w:type="dxa"/>
          </w:tcPr>
          <w:p w:rsidR="009A75EB" w:rsidRPr="009A75EB" w:rsidRDefault="009A75EB"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10.8</w:t>
            </w:r>
          </w:p>
        </w:tc>
        <w:tc>
          <w:tcPr>
            <w:tcW w:w="9486" w:type="dxa"/>
            <w:gridSpan w:val="3"/>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Огріхи у оформленні назв розділів, рисунків</w:t>
            </w:r>
          </w:p>
        </w:tc>
      </w:tr>
      <w:tr w:rsidR="009A75EB" w:rsidRPr="009A75EB" w:rsidTr="006E4A47">
        <w:tc>
          <w:tcPr>
            <w:tcW w:w="9322" w:type="dxa"/>
            <w:gridSpan w:val="3"/>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Сума балів</w:t>
            </w:r>
          </w:p>
        </w:tc>
        <w:tc>
          <w:tcPr>
            <w:tcW w:w="992"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b/>
                <w:sz w:val="24"/>
                <w:szCs w:val="24"/>
                <w:lang w:val="uk-UA" w:eastAsia="uk-UA"/>
              </w:rPr>
            </w:pPr>
            <w:r w:rsidRPr="009A75EB">
              <w:rPr>
                <w:rFonts w:ascii="Times New Roman" w:eastAsia="Times New Roman" w:hAnsi="Times New Roman" w:cs="Times New Roman"/>
                <w:b/>
                <w:sz w:val="24"/>
                <w:szCs w:val="24"/>
                <w:lang w:val="uk-UA" w:eastAsia="uk-UA"/>
              </w:rPr>
              <w:t>77</w:t>
            </w:r>
          </w:p>
        </w:tc>
      </w:tr>
    </w:tbl>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9A75EB" w:rsidRPr="009A75EB" w:rsidRDefault="009A75EB"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Додаток 2</w:t>
      </w:r>
    </w:p>
    <w:p w:rsidR="009A75EB" w:rsidRPr="009A75EB" w:rsidRDefault="009A75EB"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9A75EB" w:rsidRPr="009A75EB" w:rsidRDefault="009A75EB"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9A75EB" w:rsidRPr="009A75EB" w:rsidRDefault="009A75EB" w:rsidP="009A75EB">
      <w:pPr>
        <w:tabs>
          <w:tab w:val="left" w:pos="9922"/>
        </w:tabs>
        <w:spacing w:after="0" w:line="240" w:lineRule="auto"/>
        <w:ind w:right="-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9A75EB" w:rsidRPr="009A75EB" w:rsidRDefault="009A75EB" w:rsidP="009A75EB">
      <w:pPr>
        <w:tabs>
          <w:tab w:val="left" w:pos="9922"/>
        </w:tabs>
        <w:spacing w:after="0" w:line="240" w:lineRule="auto"/>
        <w:ind w:right="-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9A75EB">
        <w:rPr>
          <w:rFonts w:ascii="Times New Roman" w:eastAsia="Times New Roman" w:hAnsi="Times New Roman" w:cs="Times New Roman"/>
          <w:b/>
          <w:sz w:val="24"/>
          <w:szCs w:val="24"/>
          <w:lang w:val="uk-UA" w:eastAsia="uk-UA"/>
        </w:rPr>
        <w:t>«Розвиток жінок»,</w:t>
      </w:r>
      <w:r w:rsidRPr="009A75EB">
        <w:rPr>
          <w:rFonts w:ascii="Times New Roman" w:eastAsia="Times New Roman" w:hAnsi="Times New Roman" w:cs="Times New Roman"/>
          <w:sz w:val="24"/>
          <w:szCs w:val="24"/>
          <w:lang w:val="uk-UA" w:eastAsia="uk-UA"/>
        </w:rPr>
        <w:t xml:space="preserve"> представлену на Конкурс</w:t>
      </w:r>
    </w:p>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uk-UA"/>
        </w:rPr>
        <w:t xml:space="preserve"> з </w:t>
      </w:r>
      <w:r w:rsidRPr="009A75EB">
        <w:rPr>
          <w:rFonts w:ascii="Times New Roman" w:hAnsi="Times New Roman" w:cs="Times New Roman"/>
          <w:sz w:val="24"/>
          <w:szCs w:val="24"/>
          <w:lang w:val="uk-UA"/>
        </w:rPr>
        <w:t xml:space="preserve">галузі Гендерні дослідження </w:t>
      </w: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797"/>
        <w:gridCol w:w="1702"/>
        <w:gridCol w:w="993"/>
      </w:tblGrid>
      <w:tr w:rsidR="009A75EB" w:rsidRPr="009A75EB" w:rsidTr="006E4A47">
        <w:tc>
          <w:tcPr>
            <w:tcW w:w="828" w:type="dxa"/>
            <w:tcBorders>
              <w:top w:val="single" w:sz="4" w:space="0" w:color="auto"/>
              <w:left w:val="single" w:sz="4" w:space="0" w:color="auto"/>
              <w:bottom w:val="single" w:sz="4" w:space="0" w:color="auto"/>
              <w:right w:val="single" w:sz="4" w:space="0" w:color="auto"/>
            </w:tcBorders>
            <w:hideMark/>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w:t>
            </w:r>
          </w:p>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797" w:type="dxa"/>
            <w:tcBorders>
              <w:top w:val="single" w:sz="4" w:space="0" w:color="auto"/>
              <w:left w:val="single" w:sz="4" w:space="0" w:color="auto"/>
              <w:bottom w:val="single" w:sz="4" w:space="0" w:color="auto"/>
              <w:right w:val="single" w:sz="4" w:space="0" w:color="auto"/>
            </w:tcBorders>
            <w:hideMark/>
          </w:tcPr>
          <w:p w:rsidR="009A75EB" w:rsidRPr="009A75EB" w:rsidRDefault="009A75EB" w:rsidP="001617AA">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702" w:type="dxa"/>
            <w:tcBorders>
              <w:top w:val="single" w:sz="4" w:space="0" w:color="auto"/>
              <w:left w:val="single" w:sz="4" w:space="0" w:color="auto"/>
              <w:bottom w:val="single" w:sz="4" w:space="0" w:color="auto"/>
              <w:right w:val="single" w:sz="4" w:space="0" w:color="auto"/>
            </w:tcBorders>
            <w:hideMark/>
          </w:tcPr>
          <w:p w:rsidR="009A75EB" w:rsidRPr="009A75EB" w:rsidRDefault="009A75EB"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93" w:type="dxa"/>
            <w:tcBorders>
              <w:top w:val="single" w:sz="4" w:space="0" w:color="auto"/>
              <w:left w:val="single" w:sz="4" w:space="0" w:color="auto"/>
              <w:bottom w:val="single" w:sz="4" w:space="0" w:color="auto"/>
              <w:right w:val="single" w:sz="4" w:space="0" w:color="auto"/>
            </w:tcBorders>
            <w:hideMark/>
          </w:tcPr>
          <w:p w:rsidR="009A75EB" w:rsidRPr="009A75EB" w:rsidRDefault="009A75EB"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9A75EB" w:rsidRPr="009A75EB" w:rsidTr="006E4A47">
        <w:tc>
          <w:tcPr>
            <w:tcW w:w="828" w:type="dxa"/>
            <w:tcBorders>
              <w:top w:val="single" w:sz="4" w:space="0" w:color="auto"/>
              <w:left w:val="single" w:sz="4" w:space="0" w:color="auto"/>
              <w:bottom w:val="single" w:sz="4" w:space="0" w:color="auto"/>
              <w:right w:val="single" w:sz="4" w:space="0" w:color="auto"/>
            </w:tcBorders>
            <w:hideMark/>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797" w:type="dxa"/>
            <w:tcBorders>
              <w:top w:val="single" w:sz="4" w:space="0" w:color="auto"/>
              <w:left w:val="single" w:sz="4" w:space="0" w:color="auto"/>
              <w:bottom w:val="single" w:sz="4" w:space="0" w:color="auto"/>
              <w:right w:val="single" w:sz="4" w:space="0" w:color="auto"/>
            </w:tcBorders>
            <w:hideMark/>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702" w:type="dxa"/>
            <w:tcBorders>
              <w:top w:val="single" w:sz="4" w:space="0" w:color="auto"/>
              <w:left w:val="single" w:sz="4" w:space="0" w:color="auto"/>
              <w:bottom w:val="single" w:sz="4" w:space="0" w:color="auto"/>
              <w:right w:val="single" w:sz="4" w:space="0" w:color="auto"/>
            </w:tcBorders>
            <w:hideMark/>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993" w:type="dxa"/>
            <w:tcBorders>
              <w:top w:val="single" w:sz="4" w:space="0" w:color="auto"/>
              <w:left w:val="single" w:sz="4" w:space="0" w:color="auto"/>
              <w:bottom w:val="single" w:sz="4" w:space="0" w:color="auto"/>
              <w:right w:val="single" w:sz="4" w:space="0" w:color="auto"/>
            </w:tcBorders>
            <w:hideMark/>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9A75EB" w:rsidRPr="009A75EB" w:rsidTr="006E4A47">
        <w:tc>
          <w:tcPr>
            <w:tcW w:w="828" w:type="dxa"/>
            <w:tcBorders>
              <w:top w:val="single" w:sz="4" w:space="0" w:color="auto"/>
              <w:left w:val="single" w:sz="4" w:space="0" w:color="auto"/>
              <w:bottom w:val="single" w:sz="4" w:space="0" w:color="auto"/>
              <w:right w:val="single" w:sz="4" w:space="0" w:color="auto"/>
            </w:tcBorders>
            <w:hideMark/>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797" w:type="dxa"/>
            <w:tcBorders>
              <w:top w:val="single" w:sz="4" w:space="0" w:color="auto"/>
              <w:left w:val="single" w:sz="4" w:space="0" w:color="auto"/>
              <w:bottom w:val="single" w:sz="4" w:space="0" w:color="auto"/>
              <w:right w:val="single" w:sz="4" w:space="0" w:color="auto"/>
            </w:tcBorders>
            <w:hideMark/>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702" w:type="dxa"/>
            <w:tcBorders>
              <w:top w:val="single" w:sz="4" w:space="0" w:color="auto"/>
              <w:left w:val="single" w:sz="4" w:space="0" w:color="auto"/>
              <w:bottom w:val="single" w:sz="4" w:space="0" w:color="auto"/>
              <w:right w:val="single" w:sz="4" w:space="0" w:color="auto"/>
            </w:tcBorders>
            <w:hideMark/>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93" w:type="dxa"/>
            <w:tcBorders>
              <w:top w:val="single" w:sz="4" w:space="0" w:color="auto"/>
              <w:left w:val="single" w:sz="4" w:space="0" w:color="auto"/>
              <w:bottom w:val="single" w:sz="4" w:space="0" w:color="auto"/>
              <w:right w:val="single" w:sz="4" w:space="0" w:color="auto"/>
            </w:tcBorders>
            <w:hideMark/>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9A75EB" w:rsidRPr="009A75EB" w:rsidTr="006E4A47">
        <w:tc>
          <w:tcPr>
            <w:tcW w:w="828" w:type="dxa"/>
            <w:tcBorders>
              <w:top w:val="single" w:sz="4" w:space="0" w:color="auto"/>
              <w:left w:val="single" w:sz="4" w:space="0" w:color="auto"/>
              <w:bottom w:val="single" w:sz="4" w:space="0" w:color="auto"/>
              <w:right w:val="single" w:sz="4" w:space="0" w:color="auto"/>
            </w:tcBorders>
            <w:hideMark/>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797" w:type="dxa"/>
            <w:tcBorders>
              <w:top w:val="single" w:sz="4" w:space="0" w:color="auto"/>
              <w:left w:val="single" w:sz="4" w:space="0" w:color="auto"/>
              <w:bottom w:val="single" w:sz="4" w:space="0" w:color="auto"/>
              <w:right w:val="single" w:sz="4" w:space="0" w:color="auto"/>
            </w:tcBorders>
            <w:hideMark/>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702" w:type="dxa"/>
            <w:tcBorders>
              <w:top w:val="single" w:sz="4" w:space="0" w:color="auto"/>
              <w:left w:val="single" w:sz="4" w:space="0" w:color="auto"/>
              <w:bottom w:val="single" w:sz="4" w:space="0" w:color="auto"/>
              <w:right w:val="single" w:sz="4" w:space="0" w:color="auto"/>
            </w:tcBorders>
            <w:hideMark/>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93" w:type="dxa"/>
            <w:tcBorders>
              <w:top w:val="single" w:sz="4" w:space="0" w:color="auto"/>
              <w:left w:val="single" w:sz="4" w:space="0" w:color="auto"/>
              <w:bottom w:val="single" w:sz="4" w:space="0" w:color="auto"/>
              <w:right w:val="single" w:sz="4" w:space="0" w:color="auto"/>
            </w:tcBorders>
            <w:hideMark/>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color w:val="FF0000"/>
                <w:sz w:val="24"/>
                <w:szCs w:val="24"/>
                <w:lang w:val="uk-UA" w:eastAsia="uk-UA"/>
              </w:rPr>
            </w:pPr>
            <w:r w:rsidRPr="009A75EB">
              <w:rPr>
                <w:rFonts w:ascii="Times New Roman" w:eastAsia="Times New Roman" w:hAnsi="Times New Roman" w:cs="Times New Roman"/>
                <w:sz w:val="24"/>
                <w:szCs w:val="24"/>
                <w:lang w:val="uk-UA" w:eastAsia="uk-UA"/>
              </w:rPr>
              <w:t>15</w:t>
            </w:r>
          </w:p>
        </w:tc>
      </w:tr>
      <w:tr w:rsidR="009A75EB" w:rsidRPr="009A75EB" w:rsidTr="006E4A47">
        <w:tc>
          <w:tcPr>
            <w:tcW w:w="828" w:type="dxa"/>
            <w:tcBorders>
              <w:top w:val="single" w:sz="4" w:space="0" w:color="auto"/>
              <w:left w:val="single" w:sz="4" w:space="0" w:color="auto"/>
              <w:bottom w:val="single" w:sz="4" w:space="0" w:color="auto"/>
              <w:right w:val="single" w:sz="4" w:space="0" w:color="auto"/>
            </w:tcBorders>
            <w:hideMark/>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797" w:type="dxa"/>
            <w:tcBorders>
              <w:top w:val="single" w:sz="4" w:space="0" w:color="auto"/>
              <w:left w:val="single" w:sz="4" w:space="0" w:color="auto"/>
              <w:bottom w:val="single" w:sz="4" w:space="0" w:color="auto"/>
              <w:right w:val="single" w:sz="4" w:space="0" w:color="auto"/>
            </w:tcBorders>
            <w:hideMark/>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702" w:type="dxa"/>
            <w:tcBorders>
              <w:top w:val="single" w:sz="4" w:space="0" w:color="auto"/>
              <w:left w:val="single" w:sz="4" w:space="0" w:color="auto"/>
              <w:bottom w:val="single" w:sz="4" w:space="0" w:color="auto"/>
              <w:right w:val="single" w:sz="4" w:space="0" w:color="auto"/>
            </w:tcBorders>
            <w:hideMark/>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93" w:type="dxa"/>
            <w:tcBorders>
              <w:top w:val="single" w:sz="4" w:space="0" w:color="auto"/>
              <w:left w:val="single" w:sz="4" w:space="0" w:color="auto"/>
              <w:bottom w:val="single" w:sz="4" w:space="0" w:color="auto"/>
              <w:right w:val="single" w:sz="4" w:space="0" w:color="auto"/>
            </w:tcBorders>
            <w:hideMark/>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color w:val="FF0000"/>
                <w:sz w:val="24"/>
                <w:szCs w:val="24"/>
                <w:lang w:val="uk-UA" w:eastAsia="uk-UA"/>
              </w:rPr>
            </w:pPr>
            <w:r w:rsidRPr="009A75EB">
              <w:rPr>
                <w:rFonts w:ascii="Times New Roman" w:eastAsia="Times New Roman" w:hAnsi="Times New Roman" w:cs="Times New Roman"/>
                <w:sz w:val="24"/>
                <w:szCs w:val="24"/>
                <w:lang w:val="uk-UA" w:eastAsia="uk-UA"/>
              </w:rPr>
              <w:t>8</w:t>
            </w:r>
          </w:p>
        </w:tc>
      </w:tr>
      <w:tr w:rsidR="009A75EB" w:rsidRPr="009A75EB" w:rsidTr="006E4A47">
        <w:tc>
          <w:tcPr>
            <w:tcW w:w="828" w:type="dxa"/>
            <w:tcBorders>
              <w:top w:val="single" w:sz="4" w:space="0" w:color="auto"/>
              <w:left w:val="single" w:sz="4" w:space="0" w:color="auto"/>
              <w:bottom w:val="single" w:sz="4" w:space="0" w:color="auto"/>
              <w:right w:val="single" w:sz="4" w:space="0" w:color="auto"/>
            </w:tcBorders>
            <w:hideMark/>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797" w:type="dxa"/>
            <w:tcBorders>
              <w:top w:val="single" w:sz="4" w:space="0" w:color="auto"/>
              <w:left w:val="single" w:sz="4" w:space="0" w:color="auto"/>
              <w:bottom w:val="single" w:sz="4" w:space="0" w:color="auto"/>
              <w:right w:val="single" w:sz="4" w:space="0" w:color="auto"/>
            </w:tcBorders>
            <w:hideMark/>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702" w:type="dxa"/>
            <w:tcBorders>
              <w:top w:val="single" w:sz="4" w:space="0" w:color="auto"/>
              <w:left w:val="single" w:sz="4" w:space="0" w:color="auto"/>
              <w:bottom w:val="single" w:sz="4" w:space="0" w:color="auto"/>
              <w:right w:val="single" w:sz="4" w:space="0" w:color="auto"/>
            </w:tcBorders>
            <w:vAlign w:val="center"/>
            <w:hideMark/>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993" w:type="dxa"/>
            <w:tcBorders>
              <w:top w:val="single" w:sz="4" w:space="0" w:color="auto"/>
              <w:left w:val="single" w:sz="4" w:space="0" w:color="auto"/>
              <w:bottom w:val="single" w:sz="4" w:space="0" w:color="auto"/>
              <w:right w:val="single" w:sz="4" w:space="0" w:color="auto"/>
            </w:tcBorders>
            <w:vAlign w:val="center"/>
            <w:hideMark/>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r>
      <w:tr w:rsidR="009A75EB" w:rsidRPr="009A75EB" w:rsidTr="006E4A47">
        <w:tc>
          <w:tcPr>
            <w:tcW w:w="828" w:type="dxa"/>
            <w:tcBorders>
              <w:top w:val="single" w:sz="4" w:space="0" w:color="auto"/>
              <w:left w:val="single" w:sz="4" w:space="0" w:color="auto"/>
              <w:bottom w:val="single" w:sz="4" w:space="0" w:color="auto"/>
              <w:right w:val="single" w:sz="4" w:space="0" w:color="auto"/>
            </w:tcBorders>
            <w:hideMark/>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797" w:type="dxa"/>
            <w:tcBorders>
              <w:top w:val="single" w:sz="4" w:space="0" w:color="auto"/>
              <w:left w:val="single" w:sz="4" w:space="0" w:color="auto"/>
              <w:bottom w:val="single" w:sz="4" w:space="0" w:color="auto"/>
              <w:right w:val="single" w:sz="4" w:space="0" w:color="auto"/>
            </w:tcBorders>
            <w:hideMark/>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702" w:type="dxa"/>
            <w:tcBorders>
              <w:top w:val="single" w:sz="4" w:space="0" w:color="auto"/>
              <w:left w:val="single" w:sz="4" w:space="0" w:color="auto"/>
              <w:bottom w:val="single" w:sz="4" w:space="0" w:color="auto"/>
              <w:right w:val="single" w:sz="4" w:space="0" w:color="auto"/>
            </w:tcBorders>
            <w:vAlign w:val="center"/>
            <w:hideMark/>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93" w:type="dxa"/>
            <w:tcBorders>
              <w:top w:val="single" w:sz="4" w:space="0" w:color="auto"/>
              <w:left w:val="single" w:sz="4" w:space="0" w:color="auto"/>
              <w:bottom w:val="single" w:sz="4" w:space="0" w:color="auto"/>
              <w:right w:val="single" w:sz="4" w:space="0" w:color="auto"/>
            </w:tcBorders>
            <w:vAlign w:val="center"/>
            <w:hideMark/>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9A75EB" w:rsidRPr="009A75EB" w:rsidTr="006E4A47">
        <w:tc>
          <w:tcPr>
            <w:tcW w:w="828" w:type="dxa"/>
            <w:tcBorders>
              <w:top w:val="single" w:sz="4" w:space="0" w:color="auto"/>
              <w:left w:val="single" w:sz="4" w:space="0" w:color="auto"/>
              <w:bottom w:val="single" w:sz="4" w:space="0" w:color="auto"/>
              <w:right w:val="single" w:sz="4" w:space="0" w:color="auto"/>
            </w:tcBorders>
            <w:hideMark/>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797" w:type="dxa"/>
            <w:tcBorders>
              <w:top w:val="single" w:sz="4" w:space="0" w:color="auto"/>
              <w:left w:val="single" w:sz="4" w:space="0" w:color="auto"/>
              <w:bottom w:val="single" w:sz="4" w:space="0" w:color="auto"/>
              <w:right w:val="single" w:sz="4" w:space="0" w:color="auto"/>
            </w:tcBorders>
            <w:hideMark/>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702" w:type="dxa"/>
            <w:tcBorders>
              <w:top w:val="single" w:sz="4" w:space="0" w:color="auto"/>
              <w:left w:val="single" w:sz="4" w:space="0" w:color="auto"/>
              <w:bottom w:val="single" w:sz="4" w:space="0" w:color="auto"/>
              <w:right w:val="single" w:sz="4" w:space="0" w:color="auto"/>
            </w:tcBorders>
            <w:hideMark/>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93" w:type="dxa"/>
            <w:tcBorders>
              <w:top w:val="single" w:sz="4" w:space="0" w:color="auto"/>
              <w:left w:val="single" w:sz="4" w:space="0" w:color="auto"/>
              <w:bottom w:val="single" w:sz="4" w:space="0" w:color="auto"/>
              <w:right w:val="single" w:sz="4" w:space="0" w:color="auto"/>
            </w:tcBorders>
            <w:hideMark/>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9A75EB" w:rsidRPr="009A75EB" w:rsidTr="006E4A47">
        <w:tc>
          <w:tcPr>
            <w:tcW w:w="828" w:type="dxa"/>
            <w:tcBorders>
              <w:top w:val="single" w:sz="4" w:space="0" w:color="auto"/>
              <w:left w:val="single" w:sz="4" w:space="0" w:color="auto"/>
              <w:bottom w:val="single" w:sz="4" w:space="0" w:color="auto"/>
              <w:right w:val="single" w:sz="4" w:space="0" w:color="auto"/>
            </w:tcBorders>
            <w:hideMark/>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797" w:type="dxa"/>
            <w:tcBorders>
              <w:top w:val="single" w:sz="4" w:space="0" w:color="auto"/>
              <w:left w:val="single" w:sz="4" w:space="0" w:color="auto"/>
              <w:bottom w:val="single" w:sz="4" w:space="0" w:color="auto"/>
              <w:right w:val="single" w:sz="4" w:space="0" w:color="auto"/>
            </w:tcBorders>
            <w:hideMark/>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702" w:type="dxa"/>
            <w:tcBorders>
              <w:top w:val="single" w:sz="4" w:space="0" w:color="auto"/>
              <w:left w:val="single" w:sz="4" w:space="0" w:color="auto"/>
              <w:bottom w:val="single" w:sz="4" w:space="0" w:color="auto"/>
              <w:right w:val="single" w:sz="4" w:space="0" w:color="auto"/>
            </w:tcBorders>
            <w:hideMark/>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93" w:type="dxa"/>
            <w:tcBorders>
              <w:top w:val="single" w:sz="4" w:space="0" w:color="auto"/>
              <w:left w:val="single" w:sz="4" w:space="0" w:color="auto"/>
              <w:bottom w:val="single" w:sz="4" w:space="0" w:color="auto"/>
              <w:right w:val="single" w:sz="4" w:space="0" w:color="auto"/>
            </w:tcBorders>
            <w:hideMark/>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color w:val="FF0000"/>
                <w:sz w:val="24"/>
                <w:szCs w:val="24"/>
                <w:lang w:val="uk-UA" w:eastAsia="uk-UA"/>
              </w:rPr>
            </w:pPr>
            <w:r w:rsidRPr="009A75EB">
              <w:rPr>
                <w:rFonts w:ascii="Times New Roman" w:eastAsia="Times New Roman" w:hAnsi="Times New Roman" w:cs="Times New Roman"/>
                <w:sz w:val="24"/>
                <w:szCs w:val="24"/>
                <w:lang w:val="uk-UA" w:eastAsia="uk-UA"/>
              </w:rPr>
              <w:t>3</w:t>
            </w:r>
          </w:p>
        </w:tc>
      </w:tr>
      <w:tr w:rsidR="009A75EB" w:rsidRPr="009A75EB" w:rsidTr="006E4A47">
        <w:tc>
          <w:tcPr>
            <w:tcW w:w="828" w:type="dxa"/>
            <w:tcBorders>
              <w:top w:val="single" w:sz="4" w:space="0" w:color="auto"/>
              <w:left w:val="single" w:sz="4" w:space="0" w:color="auto"/>
              <w:bottom w:val="single" w:sz="4" w:space="0" w:color="auto"/>
              <w:right w:val="single" w:sz="4" w:space="0" w:color="auto"/>
            </w:tcBorders>
            <w:hideMark/>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797" w:type="dxa"/>
            <w:tcBorders>
              <w:top w:val="single" w:sz="4" w:space="0" w:color="auto"/>
              <w:left w:val="single" w:sz="4" w:space="0" w:color="auto"/>
              <w:bottom w:val="single" w:sz="4" w:space="0" w:color="auto"/>
              <w:right w:val="single" w:sz="4" w:space="0" w:color="auto"/>
            </w:tcBorders>
            <w:hideMark/>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702" w:type="dxa"/>
            <w:tcBorders>
              <w:top w:val="single" w:sz="4" w:space="0" w:color="auto"/>
              <w:left w:val="single" w:sz="4" w:space="0" w:color="auto"/>
              <w:bottom w:val="single" w:sz="4" w:space="0" w:color="auto"/>
              <w:right w:val="single" w:sz="4" w:space="0" w:color="auto"/>
            </w:tcBorders>
            <w:hideMark/>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93" w:type="dxa"/>
            <w:tcBorders>
              <w:top w:val="single" w:sz="4" w:space="0" w:color="auto"/>
              <w:left w:val="single" w:sz="4" w:space="0" w:color="auto"/>
              <w:bottom w:val="single" w:sz="4" w:space="0" w:color="auto"/>
              <w:right w:val="single" w:sz="4" w:space="0" w:color="auto"/>
            </w:tcBorders>
            <w:hideMark/>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9A75EB" w:rsidRPr="009A75EB" w:rsidTr="006E4A47">
        <w:tc>
          <w:tcPr>
            <w:tcW w:w="828" w:type="dxa"/>
            <w:tcBorders>
              <w:top w:val="single" w:sz="4" w:space="0" w:color="auto"/>
              <w:left w:val="single" w:sz="4" w:space="0" w:color="auto"/>
              <w:bottom w:val="single" w:sz="4" w:space="0" w:color="auto"/>
              <w:right w:val="single" w:sz="4" w:space="0" w:color="auto"/>
            </w:tcBorders>
            <w:hideMark/>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797" w:type="dxa"/>
            <w:tcBorders>
              <w:top w:val="single" w:sz="4" w:space="0" w:color="auto"/>
              <w:left w:val="single" w:sz="4" w:space="0" w:color="auto"/>
              <w:bottom w:val="single" w:sz="4" w:space="0" w:color="auto"/>
              <w:right w:val="single" w:sz="4" w:space="0" w:color="auto"/>
            </w:tcBorders>
            <w:hideMark/>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702" w:type="dxa"/>
            <w:tcBorders>
              <w:top w:val="single" w:sz="4" w:space="0" w:color="auto"/>
              <w:left w:val="single" w:sz="4" w:space="0" w:color="auto"/>
              <w:bottom w:val="single" w:sz="4" w:space="0" w:color="auto"/>
              <w:right w:val="single" w:sz="4" w:space="0" w:color="auto"/>
            </w:tcBorders>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93" w:type="dxa"/>
            <w:tcBorders>
              <w:top w:val="single" w:sz="4" w:space="0" w:color="auto"/>
              <w:left w:val="single" w:sz="4" w:space="0" w:color="auto"/>
              <w:bottom w:val="single" w:sz="4" w:space="0" w:color="auto"/>
              <w:right w:val="single" w:sz="4" w:space="0" w:color="auto"/>
            </w:tcBorders>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9A75EB" w:rsidRPr="009A75EB" w:rsidTr="006E4A47">
        <w:tc>
          <w:tcPr>
            <w:tcW w:w="828" w:type="dxa"/>
            <w:tcBorders>
              <w:top w:val="single" w:sz="4" w:space="0" w:color="auto"/>
              <w:left w:val="single" w:sz="4" w:space="0" w:color="auto"/>
              <w:bottom w:val="single" w:sz="4" w:space="0" w:color="auto"/>
              <w:right w:val="single" w:sz="4" w:space="0" w:color="auto"/>
            </w:tcBorders>
            <w:hideMark/>
          </w:tcPr>
          <w:p w:rsidR="009A75EB" w:rsidRPr="009A75EB" w:rsidRDefault="009A75EB" w:rsidP="009A75EB">
            <w:pPr>
              <w:tabs>
                <w:tab w:val="left" w:pos="9922"/>
              </w:tabs>
              <w:spacing w:after="0" w:line="240" w:lineRule="auto"/>
              <w:ind w:right="-108"/>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 10.1</w:t>
            </w:r>
          </w:p>
        </w:tc>
        <w:tc>
          <w:tcPr>
            <w:tcW w:w="9492" w:type="dxa"/>
            <w:gridSpan w:val="3"/>
            <w:vMerge w:val="restart"/>
            <w:tcBorders>
              <w:top w:val="single" w:sz="4" w:space="0" w:color="auto"/>
              <w:left w:val="single" w:sz="4" w:space="0" w:color="auto"/>
              <w:right w:val="single" w:sz="4" w:space="0" w:color="auto"/>
            </w:tcBorders>
            <w:hideMark/>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Відсутнє практичне спрямування. Зазначена у роботі проблема достатньо науково розроблена та досліджена.</w:t>
            </w:r>
          </w:p>
        </w:tc>
      </w:tr>
      <w:tr w:rsidR="009A75EB" w:rsidRPr="009A75EB" w:rsidTr="006E4A47">
        <w:tc>
          <w:tcPr>
            <w:tcW w:w="828" w:type="dxa"/>
            <w:tcBorders>
              <w:top w:val="single" w:sz="4" w:space="0" w:color="auto"/>
              <w:left w:val="single" w:sz="4" w:space="0" w:color="auto"/>
              <w:bottom w:val="single" w:sz="4" w:space="0" w:color="auto"/>
              <w:right w:val="single" w:sz="4" w:space="0" w:color="auto"/>
            </w:tcBorders>
            <w:hideMark/>
          </w:tcPr>
          <w:p w:rsidR="009A75EB" w:rsidRPr="009A75EB" w:rsidRDefault="009A75EB"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10.2</w:t>
            </w:r>
          </w:p>
        </w:tc>
        <w:tc>
          <w:tcPr>
            <w:tcW w:w="9492" w:type="dxa"/>
            <w:gridSpan w:val="3"/>
            <w:vMerge/>
            <w:tcBorders>
              <w:left w:val="single" w:sz="4" w:space="0" w:color="auto"/>
              <w:bottom w:val="single" w:sz="4" w:space="0" w:color="auto"/>
              <w:right w:val="single" w:sz="4" w:space="0" w:color="auto"/>
            </w:tcBorders>
            <w:hideMark/>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9A75EB" w:rsidRPr="009A75EB" w:rsidTr="006E4A47">
        <w:tc>
          <w:tcPr>
            <w:tcW w:w="828" w:type="dxa"/>
            <w:tcBorders>
              <w:top w:val="single" w:sz="4" w:space="0" w:color="auto"/>
              <w:left w:val="single" w:sz="4" w:space="0" w:color="auto"/>
              <w:bottom w:val="single" w:sz="4" w:space="0" w:color="auto"/>
              <w:right w:val="single" w:sz="4" w:space="0" w:color="auto"/>
            </w:tcBorders>
            <w:hideMark/>
          </w:tcPr>
          <w:p w:rsidR="009A75EB" w:rsidRPr="009A75EB" w:rsidRDefault="009A75EB"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10.8</w:t>
            </w:r>
          </w:p>
        </w:tc>
        <w:tc>
          <w:tcPr>
            <w:tcW w:w="9492" w:type="dxa"/>
            <w:gridSpan w:val="3"/>
            <w:tcBorders>
              <w:top w:val="single" w:sz="4" w:space="0" w:color="auto"/>
              <w:left w:val="single" w:sz="4" w:space="0" w:color="auto"/>
              <w:bottom w:val="single" w:sz="4" w:space="0" w:color="auto"/>
              <w:right w:val="single" w:sz="4" w:space="0" w:color="auto"/>
            </w:tcBorders>
            <w:hideMark/>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Зустрічаються граматичні та орфографічні помилки; технічні помилки та огріхи.</w:t>
            </w:r>
          </w:p>
        </w:tc>
      </w:tr>
      <w:tr w:rsidR="009A75EB" w:rsidRPr="009A75EB" w:rsidTr="006E4A47">
        <w:tc>
          <w:tcPr>
            <w:tcW w:w="9327" w:type="dxa"/>
            <w:gridSpan w:val="3"/>
            <w:tcBorders>
              <w:top w:val="single" w:sz="4" w:space="0" w:color="auto"/>
              <w:left w:val="single" w:sz="4" w:space="0" w:color="auto"/>
              <w:bottom w:val="single" w:sz="4" w:space="0" w:color="auto"/>
              <w:right w:val="single" w:sz="4" w:space="0" w:color="auto"/>
            </w:tcBorders>
            <w:hideMark/>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Сума балів</w:t>
            </w:r>
          </w:p>
        </w:tc>
        <w:tc>
          <w:tcPr>
            <w:tcW w:w="993" w:type="dxa"/>
            <w:tcBorders>
              <w:top w:val="single" w:sz="4" w:space="0" w:color="auto"/>
              <w:left w:val="single" w:sz="4" w:space="0" w:color="auto"/>
              <w:bottom w:val="single" w:sz="4" w:space="0" w:color="auto"/>
              <w:right w:val="single" w:sz="4" w:space="0" w:color="auto"/>
            </w:tcBorders>
            <w:hideMark/>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b/>
                <w:sz w:val="24"/>
                <w:szCs w:val="24"/>
                <w:lang w:val="uk-UA" w:eastAsia="uk-UA"/>
              </w:rPr>
            </w:pPr>
            <w:r w:rsidRPr="009A75EB">
              <w:rPr>
                <w:rFonts w:ascii="Times New Roman" w:eastAsia="Times New Roman" w:hAnsi="Times New Roman" w:cs="Times New Roman"/>
                <w:b/>
                <w:sz w:val="24"/>
                <w:szCs w:val="24"/>
                <w:lang w:val="uk-UA" w:eastAsia="uk-UA"/>
              </w:rPr>
              <w:t>71</w:t>
            </w:r>
          </w:p>
        </w:tc>
      </w:tr>
    </w:tbl>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9A75EB" w:rsidRPr="009A75EB" w:rsidRDefault="009A75EB"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Додаток 2</w:t>
      </w:r>
    </w:p>
    <w:p w:rsidR="009A75EB" w:rsidRPr="009A75EB" w:rsidRDefault="009A75EB"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9A75EB" w:rsidRPr="009A75EB" w:rsidRDefault="009A75EB"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9A75EB">
        <w:rPr>
          <w:rFonts w:ascii="Times New Roman" w:eastAsia="Times New Roman" w:hAnsi="Times New Roman" w:cs="Times New Roman"/>
          <w:b/>
          <w:sz w:val="24"/>
          <w:szCs w:val="24"/>
          <w:lang w:val="uk-UA" w:eastAsia="uk-UA"/>
        </w:rPr>
        <w:t>«</w:t>
      </w:r>
      <w:r w:rsidRPr="009A75EB">
        <w:rPr>
          <w:rFonts w:ascii="Times New Roman" w:hAnsi="Times New Roman" w:cs="Times New Roman"/>
          <w:b/>
          <w:sz w:val="24"/>
          <w:szCs w:val="24"/>
          <w:lang w:val="uk-UA"/>
        </w:rPr>
        <w:t>Січень»</w:t>
      </w:r>
      <w:r w:rsidRPr="009A75EB">
        <w:rPr>
          <w:rFonts w:ascii="Times New Roman" w:eastAsia="Times New Roman" w:hAnsi="Times New Roman" w:cs="Times New Roman"/>
          <w:b/>
          <w:sz w:val="24"/>
          <w:szCs w:val="24"/>
          <w:lang w:val="uk-UA" w:eastAsia="uk-UA"/>
        </w:rPr>
        <w:t>,</w:t>
      </w:r>
      <w:r w:rsidRPr="009A75EB">
        <w:rPr>
          <w:rFonts w:ascii="Times New Roman" w:eastAsia="Times New Roman" w:hAnsi="Times New Roman" w:cs="Times New Roman"/>
          <w:sz w:val="24"/>
          <w:szCs w:val="24"/>
          <w:lang w:val="uk-UA" w:eastAsia="uk-UA"/>
        </w:rPr>
        <w:t xml:space="preserve"> представлену на Конкурс </w:t>
      </w:r>
    </w:p>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 галузі «Гендерні дослідження»</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980"/>
        <w:gridCol w:w="927"/>
      </w:tblGrid>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sz w:val="24"/>
                <w:szCs w:val="24"/>
                <w:lang w:val="uk-UA" w:eastAsia="uk-UA"/>
              </w:rPr>
              <w:t>№</w:t>
            </w:r>
          </w:p>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120" w:type="dxa"/>
          </w:tcPr>
          <w:p w:rsidR="009A75EB" w:rsidRPr="009A75EB" w:rsidRDefault="009A75EB" w:rsidP="001617AA">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9A75EB" w:rsidRPr="009A75EB" w:rsidRDefault="009A75EB"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9A75EB" w:rsidRPr="009A75EB" w:rsidRDefault="009A75EB"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9A75EB" w:rsidRPr="009A75EB" w:rsidTr="006E4A47">
        <w:tc>
          <w:tcPr>
            <w:tcW w:w="828" w:type="dxa"/>
          </w:tcPr>
          <w:p w:rsidR="009A75EB" w:rsidRPr="009A75EB" w:rsidRDefault="009A75EB" w:rsidP="009A75EB">
            <w:pPr>
              <w:tabs>
                <w:tab w:val="left" w:pos="9922"/>
              </w:tabs>
              <w:spacing w:after="0" w:line="240" w:lineRule="auto"/>
              <w:ind w:right="-108"/>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 10.1</w:t>
            </w:r>
          </w:p>
        </w:tc>
        <w:tc>
          <w:tcPr>
            <w:tcW w:w="9027" w:type="dxa"/>
            <w:gridSpan w:val="3"/>
            <w:shd w:val="clear" w:color="auto" w:fill="FFFFFF" w:themeFill="background1"/>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У роботі взагалі відсутній гендерний аспект </w:t>
            </w:r>
          </w:p>
        </w:tc>
      </w:tr>
      <w:tr w:rsidR="009A75EB" w:rsidRPr="00834E98" w:rsidTr="006E4A47">
        <w:tc>
          <w:tcPr>
            <w:tcW w:w="828" w:type="dxa"/>
          </w:tcPr>
          <w:p w:rsidR="009A75EB" w:rsidRPr="009A75EB" w:rsidRDefault="009A75EB" w:rsidP="009A75EB">
            <w:pPr>
              <w:tabs>
                <w:tab w:val="left" w:pos="9922"/>
              </w:tabs>
              <w:spacing w:after="0" w:line="240" w:lineRule="auto"/>
              <w:ind w:right="-108"/>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10.5</w:t>
            </w:r>
          </w:p>
        </w:tc>
        <w:tc>
          <w:tcPr>
            <w:tcW w:w="9027" w:type="dxa"/>
            <w:gridSpan w:val="3"/>
            <w:shd w:val="clear" w:color="auto" w:fill="FFFFFF" w:themeFill="background1"/>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Довідка про впровадження має бути оригіналом, а не копією (з мокрими підписом та печаткою). Довідка про впровадження результатів є копією з слідами технічних маніпуляцій, що дає підстави сумніватися, що довідка впровадження стосується результатів заявленого дослідження.</w:t>
            </w:r>
          </w:p>
        </w:tc>
      </w:tr>
      <w:tr w:rsidR="009A75EB" w:rsidRPr="009A75EB" w:rsidTr="006E4A47">
        <w:tc>
          <w:tcPr>
            <w:tcW w:w="8928" w:type="dxa"/>
            <w:gridSpan w:val="3"/>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eastAsia="uk-UA"/>
              </w:rPr>
            </w:pPr>
            <w:r w:rsidRPr="009A75EB">
              <w:rPr>
                <w:rFonts w:ascii="Times New Roman" w:eastAsia="Times New Roman" w:hAnsi="Times New Roman" w:cs="Times New Roman"/>
                <w:sz w:val="24"/>
                <w:szCs w:val="24"/>
                <w:lang w:val="uk-UA" w:eastAsia="uk-UA"/>
              </w:rPr>
              <w:t>Сума балів</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b/>
                <w:sz w:val="24"/>
                <w:szCs w:val="24"/>
                <w:lang w:val="uk-UA" w:eastAsia="uk-UA"/>
              </w:rPr>
            </w:pPr>
            <w:r w:rsidRPr="009A75EB">
              <w:rPr>
                <w:rFonts w:ascii="Times New Roman" w:eastAsia="Times New Roman" w:hAnsi="Times New Roman" w:cs="Times New Roman"/>
                <w:b/>
                <w:sz w:val="24"/>
                <w:szCs w:val="24"/>
                <w:lang w:val="uk-UA" w:eastAsia="uk-UA"/>
              </w:rPr>
              <w:t>15</w:t>
            </w:r>
          </w:p>
        </w:tc>
      </w:tr>
    </w:tbl>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9A75EB" w:rsidRPr="009A75EB" w:rsidRDefault="009A75EB"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Додаток 2</w:t>
      </w:r>
    </w:p>
    <w:p w:rsidR="009A75EB" w:rsidRPr="009A75EB" w:rsidRDefault="009A75EB"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9A75EB" w:rsidRPr="009A75EB" w:rsidRDefault="009A75EB"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9A75EB" w:rsidRPr="009A75EB" w:rsidRDefault="009A75EB" w:rsidP="009A75EB">
      <w:pPr>
        <w:tabs>
          <w:tab w:val="left" w:pos="9922"/>
        </w:tabs>
        <w:spacing w:after="0" w:line="240" w:lineRule="auto"/>
        <w:ind w:right="-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9A75EB">
        <w:rPr>
          <w:rFonts w:ascii="Times New Roman" w:eastAsia="Times New Roman" w:hAnsi="Times New Roman" w:cs="Times New Roman"/>
          <w:b/>
          <w:sz w:val="24"/>
          <w:szCs w:val="24"/>
          <w:lang w:val="uk-UA" w:eastAsia="uk-UA"/>
        </w:rPr>
        <w:t>«Січень»,</w:t>
      </w:r>
      <w:r w:rsidRPr="009A75EB">
        <w:rPr>
          <w:rFonts w:ascii="Times New Roman" w:eastAsia="Times New Roman" w:hAnsi="Times New Roman" w:cs="Times New Roman"/>
          <w:sz w:val="24"/>
          <w:szCs w:val="24"/>
          <w:lang w:val="uk-UA" w:eastAsia="uk-UA"/>
        </w:rPr>
        <w:t xml:space="preserve"> представлену на Конкурс</w:t>
      </w:r>
    </w:p>
    <w:p w:rsidR="009A75EB" w:rsidRPr="009A75EB" w:rsidRDefault="009A75EB" w:rsidP="009A75EB">
      <w:pPr>
        <w:tabs>
          <w:tab w:val="left" w:pos="9922"/>
        </w:tabs>
        <w:spacing w:after="0" w:line="240" w:lineRule="auto"/>
        <w:ind w:right="-2"/>
        <w:jc w:val="center"/>
        <w:rPr>
          <w:rFonts w:ascii="Times New Roman" w:hAnsi="Times New Roman" w:cs="Times New Roman"/>
          <w:sz w:val="24"/>
          <w:szCs w:val="24"/>
          <w:lang w:val="uk-UA"/>
        </w:rPr>
      </w:pPr>
      <w:r w:rsidRPr="009A75EB">
        <w:rPr>
          <w:rFonts w:ascii="Times New Roman" w:eastAsia="Times New Roman" w:hAnsi="Times New Roman" w:cs="Times New Roman"/>
          <w:sz w:val="24"/>
          <w:szCs w:val="24"/>
          <w:lang w:val="uk-UA" w:eastAsia="uk-UA"/>
        </w:rPr>
        <w:t xml:space="preserve">з </w:t>
      </w:r>
      <w:r w:rsidRPr="009A75EB">
        <w:rPr>
          <w:rFonts w:ascii="Times New Roman" w:hAnsi="Times New Roman" w:cs="Times New Roman"/>
          <w:sz w:val="24"/>
          <w:szCs w:val="24"/>
          <w:lang w:val="uk-UA"/>
        </w:rPr>
        <w:t xml:space="preserve">галузі Гендерні дослідження </w:t>
      </w:r>
    </w:p>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793"/>
        <w:gridCol w:w="1701"/>
        <w:gridCol w:w="992"/>
      </w:tblGrid>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w:t>
            </w:r>
          </w:p>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793" w:type="dxa"/>
          </w:tcPr>
          <w:p w:rsidR="009A75EB" w:rsidRPr="009A75EB" w:rsidRDefault="009A75EB" w:rsidP="001617AA">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701" w:type="dxa"/>
          </w:tcPr>
          <w:p w:rsidR="009A75EB" w:rsidRPr="009A75EB" w:rsidRDefault="009A75EB"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92" w:type="dxa"/>
          </w:tcPr>
          <w:p w:rsidR="009A75EB" w:rsidRPr="009A75EB" w:rsidRDefault="009A75EB"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793"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701"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992"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793"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701"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92"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793"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701"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92"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793"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701"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92"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793"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701" w:type="dxa"/>
            <w:vAlign w:val="center"/>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992" w:type="dxa"/>
            <w:vAlign w:val="center"/>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793"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701" w:type="dxa"/>
            <w:vAlign w:val="center"/>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92" w:type="dxa"/>
            <w:vAlign w:val="center"/>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793"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701"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92"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793"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701"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92"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793"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701"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92"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486" w:type="dxa"/>
            <w:gridSpan w:val="3"/>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r>
      <w:tr w:rsidR="009A75EB" w:rsidRPr="009A75EB" w:rsidTr="006E4A47">
        <w:tc>
          <w:tcPr>
            <w:tcW w:w="828" w:type="dxa"/>
          </w:tcPr>
          <w:p w:rsidR="009A75EB" w:rsidRPr="009A75EB" w:rsidRDefault="009A75EB"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10.2</w:t>
            </w:r>
          </w:p>
        </w:tc>
        <w:tc>
          <w:tcPr>
            <w:tcW w:w="9486" w:type="dxa"/>
            <w:gridSpan w:val="3"/>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Сама тема дослідження не є новою, має великий спектр психотерапевтичних досліджень та технологій.</w:t>
            </w:r>
          </w:p>
        </w:tc>
      </w:tr>
      <w:tr w:rsidR="009A75EB" w:rsidRPr="009A75EB" w:rsidTr="006E4A47">
        <w:tc>
          <w:tcPr>
            <w:tcW w:w="828" w:type="dxa"/>
          </w:tcPr>
          <w:p w:rsidR="009A75EB" w:rsidRPr="009A75EB" w:rsidRDefault="009A75EB"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10.3</w:t>
            </w:r>
          </w:p>
        </w:tc>
        <w:tc>
          <w:tcPr>
            <w:tcW w:w="9486" w:type="dxa"/>
            <w:gridSpan w:val="3"/>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Використані методи повністю не розкривають тематику. Залишається питання про доцільність використання методики С. </w:t>
            </w:r>
            <w:proofErr w:type="spellStart"/>
            <w:r w:rsidRPr="009A75EB">
              <w:rPr>
                <w:rFonts w:ascii="Times New Roman" w:eastAsia="Times New Roman" w:hAnsi="Times New Roman" w:cs="Times New Roman"/>
                <w:sz w:val="24"/>
                <w:szCs w:val="24"/>
                <w:lang w:val="uk-UA" w:eastAsia="uk-UA"/>
              </w:rPr>
              <w:t>Бем</w:t>
            </w:r>
            <w:proofErr w:type="spellEnd"/>
            <w:r w:rsidRPr="009A75EB">
              <w:rPr>
                <w:rFonts w:ascii="Times New Roman" w:eastAsia="Times New Roman" w:hAnsi="Times New Roman" w:cs="Times New Roman"/>
                <w:sz w:val="24"/>
                <w:szCs w:val="24"/>
                <w:lang w:val="uk-UA" w:eastAsia="uk-UA"/>
              </w:rPr>
              <w:t xml:space="preserve"> «</w:t>
            </w:r>
            <w:proofErr w:type="spellStart"/>
            <w:r w:rsidRPr="009A75EB">
              <w:rPr>
                <w:rFonts w:ascii="Times New Roman" w:eastAsia="Times New Roman" w:hAnsi="Times New Roman" w:cs="Times New Roman"/>
                <w:sz w:val="24"/>
                <w:szCs w:val="24"/>
                <w:lang w:val="uk-UA" w:eastAsia="uk-UA"/>
              </w:rPr>
              <w:t>Маскуліність-Феміність</w:t>
            </w:r>
            <w:proofErr w:type="spellEnd"/>
            <w:r w:rsidRPr="009A75EB">
              <w:rPr>
                <w:rFonts w:ascii="Times New Roman" w:eastAsia="Times New Roman" w:hAnsi="Times New Roman" w:cs="Times New Roman"/>
                <w:sz w:val="24"/>
                <w:szCs w:val="24"/>
                <w:lang w:val="uk-UA" w:eastAsia="uk-UA"/>
              </w:rPr>
              <w:t xml:space="preserve">». На формувальному етапі дослідження не зазначені часові межі проведення психотехнік, їх періодичність.  </w:t>
            </w:r>
          </w:p>
        </w:tc>
      </w:tr>
      <w:tr w:rsidR="009A75EB" w:rsidRPr="00834E98" w:rsidTr="006E4A47">
        <w:tc>
          <w:tcPr>
            <w:tcW w:w="828" w:type="dxa"/>
          </w:tcPr>
          <w:p w:rsidR="009A75EB" w:rsidRPr="009A75EB" w:rsidRDefault="009A75EB"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10.5</w:t>
            </w:r>
          </w:p>
        </w:tc>
        <w:tc>
          <w:tcPr>
            <w:tcW w:w="9486" w:type="dxa"/>
            <w:gridSpan w:val="3"/>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Довідка про впровадження результатів є копією з слідами технічних маніпуляцій, що дає підстави сумніватися, що довідка впровадження стосується результатів заявленого дослідження.</w:t>
            </w:r>
          </w:p>
        </w:tc>
      </w:tr>
      <w:tr w:rsidR="009A75EB" w:rsidRPr="00834E98" w:rsidTr="006E4A47">
        <w:tc>
          <w:tcPr>
            <w:tcW w:w="828" w:type="dxa"/>
          </w:tcPr>
          <w:p w:rsidR="009A75EB" w:rsidRPr="009A75EB" w:rsidRDefault="009A75EB"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10.8</w:t>
            </w:r>
          </w:p>
        </w:tc>
        <w:tc>
          <w:tcPr>
            <w:tcW w:w="9486" w:type="dxa"/>
            <w:gridSpan w:val="3"/>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Огріхи у оформленні розділів, прізвищ науковців, оформленні посилань</w:t>
            </w:r>
          </w:p>
        </w:tc>
      </w:tr>
      <w:tr w:rsidR="009A75EB" w:rsidRPr="009A75EB" w:rsidTr="006E4A47">
        <w:tc>
          <w:tcPr>
            <w:tcW w:w="9322" w:type="dxa"/>
            <w:gridSpan w:val="3"/>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Сума балів</w:t>
            </w:r>
          </w:p>
        </w:tc>
        <w:tc>
          <w:tcPr>
            <w:tcW w:w="992"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b/>
                <w:sz w:val="24"/>
                <w:szCs w:val="24"/>
                <w:lang w:val="uk-UA" w:eastAsia="uk-UA"/>
              </w:rPr>
            </w:pPr>
            <w:r w:rsidRPr="009A75EB">
              <w:rPr>
                <w:rFonts w:ascii="Times New Roman" w:eastAsia="Times New Roman" w:hAnsi="Times New Roman" w:cs="Times New Roman"/>
                <w:b/>
                <w:sz w:val="24"/>
                <w:szCs w:val="24"/>
                <w:lang w:val="uk-UA" w:eastAsia="uk-UA"/>
              </w:rPr>
              <w:t>69</w:t>
            </w:r>
          </w:p>
        </w:tc>
      </w:tr>
    </w:tbl>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1617AA" w:rsidRDefault="001617AA" w:rsidP="009A75EB">
      <w:pPr>
        <w:tabs>
          <w:tab w:val="left" w:pos="9922"/>
        </w:tabs>
        <w:ind w:left="6300" w:right="279"/>
        <w:rPr>
          <w:rFonts w:ascii="Times New Roman" w:hAnsi="Times New Roman" w:cs="Times New Roman"/>
          <w:sz w:val="24"/>
          <w:szCs w:val="24"/>
          <w:lang w:val="uk-UA" w:eastAsia="uk-UA"/>
        </w:rPr>
      </w:pPr>
    </w:p>
    <w:p w:rsidR="001617AA" w:rsidRDefault="001617AA" w:rsidP="009A75EB">
      <w:pPr>
        <w:tabs>
          <w:tab w:val="left" w:pos="9922"/>
        </w:tabs>
        <w:ind w:left="6300" w:right="279"/>
        <w:rPr>
          <w:rFonts w:ascii="Times New Roman" w:hAnsi="Times New Roman" w:cs="Times New Roman"/>
          <w:sz w:val="24"/>
          <w:szCs w:val="24"/>
          <w:lang w:val="uk-UA" w:eastAsia="uk-UA"/>
        </w:rPr>
      </w:pPr>
    </w:p>
    <w:p w:rsidR="001617AA" w:rsidRPr="009A75EB" w:rsidRDefault="001617AA" w:rsidP="001617AA">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Додаток 2</w:t>
      </w:r>
    </w:p>
    <w:p w:rsidR="001617AA" w:rsidRPr="009A75EB" w:rsidRDefault="001617AA" w:rsidP="001617AA">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1617AA" w:rsidRPr="009A75EB" w:rsidRDefault="001617AA" w:rsidP="001617AA">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1617AA" w:rsidRPr="009A75EB" w:rsidRDefault="001617AA" w:rsidP="001617AA">
      <w:pPr>
        <w:tabs>
          <w:tab w:val="left" w:pos="9922"/>
        </w:tabs>
        <w:spacing w:after="0" w:line="240" w:lineRule="auto"/>
        <w:ind w:right="279"/>
        <w:rPr>
          <w:rFonts w:ascii="Times New Roman" w:eastAsia="Times New Roman" w:hAnsi="Times New Roman" w:cs="Times New Roman"/>
          <w:sz w:val="24"/>
          <w:szCs w:val="24"/>
          <w:lang w:val="uk-UA" w:eastAsia="uk-UA"/>
        </w:rPr>
      </w:pPr>
    </w:p>
    <w:p w:rsidR="001617AA" w:rsidRPr="009A75EB" w:rsidRDefault="001617AA" w:rsidP="001617AA">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b/>
          <w:sz w:val="24"/>
          <w:szCs w:val="24"/>
          <w:lang w:val="uk-UA" w:eastAsia="uk-UA"/>
        </w:rPr>
        <w:t>на наукову роботу</w:t>
      </w:r>
      <w:r w:rsidRPr="009A75EB">
        <w:rPr>
          <w:rFonts w:ascii="Times New Roman" w:hAnsi="Times New Roman" w:cs="Times New Roman"/>
          <w:sz w:val="24"/>
          <w:szCs w:val="24"/>
          <w:lang w:val="uk-UA" w:eastAsia="uk-UA"/>
        </w:rPr>
        <w:t xml:space="preserve"> </w:t>
      </w:r>
      <w:r w:rsidRPr="009A75EB">
        <w:rPr>
          <w:rFonts w:ascii="Times New Roman" w:hAnsi="Times New Roman" w:cs="Times New Roman"/>
          <w:b/>
          <w:sz w:val="24"/>
          <w:szCs w:val="24"/>
          <w:lang w:val="uk-UA" w:eastAsia="uk-UA"/>
        </w:rPr>
        <w:t>«Сприйняття часу»</w:t>
      </w:r>
      <w:r w:rsidRPr="009A75EB">
        <w:rPr>
          <w:rFonts w:ascii="Times New Roman" w:hAnsi="Times New Roman" w:cs="Times New Roman"/>
          <w:sz w:val="24"/>
          <w:szCs w:val="24"/>
          <w:lang w:val="uk-UA" w:eastAsia="uk-UA"/>
        </w:rPr>
        <w:t xml:space="preserve">, представлену на Конкурс </w:t>
      </w:r>
    </w:p>
    <w:p w:rsidR="009A75EB" w:rsidRPr="009A75EB" w:rsidRDefault="009A75EB" w:rsidP="001617AA">
      <w:pPr>
        <w:tabs>
          <w:tab w:val="left" w:pos="9922"/>
        </w:tabs>
        <w:spacing w:after="0"/>
        <w:ind w:right="279"/>
        <w:jc w:val="center"/>
        <w:rPr>
          <w:rFonts w:ascii="Times New Roman" w:hAnsi="Times New Roman" w:cs="Times New Roman"/>
          <w:sz w:val="24"/>
          <w:szCs w:val="24"/>
          <w:lang w:val="uk-UA"/>
        </w:rPr>
      </w:pPr>
      <w:r w:rsidRPr="009A75EB">
        <w:rPr>
          <w:rFonts w:ascii="Times New Roman" w:hAnsi="Times New Roman" w:cs="Times New Roman"/>
          <w:sz w:val="24"/>
          <w:szCs w:val="24"/>
          <w:lang w:val="uk-UA" w:eastAsia="uk-UA"/>
        </w:rPr>
        <w:t>з галузі знань «Гендерні дослідження»</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5801"/>
        <w:gridCol w:w="2410"/>
        <w:gridCol w:w="1559"/>
      </w:tblGrid>
      <w:tr w:rsidR="009A75EB" w:rsidRPr="009A75EB" w:rsidTr="001617AA">
        <w:tc>
          <w:tcPr>
            <w:tcW w:w="828"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w:t>
            </w:r>
          </w:p>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з/п</w:t>
            </w:r>
          </w:p>
        </w:tc>
        <w:tc>
          <w:tcPr>
            <w:tcW w:w="5801"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Характеристики та критерії оцінки рукопису наукової роботи</w:t>
            </w:r>
          </w:p>
        </w:tc>
        <w:tc>
          <w:tcPr>
            <w:tcW w:w="2410" w:type="dxa"/>
          </w:tcPr>
          <w:p w:rsidR="009A75EB" w:rsidRPr="009A75EB" w:rsidRDefault="009A75EB" w:rsidP="001617AA">
            <w:pPr>
              <w:tabs>
                <w:tab w:val="left" w:pos="9922"/>
              </w:tabs>
              <w:spacing w:after="0"/>
              <w:ind w:right="72"/>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Рейтингова оцінка. Максимальна кількість балів (за 100-бальною шкалою)</w:t>
            </w:r>
          </w:p>
        </w:tc>
        <w:tc>
          <w:tcPr>
            <w:tcW w:w="1559" w:type="dxa"/>
          </w:tcPr>
          <w:p w:rsidR="009A75EB" w:rsidRPr="009A75EB" w:rsidRDefault="009A75EB" w:rsidP="001617AA">
            <w:pPr>
              <w:tabs>
                <w:tab w:val="left" w:pos="9922"/>
              </w:tabs>
              <w:spacing w:after="0"/>
              <w:ind w:right="-81"/>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Бали</w:t>
            </w:r>
          </w:p>
        </w:tc>
      </w:tr>
      <w:tr w:rsidR="009A75EB" w:rsidRPr="009A75EB" w:rsidTr="001617AA">
        <w:tc>
          <w:tcPr>
            <w:tcW w:w="828"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1</w:t>
            </w:r>
          </w:p>
        </w:tc>
        <w:tc>
          <w:tcPr>
            <w:tcW w:w="5801" w:type="dxa"/>
          </w:tcPr>
          <w:p w:rsidR="009A75EB" w:rsidRPr="009A75EB" w:rsidRDefault="009A75EB" w:rsidP="001617AA">
            <w:pPr>
              <w:tabs>
                <w:tab w:val="left" w:pos="9922"/>
              </w:tabs>
              <w:spacing w:after="0"/>
              <w:ind w:right="279"/>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Актуальність проблеми</w:t>
            </w:r>
          </w:p>
        </w:tc>
        <w:tc>
          <w:tcPr>
            <w:tcW w:w="2410"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 xml:space="preserve">10 </w:t>
            </w:r>
          </w:p>
        </w:tc>
        <w:tc>
          <w:tcPr>
            <w:tcW w:w="1559"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10</w:t>
            </w:r>
          </w:p>
        </w:tc>
      </w:tr>
      <w:tr w:rsidR="009A75EB" w:rsidRPr="009A75EB" w:rsidTr="001617AA">
        <w:tc>
          <w:tcPr>
            <w:tcW w:w="828"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2</w:t>
            </w:r>
          </w:p>
        </w:tc>
        <w:tc>
          <w:tcPr>
            <w:tcW w:w="5801" w:type="dxa"/>
          </w:tcPr>
          <w:p w:rsidR="009A75EB" w:rsidRPr="009A75EB" w:rsidRDefault="009A75EB" w:rsidP="001617AA">
            <w:pPr>
              <w:tabs>
                <w:tab w:val="left" w:pos="9922"/>
              </w:tabs>
              <w:spacing w:after="0"/>
              <w:ind w:right="279"/>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Новизна та оригінальність ідей</w:t>
            </w:r>
          </w:p>
        </w:tc>
        <w:tc>
          <w:tcPr>
            <w:tcW w:w="2410"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15</w:t>
            </w:r>
          </w:p>
        </w:tc>
        <w:tc>
          <w:tcPr>
            <w:tcW w:w="1559"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8</w:t>
            </w:r>
          </w:p>
        </w:tc>
      </w:tr>
      <w:tr w:rsidR="009A75EB" w:rsidRPr="009A75EB" w:rsidTr="001617AA">
        <w:tc>
          <w:tcPr>
            <w:tcW w:w="828"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3</w:t>
            </w:r>
          </w:p>
        </w:tc>
        <w:tc>
          <w:tcPr>
            <w:tcW w:w="5801" w:type="dxa"/>
          </w:tcPr>
          <w:p w:rsidR="009A75EB" w:rsidRPr="009A75EB" w:rsidRDefault="009A75EB" w:rsidP="001617AA">
            <w:pPr>
              <w:tabs>
                <w:tab w:val="left" w:pos="9922"/>
              </w:tabs>
              <w:spacing w:after="0"/>
              <w:ind w:right="279"/>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Використані методи дослідження</w:t>
            </w:r>
          </w:p>
        </w:tc>
        <w:tc>
          <w:tcPr>
            <w:tcW w:w="2410"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15</w:t>
            </w:r>
          </w:p>
        </w:tc>
        <w:tc>
          <w:tcPr>
            <w:tcW w:w="1559"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14</w:t>
            </w:r>
          </w:p>
        </w:tc>
      </w:tr>
      <w:tr w:rsidR="009A75EB" w:rsidRPr="009A75EB" w:rsidTr="001617AA">
        <w:tc>
          <w:tcPr>
            <w:tcW w:w="828"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4</w:t>
            </w:r>
          </w:p>
        </w:tc>
        <w:tc>
          <w:tcPr>
            <w:tcW w:w="5801" w:type="dxa"/>
          </w:tcPr>
          <w:p w:rsidR="009A75EB" w:rsidRPr="009A75EB" w:rsidRDefault="009A75EB" w:rsidP="001617AA">
            <w:pPr>
              <w:tabs>
                <w:tab w:val="left" w:pos="9922"/>
              </w:tabs>
              <w:spacing w:after="0"/>
              <w:ind w:right="279"/>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Теоретичні наукові результати</w:t>
            </w:r>
          </w:p>
        </w:tc>
        <w:tc>
          <w:tcPr>
            <w:tcW w:w="2410"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10</w:t>
            </w:r>
          </w:p>
        </w:tc>
        <w:tc>
          <w:tcPr>
            <w:tcW w:w="1559"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8</w:t>
            </w:r>
          </w:p>
        </w:tc>
      </w:tr>
      <w:tr w:rsidR="009A75EB" w:rsidRPr="009A75EB" w:rsidTr="001617AA">
        <w:tc>
          <w:tcPr>
            <w:tcW w:w="828"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5</w:t>
            </w:r>
          </w:p>
        </w:tc>
        <w:tc>
          <w:tcPr>
            <w:tcW w:w="5801" w:type="dxa"/>
          </w:tcPr>
          <w:p w:rsidR="009A75EB" w:rsidRPr="009A75EB" w:rsidRDefault="009A75EB" w:rsidP="001617AA">
            <w:pPr>
              <w:tabs>
                <w:tab w:val="left" w:pos="9922"/>
              </w:tabs>
              <w:spacing w:after="0"/>
              <w:ind w:right="279"/>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2410"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p>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20</w:t>
            </w:r>
          </w:p>
        </w:tc>
        <w:tc>
          <w:tcPr>
            <w:tcW w:w="1559" w:type="dxa"/>
            <w:shd w:val="clear" w:color="auto" w:fill="auto"/>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p>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20</w:t>
            </w:r>
          </w:p>
        </w:tc>
      </w:tr>
      <w:tr w:rsidR="009A75EB" w:rsidRPr="009A75EB" w:rsidTr="001617AA">
        <w:tc>
          <w:tcPr>
            <w:tcW w:w="828"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6</w:t>
            </w:r>
          </w:p>
        </w:tc>
        <w:tc>
          <w:tcPr>
            <w:tcW w:w="5801" w:type="dxa"/>
          </w:tcPr>
          <w:p w:rsidR="009A75EB" w:rsidRPr="009A75EB" w:rsidRDefault="009A75EB" w:rsidP="001617AA">
            <w:pPr>
              <w:tabs>
                <w:tab w:val="left" w:pos="9922"/>
              </w:tabs>
              <w:spacing w:after="0"/>
              <w:ind w:right="279"/>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Рівень використання наукової літератури та інших джерел інформації</w:t>
            </w:r>
          </w:p>
        </w:tc>
        <w:tc>
          <w:tcPr>
            <w:tcW w:w="2410"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p>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5</w:t>
            </w:r>
          </w:p>
        </w:tc>
        <w:tc>
          <w:tcPr>
            <w:tcW w:w="1559"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p>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3</w:t>
            </w:r>
          </w:p>
        </w:tc>
      </w:tr>
      <w:tr w:rsidR="009A75EB" w:rsidRPr="009A75EB" w:rsidTr="001617AA">
        <w:tc>
          <w:tcPr>
            <w:tcW w:w="828"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7</w:t>
            </w:r>
          </w:p>
        </w:tc>
        <w:tc>
          <w:tcPr>
            <w:tcW w:w="5801" w:type="dxa"/>
          </w:tcPr>
          <w:p w:rsidR="009A75EB" w:rsidRPr="009A75EB" w:rsidRDefault="009A75EB" w:rsidP="001617AA">
            <w:pPr>
              <w:tabs>
                <w:tab w:val="left" w:pos="9922"/>
              </w:tabs>
              <w:spacing w:after="0"/>
              <w:ind w:right="279"/>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Ступінь самостійності роботи</w:t>
            </w:r>
          </w:p>
        </w:tc>
        <w:tc>
          <w:tcPr>
            <w:tcW w:w="2410"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10</w:t>
            </w:r>
          </w:p>
        </w:tc>
        <w:tc>
          <w:tcPr>
            <w:tcW w:w="1559"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7</w:t>
            </w:r>
          </w:p>
        </w:tc>
      </w:tr>
      <w:tr w:rsidR="009A75EB" w:rsidRPr="009A75EB" w:rsidTr="001617AA">
        <w:tc>
          <w:tcPr>
            <w:tcW w:w="828"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8</w:t>
            </w:r>
          </w:p>
        </w:tc>
        <w:tc>
          <w:tcPr>
            <w:tcW w:w="5801" w:type="dxa"/>
          </w:tcPr>
          <w:p w:rsidR="009A75EB" w:rsidRPr="009A75EB" w:rsidRDefault="009A75EB" w:rsidP="001617AA">
            <w:pPr>
              <w:tabs>
                <w:tab w:val="left" w:pos="9922"/>
              </w:tabs>
              <w:spacing w:after="0"/>
              <w:ind w:right="279"/>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Якість оформлення</w:t>
            </w:r>
          </w:p>
        </w:tc>
        <w:tc>
          <w:tcPr>
            <w:tcW w:w="2410"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5</w:t>
            </w:r>
          </w:p>
        </w:tc>
        <w:tc>
          <w:tcPr>
            <w:tcW w:w="1559"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3</w:t>
            </w:r>
          </w:p>
        </w:tc>
      </w:tr>
      <w:tr w:rsidR="009A75EB" w:rsidRPr="009A75EB" w:rsidTr="001617AA">
        <w:tc>
          <w:tcPr>
            <w:tcW w:w="828"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9</w:t>
            </w:r>
          </w:p>
        </w:tc>
        <w:tc>
          <w:tcPr>
            <w:tcW w:w="5801" w:type="dxa"/>
          </w:tcPr>
          <w:p w:rsidR="009A75EB" w:rsidRPr="009A75EB" w:rsidRDefault="009A75EB" w:rsidP="001617AA">
            <w:pPr>
              <w:tabs>
                <w:tab w:val="left" w:pos="9922"/>
              </w:tabs>
              <w:spacing w:after="0"/>
              <w:ind w:right="279"/>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Наукові публікації</w:t>
            </w:r>
          </w:p>
        </w:tc>
        <w:tc>
          <w:tcPr>
            <w:tcW w:w="2410"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10</w:t>
            </w:r>
          </w:p>
        </w:tc>
        <w:tc>
          <w:tcPr>
            <w:tcW w:w="1559" w:type="dxa"/>
            <w:shd w:val="clear" w:color="auto" w:fill="auto"/>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0</w:t>
            </w:r>
          </w:p>
        </w:tc>
      </w:tr>
      <w:tr w:rsidR="009A75EB" w:rsidRPr="009A75EB" w:rsidTr="001617AA">
        <w:tc>
          <w:tcPr>
            <w:tcW w:w="828"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10</w:t>
            </w:r>
          </w:p>
        </w:tc>
        <w:tc>
          <w:tcPr>
            <w:tcW w:w="5801" w:type="dxa"/>
          </w:tcPr>
          <w:p w:rsidR="009A75EB" w:rsidRPr="009A75EB" w:rsidRDefault="009A75EB" w:rsidP="001617AA">
            <w:pPr>
              <w:tabs>
                <w:tab w:val="left" w:pos="9922"/>
              </w:tabs>
              <w:spacing w:after="0"/>
              <w:ind w:right="279"/>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Недоліки роботи (пояснення зниження максимальних балів у пунктах 1-9):</w:t>
            </w:r>
          </w:p>
        </w:tc>
        <w:tc>
          <w:tcPr>
            <w:tcW w:w="2410"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p>
        </w:tc>
        <w:tc>
          <w:tcPr>
            <w:tcW w:w="1559"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p>
        </w:tc>
      </w:tr>
      <w:tr w:rsidR="009A75EB" w:rsidRPr="00834E98" w:rsidTr="001617AA">
        <w:tc>
          <w:tcPr>
            <w:tcW w:w="828" w:type="dxa"/>
          </w:tcPr>
          <w:p w:rsidR="009A75EB" w:rsidRPr="009A75EB" w:rsidRDefault="009A75EB" w:rsidP="001617AA">
            <w:pPr>
              <w:tabs>
                <w:tab w:val="left" w:pos="9922"/>
              </w:tabs>
              <w:spacing w:after="0"/>
              <w:ind w:right="72"/>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10.2</w:t>
            </w:r>
          </w:p>
        </w:tc>
        <w:tc>
          <w:tcPr>
            <w:tcW w:w="9770" w:type="dxa"/>
            <w:gridSpan w:val="3"/>
          </w:tcPr>
          <w:p w:rsidR="009A75EB" w:rsidRPr="009A75EB" w:rsidRDefault="009A75EB" w:rsidP="001617AA">
            <w:pPr>
              <w:tabs>
                <w:tab w:val="left" w:pos="9922"/>
              </w:tabs>
              <w:spacing w:after="0"/>
              <w:rPr>
                <w:rFonts w:ascii="Times New Roman" w:hAnsi="Times New Roman" w:cs="Times New Roman"/>
                <w:sz w:val="24"/>
                <w:szCs w:val="24"/>
                <w:lang w:val="uk-UA"/>
              </w:rPr>
            </w:pPr>
            <w:r w:rsidRPr="009A75EB">
              <w:rPr>
                <w:rFonts w:ascii="Times New Roman" w:hAnsi="Times New Roman" w:cs="Times New Roman"/>
                <w:sz w:val="24"/>
                <w:szCs w:val="24"/>
                <w:lang w:val="uk-UA"/>
              </w:rPr>
              <w:t xml:space="preserve">Перевірка унікальності: </w:t>
            </w:r>
            <w:r w:rsidRPr="006D2976">
              <w:rPr>
                <w:rStyle w:val="a7"/>
                <w:rFonts w:ascii="Times New Roman" w:hAnsi="Times New Roman" w:cs="Times New Roman"/>
                <w:b w:val="0"/>
                <w:sz w:val="24"/>
                <w:szCs w:val="24"/>
                <w:lang w:val="uk-UA"/>
              </w:rPr>
              <w:t>Унікальність:</w:t>
            </w:r>
            <w:r w:rsidRPr="009A75EB">
              <w:rPr>
                <w:rStyle w:val="a7"/>
                <w:rFonts w:ascii="Times New Roman" w:hAnsi="Times New Roman" w:cs="Times New Roman"/>
                <w:sz w:val="24"/>
                <w:szCs w:val="24"/>
                <w:lang w:val="uk-UA"/>
              </w:rPr>
              <w:t xml:space="preserve"> </w:t>
            </w:r>
            <w:r w:rsidRPr="009A75EB">
              <w:rPr>
                <w:rStyle w:val="unique"/>
                <w:rFonts w:ascii="Times New Roman" w:hAnsi="Times New Roman" w:cs="Times New Roman"/>
                <w:sz w:val="24"/>
                <w:szCs w:val="24"/>
                <w:lang w:val="uk-UA"/>
              </w:rPr>
              <w:t>53.56%</w:t>
            </w:r>
          </w:p>
          <w:p w:rsidR="009A75EB" w:rsidRPr="006D2976" w:rsidRDefault="00E63429" w:rsidP="001617AA">
            <w:pPr>
              <w:tabs>
                <w:tab w:val="left" w:pos="9922"/>
              </w:tabs>
              <w:spacing w:after="0"/>
              <w:rPr>
                <w:rFonts w:ascii="Times New Roman" w:hAnsi="Times New Roman" w:cs="Times New Roman"/>
                <w:sz w:val="24"/>
                <w:szCs w:val="24"/>
                <w:lang w:val="uk-UA"/>
              </w:rPr>
            </w:pPr>
            <w:hyperlink r:id="rId7" w:tgtFrame="_blank" w:history="1">
              <w:proofErr w:type="spellStart"/>
              <w:r w:rsidR="009A75EB" w:rsidRPr="006D2976">
                <w:rPr>
                  <w:rStyle w:val="a8"/>
                  <w:rFonts w:ascii="Times New Roman" w:hAnsi="Times New Roman" w:cs="Times New Roman"/>
                  <w:color w:val="auto"/>
                  <w:sz w:val="24"/>
                  <w:szCs w:val="24"/>
                  <w:u w:val="none"/>
                  <w:lang w:val="en-US"/>
                </w:rPr>
                <w:t>vk</w:t>
              </w:r>
              <w:proofErr w:type="spellEnd"/>
              <w:r w:rsidR="009A75EB" w:rsidRPr="006D2976">
                <w:rPr>
                  <w:rStyle w:val="a8"/>
                  <w:rFonts w:ascii="Times New Roman" w:hAnsi="Times New Roman" w:cs="Times New Roman"/>
                  <w:color w:val="auto"/>
                  <w:sz w:val="24"/>
                  <w:szCs w:val="24"/>
                  <w:u w:val="none"/>
                  <w:lang w:val="uk-UA"/>
                </w:rPr>
                <w:t>.</w:t>
              </w:r>
              <w:r w:rsidR="009A75EB" w:rsidRPr="006D2976">
                <w:rPr>
                  <w:rStyle w:val="a8"/>
                  <w:rFonts w:ascii="Times New Roman" w:hAnsi="Times New Roman" w:cs="Times New Roman"/>
                  <w:color w:val="auto"/>
                  <w:sz w:val="24"/>
                  <w:szCs w:val="24"/>
                  <w:u w:val="none"/>
                  <w:lang w:val="en-US"/>
                </w:rPr>
                <w:t>com</w:t>
              </w:r>
              <w:r w:rsidR="009A75EB" w:rsidRPr="006D2976">
                <w:rPr>
                  <w:rStyle w:val="a8"/>
                  <w:rFonts w:ascii="Times New Roman" w:hAnsi="Times New Roman" w:cs="Times New Roman"/>
                  <w:color w:val="auto"/>
                  <w:sz w:val="24"/>
                  <w:szCs w:val="24"/>
                  <w:u w:val="none"/>
                  <w:lang w:val="uk-UA"/>
                </w:rPr>
                <w:t>/</w:t>
              </w:r>
              <w:r w:rsidR="009A75EB" w:rsidRPr="006D2976">
                <w:rPr>
                  <w:rStyle w:val="a8"/>
                  <w:rFonts w:ascii="Times New Roman" w:hAnsi="Times New Roman" w:cs="Times New Roman"/>
                  <w:color w:val="auto"/>
                  <w:sz w:val="24"/>
                  <w:szCs w:val="24"/>
                  <w:u w:val="none"/>
                  <w:lang w:val="en-US"/>
                </w:rPr>
                <w:t>wall</w:t>
              </w:r>
              <w:r w:rsidR="009A75EB" w:rsidRPr="006D2976">
                <w:rPr>
                  <w:rStyle w:val="a8"/>
                  <w:rFonts w:ascii="Times New Roman" w:hAnsi="Times New Roman" w:cs="Times New Roman"/>
                  <w:color w:val="auto"/>
                  <w:sz w:val="24"/>
                  <w:szCs w:val="24"/>
                  <w:u w:val="none"/>
                  <w:lang w:val="uk-UA"/>
                </w:rPr>
                <w:t>-60295670?</w:t>
              </w:r>
              <w:r w:rsidR="009A75EB" w:rsidRPr="006D2976">
                <w:rPr>
                  <w:rStyle w:val="a8"/>
                  <w:rFonts w:ascii="Times New Roman" w:hAnsi="Times New Roman" w:cs="Times New Roman"/>
                  <w:color w:val="auto"/>
                  <w:sz w:val="24"/>
                  <w:szCs w:val="24"/>
                  <w:u w:val="none"/>
                  <w:lang w:val="en-US"/>
                </w:rPr>
                <w:t>offset</w:t>
              </w:r>
              <w:r w:rsidR="009A75EB" w:rsidRPr="006D2976">
                <w:rPr>
                  <w:rStyle w:val="a8"/>
                  <w:rFonts w:ascii="Times New Roman" w:hAnsi="Times New Roman" w:cs="Times New Roman"/>
                  <w:color w:val="auto"/>
                  <w:sz w:val="24"/>
                  <w:szCs w:val="24"/>
                  <w:u w:val="none"/>
                  <w:lang w:val="uk-UA"/>
                </w:rPr>
                <w:t>=40</w:t>
              </w:r>
            </w:hyperlink>
            <w:r w:rsidR="009A75EB" w:rsidRPr="006D2976">
              <w:rPr>
                <w:rFonts w:ascii="Times New Roman" w:hAnsi="Times New Roman" w:cs="Times New Roman"/>
                <w:sz w:val="24"/>
                <w:szCs w:val="24"/>
                <w:lang w:val="uk-UA"/>
              </w:rPr>
              <w:t xml:space="preserve"> </w:t>
            </w:r>
            <w:r w:rsidR="009A75EB" w:rsidRPr="006D2976">
              <w:rPr>
                <w:rStyle w:val="plagiat"/>
                <w:rFonts w:ascii="Times New Roman" w:hAnsi="Times New Roman" w:cs="Times New Roman"/>
                <w:sz w:val="24"/>
                <w:szCs w:val="24"/>
                <w:lang w:val="uk-UA"/>
              </w:rPr>
              <w:t>22%</w:t>
            </w:r>
            <w:r w:rsidR="009A75EB" w:rsidRPr="006D2976">
              <w:rPr>
                <w:rFonts w:ascii="Times New Roman" w:hAnsi="Times New Roman" w:cs="Times New Roman"/>
                <w:sz w:val="24"/>
                <w:szCs w:val="24"/>
                <w:lang w:val="uk-UA"/>
              </w:rPr>
              <w:t xml:space="preserve"> </w:t>
            </w:r>
          </w:p>
          <w:p w:rsidR="009A75EB" w:rsidRPr="009A75EB" w:rsidRDefault="00E63429" w:rsidP="001617AA">
            <w:pPr>
              <w:tabs>
                <w:tab w:val="left" w:pos="9922"/>
              </w:tabs>
              <w:spacing w:after="0"/>
              <w:ind w:right="279"/>
              <w:rPr>
                <w:rFonts w:ascii="Times New Roman" w:hAnsi="Times New Roman" w:cs="Times New Roman"/>
                <w:sz w:val="24"/>
                <w:szCs w:val="24"/>
                <w:lang w:val="uk-UA" w:eastAsia="uk-UA"/>
              </w:rPr>
            </w:pPr>
            <w:hyperlink r:id="rId8" w:tgtFrame="_blank" w:history="1">
              <w:r w:rsidR="009A75EB" w:rsidRPr="006D2976">
                <w:rPr>
                  <w:rStyle w:val="a8"/>
                  <w:rFonts w:ascii="Times New Roman" w:hAnsi="Times New Roman" w:cs="Times New Roman"/>
                  <w:color w:val="auto"/>
                  <w:sz w:val="24"/>
                  <w:szCs w:val="24"/>
                  <w:u w:val="none"/>
                  <w:lang w:val="en-US"/>
                </w:rPr>
                <w:t>time-management-24.blogspot.com/2015/06/blog-post_2.html</w:t>
              </w:r>
            </w:hyperlink>
            <w:r w:rsidR="009A75EB" w:rsidRPr="006D2976">
              <w:rPr>
                <w:rFonts w:ascii="Times New Roman" w:hAnsi="Times New Roman" w:cs="Times New Roman"/>
                <w:sz w:val="24"/>
                <w:szCs w:val="24"/>
                <w:lang w:val="en-US"/>
              </w:rPr>
              <w:t xml:space="preserve"> </w:t>
            </w:r>
            <w:r w:rsidR="009A75EB" w:rsidRPr="009A75EB">
              <w:rPr>
                <w:rStyle w:val="plagiat"/>
                <w:rFonts w:ascii="Times New Roman" w:hAnsi="Times New Roman" w:cs="Times New Roman"/>
                <w:sz w:val="24"/>
                <w:szCs w:val="24"/>
                <w:lang w:val="en-US"/>
              </w:rPr>
              <w:t>22%</w:t>
            </w:r>
            <w:r w:rsidR="009A75EB" w:rsidRPr="009A75EB">
              <w:rPr>
                <w:rFonts w:ascii="Times New Roman" w:hAnsi="Times New Roman" w:cs="Times New Roman"/>
                <w:sz w:val="24"/>
                <w:szCs w:val="24"/>
                <w:lang w:val="en-US"/>
              </w:rPr>
              <w:t xml:space="preserve"> </w:t>
            </w:r>
          </w:p>
        </w:tc>
      </w:tr>
      <w:tr w:rsidR="009A75EB" w:rsidRPr="009A75EB" w:rsidTr="001617AA">
        <w:tc>
          <w:tcPr>
            <w:tcW w:w="828" w:type="dxa"/>
          </w:tcPr>
          <w:p w:rsidR="009A75EB" w:rsidRPr="009A75EB" w:rsidRDefault="009A75EB" w:rsidP="001617AA">
            <w:pPr>
              <w:tabs>
                <w:tab w:val="left" w:pos="9922"/>
              </w:tabs>
              <w:spacing w:after="0"/>
              <w:ind w:right="72"/>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10.4</w:t>
            </w:r>
          </w:p>
        </w:tc>
        <w:tc>
          <w:tcPr>
            <w:tcW w:w="9770" w:type="dxa"/>
            <w:gridSpan w:val="3"/>
          </w:tcPr>
          <w:p w:rsidR="009A75EB" w:rsidRPr="009A75EB" w:rsidRDefault="009A75EB" w:rsidP="001617AA">
            <w:pPr>
              <w:tabs>
                <w:tab w:val="left" w:pos="9922"/>
              </w:tabs>
              <w:spacing w:after="0"/>
              <w:rPr>
                <w:rFonts w:ascii="Times New Roman" w:hAnsi="Times New Roman" w:cs="Times New Roman"/>
                <w:sz w:val="24"/>
                <w:szCs w:val="24"/>
                <w:lang w:val="uk-UA"/>
              </w:rPr>
            </w:pPr>
            <w:proofErr w:type="spellStart"/>
            <w:r w:rsidRPr="009A75EB">
              <w:rPr>
                <w:rFonts w:ascii="Times New Roman" w:hAnsi="Times New Roman" w:cs="Times New Roman"/>
                <w:sz w:val="24"/>
                <w:szCs w:val="24"/>
              </w:rPr>
              <w:t>Недотримано</w:t>
            </w:r>
            <w:proofErr w:type="spellEnd"/>
            <w:r w:rsidRPr="009A75EB">
              <w:rPr>
                <w:rFonts w:ascii="Times New Roman" w:hAnsi="Times New Roman" w:cs="Times New Roman"/>
                <w:sz w:val="24"/>
                <w:szCs w:val="24"/>
              </w:rPr>
              <w:t xml:space="preserve"> </w:t>
            </w:r>
            <w:proofErr w:type="spellStart"/>
            <w:r w:rsidRPr="009A75EB">
              <w:rPr>
                <w:rFonts w:ascii="Times New Roman" w:hAnsi="Times New Roman" w:cs="Times New Roman"/>
                <w:sz w:val="24"/>
                <w:szCs w:val="24"/>
              </w:rPr>
              <w:t>науковий</w:t>
            </w:r>
            <w:proofErr w:type="spellEnd"/>
            <w:r w:rsidRPr="009A75EB">
              <w:rPr>
                <w:rFonts w:ascii="Times New Roman" w:hAnsi="Times New Roman" w:cs="Times New Roman"/>
                <w:sz w:val="24"/>
                <w:szCs w:val="24"/>
              </w:rPr>
              <w:t xml:space="preserve"> стиль </w:t>
            </w:r>
            <w:proofErr w:type="spellStart"/>
            <w:r w:rsidRPr="009A75EB">
              <w:rPr>
                <w:rFonts w:ascii="Times New Roman" w:hAnsi="Times New Roman" w:cs="Times New Roman"/>
                <w:sz w:val="24"/>
                <w:szCs w:val="24"/>
              </w:rPr>
              <w:t>викладу</w:t>
            </w:r>
            <w:proofErr w:type="spellEnd"/>
            <w:r w:rsidRPr="009A75EB">
              <w:rPr>
                <w:rFonts w:ascii="Times New Roman" w:hAnsi="Times New Roman" w:cs="Times New Roman"/>
                <w:sz w:val="24"/>
                <w:szCs w:val="24"/>
              </w:rPr>
              <w:t xml:space="preserve"> </w:t>
            </w:r>
            <w:proofErr w:type="spellStart"/>
            <w:r w:rsidRPr="009A75EB">
              <w:rPr>
                <w:rFonts w:ascii="Times New Roman" w:hAnsi="Times New Roman" w:cs="Times New Roman"/>
                <w:sz w:val="24"/>
                <w:szCs w:val="24"/>
              </w:rPr>
              <w:t>матеріалу</w:t>
            </w:r>
            <w:proofErr w:type="spellEnd"/>
            <w:r w:rsidRPr="009A75EB">
              <w:rPr>
                <w:rFonts w:ascii="Times New Roman" w:hAnsi="Times New Roman" w:cs="Times New Roman"/>
                <w:sz w:val="24"/>
                <w:szCs w:val="24"/>
              </w:rPr>
              <w:t>: с.5, 25</w:t>
            </w:r>
            <w:r w:rsidRPr="009A75EB">
              <w:rPr>
                <w:rFonts w:ascii="Times New Roman" w:hAnsi="Times New Roman" w:cs="Times New Roman"/>
                <w:sz w:val="24"/>
                <w:szCs w:val="24"/>
                <w:lang w:val="uk-UA"/>
              </w:rPr>
              <w:t>.</w:t>
            </w:r>
            <w:r w:rsidRPr="009A75EB">
              <w:rPr>
                <w:rFonts w:ascii="Times New Roman" w:hAnsi="Times New Roman" w:cs="Times New Roman"/>
                <w:sz w:val="24"/>
                <w:szCs w:val="24"/>
              </w:rPr>
              <w:t xml:space="preserve"> </w:t>
            </w:r>
          </w:p>
        </w:tc>
      </w:tr>
      <w:tr w:rsidR="009A75EB" w:rsidRPr="009A75EB" w:rsidTr="001617AA">
        <w:tc>
          <w:tcPr>
            <w:tcW w:w="828" w:type="dxa"/>
          </w:tcPr>
          <w:p w:rsidR="009A75EB" w:rsidRPr="009A75EB" w:rsidRDefault="009A75EB" w:rsidP="001617AA">
            <w:pPr>
              <w:tabs>
                <w:tab w:val="left" w:pos="9922"/>
              </w:tabs>
              <w:spacing w:after="0"/>
              <w:ind w:right="-108"/>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 xml:space="preserve"> 10.6</w:t>
            </w:r>
          </w:p>
        </w:tc>
        <w:tc>
          <w:tcPr>
            <w:tcW w:w="9770" w:type="dxa"/>
            <w:gridSpan w:val="3"/>
          </w:tcPr>
          <w:p w:rsidR="009A75EB" w:rsidRPr="009A75EB" w:rsidRDefault="009A75EB" w:rsidP="001617AA">
            <w:pPr>
              <w:tabs>
                <w:tab w:val="left" w:pos="9922"/>
              </w:tabs>
              <w:spacing w:after="0"/>
              <w:rPr>
                <w:rFonts w:ascii="Times New Roman" w:hAnsi="Times New Roman" w:cs="Times New Roman"/>
                <w:sz w:val="24"/>
                <w:szCs w:val="24"/>
              </w:rPr>
            </w:pPr>
            <w:r w:rsidRPr="009A75EB">
              <w:rPr>
                <w:rFonts w:ascii="Times New Roman" w:hAnsi="Times New Roman" w:cs="Times New Roman"/>
                <w:sz w:val="24"/>
                <w:szCs w:val="24"/>
              </w:rPr>
              <w:t xml:space="preserve">Не </w:t>
            </w:r>
            <w:proofErr w:type="spellStart"/>
            <w:r w:rsidRPr="009A75EB">
              <w:rPr>
                <w:rFonts w:ascii="Times New Roman" w:hAnsi="Times New Roman" w:cs="Times New Roman"/>
                <w:sz w:val="24"/>
                <w:szCs w:val="24"/>
              </w:rPr>
              <w:t>співпадають</w:t>
            </w:r>
            <w:proofErr w:type="spellEnd"/>
            <w:r w:rsidRPr="009A75EB">
              <w:rPr>
                <w:rFonts w:ascii="Times New Roman" w:hAnsi="Times New Roman" w:cs="Times New Roman"/>
                <w:sz w:val="24"/>
                <w:szCs w:val="24"/>
              </w:rPr>
              <w:t xml:space="preserve"> </w:t>
            </w:r>
            <w:proofErr w:type="spellStart"/>
            <w:r w:rsidRPr="009A75EB">
              <w:rPr>
                <w:rFonts w:ascii="Times New Roman" w:hAnsi="Times New Roman" w:cs="Times New Roman"/>
                <w:sz w:val="24"/>
                <w:szCs w:val="24"/>
              </w:rPr>
              <w:t>посилання</w:t>
            </w:r>
            <w:proofErr w:type="spellEnd"/>
            <w:r w:rsidRPr="009A75EB">
              <w:rPr>
                <w:rFonts w:ascii="Times New Roman" w:hAnsi="Times New Roman" w:cs="Times New Roman"/>
                <w:sz w:val="24"/>
                <w:szCs w:val="24"/>
              </w:rPr>
              <w:t xml:space="preserve"> на список </w:t>
            </w:r>
            <w:proofErr w:type="spellStart"/>
            <w:r w:rsidRPr="009A75EB">
              <w:rPr>
                <w:rFonts w:ascii="Times New Roman" w:hAnsi="Times New Roman" w:cs="Times New Roman"/>
                <w:sz w:val="24"/>
                <w:szCs w:val="24"/>
              </w:rPr>
              <w:t>використаних</w:t>
            </w:r>
            <w:proofErr w:type="spellEnd"/>
            <w:r w:rsidRPr="009A75EB">
              <w:rPr>
                <w:rFonts w:ascii="Times New Roman" w:hAnsi="Times New Roman" w:cs="Times New Roman"/>
                <w:sz w:val="24"/>
                <w:szCs w:val="24"/>
              </w:rPr>
              <w:t xml:space="preserve"> </w:t>
            </w:r>
            <w:proofErr w:type="spellStart"/>
            <w:r w:rsidRPr="009A75EB">
              <w:rPr>
                <w:rFonts w:ascii="Times New Roman" w:hAnsi="Times New Roman" w:cs="Times New Roman"/>
                <w:sz w:val="24"/>
                <w:szCs w:val="24"/>
              </w:rPr>
              <w:t>джерел</w:t>
            </w:r>
            <w:proofErr w:type="spellEnd"/>
            <w:r w:rsidRPr="009A75EB">
              <w:rPr>
                <w:rFonts w:ascii="Times New Roman" w:hAnsi="Times New Roman" w:cs="Times New Roman"/>
                <w:sz w:val="24"/>
                <w:szCs w:val="24"/>
              </w:rPr>
              <w:t xml:space="preserve">, не </w:t>
            </w:r>
            <w:proofErr w:type="spellStart"/>
            <w:r w:rsidRPr="009A75EB">
              <w:rPr>
                <w:rFonts w:ascii="Times New Roman" w:hAnsi="Times New Roman" w:cs="Times New Roman"/>
                <w:sz w:val="24"/>
                <w:szCs w:val="24"/>
              </w:rPr>
              <w:t>завжди</w:t>
            </w:r>
            <w:proofErr w:type="spellEnd"/>
            <w:r w:rsidRPr="009A75EB">
              <w:rPr>
                <w:rFonts w:ascii="Times New Roman" w:hAnsi="Times New Roman" w:cs="Times New Roman"/>
                <w:sz w:val="24"/>
                <w:szCs w:val="24"/>
              </w:rPr>
              <w:t xml:space="preserve"> </w:t>
            </w:r>
            <w:proofErr w:type="spellStart"/>
            <w:r w:rsidRPr="009A75EB">
              <w:rPr>
                <w:rFonts w:ascii="Times New Roman" w:hAnsi="Times New Roman" w:cs="Times New Roman"/>
                <w:sz w:val="24"/>
                <w:szCs w:val="24"/>
              </w:rPr>
              <w:t>вказана</w:t>
            </w:r>
            <w:proofErr w:type="spellEnd"/>
            <w:r w:rsidRPr="009A75EB">
              <w:rPr>
                <w:rFonts w:ascii="Times New Roman" w:hAnsi="Times New Roman" w:cs="Times New Roman"/>
                <w:sz w:val="24"/>
                <w:szCs w:val="24"/>
              </w:rPr>
              <w:t xml:space="preserve"> </w:t>
            </w:r>
            <w:proofErr w:type="spellStart"/>
            <w:r w:rsidRPr="009A75EB">
              <w:rPr>
                <w:rFonts w:ascii="Times New Roman" w:hAnsi="Times New Roman" w:cs="Times New Roman"/>
                <w:sz w:val="24"/>
                <w:szCs w:val="24"/>
              </w:rPr>
              <w:t>сторінка</w:t>
            </w:r>
            <w:proofErr w:type="spellEnd"/>
            <w:r w:rsidRPr="009A75EB">
              <w:rPr>
                <w:rFonts w:ascii="Times New Roman" w:hAnsi="Times New Roman" w:cs="Times New Roman"/>
                <w:sz w:val="24"/>
                <w:szCs w:val="24"/>
              </w:rPr>
              <w:t xml:space="preserve"> на </w:t>
            </w:r>
            <w:proofErr w:type="spellStart"/>
            <w:r w:rsidRPr="009A75EB">
              <w:rPr>
                <w:rFonts w:ascii="Times New Roman" w:hAnsi="Times New Roman" w:cs="Times New Roman"/>
                <w:sz w:val="24"/>
                <w:szCs w:val="24"/>
              </w:rPr>
              <w:t>джерело</w:t>
            </w:r>
            <w:proofErr w:type="spellEnd"/>
            <w:r w:rsidRPr="009A75EB">
              <w:rPr>
                <w:rFonts w:ascii="Times New Roman" w:hAnsi="Times New Roman" w:cs="Times New Roman"/>
                <w:sz w:val="24"/>
                <w:szCs w:val="24"/>
              </w:rPr>
              <w:t xml:space="preserve">: с.5, 6, 7, 9, 14, </w:t>
            </w:r>
          </w:p>
          <w:p w:rsidR="009A75EB" w:rsidRPr="009A75EB" w:rsidRDefault="009A75EB" w:rsidP="001617AA">
            <w:pPr>
              <w:tabs>
                <w:tab w:val="left" w:pos="9922"/>
              </w:tabs>
              <w:spacing w:after="0"/>
              <w:rPr>
                <w:rFonts w:ascii="Times New Roman" w:hAnsi="Times New Roman" w:cs="Times New Roman"/>
                <w:sz w:val="24"/>
                <w:szCs w:val="24"/>
              </w:rPr>
            </w:pPr>
            <w:r w:rsidRPr="009A75EB">
              <w:rPr>
                <w:rFonts w:ascii="Times New Roman" w:hAnsi="Times New Roman" w:cs="Times New Roman"/>
                <w:sz w:val="24"/>
                <w:szCs w:val="24"/>
              </w:rPr>
              <w:t xml:space="preserve">У списку </w:t>
            </w:r>
            <w:proofErr w:type="spellStart"/>
            <w:r w:rsidRPr="009A75EB">
              <w:rPr>
                <w:rFonts w:ascii="Times New Roman" w:hAnsi="Times New Roman" w:cs="Times New Roman"/>
                <w:sz w:val="24"/>
                <w:szCs w:val="24"/>
              </w:rPr>
              <w:t>використаних</w:t>
            </w:r>
            <w:proofErr w:type="spellEnd"/>
            <w:r w:rsidRPr="009A75EB">
              <w:rPr>
                <w:rFonts w:ascii="Times New Roman" w:hAnsi="Times New Roman" w:cs="Times New Roman"/>
                <w:sz w:val="24"/>
                <w:szCs w:val="24"/>
              </w:rPr>
              <w:t xml:space="preserve"> </w:t>
            </w:r>
            <w:proofErr w:type="spellStart"/>
            <w:r w:rsidRPr="009A75EB">
              <w:rPr>
                <w:rFonts w:ascii="Times New Roman" w:hAnsi="Times New Roman" w:cs="Times New Roman"/>
                <w:sz w:val="24"/>
                <w:szCs w:val="24"/>
              </w:rPr>
              <w:t>джерел</w:t>
            </w:r>
            <w:proofErr w:type="spellEnd"/>
            <w:r w:rsidRPr="009A75EB">
              <w:rPr>
                <w:rFonts w:ascii="Times New Roman" w:hAnsi="Times New Roman" w:cs="Times New Roman"/>
                <w:sz w:val="24"/>
                <w:szCs w:val="24"/>
              </w:rPr>
              <w:t xml:space="preserve"> </w:t>
            </w:r>
            <w:proofErr w:type="spellStart"/>
            <w:r w:rsidRPr="009A75EB">
              <w:rPr>
                <w:rFonts w:ascii="Times New Roman" w:hAnsi="Times New Roman" w:cs="Times New Roman"/>
                <w:sz w:val="24"/>
                <w:szCs w:val="24"/>
              </w:rPr>
              <w:t>російськомовні</w:t>
            </w:r>
            <w:proofErr w:type="spellEnd"/>
            <w:r w:rsidRPr="009A75EB">
              <w:rPr>
                <w:rFonts w:ascii="Times New Roman" w:hAnsi="Times New Roman" w:cs="Times New Roman"/>
                <w:sz w:val="24"/>
                <w:szCs w:val="24"/>
              </w:rPr>
              <w:t xml:space="preserve"> </w:t>
            </w:r>
            <w:proofErr w:type="spellStart"/>
            <w:r w:rsidRPr="009A75EB">
              <w:rPr>
                <w:rFonts w:ascii="Times New Roman" w:hAnsi="Times New Roman" w:cs="Times New Roman"/>
                <w:sz w:val="24"/>
                <w:szCs w:val="24"/>
              </w:rPr>
              <w:t>подані</w:t>
            </w:r>
            <w:proofErr w:type="spellEnd"/>
            <w:r w:rsidRPr="009A75EB">
              <w:rPr>
                <w:rFonts w:ascii="Times New Roman" w:hAnsi="Times New Roman" w:cs="Times New Roman"/>
                <w:sz w:val="24"/>
                <w:szCs w:val="24"/>
              </w:rPr>
              <w:t xml:space="preserve"> у </w:t>
            </w:r>
            <w:proofErr w:type="spellStart"/>
            <w:r w:rsidRPr="009A75EB">
              <w:rPr>
                <w:rFonts w:ascii="Times New Roman" w:hAnsi="Times New Roman" w:cs="Times New Roman"/>
                <w:sz w:val="24"/>
                <w:szCs w:val="24"/>
              </w:rPr>
              <w:t>перекладі</w:t>
            </w:r>
            <w:proofErr w:type="spellEnd"/>
            <w:r w:rsidRPr="009A75EB">
              <w:rPr>
                <w:rFonts w:ascii="Times New Roman" w:hAnsi="Times New Roman" w:cs="Times New Roman"/>
                <w:sz w:val="24"/>
                <w:szCs w:val="24"/>
              </w:rPr>
              <w:t xml:space="preserve"> </w:t>
            </w:r>
            <w:proofErr w:type="spellStart"/>
            <w:r w:rsidRPr="009A75EB">
              <w:rPr>
                <w:rFonts w:ascii="Times New Roman" w:hAnsi="Times New Roman" w:cs="Times New Roman"/>
                <w:sz w:val="24"/>
                <w:szCs w:val="24"/>
              </w:rPr>
              <w:t>українською</w:t>
            </w:r>
            <w:proofErr w:type="spellEnd"/>
            <w:r w:rsidRPr="009A75EB">
              <w:rPr>
                <w:rFonts w:ascii="Times New Roman" w:hAnsi="Times New Roman" w:cs="Times New Roman"/>
                <w:sz w:val="24"/>
                <w:szCs w:val="24"/>
              </w:rPr>
              <w:t xml:space="preserve"> </w:t>
            </w:r>
            <w:proofErr w:type="spellStart"/>
            <w:r w:rsidRPr="009A75EB">
              <w:rPr>
                <w:rFonts w:ascii="Times New Roman" w:hAnsi="Times New Roman" w:cs="Times New Roman"/>
                <w:sz w:val="24"/>
                <w:szCs w:val="24"/>
              </w:rPr>
              <w:t>мовою</w:t>
            </w:r>
            <w:proofErr w:type="spellEnd"/>
            <w:r w:rsidRPr="009A75EB">
              <w:rPr>
                <w:rFonts w:ascii="Times New Roman" w:hAnsi="Times New Roman" w:cs="Times New Roman"/>
                <w:sz w:val="24"/>
                <w:szCs w:val="24"/>
              </w:rPr>
              <w:t>: 3, 5, 6, 11, 14, 15, 19, 20.</w:t>
            </w:r>
          </w:p>
          <w:p w:rsidR="009A75EB" w:rsidRPr="009A75EB" w:rsidRDefault="009A75EB" w:rsidP="001617AA">
            <w:pPr>
              <w:tabs>
                <w:tab w:val="left" w:pos="9922"/>
              </w:tabs>
              <w:spacing w:after="0"/>
              <w:ind w:right="279"/>
              <w:rPr>
                <w:rFonts w:ascii="Times New Roman" w:hAnsi="Times New Roman" w:cs="Times New Roman"/>
                <w:sz w:val="24"/>
                <w:szCs w:val="24"/>
                <w:lang w:val="uk-UA" w:eastAsia="uk-UA"/>
              </w:rPr>
            </w:pPr>
            <w:proofErr w:type="spellStart"/>
            <w:r w:rsidRPr="009A75EB">
              <w:rPr>
                <w:rFonts w:ascii="Times New Roman" w:hAnsi="Times New Roman" w:cs="Times New Roman"/>
                <w:sz w:val="24"/>
                <w:szCs w:val="24"/>
              </w:rPr>
              <w:t>Недотримано</w:t>
            </w:r>
            <w:proofErr w:type="spellEnd"/>
            <w:r w:rsidRPr="009A75EB">
              <w:rPr>
                <w:rFonts w:ascii="Times New Roman" w:hAnsi="Times New Roman" w:cs="Times New Roman"/>
                <w:sz w:val="24"/>
                <w:szCs w:val="24"/>
              </w:rPr>
              <w:t xml:space="preserve"> </w:t>
            </w:r>
            <w:proofErr w:type="spellStart"/>
            <w:r w:rsidRPr="009A75EB">
              <w:rPr>
                <w:rFonts w:ascii="Times New Roman" w:hAnsi="Times New Roman" w:cs="Times New Roman"/>
                <w:sz w:val="24"/>
                <w:szCs w:val="24"/>
              </w:rPr>
              <w:t>вимоги</w:t>
            </w:r>
            <w:proofErr w:type="spellEnd"/>
            <w:r w:rsidRPr="009A75EB">
              <w:rPr>
                <w:rFonts w:ascii="Times New Roman" w:hAnsi="Times New Roman" w:cs="Times New Roman"/>
                <w:sz w:val="24"/>
                <w:szCs w:val="24"/>
              </w:rPr>
              <w:t xml:space="preserve"> </w:t>
            </w:r>
            <w:proofErr w:type="spellStart"/>
            <w:r w:rsidRPr="009A75EB">
              <w:rPr>
                <w:rFonts w:ascii="Times New Roman" w:hAnsi="Times New Roman" w:cs="Times New Roman"/>
                <w:sz w:val="24"/>
                <w:szCs w:val="24"/>
              </w:rPr>
              <w:t>подання</w:t>
            </w:r>
            <w:proofErr w:type="spellEnd"/>
            <w:r w:rsidRPr="009A75EB">
              <w:rPr>
                <w:rFonts w:ascii="Times New Roman" w:hAnsi="Times New Roman" w:cs="Times New Roman"/>
                <w:sz w:val="24"/>
                <w:szCs w:val="24"/>
              </w:rPr>
              <w:t xml:space="preserve"> у списку </w:t>
            </w:r>
            <w:proofErr w:type="spellStart"/>
            <w:r w:rsidRPr="009A75EB">
              <w:rPr>
                <w:rFonts w:ascii="Times New Roman" w:hAnsi="Times New Roman" w:cs="Times New Roman"/>
                <w:sz w:val="24"/>
                <w:szCs w:val="24"/>
              </w:rPr>
              <w:t>джерел</w:t>
            </w:r>
            <w:proofErr w:type="spellEnd"/>
            <w:r w:rsidRPr="009A75EB">
              <w:rPr>
                <w:rFonts w:ascii="Times New Roman" w:hAnsi="Times New Roman" w:cs="Times New Roman"/>
                <w:sz w:val="24"/>
                <w:szCs w:val="24"/>
              </w:rPr>
              <w:t xml:space="preserve"> (</w:t>
            </w:r>
            <w:proofErr w:type="spellStart"/>
            <w:r w:rsidRPr="009A75EB">
              <w:rPr>
                <w:rFonts w:ascii="Times New Roman" w:hAnsi="Times New Roman" w:cs="Times New Roman"/>
                <w:sz w:val="24"/>
                <w:szCs w:val="24"/>
              </w:rPr>
              <w:t>позиція</w:t>
            </w:r>
            <w:proofErr w:type="spellEnd"/>
            <w:r w:rsidRPr="009A75EB">
              <w:rPr>
                <w:rFonts w:ascii="Times New Roman" w:hAnsi="Times New Roman" w:cs="Times New Roman"/>
                <w:sz w:val="24"/>
                <w:szCs w:val="24"/>
              </w:rPr>
              <w:t xml:space="preserve"> 1).</w:t>
            </w:r>
          </w:p>
        </w:tc>
      </w:tr>
      <w:tr w:rsidR="009A75EB" w:rsidRPr="009A75EB" w:rsidTr="001617AA">
        <w:tc>
          <w:tcPr>
            <w:tcW w:w="828" w:type="dxa"/>
          </w:tcPr>
          <w:p w:rsidR="009A75EB" w:rsidRPr="009A75EB" w:rsidRDefault="009A75EB" w:rsidP="001617AA">
            <w:pPr>
              <w:tabs>
                <w:tab w:val="left" w:pos="9922"/>
              </w:tabs>
              <w:spacing w:after="0"/>
              <w:ind w:right="72"/>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10.8</w:t>
            </w:r>
          </w:p>
        </w:tc>
        <w:tc>
          <w:tcPr>
            <w:tcW w:w="9770" w:type="dxa"/>
            <w:gridSpan w:val="3"/>
          </w:tcPr>
          <w:p w:rsidR="009A75EB" w:rsidRPr="009A75EB" w:rsidRDefault="009A75EB" w:rsidP="001617AA">
            <w:pPr>
              <w:tabs>
                <w:tab w:val="left" w:pos="9922"/>
              </w:tabs>
              <w:spacing w:after="0"/>
              <w:rPr>
                <w:rFonts w:ascii="Times New Roman" w:hAnsi="Times New Roman" w:cs="Times New Roman"/>
                <w:color w:val="000000"/>
                <w:sz w:val="24"/>
                <w:szCs w:val="24"/>
                <w:shd w:val="clear" w:color="auto" w:fill="FFFFFF"/>
                <w:lang w:val="uk-UA"/>
              </w:rPr>
            </w:pPr>
            <w:proofErr w:type="spellStart"/>
            <w:r w:rsidRPr="009A75EB">
              <w:rPr>
                <w:rFonts w:ascii="Times New Roman" w:hAnsi="Times New Roman" w:cs="Times New Roman"/>
                <w:color w:val="000000"/>
                <w:sz w:val="24"/>
                <w:szCs w:val="24"/>
                <w:shd w:val="clear" w:color="auto" w:fill="FFFFFF"/>
              </w:rPr>
              <w:t>Пунктуаційні</w:t>
            </w:r>
            <w:proofErr w:type="spellEnd"/>
            <w:r w:rsidRPr="009A75EB">
              <w:rPr>
                <w:rFonts w:ascii="Times New Roman" w:hAnsi="Times New Roman" w:cs="Times New Roman"/>
                <w:color w:val="000000"/>
                <w:sz w:val="24"/>
                <w:szCs w:val="24"/>
                <w:shd w:val="clear" w:color="auto" w:fill="FFFFFF"/>
              </w:rPr>
              <w:t xml:space="preserve"> </w:t>
            </w:r>
            <w:proofErr w:type="spellStart"/>
            <w:r w:rsidRPr="009A75EB">
              <w:rPr>
                <w:rFonts w:ascii="Times New Roman" w:hAnsi="Times New Roman" w:cs="Times New Roman"/>
                <w:color w:val="000000"/>
                <w:sz w:val="24"/>
                <w:szCs w:val="24"/>
                <w:shd w:val="clear" w:color="auto" w:fill="FFFFFF"/>
              </w:rPr>
              <w:t>помилки</w:t>
            </w:r>
            <w:proofErr w:type="spellEnd"/>
            <w:r w:rsidRPr="009A75EB">
              <w:rPr>
                <w:rFonts w:ascii="Times New Roman" w:hAnsi="Times New Roman" w:cs="Times New Roman"/>
                <w:color w:val="000000"/>
                <w:sz w:val="24"/>
                <w:szCs w:val="24"/>
                <w:shd w:val="clear" w:color="auto" w:fill="FFFFFF"/>
              </w:rPr>
              <w:t>: с.3, 6, 7, 10, 18, 20, 25, 30</w:t>
            </w:r>
            <w:r w:rsidRPr="009A75EB">
              <w:rPr>
                <w:rFonts w:ascii="Times New Roman" w:hAnsi="Times New Roman" w:cs="Times New Roman"/>
                <w:color w:val="000000"/>
                <w:sz w:val="24"/>
                <w:szCs w:val="24"/>
                <w:shd w:val="clear" w:color="auto" w:fill="FFFFFF"/>
                <w:lang w:val="uk-UA"/>
              </w:rPr>
              <w:t>.</w:t>
            </w:r>
          </w:p>
          <w:p w:rsidR="009A75EB" w:rsidRPr="009A75EB" w:rsidRDefault="009A75EB" w:rsidP="001617AA">
            <w:pPr>
              <w:tabs>
                <w:tab w:val="left" w:pos="9922"/>
              </w:tabs>
              <w:spacing w:after="0"/>
              <w:jc w:val="both"/>
              <w:rPr>
                <w:rFonts w:ascii="Times New Roman" w:hAnsi="Times New Roman" w:cs="Times New Roman"/>
                <w:sz w:val="24"/>
                <w:szCs w:val="24"/>
                <w:lang w:val="uk-UA" w:eastAsia="uk-UA"/>
              </w:rPr>
            </w:pPr>
            <w:proofErr w:type="spellStart"/>
            <w:r w:rsidRPr="009A75EB">
              <w:rPr>
                <w:rFonts w:ascii="Times New Roman" w:hAnsi="Times New Roman" w:cs="Times New Roman"/>
                <w:color w:val="000000"/>
                <w:sz w:val="24"/>
                <w:szCs w:val="24"/>
                <w:shd w:val="clear" w:color="auto" w:fill="FFFFFF"/>
              </w:rPr>
              <w:t>Стилістичні</w:t>
            </w:r>
            <w:proofErr w:type="spellEnd"/>
            <w:r w:rsidRPr="009A75EB">
              <w:rPr>
                <w:rFonts w:ascii="Times New Roman" w:hAnsi="Times New Roman" w:cs="Times New Roman"/>
                <w:color w:val="000000"/>
                <w:sz w:val="24"/>
                <w:szCs w:val="24"/>
                <w:shd w:val="clear" w:color="auto" w:fill="FFFFFF"/>
              </w:rPr>
              <w:t xml:space="preserve"> </w:t>
            </w:r>
            <w:proofErr w:type="spellStart"/>
            <w:r w:rsidRPr="009A75EB">
              <w:rPr>
                <w:rFonts w:ascii="Times New Roman" w:hAnsi="Times New Roman" w:cs="Times New Roman"/>
                <w:color w:val="000000"/>
                <w:sz w:val="24"/>
                <w:szCs w:val="24"/>
                <w:shd w:val="clear" w:color="auto" w:fill="FFFFFF"/>
              </w:rPr>
              <w:t>огріхи</w:t>
            </w:r>
            <w:proofErr w:type="spellEnd"/>
            <w:r w:rsidRPr="009A75EB">
              <w:rPr>
                <w:rFonts w:ascii="Times New Roman" w:hAnsi="Times New Roman" w:cs="Times New Roman"/>
                <w:color w:val="000000"/>
                <w:sz w:val="24"/>
                <w:szCs w:val="24"/>
                <w:shd w:val="clear" w:color="auto" w:fill="FFFFFF"/>
                <w:lang w:val="uk-UA"/>
              </w:rPr>
              <w:t>.</w:t>
            </w:r>
            <w:r w:rsidRPr="009A75EB">
              <w:rPr>
                <w:rFonts w:ascii="Times New Roman" w:hAnsi="Times New Roman" w:cs="Times New Roman"/>
                <w:sz w:val="24"/>
                <w:szCs w:val="24"/>
              </w:rPr>
              <w:t xml:space="preserve"> </w:t>
            </w:r>
          </w:p>
        </w:tc>
      </w:tr>
      <w:tr w:rsidR="009A75EB" w:rsidRPr="00834E98" w:rsidTr="001617AA">
        <w:tc>
          <w:tcPr>
            <w:tcW w:w="828" w:type="dxa"/>
          </w:tcPr>
          <w:p w:rsidR="009A75EB" w:rsidRPr="009A75EB" w:rsidRDefault="009A75EB" w:rsidP="001617AA">
            <w:pPr>
              <w:tabs>
                <w:tab w:val="left" w:pos="9922"/>
              </w:tabs>
              <w:spacing w:after="0"/>
              <w:ind w:right="72"/>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10.9</w:t>
            </w:r>
          </w:p>
        </w:tc>
        <w:tc>
          <w:tcPr>
            <w:tcW w:w="9770" w:type="dxa"/>
            <w:gridSpan w:val="3"/>
          </w:tcPr>
          <w:p w:rsidR="009A75EB" w:rsidRPr="009A75EB" w:rsidRDefault="009A75EB" w:rsidP="001617AA">
            <w:pPr>
              <w:tabs>
                <w:tab w:val="left" w:pos="9922"/>
              </w:tabs>
              <w:spacing w:after="0"/>
              <w:ind w:right="279"/>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Зазначено наявність тез, але відсутні копії, котрі підтверджують публікації (Положення, розділ ІІІ, п.6)</w:t>
            </w:r>
          </w:p>
        </w:tc>
      </w:tr>
      <w:tr w:rsidR="009A75EB" w:rsidRPr="009A75EB" w:rsidTr="001617AA">
        <w:tc>
          <w:tcPr>
            <w:tcW w:w="9039" w:type="dxa"/>
            <w:gridSpan w:val="3"/>
          </w:tcPr>
          <w:p w:rsidR="009A75EB" w:rsidRPr="009A75EB" w:rsidRDefault="009A75EB" w:rsidP="001617AA">
            <w:pPr>
              <w:tabs>
                <w:tab w:val="left" w:pos="9922"/>
              </w:tabs>
              <w:spacing w:after="0"/>
              <w:ind w:right="279"/>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Сума балів</w:t>
            </w:r>
          </w:p>
        </w:tc>
        <w:tc>
          <w:tcPr>
            <w:tcW w:w="1559" w:type="dxa"/>
          </w:tcPr>
          <w:p w:rsidR="009A75EB" w:rsidRPr="009A75EB" w:rsidRDefault="009A75EB" w:rsidP="001617AA">
            <w:pPr>
              <w:tabs>
                <w:tab w:val="left" w:pos="9922"/>
              </w:tabs>
              <w:spacing w:after="0"/>
              <w:ind w:right="279"/>
              <w:jc w:val="center"/>
              <w:rPr>
                <w:rFonts w:ascii="Times New Roman" w:hAnsi="Times New Roman" w:cs="Times New Roman"/>
                <w:b/>
                <w:sz w:val="24"/>
                <w:szCs w:val="24"/>
                <w:lang w:val="uk-UA" w:eastAsia="uk-UA"/>
              </w:rPr>
            </w:pPr>
            <w:r w:rsidRPr="009A75EB">
              <w:rPr>
                <w:rFonts w:ascii="Times New Roman" w:hAnsi="Times New Roman" w:cs="Times New Roman"/>
                <w:b/>
                <w:sz w:val="24"/>
                <w:szCs w:val="24"/>
                <w:lang w:val="uk-UA" w:eastAsia="uk-UA"/>
              </w:rPr>
              <w:t>73</w:t>
            </w:r>
          </w:p>
        </w:tc>
      </w:tr>
    </w:tbl>
    <w:p w:rsidR="009A75EB" w:rsidRPr="009A75EB" w:rsidRDefault="009A75EB" w:rsidP="009A75EB">
      <w:pPr>
        <w:tabs>
          <w:tab w:val="left" w:pos="9922"/>
        </w:tabs>
        <w:rPr>
          <w:rFonts w:ascii="Times New Roman" w:hAnsi="Times New Roman" w:cs="Times New Roman"/>
          <w:sz w:val="24"/>
          <w:szCs w:val="24"/>
          <w:lang w:val="en-US"/>
        </w:rPr>
      </w:pPr>
    </w:p>
    <w:p w:rsidR="006D2976" w:rsidRDefault="006D2976" w:rsidP="001617AA">
      <w:pPr>
        <w:tabs>
          <w:tab w:val="left" w:pos="9922"/>
        </w:tabs>
        <w:spacing w:after="0"/>
        <w:ind w:left="6300" w:right="279"/>
        <w:rPr>
          <w:rFonts w:ascii="Times New Roman" w:hAnsi="Times New Roman" w:cs="Times New Roman"/>
          <w:sz w:val="24"/>
          <w:szCs w:val="24"/>
          <w:lang w:val="uk-UA" w:eastAsia="uk-UA"/>
        </w:rPr>
      </w:pPr>
    </w:p>
    <w:p w:rsidR="009A75EB" w:rsidRPr="009A75EB" w:rsidRDefault="009A75EB" w:rsidP="001617AA">
      <w:pPr>
        <w:tabs>
          <w:tab w:val="left" w:pos="9922"/>
        </w:tabs>
        <w:spacing w:after="0"/>
        <w:ind w:left="6300" w:right="279"/>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lastRenderedPageBreak/>
        <w:t>Додаток 2</w:t>
      </w:r>
    </w:p>
    <w:p w:rsidR="009A75EB" w:rsidRPr="009A75EB" w:rsidRDefault="009A75EB" w:rsidP="001617AA">
      <w:pPr>
        <w:tabs>
          <w:tab w:val="left" w:pos="9922"/>
        </w:tabs>
        <w:spacing w:after="0"/>
        <w:ind w:left="6300" w:right="279"/>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9A75EB" w:rsidRPr="009A75EB" w:rsidRDefault="009A75EB" w:rsidP="001617AA">
      <w:pPr>
        <w:tabs>
          <w:tab w:val="left" w:pos="9922"/>
        </w:tabs>
        <w:spacing w:after="0"/>
        <w:ind w:left="6300" w:right="279"/>
        <w:jc w:val="both"/>
        <w:rPr>
          <w:rFonts w:ascii="Times New Roman" w:hAnsi="Times New Roman" w:cs="Times New Roman"/>
          <w:sz w:val="24"/>
          <w:szCs w:val="24"/>
          <w:lang w:val="uk-UA"/>
        </w:rPr>
      </w:pPr>
      <w:r w:rsidRPr="009A75EB">
        <w:rPr>
          <w:rFonts w:ascii="Times New Roman" w:hAnsi="Times New Roman" w:cs="Times New Roman"/>
          <w:sz w:val="24"/>
          <w:szCs w:val="24"/>
          <w:lang w:val="uk-UA"/>
        </w:rPr>
        <w:t>(пункт 5 розділу І</w:t>
      </w:r>
      <w:r w:rsidRPr="009A75EB">
        <w:rPr>
          <w:rFonts w:ascii="Times New Roman" w:hAnsi="Times New Roman" w:cs="Times New Roman"/>
          <w:sz w:val="24"/>
          <w:szCs w:val="24"/>
          <w:lang w:val="en-US"/>
        </w:rPr>
        <w:t>V</w:t>
      </w:r>
      <w:r w:rsidRPr="009A75EB">
        <w:rPr>
          <w:rFonts w:ascii="Times New Roman" w:hAnsi="Times New Roman" w:cs="Times New Roman"/>
          <w:sz w:val="24"/>
          <w:szCs w:val="24"/>
          <w:lang w:val="uk-UA"/>
        </w:rPr>
        <w:t>)</w:t>
      </w:r>
    </w:p>
    <w:p w:rsidR="009A75EB" w:rsidRPr="009A75EB" w:rsidRDefault="009A75EB" w:rsidP="001617AA">
      <w:pPr>
        <w:tabs>
          <w:tab w:val="left" w:pos="9922"/>
        </w:tabs>
        <w:spacing w:after="0"/>
        <w:ind w:right="279"/>
        <w:rPr>
          <w:rFonts w:ascii="Times New Roman" w:hAnsi="Times New Roman" w:cs="Times New Roman"/>
          <w:sz w:val="24"/>
          <w:szCs w:val="24"/>
          <w:lang w:val="uk-UA" w:eastAsia="uk-UA"/>
        </w:rPr>
      </w:pPr>
    </w:p>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b/>
          <w:sz w:val="24"/>
          <w:szCs w:val="24"/>
          <w:lang w:val="uk-UA" w:eastAsia="uk-UA"/>
        </w:rPr>
        <w:t>РЕЦЕНЗІЯ</w:t>
      </w:r>
      <w:r w:rsidRPr="009A75EB">
        <w:rPr>
          <w:rFonts w:ascii="Times New Roman" w:hAnsi="Times New Roman" w:cs="Times New Roman"/>
          <w:sz w:val="24"/>
          <w:szCs w:val="24"/>
          <w:lang w:val="uk-UA" w:eastAsia="uk-UA"/>
        </w:rPr>
        <w:t xml:space="preserve">  </w:t>
      </w:r>
    </w:p>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b/>
          <w:sz w:val="24"/>
          <w:szCs w:val="24"/>
          <w:lang w:val="uk-UA" w:eastAsia="uk-UA"/>
        </w:rPr>
        <w:t>на наукову роботу</w:t>
      </w:r>
      <w:r w:rsidRPr="009A75EB">
        <w:rPr>
          <w:rFonts w:ascii="Times New Roman" w:hAnsi="Times New Roman" w:cs="Times New Roman"/>
          <w:sz w:val="24"/>
          <w:szCs w:val="24"/>
          <w:lang w:val="uk-UA" w:eastAsia="uk-UA"/>
        </w:rPr>
        <w:t xml:space="preserve"> </w:t>
      </w:r>
      <w:r w:rsidRPr="009A75EB">
        <w:rPr>
          <w:rFonts w:ascii="Times New Roman" w:hAnsi="Times New Roman" w:cs="Times New Roman"/>
          <w:b/>
          <w:sz w:val="24"/>
          <w:szCs w:val="24"/>
          <w:lang w:val="uk-UA" w:eastAsia="uk-UA"/>
        </w:rPr>
        <w:t>«Сприйняття часу»</w:t>
      </w:r>
      <w:r w:rsidRPr="009A75EB">
        <w:rPr>
          <w:rFonts w:ascii="Times New Roman" w:hAnsi="Times New Roman" w:cs="Times New Roman"/>
          <w:sz w:val="24"/>
          <w:szCs w:val="24"/>
          <w:lang w:val="uk-UA" w:eastAsia="uk-UA"/>
        </w:rPr>
        <w:t xml:space="preserve">, представлену на Конкурс </w:t>
      </w:r>
    </w:p>
    <w:p w:rsidR="009A75EB" w:rsidRPr="009A75EB" w:rsidRDefault="009A75EB" w:rsidP="001617AA">
      <w:pPr>
        <w:tabs>
          <w:tab w:val="left" w:pos="9922"/>
        </w:tabs>
        <w:spacing w:after="0"/>
        <w:ind w:right="279"/>
        <w:jc w:val="center"/>
        <w:rPr>
          <w:rFonts w:ascii="Times New Roman" w:hAnsi="Times New Roman" w:cs="Times New Roman"/>
          <w:sz w:val="24"/>
          <w:szCs w:val="24"/>
          <w:lang w:val="uk-UA"/>
        </w:rPr>
      </w:pPr>
      <w:r w:rsidRPr="009A75EB">
        <w:rPr>
          <w:rFonts w:ascii="Times New Roman" w:hAnsi="Times New Roman" w:cs="Times New Roman"/>
          <w:sz w:val="24"/>
          <w:szCs w:val="24"/>
          <w:lang w:val="uk-UA" w:eastAsia="uk-UA"/>
        </w:rPr>
        <w:t>з галузі знань «Гендерні дослідження»</w:t>
      </w:r>
    </w:p>
    <w:tbl>
      <w:tblP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368"/>
        <w:gridCol w:w="1985"/>
        <w:gridCol w:w="1276"/>
      </w:tblGrid>
      <w:tr w:rsidR="009A75EB" w:rsidRPr="009A75EB" w:rsidTr="001617AA">
        <w:tc>
          <w:tcPr>
            <w:tcW w:w="828"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 xml:space="preserve">        №</w:t>
            </w:r>
          </w:p>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з/п</w:t>
            </w:r>
          </w:p>
        </w:tc>
        <w:tc>
          <w:tcPr>
            <w:tcW w:w="6368"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Характеристики та критерії оцінки рукопису наукової роботи</w:t>
            </w:r>
          </w:p>
        </w:tc>
        <w:tc>
          <w:tcPr>
            <w:tcW w:w="1985" w:type="dxa"/>
          </w:tcPr>
          <w:p w:rsidR="009A75EB" w:rsidRPr="009A75EB" w:rsidRDefault="009A75EB" w:rsidP="001617AA">
            <w:pPr>
              <w:tabs>
                <w:tab w:val="left" w:pos="9922"/>
              </w:tabs>
              <w:spacing w:after="0"/>
              <w:ind w:right="72"/>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Рейтингова оцінка. Максимальна кількість балів (за 100-бальною шкалою)</w:t>
            </w:r>
          </w:p>
        </w:tc>
        <w:tc>
          <w:tcPr>
            <w:tcW w:w="1276" w:type="dxa"/>
          </w:tcPr>
          <w:p w:rsidR="009A75EB" w:rsidRPr="009A75EB" w:rsidRDefault="009A75EB" w:rsidP="001617AA">
            <w:pPr>
              <w:tabs>
                <w:tab w:val="left" w:pos="9922"/>
              </w:tabs>
              <w:spacing w:after="0"/>
              <w:ind w:right="-81"/>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Бали</w:t>
            </w:r>
          </w:p>
        </w:tc>
      </w:tr>
      <w:tr w:rsidR="009A75EB" w:rsidRPr="009A75EB" w:rsidTr="001617AA">
        <w:tc>
          <w:tcPr>
            <w:tcW w:w="828"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1</w:t>
            </w:r>
          </w:p>
        </w:tc>
        <w:tc>
          <w:tcPr>
            <w:tcW w:w="6368" w:type="dxa"/>
          </w:tcPr>
          <w:p w:rsidR="009A75EB" w:rsidRPr="009A75EB" w:rsidRDefault="009A75EB" w:rsidP="001617AA">
            <w:pPr>
              <w:tabs>
                <w:tab w:val="left" w:pos="9922"/>
              </w:tabs>
              <w:spacing w:after="0"/>
              <w:ind w:right="279"/>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Актуальність проблеми</w:t>
            </w:r>
          </w:p>
        </w:tc>
        <w:tc>
          <w:tcPr>
            <w:tcW w:w="1985"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 xml:space="preserve">10 </w:t>
            </w:r>
          </w:p>
        </w:tc>
        <w:tc>
          <w:tcPr>
            <w:tcW w:w="1276"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5</w:t>
            </w:r>
          </w:p>
        </w:tc>
      </w:tr>
      <w:tr w:rsidR="009A75EB" w:rsidRPr="009A75EB" w:rsidTr="001617AA">
        <w:tc>
          <w:tcPr>
            <w:tcW w:w="828"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2</w:t>
            </w:r>
          </w:p>
        </w:tc>
        <w:tc>
          <w:tcPr>
            <w:tcW w:w="6368" w:type="dxa"/>
          </w:tcPr>
          <w:p w:rsidR="009A75EB" w:rsidRPr="009A75EB" w:rsidRDefault="009A75EB" w:rsidP="001617AA">
            <w:pPr>
              <w:tabs>
                <w:tab w:val="left" w:pos="9922"/>
              </w:tabs>
              <w:spacing w:after="0"/>
              <w:ind w:right="279"/>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Новизна та оригінальність ідей</w:t>
            </w:r>
          </w:p>
        </w:tc>
        <w:tc>
          <w:tcPr>
            <w:tcW w:w="1985"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15</w:t>
            </w:r>
          </w:p>
        </w:tc>
        <w:tc>
          <w:tcPr>
            <w:tcW w:w="1276"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5</w:t>
            </w:r>
          </w:p>
        </w:tc>
      </w:tr>
      <w:tr w:rsidR="009A75EB" w:rsidRPr="009A75EB" w:rsidTr="001617AA">
        <w:tc>
          <w:tcPr>
            <w:tcW w:w="828"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3</w:t>
            </w:r>
          </w:p>
        </w:tc>
        <w:tc>
          <w:tcPr>
            <w:tcW w:w="6368" w:type="dxa"/>
          </w:tcPr>
          <w:p w:rsidR="009A75EB" w:rsidRPr="009A75EB" w:rsidRDefault="009A75EB" w:rsidP="001617AA">
            <w:pPr>
              <w:tabs>
                <w:tab w:val="left" w:pos="9922"/>
              </w:tabs>
              <w:spacing w:after="0"/>
              <w:ind w:right="279"/>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Використані методи дослідження</w:t>
            </w:r>
          </w:p>
        </w:tc>
        <w:tc>
          <w:tcPr>
            <w:tcW w:w="1985"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15</w:t>
            </w:r>
          </w:p>
        </w:tc>
        <w:tc>
          <w:tcPr>
            <w:tcW w:w="1276"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10</w:t>
            </w:r>
          </w:p>
        </w:tc>
      </w:tr>
      <w:tr w:rsidR="009A75EB" w:rsidRPr="009A75EB" w:rsidTr="001617AA">
        <w:tc>
          <w:tcPr>
            <w:tcW w:w="828"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4</w:t>
            </w:r>
          </w:p>
        </w:tc>
        <w:tc>
          <w:tcPr>
            <w:tcW w:w="6368" w:type="dxa"/>
          </w:tcPr>
          <w:p w:rsidR="009A75EB" w:rsidRPr="009A75EB" w:rsidRDefault="009A75EB" w:rsidP="001617AA">
            <w:pPr>
              <w:tabs>
                <w:tab w:val="left" w:pos="9922"/>
              </w:tabs>
              <w:spacing w:after="0"/>
              <w:ind w:right="279"/>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Теоретичні наукові результати</w:t>
            </w:r>
          </w:p>
        </w:tc>
        <w:tc>
          <w:tcPr>
            <w:tcW w:w="1985"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10</w:t>
            </w:r>
          </w:p>
        </w:tc>
        <w:tc>
          <w:tcPr>
            <w:tcW w:w="1276"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4</w:t>
            </w:r>
          </w:p>
        </w:tc>
      </w:tr>
      <w:tr w:rsidR="009A75EB" w:rsidRPr="009A75EB" w:rsidTr="001617AA">
        <w:tc>
          <w:tcPr>
            <w:tcW w:w="828"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5</w:t>
            </w:r>
          </w:p>
        </w:tc>
        <w:tc>
          <w:tcPr>
            <w:tcW w:w="6368" w:type="dxa"/>
          </w:tcPr>
          <w:p w:rsidR="009A75EB" w:rsidRPr="009A75EB" w:rsidRDefault="009A75EB" w:rsidP="001617AA">
            <w:pPr>
              <w:tabs>
                <w:tab w:val="left" w:pos="9922"/>
              </w:tabs>
              <w:spacing w:after="0"/>
              <w:ind w:right="279"/>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5" w:type="dxa"/>
            <w:vAlign w:val="center"/>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20</w:t>
            </w:r>
          </w:p>
        </w:tc>
        <w:tc>
          <w:tcPr>
            <w:tcW w:w="1276" w:type="dxa"/>
            <w:vAlign w:val="center"/>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20</w:t>
            </w:r>
          </w:p>
        </w:tc>
      </w:tr>
      <w:tr w:rsidR="009A75EB" w:rsidRPr="009A75EB" w:rsidTr="001617AA">
        <w:tc>
          <w:tcPr>
            <w:tcW w:w="828"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6</w:t>
            </w:r>
          </w:p>
        </w:tc>
        <w:tc>
          <w:tcPr>
            <w:tcW w:w="6368" w:type="dxa"/>
          </w:tcPr>
          <w:p w:rsidR="009A75EB" w:rsidRPr="009A75EB" w:rsidRDefault="009A75EB" w:rsidP="001617AA">
            <w:pPr>
              <w:tabs>
                <w:tab w:val="left" w:pos="9922"/>
              </w:tabs>
              <w:spacing w:after="0"/>
              <w:ind w:right="279"/>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Рівень використання наукової літератури та інших джерел інформації</w:t>
            </w:r>
          </w:p>
        </w:tc>
        <w:tc>
          <w:tcPr>
            <w:tcW w:w="1985" w:type="dxa"/>
            <w:vAlign w:val="center"/>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5</w:t>
            </w:r>
          </w:p>
        </w:tc>
        <w:tc>
          <w:tcPr>
            <w:tcW w:w="1276" w:type="dxa"/>
            <w:vAlign w:val="center"/>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1</w:t>
            </w:r>
          </w:p>
        </w:tc>
      </w:tr>
      <w:tr w:rsidR="009A75EB" w:rsidRPr="009A75EB" w:rsidTr="001617AA">
        <w:tc>
          <w:tcPr>
            <w:tcW w:w="828"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7</w:t>
            </w:r>
          </w:p>
        </w:tc>
        <w:tc>
          <w:tcPr>
            <w:tcW w:w="6368" w:type="dxa"/>
          </w:tcPr>
          <w:p w:rsidR="009A75EB" w:rsidRPr="009A75EB" w:rsidRDefault="009A75EB" w:rsidP="001617AA">
            <w:pPr>
              <w:tabs>
                <w:tab w:val="left" w:pos="9922"/>
              </w:tabs>
              <w:spacing w:after="0"/>
              <w:ind w:right="279"/>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Ступінь самостійності роботи</w:t>
            </w:r>
          </w:p>
        </w:tc>
        <w:tc>
          <w:tcPr>
            <w:tcW w:w="1985"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10</w:t>
            </w:r>
          </w:p>
        </w:tc>
        <w:tc>
          <w:tcPr>
            <w:tcW w:w="1276"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8</w:t>
            </w:r>
          </w:p>
        </w:tc>
      </w:tr>
      <w:tr w:rsidR="009A75EB" w:rsidRPr="009A75EB" w:rsidTr="001617AA">
        <w:tc>
          <w:tcPr>
            <w:tcW w:w="828"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8</w:t>
            </w:r>
          </w:p>
        </w:tc>
        <w:tc>
          <w:tcPr>
            <w:tcW w:w="6368" w:type="dxa"/>
          </w:tcPr>
          <w:p w:rsidR="009A75EB" w:rsidRPr="009A75EB" w:rsidRDefault="009A75EB" w:rsidP="001617AA">
            <w:pPr>
              <w:tabs>
                <w:tab w:val="left" w:pos="9922"/>
              </w:tabs>
              <w:spacing w:after="0"/>
              <w:ind w:right="279"/>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Якість оформлення</w:t>
            </w:r>
          </w:p>
        </w:tc>
        <w:tc>
          <w:tcPr>
            <w:tcW w:w="1985"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5</w:t>
            </w:r>
          </w:p>
        </w:tc>
        <w:tc>
          <w:tcPr>
            <w:tcW w:w="1276"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3</w:t>
            </w:r>
          </w:p>
        </w:tc>
      </w:tr>
      <w:tr w:rsidR="009A75EB" w:rsidRPr="009A75EB" w:rsidTr="001617AA">
        <w:tc>
          <w:tcPr>
            <w:tcW w:w="828"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9</w:t>
            </w:r>
          </w:p>
        </w:tc>
        <w:tc>
          <w:tcPr>
            <w:tcW w:w="6368" w:type="dxa"/>
          </w:tcPr>
          <w:p w:rsidR="009A75EB" w:rsidRPr="009A75EB" w:rsidRDefault="009A75EB" w:rsidP="001617AA">
            <w:pPr>
              <w:tabs>
                <w:tab w:val="left" w:pos="9922"/>
              </w:tabs>
              <w:spacing w:after="0"/>
              <w:ind w:right="279"/>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Наукові публікації</w:t>
            </w:r>
          </w:p>
        </w:tc>
        <w:tc>
          <w:tcPr>
            <w:tcW w:w="1985"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10</w:t>
            </w:r>
          </w:p>
        </w:tc>
        <w:tc>
          <w:tcPr>
            <w:tcW w:w="1276"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0</w:t>
            </w:r>
          </w:p>
        </w:tc>
      </w:tr>
      <w:tr w:rsidR="009A75EB" w:rsidRPr="009A75EB" w:rsidTr="001617AA">
        <w:tc>
          <w:tcPr>
            <w:tcW w:w="828"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10</w:t>
            </w:r>
          </w:p>
        </w:tc>
        <w:tc>
          <w:tcPr>
            <w:tcW w:w="6368" w:type="dxa"/>
          </w:tcPr>
          <w:p w:rsidR="009A75EB" w:rsidRPr="009A75EB" w:rsidRDefault="009A75EB" w:rsidP="001617AA">
            <w:pPr>
              <w:tabs>
                <w:tab w:val="left" w:pos="9922"/>
              </w:tabs>
              <w:spacing w:after="0"/>
              <w:ind w:right="279"/>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Недоліки роботи (пояснення зниження максимальних балів у пунктах 1-9):</w:t>
            </w:r>
          </w:p>
        </w:tc>
        <w:tc>
          <w:tcPr>
            <w:tcW w:w="1985"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p>
        </w:tc>
        <w:tc>
          <w:tcPr>
            <w:tcW w:w="1276"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p>
        </w:tc>
      </w:tr>
      <w:tr w:rsidR="009A75EB" w:rsidRPr="009A75EB" w:rsidTr="001617AA">
        <w:tc>
          <w:tcPr>
            <w:tcW w:w="828" w:type="dxa"/>
          </w:tcPr>
          <w:p w:rsidR="009A75EB" w:rsidRPr="009A75EB" w:rsidRDefault="009A75EB" w:rsidP="001617AA">
            <w:pPr>
              <w:tabs>
                <w:tab w:val="left" w:pos="9922"/>
              </w:tabs>
              <w:spacing w:after="0"/>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10.1</w:t>
            </w:r>
          </w:p>
        </w:tc>
        <w:tc>
          <w:tcPr>
            <w:tcW w:w="9629" w:type="dxa"/>
            <w:gridSpan w:val="3"/>
          </w:tcPr>
          <w:p w:rsidR="009A75EB" w:rsidRPr="009A75EB" w:rsidRDefault="009A75EB" w:rsidP="001617AA">
            <w:pPr>
              <w:tabs>
                <w:tab w:val="left" w:pos="9922"/>
              </w:tabs>
              <w:spacing w:after="0"/>
              <w:ind w:right="279"/>
              <w:rPr>
                <w:rFonts w:ascii="Times New Roman" w:hAnsi="Times New Roman" w:cs="Times New Roman"/>
                <w:color w:val="FF0000"/>
                <w:sz w:val="24"/>
                <w:szCs w:val="24"/>
                <w:lang w:val="uk-UA" w:eastAsia="uk-UA"/>
              </w:rPr>
            </w:pPr>
            <w:r w:rsidRPr="009A75EB">
              <w:rPr>
                <w:rFonts w:ascii="Times New Roman" w:hAnsi="Times New Roman" w:cs="Times New Roman"/>
                <w:sz w:val="24"/>
                <w:szCs w:val="24"/>
                <w:lang w:val="uk-UA" w:eastAsia="uk-UA"/>
              </w:rPr>
              <w:t xml:space="preserve">Актуальність роботи майже не надана, автор не обґрунтовує вибір теми, ступінь її опрацьованості як закордоном так і у сучасних психологічних дослідженнях. Не акцентує увагу на проблемні питання, які ще є не розкрити, не пропонує нового підходу у дослідженні, тощо. </w:t>
            </w:r>
          </w:p>
        </w:tc>
      </w:tr>
      <w:tr w:rsidR="009A75EB" w:rsidRPr="00834E98" w:rsidTr="001617AA">
        <w:tc>
          <w:tcPr>
            <w:tcW w:w="828" w:type="dxa"/>
          </w:tcPr>
          <w:p w:rsidR="009A75EB" w:rsidRPr="009A75EB" w:rsidRDefault="009A75EB" w:rsidP="001617AA">
            <w:pPr>
              <w:tabs>
                <w:tab w:val="left" w:pos="9922"/>
              </w:tabs>
              <w:spacing w:after="0"/>
              <w:ind w:right="72"/>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10.2</w:t>
            </w:r>
          </w:p>
        </w:tc>
        <w:tc>
          <w:tcPr>
            <w:tcW w:w="9629" w:type="dxa"/>
            <w:gridSpan w:val="3"/>
          </w:tcPr>
          <w:p w:rsidR="009A75EB" w:rsidRPr="009A75EB" w:rsidRDefault="009A75EB" w:rsidP="001617AA">
            <w:pPr>
              <w:tabs>
                <w:tab w:val="left" w:pos="9922"/>
              </w:tabs>
              <w:spacing w:after="0"/>
              <w:ind w:right="279"/>
              <w:rPr>
                <w:rFonts w:ascii="Times New Roman" w:hAnsi="Times New Roman" w:cs="Times New Roman"/>
                <w:color w:val="FF0000"/>
                <w:sz w:val="24"/>
                <w:szCs w:val="24"/>
                <w:lang w:val="uk-UA" w:eastAsia="uk-UA"/>
              </w:rPr>
            </w:pPr>
            <w:r w:rsidRPr="009A75EB">
              <w:rPr>
                <w:rFonts w:ascii="Times New Roman" w:hAnsi="Times New Roman" w:cs="Times New Roman"/>
                <w:sz w:val="24"/>
                <w:szCs w:val="24"/>
                <w:lang w:val="uk-UA" w:eastAsia="uk-UA"/>
              </w:rPr>
              <w:t xml:space="preserve">Новизну роботи складно виокремити, так як заявлені підходи та методи діагностики є класичними і часто використовуваними у подібних темах. Автор не надає своє власне бачення заявленої проблеми, не проводить аналіз сучасних досліджень з проблеми, не надає нового методу або схеми дослідження, а тільки порівнюю чоловіків та жінок (але це не </w:t>
            </w:r>
            <w:proofErr w:type="spellStart"/>
            <w:r w:rsidRPr="009A75EB">
              <w:rPr>
                <w:rFonts w:ascii="Times New Roman" w:hAnsi="Times New Roman" w:cs="Times New Roman"/>
                <w:sz w:val="24"/>
                <w:szCs w:val="24"/>
                <w:lang w:val="uk-UA" w:eastAsia="uk-UA"/>
              </w:rPr>
              <w:t>гендер</w:t>
            </w:r>
            <w:proofErr w:type="spellEnd"/>
            <w:r w:rsidRPr="009A75EB">
              <w:rPr>
                <w:rFonts w:ascii="Times New Roman" w:hAnsi="Times New Roman" w:cs="Times New Roman"/>
                <w:sz w:val="24"/>
                <w:szCs w:val="24"/>
                <w:lang w:val="uk-UA" w:eastAsia="uk-UA"/>
              </w:rPr>
              <w:t>). У першому розділі є тільки згадка про чоловіків та жінок, але відсутній будь-який аналіз з точки зору гендерної теорії.</w:t>
            </w:r>
          </w:p>
        </w:tc>
      </w:tr>
      <w:tr w:rsidR="009A75EB" w:rsidRPr="009A75EB" w:rsidTr="001617AA">
        <w:tc>
          <w:tcPr>
            <w:tcW w:w="828" w:type="dxa"/>
          </w:tcPr>
          <w:p w:rsidR="009A75EB" w:rsidRPr="009A75EB" w:rsidRDefault="009A75EB" w:rsidP="001617AA">
            <w:pPr>
              <w:tabs>
                <w:tab w:val="left" w:pos="9922"/>
              </w:tabs>
              <w:spacing w:after="0"/>
              <w:ind w:right="72"/>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10.3</w:t>
            </w:r>
          </w:p>
        </w:tc>
        <w:tc>
          <w:tcPr>
            <w:tcW w:w="9629" w:type="dxa"/>
            <w:gridSpan w:val="3"/>
          </w:tcPr>
          <w:p w:rsidR="009A75EB" w:rsidRPr="009A75EB" w:rsidRDefault="009A75EB" w:rsidP="001617AA">
            <w:pPr>
              <w:tabs>
                <w:tab w:val="left" w:pos="9922"/>
              </w:tabs>
              <w:spacing w:after="0"/>
              <w:ind w:right="279"/>
              <w:rPr>
                <w:rFonts w:ascii="Times New Roman" w:hAnsi="Times New Roman" w:cs="Times New Roman"/>
                <w:color w:val="FF0000"/>
                <w:sz w:val="24"/>
                <w:szCs w:val="24"/>
                <w:lang w:val="uk-UA" w:eastAsia="uk-UA"/>
              </w:rPr>
            </w:pPr>
            <w:r w:rsidRPr="009A75EB">
              <w:rPr>
                <w:rFonts w:ascii="Times New Roman" w:hAnsi="Times New Roman" w:cs="Times New Roman"/>
                <w:sz w:val="24"/>
                <w:szCs w:val="24"/>
                <w:lang w:val="uk-UA" w:eastAsia="uk-UA"/>
              </w:rPr>
              <w:t>Методи дослідження розкривають тільки один зміст роботи – сприйняття часу. Методи гендерної проблематики – не застосовані. На сторінках 12-15 дуже детальний опис відомих методик, а інтерпретація результатів не надано, лише констатація результатів у таблицях з 22 по 24 сторінки.</w:t>
            </w:r>
            <w:r w:rsidRPr="009A75EB">
              <w:rPr>
                <w:rFonts w:ascii="Times New Roman" w:hAnsi="Times New Roman" w:cs="Times New Roman"/>
                <w:color w:val="FF0000"/>
                <w:sz w:val="24"/>
                <w:szCs w:val="24"/>
                <w:lang w:val="uk-UA" w:eastAsia="uk-UA"/>
              </w:rPr>
              <w:t xml:space="preserve"> </w:t>
            </w:r>
          </w:p>
        </w:tc>
      </w:tr>
      <w:tr w:rsidR="009A75EB" w:rsidRPr="009A75EB" w:rsidTr="001617AA">
        <w:tc>
          <w:tcPr>
            <w:tcW w:w="828" w:type="dxa"/>
          </w:tcPr>
          <w:p w:rsidR="009A75EB" w:rsidRPr="009A75EB" w:rsidRDefault="009A75EB" w:rsidP="001617AA">
            <w:pPr>
              <w:tabs>
                <w:tab w:val="left" w:pos="9922"/>
              </w:tabs>
              <w:spacing w:after="0"/>
              <w:ind w:right="72"/>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10.4</w:t>
            </w:r>
          </w:p>
        </w:tc>
        <w:tc>
          <w:tcPr>
            <w:tcW w:w="9629" w:type="dxa"/>
            <w:gridSpan w:val="3"/>
          </w:tcPr>
          <w:p w:rsidR="009A75EB" w:rsidRPr="009A75EB" w:rsidRDefault="009A75EB" w:rsidP="001617AA">
            <w:pPr>
              <w:tabs>
                <w:tab w:val="left" w:pos="9922"/>
              </w:tabs>
              <w:spacing w:after="0"/>
              <w:ind w:right="279"/>
              <w:rPr>
                <w:rFonts w:ascii="Times New Roman" w:hAnsi="Times New Roman" w:cs="Times New Roman"/>
                <w:color w:val="FF0000"/>
                <w:sz w:val="24"/>
                <w:szCs w:val="24"/>
                <w:lang w:val="uk-UA" w:eastAsia="uk-UA"/>
              </w:rPr>
            </w:pPr>
            <w:r w:rsidRPr="009A75EB">
              <w:rPr>
                <w:rFonts w:ascii="Times New Roman" w:hAnsi="Times New Roman" w:cs="Times New Roman"/>
                <w:sz w:val="24"/>
                <w:szCs w:val="24"/>
                <w:lang w:val="uk-UA" w:eastAsia="uk-UA"/>
              </w:rPr>
              <w:t>Теоретичні наукові результати – відсутні. Автор не надає власне бачення проблеми.</w:t>
            </w:r>
          </w:p>
        </w:tc>
      </w:tr>
      <w:tr w:rsidR="009A75EB" w:rsidRPr="009A75EB" w:rsidTr="001617AA">
        <w:tc>
          <w:tcPr>
            <w:tcW w:w="828" w:type="dxa"/>
          </w:tcPr>
          <w:p w:rsidR="009A75EB" w:rsidRPr="009A75EB" w:rsidRDefault="009A75EB" w:rsidP="001617AA">
            <w:pPr>
              <w:tabs>
                <w:tab w:val="left" w:pos="9922"/>
              </w:tabs>
              <w:spacing w:after="0"/>
              <w:ind w:right="72"/>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10.6</w:t>
            </w:r>
          </w:p>
        </w:tc>
        <w:tc>
          <w:tcPr>
            <w:tcW w:w="9629" w:type="dxa"/>
            <w:gridSpan w:val="3"/>
          </w:tcPr>
          <w:p w:rsidR="009A75EB" w:rsidRPr="009A75EB" w:rsidRDefault="009A75EB" w:rsidP="001617AA">
            <w:pPr>
              <w:tabs>
                <w:tab w:val="left" w:pos="9922"/>
              </w:tabs>
              <w:spacing w:after="0"/>
              <w:ind w:right="279"/>
              <w:rPr>
                <w:rFonts w:ascii="Times New Roman" w:hAnsi="Times New Roman" w:cs="Times New Roman"/>
                <w:color w:val="FF0000"/>
                <w:sz w:val="24"/>
                <w:szCs w:val="24"/>
                <w:lang w:val="uk-UA" w:eastAsia="uk-UA"/>
              </w:rPr>
            </w:pPr>
            <w:r w:rsidRPr="009A75EB">
              <w:rPr>
                <w:rFonts w:ascii="Times New Roman" w:hAnsi="Times New Roman" w:cs="Times New Roman"/>
                <w:sz w:val="24"/>
                <w:szCs w:val="24"/>
                <w:lang w:val="uk-UA" w:eastAsia="uk-UA"/>
              </w:rPr>
              <w:t xml:space="preserve">Література російського видавництва на українську мову переведена! Жодного </w:t>
            </w:r>
            <w:r w:rsidRPr="009A75EB">
              <w:rPr>
                <w:rFonts w:ascii="Times New Roman" w:hAnsi="Times New Roman" w:cs="Times New Roman"/>
                <w:sz w:val="24"/>
                <w:szCs w:val="24"/>
                <w:lang w:val="uk-UA" w:eastAsia="uk-UA"/>
              </w:rPr>
              <w:lastRenderedPageBreak/>
              <w:t>українського вченого, хто безпосередньо вивчав проблему психологічного сприйняття часу. Література з гендерної теорії – відсутня. Список джерел є не актуальним (більше 5 років термін видання).</w:t>
            </w:r>
          </w:p>
        </w:tc>
      </w:tr>
      <w:tr w:rsidR="009A75EB" w:rsidRPr="009A75EB" w:rsidTr="001617AA">
        <w:tc>
          <w:tcPr>
            <w:tcW w:w="828" w:type="dxa"/>
          </w:tcPr>
          <w:p w:rsidR="009A75EB" w:rsidRPr="009A75EB" w:rsidRDefault="009A75EB" w:rsidP="001617AA">
            <w:pPr>
              <w:tabs>
                <w:tab w:val="left" w:pos="9922"/>
              </w:tabs>
              <w:spacing w:after="0"/>
              <w:ind w:right="72"/>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lastRenderedPageBreak/>
              <w:t>10.8</w:t>
            </w:r>
          </w:p>
        </w:tc>
        <w:tc>
          <w:tcPr>
            <w:tcW w:w="9629" w:type="dxa"/>
            <w:gridSpan w:val="3"/>
          </w:tcPr>
          <w:p w:rsidR="009A75EB" w:rsidRPr="009A75EB" w:rsidRDefault="009A75EB" w:rsidP="001617AA">
            <w:pPr>
              <w:tabs>
                <w:tab w:val="left" w:pos="9922"/>
              </w:tabs>
              <w:spacing w:after="0"/>
              <w:ind w:right="279"/>
              <w:rPr>
                <w:rFonts w:ascii="Times New Roman" w:hAnsi="Times New Roman" w:cs="Times New Roman"/>
                <w:color w:val="FF0000"/>
                <w:sz w:val="24"/>
                <w:szCs w:val="24"/>
                <w:lang w:val="uk-UA" w:eastAsia="uk-UA"/>
              </w:rPr>
            </w:pPr>
            <w:r w:rsidRPr="009A75EB">
              <w:rPr>
                <w:rFonts w:ascii="Times New Roman" w:hAnsi="Times New Roman" w:cs="Times New Roman"/>
                <w:sz w:val="24"/>
                <w:szCs w:val="24"/>
                <w:lang w:val="uk-UA" w:eastAsia="uk-UA"/>
              </w:rPr>
              <w:t xml:space="preserve">По тексту майже відсутні посилання на літературу. </w:t>
            </w:r>
          </w:p>
        </w:tc>
      </w:tr>
      <w:tr w:rsidR="009A75EB" w:rsidRPr="009A75EB" w:rsidTr="001617AA">
        <w:tc>
          <w:tcPr>
            <w:tcW w:w="9181" w:type="dxa"/>
            <w:gridSpan w:val="3"/>
          </w:tcPr>
          <w:p w:rsidR="009A75EB" w:rsidRPr="009A75EB" w:rsidRDefault="009A75EB" w:rsidP="001617AA">
            <w:pPr>
              <w:tabs>
                <w:tab w:val="left" w:pos="9922"/>
              </w:tabs>
              <w:spacing w:after="0"/>
              <w:ind w:right="279"/>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Сума балів</w:t>
            </w:r>
          </w:p>
        </w:tc>
        <w:tc>
          <w:tcPr>
            <w:tcW w:w="1276" w:type="dxa"/>
          </w:tcPr>
          <w:p w:rsidR="009A75EB" w:rsidRPr="009A75EB" w:rsidRDefault="009A75EB" w:rsidP="001617AA">
            <w:pPr>
              <w:tabs>
                <w:tab w:val="left" w:pos="9922"/>
              </w:tabs>
              <w:spacing w:after="0"/>
              <w:ind w:right="279"/>
              <w:jc w:val="center"/>
              <w:rPr>
                <w:rFonts w:ascii="Times New Roman" w:hAnsi="Times New Roman" w:cs="Times New Roman"/>
                <w:b/>
                <w:sz w:val="24"/>
                <w:szCs w:val="24"/>
                <w:lang w:val="uk-UA" w:eastAsia="uk-UA"/>
              </w:rPr>
            </w:pPr>
            <w:r w:rsidRPr="009A75EB">
              <w:rPr>
                <w:rFonts w:ascii="Times New Roman" w:hAnsi="Times New Roman" w:cs="Times New Roman"/>
                <w:b/>
                <w:sz w:val="24"/>
                <w:szCs w:val="24"/>
                <w:lang w:val="uk-UA" w:eastAsia="uk-UA"/>
              </w:rPr>
              <w:t>56</w:t>
            </w:r>
          </w:p>
        </w:tc>
      </w:tr>
    </w:tbl>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9A75EB" w:rsidRPr="009A75EB" w:rsidRDefault="009A75EB"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Додаток 2</w:t>
      </w:r>
    </w:p>
    <w:p w:rsidR="009A75EB" w:rsidRPr="009A75EB" w:rsidRDefault="009A75EB"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9A75EB" w:rsidRPr="009A75EB" w:rsidRDefault="009A75EB"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9A75EB">
        <w:rPr>
          <w:rFonts w:ascii="Times New Roman" w:eastAsia="Times New Roman" w:hAnsi="Times New Roman" w:cs="Times New Roman"/>
          <w:b/>
          <w:sz w:val="24"/>
          <w:szCs w:val="24"/>
          <w:lang w:val="uk-UA" w:eastAsia="uk-UA"/>
        </w:rPr>
        <w:t>«Трудовий потенціал»,</w:t>
      </w:r>
      <w:r w:rsidRPr="009A75EB">
        <w:rPr>
          <w:rFonts w:ascii="Times New Roman" w:eastAsia="Times New Roman" w:hAnsi="Times New Roman" w:cs="Times New Roman"/>
          <w:sz w:val="24"/>
          <w:szCs w:val="24"/>
          <w:lang w:val="uk-UA" w:eastAsia="uk-UA"/>
        </w:rPr>
        <w:t xml:space="preserve"> представлену на Конкурс </w:t>
      </w:r>
    </w:p>
    <w:p w:rsidR="009A75EB" w:rsidRPr="009A75EB" w:rsidRDefault="009A75EB" w:rsidP="009A75EB">
      <w:pPr>
        <w:tabs>
          <w:tab w:val="left" w:pos="708"/>
          <w:tab w:val="left" w:pos="1416"/>
          <w:tab w:val="left" w:pos="2124"/>
          <w:tab w:val="left" w:pos="2832"/>
          <w:tab w:val="left" w:pos="3540"/>
          <w:tab w:val="left" w:pos="4248"/>
          <w:tab w:val="left" w:pos="4956"/>
          <w:tab w:val="left" w:pos="5664"/>
          <w:tab w:val="left" w:pos="6372"/>
          <w:tab w:val="left" w:pos="7080"/>
          <w:tab w:val="left" w:pos="9922"/>
        </w:tabs>
        <w:ind w:right="279"/>
        <w:jc w:val="center"/>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uk-UA"/>
        </w:rPr>
        <w:t xml:space="preserve">з </w:t>
      </w:r>
      <w:r w:rsidRPr="009A75EB">
        <w:rPr>
          <w:rFonts w:ascii="Times New Roman" w:hAnsi="Times New Roman" w:cs="Times New Roman"/>
          <w:sz w:val="24"/>
          <w:szCs w:val="24"/>
          <w:lang w:val="uk-UA" w:eastAsia="uk-UA"/>
        </w:rPr>
        <w:t xml:space="preserve"> галузі знань «Гендерні дослідження»</w:t>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sz w:val="24"/>
          <w:szCs w:val="24"/>
          <w:lang w:val="uk-UA" w:eastAsia="ru-RU"/>
        </w:rPr>
        <w:t xml:space="preserve">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980"/>
        <w:gridCol w:w="927"/>
      </w:tblGrid>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w:t>
            </w:r>
          </w:p>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120" w:type="dxa"/>
          </w:tcPr>
          <w:p w:rsidR="009A75EB" w:rsidRPr="009A75EB" w:rsidRDefault="009A75EB" w:rsidP="001617AA">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9A75EB" w:rsidRPr="009A75EB" w:rsidRDefault="009A75EB"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9A75EB" w:rsidRPr="009A75EB" w:rsidRDefault="009A75EB"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eastAsia="uk-UA"/>
              </w:rPr>
            </w:pPr>
            <w:r w:rsidRPr="009A75EB">
              <w:rPr>
                <w:rFonts w:ascii="Times New Roman" w:eastAsia="Times New Roman" w:hAnsi="Times New Roman" w:cs="Times New Roman"/>
                <w:sz w:val="24"/>
                <w:szCs w:val="24"/>
                <w:lang w:eastAsia="uk-UA"/>
              </w:rPr>
              <w:t>6</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9A75EB" w:rsidRPr="009A75EB" w:rsidTr="006E4A47">
        <w:tc>
          <w:tcPr>
            <w:tcW w:w="828" w:type="dxa"/>
          </w:tcPr>
          <w:p w:rsidR="009A75EB" w:rsidRPr="009A75EB" w:rsidRDefault="009A75EB" w:rsidP="009A75EB">
            <w:pPr>
              <w:tabs>
                <w:tab w:val="left" w:pos="9922"/>
              </w:tabs>
              <w:spacing w:after="0" w:line="240" w:lineRule="auto"/>
              <w:ind w:right="-108"/>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 10.1</w:t>
            </w:r>
          </w:p>
        </w:tc>
        <w:tc>
          <w:tcPr>
            <w:tcW w:w="9027" w:type="dxa"/>
            <w:gridSpan w:val="3"/>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 в</w:t>
            </w:r>
            <w:r w:rsidRPr="009A75EB">
              <w:rPr>
                <w:rFonts w:ascii="Times New Roman" w:eastAsia="Times New Roman" w:hAnsi="Times New Roman" w:cs="Times New Roman"/>
                <w:sz w:val="24"/>
                <w:szCs w:val="24"/>
                <w:lang w:val="en-US" w:eastAsia="uk-UA"/>
              </w:rPr>
              <w:t>i</w:t>
            </w:r>
            <w:proofErr w:type="spellStart"/>
            <w:r w:rsidRPr="009A75EB">
              <w:rPr>
                <w:rFonts w:ascii="Times New Roman" w:eastAsia="Times New Roman" w:hAnsi="Times New Roman" w:cs="Times New Roman"/>
                <w:sz w:val="24"/>
                <w:szCs w:val="24"/>
                <w:lang w:val="uk-UA" w:eastAsia="uk-UA"/>
              </w:rPr>
              <w:t>дпов</w:t>
            </w:r>
            <w:proofErr w:type="spellEnd"/>
            <w:r w:rsidRPr="009A75EB">
              <w:rPr>
                <w:rFonts w:ascii="Times New Roman" w:eastAsia="Times New Roman" w:hAnsi="Times New Roman" w:cs="Times New Roman"/>
                <w:sz w:val="24"/>
                <w:szCs w:val="24"/>
                <w:lang w:val="en-US" w:eastAsia="uk-UA"/>
              </w:rPr>
              <w:t>i</w:t>
            </w:r>
            <w:proofErr w:type="spellStart"/>
            <w:r w:rsidRPr="009A75EB">
              <w:rPr>
                <w:rFonts w:ascii="Times New Roman" w:eastAsia="Times New Roman" w:hAnsi="Times New Roman" w:cs="Times New Roman"/>
                <w:sz w:val="24"/>
                <w:szCs w:val="24"/>
                <w:lang w:val="uk-UA" w:eastAsia="uk-UA"/>
              </w:rPr>
              <w:t>дн</w:t>
            </w:r>
            <w:proofErr w:type="spellEnd"/>
            <w:r w:rsidRPr="009A75EB">
              <w:rPr>
                <w:rFonts w:ascii="Times New Roman" w:eastAsia="Times New Roman" w:hAnsi="Times New Roman" w:cs="Times New Roman"/>
                <w:sz w:val="24"/>
                <w:szCs w:val="24"/>
                <w:lang w:val="en-US" w:eastAsia="uk-UA"/>
              </w:rPr>
              <w:t>i</w:t>
            </w:r>
            <w:proofErr w:type="spellStart"/>
            <w:r w:rsidRPr="009A75EB">
              <w:rPr>
                <w:rFonts w:ascii="Times New Roman" w:eastAsia="Times New Roman" w:hAnsi="Times New Roman" w:cs="Times New Roman"/>
                <w:sz w:val="24"/>
                <w:szCs w:val="24"/>
                <w:lang w:val="uk-UA" w:eastAsia="uk-UA"/>
              </w:rPr>
              <w:t>сть</w:t>
            </w:r>
            <w:proofErr w:type="spellEnd"/>
            <w:r w:rsidRPr="009A75EB">
              <w:rPr>
                <w:rFonts w:ascii="Times New Roman" w:eastAsia="Times New Roman" w:hAnsi="Times New Roman" w:cs="Times New Roman"/>
                <w:sz w:val="24"/>
                <w:szCs w:val="24"/>
                <w:lang w:val="uk-UA" w:eastAsia="uk-UA"/>
              </w:rPr>
              <w:t xml:space="preserve"> назви п</w:t>
            </w:r>
            <w:r w:rsidRPr="009A75EB">
              <w:rPr>
                <w:rFonts w:ascii="Times New Roman" w:eastAsia="Times New Roman" w:hAnsi="Times New Roman" w:cs="Times New Roman"/>
                <w:sz w:val="24"/>
                <w:szCs w:val="24"/>
                <w:lang w:val="en-US" w:eastAsia="uk-UA"/>
              </w:rPr>
              <w:t>i</w:t>
            </w:r>
            <w:r w:rsidRPr="009A75EB">
              <w:rPr>
                <w:rFonts w:ascii="Times New Roman" w:eastAsia="Times New Roman" w:hAnsi="Times New Roman" w:cs="Times New Roman"/>
                <w:sz w:val="24"/>
                <w:szCs w:val="24"/>
                <w:lang w:val="uk-UA" w:eastAsia="uk-UA"/>
              </w:rPr>
              <w:t>дрозд</w:t>
            </w:r>
            <w:r w:rsidRPr="009A75EB">
              <w:rPr>
                <w:rFonts w:ascii="Times New Roman" w:eastAsia="Times New Roman" w:hAnsi="Times New Roman" w:cs="Times New Roman"/>
                <w:sz w:val="24"/>
                <w:szCs w:val="24"/>
                <w:lang w:val="en-US" w:eastAsia="uk-UA"/>
              </w:rPr>
              <w:t>i</w:t>
            </w:r>
            <w:proofErr w:type="spellStart"/>
            <w:r w:rsidRPr="009A75EB">
              <w:rPr>
                <w:rFonts w:ascii="Times New Roman" w:eastAsia="Times New Roman" w:hAnsi="Times New Roman" w:cs="Times New Roman"/>
                <w:sz w:val="24"/>
                <w:szCs w:val="24"/>
                <w:lang w:eastAsia="uk-UA"/>
              </w:rPr>
              <w:t>лу</w:t>
            </w:r>
            <w:proofErr w:type="spellEnd"/>
            <w:r w:rsidRPr="009A75EB">
              <w:rPr>
                <w:rFonts w:ascii="Times New Roman" w:eastAsia="Times New Roman" w:hAnsi="Times New Roman" w:cs="Times New Roman"/>
                <w:sz w:val="24"/>
                <w:szCs w:val="24"/>
                <w:lang w:eastAsia="uk-UA"/>
              </w:rPr>
              <w:t xml:space="preserve"> 3.1 до </w:t>
            </w:r>
            <w:proofErr w:type="spellStart"/>
            <w:r w:rsidRPr="009A75EB">
              <w:rPr>
                <w:rFonts w:ascii="Times New Roman" w:eastAsia="Times New Roman" w:hAnsi="Times New Roman" w:cs="Times New Roman"/>
                <w:sz w:val="24"/>
                <w:szCs w:val="24"/>
                <w:lang w:eastAsia="uk-UA"/>
              </w:rPr>
              <w:t>його</w:t>
            </w:r>
            <w:proofErr w:type="spellEnd"/>
            <w:r w:rsidRPr="009A75EB">
              <w:rPr>
                <w:rFonts w:ascii="Times New Roman" w:eastAsia="Times New Roman" w:hAnsi="Times New Roman" w:cs="Times New Roman"/>
                <w:sz w:val="24"/>
                <w:szCs w:val="24"/>
                <w:lang w:eastAsia="uk-UA"/>
              </w:rPr>
              <w:t xml:space="preserve"> </w:t>
            </w:r>
            <w:proofErr w:type="spellStart"/>
            <w:r w:rsidRPr="009A75EB">
              <w:rPr>
                <w:rFonts w:ascii="Times New Roman" w:eastAsia="Times New Roman" w:hAnsi="Times New Roman" w:cs="Times New Roman"/>
                <w:sz w:val="24"/>
                <w:szCs w:val="24"/>
                <w:lang w:eastAsia="uk-UA"/>
              </w:rPr>
              <w:t>зм</w:t>
            </w:r>
            <w:proofErr w:type="spellEnd"/>
            <w:r w:rsidRPr="009A75EB">
              <w:rPr>
                <w:rFonts w:ascii="Times New Roman" w:eastAsia="Times New Roman" w:hAnsi="Times New Roman" w:cs="Times New Roman"/>
                <w:sz w:val="24"/>
                <w:szCs w:val="24"/>
                <w:lang w:val="en-US" w:eastAsia="uk-UA"/>
              </w:rPr>
              <w:t>i</w:t>
            </w:r>
            <w:proofErr w:type="spellStart"/>
            <w:r w:rsidRPr="009A75EB">
              <w:rPr>
                <w:rFonts w:ascii="Times New Roman" w:eastAsia="Times New Roman" w:hAnsi="Times New Roman" w:cs="Times New Roman"/>
                <w:sz w:val="24"/>
                <w:szCs w:val="24"/>
                <w:lang w:eastAsia="uk-UA"/>
              </w:rPr>
              <w:t>сту</w:t>
            </w:r>
            <w:proofErr w:type="spellEnd"/>
          </w:p>
        </w:tc>
      </w:tr>
      <w:tr w:rsidR="009A75EB" w:rsidRPr="009A75EB" w:rsidTr="006E4A47">
        <w:tc>
          <w:tcPr>
            <w:tcW w:w="8928" w:type="dxa"/>
            <w:gridSpan w:val="3"/>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Сума балів</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b/>
                <w:sz w:val="24"/>
                <w:szCs w:val="24"/>
                <w:lang w:val="uk-UA" w:eastAsia="uk-UA"/>
              </w:rPr>
            </w:pPr>
            <w:r w:rsidRPr="009A75EB">
              <w:rPr>
                <w:rFonts w:ascii="Times New Roman" w:eastAsia="Times New Roman" w:hAnsi="Times New Roman" w:cs="Times New Roman"/>
                <w:b/>
                <w:sz w:val="24"/>
                <w:szCs w:val="24"/>
                <w:lang w:val="uk-UA" w:eastAsia="uk-UA"/>
              </w:rPr>
              <w:t>70</w:t>
            </w:r>
          </w:p>
        </w:tc>
      </w:tr>
    </w:tbl>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9A75EB" w:rsidRPr="009A75EB" w:rsidRDefault="009A75EB"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Додаток 2</w:t>
      </w:r>
    </w:p>
    <w:p w:rsidR="009A75EB" w:rsidRPr="009A75EB" w:rsidRDefault="009A75EB"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9A75EB" w:rsidRPr="009A75EB" w:rsidRDefault="009A75EB"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9A75EB">
        <w:rPr>
          <w:rFonts w:ascii="Times New Roman" w:eastAsia="Times New Roman" w:hAnsi="Times New Roman" w:cs="Times New Roman"/>
          <w:b/>
          <w:sz w:val="24"/>
          <w:szCs w:val="24"/>
          <w:lang w:val="uk-UA" w:eastAsia="uk-UA"/>
        </w:rPr>
        <w:t>«Трудовий потенціал»,</w:t>
      </w:r>
      <w:r w:rsidRPr="009A75EB">
        <w:rPr>
          <w:rFonts w:ascii="Times New Roman" w:eastAsia="Times New Roman" w:hAnsi="Times New Roman" w:cs="Times New Roman"/>
          <w:sz w:val="24"/>
          <w:szCs w:val="24"/>
          <w:lang w:val="uk-UA" w:eastAsia="uk-UA"/>
        </w:rPr>
        <w:t xml:space="preserve"> представлену на Конкурс </w:t>
      </w:r>
    </w:p>
    <w:p w:rsidR="009A75EB" w:rsidRPr="009A75EB" w:rsidRDefault="009A75EB" w:rsidP="009A75EB">
      <w:pPr>
        <w:tabs>
          <w:tab w:val="left" w:pos="708"/>
          <w:tab w:val="left" w:pos="1416"/>
          <w:tab w:val="left" w:pos="2124"/>
          <w:tab w:val="left" w:pos="2832"/>
          <w:tab w:val="left" w:pos="3540"/>
          <w:tab w:val="left" w:pos="4248"/>
          <w:tab w:val="left" w:pos="4956"/>
          <w:tab w:val="left" w:pos="5664"/>
          <w:tab w:val="left" w:pos="6372"/>
          <w:tab w:val="left" w:pos="7080"/>
          <w:tab w:val="left" w:pos="9922"/>
        </w:tabs>
        <w:ind w:right="279"/>
        <w:jc w:val="center"/>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uk-UA"/>
        </w:rPr>
        <w:t xml:space="preserve">з </w:t>
      </w:r>
      <w:r w:rsidRPr="009A75EB">
        <w:rPr>
          <w:rFonts w:ascii="Times New Roman" w:hAnsi="Times New Roman" w:cs="Times New Roman"/>
          <w:sz w:val="24"/>
          <w:szCs w:val="24"/>
          <w:lang w:val="uk-UA" w:eastAsia="uk-UA"/>
        </w:rPr>
        <w:t xml:space="preserve"> галузі знань «Гендерні дослідження»</w:t>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sz w:val="24"/>
          <w:szCs w:val="24"/>
          <w:lang w:val="uk-UA" w:eastAsia="ru-RU"/>
        </w:rPr>
        <w:t xml:space="preserve">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980"/>
        <w:gridCol w:w="927"/>
      </w:tblGrid>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w:t>
            </w:r>
          </w:p>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120" w:type="dxa"/>
          </w:tcPr>
          <w:p w:rsidR="009A75EB" w:rsidRPr="009A75EB" w:rsidRDefault="009A75EB" w:rsidP="001617AA">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9A75EB" w:rsidRPr="009A75EB" w:rsidRDefault="009A75EB"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9A75EB" w:rsidRPr="009A75EB" w:rsidRDefault="009A75EB"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9A75EB" w:rsidRPr="009A75EB" w:rsidTr="006E4A47">
        <w:tc>
          <w:tcPr>
            <w:tcW w:w="828" w:type="dxa"/>
          </w:tcPr>
          <w:p w:rsidR="009A75EB" w:rsidRPr="009A75EB" w:rsidRDefault="009A75EB" w:rsidP="009A75EB">
            <w:pPr>
              <w:tabs>
                <w:tab w:val="left" w:pos="9922"/>
              </w:tabs>
              <w:spacing w:after="0" w:line="240" w:lineRule="auto"/>
              <w:ind w:right="-108"/>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 10.1</w:t>
            </w:r>
          </w:p>
        </w:tc>
        <w:tc>
          <w:tcPr>
            <w:tcW w:w="9027" w:type="dxa"/>
            <w:gridSpan w:val="3"/>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Великий список використаних джерел, на які немає посилання</w:t>
            </w:r>
          </w:p>
        </w:tc>
      </w:tr>
      <w:tr w:rsidR="009A75EB" w:rsidRPr="009A75EB" w:rsidTr="006E4A47">
        <w:tc>
          <w:tcPr>
            <w:tcW w:w="828" w:type="dxa"/>
          </w:tcPr>
          <w:p w:rsidR="009A75EB" w:rsidRPr="009A75EB" w:rsidRDefault="009A75EB"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10.2</w:t>
            </w:r>
          </w:p>
        </w:tc>
        <w:tc>
          <w:tcPr>
            <w:tcW w:w="9027" w:type="dxa"/>
            <w:gridSpan w:val="3"/>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Немає даних про впровадження результатів</w:t>
            </w:r>
          </w:p>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p>
        </w:tc>
      </w:tr>
      <w:tr w:rsidR="009A75EB" w:rsidRPr="009A75EB" w:rsidTr="006E4A47">
        <w:tc>
          <w:tcPr>
            <w:tcW w:w="8928" w:type="dxa"/>
            <w:gridSpan w:val="3"/>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Сума балів</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b/>
                <w:sz w:val="24"/>
                <w:szCs w:val="24"/>
                <w:lang w:val="uk-UA" w:eastAsia="uk-UA"/>
              </w:rPr>
            </w:pPr>
            <w:r w:rsidRPr="009A75EB">
              <w:rPr>
                <w:rFonts w:ascii="Times New Roman" w:eastAsia="Times New Roman" w:hAnsi="Times New Roman" w:cs="Times New Roman"/>
                <w:b/>
                <w:sz w:val="24"/>
                <w:szCs w:val="24"/>
                <w:lang w:val="uk-UA" w:eastAsia="uk-UA"/>
              </w:rPr>
              <w:t>70</w:t>
            </w:r>
          </w:p>
        </w:tc>
      </w:tr>
    </w:tbl>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9A75EB" w:rsidRPr="009A75EB" w:rsidRDefault="009A75EB"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Додаток 2</w:t>
      </w:r>
    </w:p>
    <w:p w:rsidR="009A75EB" w:rsidRPr="009A75EB" w:rsidRDefault="009A75EB"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9A75EB" w:rsidRPr="009A75EB" w:rsidRDefault="009A75EB"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9A75EB">
        <w:rPr>
          <w:rFonts w:ascii="Times New Roman" w:eastAsia="Times New Roman" w:hAnsi="Times New Roman" w:cs="Times New Roman"/>
          <w:b/>
          <w:sz w:val="24"/>
          <w:szCs w:val="24"/>
          <w:lang w:val="uk-UA" w:eastAsia="uk-UA"/>
        </w:rPr>
        <w:t>«</w:t>
      </w:r>
      <w:r w:rsidRPr="009A75EB">
        <w:rPr>
          <w:rFonts w:ascii="Times New Roman" w:hAnsi="Times New Roman" w:cs="Times New Roman"/>
          <w:b/>
          <w:sz w:val="24"/>
          <w:szCs w:val="24"/>
          <w:lang w:val="uk-UA"/>
        </w:rPr>
        <w:t>Турецька жінка»</w:t>
      </w:r>
      <w:r w:rsidRPr="009A75EB">
        <w:rPr>
          <w:rFonts w:ascii="Times New Roman" w:eastAsia="Times New Roman" w:hAnsi="Times New Roman" w:cs="Times New Roman"/>
          <w:b/>
          <w:sz w:val="24"/>
          <w:szCs w:val="24"/>
          <w:lang w:val="uk-UA" w:eastAsia="uk-UA"/>
        </w:rPr>
        <w:t>,</w:t>
      </w:r>
      <w:r w:rsidRPr="009A75EB">
        <w:rPr>
          <w:rFonts w:ascii="Times New Roman" w:eastAsia="Times New Roman" w:hAnsi="Times New Roman" w:cs="Times New Roman"/>
          <w:sz w:val="24"/>
          <w:szCs w:val="24"/>
          <w:lang w:val="uk-UA" w:eastAsia="uk-UA"/>
        </w:rPr>
        <w:t xml:space="preserve"> представлену на Конкурс </w:t>
      </w:r>
    </w:p>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 галузі «Гендерні дослідження»</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980"/>
        <w:gridCol w:w="927"/>
      </w:tblGrid>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sz w:val="24"/>
                <w:szCs w:val="24"/>
                <w:lang w:val="uk-UA" w:eastAsia="uk-UA"/>
              </w:rPr>
              <w:t>№</w:t>
            </w:r>
          </w:p>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120" w:type="dxa"/>
          </w:tcPr>
          <w:p w:rsidR="009A75EB" w:rsidRPr="009A75EB" w:rsidRDefault="009A75EB" w:rsidP="001617AA">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9A75EB" w:rsidRPr="009A75EB" w:rsidRDefault="009A75EB"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9A75EB" w:rsidRPr="009A75EB" w:rsidRDefault="009A75EB"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9A75EB" w:rsidRPr="009A75EB" w:rsidTr="006E4A47">
        <w:tc>
          <w:tcPr>
            <w:tcW w:w="828" w:type="dxa"/>
          </w:tcPr>
          <w:p w:rsidR="009A75EB" w:rsidRPr="009A75EB" w:rsidRDefault="009A75EB" w:rsidP="009A75EB">
            <w:pPr>
              <w:tabs>
                <w:tab w:val="left" w:pos="9922"/>
              </w:tabs>
              <w:spacing w:after="0" w:line="240" w:lineRule="auto"/>
              <w:ind w:right="-108"/>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10.3</w:t>
            </w:r>
          </w:p>
        </w:tc>
        <w:tc>
          <w:tcPr>
            <w:tcW w:w="9027" w:type="dxa"/>
            <w:gridSpan w:val="3"/>
            <w:shd w:val="clear" w:color="auto" w:fill="FFFFFF" w:themeFill="background1"/>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Емпіричні методи відсутні</w:t>
            </w:r>
          </w:p>
        </w:tc>
      </w:tr>
      <w:tr w:rsidR="009A75EB" w:rsidRPr="009A75EB" w:rsidTr="006E4A47">
        <w:tc>
          <w:tcPr>
            <w:tcW w:w="828" w:type="dxa"/>
          </w:tcPr>
          <w:p w:rsidR="009A75EB" w:rsidRPr="009A75EB" w:rsidRDefault="009A75EB" w:rsidP="009A75EB">
            <w:pPr>
              <w:tabs>
                <w:tab w:val="left" w:pos="9922"/>
              </w:tabs>
              <w:spacing w:after="0" w:line="240" w:lineRule="auto"/>
              <w:ind w:right="-108"/>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10.4</w:t>
            </w:r>
          </w:p>
        </w:tc>
        <w:tc>
          <w:tcPr>
            <w:tcW w:w="9027" w:type="dxa"/>
            <w:gridSpan w:val="3"/>
            <w:shd w:val="clear" w:color="auto" w:fill="FFFFFF" w:themeFill="background1"/>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Висновки не містять конкретних теоретичних результатів</w:t>
            </w:r>
          </w:p>
        </w:tc>
      </w:tr>
      <w:tr w:rsidR="009A75EB" w:rsidRPr="009A75EB" w:rsidTr="006E4A47">
        <w:tc>
          <w:tcPr>
            <w:tcW w:w="828" w:type="dxa"/>
          </w:tcPr>
          <w:p w:rsidR="009A75EB" w:rsidRPr="009A75EB" w:rsidRDefault="009A75EB"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10.6</w:t>
            </w:r>
          </w:p>
        </w:tc>
        <w:tc>
          <w:tcPr>
            <w:tcW w:w="9027" w:type="dxa"/>
            <w:gridSpan w:val="3"/>
            <w:shd w:val="clear" w:color="auto" w:fill="FFFFFF" w:themeFill="background1"/>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Завелика кількість використаних джерел</w:t>
            </w:r>
          </w:p>
        </w:tc>
      </w:tr>
      <w:tr w:rsidR="009A75EB" w:rsidRPr="009A75EB" w:rsidTr="006E4A47">
        <w:tc>
          <w:tcPr>
            <w:tcW w:w="8928" w:type="dxa"/>
            <w:gridSpan w:val="3"/>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eastAsia="uk-UA"/>
              </w:rPr>
            </w:pPr>
            <w:r w:rsidRPr="009A75EB">
              <w:rPr>
                <w:rFonts w:ascii="Times New Roman" w:eastAsia="Times New Roman" w:hAnsi="Times New Roman" w:cs="Times New Roman"/>
                <w:sz w:val="24"/>
                <w:szCs w:val="24"/>
                <w:lang w:val="uk-UA" w:eastAsia="uk-UA"/>
              </w:rPr>
              <w:t>Сума балів</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b/>
                <w:sz w:val="24"/>
                <w:szCs w:val="24"/>
                <w:lang w:val="uk-UA" w:eastAsia="uk-UA"/>
              </w:rPr>
            </w:pPr>
            <w:r w:rsidRPr="009A75EB">
              <w:rPr>
                <w:rFonts w:ascii="Times New Roman" w:eastAsia="Times New Roman" w:hAnsi="Times New Roman" w:cs="Times New Roman"/>
                <w:b/>
                <w:sz w:val="24"/>
                <w:szCs w:val="24"/>
                <w:lang w:val="uk-UA" w:eastAsia="uk-UA"/>
              </w:rPr>
              <w:t>71</w:t>
            </w:r>
          </w:p>
        </w:tc>
      </w:tr>
    </w:tbl>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1617AA" w:rsidRDefault="001617AA" w:rsidP="009A75EB">
      <w:pPr>
        <w:tabs>
          <w:tab w:val="left" w:pos="9922"/>
        </w:tabs>
        <w:ind w:left="6300" w:right="279"/>
        <w:rPr>
          <w:rFonts w:ascii="Times New Roman" w:hAnsi="Times New Roman" w:cs="Times New Roman"/>
          <w:sz w:val="24"/>
          <w:szCs w:val="24"/>
          <w:lang w:val="uk-UA" w:eastAsia="uk-UA"/>
        </w:rPr>
      </w:pPr>
    </w:p>
    <w:p w:rsidR="001617AA" w:rsidRDefault="001617AA" w:rsidP="009A75EB">
      <w:pPr>
        <w:tabs>
          <w:tab w:val="left" w:pos="9922"/>
        </w:tabs>
        <w:ind w:left="6300" w:right="279"/>
        <w:rPr>
          <w:rFonts w:ascii="Times New Roman" w:hAnsi="Times New Roman" w:cs="Times New Roman"/>
          <w:sz w:val="24"/>
          <w:szCs w:val="24"/>
          <w:lang w:val="uk-UA" w:eastAsia="uk-UA"/>
        </w:rPr>
      </w:pPr>
    </w:p>
    <w:p w:rsidR="009A75EB" w:rsidRPr="009A75EB" w:rsidRDefault="009A75EB" w:rsidP="001617AA">
      <w:pPr>
        <w:tabs>
          <w:tab w:val="left" w:pos="9922"/>
        </w:tabs>
        <w:spacing w:after="0"/>
        <w:ind w:left="6300" w:right="279"/>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lastRenderedPageBreak/>
        <w:t>Додаток 2</w:t>
      </w:r>
    </w:p>
    <w:p w:rsidR="009A75EB" w:rsidRPr="009A75EB" w:rsidRDefault="009A75EB" w:rsidP="001617AA">
      <w:pPr>
        <w:tabs>
          <w:tab w:val="left" w:pos="9922"/>
        </w:tabs>
        <w:spacing w:after="0"/>
        <w:ind w:left="6300" w:right="279"/>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9A75EB" w:rsidRPr="009A75EB" w:rsidRDefault="009A75EB" w:rsidP="001617AA">
      <w:pPr>
        <w:tabs>
          <w:tab w:val="left" w:pos="9922"/>
        </w:tabs>
        <w:spacing w:after="0"/>
        <w:ind w:left="6300" w:right="279"/>
        <w:jc w:val="both"/>
        <w:rPr>
          <w:rFonts w:ascii="Times New Roman" w:hAnsi="Times New Roman" w:cs="Times New Roman"/>
          <w:sz w:val="24"/>
          <w:szCs w:val="24"/>
          <w:lang w:val="uk-UA"/>
        </w:rPr>
      </w:pPr>
      <w:r w:rsidRPr="009A75EB">
        <w:rPr>
          <w:rFonts w:ascii="Times New Roman" w:hAnsi="Times New Roman" w:cs="Times New Roman"/>
          <w:sz w:val="24"/>
          <w:szCs w:val="24"/>
          <w:lang w:val="uk-UA"/>
        </w:rPr>
        <w:t>(пункт 5 розділу І</w:t>
      </w:r>
      <w:r w:rsidRPr="009A75EB">
        <w:rPr>
          <w:rFonts w:ascii="Times New Roman" w:hAnsi="Times New Roman" w:cs="Times New Roman"/>
          <w:sz w:val="24"/>
          <w:szCs w:val="24"/>
          <w:lang w:val="en-US"/>
        </w:rPr>
        <w:t>V</w:t>
      </w:r>
      <w:r w:rsidRPr="009A75EB">
        <w:rPr>
          <w:rFonts w:ascii="Times New Roman" w:hAnsi="Times New Roman" w:cs="Times New Roman"/>
          <w:sz w:val="24"/>
          <w:szCs w:val="24"/>
          <w:lang w:val="uk-UA"/>
        </w:rPr>
        <w:t>)</w:t>
      </w:r>
    </w:p>
    <w:p w:rsidR="009A75EB" w:rsidRPr="009A75EB" w:rsidRDefault="009A75EB" w:rsidP="001617AA">
      <w:pPr>
        <w:tabs>
          <w:tab w:val="left" w:pos="9922"/>
        </w:tabs>
        <w:spacing w:after="0"/>
        <w:ind w:right="279"/>
        <w:rPr>
          <w:rFonts w:ascii="Times New Roman" w:hAnsi="Times New Roman" w:cs="Times New Roman"/>
          <w:sz w:val="24"/>
          <w:szCs w:val="24"/>
          <w:lang w:val="uk-UA" w:eastAsia="uk-UA"/>
        </w:rPr>
      </w:pPr>
    </w:p>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b/>
          <w:sz w:val="24"/>
          <w:szCs w:val="24"/>
          <w:lang w:val="uk-UA" w:eastAsia="uk-UA"/>
        </w:rPr>
        <w:t>РЕЦЕНЗІЯ</w:t>
      </w:r>
    </w:p>
    <w:p w:rsidR="009A75EB" w:rsidRPr="009A75EB" w:rsidRDefault="009A75EB" w:rsidP="001617AA">
      <w:pPr>
        <w:tabs>
          <w:tab w:val="left" w:pos="9922"/>
        </w:tabs>
        <w:spacing w:after="0"/>
        <w:jc w:val="center"/>
        <w:rPr>
          <w:rFonts w:ascii="Times New Roman" w:hAnsi="Times New Roman" w:cs="Times New Roman"/>
          <w:sz w:val="24"/>
          <w:szCs w:val="24"/>
          <w:lang w:val="uk-UA" w:eastAsia="uk-UA"/>
        </w:rPr>
      </w:pPr>
      <w:r w:rsidRPr="009A75EB">
        <w:rPr>
          <w:rFonts w:ascii="Times New Roman" w:hAnsi="Times New Roman" w:cs="Times New Roman"/>
          <w:b/>
          <w:sz w:val="24"/>
          <w:szCs w:val="24"/>
          <w:lang w:val="uk-UA" w:eastAsia="uk-UA"/>
        </w:rPr>
        <w:t>на наукову роботу</w:t>
      </w:r>
      <w:r w:rsidRPr="009A75EB">
        <w:rPr>
          <w:rFonts w:ascii="Times New Roman" w:hAnsi="Times New Roman" w:cs="Times New Roman"/>
          <w:sz w:val="24"/>
          <w:szCs w:val="24"/>
          <w:lang w:val="uk-UA" w:eastAsia="uk-UA"/>
        </w:rPr>
        <w:t xml:space="preserve"> </w:t>
      </w:r>
      <w:r w:rsidRPr="009A75EB">
        <w:rPr>
          <w:rFonts w:ascii="Times New Roman" w:hAnsi="Times New Roman" w:cs="Times New Roman"/>
          <w:b/>
          <w:sz w:val="24"/>
          <w:szCs w:val="24"/>
          <w:lang w:val="uk-UA" w:eastAsia="uk-UA"/>
        </w:rPr>
        <w:t>«</w:t>
      </w:r>
      <w:r w:rsidRPr="009A75EB">
        <w:rPr>
          <w:rFonts w:ascii="Times New Roman" w:hAnsi="Times New Roman" w:cs="Times New Roman"/>
          <w:b/>
          <w:sz w:val="24"/>
          <w:szCs w:val="24"/>
          <w:lang w:val="uk-UA"/>
        </w:rPr>
        <w:t>Турецька жінка</w:t>
      </w:r>
      <w:r w:rsidRPr="009A75EB">
        <w:rPr>
          <w:rFonts w:ascii="Times New Roman" w:hAnsi="Times New Roman" w:cs="Times New Roman"/>
          <w:b/>
          <w:sz w:val="24"/>
          <w:szCs w:val="24"/>
          <w:lang w:val="uk-UA" w:eastAsia="uk-UA"/>
        </w:rPr>
        <w:t>»</w:t>
      </w:r>
      <w:r w:rsidRPr="009A75EB">
        <w:rPr>
          <w:rFonts w:ascii="Times New Roman" w:hAnsi="Times New Roman" w:cs="Times New Roman"/>
          <w:sz w:val="24"/>
          <w:szCs w:val="24"/>
          <w:lang w:val="uk-UA" w:eastAsia="uk-UA"/>
        </w:rPr>
        <w:t>, представлену на Конкурс</w:t>
      </w:r>
    </w:p>
    <w:p w:rsidR="009A75EB" w:rsidRPr="009A75EB" w:rsidRDefault="009A75EB" w:rsidP="001617AA">
      <w:pPr>
        <w:tabs>
          <w:tab w:val="left" w:pos="9922"/>
        </w:tabs>
        <w:spacing w:after="0"/>
        <w:ind w:right="279"/>
        <w:jc w:val="center"/>
        <w:rPr>
          <w:rFonts w:ascii="Times New Roman" w:hAnsi="Times New Roman" w:cs="Times New Roman"/>
          <w:sz w:val="24"/>
          <w:szCs w:val="24"/>
          <w:lang w:val="uk-UA"/>
        </w:rPr>
      </w:pPr>
      <w:r w:rsidRPr="009A75EB">
        <w:rPr>
          <w:rFonts w:ascii="Times New Roman" w:hAnsi="Times New Roman" w:cs="Times New Roman"/>
          <w:sz w:val="24"/>
          <w:szCs w:val="24"/>
          <w:lang w:val="uk-UA" w:eastAsia="uk-UA"/>
        </w:rPr>
        <w:t>з галузі знань «Гендерні дослідження»</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980"/>
        <w:gridCol w:w="927"/>
      </w:tblGrid>
      <w:tr w:rsidR="009A75EB" w:rsidRPr="009A75EB" w:rsidTr="006E4A47">
        <w:tc>
          <w:tcPr>
            <w:tcW w:w="828"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w:t>
            </w:r>
          </w:p>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з/п</w:t>
            </w:r>
          </w:p>
        </w:tc>
        <w:tc>
          <w:tcPr>
            <w:tcW w:w="6120"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Характеристики та критерії оцінки рукопису наукової роботи</w:t>
            </w:r>
            <w:r w:rsidRPr="009A75EB">
              <w:rPr>
                <w:rFonts w:ascii="Times New Roman" w:hAnsi="Times New Roman" w:cs="Times New Roman"/>
                <w:sz w:val="24"/>
                <w:szCs w:val="24"/>
                <w:vertAlign w:val="superscript"/>
                <w:lang w:val="uk-UA" w:eastAsia="uk-UA"/>
              </w:rPr>
              <w:footnoteReference w:id="1"/>
            </w:r>
          </w:p>
        </w:tc>
        <w:tc>
          <w:tcPr>
            <w:tcW w:w="1980" w:type="dxa"/>
          </w:tcPr>
          <w:p w:rsidR="009A75EB" w:rsidRPr="009A75EB" w:rsidRDefault="009A75EB" w:rsidP="001617AA">
            <w:pPr>
              <w:tabs>
                <w:tab w:val="left" w:pos="9922"/>
              </w:tabs>
              <w:spacing w:after="0"/>
              <w:ind w:right="72"/>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9A75EB" w:rsidRPr="009A75EB" w:rsidRDefault="009A75EB" w:rsidP="001617AA">
            <w:pPr>
              <w:tabs>
                <w:tab w:val="left" w:pos="9922"/>
              </w:tabs>
              <w:spacing w:after="0"/>
              <w:ind w:right="-81"/>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Бали</w:t>
            </w:r>
          </w:p>
        </w:tc>
      </w:tr>
      <w:tr w:rsidR="009A75EB" w:rsidRPr="009A75EB" w:rsidTr="006E4A47">
        <w:tc>
          <w:tcPr>
            <w:tcW w:w="828"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1</w:t>
            </w:r>
          </w:p>
        </w:tc>
        <w:tc>
          <w:tcPr>
            <w:tcW w:w="6120" w:type="dxa"/>
          </w:tcPr>
          <w:p w:rsidR="009A75EB" w:rsidRPr="009A75EB" w:rsidRDefault="009A75EB" w:rsidP="001617AA">
            <w:pPr>
              <w:tabs>
                <w:tab w:val="left" w:pos="9922"/>
              </w:tabs>
              <w:spacing w:after="0"/>
              <w:ind w:right="279"/>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Актуальність проблеми</w:t>
            </w:r>
          </w:p>
        </w:tc>
        <w:tc>
          <w:tcPr>
            <w:tcW w:w="1980"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 xml:space="preserve">10 </w:t>
            </w:r>
          </w:p>
        </w:tc>
        <w:tc>
          <w:tcPr>
            <w:tcW w:w="927"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10</w:t>
            </w:r>
          </w:p>
        </w:tc>
      </w:tr>
      <w:tr w:rsidR="009A75EB" w:rsidRPr="009A75EB" w:rsidTr="006E4A47">
        <w:tc>
          <w:tcPr>
            <w:tcW w:w="828"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2</w:t>
            </w:r>
          </w:p>
        </w:tc>
        <w:tc>
          <w:tcPr>
            <w:tcW w:w="6120" w:type="dxa"/>
          </w:tcPr>
          <w:p w:rsidR="009A75EB" w:rsidRPr="009A75EB" w:rsidRDefault="009A75EB" w:rsidP="001617AA">
            <w:pPr>
              <w:tabs>
                <w:tab w:val="left" w:pos="9922"/>
              </w:tabs>
              <w:spacing w:after="0"/>
              <w:ind w:right="279"/>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Новизна та оригінальність ідей</w:t>
            </w:r>
          </w:p>
        </w:tc>
        <w:tc>
          <w:tcPr>
            <w:tcW w:w="1980"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15</w:t>
            </w:r>
          </w:p>
        </w:tc>
        <w:tc>
          <w:tcPr>
            <w:tcW w:w="927"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14</w:t>
            </w:r>
          </w:p>
        </w:tc>
      </w:tr>
      <w:tr w:rsidR="009A75EB" w:rsidRPr="009A75EB" w:rsidTr="006E4A47">
        <w:tc>
          <w:tcPr>
            <w:tcW w:w="828"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3</w:t>
            </w:r>
          </w:p>
        </w:tc>
        <w:tc>
          <w:tcPr>
            <w:tcW w:w="6120" w:type="dxa"/>
          </w:tcPr>
          <w:p w:rsidR="009A75EB" w:rsidRPr="009A75EB" w:rsidRDefault="009A75EB" w:rsidP="001617AA">
            <w:pPr>
              <w:tabs>
                <w:tab w:val="left" w:pos="9922"/>
              </w:tabs>
              <w:spacing w:after="0"/>
              <w:ind w:right="279"/>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Використані методи дослідження</w:t>
            </w:r>
          </w:p>
        </w:tc>
        <w:tc>
          <w:tcPr>
            <w:tcW w:w="1980"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15</w:t>
            </w:r>
          </w:p>
        </w:tc>
        <w:tc>
          <w:tcPr>
            <w:tcW w:w="927"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12</w:t>
            </w:r>
          </w:p>
        </w:tc>
      </w:tr>
      <w:tr w:rsidR="009A75EB" w:rsidRPr="009A75EB" w:rsidTr="006E4A47">
        <w:tc>
          <w:tcPr>
            <w:tcW w:w="828"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4</w:t>
            </w:r>
          </w:p>
        </w:tc>
        <w:tc>
          <w:tcPr>
            <w:tcW w:w="6120" w:type="dxa"/>
          </w:tcPr>
          <w:p w:rsidR="009A75EB" w:rsidRPr="009A75EB" w:rsidRDefault="009A75EB" w:rsidP="001617AA">
            <w:pPr>
              <w:tabs>
                <w:tab w:val="left" w:pos="9922"/>
              </w:tabs>
              <w:spacing w:after="0"/>
              <w:ind w:right="279"/>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Теоретичні наукові результати</w:t>
            </w:r>
          </w:p>
        </w:tc>
        <w:tc>
          <w:tcPr>
            <w:tcW w:w="1980"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10</w:t>
            </w:r>
          </w:p>
        </w:tc>
        <w:tc>
          <w:tcPr>
            <w:tcW w:w="927"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9</w:t>
            </w:r>
          </w:p>
        </w:tc>
      </w:tr>
      <w:tr w:rsidR="009A75EB" w:rsidRPr="009A75EB" w:rsidTr="006E4A47">
        <w:tc>
          <w:tcPr>
            <w:tcW w:w="828"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5</w:t>
            </w:r>
          </w:p>
        </w:tc>
        <w:tc>
          <w:tcPr>
            <w:tcW w:w="6120" w:type="dxa"/>
          </w:tcPr>
          <w:p w:rsidR="009A75EB" w:rsidRPr="009A75EB" w:rsidRDefault="009A75EB" w:rsidP="001617AA">
            <w:pPr>
              <w:tabs>
                <w:tab w:val="left" w:pos="9922"/>
              </w:tabs>
              <w:spacing w:after="0"/>
              <w:ind w:right="279"/>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p>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20</w:t>
            </w:r>
          </w:p>
        </w:tc>
        <w:tc>
          <w:tcPr>
            <w:tcW w:w="927" w:type="dxa"/>
            <w:shd w:val="clear" w:color="auto" w:fill="auto"/>
          </w:tcPr>
          <w:p w:rsidR="009A75EB" w:rsidRPr="009A75EB" w:rsidRDefault="009A75EB" w:rsidP="001617AA">
            <w:pPr>
              <w:tabs>
                <w:tab w:val="left" w:pos="9922"/>
              </w:tabs>
              <w:spacing w:after="0"/>
              <w:ind w:right="279"/>
              <w:jc w:val="center"/>
              <w:rPr>
                <w:rFonts w:ascii="Times New Roman" w:hAnsi="Times New Roman" w:cs="Times New Roman"/>
                <w:sz w:val="24"/>
                <w:szCs w:val="24"/>
                <w:highlight w:val="yellow"/>
                <w:lang w:val="uk-UA" w:eastAsia="uk-UA"/>
              </w:rPr>
            </w:pPr>
          </w:p>
          <w:p w:rsidR="009A75EB" w:rsidRPr="009A75EB" w:rsidRDefault="009A75EB" w:rsidP="001617AA">
            <w:pPr>
              <w:tabs>
                <w:tab w:val="left" w:pos="9922"/>
              </w:tabs>
              <w:spacing w:after="0"/>
              <w:ind w:right="279"/>
              <w:jc w:val="center"/>
              <w:rPr>
                <w:rFonts w:ascii="Times New Roman" w:hAnsi="Times New Roman" w:cs="Times New Roman"/>
                <w:sz w:val="24"/>
                <w:szCs w:val="24"/>
                <w:highlight w:val="yellow"/>
                <w:lang w:val="en-US" w:eastAsia="uk-UA"/>
              </w:rPr>
            </w:pPr>
            <w:r w:rsidRPr="009A75EB">
              <w:rPr>
                <w:rFonts w:ascii="Times New Roman" w:hAnsi="Times New Roman" w:cs="Times New Roman"/>
                <w:sz w:val="24"/>
                <w:szCs w:val="24"/>
                <w:lang w:val="en-US" w:eastAsia="uk-UA"/>
              </w:rPr>
              <w:t>0</w:t>
            </w:r>
          </w:p>
        </w:tc>
      </w:tr>
      <w:tr w:rsidR="009A75EB" w:rsidRPr="009A75EB" w:rsidTr="006E4A47">
        <w:tc>
          <w:tcPr>
            <w:tcW w:w="828"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6</w:t>
            </w:r>
          </w:p>
        </w:tc>
        <w:tc>
          <w:tcPr>
            <w:tcW w:w="6120" w:type="dxa"/>
          </w:tcPr>
          <w:p w:rsidR="009A75EB" w:rsidRPr="009A75EB" w:rsidRDefault="009A75EB" w:rsidP="001617AA">
            <w:pPr>
              <w:tabs>
                <w:tab w:val="left" w:pos="9922"/>
              </w:tabs>
              <w:spacing w:after="0"/>
              <w:ind w:right="279"/>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p>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5</w:t>
            </w:r>
          </w:p>
        </w:tc>
        <w:tc>
          <w:tcPr>
            <w:tcW w:w="927"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p>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5</w:t>
            </w:r>
          </w:p>
        </w:tc>
      </w:tr>
      <w:tr w:rsidR="009A75EB" w:rsidRPr="009A75EB" w:rsidTr="006E4A47">
        <w:tc>
          <w:tcPr>
            <w:tcW w:w="828"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7</w:t>
            </w:r>
          </w:p>
        </w:tc>
        <w:tc>
          <w:tcPr>
            <w:tcW w:w="6120" w:type="dxa"/>
          </w:tcPr>
          <w:p w:rsidR="009A75EB" w:rsidRPr="009A75EB" w:rsidRDefault="009A75EB" w:rsidP="001617AA">
            <w:pPr>
              <w:tabs>
                <w:tab w:val="left" w:pos="9922"/>
              </w:tabs>
              <w:spacing w:after="0"/>
              <w:ind w:right="279"/>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Ступінь самостійності роботи</w:t>
            </w:r>
          </w:p>
        </w:tc>
        <w:tc>
          <w:tcPr>
            <w:tcW w:w="1980"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10</w:t>
            </w:r>
          </w:p>
        </w:tc>
        <w:tc>
          <w:tcPr>
            <w:tcW w:w="927"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9</w:t>
            </w:r>
          </w:p>
        </w:tc>
      </w:tr>
      <w:tr w:rsidR="009A75EB" w:rsidRPr="009A75EB" w:rsidTr="006E4A47">
        <w:tc>
          <w:tcPr>
            <w:tcW w:w="828"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8</w:t>
            </w:r>
          </w:p>
        </w:tc>
        <w:tc>
          <w:tcPr>
            <w:tcW w:w="6120" w:type="dxa"/>
          </w:tcPr>
          <w:p w:rsidR="009A75EB" w:rsidRPr="009A75EB" w:rsidRDefault="009A75EB" w:rsidP="001617AA">
            <w:pPr>
              <w:tabs>
                <w:tab w:val="left" w:pos="9922"/>
              </w:tabs>
              <w:spacing w:after="0"/>
              <w:ind w:right="279"/>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Якість оформлення</w:t>
            </w:r>
          </w:p>
        </w:tc>
        <w:tc>
          <w:tcPr>
            <w:tcW w:w="1980"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5</w:t>
            </w:r>
          </w:p>
        </w:tc>
        <w:tc>
          <w:tcPr>
            <w:tcW w:w="927"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2</w:t>
            </w:r>
          </w:p>
        </w:tc>
      </w:tr>
      <w:tr w:rsidR="009A75EB" w:rsidRPr="009A75EB" w:rsidTr="006E4A47">
        <w:tc>
          <w:tcPr>
            <w:tcW w:w="828"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9</w:t>
            </w:r>
          </w:p>
        </w:tc>
        <w:tc>
          <w:tcPr>
            <w:tcW w:w="6120" w:type="dxa"/>
          </w:tcPr>
          <w:p w:rsidR="009A75EB" w:rsidRPr="009A75EB" w:rsidRDefault="009A75EB" w:rsidP="001617AA">
            <w:pPr>
              <w:tabs>
                <w:tab w:val="left" w:pos="9922"/>
              </w:tabs>
              <w:spacing w:after="0"/>
              <w:ind w:right="279"/>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Наукові публікації</w:t>
            </w:r>
          </w:p>
        </w:tc>
        <w:tc>
          <w:tcPr>
            <w:tcW w:w="1980"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10</w:t>
            </w:r>
          </w:p>
        </w:tc>
        <w:tc>
          <w:tcPr>
            <w:tcW w:w="927" w:type="dxa"/>
            <w:shd w:val="clear" w:color="auto" w:fill="auto"/>
          </w:tcPr>
          <w:p w:rsidR="009A75EB" w:rsidRPr="009A75EB" w:rsidRDefault="009A75EB" w:rsidP="001617AA">
            <w:pPr>
              <w:tabs>
                <w:tab w:val="left" w:pos="9922"/>
              </w:tabs>
              <w:spacing w:after="0"/>
              <w:ind w:right="279"/>
              <w:jc w:val="center"/>
              <w:rPr>
                <w:rFonts w:ascii="Times New Roman" w:hAnsi="Times New Roman" w:cs="Times New Roman"/>
                <w:sz w:val="24"/>
                <w:szCs w:val="24"/>
                <w:lang w:val="en-US" w:eastAsia="uk-UA"/>
              </w:rPr>
            </w:pPr>
            <w:r w:rsidRPr="009A75EB">
              <w:rPr>
                <w:rFonts w:ascii="Times New Roman" w:hAnsi="Times New Roman" w:cs="Times New Roman"/>
                <w:sz w:val="24"/>
                <w:szCs w:val="24"/>
                <w:lang w:val="en-US" w:eastAsia="uk-UA"/>
              </w:rPr>
              <w:t>10</w:t>
            </w:r>
          </w:p>
        </w:tc>
      </w:tr>
      <w:tr w:rsidR="009A75EB" w:rsidRPr="009A75EB" w:rsidTr="006E4A47">
        <w:tc>
          <w:tcPr>
            <w:tcW w:w="828"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10</w:t>
            </w:r>
          </w:p>
        </w:tc>
        <w:tc>
          <w:tcPr>
            <w:tcW w:w="6120" w:type="dxa"/>
          </w:tcPr>
          <w:p w:rsidR="009A75EB" w:rsidRPr="009A75EB" w:rsidRDefault="009A75EB" w:rsidP="001617AA">
            <w:pPr>
              <w:tabs>
                <w:tab w:val="left" w:pos="9922"/>
              </w:tabs>
              <w:spacing w:after="0"/>
              <w:ind w:right="279"/>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p>
        </w:tc>
        <w:tc>
          <w:tcPr>
            <w:tcW w:w="927" w:type="dxa"/>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p>
        </w:tc>
      </w:tr>
      <w:tr w:rsidR="009A75EB" w:rsidRPr="009A75EB" w:rsidTr="006E4A47">
        <w:tc>
          <w:tcPr>
            <w:tcW w:w="828" w:type="dxa"/>
          </w:tcPr>
          <w:p w:rsidR="009A75EB" w:rsidRPr="009A75EB" w:rsidRDefault="009A75EB" w:rsidP="001617AA">
            <w:pPr>
              <w:tabs>
                <w:tab w:val="left" w:pos="9922"/>
              </w:tabs>
              <w:spacing w:after="0"/>
              <w:ind w:right="72"/>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10.3</w:t>
            </w:r>
          </w:p>
        </w:tc>
        <w:tc>
          <w:tcPr>
            <w:tcW w:w="9027" w:type="dxa"/>
            <w:gridSpan w:val="3"/>
          </w:tcPr>
          <w:p w:rsidR="009A75EB" w:rsidRPr="009A75EB" w:rsidRDefault="009A75EB" w:rsidP="001617AA">
            <w:pPr>
              <w:tabs>
                <w:tab w:val="left" w:pos="9922"/>
              </w:tabs>
              <w:spacing w:after="0"/>
              <w:ind w:right="279"/>
              <w:jc w:val="center"/>
              <w:rPr>
                <w:rFonts w:ascii="Times New Roman" w:hAnsi="Times New Roman" w:cs="Times New Roman"/>
                <w:sz w:val="24"/>
                <w:szCs w:val="24"/>
                <w:lang w:val="uk-UA" w:eastAsia="uk-UA"/>
              </w:rPr>
            </w:pPr>
          </w:p>
        </w:tc>
      </w:tr>
      <w:tr w:rsidR="009A75EB" w:rsidRPr="009A75EB" w:rsidTr="006E4A47">
        <w:tc>
          <w:tcPr>
            <w:tcW w:w="828" w:type="dxa"/>
          </w:tcPr>
          <w:p w:rsidR="009A75EB" w:rsidRPr="009A75EB" w:rsidRDefault="009A75EB" w:rsidP="001617AA">
            <w:pPr>
              <w:tabs>
                <w:tab w:val="left" w:pos="9922"/>
              </w:tabs>
              <w:spacing w:after="0"/>
              <w:ind w:right="-108"/>
              <w:rPr>
                <w:rFonts w:ascii="Times New Roman" w:hAnsi="Times New Roman" w:cs="Times New Roman"/>
                <w:sz w:val="24"/>
                <w:szCs w:val="24"/>
                <w:lang w:val="en-US" w:eastAsia="uk-UA"/>
              </w:rPr>
            </w:pPr>
            <w:r w:rsidRPr="009A75EB">
              <w:rPr>
                <w:rFonts w:ascii="Times New Roman" w:hAnsi="Times New Roman" w:cs="Times New Roman"/>
                <w:sz w:val="24"/>
                <w:szCs w:val="24"/>
                <w:lang w:val="uk-UA" w:eastAsia="uk-UA"/>
              </w:rPr>
              <w:t xml:space="preserve"> 10.</w:t>
            </w:r>
            <w:r w:rsidRPr="009A75EB">
              <w:rPr>
                <w:rFonts w:ascii="Times New Roman" w:hAnsi="Times New Roman" w:cs="Times New Roman"/>
                <w:sz w:val="24"/>
                <w:szCs w:val="24"/>
                <w:lang w:val="en-US" w:eastAsia="uk-UA"/>
              </w:rPr>
              <w:t>6</w:t>
            </w:r>
          </w:p>
        </w:tc>
        <w:tc>
          <w:tcPr>
            <w:tcW w:w="9027" w:type="dxa"/>
            <w:gridSpan w:val="3"/>
          </w:tcPr>
          <w:p w:rsidR="009A75EB" w:rsidRPr="009A75EB" w:rsidRDefault="009A75EB" w:rsidP="001617AA">
            <w:pPr>
              <w:tabs>
                <w:tab w:val="left" w:pos="9922"/>
              </w:tabs>
              <w:spacing w:after="0"/>
              <w:ind w:left="23"/>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Трапляються недоліки в оформленні літератури: джерело 25, 23, 40.</w:t>
            </w:r>
          </w:p>
          <w:p w:rsidR="009A75EB" w:rsidRPr="009A75EB" w:rsidRDefault="009A75EB" w:rsidP="001617AA">
            <w:pPr>
              <w:tabs>
                <w:tab w:val="left" w:pos="9922"/>
              </w:tabs>
              <w:spacing w:after="0"/>
              <w:ind w:left="23"/>
              <w:rPr>
                <w:rFonts w:ascii="Times New Roman" w:hAnsi="Times New Roman" w:cs="Times New Roman"/>
                <w:sz w:val="24"/>
                <w:szCs w:val="24"/>
              </w:rPr>
            </w:pPr>
            <w:r w:rsidRPr="009A75EB">
              <w:rPr>
                <w:rFonts w:ascii="Times New Roman" w:hAnsi="Times New Roman" w:cs="Times New Roman"/>
                <w:sz w:val="24"/>
                <w:szCs w:val="24"/>
                <w:lang w:val="uk-UA" w:eastAsia="uk-UA"/>
              </w:rPr>
              <w:t xml:space="preserve">Не співпадають сторінки у посиланнях на список джерел. </w:t>
            </w:r>
            <w:r w:rsidRPr="009A75EB">
              <w:rPr>
                <w:rFonts w:ascii="Times New Roman" w:hAnsi="Times New Roman" w:cs="Times New Roman"/>
                <w:sz w:val="24"/>
                <w:szCs w:val="24"/>
              </w:rPr>
              <w:t xml:space="preserve">Не </w:t>
            </w:r>
            <w:proofErr w:type="spellStart"/>
            <w:r w:rsidRPr="009A75EB">
              <w:rPr>
                <w:rFonts w:ascii="Times New Roman" w:hAnsi="Times New Roman" w:cs="Times New Roman"/>
                <w:sz w:val="24"/>
                <w:szCs w:val="24"/>
              </w:rPr>
              <w:t>завжди</w:t>
            </w:r>
            <w:proofErr w:type="spellEnd"/>
            <w:r w:rsidRPr="009A75EB">
              <w:rPr>
                <w:rFonts w:ascii="Times New Roman" w:hAnsi="Times New Roman" w:cs="Times New Roman"/>
                <w:sz w:val="24"/>
                <w:szCs w:val="24"/>
              </w:rPr>
              <w:t xml:space="preserve"> є </w:t>
            </w:r>
            <w:proofErr w:type="spellStart"/>
            <w:r w:rsidRPr="009A75EB">
              <w:rPr>
                <w:rFonts w:ascii="Times New Roman" w:hAnsi="Times New Roman" w:cs="Times New Roman"/>
                <w:sz w:val="24"/>
                <w:szCs w:val="24"/>
              </w:rPr>
              <w:t>посилання</w:t>
            </w:r>
            <w:proofErr w:type="spellEnd"/>
            <w:r w:rsidRPr="009A75EB">
              <w:rPr>
                <w:rFonts w:ascii="Times New Roman" w:hAnsi="Times New Roman" w:cs="Times New Roman"/>
                <w:sz w:val="24"/>
                <w:szCs w:val="24"/>
              </w:rPr>
              <w:t xml:space="preserve"> на </w:t>
            </w:r>
            <w:proofErr w:type="spellStart"/>
            <w:r w:rsidRPr="009A75EB">
              <w:rPr>
                <w:rFonts w:ascii="Times New Roman" w:hAnsi="Times New Roman" w:cs="Times New Roman"/>
                <w:sz w:val="24"/>
                <w:szCs w:val="24"/>
              </w:rPr>
              <w:t>літературу</w:t>
            </w:r>
            <w:proofErr w:type="spellEnd"/>
            <w:r w:rsidRPr="009A75EB">
              <w:rPr>
                <w:rFonts w:ascii="Times New Roman" w:hAnsi="Times New Roman" w:cs="Times New Roman"/>
                <w:sz w:val="24"/>
                <w:szCs w:val="24"/>
                <w:lang w:val="uk-UA"/>
              </w:rPr>
              <w:t>.</w:t>
            </w:r>
          </w:p>
          <w:p w:rsidR="009A75EB" w:rsidRPr="009A75EB" w:rsidRDefault="009A75EB" w:rsidP="001617AA">
            <w:pPr>
              <w:tabs>
                <w:tab w:val="left" w:pos="9922"/>
              </w:tabs>
              <w:spacing w:after="0"/>
              <w:ind w:right="279"/>
              <w:rPr>
                <w:rFonts w:ascii="Times New Roman" w:hAnsi="Times New Roman" w:cs="Times New Roman"/>
                <w:sz w:val="24"/>
                <w:szCs w:val="24"/>
                <w:lang w:val="uk-UA" w:eastAsia="uk-UA"/>
              </w:rPr>
            </w:pPr>
            <w:proofErr w:type="spellStart"/>
            <w:r w:rsidRPr="009A75EB">
              <w:rPr>
                <w:rFonts w:ascii="Times New Roman" w:hAnsi="Times New Roman" w:cs="Times New Roman"/>
                <w:sz w:val="24"/>
                <w:szCs w:val="24"/>
              </w:rPr>
              <w:t>Чи</w:t>
            </w:r>
            <w:proofErr w:type="spellEnd"/>
            <w:r w:rsidRPr="009A75EB">
              <w:rPr>
                <w:rFonts w:ascii="Times New Roman" w:hAnsi="Times New Roman" w:cs="Times New Roman"/>
                <w:sz w:val="24"/>
                <w:szCs w:val="24"/>
              </w:rPr>
              <w:t xml:space="preserve"> не </w:t>
            </w:r>
            <w:proofErr w:type="spellStart"/>
            <w:r w:rsidRPr="009A75EB">
              <w:rPr>
                <w:rFonts w:ascii="Times New Roman" w:hAnsi="Times New Roman" w:cs="Times New Roman"/>
                <w:sz w:val="24"/>
                <w:szCs w:val="24"/>
              </w:rPr>
              <w:t>забагато</w:t>
            </w:r>
            <w:proofErr w:type="spellEnd"/>
            <w:r w:rsidRPr="009A75EB">
              <w:rPr>
                <w:rFonts w:ascii="Times New Roman" w:hAnsi="Times New Roman" w:cs="Times New Roman"/>
                <w:sz w:val="24"/>
                <w:szCs w:val="24"/>
              </w:rPr>
              <w:t xml:space="preserve"> для наукової роботи на конкурс список </w:t>
            </w:r>
            <w:proofErr w:type="spellStart"/>
            <w:r w:rsidRPr="009A75EB">
              <w:rPr>
                <w:rFonts w:ascii="Times New Roman" w:hAnsi="Times New Roman" w:cs="Times New Roman"/>
                <w:sz w:val="24"/>
                <w:szCs w:val="24"/>
              </w:rPr>
              <w:t>використаних</w:t>
            </w:r>
            <w:proofErr w:type="spellEnd"/>
            <w:r w:rsidRPr="009A75EB">
              <w:rPr>
                <w:rFonts w:ascii="Times New Roman" w:hAnsi="Times New Roman" w:cs="Times New Roman"/>
                <w:sz w:val="24"/>
                <w:szCs w:val="24"/>
              </w:rPr>
              <w:t xml:space="preserve"> </w:t>
            </w:r>
            <w:proofErr w:type="spellStart"/>
            <w:r w:rsidRPr="009A75EB">
              <w:rPr>
                <w:rFonts w:ascii="Times New Roman" w:hAnsi="Times New Roman" w:cs="Times New Roman"/>
                <w:sz w:val="24"/>
                <w:szCs w:val="24"/>
              </w:rPr>
              <w:t>джерел</w:t>
            </w:r>
            <w:proofErr w:type="spellEnd"/>
            <w:r w:rsidRPr="009A75EB">
              <w:rPr>
                <w:rFonts w:ascii="Times New Roman" w:hAnsi="Times New Roman" w:cs="Times New Roman"/>
                <w:sz w:val="24"/>
                <w:szCs w:val="24"/>
              </w:rPr>
              <w:t xml:space="preserve"> у 68 </w:t>
            </w:r>
            <w:proofErr w:type="spellStart"/>
            <w:r w:rsidRPr="009A75EB">
              <w:rPr>
                <w:rFonts w:ascii="Times New Roman" w:hAnsi="Times New Roman" w:cs="Times New Roman"/>
                <w:sz w:val="24"/>
                <w:szCs w:val="24"/>
              </w:rPr>
              <w:t>позицій</w:t>
            </w:r>
            <w:proofErr w:type="spellEnd"/>
            <w:r w:rsidRPr="009A75EB">
              <w:rPr>
                <w:rFonts w:ascii="Times New Roman" w:hAnsi="Times New Roman" w:cs="Times New Roman"/>
                <w:sz w:val="24"/>
                <w:szCs w:val="24"/>
              </w:rPr>
              <w:t xml:space="preserve">? </w:t>
            </w:r>
          </w:p>
        </w:tc>
      </w:tr>
      <w:tr w:rsidR="009A75EB" w:rsidRPr="009A75EB" w:rsidTr="006E4A47">
        <w:tc>
          <w:tcPr>
            <w:tcW w:w="828" w:type="dxa"/>
          </w:tcPr>
          <w:p w:rsidR="009A75EB" w:rsidRPr="009A75EB" w:rsidRDefault="009A75EB" w:rsidP="001617AA">
            <w:pPr>
              <w:tabs>
                <w:tab w:val="left" w:pos="9922"/>
              </w:tabs>
              <w:spacing w:after="0"/>
              <w:ind w:right="72"/>
              <w:jc w:val="center"/>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10.8</w:t>
            </w:r>
          </w:p>
        </w:tc>
        <w:tc>
          <w:tcPr>
            <w:tcW w:w="9027" w:type="dxa"/>
            <w:gridSpan w:val="3"/>
          </w:tcPr>
          <w:p w:rsidR="009A75EB" w:rsidRPr="009A75EB" w:rsidRDefault="009A75EB" w:rsidP="001617AA">
            <w:pPr>
              <w:tabs>
                <w:tab w:val="left" w:pos="9922"/>
              </w:tabs>
              <w:spacing w:after="0"/>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Пунктуаційні помилки. Стилістичні огріхи.</w:t>
            </w:r>
          </w:p>
          <w:p w:rsidR="009A75EB" w:rsidRPr="009A75EB" w:rsidRDefault="009A75EB" w:rsidP="001617AA">
            <w:pPr>
              <w:tabs>
                <w:tab w:val="left" w:pos="9922"/>
              </w:tabs>
              <w:spacing w:after="0"/>
              <w:ind w:right="279"/>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 xml:space="preserve">Технічні огріхи. </w:t>
            </w:r>
            <w:r w:rsidRPr="009A75EB">
              <w:rPr>
                <w:rFonts w:ascii="Times New Roman" w:hAnsi="Times New Roman" w:cs="Times New Roman"/>
                <w:sz w:val="24"/>
                <w:szCs w:val="24"/>
              </w:rPr>
              <w:t xml:space="preserve">У </w:t>
            </w:r>
            <w:proofErr w:type="spellStart"/>
            <w:r w:rsidRPr="009A75EB">
              <w:rPr>
                <w:rFonts w:ascii="Times New Roman" w:hAnsi="Times New Roman" w:cs="Times New Roman"/>
                <w:sz w:val="24"/>
                <w:szCs w:val="24"/>
              </w:rPr>
              <w:t>назвах</w:t>
            </w:r>
            <w:proofErr w:type="spellEnd"/>
            <w:r w:rsidRPr="009A75EB">
              <w:rPr>
                <w:rFonts w:ascii="Times New Roman" w:hAnsi="Times New Roman" w:cs="Times New Roman"/>
                <w:sz w:val="24"/>
                <w:szCs w:val="24"/>
              </w:rPr>
              <w:t xml:space="preserve"> </w:t>
            </w:r>
            <w:proofErr w:type="spellStart"/>
            <w:r w:rsidRPr="009A75EB">
              <w:rPr>
                <w:rFonts w:ascii="Times New Roman" w:hAnsi="Times New Roman" w:cs="Times New Roman"/>
                <w:sz w:val="24"/>
                <w:szCs w:val="24"/>
              </w:rPr>
              <w:t>підрозділів</w:t>
            </w:r>
            <w:proofErr w:type="spellEnd"/>
            <w:r w:rsidRPr="009A75EB">
              <w:rPr>
                <w:rFonts w:ascii="Times New Roman" w:hAnsi="Times New Roman" w:cs="Times New Roman"/>
                <w:sz w:val="24"/>
                <w:szCs w:val="24"/>
              </w:rPr>
              <w:t xml:space="preserve"> </w:t>
            </w:r>
            <w:proofErr w:type="spellStart"/>
            <w:r w:rsidRPr="009A75EB">
              <w:rPr>
                <w:rFonts w:ascii="Times New Roman" w:hAnsi="Times New Roman" w:cs="Times New Roman"/>
                <w:sz w:val="24"/>
                <w:szCs w:val="24"/>
              </w:rPr>
              <w:t>стоїть</w:t>
            </w:r>
            <w:proofErr w:type="spellEnd"/>
            <w:r w:rsidRPr="009A75EB">
              <w:rPr>
                <w:rFonts w:ascii="Times New Roman" w:hAnsi="Times New Roman" w:cs="Times New Roman"/>
                <w:sz w:val="24"/>
                <w:szCs w:val="24"/>
              </w:rPr>
              <w:t xml:space="preserve"> кома</w:t>
            </w:r>
            <w:r w:rsidRPr="009A75EB">
              <w:rPr>
                <w:rFonts w:ascii="Times New Roman" w:hAnsi="Times New Roman" w:cs="Times New Roman"/>
                <w:sz w:val="24"/>
                <w:szCs w:val="24"/>
                <w:lang w:val="uk-UA"/>
              </w:rPr>
              <w:t>.</w:t>
            </w:r>
            <w:r w:rsidRPr="009A75EB">
              <w:rPr>
                <w:rFonts w:ascii="Times New Roman" w:hAnsi="Times New Roman" w:cs="Times New Roman"/>
                <w:sz w:val="24"/>
                <w:szCs w:val="24"/>
              </w:rPr>
              <w:t xml:space="preserve"> </w:t>
            </w:r>
          </w:p>
        </w:tc>
      </w:tr>
      <w:tr w:rsidR="009A75EB" w:rsidRPr="009A75EB" w:rsidTr="006E4A47">
        <w:tc>
          <w:tcPr>
            <w:tcW w:w="8928" w:type="dxa"/>
            <w:gridSpan w:val="3"/>
          </w:tcPr>
          <w:p w:rsidR="009A75EB" w:rsidRPr="009A75EB" w:rsidRDefault="009A75EB" w:rsidP="001617AA">
            <w:pPr>
              <w:tabs>
                <w:tab w:val="left" w:pos="9922"/>
              </w:tabs>
              <w:spacing w:after="0"/>
              <w:ind w:right="279"/>
              <w:rPr>
                <w:rFonts w:ascii="Times New Roman" w:hAnsi="Times New Roman" w:cs="Times New Roman"/>
                <w:sz w:val="24"/>
                <w:szCs w:val="24"/>
                <w:lang w:val="uk-UA" w:eastAsia="uk-UA"/>
              </w:rPr>
            </w:pPr>
            <w:r w:rsidRPr="009A75EB">
              <w:rPr>
                <w:rFonts w:ascii="Times New Roman" w:hAnsi="Times New Roman" w:cs="Times New Roman"/>
                <w:sz w:val="24"/>
                <w:szCs w:val="24"/>
                <w:lang w:val="uk-UA" w:eastAsia="uk-UA"/>
              </w:rPr>
              <w:t>Сума балів</w:t>
            </w:r>
          </w:p>
        </w:tc>
        <w:tc>
          <w:tcPr>
            <w:tcW w:w="927" w:type="dxa"/>
          </w:tcPr>
          <w:p w:rsidR="009A75EB" w:rsidRPr="009A75EB" w:rsidRDefault="009A75EB" w:rsidP="001617AA">
            <w:pPr>
              <w:tabs>
                <w:tab w:val="left" w:pos="9922"/>
              </w:tabs>
              <w:spacing w:after="0"/>
              <w:ind w:right="279"/>
              <w:jc w:val="center"/>
              <w:rPr>
                <w:rFonts w:ascii="Times New Roman" w:hAnsi="Times New Roman" w:cs="Times New Roman"/>
                <w:b/>
                <w:sz w:val="24"/>
                <w:szCs w:val="24"/>
                <w:lang w:val="uk-UA" w:eastAsia="uk-UA"/>
              </w:rPr>
            </w:pPr>
            <w:r w:rsidRPr="009A75EB">
              <w:rPr>
                <w:rFonts w:ascii="Times New Roman" w:hAnsi="Times New Roman" w:cs="Times New Roman"/>
                <w:b/>
                <w:sz w:val="24"/>
                <w:szCs w:val="24"/>
                <w:lang w:val="uk-UA" w:eastAsia="uk-UA"/>
              </w:rPr>
              <w:t>71</w:t>
            </w:r>
          </w:p>
        </w:tc>
      </w:tr>
    </w:tbl>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Додаток 2</w:t>
      </w:r>
    </w:p>
    <w:p w:rsidR="009A75EB" w:rsidRPr="009A75EB" w:rsidRDefault="009A75EB"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9A75EB" w:rsidRPr="009A75EB" w:rsidRDefault="009A75EB"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9A75EB" w:rsidRPr="009A75EB" w:rsidRDefault="009A75EB" w:rsidP="001617AA">
      <w:pPr>
        <w:tabs>
          <w:tab w:val="left" w:pos="9922"/>
        </w:tabs>
        <w:spacing w:after="0" w:line="240" w:lineRule="auto"/>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9A75EB">
        <w:rPr>
          <w:rFonts w:ascii="Times New Roman" w:eastAsia="Times New Roman" w:hAnsi="Times New Roman" w:cs="Times New Roman"/>
          <w:b/>
          <w:sz w:val="24"/>
          <w:szCs w:val="24"/>
          <w:lang w:val="uk-UA" w:eastAsia="uk-UA"/>
        </w:rPr>
        <w:t>«</w:t>
      </w:r>
      <w:r w:rsidRPr="009A75EB">
        <w:rPr>
          <w:rFonts w:ascii="Times New Roman" w:hAnsi="Times New Roman" w:cs="Times New Roman"/>
          <w:b/>
          <w:sz w:val="24"/>
          <w:szCs w:val="24"/>
          <w:lang w:val="uk-UA"/>
        </w:rPr>
        <w:t>Фактор успіху»</w:t>
      </w:r>
      <w:r w:rsidRPr="009A75EB">
        <w:rPr>
          <w:rFonts w:ascii="Times New Roman" w:eastAsia="Times New Roman" w:hAnsi="Times New Roman" w:cs="Times New Roman"/>
          <w:b/>
          <w:sz w:val="24"/>
          <w:szCs w:val="24"/>
          <w:lang w:val="uk-UA" w:eastAsia="uk-UA"/>
        </w:rPr>
        <w:t>,</w:t>
      </w:r>
      <w:r w:rsidRPr="009A75EB">
        <w:rPr>
          <w:rFonts w:ascii="Times New Roman" w:eastAsia="Times New Roman" w:hAnsi="Times New Roman" w:cs="Times New Roman"/>
          <w:sz w:val="24"/>
          <w:szCs w:val="24"/>
          <w:lang w:val="uk-UA" w:eastAsia="uk-UA"/>
        </w:rPr>
        <w:t xml:space="preserve"> представлену на Конкурс </w:t>
      </w:r>
    </w:p>
    <w:p w:rsidR="009A75EB" w:rsidRPr="009A75EB" w:rsidRDefault="009A75EB" w:rsidP="001617AA">
      <w:pPr>
        <w:tabs>
          <w:tab w:val="left" w:pos="9922"/>
        </w:tabs>
        <w:spacing w:after="0" w:line="240" w:lineRule="auto"/>
        <w:jc w:val="center"/>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uk-UA"/>
        </w:rPr>
        <w:t>з галузі «Гендерні дослідження»</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980"/>
        <w:gridCol w:w="927"/>
      </w:tblGrid>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w:t>
            </w:r>
          </w:p>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120" w:type="dxa"/>
          </w:tcPr>
          <w:p w:rsidR="009A75EB" w:rsidRPr="009A75EB" w:rsidRDefault="009A75EB" w:rsidP="001617AA">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9A75EB" w:rsidRPr="009A75EB" w:rsidRDefault="009A75EB"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9A75EB" w:rsidRPr="009A75EB" w:rsidRDefault="009A75EB"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en-US" w:eastAsia="uk-UA"/>
              </w:rPr>
            </w:pPr>
          </w:p>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9A75EB" w:rsidRPr="009A75EB" w:rsidTr="006E4A47">
        <w:tc>
          <w:tcPr>
            <w:tcW w:w="828" w:type="dxa"/>
          </w:tcPr>
          <w:p w:rsidR="009A75EB" w:rsidRPr="009A75EB" w:rsidRDefault="009A75EB" w:rsidP="009A75EB">
            <w:pPr>
              <w:tabs>
                <w:tab w:val="left" w:pos="9922"/>
              </w:tabs>
              <w:spacing w:after="0" w:line="240" w:lineRule="auto"/>
              <w:ind w:right="-108"/>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 10.1</w:t>
            </w:r>
          </w:p>
        </w:tc>
        <w:tc>
          <w:tcPr>
            <w:tcW w:w="9027" w:type="dxa"/>
            <w:gridSpan w:val="3"/>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Актуальність проблем полягає у її сучасності, тоді як автор починаючи від термінів і до насичення роботи використовує те, що застаріло на 10 – 15 років. </w:t>
            </w:r>
          </w:p>
        </w:tc>
      </w:tr>
      <w:tr w:rsidR="009A75EB" w:rsidRPr="009A75EB" w:rsidTr="006E4A47">
        <w:tc>
          <w:tcPr>
            <w:tcW w:w="828" w:type="dxa"/>
          </w:tcPr>
          <w:p w:rsidR="009A75EB" w:rsidRPr="009A75EB" w:rsidRDefault="009A75EB"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10.2</w:t>
            </w:r>
          </w:p>
        </w:tc>
        <w:tc>
          <w:tcPr>
            <w:tcW w:w="9027" w:type="dxa"/>
            <w:gridSpan w:val="3"/>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Все застаріло на 10 років, як мінімум</w:t>
            </w:r>
          </w:p>
        </w:tc>
      </w:tr>
      <w:tr w:rsidR="009A75EB" w:rsidRPr="009A75EB" w:rsidTr="006E4A47">
        <w:tc>
          <w:tcPr>
            <w:tcW w:w="828" w:type="dxa"/>
          </w:tcPr>
          <w:p w:rsidR="009A75EB" w:rsidRPr="009A75EB" w:rsidRDefault="009A75EB"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10.3</w:t>
            </w:r>
          </w:p>
        </w:tc>
        <w:tc>
          <w:tcPr>
            <w:tcW w:w="9027" w:type="dxa"/>
            <w:gridSpan w:val="3"/>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Взагалі не використовувалися</w:t>
            </w:r>
          </w:p>
        </w:tc>
      </w:tr>
      <w:tr w:rsidR="009A75EB" w:rsidRPr="009A75EB" w:rsidTr="006E4A47">
        <w:tc>
          <w:tcPr>
            <w:tcW w:w="828" w:type="dxa"/>
          </w:tcPr>
          <w:p w:rsidR="009A75EB" w:rsidRPr="009A75EB" w:rsidRDefault="009A75EB" w:rsidP="009A75EB">
            <w:pPr>
              <w:tabs>
                <w:tab w:val="left" w:pos="9922"/>
              </w:tabs>
              <w:spacing w:after="0" w:line="240" w:lineRule="auto"/>
              <w:ind w:right="72"/>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 10.4</w:t>
            </w:r>
          </w:p>
        </w:tc>
        <w:tc>
          <w:tcPr>
            <w:tcW w:w="9027" w:type="dxa"/>
            <w:gridSpan w:val="3"/>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 викладені</w:t>
            </w:r>
          </w:p>
        </w:tc>
      </w:tr>
      <w:tr w:rsidR="009A75EB" w:rsidRPr="009A75EB" w:rsidTr="006E4A47">
        <w:tc>
          <w:tcPr>
            <w:tcW w:w="828" w:type="dxa"/>
          </w:tcPr>
          <w:p w:rsidR="009A75EB" w:rsidRPr="009A75EB" w:rsidRDefault="009A75EB" w:rsidP="009A75EB">
            <w:pPr>
              <w:tabs>
                <w:tab w:val="left" w:pos="9922"/>
              </w:tabs>
              <w:spacing w:after="0" w:line="240" w:lineRule="auto"/>
              <w:ind w:right="72"/>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 10.5</w:t>
            </w:r>
          </w:p>
        </w:tc>
        <w:tc>
          <w:tcPr>
            <w:tcW w:w="9027" w:type="dxa"/>
            <w:gridSpan w:val="3"/>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Робота не спрямована на практичну сторону вирішення питання. Автор з самого початку плутає між собою два різних поняття і намагається поєднати два різних напрямки – такі як «масовість інформаційного простору» та «інформатизація суспільства». Дві частини роботи між собою не поєднані навіть логічним зв’язком через «місток» авторської думки. </w:t>
            </w:r>
          </w:p>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Структура роботи включає у себе три різних напрямки з яких у автора була первинна інформація і на підставі якої він і «компілював» цю роботу. Перша частина – загальні висловлювання і сентенції, які були у «розробці» світової спільноти наприкінці минулого століття, початку цього. Потім вставлений шматок інформації щодо </w:t>
            </w:r>
            <w:r w:rsidRPr="009A75EB">
              <w:rPr>
                <w:rFonts w:ascii="Times New Roman" w:eastAsia="Times New Roman" w:hAnsi="Times New Roman" w:cs="Times New Roman"/>
                <w:sz w:val="24"/>
                <w:szCs w:val="24"/>
                <w:lang w:val="en-US" w:eastAsia="uk-UA"/>
              </w:rPr>
              <w:t>IT</w:t>
            </w:r>
            <w:proofErr w:type="spellStart"/>
            <w:r w:rsidRPr="009A75EB">
              <w:rPr>
                <w:rFonts w:ascii="Times New Roman" w:eastAsia="Times New Roman" w:hAnsi="Times New Roman" w:cs="Times New Roman"/>
                <w:sz w:val="24"/>
                <w:szCs w:val="24"/>
                <w:lang w:val="uk-UA" w:eastAsia="uk-UA"/>
              </w:rPr>
              <w:t>-технологій</w:t>
            </w:r>
            <w:proofErr w:type="spellEnd"/>
            <w:r w:rsidRPr="009A75EB">
              <w:rPr>
                <w:rFonts w:ascii="Times New Roman" w:eastAsia="Times New Roman" w:hAnsi="Times New Roman" w:cs="Times New Roman"/>
                <w:sz w:val="24"/>
                <w:szCs w:val="24"/>
                <w:lang w:val="uk-UA" w:eastAsia="uk-UA"/>
              </w:rPr>
              <w:t xml:space="preserve"> більш-менш сучасного періоду. Яке жодним чином не пов’язано логікою з умовною першою Після цього йде третя частина у якій автор говорить про гендерну спрямованість суспільства і розповідає на базі наявних даних про зайнятість жінок і чоловіків у різних сферах господарства, здебільшого використовуючи дані які застарілі на 10 – 15 років.</w:t>
            </w:r>
          </w:p>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У роботі від самого початку простежується відсутність постановки проблематики і її дослідження, а отже говорити про науковий рівень роботи дуже складно.</w:t>
            </w:r>
          </w:p>
        </w:tc>
      </w:tr>
      <w:tr w:rsidR="009A75EB" w:rsidRPr="009A75EB" w:rsidTr="006E4A47">
        <w:tc>
          <w:tcPr>
            <w:tcW w:w="828" w:type="dxa"/>
          </w:tcPr>
          <w:p w:rsidR="009A75EB" w:rsidRPr="009A75EB" w:rsidRDefault="009A75EB" w:rsidP="009A75EB">
            <w:pPr>
              <w:tabs>
                <w:tab w:val="left" w:pos="9922"/>
              </w:tabs>
              <w:spacing w:after="0" w:line="240" w:lineRule="auto"/>
              <w:ind w:right="72"/>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10.6</w:t>
            </w:r>
          </w:p>
        </w:tc>
        <w:tc>
          <w:tcPr>
            <w:tcW w:w="9027" w:type="dxa"/>
            <w:gridSpan w:val="3"/>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Перевірка окремих посилань на «базові» роботи показала їх неправдивість.</w:t>
            </w:r>
          </w:p>
        </w:tc>
      </w:tr>
      <w:tr w:rsidR="009A75EB" w:rsidRPr="009A75EB" w:rsidTr="006E4A47">
        <w:tc>
          <w:tcPr>
            <w:tcW w:w="828" w:type="dxa"/>
          </w:tcPr>
          <w:p w:rsidR="009A75EB" w:rsidRPr="009A75EB" w:rsidRDefault="009A75EB" w:rsidP="009A75EB">
            <w:pPr>
              <w:tabs>
                <w:tab w:val="left" w:pos="9922"/>
              </w:tabs>
              <w:spacing w:after="0" w:line="240" w:lineRule="auto"/>
              <w:ind w:right="72"/>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10.7 </w:t>
            </w:r>
          </w:p>
        </w:tc>
        <w:tc>
          <w:tcPr>
            <w:tcW w:w="9027" w:type="dxa"/>
            <w:gridSpan w:val="3"/>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Здебільшого автором використовуються першоджерела та перефразовані цитати. </w:t>
            </w:r>
            <w:r w:rsidRPr="009A75EB">
              <w:rPr>
                <w:rFonts w:ascii="Times New Roman" w:eastAsia="Times New Roman" w:hAnsi="Times New Roman" w:cs="Times New Roman"/>
                <w:sz w:val="24"/>
                <w:szCs w:val="24"/>
                <w:lang w:val="uk-UA" w:eastAsia="uk-UA"/>
              </w:rPr>
              <w:lastRenderedPageBreak/>
              <w:t>Рівень самостійності дуже низький. У роботі відсутня дослідницька частина, а тому говорити про авторський погляд, авторські думки, постановку проблеми, її обґрунтування, дослідження та захист висновків дуже важко. Це можуть бути якісний копірайт.</w:t>
            </w:r>
          </w:p>
        </w:tc>
      </w:tr>
      <w:tr w:rsidR="009A75EB" w:rsidRPr="009A75EB" w:rsidTr="006E4A47">
        <w:tc>
          <w:tcPr>
            <w:tcW w:w="828" w:type="dxa"/>
          </w:tcPr>
          <w:p w:rsidR="009A75EB" w:rsidRPr="009A75EB" w:rsidRDefault="009A75EB" w:rsidP="009A75EB">
            <w:pPr>
              <w:tabs>
                <w:tab w:val="left" w:pos="9922"/>
              </w:tabs>
              <w:spacing w:after="0" w:line="240" w:lineRule="auto"/>
              <w:ind w:right="72"/>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10.9</w:t>
            </w:r>
          </w:p>
        </w:tc>
        <w:tc>
          <w:tcPr>
            <w:tcW w:w="9027" w:type="dxa"/>
            <w:gridSpan w:val="3"/>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Автором здебільшого використані статистичні та публіцистичні матеріали</w:t>
            </w:r>
          </w:p>
        </w:tc>
      </w:tr>
      <w:tr w:rsidR="009A75EB" w:rsidRPr="009A75EB" w:rsidTr="006E4A47">
        <w:tc>
          <w:tcPr>
            <w:tcW w:w="8928" w:type="dxa"/>
            <w:gridSpan w:val="3"/>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Сума балів</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b/>
                <w:sz w:val="24"/>
                <w:szCs w:val="24"/>
                <w:lang w:val="uk-UA" w:eastAsia="uk-UA"/>
              </w:rPr>
            </w:pPr>
            <w:r w:rsidRPr="009A75EB">
              <w:rPr>
                <w:rFonts w:ascii="Times New Roman" w:eastAsia="Times New Roman" w:hAnsi="Times New Roman" w:cs="Times New Roman"/>
                <w:b/>
                <w:sz w:val="24"/>
                <w:szCs w:val="24"/>
                <w:lang w:val="uk-UA" w:eastAsia="uk-UA"/>
              </w:rPr>
              <w:t>10</w:t>
            </w:r>
          </w:p>
        </w:tc>
      </w:tr>
    </w:tbl>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6D2976" w:rsidRDefault="006D2976"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9A75EB" w:rsidRPr="009A75EB" w:rsidRDefault="009A75EB"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Додаток 2</w:t>
      </w:r>
    </w:p>
    <w:p w:rsidR="009A75EB" w:rsidRPr="009A75EB" w:rsidRDefault="009A75EB"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9A75EB" w:rsidRPr="009A75EB" w:rsidRDefault="009A75EB"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9A75EB">
        <w:rPr>
          <w:rFonts w:ascii="Times New Roman" w:eastAsia="Times New Roman" w:hAnsi="Times New Roman" w:cs="Times New Roman"/>
          <w:b/>
          <w:sz w:val="24"/>
          <w:szCs w:val="24"/>
          <w:lang w:val="uk-UA" w:eastAsia="uk-UA"/>
        </w:rPr>
        <w:t>«Фактор успіху»,</w:t>
      </w:r>
      <w:r w:rsidRPr="009A75EB">
        <w:rPr>
          <w:rFonts w:ascii="Times New Roman" w:eastAsia="Times New Roman" w:hAnsi="Times New Roman" w:cs="Times New Roman"/>
          <w:sz w:val="24"/>
          <w:szCs w:val="24"/>
          <w:lang w:val="uk-UA" w:eastAsia="uk-UA"/>
        </w:rPr>
        <w:t xml:space="preserve"> представлену на Конкурс </w:t>
      </w:r>
    </w:p>
    <w:p w:rsidR="009A75EB" w:rsidRPr="009A75EB" w:rsidRDefault="009A75EB" w:rsidP="009A75EB">
      <w:pPr>
        <w:tabs>
          <w:tab w:val="left" w:pos="708"/>
          <w:tab w:val="left" w:pos="1416"/>
          <w:tab w:val="left" w:pos="2124"/>
          <w:tab w:val="left" w:pos="2832"/>
          <w:tab w:val="left" w:pos="3540"/>
          <w:tab w:val="left" w:pos="4248"/>
          <w:tab w:val="left" w:pos="4956"/>
          <w:tab w:val="left" w:pos="5664"/>
          <w:tab w:val="left" w:pos="6372"/>
          <w:tab w:val="left" w:pos="7080"/>
          <w:tab w:val="left" w:pos="9922"/>
        </w:tabs>
        <w:ind w:right="279"/>
        <w:jc w:val="center"/>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uk-UA"/>
        </w:rPr>
        <w:t xml:space="preserve">з </w:t>
      </w:r>
      <w:r w:rsidRPr="009A75EB">
        <w:rPr>
          <w:rFonts w:ascii="Times New Roman" w:hAnsi="Times New Roman" w:cs="Times New Roman"/>
          <w:sz w:val="24"/>
          <w:szCs w:val="24"/>
          <w:lang w:val="uk-UA" w:eastAsia="uk-UA"/>
        </w:rPr>
        <w:t>галузі знань «Гендерні дослідження»</w:t>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sz w:val="24"/>
          <w:szCs w:val="24"/>
          <w:lang w:val="uk-UA" w:eastAsia="ru-RU"/>
        </w:rPr>
        <w:t xml:space="preserve">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980"/>
        <w:gridCol w:w="927"/>
      </w:tblGrid>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w:t>
            </w:r>
          </w:p>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120" w:type="dxa"/>
          </w:tcPr>
          <w:p w:rsidR="009A75EB" w:rsidRPr="009A75EB" w:rsidRDefault="009A75EB" w:rsidP="001617AA">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9A75EB" w:rsidRPr="009A75EB" w:rsidRDefault="009A75EB"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9A75EB" w:rsidRPr="009A75EB" w:rsidRDefault="009A75EB"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en-US" w:eastAsia="uk-UA"/>
              </w:rPr>
            </w:pPr>
          </w:p>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9A75EB" w:rsidRPr="009A75EB" w:rsidTr="006E4A47">
        <w:tc>
          <w:tcPr>
            <w:tcW w:w="828" w:type="dxa"/>
          </w:tcPr>
          <w:p w:rsidR="009A75EB" w:rsidRPr="009A75EB" w:rsidRDefault="009A75EB" w:rsidP="009A75EB">
            <w:pPr>
              <w:tabs>
                <w:tab w:val="left" w:pos="9922"/>
              </w:tabs>
              <w:spacing w:after="0" w:line="240" w:lineRule="auto"/>
              <w:ind w:right="-108"/>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 10.1</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Некоректно визначені об’єкт і предмет дослідження</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9A75EB" w:rsidRPr="009A75EB" w:rsidTr="006E4A47">
        <w:tc>
          <w:tcPr>
            <w:tcW w:w="828" w:type="dxa"/>
          </w:tcPr>
          <w:p w:rsidR="009A75EB" w:rsidRPr="009A75EB" w:rsidRDefault="009A75EB"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10.2</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Немає даних про впровадження результатів</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9A75EB" w:rsidRPr="009A75EB" w:rsidTr="006E4A47">
        <w:tc>
          <w:tcPr>
            <w:tcW w:w="828" w:type="dxa"/>
          </w:tcPr>
          <w:p w:rsidR="009A75EB" w:rsidRPr="009A75EB" w:rsidRDefault="009A75EB"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10.4</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Немає власних досліджень, робота теоретичного характеру</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9A75EB" w:rsidRPr="009A75EB" w:rsidTr="006E4A47">
        <w:tc>
          <w:tcPr>
            <w:tcW w:w="828" w:type="dxa"/>
          </w:tcPr>
          <w:p w:rsidR="009A75EB" w:rsidRPr="009A75EB" w:rsidRDefault="009A75EB" w:rsidP="009A75EB">
            <w:pPr>
              <w:tabs>
                <w:tab w:val="left" w:pos="9922"/>
              </w:tabs>
              <w:spacing w:after="0" w:line="240" w:lineRule="auto"/>
              <w:ind w:right="72"/>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10.6</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Оформлення списку використаних джерел не вірне</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9A75EB" w:rsidRPr="009A75EB" w:rsidTr="006E4A47">
        <w:tc>
          <w:tcPr>
            <w:tcW w:w="8928" w:type="dxa"/>
            <w:gridSpan w:val="3"/>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Сума балів</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b/>
                <w:sz w:val="24"/>
                <w:szCs w:val="24"/>
                <w:lang w:val="uk-UA" w:eastAsia="uk-UA"/>
              </w:rPr>
            </w:pPr>
            <w:r w:rsidRPr="009A75EB">
              <w:rPr>
                <w:rFonts w:ascii="Times New Roman" w:eastAsia="Times New Roman" w:hAnsi="Times New Roman" w:cs="Times New Roman"/>
                <w:b/>
                <w:sz w:val="24"/>
                <w:szCs w:val="24"/>
                <w:lang w:val="uk-UA" w:eastAsia="uk-UA"/>
              </w:rPr>
              <w:t>40</w:t>
            </w:r>
          </w:p>
        </w:tc>
      </w:tr>
    </w:tbl>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9A75EB" w:rsidRPr="009A75EB" w:rsidRDefault="009A75EB"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Додаток 2</w:t>
      </w:r>
    </w:p>
    <w:p w:rsidR="009A75EB" w:rsidRPr="009A75EB" w:rsidRDefault="009A75EB"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9A75EB" w:rsidRPr="009A75EB" w:rsidRDefault="009A75EB"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6D2976"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9A75EB">
        <w:rPr>
          <w:rFonts w:ascii="Times New Roman" w:eastAsia="Times New Roman" w:hAnsi="Times New Roman" w:cs="Times New Roman"/>
          <w:b/>
          <w:sz w:val="24"/>
          <w:szCs w:val="24"/>
          <w:lang w:val="uk-UA" w:eastAsia="uk-UA"/>
        </w:rPr>
        <w:t>«</w:t>
      </w:r>
      <w:proofErr w:type="spellStart"/>
      <w:r w:rsidRPr="009A75EB">
        <w:rPr>
          <w:rFonts w:ascii="Times New Roman" w:hAnsi="Times New Roman" w:cs="Times New Roman"/>
          <w:b/>
          <w:sz w:val="24"/>
          <w:szCs w:val="24"/>
          <w:lang w:val="uk-UA"/>
        </w:rPr>
        <w:t>Фемінність</w:t>
      </w:r>
      <w:proofErr w:type="spellEnd"/>
      <w:r w:rsidRPr="009A75EB">
        <w:rPr>
          <w:rFonts w:ascii="Times New Roman" w:hAnsi="Times New Roman" w:cs="Times New Roman"/>
          <w:b/>
          <w:sz w:val="24"/>
          <w:szCs w:val="24"/>
          <w:lang w:val="uk-UA"/>
        </w:rPr>
        <w:t xml:space="preserve">, </w:t>
      </w:r>
      <w:proofErr w:type="spellStart"/>
      <w:r w:rsidRPr="009A75EB">
        <w:rPr>
          <w:rFonts w:ascii="Times New Roman" w:hAnsi="Times New Roman" w:cs="Times New Roman"/>
          <w:b/>
          <w:sz w:val="24"/>
          <w:szCs w:val="24"/>
          <w:lang w:val="uk-UA"/>
        </w:rPr>
        <w:t>маскулінність</w:t>
      </w:r>
      <w:proofErr w:type="spellEnd"/>
      <w:r w:rsidRPr="009A75EB">
        <w:rPr>
          <w:rFonts w:ascii="Times New Roman" w:hAnsi="Times New Roman" w:cs="Times New Roman"/>
          <w:b/>
          <w:sz w:val="24"/>
          <w:szCs w:val="24"/>
          <w:lang w:val="uk-UA"/>
        </w:rPr>
        <w:t>»</w:t>
      </w:r>
      <w:r w:rsidRPr="009A75EB">
        <w:rPr>
          <w:rFonts w:ascii="Times New Roman" w:eastAsia="Times New Roman" w:hAnsi="Times New Roman" w:cs="Times New Roman"/>
          <w:b/>
          <w:sz w:val="24"/>
          <w:szCs w:val="24"/>
          <w:lang w:val="uk-UA" w:eastAsia="uk-UA"/>
        </w:rPr>
        <w:t>,</w:t>
      </w:r>
      <w:r w:rsidRPr="009A75EB">
        <w:rPr>
          <w:rFonts w:ascii="Times New Roman" w:eastAsia="Times New Roman" w:hAnsi="Times New Roman" w:cs="Times New Roman"/>
          <w:sz w:val="24"/>
          <w:szCs w:val="24"/>
          <w:lang w:val="uk-UA" w:eastAsia="uk-UA"/>
        </w:rPr>
        <w:t xml:space="preserve"> представлену на Конкурс </w:t>
      </w:r>
    </w:p>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 галузі «Гендерні дослідження»</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980"/>
        <w:gridCol w:w="927"/>
      </w:tblGrid>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sz w:val="24"/>
                <w:szCs w:val="24"/>
                <w:lang w:val="uk-UA" w:eastAsia="uk-UA"/>
              </w:rPr>
              <w:t>№</w:t>
            </w:r>
          </w:p>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120" w:type="dxa"/>
          </w:tcPr>
          <w:p w:rsidR="009A75EB" w:rsidRPr="009A75EB" w:rsidRDefault="009A75EB" w:rsidP="001617AA">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9A75EB" w:rsidRPr="009A75EB" w:rsidRDefault="009A75EB"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9A75EB" w:rsidRPr="009A75EB" w:rsidRDefault="009A75EB"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9A75EB" w:rsidRPr="009A75EB" w:rsidTr="006E4A47">
        <w:tc>
          <w:tcPr>
            <w:tcW w:w="828" w:type="dxa"/>
          </w:tcPr>
          <w:p w:rsidR="009A75EB" w:rsidRPr="009A75EB" w:rsidRDefault="009A75EB" w:rsidP="009A75EB">
            <w:pPr>
              <w:tabs>
                <w:tab w:val="left" w:pos="9922"/>
              </w:tabs>
              <w:spacing w:after="0" w:line="240" w:lineRule="auto"/>
              <w:ind w:right="-108"/>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 10.1</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9A75EB" w:rsidRPr="009A75EB" w:rsidTr="006E4A47">
        <w:tc>
          <w:tcPr>
            <w:tcW w:w="828" w:type="dxa"/>
          </w:tcPr>
          <w:p w:rsidR="009A75EB" w:rsidRPr="009A75EB" w:rsidRDefault="009A75EB"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10.9</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Є наявність копії програми конференції, де автор брав участь. Копії публікацій відсутні.</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9A75EB" w:rsidRPr="009A75EB" w:rsidTr="006E4A47">
        <w:tc>
          <w:tcPr>
            <w:tcW w:w="8928" w:type="dxa"/>
            <w:gridSpan w:val="3"/>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eastAsia="uk-UA"/>
              </w:rPr>
            </w:pPr>
            <w:r w:rsidRPr="009A75EB">
              <w:rPr>
                <w:rFonts w:ascii="Times New Roman" w:eastAsia="Times New Roman" w:hAnsi="Times New Roman" w:cs="Times New Roman"/>
                <w:sz w:val="24"/>
                <w:szCs w:val="24"/>
                <w:lang w:val="uk-UA" w:eastAsia="uk-UA"/>
              </w:rPr>
              <w:t>Сума балів</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b/>
                <w:sz w:val="24"/>
                <w:szCs w:val="24"/>
                <w:lang w:val="uk-UA" w:eastAsia="uk-UA"/>
              </w:rPr>
            </w:pPr>
            <w:r w:rsidRPr="009A75EB">
              <w:rPr>
                <w:rFonts w:ascii="Times New Roman" w:eastAsia="Times New Roman" w:hAnsi="Times New Roman" w:cs="Times New Roman"/>
                <w:b/>
                <w:sz w:val="24"/>
                <w:szCs w:val="24"/>
                <w:lang w:val="uk-UA" w:eastAsia="uk-UA"/>
              </w:rPr>
              <w:t>90</w:t>
            </w:r>
          </w:p>
        </w:tc>
      </w:tr>
    </w:tbl>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9A75EB" w:rsidRPr="009A75EB" w:rsidRDefault="009A75EB"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Додаток 2</w:t>
      </w:r>
    </w:p>
    <w:p w:rsidR="009A75EB" w:rsidRPr="009A75EB" w:rsidRDefault="009A75EB"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9A75EB" w:rsidRPr="009A75EB" w:rsidRDefault="009A75EB"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6D2976"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9A75EB">
        <w:rPr>
          <w:rFonts w:ascii="Times New Roman" w:eastAsia="Times New Roman" w:hAnsi="Times New Roman" w:cs="Times New Roman"/>
          <w:b/>
          <w:sz w:val="24"/>
          <w:szCs w:val="24"/>
          <w:lang w:val="uk-UA" w:eastAsia="uk-UA"/>
        </w:rPr>
        <w:t>«</w:t>
      </w:r>
      <w:proofErr w:type="spellStart"/>
      <w:r w:rsidRPr="009A75EB">
        <w:rPr>
          <w:rFonts w:ascii="Times New Roman" w:hAnsi="Times New Roman" w:cs="Times New Roman"/>
          <w:b/>
          <w:sz w:val="24"/>
          <w:szCs w:val="24"/>
          <w:lang w:val="uk-UA"/>
        </w:rPr>
        <w:t>Фемінність</w:t>
      </w:r>
      <w:proofErr w:type="spellEnd"/>
      <w:r w:rsidRPr="009A75EB">
        <w:rPr>
          <w:rFonts w:ascii="Times New Roman" w:hAnsi="Times New Roman" w:cs="Times New Roman"/>
          <w:b/>
          <w:sz w:val="24"/>
          <w:szCs w:val="24"/>
          <w:lang w:val="uk-UA"/>
        </w:rPr>
        <w:t xml:space="preserve">, </w:t>
      </w:r>
      <w:proofErr w:type="spellStart"/>
      <w:r w:rsidRPr="009A75EB">
        <w:rPr>
          <w:rFonts w:ascii="Times New Roman" w:hAnsi="Times New Roman" w:cs="Times New Roman"/>
          <w:b/>
          <w:sz w:val="24"/>
          <w:szCs w:val="24"/>
          <w:lang w:val="uk-UA"/>
        </w:rPr>
        <w:t>маскулінність</w:t>
      </w:r>
      <w:proofErr w:type="spellEnd"/>
      <w:r w:rsidRPr="009A75EB">
        <w:rPr>
          <w:rFonts w:ascii="Times New Roman" w:hAnsi="Times New Roman" w:cs="Times New Roman"/>
          <w:b/>
          <w:sz w:val="24"/>
          <w:szCs w:val="24"/>
          <w:lang w:val="uk-UA"/>
        </w:rPr>
        <w:t>»</w:t>
      </w:r>
      <w:r w:rsidRPr="009A75EB">
        <w:rPr>
          <w:rFonts w:ascii="Times New Roman" w:eastAsia="Times New Roman" w:hAnsi="Times New Roman" w:cs="Times New Roman"/>
          <w:b/>
          <w:sz w:val="24"/>
          <w:szCs w:val="24"/>
          <w:lang w:val="uk-UA" w:eastAsia="uk-UA"/>
        </w:rPr>
        <w:t>,</w:t>
      </w:r>
      <w:r w:rsidRPr="009A75EB">
        <w:rPr>
          <w:rFonts w:ascii="Times New Roman" w:eastAsia="Times New Roman" w:hAnsi="Times New Roman" w:cs="Times New Roman"/>
          <w:sz w:val="24"/>
          <w:szCs w:val="24"/>
          <w:lang w:val="uk-UA" w:eastAsia="uk-UA"/>
        </w:rPr>
        <w:t xml:space="preserve"> представлену на Конкурс </w:t>
      </w:r>
    </w:p>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 галузі «Гендерні дослідження»</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980"/>
        <w:gridCol w:w="927"/>
      </w:tblGrid>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sz w:val="24"/>
                <w:szCs w:val="24"/>
                <w:lang w:val="uk-UA" w:eastAsia="uk-UA"/>
              </w:rPr>
              <w:t>№</w:t>
            </w:r>
          </w:p>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120" w:type="dxa"/>
          </w:tcPr>
          <w:p w:rsidR="009A75EB" w:rsidRPr="009A75EB" w:rsidRDefault="009A75EB" w:rsidP="001617AA">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9A75EB" w:rsidRPr="009A75EB" w:rsidRDefault="009A75EB"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9A75EB" w:rsidRPr="009A75EB" w:rsidRDefault="009A75EB"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12</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9A75EB" w:rsidRPr="009A75EB" w:rsidTr="006E4A47">
        <w:tc>
          <w:tcPr>
            <w:tcW w:w="828" w:type="dxa"/>
          </w:tcPr>
          <w:p w:rsidR="009A75EB" w:rsidRPr="009A75EB" w:rsidRDefault="009A75EB" w:rsidP="009A75EB">
            <w:pPr>
              <w:tabs>
                <w:tab w:val="left" w:pos="9922"/>
              </w:tabs>
              <w:spacing w:after="0" w:line="240" w:lineRule="auto"/>
              <w:ind w:right="-108"/>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 10.1</w:t>
            </w:r>
          </w:p>
          <w:p w:rsidR="009A75EB" w:rsidRPr="009A75EB" w:rsidRDefault="009A75EB" w:rsidP="009A75EB">
            <w:pPr>
              <w:tabs>
                <w:tab w:val="left" w:pos="9922"/>
              </w:tabs>
              <w:spacing w:after="0" w:line="240" w:lineRule="auto"/>
              <w:ind w:right="-108"/>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 10.2</w:t>
            </w:r>
          </w:p>
        </w:tc>
        <w:tc>
          <w:tcPr>
            <w:tcW w:w="9027" w:type="dxa"/>
            <w:gridSpan w:val="3"/>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Тема цікава, але наскільки вона нова та актуальна.</w:t>
            </w:r>
          </w:p>
        </w:tc>
      </w:tr>
      <w:tr w:rsidR="009A75EB" w:rsidRPr="009A75EB" w:rsidTr="006E4A47">
        <w:tc>
          <w:tcPr>
            <w:tcW w:w="828" w:type="dxa"/>
          </w:tcPr>
          <w:p w:rsidR="009A75EB" w:rsidRPr="009A75EB" w:rsidRDefault="009A75EB"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10.8</w:t>
            </w:r>
          </w:p>
        </w:tc>
        <w:tc>
          <w:tcPr>
            <w:tcW w:w="9027" w:type="dxa"/>
            <w:gridSpan w:val="3"/>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Зустрічаються пунктуаційні помилки</w:t>
            </w:r>
          </w:p>
        </w:tc>
      </w:tr>
      <w:tr w:rsidR="009A75EB" w:rsidRPr="009A75EB" w:rsidTr="006E4A47">
        <w:tc>
          <w:tcPr>
            <w:tcW w:w="8928" w:type="dxa"/>
            <w:gridSpan w:val="3"/>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eastAsia="uk-UA"/>
              </w:rPr>
            </w:pPr>
            <w:r w:rsidRPr="009A75EB">
              <w:rPr>
                <w:rFonts w:ascii="Times New Roman" w:eastAsia="Times New Roman" w:hAnsi="Times New Roman" w:cs="Times New Roman"/>
                <w:sz w:val="24"/>
                <w:szCs w:val="24"/>
                <w:lang w:val="uk-UA" w:eastAsia="uk-UA"/>
              </w:rPr>
              <w:t>Сума балів</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b/>
                <w:sz w:val="24"/>
                <w:szCs w:val="24"/>
                <w:lang w:val="uk-UA" w:eastAsia="uk-UA"/>
              </w:rPr>
            </w:pPr>
            <w:r w:rsidRPr="009A75EB">
              <w:rPr>
                <w:rFonts w:ascii="Times New Roman" w:eastAsia="Times New Roman" w:hAnsi="Times New Roman" w:cs="Times New Roman"/>
                <w:b/>
                <w:sz w:val="24"/>
                <w:szCs w:val="24"/>
                <w:lang w:val="uk-UA" w:eastAsia="uk-UA"/>
              </w:rPr>
              <w:t>77</w:t>
            </w:r>
          </w:p>
        </w:tc>
      </w:tr>
    </w:tbl>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9A75EB" w:rsidRPr="009A75EB" w:rsidRDefault="009A75EB" w:rsidP="009A75EB">
      <w:pPr>
        <w:tabs>
          <w:tab w:val="left" w:pos="9922"/>
        </w:tabs>
        <w:rPr>
          <w:rFonts w:ascii="Times New Roman" w:hAnsi="Times New Roman" w:cs="Times New Roman"/>
          <w:sz w:val="24"/>
          <w:szCs w:val="24"/>
          <w:lang w:val="en-US"/>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1617AA" w:rsidRDefault="001617AA"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p>
    <w:p w:rsidR="009A75EB" w:rsidRPr="009A75EB" w:rsidRDefault="009A75EB"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lastRenderedPageBreak/>
        <w:t>Додаток 2</w:t>
      </w:r>
    </w:p>
    <w:p w:rsidR="009A75EB" w:rsidRPr="009A75EB" w:rsidRDefault="009A75EB" w:rsidP="009A75EB">
      <w:pPr>
        <w:tabs>
          <w:tab w:val="left" w:pos="9922"/>
        </w:tabs>
        <w:spacing w:after="0" w:line="240" w:lineRule="auto"/>
        <w:ind w:left="6300"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9A75EB" w:rsidRPr="009A75EB" w:rsidRDefault="009A75EB" w:rsidP="009A75EB">
      <w:pPr>
        <w:tabs>
          <w:tab w:val="left" w:pos="9922"/>
        </w:tabs>
        <w:spacing w:after="0" w:line="240" w:lineRule="auto"/>
        <w:ind w:left="6300" w:right="279"/>
        <w:jc w:val="both"/>
        <w:rPr>
          <w:rFonts w:ascii="Times New Roman" w:eastAsia="Times New Roman" w:hAnsi="Times New Roman" w:cs="Times New Roman"/>
          <w:sz w:val="24"/>
          <w:szCs w:val="24"/>
          <w:lang w:val="uk-UA" w:eastAsia="ru-RU"/>
        </w:rPr>
      </w:pPr>
      <w:r w:rsidRPr="009A75EB">
        <w:rPr>
          <w:rFonts w:ascii="Times New Roman" w:eastAsia="Times New Roman" w:hAnsi="Times New Roman" w:cs="Times New Roman"/>
          <w:sz w:val="24"/>
          <w:szCs w:val="24"/>
          <w:lang w:val="uk-UA" w:eastAsia="ru-RU"/>
        </w:rPr>
        <w:t>(пункт 5 розділу І</w:t>
      </w:r>
      <w:r w:rsidRPr="009A75EB">
        <w:rPr>
          <w:rFonts w:ascii="Times New Roman" w:eastAsia="Times New Roman" w:hAnsi="Times New Roman" w:cs="Times New Roman"/>
          <w:sz w:val="24"/>
          <w:szCs w:val="24"/>
          <w:lang w:val="en-US" w:eastAsia="ru-RU"/>
        </w:rPr>
        <w:t>V</w:t>
      </w:r>
      <w:r w:rsidRPr="009A75EB">
        <w:rPr>
          <w:rFonts w:ascii="Times New Roman" w:eastAsia="Times New Roman" w:hAnsi="Times New Roman" w:cs="Times New Roman"/>
          <w:sz w:val="24"/>
          <w:szCs w:val="24"/>
          <w:lang w:val="uk-UA" w:eastAsia="ru-RU"/>
        </w:rPr>
        <w:t>)</w:t>
      </w:r>
    </w:p>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p>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РЕЦЕНЗІЯ</w:t>
      </w:r>
      <w:r w:rsidRPr="009A75EB">
        <w:rPr>
          <w:rFonts w:ascii="Times New Roman" w:eastAsia="Times New Roman" w:hAnsi="Times New Roman" w:cs="Times New Roman"/>
          <w:sz w:val="24"/>
          <w:szCs w:val="24"/>
          <w:lang w:val="uk-UA" w:eastAsia="uk-UA"/>
        </w:rPr>
        <w:t xml:space="preserve">  </w:t>
      </w:r>
    </w:p>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uk-UA"/>
        </w:rPr>
        <w:t>на наукову роботу</w:t>
      </w:r>
      <w:r w:rsidRPr="009A75EB">
        <w:rPr>
          <w:rFonts w:ascii="Times New Roman" w:eastAsia="Times New Roman" w:hAnsi="Times New Roman" w:cs="Times New Roman"/>
          <w:sz w:val="24"/>
          <w:szCs w:val="24"/>
          <w:lang w:val="uk-UA" w:eastAsia="uk-UA"/>
        </w:rPr>
        <w:t xml:space="preserve"> </w:t>
      </w:r>
      <w:r w:rsidRPr="009A75EB">
        <w:rPr>
          <w:rFonts w:ascii="Times New Roman" w:eastAsia="Times New Roman" w:hAnsi="Times New Roman" w:cs="Times New Roman"/>
          <w:b/>
          <w:sz w:val="24"/>
          <w:szCs w:val="24"/>
          <w:lang w:val="uk-UA" w:eastAsia="uk-UA"/>
        </w:rPr>
        <w:t>«</w:t>
      </w:r>
      <w:r w:rsidRPr="009A75EB">
        <w:rPr>
          <w:rFonts w:ascii="Times New Roman" w:hAnsi="Times New Roman" w:cs="Times New Roman"/>
          <w:b/>
          <w:sz w:val="24"/>
          <w:szCs w:val="24"/>
          <w:lang w:val="uk-UA"/>
        </w:rPr>
        <w:t>Школа рівних»</w:t>
      </w:r>
      <w:r w:rsidRPr="009A75EB">
        <w:rPr>
          <w:rFonts w:ascii="Times New Roman" w:eastAsia="Times New Roman" w:hAnsi="Times New Roman" w:cs="Times New Roman"/>
          <w:b/>
          <w:sz w:val="24"/>
          <w:szCs w:val="24"/>
          <w:lang w:val="uk-UA" w:eastAsia="uk-UA"/>
        </w:rPr>
        <w:t>,</w:t>
      </w:r>
      <w:r w:rsidRPr="009A75EB">
        <w:rPr>
          <w:rFonts w:ascii="Times New Roman" w:eastAsia="Times New Roman" w:hAnsi="Times New Roman" w:cs="Times New Roman"/>
          <w:sz w:val="24"/>
          <w:szCs w:val="24"/>
          <w:lang w:val="uk-UA" w:eastAsia="uk-UA"/>
        </w:rPr>
        <w:t xml:space="preserve"> представлену на Конкурс </w:t>
      </w:r>
    </w:p>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 галузі «Гендерні дослідження»</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980"/>
        <w:gridCol w:w="927"/>
      </w:tblGrid>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b/>
                <w:sz w:val="24"/>
                <w:szCs w:val="24"/>
                <w:lang w:val="uk-UA" w:eastAsia="ru-RU"/>
              </w:rPr>
              <w:tab/>
            </w:r>
            <w:r w:rsidRPr="009A75EB">
              <w:rPr>
                <w:rFonts w:ascii="Times New Roman" w:eastAsia="Times New Roman" w:hAnsi="Times New Roman" w:cs="Times New Roman"/>
                <w:sz w:val="24"/>
                <w:szCs w:val="24"/>
                <w:lang w:val="uk-UA" w:eastAsia="uk-UA"/>
              </w:rPr>
              <w:t>№</w:t>
            </w:r>
          </w:p>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з/п</w:t>
            </w:r>
          </w:p>
        </w:tc>
        <w:tc>
          <w:tcPr>
            <w:tcW w:w="6120" w:type="dxa"/>
          </w:tcPr>
          <w:p w:rsidR="009A75EB" w:rsidRPr="009A75EB" w:rsidRDefault="009A75EB" w:rsidP="001617AA">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9A75EB" w:rsidRPr="009A75EB" w:rsidRDefault="009A75EB"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9A75EB" w:rsidRPr="009A75EB" w:rsidRDefault="009A75EB" w:rsidP="009A75EB">
            <w:pPr>
              <w:tabs>
                <w:tab w:val="left" w:pos="9922"/>
              </w:tabs>
              <w:spacing w:after="0" w:line="240" w:lineRule="auto"/>
              <w:ind w:right="-81"/>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Бали</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Актуальність проблеми</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10 </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en-US" w:eastAsia="uk-UA"/>
              </w:rPr>
            </w:pPr>
            <w:r w:rsidRPr="009A75EB">
              <w:rPr>
                <w:rFonts w:ascii="Times New Roman" w:eastAsia="Times New Roman" w:hAnsi="Times New Roman" w:cs="Times New Roman"/>
                <w:sz w:val="24"/>
                <w:szCs w:val="24"/>
                <w:lang w:val="en-US" w:eastAsia="uk-UA"/>
              </w:rPr>
              <w:t>10</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en-US" w:eastAsia="uk-UA"/>
              </w:rPr>
            </w:pPr>
            <w:r w:rsidRPr="009A75EB">
              <w:rPr>
                <w:rFonts w:ascii="Times New Roman" w:eastAsia="Times New Roman" w:hAnsi="Times New Roman" w:cs="Times New Roman"/>
                <w:sz w:val="24"/>
                <w:szCs w:val="24"/>
                <w:lang w:val="en-US" w:eastAsia="uk-UA"/>
              </w:rPr>
              <w:t>15</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3</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15</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en-US" w:eastAsia="uk-UA"/>
              </w:rPr>
            </w:pPr>
            <w:r w:rsidRPr="009A75EB">
              <w:rPr>
                <w:rFonts w:ascii="Times New Roman" w:eastAsia="Times New Roman" w:hAnsi="Times New Roman" w:cs="Times New Roman"/>
                <w:sz w:val="24"/>
                <w:szCs w:val="24"/>
                <w:lang w:val="en-US" w:eastAsia="uk-UA"/>
              </w:rPr>
              <w:t>15</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4</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Теоретичні наукові результати</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20</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6</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7</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Ступінь самостійності роботи</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en-US" w:eastAsia="uk-UA"/>
              </w:rPr>
            </w:pPr>
            <w:r w:rsidRPr="009A75EB">
              <w:rPr>
                <w:rFonts w:ascii="Times New Roman" w:eastAsia="Times New Roman" w:hAnsi="Times New Roman" w:cs="Times New Roman"/>
                <w:sz w:val="24"/>
                <w:szCs w:val="24"/>
                <w:lang w:val="en-US" w:eastAsia="uk-UA"/>
              </w:rPr>
              <w:t>10</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8</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Якість оформлення</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5</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9</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Наукові публікації</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0</w:t>
            </w:r>
          </w:p>
        </w:tc>
      </w:tr>
      <w:tr w:rsidR="009A75EB" w:rsidRPr="009A75EB" w:rsidTr="006E4A47">
        <w:tc>
          <w:tcPr>
            <w:tcW w:w="828"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w:t>
            </w:r>
          </w:p>
        </w:tc>
        <w:tc>
          <w:tcPr>
            <w:tcW w:w="6120" w:type="dxa"/>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9A75EB" w:rsidRPr="009A75EB" w:rsidTr="006E4A47">
        <w:tc>
          <w:tcPr>
            <w:tcW w:w="828" w:type="dxa"/>
          </w:tcPr>
          <w:p w:rsidR="009A75EB" w:rsidRPr="009A75EB" w:rsidRDefault="009A75EB" w:rsidP="009A75EB">
            <w:pPr>
              <w:tabs>
                <w:tab w:val="left" w:pos="9922"/>
              </w:tabs>
              <w:spacing w:after="0" w:line="240" w:lineRule="auto"/>
              <w:ind w:right="-108"/>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 xml:space="preserve"> 10.1</w:t>
            </w:r>
          </w:p>
        </w:tc>
        <w:tc>
          <w:tcPr>
            <w:tcW w:w="9027" w:type="dxa"/>
            <w:gridSpan w:val="3"/>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sz w:val="24"/>
                <w:szCs w:val="24"/>
                <w:lang w:val="uk-UA" w:eastAsia="uk-UA"/>
              </w:rPr>
            </w:pPr>
          </w:p>
        </w:tc>
      </w:tr>
      <w:tr w:rsidR="009A75EB" w:rsidRPr="009A75EB" w:rsidTr="006E4A47">
        <w:tc>
          <w:tcPr>
            <w:tcW w:w="828" w:type="dxa"/>
          </w:tcPr>
          <w:p w:rsidR="009A75EB" w:rsidRPr="009A75EB" w:rsidRDefault="009A75EB" w:rsidP="009A75EB">
            <w:pPr>
              <w:tabs>
                <w:tab w:val="left" w:pos="9922"/>
              </w:tabs>
              <w:spacing w:after="0" w:line="240" w:lineRule="auto"/>
              <w:ind w:right="72"/>
              <w:jc w:val="center"/>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10.8</w:t>
            </w:r>
          </w:p>
        </w:tc>
        <w:tc>
          <w:tcPr>
            <w:tcW w:w="9027" w:type="dxa"/>
            <w:gridSpan w:val="3"/>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val="uk-UA" w:eastAsia="uk-UA"/>
              </w:rPr>
            </w:pPr>
            <w:r w:rsidRPr="009A75EB">
              <w:rPr>
                <w:rFonts w:ascii="Times New Roman" w:eastAsia="Times New Roman" w:hAnsi="Times New Roman" w:cs="Times New Roman"/>
                <w:sz w:val="24"/>
                <w:szCs w:val="24"/>
                <w:lang w:val="uk-UA" w:eastAsia="uk-UA"/>
              </w:rPr>
              <w:t>Протягом тексту наявність русизмів</w:t>
            </w:r>
          </w:p>
        </w:tc>
      </w:tr>
      <w:tr w:rsidR="009A75EB" w:rsidRPr="009A75EB" w:rsidTr="006E4A47">
        <w:tc>
          <w:tcPr>
            <w:tcW w:w="8928" w:type="dxa"/>
            <w:gridSpan w:val="3"/>
          </w:tcPr>
          <w:p w:rsidR="009A75EB" w:rsidRPr="009A75EB" w:rsidRDefault="009A75EB" w:rsidP="009A75EB">
            <w:pPr>
              <w:tabs>
                <w:tab w:val="left" w:pos="9922"/>
              </w:tabs>
              <w:spacing w:after="0" w:line="240" w:lineRule="auto"/>
              <w:ind w:right="279"/>
              <w:rPr>
                <w:rFonts w:ascii="Times New Roman" w:eastAsia="Times New Roman" w:hAnsi="Times New Roman" w:cs="Times New Roman"/>
                <w:sz w:val="24"/>
                <w:szCs w:val="24"/>
                <w:lang w:eastAsia="uk-UA"/>
              </w:rPr>
            </w:pPr>
            <w:r w:rsidRPr="009A75EB">
              <w:rPr>
                <w:rFonts w:ascii="Times New Roman" w:eastAsia="Times New Roman" w:hAnsi="Times New Roman" w:cs="Times New Roman"/>
                <w:sz w:val="24"/>
                <w:szCs w:val="24"/>
                <w:lang w:val="uk-UA" w:eastAsia="uk-UA"/>
              </w:rPr>
              <w:t>Сума балів</w:t>
            </w:r>
          </w:p>
        </w:tc>
        <w:tc>
          <w:tcPr>
            <w:tcW w:w="927" w:type="dxa"/>
          </w:tcPr>
          <w:p w:rsidR="009A75EB" w:rsidRPr="009A75EB" w:rsidRDefault="009A75EB" w:rsidP="009A75EB">
            <w:pPr>
              <w:tabs>
                <w:tab w:val="left" w:pos="9922"/>
              </w:tabs>
              <w:spacing w:after="0" w:line="240" w:lineRule="auto"/>
              <w:ind w:right="279"/>
              <w:jc w:val="center"/>
              <w:rPr>
                <w:rFonts w:ascii="Times New Roman" w:eastAsia="Times New Roman" w:hAnsi="Times New Roman" w:cs="Times New Roman"/>
                <w:b/>
                <w:sz w:val="24"/>
                <w:szCs w:val="24"/>
                <w:lang w:val="uk-UA" w:eastAsia="uk-UA"/>
              </w:rPr>
            </w:pPr>
            <w:r w:rsidRPr="009A75EB">
              <w:rPr>
                <w:rFonts w:ascii="Times New Roman" w:eastAsia="Times New Roman" w:hAnsi="Times New Roman" w:cs="Times New Roman"/>
                <w:b/>
                <w:sz w:val="24"/>
                <w:szCs w:val="24"/>
                <w:lang w:val="uk-UA" w:eastAsia="uk-UA"/>
              </w:rPr>
              <w:t>70</w:t>
            </w:r>
          </w:p>
        </w:tc>
      </w:tr>
    </w:tbl>
    <w:p w:rsidR="009A75EB" w:rsidRDefault="009A75EB">
      <w:pPr>
        <w:rPr>
          <w:lang w:val="en-US"/>
        </w:rPr>
      </w:pPr>
    </w:p>
    <w:p w:rsidR="009A75EB" w:rsidRDefault="009A75EB">
      <w:pPr>
        <w:rPr>
          <w:lang w:val="en-US"/>
        </w:rPr>
      </w:pPr>
    </w:p>
    <w:p w:rsidR="009A75EB" w:rsidRDefault="009A75EB">
      <w:pPr>
        <w:rPr>
          <w:lang w:val="en-US"/>
        </w:rPr>
      </w:pPr>
    </w:p>
    <w:p w:rsidR="009A75EB" w:rsidRDefault="009A75EB">
      <w:pPr>
        <w:rPr>
          <w:lang w:val="en-US"/>
        </w:rPr>
      </w:pPr>
    </w:p>
    <w:p w:rsidR="009A75EB" w:rsidRDefault="009A75EB">
      <w:pPr>
        <w:rPr>
          <w:lang w:val="en-US"/>
        </w:rPr>
      </w:pPr>
    </w:p>
    <w:p w:rsidR="009A75EB" w:rsidRDefault="009A75EB">
      <w:pPr>
        <w:rPr>
          <w:lang w:val="en-US"/>
        </w:rPr>
      </w:pPr>
    </w:p>
    <w:p w:rsidR="009A75EB" w:rsidRDefault="009A75EB">
      <w:pPr>
        <w:rPr>
          <w:lang w:val="en-US"/>
        </w:rPr>
      </w:pPr>
    </w:p>
    <w:p w:rsidR="009A75EB" w:rsidRDefault="009A75EB">
      <w:pPr>
        <w:rPr>
          <w:lang w:val="en-US"/>
        </w:rPr>
      </w:pPr>
    </w:p>
    <w:p w:rsidR="009A75EB" w:rsidRDefault="009A75EB">
      <w:pPr>
        <w:rPr>
          <w:lang w:val="uk-UA"/>
        </w:rPr>
      </w:pPr>
    </w:p>
    <w:p w:rsidR="001617AA" w:rsidRDefault="001617AA">
      <w:pPr>
        <w:rPr>
          <w:lang w:val="uk-UA"/>
        </w:rPr>
      </w:pPr>
    </w:p>
    <w:p w:rsidR="001617AA" w:rsidRPr="001617AA" w:rsidRDefault="001617AA">
      <w:pPr>
        <w:rPr>
          <w:lang w:val="uk-UA"/>
        </w:rPr>
      </w:pPr>
    </w:p>
    <w:p w:rsidR="009A75EB" w:rsidRPr="0085104E" w:rsidRDefault="009A75EB" w:rsidP="009A75EB">
      <w:pPr>
        <w:spacing w:after="0" w:line="240" w:lineRule="auto"/>
        <w:ind w:left="6300" w:right="279"/>
        <w:rPr>
          <w:rFonts w:ascii="Times New Roman" w:eastAsia="Times New Roman" w:hAnsi="Times New Roman" w:cs="Times New Roman"/>
          <w:lang w:val="uk-UA" w:eastAsia="uk-UA"/>
        </w:rPr>
      </w:pPr>
      <w:r w:rsidRPr="0085104E">
        <w:rPr>
          <w:rFonts w:ascii="Times New Roman" w:eastAsia="Times New Roman" w:hAnsi="Times New Roman" w:cs="Times New Roman"/>
          <w:lang w:val="uk-UA" w:eastAsia="uk-UA"/>
        </w:rPr>
        <w:lastRenderedPageBreak/>
        <w:t>Додаток 2</w:t>
      </w:r>
    </w:p>
    <w:p w:rsidR="009A75EB" w:rsidRPr="0085104E" w:rsidRDefault="009A75EB" w:rsidP="009A75EB">
      <w:pPr>
        <w:spacing w:after="0" w:line="240" w:lineRule="auto"/>
        <w:ind w:left="6300" w:right="279"/>
        <w:rPr>
          <w:rFonts w:ascii="Times New Roman" w:eastAsia="Times New Roman" w:hAnsi="Times New Roman" w:cs="Times New Roman"/>
          <w:lang w:val="uk-UA" w:eastAsia="uk-UA"/>
        </w:rPr>
      </w:pPr>
      <w:r w:rsidRPr="0085104E">
        <w:rPr>
          <w:rFonts w:ascii="Times New Roman" w:eastAsia="Times New Roman" w:hAnsi="Times New Roman" w:cs="Times New Roman"/>
          <w:lang w:val="uk-UA" w:eastAsia="uk-UA"/>
        </w:rPr>
        <w:t>до Положення про Всеукраїнський конкурс студентських наукових робіт з галузей знань і спеціальностей</w:t>
      </w:r>
    </w:p>
    <w:p w:rsidR="009A75EB" w:rsidRPr="0085104E" w:rsidRDefault="009A75EB" w:rsidP="009A75EB">
      <w:pPr>
        <w:spacing w:after="0" w:line="240" w:lineRule="auto"/>
        <w:ind w:left="6300" w:right="279"/>
        <w:jc w:val="both"/>
        <w:rPr>
          <w:rFonts w:ascii="Times New Roman" w:eastAsia="Times New Roman" w:hAnsi="Times New Roman" w:cs="Times New Roman"/>
          <w:lang w:val="uk-UA" w:eastAsia="ru-RU"/>
        </w:rPr>
      </w:pPr>
      <w:r w:rsidRPr="0085104E">
        <w:rPr>
          <w:rFonts w:ascii="Times New Roman" w:eastAsia="Times New Roman" w:hAnsi="Times New Roman" w:cs="Times New Roman"/>
          <w:lang w:val="uk-UA" w:eastAsia="ru-RU"/>
        </w:rPr>
        <w:t>(пункт 5 розділу І</w:t>
      </w:r>
      <w:r w:rsidRPr="0085104E">
        <w:rPr>
          <w:rFonts w:ascii="Times New Roman" w:eastAsia="Times New Roman" w:hAnsi="Times New Roman" w:cs="Times New Roman"/>
          <w:lang w:val="en-US" w:eastAsia="ru-RU"/>
        </w:rPr>
        <w:t>V</w:t>
      </w:r>
      <w:r w:rsidRPr="0085104E">
        <w:rPr>
          <w:rFonts w:ascii="Times New Roman" w:eastAsia="Times New Roman" w:hAnsi="Times New Roman" w:cs="Times New Roman"/>
          <w:lang w:val="uk-UA" w:eastAsia="ru-RU"/>
        </w:rPr>
        <w:t>)</w:t>
      </w:r>
    </w:p>
    <w:p w:rsidR="009A75EB" w:rsidRPr="00EA64C6" w:rsidRDefault="009A75EB" w:rsidP="009A75EB">
      <w:pPr>
        <w:spacing w:after="0" w:line="240" w:lineRule="auto"/>
        <w:ind w:right="279"/>
        <w:rPr>
          <w:rFonts w:ascii="Times New Roman" w:eastAsia="Times New Roman" w:hAnsi="Times New Roman" w:cs="Times New Roman"/>
          <w:sz w:val="28"/>
          <w:szCs w:val="28"/>
          <w:lang w:val="uk-UA" w:eastAsia="uk-UA"/>
        </w:rPr>
      </w:pPr>
    </w:p>
    <w:p w:rsidR="009A75EB" w:rsidRPr="001617AA" w:rsidRDefault="009A75EB" w:rsidP="009A75EB">
      <w:pPr>
        <w:spacing w:after="0" w:line="240" w:lineRule="auto"/>
        <w:ind w:right="279"/>
        <w:jc w:val="center"/>
        <w:rPr>
          <w:rFonts w:ascii="Times New Roman" w:eastAsia="Times New Roman" w:hAnsi="Times New Roman" w:cs="Times New Roman"/>
          <w:sz w:val="24"/>
          <w:szCs w:val="24"/>
          <w:lang w:val="uk-UA" w:eastAsia="uk-UA"/>
        </w:rPr>
      </w:pPr>
      <w:r w:rsidRPr="001617AA">
        <w:rPr>
          <w:rFonts w:ascii="Times New Roman" w:eastAsia="Times New Roman" w:hAnsi="Times New Roman" w:cs="Times New Roman"/>
          <w:b/>
          <w:sz w:val="24"/>
          <w:szCs w:val="24"/>
          <w:lang w:val="uk-UA" w:eastAsia="uk-UA"/>
        </w:rPr>
        <w:t>РЕЦЕНЗІЯ</w:t>
      </w:r>
      <w:r w:rsidRPr="001617AA">
        <w:rPr>
          <w:rFonts w:ascii="Times New Roman" w:eastAsia="Times New Roman" w:hAnsi="Times New Roman" w:cs="Times New Roman"/>
          <w:sz w:val="24"/>
          <w:szCs w:val="24"/>
          <w:lang w:val="uk-UA" w:eastAsia="uk-UA"/>
        </w:rPr>
        <w:t xml:space="preserve">  </w:t>
      </w:r>
    </w:p>
    <w:p w:rsidR="009A75EB" w:rsidRPr="001617AA" w:rsidRDefault="009A75EB" w:rsidP="009A75EB">
      <w:pPr>
        <w:spacing w:after="0" w:line="240" w:lineRule="auto"/>
        <w:ind w:right="279"/>
        <w:jc w:val="center"/>
        <w:rPr>
          <w:rFonts w:ascii="Times New Roman" w:eastAsia="Times New Roman" w:hAnsi="Times New Roman" w:cs="Times New Roman"/>
          <w:sz w:val="24"/>
          <w:szCs w:val="24"/>
          <w:lang w:val="uk-UA" w:eastAsia="uk-UA"/>
        </w:rPr>
      </w:pPr>
      <w:r w:rsidRPr="001617AA">
        <w:rPr>
          <w:rFonts w:ascii="Times New Roman" w:eastAsia="Times New Roman" w:hAnsi="Times New Roman" w:cs="Times New Roman"/>
          <w:b/>
          <w:sz w:val="24"/>
          <w:szCs w:val="24"/>
          <w:lang w:val="uk-UA" w:eastAsia="uk-UA"/>
        </w:rPr>
        <w:t>на наукову роботу</w:t>
      </w:r>
      <w:r w:rsidRPr="001617AA">
        <w:rPr>
          <w:rFonts w:ascii="Times New Roman" w:eastAsia="Times New Roman" w:hAnsi="Times New Roman" w:cs="Times New Roman"/>
          <w:sz w:val="24"/>
          <w:szCs w:val="24"/>
          <w:lang w:val="uk-UA" w:eastAsia="uk-UA"/>
        </w:rPr>
        <w:t xml:space="preserve"> </w:t>
      </w:r>
      <w:r w:rsidRPr="001617AA">
        <w:rPr>
          <w:rFonts w:ascii="Times New Roman" w:eastAsia="Times New Roman" w:hAnsi="Times New Roman" w:cs="Times New Roman"/>
          <w:b/>
          <w:sz w:val="24"/>
          <w:szCs w:val="24"/>
          <w:lang w:val="uk-UA" w:eastAsia="uk-UA"/>
        </w:rPr>
        <w:t>«</w:t>
      </w:r>
      <w:r w:rsidRPr="001617AA">
        <w:rPr>
          <w:rFonts w:ascii="Times New Roman" w:hAnsi="Times New Roman" w:cs="Times New Roman"/>
          <w:b/>
          <w:sz w:val="24"/>
          <w:szCs w:val="24"/>
          <w:lang w:val="uk-UA"/>
        </w:rPr>
        <w:t>Школа рівних»</w:t>
      </w:r>
      <w:r w:rsidRPr="001617AA">
        <w:rPr>
          <w:rFonts w:ascii="Times New Roman" w:eastAsia="Times New Roman" w:hAnsi="Times New Roman" w:cs="Times New Roman"/>
          <w:b/>
          <w:sz w:val="24"/>
          <w:szCs w:val="24"/>
          <w:lang w:val="uk-UA" w:eastAsia="uk-UA"/>
        </w:rPr>
        <w:t>,</w:t>
      </w:r>
      <w:r w:rsidRPr="001617AA">
        <w:rPr>
          <w:rFonts w:ascii="Times New Roman" w:eastAsia="Times New Roman" w:hAnsi="Times New Roman" w:cs="Times New Roman"/>
          <w:sz w:val="24"/>
          <w:szCs w:val="24"/>
          <w:lang w:val="uk-UA" w:eastAsia="uk-UA"/>
        </w:rPr>
        <w:t xml:space="preserve"> представлену на Конкурс </w:t>
      </w:r>
    </w:p>
    <w:p w:rsidR="009A75EB" w:rsidRPr="001617AA" w:rsidRDefault="009A75EB" w:rsidP="009A75EB">
      <w:pPr>
        <w:spacing w:after="0" w:line="240" w:lineRule="auto"/>
        <w:ind w:right="279"/>
        <w:jc w:val="center"/>
        <w:rPr>
          <w:rFonts w:ascii="Times New Roman" w:eastAsia="Times New Roman" w:hAnsi="Times New Roman" w:cs="Times New Roman"/>
          <w:sz w:val="24"/>
          <w:szCs w:val="24"/>
          <w:lang w:val="uk-UA" w:eastAsia="uk-UA"/>
        </w:rPr>
      </w:pPr>
      <w:r w:rsidRPr="001617AA">
        <w:rPr>
          <w:rFonts w:ascii="Times New Roman" w:eastAsia="Times New Roman" w:hAnsi="Times New Roman" w:cs="Times New Roman"/>
          <w:sz w:val="24"/>
          <w:szCs w:val="24"/>
          <w:lang w:val="uk-UA" w:eastAsia="uk-UA"/>
        </w:rPr>
        <w:t>з галузі «Гендерні дослідження»</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980"/>
        <w:gridCol w:w="927"/>
      </w:tblGrid>
      <w:tr w:rsidR="009A75EB" w:rsidRPr="001617AA" w:rsidTr="006E4A47">
        <w:tc>
          <w:tcPr>
            <w:tcW w:w="828" w:type="dxa"/>
          </w:tcPr>
          <w:p w:rsidR="009A75EB" w:rsidRPr="001617AA" w:rsidRDefault="009A75EB" w:rsidP="006E4A47">
            <w:pPr>
              <w:spacing w:after="0" w:line="240" w:lineRule="auto"/>
              <w:ind w:right="279"/>
              <w:jc w:val="center"/>
              <w:rPr>
                <w:rFonts w:ascii="Times New Roman" w:eastAsia="Times New Roman" w:hAnsi="Times New Roman" w:cs="Times New Roman"/>
                <w:sz w:val="24"/>
                <w:szCs w:val="24"/>
                <w:lang w:val="uk-UA" w:eastAsia="uk-UA"/>
              </w:rPr>
            </w:pPr>
            <w:r w:rsidRPr="001617AA">
              <w:rPr>
                <w:rFonts w:ascii="Times New Roman" w:eastAsia="Times New Roman" w:hAnsi="Times New Roman" w:cs="Times New Roman"/>
                <w:b/>
                <w:sz w:val="24"/>
                <w:szCs w:val="24"/>
                <w:lang w:val="uk-UA" w:eastAsia="ru-RU"/>
              </w:rPr>
              <w:tab/>
            </w:r>
            <w:r w:rsidRPr="001617AA">
              <w:rPr>
                <w:rFonts w:ascii="Times New Roman" w:eastAsia="Times New Roman" w:hAnsi="Times New Roman" w:cs="Times New Roman"/>
                <w:b/>
                <w:sz w:val="24"/>
                <w:szCs w:val="24"/>
                <w:lang w:val="uk-UA" w:eastAsia="ru-RU"/>
              </w:rPr>
              <w:tab/>
            </w:r>
            <w:r w:rsidRPr="001617AA">
              <w:rPr>
                <w:rFonts w:ascii="Times New Roman" w:eastAsia="Times New Roman" w:hAnsi="Times New Roman" w:cs="Times New Roman"/>
                <w:b/>
                <w:sz w:val="24"/>
                <w:szCs w:val="24"/>
                <w:lang w:val="uk-UA" w:eastAsia="ru-RU"/>
              </w:rPr>
              <w:tab/>
            </w:r>
            <w:r w:rsidRPr="001617AA">
              <w:rPr>
                <w:rFonts w:ascii="Times New Roman" w:eastAsia="Times New Roman" w:hAnsi="Times New Roman" w:cs="Times New Roman"/>
                <w:b/>
                <w:sz w:val="24"/>
                <w:szCs w:val="24"/>
                <w:lang w:val="uk-UA" w:eastAsia="ru-RU"/>
              </w:rPr>
              <w:tab/>
            </w:r>
            <w:r w:rsidRPr="001617AA">
              <w:rPr>
                <w:rFonts w:ascii="Times New Roman" w:eastAsia="Times New Roman" w:hAnsi="Times New Roman" w:cs="Times New Roman"/>
                <w:sz w:val="24"/>
                <w:szCs w:val="24"/>
                <w:lang w:val="uk-UA" w:eastAsia="uk-UA"/>
              </w:rPr>
              <w:t>№</w:t>
            </w:r>
          </w:p>
          <w:p w:rsidR="009A75EB" w:rsidRPr="001617AA" w:rsidRDefault="009A75EB" w:rsidP="006E4A47">
            <w:pPr>
              <w:spacing w:after="0" w:line="240" w:lineRule="auto"/>
              <w:ind w:right="279"/>
              <w:jc w:val="center"/>
              <w:rPr>
                <w:rFonts w:ascii="Times New Roman" w:eastAsia="Times New Roman" w:hAnsi="Times New Roman" w:cs="Times New Roman"/>
                <w:sz w:val="24"/>
                <w:szCs w:val="24"/>
                <w:lang w:val="uk-UA" w:eastAsia="uk-UA"/>
              </w:rPr>
            </w:pPr>
            <w:r w:rsidRPr="001617AA">
              <w:rPr>
                <w:rFonts w:ascii="Times New Roman" w:eastAsia="Times New Roman" w:hAnsi="Times New Roman" w:cs="Times New Roman"/>
                <w:sz w:val="24"/>
                <w:szCs w:val="24"/>
                <w:lang w:val="uk-UA" w:eastAsia="uk-UA"/>
              </w:rPr>
              <w:t>з/п</w:t>
            </w:r>
          </w:p>
        </w:tc>
        <w:tc>
          <w:tcPr>
            <w:tcW w:w="6120" w:type="dxa"/>
          </w:tcPr>
          <w:p w:rsidR="009A75EB" w:rsidRPr="001617AA" w:rsidRDefault="009A75EB" w:rsidP="001617AA">
            <w:pPr>
              <w:spacing w:after="0" w:line="240" w:lineRule="auto"/>
              <w:ind w:right="279"/>
              <w:jc w:val="center"/>
              <w:rPr>
                <w:rFonts w:ascii="Times New Roman" w:eastAsia="Times New Roman" w:hAnsi="Times New Roman" w:cs="Times New Roman"/>
                <w:sz w:val="24"/>
                <w:szCs w:val="24"/>
                <w:lang w:val="uk-UA" w:eastAsia="uk-UA"/>
              </w:rPr>
            </w:pPr>
            <w:r w:rsidRPr="001617AA">
              <w:rPr>
                <w:rFonts w:ascii="Times New Roman" w:eastAsia="Times New Roman" w:hAnsi="Times New Roman" w:cs="Times New Roman"/>
                <w:sz w:val="24"/>
                <w:szCs w:val="24"/>
                <w:lang w:val="uk-UA" w:eastAsia="uk-UA"/>
              </w:rPr>
              <w:t>Характеристики та критерії оцінки рукопису наукової роботи</w:t>
            </w:r>
          </w:p>
        </w:tc>
        <w:tc>
          <w:tcPr>
            <w:tcW w:w="1980" w:type="dxa"/>
          </w:tcPr>
          <w:p w:rsidR="009A75EB" w:rsidRPr="001617AA" w:rsidRDefault="009A75EB" w:rsidP="006E4A47">
            <w:pPr>
              <w:spacing w:after="0" w:line="240" w:lineRule="auto"/>
              <w:ind w:right="72"/>
              <w:jc w:val="center"/>
              <w:rPr>
                <w:rFonts w:ascii="Times New Roman" w:eastAsia="Times New Roman" w:hAnsi="Times New Roman" w:cs="Times New Roman"/>
                <w:sz w:val="24"/>
                <w:szCs w:val="24"/>
                <w:lang w:val="uk-UA" w:eastAsia="uk-UA"/>
              </w:rPr>
            </w:pPr>
            <w:r w:rsidRPr="001617AA">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9A75EB" w:rsidRPr="001617AA" w:rsidRDefault="009A75EB" w:rsidP="006E4A47">
            <w:pPr>
              <w:spacing w:after="0" w:line="240" w:lineRule="auto"/>
              <w:ind w:right="-81"/>
              <w:jc w:val="center"/>
              <w:rPr>
                <w:rFonts w:ascii="Times New Roman" w:eastAsia="Times New Roman" w:hAnsi="Times New Roman" w:cs="Times New Roman"/>
                <w:sz w:val="24"/>
                <w:szCs w:val="24"/>
                <w:lang w:val="uk-UA" w:eastAsia="uk-UA"/>
              </w:rPr>
            </w:pPr>
            <w:r w:rsidRPr="001617AA">
              <w:rPr>
                <w:rFonts w:ascii="Times New Roman" w:eastAsia="Times New Roman" w:hAnsi="Times New Roman" w:cs="Times New Roman"/>
                <w:sz w:val="24"/>
                <w:szCs w:val="24"/>
                <w:lang w:val="uk-UA" w:eastAsia="uk-UA"/>
              </w:rPr>
              <w:t>Бали</w:t>
            </w:r>
          </w:p>
        </w:tc>
      </w:tr>
      <w:tr w:rsidR="009A75EB" w:rsidRPr="001617AA" w:rsidTr="006E4A47">
        <w:tc>
          <w:tcPr>
            <w:tcW w:w="828" w:type="dxa"/>
          </w:tcPr>
          <w:p w:rsidR="009A75EB" w:rsidRPr="001617AA" w:rsidRDefault="009A75EB" w:rsidP="006E4A47">
            <w:pPr>
              <w:spacing w:after="0" w:line="240" w:lineRule="auto"/>
              <w:ind w:right="279"/>
              <w:jc w:val="center"/>
              <w:rPr>
                <w:rFonts w:ascii="Times New Roman" w:eastAsia="Times New Roman" w:hAnsi="Times New Roman" w:cs="Times New Roman"/>
                <w:sz w:val="24"/>
                <w:szCs w:val="24"/>
                <w:lang w:val="uk-UA" w:eastAsia="uk-UA"/>
              </w:rPr>
            </w:pPr>
            <w:r w:rsidRPr="001617AA">
              <w:rPr>
                <w:rFonts w:ascii="Times New Roman" w:eastAsia="Times New Roman" w:hAnsi="Times New Roman" w:cs="Times New Roman"/>
                <w:sz w:val="24"/>
                <w:szCs w:val="24"/>
                <w:lang w:val="uk-UA" w:eastAsia="uk-UA"/>
              </w:rPr>
              <w:t>1</w:t>
            </w:r>
          </w:p>
        </w:tc>
        <w:tc>
          <w:tcPr>
            <w:tcW w:w="6120" w:type="dxa"/>
          </w:tcPr>
          <w:p w:rsidR="009A75EB" w:rsidRPr="001617AA" w:rsidRDefault="009A75EB" w:rsidP="006E4A47">
            <w:pPr>
              <w:spacing w:after="0" w:line="240" w:lineRule="auto"/>
              <w:ind w:right="279"/>
              <w:rPr>
                <w:rFonts w:ascii="Times New Roman" w:eastAsia="Times New Roman" w:hAnsi="Times New Roman" w:cs="Times New Roman"/>
                <w:sz w:val="24"/>
                <w:szCs w:val="24"/>
                <w:lang w:val="uk-UA" w:eastAsia="uk-UA"/>
              </w:rPr>
            </w:pPr>
            <w:r w:rsidRPr="001617AA">
              <w:rPr>
                <w:rFonts w:ascii="Times New Roman" w:eastAsia="Times New Roman" w:hAnsi="Times New Roman" w:cs="Times New Roman"/>
                <w:sz w:val="24"/>
                <w:szCs w:val="24"/>
                <w:lang w:val="uk-UA" w:eastAsia="uk-UA"/>
              </w:rPr>
              <w:t>Актуальність проблеми</w:t>
            </w:r>
          </w:p>
        </w:tc>
        <w:tc>
          <w:tcPr>
            <w:tcW w:w="1980" w:type="dxa"/>
          </w:tcPr>
          <w:p w:rsidR="009A75EB" w:rsidRPr="001617AA" w:rsidRDefault="009A75EB" w:rsidP="006E4A47">
            <w:pPr>
              <w:spacing w:after="0" w:line="240" w:lineRule="auto"/>
              <w:ind w:right="279"/>
              <w:jc w:val="center"/>
              <w:rPr>
                <w:rFonts w:ascii="Times New Roman" w:eastAsia="Times New Roman" w:hAnsi="Times New Roman" w:cs="Times New Roman"/>
                <w:sz w:val="24"/>
                <w:szCs w:val="24"/>
                <w:lang w:val="uk-UA" w:eastAsia="uk-UA"/>
              </w:rPr>
            </w:pPr>
            <w:r w:rsidRPr="001617AA">
              <w:rPr>
                <w:rFonts w:ascii="Times New Roman" w:eastAsia="Times New Roman" w:hAnsi="Times New Roman" w:cs="Times New Roman"/>
                <w:sz w:val="24"/>
                <w:szCs w:val="24"/>
                <w:lang w:val="uk-UA" w:eastAsia="uk-UA"/>
              </w:rPr>
              <w:t xml:space="preserve">10 </w:t>
            </w:r>
          </w:p>
        </w:tc>
        <w:tc>
          <w:tcPr>
            <w:tcW w:w="927" w:type="dxa"/>
          </w:tcPr>
          <w:p w:rsidR="009A75EB" w:rsidRPr="001617AA" w:rsidRDefault="009A75EB" w:rsidP="006E4A47">
            <w:pPr>
              <w:spacing w:after="0" w:line="240" w:lineRule="auto"/>
              <w:ind w:right="279"/>
              <w:jc w:val="center"/>
              <w:rPr>
                <w:rFonts w:ascii="Times New Roman" w:eastAsia="Times New Roman" w:hAnsi="Times New Roman" w:cs="Times New Roman"/>
                <w:sz w:val="24"/>
                <w:szCs w:val="24"/>
                <w:lang w:val="en-US" w:eastAsia="uk-UA"/>
              </w:rPr>
            </w:pPr>
            <w:r w:rsidRPr="001617AA">
              <w:rPr>
                <w:rFonts w:ascii="Times New Roman" w:eastAsia="Times New Roman" w:hAnsi="Times New Roman" w:cs="Times New Roman"/>
                <w:sz w:val="24"/>
                <w:szCs w:val="24"/>
                <w:lang w:val="en-US" w:eastAsia="uk-UA"/>
              </w:rPr>
              <w:t>10</w:t>
            </w:r>
          </w:p>
        </w:tc>
      </w:tr>
      <w:tr w:rsidR="009A75EB" w:rsidRPr="001617AA" w:rsidTr="006E4A47">
        <w:tc>
          <w:tcPr>
            <w:tcW w:w="828" w:type="dxa"/>
          </w:tcPr>
          <w:p w:rsidR="009A75EB" w:rsidRPr="001617AA" w:rsidRDefault="009A75EB" w:rsidP="006E4A47">
            <w:pPr>
              <w:spacing w:after="0" w:line="240" w:lineRule="auto"/>
              <w:ind w:right="279"/>
              <w:jc w:val="center"/>
              <w:rPr>
                <w:rFonts w:ascii="Times New Roman" w:eastAsia="Times New Roman" w:hAnsi="Times New Roman" w:cs="Times New Roman"/>
                <w:sz w:val="24"/>
                <w:szCs w:val="24"/>
                <w:lang w:val="uk-UA" w:eastAsia="uk-UA"/>
              </w:rPr>
            </w:pPr>
            <w:r w:rsidRPr="001617AA">
              <w:rPr>
                <w:rFonts w:ascii="Times New Roman" w:eastAsia="Times New Roman" w:hAnsi="Times New Roman" w:cs="Times New Roman"/>
                <w:sz w:val="24"/>
                <w:szCs w:val="24"/>
                <w:lang w:val="uk-UA" w:eastAsia="uk-UA"/>
              </w:rPr>
              <w:t>2</w:t>
            </w:r>
          </w:p>
        </w:tc>
        <w:tc>
          <w:tcPr>
            <w:tcW w:w="6120" w:type="dxa"/>
          </w:tcPr>
          <w:p w:rsidR="009A75EB" w:rsidRPr="001617AA" w:rsidRDefault="009A75EB" w:rsidP="006E4A47">
            <w:pPr>
              <w:spacing w:after="0" w:line="240" w:lineRule="auto"/>
              <w:ind w:right="279"/>
              <w:rPr>
                <w:rFonts w:ascii="Times New Roman" w:eastAsia="Times New Roman" w:hAnsi="Times New Roman" w:cs="Times New Roman"/>
                <w:sz w:val="24"/>
                <w:szCs w:val="24"/>
                <w:lang w:val="uk-UA" w:eastAsia="uk-UA"/>
              </w:rPr>
            </w:pPr>
            <w:r w:rsidRPr="001617AA">
              <w:rPr>
                <w:rFonts w:ascii="Times New Roman" w:eastAsia="Times New Roman" w:hAnsi="Times New Roman" w:cs="Times New Roman"/>
                <w:sz w:val="24"/>
                <w:szCs w:val="24"/>
                <w:lang w:val="uk-UA" w:eastAsia="uk-UA"/>
              </w:rPr>
              <w:t>Новизна та оригінальність ідей</w:t>
            </w:r>
          </w:p>
        </w:tc>
        <w:tc>
          <w:tcPr>
            <w:tcW w:w="1980" w:type="dxa"/>
          </w:tcPr>
          <w:p w:rsidR="009A75EB" w:rsidRPr="001617AA" w:rsidRDefault="009A75EB" w:rsidP="006E4A47">
            <w:pPr>
              <w:spacing w:after="0" w:line="240" w:lineRule="auto"/>
              <w:ind w:right="279"/>
              <w:jc w:val="center"/>
              <w:rPr>
                <w:rFonts w:ascii="Times New Roman" w:eastAsia="Times New Roman" w:hAnsi="Times New Roman" w:cs="Times New Roman"/>
                <w:sz w:val="24"/>
                <w:szCs w:val="24"/>
                <w:lang w:val="uk-UA" w:eastAsia="uk-UA"/>
              </w:rPr>
            </w:pPr>
            <w:r w:rsidRPr="001617AA">
              <w:rPr>
                <w:rFonts w:ascii="Times New Roman" w:eastAsia="Times New Roman" w:hAnsi="Times New Roman" w:cs="Times New Roman"/>
                <w:sz w:val="24"/>
                <w:szCs w:val="24"/>
                <w:lang w:val="uk-UA" w:eastAsia="uk-UA"/>
              </w:rPr>
              <w:t>15</w:t>
            </w:r>
          </w:p>
        </w:tc>
        <w:tc>
          <w:tcPr>
            <w:tcW w:w="927" w:type="dxa"/>
          </w:tcPr>
          <w:p w:rsidR="009A75EB" w:rsidRPr="001617AA" w:rsidRDefault="009A75EB" w:rsidP="006E4A47">
            <w:pPr>
              <w:spacing w:after="0" w:line="240" w:lineRule="auto"/>
              <w:ind w:right="279"/>
              <w:jc w:val="center"/>
              <w:rPr>
                <w:rFonts w:ascii="Times New Roman" w:eastAsia="Times New Roman" w:hAnsi="Times New Roman" w:cs="Times New Roman"/>
                <w:sz w:val="24"/>
                <w:szCs w:val="24"/>
                <w:lang w:val="uk-UA" w:eastAsia="uk-UA"/>
              </w:rPr>
            </w:pPr>
            <w:r w:rsidRPr="001617AA">
              <w:rPr>
                <w:rFonts w:ascii="Times New Roman" w:eastAsia="Times New Roman" w:hAnsi="Times New Roman" w:cs="Times New Roman"/>
                <w:sz w:val="24"/>
                <w:szCs w:val="24"/>
                <w:lang w:val="uk-UA" w:eastAsia="uk-UA"/>
              </w:rPr>
              <w:t>15</w:t>
            </w:r>
          </w:p>
        </w:tc>
      </w:tr>
      <w:tr w:rsidR="009A75EB" w:rsidRPr="001617AA" w:rsidTr="006E4A47">
        <w:tc>
          <w:tcPr>
            <w:tcW w:w="828" w:type="dxa"/>
          </w:tcPr>
          <w:p w:rsidR="009A75EB" w:rsidRPr="001617AA" w:rsidRDefault="009A75EB" w:rsidP="006E4A47">
            <w:pPr>
              <w:spacing w:after="0" w:line="240" w:lineRule="auto"/>
              <w:ind w:right="279"/>
              <w:jc w:val="center"/>
              <w:rPr>
                <w:rFonts w:ascii="Times New Roman" w:eastAsia="Times New Roman" w:hAnsi="Times New Roman" w:cs="Times New Roman"/>
                <w:sz w:val="24"/>
                <w:szCs w:val="24"/>
                <w:lang w:val="uk-UA" w:eastAsia="uk-UA"/>
              </w:rPr>
            </w:pPr>
            <w:r w:rsidRPr="001617AA">
              <w:rPr>
                <w:rFonts w:ascii="Times New Roman" w:eastAsia="Times New Roman" w:hAnsi="Times New Roman" w:cs="Times New Roman"/>
                <w:sz w:val="24"/>
                <w:szCs w:val="24"/>
                <w:lang w:val="uk-UA" w:eastAsia="uk-UA"/>
              </w:rPr>
              <w:t>3</w:t>
            </w:r>
          </w:p>
        </w:tc>
        <w:tc>
          <w:tcPr>
            <w:tcW w:w="6120" w:type="dxa"/>
          </w:tcPr>
          <w:p w:rsidR="009A75EB" w:rsidRPr="001617AA" w:rsidRDefault="009A75EB" w:rsidP="006E4A47">
            <w:pPr>
              <w:spacing w:after="0" w:line="240" w:lineRule="auto"/>
              <w:ind w:right="279"/>
              <w:rPr>
                <w:rFonts w:ascii="Times New Roman" w:eastAsia="Times New Roman" w:hAnsi="Times New Roman" w:cs="Times New Roman"/>
                <w:sz w:val="24"/>
                <w:szCs w:val="24"/>
                <w:lang w:val="uk-UA" w:eastAsia="uk-UA"/>
              </w:rPr>
            </w:pPr>
            <w:r w:rsidRPr="001617AA">
              <w:rPr>
                <w:rFonts w:ascii="Times New Roman" w:eastAsia="Times New Roman" w:hAnsi="Times New Roman" w:cs="Times New Roman"/>
                <w:sz w:val="24"/>
                <w:szCs w:val="24"/>
                <w:lang w:val="uk-UA" w:eastAsia="uk-UA"/>
              </w:rPr>
              <w:t>Використані методи дослідження</w:t>
            </w:r>
          </w:p>
        </w:tc>
        <w:tc>
          <w:tcPr>
            <w:tcW w:w="1980" w:type="dxa"/>
          </w:tcPr>
          <w:p w:rsidR="009A75EB" w:rsidRPr="001617AA" w:rsidRDefault="009A75EB" w:rsidP="006E4A47">
            <w:pPr>
              <w:spacing w:after="0" w:line="240" w:lineRule="auto"/>
              <w:ind w:right="279"/>
              <w:jc w:val="center"/>
              <w:rPr>
                <w:rFonts w:ascii="Times New Roman" w:eastAsia="Times New Roman" w:hAnsi="Times New Roman" w:cs="Times New Roman"/>
                <w:sz w:val="24"/>
                <w:szCs w:val="24"/>
                <w:lang w:val="uk-UA" w:eastAsia="uk-UA"/>
              </w:rPr>
            </w:pPr>
            <w:r w:rsidRPr="001617AA">
              <w:rPr>
                <w:rFonts w:ascii="Times New Roman" w:eastAsia="Times New Roman" w:hAnsi="Times New Roman" w:cs="Times New Roman"/>
                <w:sz w:val="24"/>
                <w:szCs w:val="24"/>
                <w:lang w:val="uk-UA" w:eastAsia="uk-UA"/>
              </w:rPr>
              <w:t>15</w:t>
            </w:r>
          </w:p>
        </w:tc>
        <w:tc>
          <w:tcPr>
            <w:tcW w:w="927" w:type="dxa"/>
          </w:tcPr>
          <w:p w:rsidR="009A75EB" w:rsidRPr="001617AA" w:rsidRDefault="009A75EB" w:rsidP="006E4A47">
            <w:pPr>
              <w:spacing w:after="0" w:line="240" w:lineRule="auto"/>
              <w:ind w:right="279"/>
              <w:jc w:val="center"/>
              <w:rPr>
                <w:rFonts w:ascii="Times New Roman" w:eastAsia="Times New Roman" w:hAnsi="Times New Roman" w:cs="Times New Roman"/>
                <w:sz w:val="24"/>
                <w:szCs w:val="24"/>
                <w:lang w:val="en-US" w:eastAsia="uk-UA"/>
              </w:rPr>
            </w:pPr>
            <w:r w:rsidRPr="001617AA">
              <w:rPr>
                <w:rFonts w:ascii="Times New Roman" w:eastAsia="Times New Roman" w:hAnsi="Times New Roman" w:cs="Times New Roman"/>
                <w:sz w:val="24"/>
                <w:szCs w:val="24"/>
                <w:lang w:val="en-US" w:eastAsia="uk-UA"/>
              </w:rPr>
              <w:t>15</w:t>
            </w:r>
          </w:p>
        </w:tc>
      </w:tr>
      <w:tr w:rsidR="009A75EB" w:rsidRPr="001617AA" w:rsidTr="006E4A47">
        <w:tc>
          <w:tcPr>
            <w:tcW w:w="828" w:type="dxa"/>
          </w:tcPr>
          <w:p w:rsidR="009A75EB" w:rsidRPr="001617AA" w:rsidRDefault="009A75EB" w:rsidP="006E4A47">
            <w:pPr>
              <w:spacing w:after="0" w:line="240" w:lineRule="auto"/>
              <w:ind w:right="279"/>
              <w:jc w:val="center"/>
              <w:rPr>
                <w:rFonts w:ascii="Times New Roman" w:eastAsia="Times New Roman" w:hAnsi="Times New Roman" w:cs="Times New Roman"/>
                <w:sz w:val="24"/>
                <w:szCs w:val="24"/>
                <w:lang w:val="uk-UA" w:eastAsia="uk-UA"/>
              </w:rPr>
            </w:pPr>
            <w:r w:rsidRPr="001617AA">
              <w:rPr>
                <w:rFonts w:ascii="Times New Roman" w:eastAsia="Times New Roman" w:hAnsi="Times New Roman" w:cs="Times New Roman"/>
                <w:sz w:val="24"/>
                <w:szCs w:val="24"/>
                <w:lang w:val="uk-UA" w:eastAsia="uk-UA"/>
              </w:rPr>
              <w:t>4</w:t>
            </w:r>
          </w:p>
        </w:tc>
        <w:tc>
          <w:tcPr>
            <w:tcW w:w="6120" w:type="dxa"/>
          </w:tcPr>
          <w:p w:rsidR="009A75EB" w:rsidRPr="001617AA" w:rsidRDefault="009A75EB" w:rsidP="006E4A47">
            <w:pPr>
              <w:spacing w:after="0" w:line="240" w:lineRule="auto"/>
              <w:ind w:right="279"/>
              <w:rPr>
                <w:rFonts w:ascii="Times New Roman" w:eastAsia="Times New Roman" w:hAnsi="Times New Roman" w:cs="Times New Roman"/>
                <w:sz w:val="24"/>
                <w:szCs w:val="24"/>
                <w:lang w:val="uk-UA" w:eastAsia="uk-UA"/>
              </w:rPr>
            </w:pPr>
            <w:r w:rsidRPr="001617AA">
              <w:rPr>
                <w:rFonts w:ascii="Times New Roman" w:eastAsia="Times New Roman" w:hAnsi="Times New Roman" w:cs="Times New Roman"/>
                <w:sz w:val="24"/>
                <w:szCs w:val="24"/>
                <w:lang w:val="uk-UA" w:eastAsia="uk-UA"/>
              </w:rPr>
              <w:t>Теоретичні наукові результати</w:t>
            </w:r>
          </w:p>
        </w:tc>
        <w:tc>
          <w:tcPr>
            <w:tcW w:w="1980" w:type="dxa"/>
          </w:tcPr>
          <w:p w:rsidR="009A75EB" w:rsidRPr="001617AA" w:rsidRDefault="009A75EB" w:rsidP="006E4A47">
            <w:pPr>
              <w:spacing w:after="0" w:line="240" w:lineRule="auto"/>
              <w:ind w:right="279"/>
              <w:jc w:val="center"/>
              <w:rPr>
                <w:rFonts w:ascii="Times New Roman" w:eastAsia="Times New Roman" w:hAnsi="Times New Roman" w:cs="Times New Roman"/>
                <w:sz w:val="24"/>
                <w:szCs w:val="24"/>
                <w:lang w:val="uk-UA" w:eastAsia="uk-UA"/>
              </w:rPr>
            </w:pPr>
            <w:r w:rsidRPr="001617AA">
              <w:rPr>
                <w:rFonts w:ascii="Times New Roman" w:eastAsia="Times New Roman" w:hAnsi="Times New Roman" w:cs="Times New Roman"/>
                <w:sz w:val="24"/>
                <w:szCs w:val="24"/>
                <w:lang w:val="uk-UA" w:eastAsia="uk-UA"/>
              </w:rPr>
              <w:t>10</w:t>
            </w:r>
          </w:p>
        </w:tc>
        <w:tc>
          <w:tcPr>
            <w:tcW w:w="927" w:type="dxa"/>
          </w:tcPr>
          <w:p w:rsidR="009A75EB" w:rsidRPr="001617AA" w:rsidRDefault="009A75EB" w:rsidP="006E4A47">
            <w:pPr>
              <w:spacing w:after="0" w:line="240" w:lineRule="auto"/>
              <w:ind w:right="279"/>
              <w:jc w:val="center"/>
              <w:rPr>
                <w:rFonts w:ascii="Times New Roman" w:eastAsia="Times New Roman" w:hAnsi="Times New Roman" w:cs="Times New Roman"/>
                <w:sz w:val="24"/>
                <w:szCs w:val="24"/>
                <w:lang w:val="uk-UA" w:eastAsia="uk-UA"/>
              </w:rPr>
            </w:pPr>
            <w:r w:rsidRPr="001617AA">
              <w:rPr>
                <w:rFonts w:ascii="Times New Roman" w:eastAsia="Times New Roman" w:hAnsi="Times New Roman" w:cs="Times New Roman"/>
                <w:sz w:val="24"/>
                <w:szCs w:val="24"/>
                <w:lang w:val="uk-UA" w:eastAsia="uk-UA"/>
              </w:rPr>
              <w:t>10</w:t>
            </w:r>
          </w:p>
        </w:tc>
      </w:tr>
      <w:tr w:rsidR="009A75EB" w:rsidRPr="001617AA" w:rsidTr="006E4A47">
        <w:tc>
          <w:tcPr>
            <w:tcW w:w="828" w:type="dxa"/>
          </w:tcPr>
          <w:p w:rsidR="009A75EB" w:rsidRPr="001617AA" w:rsidRDefault="009A75EB" w:rsidP="006E4A47">
            <w:pPr>
              <w:spacing w:after="0" w:line="240" w:lineRule="auto"/>
              <w:ind w:right="279"/>
              <w:jc w:val="center"/>
              <w:rPr>
                <w:rFonts w:ascii="Times New Roman" w:eastAsia="Times New Roman" w:hAnsi="Times New Roman" w:cs="Times New Roman"/>
                <w:sz w:val="24"/>
                <w:szCs w:val="24"/>
                <w:lang w:val="uk-UA" w:eastAsia="uk-UA"/>
              </w:rPr>
            </w:pPr>
            <w:r w:rsidRPr="001617AA">
              <w:rPr>
                <w:rFonts w:ascii="Times New Roman" w:eastAsia="Times New Roman" w:hAnsi="Times New Roman" w:cs="Times New Roman"/>
                <w:sz w:val="24"/>
                <w:szCs w:val="24"/>
                <w:lang w:val="uk-UA" w:eastAsia="uk-UA"/>
              </w:rPr>
              <w:t>5</w:t>
            </w:r>
          </w:p>
        </w:tc>
        <w:tc>
          <w:tcPr>
            <w:tcW w:w="6120" w:type="dxa"/>
          </w:tcPr>
          <w:p w:rsidR="009A75EB" w:rsidRPr="001617AA" w:rsidRDefault="009A75EB" w:rsidP="006E4A47">
            <w:pPr>
              <w:spacing w:after="0" w:line="240" w:lineRule="auto"/>
              <w:ind w:right="279"/>
              <w:rPr>
                <w:rFonts w:ascii="Times New Roman" w:eastAsia="Times New Roman" w:hAnsi="Times New Roman" w:cs="Times New Roman"/>
                <w:sz w:val="24"/>
                <w:szCs w:val="24"/>
                <w:lang w:val="uk-UA" w:eastAsia="uk-UA"/>
              </w:rPr>
            </w:pPr>
            <w:r w:rsidRPr="001617AA">
              <w:rPr>
                <w:rFonts w:ascii="Times New Roman" w:eastAsia="Times New Roman" w:hAnsi="Times New Roman" w:cs="Times New Roman"/>
                <w:sz w:val="24"/>
                <w:szCs w:val="24"/>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9A75EB" w:rsidRPr="001617AA" w:rsidRDefault="009A75EB" w:rsidP="006E4A47">
            <w:pPr>
              <w:spacing w:after="0" w:line="240" w:lineRule="auto"/>
              <w:ind w:right="279"/>
              <w:jc w:val="center"/>
              <w:rPr>
                <w:rFonts w:ascii="Times New Roman" w:eastAsia="Times New Roman" w:hAnsi="Times New Roman" w:cs="Times New Roman"/>
                <w:sz w:val="24"/>
                <w:szCs w:val="24"/>
                <w:lang w:val="uk-UA" w:eastAsia="uk-UA"/>
              </w:rPr>
            </w:pPr>
          </w:p>
          <w:p w:rsidR="009A75EB" w:rsidRPr="001617AA" w:rsidRDefault="009A75EB" w:rsidP="006E4A47">
            <w:pPr>
              <w:spacing w:after="0" w:line="240" w:lineRule="auto"/>
              <w:ind w:right="279"/>
              <w:jc w:val="center"/>
              <w:rPr>
                <w:rFonts w:ascii="Times New Roman" w:eastAsia="Times New Roman" w:hAnsi="Times New Roman" w:cs="Times New Roman"/>
                <w:sz w:val="24"/>
                <w:szCs w:val="24"/>
                <w:lang w:val="uk-UA" w:eastAsia="uk-UA"/>
              </w:rPr>
            </w:pPr>
            <w:r w:rsidRPr="001617AA">
              <w:rPr>
                <w:rFonts w:ascii="Times New Roman" w:eastAsia="Times New Roman" w:hAnsi="Times New Roman" w:cs="Times New Roman"/>
                <w:sz w:val="24"/>
                <w:szCs w:val="24"/>
                <w:lang w:val="uk-UA" w:eastAsia="uk-UA"/>
              </w:rPr>
              <w:t>20</w:t>
            </w:r>
          </w:p>
        </w:tc>
        <w:tc>
          <w:tcPr>
            <w:tcW w:w="927" w:type="dxa"/>
          </w:tcPr>
          <w:p w:rsidR="009A75EB" w:rsidRPr="001617AA" w:rsidRDefault="009A75EB" w:rsidP="006E4A47">
            <w:pPr>
              <w:spacing w:after="0" w:line="240" w:lineRule="auto"/>
              <w:ind w:right="279"/>
              <w:jc w:val="center"/>
              <w:rPr>
                <w:rFonts w:ascii="Times New Roman" w:eastAsia="Times New Roman" w:hAnsi="Times New Roman" w:cs="Times New Roman"/>
                <w:sz w:val="24"/>
                <w:szCs w:val="24"/>
                <w:lang w:val="uk-UA" w:eastAsia="uk-UA"/>
              </w:rPr>
            </w:pPr>
          </w:p>
          <w:p w:rsidR="009A75EB" w:rsidRPr="001617AA" w:rsidRDefault="009A75EB" w:rsidP="006E4A47">
            <w:pPr>
              <w:spacing w:after="0" w:line="240" w:lineRule="auto"/>
              <w:ind w:right="279"/>
              <w:jc w:val="center"/>
              <w:rPr>
                <w:rFonts w:ascii="Times New Roman" w:eastAsia="Times New Roman" w:hAnsi="Times New Roman" w:cs="Times New Roman"/>
                <w:sz w:val="24"/>
                <w:szCs w:val="24"/>
                <w:lang w:val="uk-UA" w:eastAsia="uk-UA"/>
              </w:rPr>
            </w:pPr>
            <w:r w:rsidRPr="001617AA">
              <w:rPr>
                <w:rFonts w:ascii="Times New Roman" w:eastAsia="Times New Roman" w:hAnsi="Times New Roman" w:cs="Times New Roman"/>
                <w:sz w:val="24"/>
                <w:szCs w:val="24"/>
                <w:lang w:val="uk-UA" w:eastAsia="uk-UA"/>
              </w:rPr>
              <w:t>0</w:t>
            </w:r>
          </w:p>
        </w:tc>
      </w:tr>
      <w:tr w:rsidR="009A75EB" w:rsidRPr="001617AA" w:rsidTr="006E4A47">
        <w:tc>
          <w:tcPr>
            <w:tcW w:w="828" w:type="dxa"/>
          </w:tcPr>
          <w:p w:rsidR="009A75EB" w:rsidRPr="001617AA" w:rsidRDefault="009A75EB" w:rsidP="006E4A47">
            <w:pPr>
              <w:spacing w:after="0" w:line="240" w:lineRule="auto"/>
              <w:ind w:right="279"/>
              <w:jc w:val="center"/>
              <w:rPr>
                <w:rFonts w:ascii="Times New Roman" w:eastAsia="Times New Roman" w:hAnsi="Times New Roman" w:cs="Times New Roman"/>
                <w:sz w:val="24"/>
                <w:szCs w:val="24"/>
                <w:lang w:val="uk-UA" w:eastAsia="uk-UA"/>
              </w:rPr>
            </w:pPr>
            <w:r w:rsidRPr="001617AA">
              <w:rPr>
                <w:rFonts w:ascii="Times New Roman" w:eastAsia="Times New Roman" w:hAnsi="Times New Roman" w:cs="Times New Roman"/>
                <w:sz w:val="24"/>
                <w:szCs w:val="24"/>
                <w:lang w:val="uk-UA" w:eastAsia="uk-UA"/>
              </w:rPr>
              <w:t>6</w:t>
            </w:r>
          </w:p>
        </w:tc>
        <w:tc>
          <w:tcPr>
            <w:tcW w:w="6120" w:type="dxa"/>
          </w:tcPr>
          <w:p w:rsidR="009A75EB" w:rsidRPr="001617AA" w:rsidRDefault="009A75EB" w:rsidP="006E4A47">
            <w:pPr>
              <w:spacing w:after="0" w:line="240" w:lineRule="auto"/>
              <w:ind w:right="279"/>
              <w:rPr>
                <w:rFonts w:ascii="Times New Roman" w:eastAsia="Times New Roman" w:hAnsi="Times New Roman" w:cs="Times New Roman"/>
                <w:sz w:val="24"/>
                <w:szCs w:val="24"/>
                <w:lang w:val="uk-UA" w:eastAsia="uk-UA"/>
              </w:rPr>
            </w:pPr>
            <w:r w:rsidRPr="001617AA">
              <w:rPr>
                <w:rFonts w:ascii="Times New Roman" w:eastAsia="Times New Roman" w:hAnsi="Times New Roman" w:cs="Times New Roman"/>
                <w:sz w:val="24"/>
                <w:szCs w:val="24"/>
                <w:lang w:val="uk-UA" w:eastAsia="uk-UA"/>
              </w:rPr>
              <w:t>Рівень використання наукової літератури та інших джерел інформації</w:t>
            </w:r>
          </w:p>
        </w:tc>
        <w:tc>
          <w:tcPr>
            <w:tcW w:w="1980" w:type="dxa"/>
          </w:tcPr>
          <w:p w:rsidR="009A75EB" w:rsidRPr="001617AA" w:rsidRDefault="009A75EB" w:rsidP="006E4A47">
            <w:pPr>
              <w:spacing w:after="0" w:line="240" w:lineRule="auto"/>
              <w:ind w:right="279"/>
              <w:jc w:val="center"/>
              <w:rPr>
                <w:rFonts w:ascii="Times New Roman" w:eastAsia="Times New Roman" w:hAnsi="Times New Roman" w:cs="Times New Roman"/>
                <w:sz w:val="24"/>
                <w:szCs w:val="24"/>
                <w:lang w:val="uk-UA" w:eastAsia="uk-UA"/>
              </w:rPr>
            </w:pPr>
          </w:p>
          <w:p w:rsidR="009A75EB" w:rsidRPr="001617AA" w:rsidRDefault="009A75EB" w:rsidP="006E4A47">
            <w:pPr>
              <w:spacing w:after="0" w:line="240" w:lineRule="auto"/>
              <w:ind w:right="279"/>
              <w:jc w:val="center"/>
              <w:rPr>
                <w:rFonts w:ascii="Times New Roman" w:eastAsia="Times New Roman" w:hAnsi="Times New Roman" w:cs="Times New Roman"/>
                <w:sz w:val="24"/>
                <w:szCs w:val="24"/>
                <w:lang w:val="uk-UA" w:eastAsia="uk-UA"/>
              </w:rPr>
            </w:pPr>
            <w:r w:rsidRPr="001617AA">
              <w:rPr>
                <w:rFonts w:ascii="Times New Roman" w:eastAsia="Times New Roman" w:hAnsi="Times New Roman" w:cs="Times New Roman"/>
                <w:sz w:val="24"/>
                <w:szCs w:val="24"/>
                <w:lang w:val="uk-UA" w:eastAsia="uk-UA"/>
              </w:rPr>
              <w:t>5</w:t>
            </w:r>
          </w:p>
        </w:tc>
        <w:tc>
          <w:tcPr>
            <w:tcW w:w="927" w:type="dxa"/>
          </w:tcPr>
          <w:p w:rsidR="009A75EB" w:rsidRPr="001617AA" w:rsidRDefault="009A75EB" w:rsidP="006E4A47">
            <w:pPr>
              <w:spacing w:after="0" w:line="240" w:lineRule="auto"/>
              <w:ind w:right="279"/>
              <w:jc w:val="center"/>
              <w:rPr>
                <w:rFonts w:ascii="Times New Roman" w:eastAsia="Times New Roman" w:hAnsi="Times New Roman" w:cs="Times New Roman"/>
                <w:sz w:val="24"/>
                <w:szCs w:val="24"/>
                <w:lang w:val="uk-UA" w:eastAsia="uk-UA"/>
              </w:rPr>
            </w:pPr>
          </w:p>
          <w:p w:rsidR="009A75EB" w:rsidRPr="001617AA" w:rsidRDefault="009A75EB" w:rsidP="006E4A47">
            <w:pPr>
              <w:spacing w:after="0" w:line="240" w:lineRule="auto"/>
              <w:ind w:right="279"/>
              <w:jc w:val="center"/>
              <w:rPr>
                <w:rFonts w:ascii="Times New Roman" w:eastAsia="Times New Roman" w:hAnsi="Times New Roman" w:cs="Times New Roman"/>
                <w:sz w:val="24"/>
                <w:szCs w:val="24"/>
                <w:lang w:val="uk-UA" w:eastAsia="uk-UA"/>
              </w:rPr>
            </w:pPr>
            <w:r w:rsidRPr="001617AA">
              <w:rPr>
                <w:rFonts w:ascii="Times New Roman" w:eastAsia="Times New Roman" w:hAnsi="Times New Roman" w:cs="Times New Roman"/>
                <w:sz w:val="24"/>
                <w:szCs w:val="24"/>
                <w:lang w:val="uk-UA" w:eastAsia="uk-UA"/>
              </w:rPr>
              <w:t>5</w:t>
            </w:r>
          </w:p>
        </w:tc>
      </w:tr>
      <w:tr w:rsidR="009A75EB" w:rsidRPr="001617AA" w:rsidTr="006E4A47">
        <w:tc>
          <w:tcPr>
            <w:tcW w:w="828" w:type="dxa"/>
          </w:tcPr>
          <w:p w:rsidR="009A75EB" w:rsidRPr="001617AA" w:rsidRDefault="009A75EB" w:rsidP="006E4A47">
            <w:pPr>
              <w:spacing w:after="0" w:line="240" w:lineRule="auto"/>
              <w:ind w:right="279"/>
              <w:jc w:val="center"/>
              <w:rPr>
                <w:rFonts w:ascii="Times New Roman" w:eastAsia="Times New Roman" w:hAnsi="Times New Roman" w:cs="Times New Roman"/>
                <w:sz w:val="24"/>
                <w:szCs w:val="24"/>
                <w:lang w:val="uk-UA" w:eastAsia="uk-UA"/>
              </w:rPr>
            </w:pPr>
            <w:r w:rsidRPr="001617AA">
              <w:rPr>
                <w:rFonts w:ascii="Times New Roman" w:eastAsia="Times New Roman" w:hAnsi="Times New Roman" w:cs="Times New Roman"/>
                <w:sz w:val="24"/>
                <w:szCs w:val="24"/>
                <w:lang w:val="uk-UA" w:eastAsia="uk-UA"/>
              </w:rPr>
              <w:t>7</w:t>
            </w:r>
          </w:p>
        </w:tc>
        <w:tc>
          <w:tcPr>
            <w:tcW w:w="6120" w:type="dxa"/>
          </w:tcPr>
          <w:p w:rsidR="009A75EB" w:rsidRPr="001617AA" w:rsidRDefault="009A75EB" w:rsidP="006E4A47">
            <w:pPr>
              <w:spacing w:after="0" w:line="240" w:lineRule="auto"/>
              <w:ind w:right="279"/>
              <w:rPr>
                <w:rFonts w:ascii="Times New Roman" w:eastAsia="Times New Roman" w:hAnsi="Times New Roman" w:cs="Times New Roman"/>
                <w:sz w:val="24"/>
                <w:szCs w:val="24"/>
                <w:lang w:val="uk-UA" w:eastAsia="uk-UA"/>
              </w:rPr>
            </w:pPr>
            <w:r w:rsidRPr="001617AA">
              <w:rPr>
                <w:rFonts w:ascii="Times New Roman" w:eastAsia="Times New Roman" w:hAnsi="Times New Roman" w:cs="Times New Roman"/>
                <w:sz w:val="24"/>
                <w:szCs w:val="24"/>
                <w:lang w:val="uk-UA" w:eastAsia="uk-UA"/>
              </w:rPr>
              <w:t>Ступінь самостійності роботи</w:t>
            </w:r>
          </w:p>
        </w:tc>
        <w:tc>
          <w:tcPr>
            <w:tcW w:w="1980" w:type="dxa"/>
          </w:tcPr>
          <w:p w:rsidR="009A75EB" w:rsidRPr="001617AA" w:rsidRDefault="009A75EB" w:rsidP="006E4A47">
            <w:pPr>
              <w:spacing w:after="0" w:line="240" w:lineRule="auto"/>
              <w:ind w:right="279"/>
              <w:jc w:val="center"/>
              <w:rPr>
                <w:rFonts w:ascii="Times New Roman" w:eastAsia="Times New Roman" w:hAnsi="Times New Roman" w:cs="Times New Roman"/>
                <w:sz w:val="24"/>
                <w:szCs w:val="24"/>
                <w:lang w:val="uk-UA" w:eastAsia="uk-UA"/>
              </w:rPr>
            </w:pPr>
            <w:r w:rsidRPr="001617AA">
              <w:rPr>
                <w:rFonts w:ascii="Times New Roman" w:eastAsia="Times New Roman" w:hAnsi="Times New Roman" w:cs="Times New Roman"/>
                <w:sz w:val="24"/>
                <w:szCs w:val="24"/>
                <w:lang w:val="uk-UA" w:eastAsia="uk-UA"/>
              </w:rPr>
              <w:t>10</w:t>
            </w:r>
          </w:p>
        </w:tc>
        <w:tc>
          <w:tcPr>
            <w:tcW w:w="927" w:type="dxa"/>
          </w:tcPr>
          <w:p w:rsidR="009A75EB" w:rsidRPr="001617AA" w:rsidRDefault="009A75EB" w:rsidP="006E4A47">
            <w:pPr>
              <w:spacing w:after="0" w:line="240" w:lineRule="auto"/>
              <w:ind w:right="279"/>
              <w:jc w:val="center"/>
              <w:rPr>
                <w:rFonts w:ascii="Times New Roman" w:eastAsia="Times New Roman" w:hAnsi="Times New Roman" w:cs="Times New Roman"/>
                <w:sz w:val="24"/>
                <w:szCs w:val="24"/>
                <w:lang w:val="en-US" w:eastAsia="uk-UA"/>
              </w:rPr>
            </w:pPr>
            <w:r w:rsidRPr="001617AA">
              <w:rPr>
                <w:rFonts w:ascii="Times New Roman" w:eastAsia="Times New Roman" w:hAnsi="Times New Roman" w:cs="Times New Roman"/>
                <w:sz w:val="24"/>
                <w:szCs w:val="24"/>
                <w:lang w:val="en-US" w:eastAsia="uk-UA"/>
              </w:rPr>
              <w:t>10</w:t>
            </w:r>
          </w:p>
        </w:tc>
      </w:tr>
      <w:tr w:rsidR="009A75EB" w:rsidRPr="001617AA" w:rsidTr="006E4A47">
        <w:tc>
          <w:tcPr>
            <w:tcW w:w="828" w:type="dxa"/>
          </w:tcPr>
          <w:p w:rsidR="009A75EB" w:rsidRPr="001617AA" w:rsidRDefault="009A75EB" w:rsidP="006E4A47">
            <w:pPr>
              <w:spacing w:after="0" w:line="240" w:lineRule="auto"/>
              <w:ind w:right="279"/>
              <w:jc w:val="center"/>
              <w:rPr>
                <w:rFonts w:ascii="Times New Roman" w:eastAsia="Times New Roman" w:hAnsi="Times New Roman" w:cs="Times New Roman"/>
                <w:sz w:val="24"/>
                <w:szCs w:val="24"/>
                <w:lang w:val="uk-UA" w:eastAsia="uk-UA"/>
              </w:rPr>
            </w:pPr>
            <w:r w:rsidRPr="001617AA">
              <w:rPr>
                <w:rFonts w:ascii="Times New Roman" w:eastAsia="Times New Roman" w:hAnsi="Times New Roman" w:cs="Times New Roman"/>
                <w:sz w:val="24"/>
                <w:szCs w:val="24"/>
                <w:lang w:val="uk-UA" w:eastAsia="uk-UA"/>
              </w:rPr>
              <w:t>8</w:t>
            </w:r>
          </w:p>
        </w:tc>
        <w:tc>
          <w:tcPr>
            <w:tcW w:w="6120" w:type="dxa"/>
          </w:tcPr>
          <w:p w:rsidR="009A75EB" w:rsidRPr="001617AA" w:rsidRDefault="009A75EB" w:rsidP="006E4A47">
            <w:pPr>
              <w:spacing w:after="0" w:line="240" w:lineRule="auto"/>
              <w:ind w:right="279"/>
              <w:rPr>
                <w:rFonts w:ascii="Times New Roman" w:eastAsia="Times New Roman" w:hAnsi="Times New Roman" w:cs="Times New Roman"/>
                <w:sz w:val="24"/>
                <w:szCs w:val="24"/>
                <w:lang w:val="uk-UA" w:eastAsia="uk-UA"/>
              </w:rPr>
            </w:pPr>
            <w:r w:rsidRPr="001617AA">
              <w:rPr>
                <w:rFonts w:ascii="Times New Roman" w:eastAsia="Times New Roman" w:hAnsi="Times New Roman" w:cs="Times New Roman"/>
                <w:sz w:val="24"/>
                <w:szCs w:val="24"/>
                <w:lang w:val="uk-UA" w:eastAsia="uk-UA"/>
              </w:rPr>
              <w:t>Якість оформлення</w:t>
            </w:r>
          </w:p>
        </w:tc>
        <w:tc>
          <w:tcPr>
            <w:tcW w:w="1980" w:type="dxa"/>
          </w:tcPr>
          <w:p w:rsidR="009A75EB" w:rsidRPr="001617AA" w:rsidRDefault="009A75EB" w:rsidP="006E4A47">
            <w:pPr>
              <w:spacing w:after="0" w:line="240" w:lineRule="auto"/>
              <w:ind w:right="279"/>
              <w:jc w:val="center"/>
              <w:rPr>
                <w:rFonts w:ascii="Times New Roman" w:eastAsia="Times New Roman" w:hAnsi="Times New Roman" w:cs="Times New Roman"/>
                <w:sz w:val="24"/>
                <w:szCs w:val="24"/>
                <w:lang w:val="uk-UA" w:eastAsia="uk-UA"/>
              </w:rPr>
            </w:pPr>
            <w:r w:rsidRPr="001617AA">
              <w:rPr>
                <w:rFonts w:ascii="Times New Roman" w:eastAsia="Times New Roman" w:hAnsi="Times New Roman" w:cs="Times New Roman"/>
                <w:sz w:val="24"/>
                <w:szCs w:val="24"/>
                <w:lang w:val="uk-UA" w:eastAsia="uk-UA"/>
              </w:rPr>
              <w:t>5</w:t>
            </w:r>
          </w:p>
        </w:tc>
        <w:tc>
          <w:tcPr>
            <w:tcW w:w="927" w:type="dxa"/>
          </w:tcPr>
          <w:p w:rsidR="009A75EB" w:rsidRPr="001617AA" w:rsidRDefault="009A75EB" w:rsidP="006E4A47">
            <w:pPr>
              <w:spacing w:after="0" w:line="240" w:lineRule="auto"/>
              <w:ind w:right="279"/>
              <w:jc w:val="center"/>
              <w:rPr>
                <w:rFonts w:ascii="Times New Roman" w:eastAsia="Times New Roman" w:hAnsi="Times New Roman" w:cs="Times New Roman"/>
                <w:sz w:val="24"/>
                <w:szCs w:val="24"/>
                <w:lang w:val="en-US" w:eastAsia="uk-UA"/>
              </w:rPr>
            </w:pPr>
            <w:r w:rsidRPr="001617AA">
              <w:rPr>
                <w:rFonts w:ascii="Times New Roman" w:eastAsia="Times New Roman" w:hAnsi="Times New Roman" w:cs="Times New Roman"/>
                <w:sz w:val="24"/>
                <w:szCs w:val="24"/>
                <w:lang w:val="en-US" w:eastAsia="uk-UA"/>
              </w:rPr>
              <w:t>5</w:t>
            </w:r>
          </w:p>
        </w:tc>
      </w:tr>
      <w:tr w:rsidR="009A75EB" w:rsidRPr="001617AA" w:rsidTr="006E4A47">
        <w:tc>
          <w:tcPr>
            <w:tcW w:w="828" w:type="dxa"/>
          </w:tcPr>
          <w:p w:rsidR="009A75EB" w:rsidRPr="001617AA" w:rsidRDefault="009A75EB" w:rsidP="006E4A47">
            <w:pPr>
              <w:spacing w:after="0" w:line="240" w:lineRule="auto"/>
              <w:ind w:right="279"/>
              <w:jc w:val="center"/>
              <w:rPr>
                <w:rFonts w:ascii="Times New Roman" w:eastAsia="Times New Roman" w:hAnsi="Times New Roman" w:cs="Times New Roman"/>
                <w:sz w:val="24"/>
                <w:szCs w:val="24"/>
                <w:lang w:val="uk-UA" w:eastAsia="uk-UA"/>
              </w:rPr>
            </w:pPr>
            <w:r w:rsidRPr="001617AA">
              <w:rPr>
                <w:rFonts w:ascii="Times New Roman" w:eastAsia="Times New Roman" w:hAnsi="Times New Roman" w:cs="Times New Roman"/>
                <w:sz w:val="24"/>
                <w:szCs w:val="24"/>
                <w:lang w:val="uk-UA" w:eastAsia="uk-UA"/>
              </w:rPr>
              <w:t>9</w:t>
            </w:r>
          </w:p>
        </w:tc>
        <w:tc>
          <w:tcPr>
            <w:tcW w:w="6120" w:type="dxa"/>
          </w:tcPr>
          <w:p w:rsidR="009A75EB" w:rsidRPr="001617AA" w:rsidRDefault="009A75EB" w:rsidP="006E4A47">
            <w:pPr>
              <w:spacing w:after="0" w:line="240" w:lineRule="auto"/>
              <w:ind w:right="279"/>
              <w:rPr>
                <w:rFonts w:ascii="Times New Roman" w:eastAsia="Times New Roman" w:hAnsi="Times New Roman" w:cs="Times New Roman"/>
                <w:sz w:val="24"/>
                <w:szCs w:val="24"/>
                <w:lang w:val="uk-UA" w:eastAsia="uk-UA"/>
              </w:rPr>
            </w:pPr>
            <w:r w:rsidRPr="001617AA">
              <w:rPr>
                <w:rFonts w:ascii="Times New Roman" w:eastAsia="Times New Roman" w:hAnsi="Times New Roman" w:cs="Times New Roman"/>
                <w:sz w:val="24"/>
                <w:szCs w:val="24"/>
                <w:lang w:val="uk-UA" w:eastAsia="uk-UA"/>
              </w:rPr>
              <w:t>Наукові публікації</w:t>
            </w:r>
          </w:p>
        </w:tc>
        <w:tc>
          <w:tcPr>
            <w:tcW w:w="1980" w:type="dxa"/>
          </w:tcPr>
          <w:p w:rsidR="009A75EB" w:rsidRPr="001617AA" w:rsidRDefault="009A75EB" w:rsidP="006E4A47">
            <w:pPr>
              <w:spacing w:after="0" w:line="240" w:lineRule="auto"/>
              <w:ind w:right="279"/>
              <w:jc w:val="center"/>
              <w:rPr>
                <w:rFonts w:ascii="Times New Roman" w:eastAsia="Times New Roman" w:hAnsi="Times New Roman" w:cs="Times New Roman"/>
                <w:sz w:val="24"/>
                <w:szCs w:val="24"/>
                <w:lang w:val="uk-UA" w:eastAsia="uk-UA"/>
              </w:rPr>
            </w:pPr>
            <w:r w:rsidRPr="001617AA">
              <w:rPr>
                <w:rFonts w:ascii="Times New Roman" w:eastAsia="Times New Roman" w:hAnsi="Times New Roman" w:cs="Times New Roman"/>
                <w:sz w:val="24"/>
                <w:szCs w:val="24"/>
                <w:lang w:val="uk-UA" w:eastAsia="uk-UA"/>
              </w:rPr>
              <w:t>10</w:t>
            </w:r>
          </w:p>
        </w:tc>
        <w:tc>
          <w:tcPr>
            <w:tcW w:w="927" w:type="dxa"/>
          </w:tcPr>
          <w:p w:rsidR="009A75EB" w:rsidRPr="001617AA" w:rsidRDefault="009A75EB" w:rsidP="006E4A47">
            <w:pPr>
              <w:spacing w:after="0" w:line="240" w:lineRule="auto"/>
              <w:ind w:right="279"/>
              <w:jc w:val="center"/>
              <w:rPr>
                <w:rFonts w:ascii="Times New Roman" w:eastAsia="Times New Roman" w:hAnsi="Times New Roman" w:cs="Times New Roman"/>
                <w:sz w:val="24"/>
                <w:szCs w:val="24"/>
                <w:lang w:val="uk-UA" w:eastAsia="uk-UA"/>
              </w:rPr>
            </w:pPr>
            <w:r w:rsidRPr="001617AA">
              <w:rPr>
                <w:rFonts w:ascii="Times New Roman" w:eastAsia="Times New Roman" w:hAnsi="Times New Roman" w:cs="Times New Roman"/>
                <w:sz w:val="24"/>
                <w:szCs w:val="24"/>
                <w:lang w:val="uk-UA" w:eastAsia="uk-UA"/>
              </w:rPr>
              <w:t>0</w:t>
            </w:r>
          </w:p>
        </w:tc>
      </w:tr>
      <w:tr w:rsidR="009A75EB" w:rsidRPr="001617AA" w:rsidTr="006E4A47">
        <w:tc>
          <w:tcPr>
            <w:tcW w:w="828" w:type="dxa"/>
          </w:tcPr>
          <w:p w:rsidR="009A75EB" w:rsidRPr="001617AA" w:rsidRDefault="009A75EB" w:rsidP="006E4A47">
            <w:pPr>
              <w:spacing w:after="0" w:line="240" w:lineRule="auto"/>
              <w:ind w:right="279"/>
              <w:jc w:val="center"/>
              <w:rPr>
                <w:rFonts w:ascii="Times New Roman" w:eastAsia="Times New Roman" w:hAnsi="Times New Roman" w:cs="Times New Roman"/>
                <w:sz w:val="24"/>
                <w:szCs w:val="24"/>
                <w:lang w:val="uk-UA" w:eastAsia="uk-UA"/>
              </w:rPr>
            </w:pPr>
            <w:r w:rsidRPr="001617AA">
              <w:rPr>
                <w:rFonts w:ascii="Times New Roman" w:eastAsia="Times New Roman" w:hAnsi="Times New Roman" w:cs="Times New Roman"/>
                <w:sz w:val="24"/>
                <w:szCs w:val="24"/>
                <w:lang w:val="uk-UA" w:eastAsia="uk-UA"/>
              </w:rPr>
              <w:t>10</w:t>
            </w:r>
          </w:p>
        </w:tc>
        <w:tc>
          <w:tcPr>
            <w:tcW w:w="6120" w:type="dxa"/>
          </w:tcPr>
          <w:p w:rsidR="009A75EB" w:rsidRPr="001617AA" w:rsidRDefault="009A75EB" w:rsidP="006E4A47">
            <w:pPr>
              <w:spacing w:after="0" w:line="240" w:lineRule="auto"/>
              <w:ind w:right="279"/>
              <w:rPr>
                <w:rFonts w:ascii="Times New Roman" w:eastAsia="Times New Roman" w:hAnsi="Times New Roman" w:cs="Times New Roman"/>
                <w:sz w:val="24"/>
                <w:szCs w:val="24"/>
                <w:lang w:val="uk-UA" w:eastAsia="uk-UA"/>
              </w:rPr>
            </w:pPr>
            <w:r w:rsidRPr="001617AA">
              <w:rPr>
                <w:rFonts w:ascii="Times New Roman" w:eastAsia="Times New Roman" w:hAnsi="Times New Roman" w:cs="Times New Roman"/>
                <w:sz w:val="24"/>
                <w:szCs w:val="24"/>
                <w:lang w:val="uk-UA" w:eastAsia="uk-UA"/>
              </w:rPr>
              <w:t>Недоліки роботи (пояснення зниження максимальних балів у пунктах 1-9):</w:t>
            </w:r>
          </w:p>
        </w:tc>
        <w:tc>
          <w:tcPr>
            <w:tcW w:w="1980" w:type="dxa"/>
          </w:tcPr>
          <w:p w:rsidR="009A75EB" w:rsidRPr="001617AA" w:rsidRDefault="009A75EB" w:rsidP="006E4A47">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9A75EB" w:rsidRPr="001617AA" w:rsidRDefault="009A75EB" w:rsidP="006E4A47">
            <w:pPr>
              <w:spacing w:after="0" w:line="240" w:lineRule="auto"/>
              <w:ind w:right="279"/>
              <w:jc w:val="center"/>
              <w:rPr>
                <w:rFonts w:ascii="Times New Roman" w:eastAsia="Times New Roman" w:hAnsi="Times New Roman" w:cs="Times New Roman"/>
                <w:sz w:val="24"/>
                <w:szCs w:val="24"/>
                <w:lang w:val="uk-UA" w:eastAsia="uk-UA"/>
              </w:rPr>
            </w:pPr>
          </w:p>
        </w:tc>
      </w:tr>
      <w:tr w:rsidR="009A75EB" w:rsidRPr="001617AA" w:rsidTr="006E4A47">
        <w:tc>
          <w:tcPr>
            <w:tcW w:w="828" w:type="dxa"/>
          </w:tcPr>
          <w:p w:rsidR="009A75EB" w:rsidRPr="001617AA" w:rsidRDefault="009A75EB" w:rsidP="006E4A47">
            <w:pPr>
              <w:spacing w:after="0" w:line="240" w:lineRule="auto"/>
              <w:ind w:right="-108"/>
              <w:rPr>
                <w:rFonts w:ascii="Times New Roman" w:eastAsia="Times New Roman" w:hAnsi="Times New Roman" w:cs="Times New Roman"/>
                <w:sz w:val="24"/>
                <w:szCs w:val="24"/>
                <w:lang w:val="uk-UA" w:eastAsia="uk-UA"/>
              </w:rPr>
            </w:pPr>
            <w:r w:rsidRPr="001617AA">
              <w:rPr>
                <w:rFonts w:ascii="Times New Roman" w:eastAsia="Times New Roman" w:hAnsi="Times New Roman" w:cs="Times New Roman"/>
                <w:sz w:val="24"/>
                <w:szCs w:val="24"/>
                <w:lang w:val="uk-UA" w:eastAsia="uk-UA"/>
              </w:rPr>
              <w:t xml:space="preserve"> 10.2</w:t>
            </w:r>
          </w:p>
        </w:tc>
        <w:tc>
          <w:tcPr>
            <w:tcW w:w="9027" w:type="dxa"/>
            <w:gridSpan w:val="3"/>
          </w:tcPr>
          <w:p w:rsidR="009A75EB" w:rsidRPr="001617AA" w:rsidRDefault="009A75EB" w:rsidP="006E4A47">
            <w:pPr>
              <w:spacing w:after="0" w:line="240" w:lineRule="auto"/>
              <w:ind w:right="279"/>
              <w:rPr>
                <w:rFonts w:ascii="Times New Roman" w:eastAsia="Times New Roman" w:hAnsi="Times New Roman" w:cs="Times New Roman"/>
                <w:sz w:val="24"/>
                <w:szCs w:val="24"/>
                <w:lang w:val="uk-UA" w:eastAsia="uk-UA"/>
              </w:rPr>
            </w:pPr>
            <w:r w:rsidRPr="001617AA">
              <w:rPr>
                <w:rFonts w:ascii="Times New Roman" w:eastAsia="Times New Roman" w:hAnsi="Times New Roman" w:cs="Times New Roman"/>
                <w:sz w:val="24"/>
                <w:szCs w:val="24"/>
                <w:lang w:val="uk-UA" w:eastAsia="uk-UA"/>
              </w:rPr>
              <w:t>Некоректно визначено предмет дослідження</w:t>
            </w:r>
          </w:p>
        </w:tc>
      </w:tr>
      <w:tr w:rsidR="009A75EB" w:rsidRPr="001617AA" w:rsidTr="006E4A47">
        <w:tc>
          <w:tcPr>
            <w:tcW w:w="828" w:type="dxa"/>
          </w:tcPr>
          <w:p w:rsidR="009A75EB" w:rsidRPr="001617AA" w:rsidRDefault="009A75EB" w:rsidP="006E4A47">
            <w:pPr>
              <w:spacing w:after="0" w:line="240" w:lineRule="auto"/>
              <w:ind w:right="-108"/>
              <w:rPr>
                <w:rFonts w:ascii="Times New Roman" w:eastAsia="Times New Roman" w:hAnsi="Times New Roman" w:cs="Times New Roman"/>
                <w:sz w:val="24"/>
                <w:szCs w:val="24"/>
                <w:lang w:val="uk-UA" w:eastAsia="uk-UA"/>
              </w:rPr>
            </w:pPr>
            <w:r w:rsidRPr="001617AA">
              <w:rPr>
                <w:rFonts w:ascii="Times New Roman" w:eastAsia="Times New Roman" w:hAnsi="Times New Roman" w:cs="Times New Roman"/>
                <w:sz w:val="24"/>
                <w:szCs w:val="24"/>
                <w:lang w:val="uk-UA" w:eastAsia="uk-UA"/>
              </w:rPr>
              <w:t xml:space="preserve">10.6 </w:t>
            </w:r>
          </w:p>
        </w:tc>
        <w:tc>
          <w:tcPr>
            <w:tcW w:w="9027" w:type="dxa"/>
            <w:gridSpan w:val="3"/>
          </w:tcPr>
          <w:p w:rsidR="009A75EB" w:rsidRPr="001617AA" w:rsidRDefault="009A75EB" w:rsidP="006E4A47">
            <w:pPr>
              <w:spacing w:after="0" w:line="240" w:lineRule="auto"/>
              <w:ind w:right="279"/>
              <w:rPr>
                <w:rFonts w:ascii="Times New Roman" w:eastAsia="Times New Roman" w:hAnsi="Times New Roman" w:cs="Times New Roman"/>
                <w:sz w:val="24"/>
                <w:szCs w:val="24"/>
                <w:lang w:val="uk-UA" w:eastAsia="uk-UA"/>
              </w:rPr>
            </w:pPr>
            <w:r w:rsidRPr="001617AA">
              <w:rPr>
                <w:rFonts w:ascii="Times New Roman" w:eastAsia="Times New Roman" w:hAnsi="Times New Roman" w:cs="Times New Roman"/>
                <w:sz w:val="24"/>
                <w:szCs w:val="24"/>
                <w:lang w:val="uk-UA" w:eastAsia="uk-UA"/>
              </w:rPr>
              <w:t>Завеликий перелік використаних джерел. Переважна більшість джерел російські.</w:t>
            </w:r>
          </w:p>
        </w:tc>
      </w:tr>
      <w:tr w:rsidR="009A75EB" w:rsidRPr="001617AA" w:rsidTr="006E4A47">
        <w:tc>
          <w:tcPr>
            <w:tcW w:w="8928" w:type="dxa"/>
            <w:gridSpan w:val="3"/>
          </w:tcPr>
          <w:p w:rsidR="009A75EB" w:rsidRPr="001617AA" w:rsidRDefault="009A75EB" w:rsidP="006E4A47">
            <w:pPr>
              <w:spacing w:after="0" w:line="240" w:lineRule="auto"/>
              <w:ind w:right="279"/>
              <w:rPr>
                <w:rFonts w:ascii="Times New Roman" w:eastAsia="Times New Roman" w:hAnsi="Times New Roman" w:cs="Times New Roman"/>
                <w:sz w:val="24"/>
                <w:szCs w:val="24"/>
                <w:lang w:eastAsia="uk-UA"/>
              </w:rPr>
            </w:pPr>
            <w:r w:rsidRPr="001617AA">
              <w:rPr>
                <w:rFonts w:ascii="Times New Roman" w:eastAsia="Times New Roman" w:hAnsi="Times New Roman" w:cs="Times New Roman"/>
                <w:sz w:val="24"/>
                <w:szCs w:val="24"/>
                <w:lang w:val="uk-UA" w:eastAsia="uk-UA"/>
              </w:rPr>
              <w:t>Сума балів</w:t>
            </w:r>
          </w:p>
        </w:tc>
        <w:tc>
          <w:tcPr>
            <w:tcW w:w="927" w:type="dxa"/>
          </w:tcPr>
          <w:p w:rsidR="009A75EB" w:rsidRPr="001617AA" w:rsidRDefault="009A75EB" w:rsidP="006E4A47">
            <w:pPr>
              <w:spacing w:after="0" w:line="240" w:lineRule="auto"/>
              <w:ind w:right="279"/>
              <w:jc w:val="center"/>
              <w:rPr>
                <w:rFonts w:ascii="Times New Roman" w:eastAsia="Times New Roman" w:hAnsi="Times New Roman" w:cs="Times New Roman"/>
                <w:b/>
                <w:sz w:val="24"/>
                <w:szCs w:val="24"/>
                <w:lang w:val="uk-UA" w:eastAsia="uk-UA"/>
              </w:rPr>
            </w:pPr>
            <w:r w:rsidRPr="001617AA">
              <w:rPr>
                <w:rFonts w:ascii="Times New Roman" w:eastAsia="Times New Roman" w:hAnsi="Times New Roman" w:cs="Times New Roman"/>
                <w:b/>
                <w:sz w:val="24"/>
                <w:szCs w:val="24"/>
                <w:lang w:val="uk-UA" w:eastAsia="uk-UA"/>
              </w:rPr>
              <w:t>70</w:t>
            </w:r>
          </w:p>
        </w:tc>
      </w:tr>
    </w:tbl>
    <w:p w:rsidR="009A75EB" w:rsidRPr="001617AA" w:rsidRDefault="009A75EB">
      <w:pPr>
        <w:rPr>
          <w:rFonts w:ascii="Times New Roman" w:hAnsi="Times New Roman" w:cs="Times New Roman"/>
          <w:sz w:val="24"/>
          <w:szCs w:val="24"/>
          <w:lang w:val="en-US"/>
        </w:rPr>
      </w:pPr>
    </w:p>
    <w:p w:rsidR="009A75EB" w:rsidRDefault="009A75EB">
      <w:pPr>
        <w:rPr>
          <w:lang w:val="en-US"/>
        </w:rPr>
      </w:pPr>
    </w:p>
    <w:p w:rsidR="009A75EB" w:rsidRPr="005905AE" w:rsidRDefault="009A75EB">
      <w:pPr>
        <w:rPr>
          <w:lang w:val="en-US"/>
        </w:rPr>
      </w:pPr>
    </w:p>
    <w:sectPr w:rsidR="009A75EB" w:rsidRPr="005905AE" w:rsidSect="009A75EB">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429" w:rsidRDefault="00E63429" w:rsidP="005905AE">
      <w:pPr>
        <w:spacing w:after="0" w:line="240" w:lineRule="auto"/>
      </w:pPr>
      <w:r>
        <w:separator/>
      </w:r>
    </w:p>
  </w:endnote>
  <w:endnote w:type="continuationSeparator" w:id="0">
    <w:p w:rsidR="00E63429" w:rsidRDefault="00E63429" w:rsidP="00590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429" w:rsidRDefault="00E63429" w:rsidP="005905AE">
      <w:pPr>
        <w:spacing w:after="0" w:line="240" w:lineRule="auto"/>
      </w:pPr>
      <w:r>
        <w:separator/>
      </w:r>
    </w:p>
  </w:footnote>
  <w:footnote w:type="continuationSeparator" w:id="0">
    <w:p w:rsidR="00E63429" w:rsidRDefault="00E63429" w:rsidP="005905AE">
      <w:pPr>
        <w:spacing w:after="0" w:line="240" w:lineRule="auto"/>
      </w:pPr>
      <w:r>
        <w:continuationSeparator/>
      </w:r>
    </w:p>
  </w:footnote>
  <w:footnote w:id="1">
    <w:p w:rsidR="009A75EB" w:rsidRPr="001914BF" w:rsidRDefault="009A75EB" w:rsidP="009A75EB">
      <w:pPr>
        <w:pStyle w:val="a3"/>
        <w:ind w:right="279"/>
        <w:rPr>
          <w:lang w:val="uk-UA"/>
        </w:rPr>
      </w:pPr>
      <w:r>
        <w:rPr>
          <w:rStyle w:val="a5"/>
        </w:rPr>
        <w:footnoteRef/>
      </w:r>
      <w:r w:rsidRPr="001914BF">
        <w:rPr>
          <w:lang w:val="uk-UA"/>
        </w:rPr>
        <w:t xml:space="preserve"> Галузеві конкурсні комісії мають право вносити додаткові критерії оцінки рукопису наукової роботи, що враховують специфіку даної галузі знань, спеціальності, спеціалізації (20 балів). У цьому випадку максимальна сума балів буде 120.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CF0"/>
    <w:rsid w:val="000C4CF7"/>
    <w:rsid w:val="001617AA"/>
    <w:rsid w:val="001914BF"/>
    <w:rsid w:val="00311587"/>
    <w:rsid w:val="00507505"/>
    <w:rsid w:val="005905AE"/>
    <w:rsid w:val="00630CF0"/>
    <w:rsid w:val="006D0230"/>
    <w:rsid w:val="006D2976"/>
    <w:rsid w:val="00834E98"/>
    <w:rsid w:val="008747AC"/>
    <w:rsid w:val="009A75EB"/>
    <w:rsid w:val="00E63429"/>
    <w:rsid w:val="00EB5F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5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5905AE"/>
    <w:pPr>
      <w:spacing w:after="0" w:line="240" w:lineRule="auto"/>
    </w:pPr>
    <w:rPr>
      <w:sz w:val="20"/>
      <w:szCs w:val="20"/>
    </w:rPr>
  </w:style>
  <w:style w:type="character" w:customStyle="1" w:styleId="a4">
    <w:name w:val="Текст сноски Знак"/>
    <w:basedOn w:val="a0"/>
    <w:link w:val="a3"/>
    <w:semiHidden/>
    <w:rsid w:val="005905AE"/>
    <w:rPr>
      <w:sz w:val="20"/>
      <w:szCs w:val="20"/>
    </w:rPr>
  </w:style>
  <w:style w:type="character" w:styleId="a5">
    <w:name w:val="footnote reference"/>
    <w:basedOn w:val="a0"/>
    <w:semiHidden/>
    <w:rsid w:val="005905AE"/>
    <w:rPr>
      <w:rFonts w:cs="Times New Roman"/>
      <w:vertAlign w:val="superscript"/>
    </w:rPr>
  </w:style>
  <w:style w:type="paragraph" w:styleId="a6">
    <w:name w:val="List Paragraph"/>
    <w:basedOn w:val="a"/>
    <w:uiPriority w:val="34"/>
    <w:qFormat/>
    <w:rsid w:val="005905AE"/>
    <w:pPr>
      <w:spacing w:after="160" w:line="259" w:lineRule="auto"/>
      <w:ind w:left="720"/>
      <w:contextualSpacing/>
    </w:pPr>
    <w:rPr>
      <w:rFonts w:ascii="Calibri" w:eastAsia="Calibri" w:hAnsi="Calibri" w:cs="Times New Roman"/>
      <w:lang w:val="uk-UA"/>
    </w:rPr>
  </w:style>
  <w:style w:type="character" w:styleId="a7">
    <w:name w:val="Strong"/>
    <w:basedOn w:val="a0"/>
    <w:uiPriority w:val="22"/>
    <w:qFormat/>
    <w:rsid w:val="009A75EB"/>
    <w:rPr>
      <w:b/>
      <w:bCs/>
    </w:rPr>
  </w:style>
  <w:style w:type="character" w:customStyle="1" w:styleId="unique">
    <w:name w:val="unique"/>
    <w:basedOn w:val="a0"/>
    <w:rsid w:val="009A75EB"/>
  </w:style>
  <w:style w:type="character" w:styleId="a8">
    <w:name w:val="Hyperlink"/>
    <w:basedOn w:val="a0"/>
    <w:uiPriority w:val="99"/>
    <w:semiHidden/>
    <w:unhideWhenUsed/>
    <w:rsid w:val="009A75EB"/>
    <w:rPr>
      <w:color w:val="0000FF"/>
      <w:u w:val="single"/>
    </w:rPr>
  </w:style>
  <w:style w:type="character" w:customStyle="1" w:styleId="plagiat">
    <w:name w:val="plagiat"/>
    <w:basedOn w:val="a0"/>
    <w:rsid w:val="009A75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5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5905AE"/>
    <w:pPr>
      <w:spacing w:after="0" w:line="240" w:lineRule="auto"/>
    </w:pPr>
    <w:rPr>
      <w:sz w:val="20"/>
      <w:szCs w:val="20"/>
    </w:rPr>
  </w:style>
  <w:style w:type="character" w:customStyle="1" w:styleId="a4">
    <w:name w:val="Текст сноски Знак"/>
    <w:basedOn w:val="a0"/>
    <w:link w:val="a3"/>
    <w:semiHidden/>
    <w:rsid w:val="005905AE"/>
    <w:rPr>
      <w:sz w:val="20"/>
      <w:szCs w:val="20"/>
    </w:rPr>
  </w:style>
  <w:style w:type="character" w:styleId="a5">
    <w:name w:val="footnote reference"/>
    <w:basedOn w:val="a0"/>
    <w:semiHidden/>
    <w:rsid w:val="005905AE"/>
    <w:rPr>
      <w:rFonts w:cs="Times New Roman"/>
      <w:vertAlign w:val="superscript"/>
    </w:rPr>
  </w:style>
  <w:style w:type="paragraph" w:styleId="a6">
    <w:name w:val="List Paragraph"/>
    <w:basedOn w:val="a"/>
    <w:uiPriority w:val="34"/>
    <w:qFormat/>
    <w:rsid w:val="005905AE"/>
    <w:pPr>
      <w:spacing w:after="160" w:line="259" w:lineRule="auto"/>
      <w:ind w:left="720"/>
      <w:contextualSpacing/>
    </w:pPr>
    <w:rPr>
      <w:rFonts w:ascii="Calibri" w:eastAsia="Calibri" w:hAnsi="Calibri" w:cs="Times New Roman"/>
      <w:lang w:val="uk-UA"/>
    </w:rPr>
  </w:style>
  <w:style w:type="character" w:styleId="a7">
    <w:name w:val="Strong"/>
    <w:basedOn w:val="a0"/>
    <w:uiPriority w:val="22"/>
    <w:qFormat/>
    <w:rsid w:val="009A75EB"/>
    <w:rPr>
      <w:b/>
      <w:bCs/>
    </w:rPr>
  </w:style>
  <w:style w:type="character" w:customStyle="1" w:styleId="unique">
    <w:name w:val="unique"/>
    <w:basedOn w:val="a0"/>
    <w:rsid w:val="009A75EB"/>
  </w:style>
  <w:style w:type="character" w:styleId="a8">
    <w:name w:val="Hyperlink"/>
    <w:basedOn w:val="a0"/>
    <w:uiPriority w:val="99"/>
    <w:semiHidden/>
    <w:unhideWhenUsed/>
    <w:rsid w:val="009A75EB"/>
    <w:rPr>
      <w:color w:val="0000FF"/>
      <w:u w:val="single"/>
    </w:rPr>
  </w:style>
  <w:style w:type="character" w:customStyle="1" w:styleId="plagiat">
    <w:name w:val="plagiat"/>
    <w:basedOn w:val="a0"/>
    <w:rsid w:val="009A75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t.ru/rd/aHR0cDovL3RpbWUtbWFuYWdlbWVudC0yNC5ibG9nc3BvdC5jb20vMjAxNS8wNi9ibG9nLXBvc3RfMi5odG1s" TargetMode="External"/><Relationship Id="rId3" Type="http://schemas.openxmlformats.org/officeDocument/2006/relationships/settings" Target="settings.xml"/><Relationship Id="rId7" Type="http://schemas.openxmlformats.org/officeDocument/2006/relationships/hyperlink" Target="https://text.ru/rd/aHR0cHM6Ly92ay5jb20vd2FsbC02MDI5NTY3MD9vZmZzZXQ9NDA%3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17721</Words>
  <Characters>101015</Characters>
  <Application>Microsoft Office Word</Application>
  <DocSecurity>0</DocSecurity>
  <Lines>841</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118500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Марквас Екатерина Федоровна</dc:creator>
  <cp:keywords/>
  <dc:description/>
  <cp:lastModifiedBy>Марквас Екатерина Федоровна</cp:lastModifiedBy>
  <cp:revision>9</cp:revision>
  <dcterms:created xsi:type="dcterms:W3CDTF">2019-03-21T13:34:00Z</dcterms:created>
  <dcterms:modified xsi:type="dcterms:W3CDTF">2019-03-25T10:09:00Z</dcterms:modified>
</cp:coreProperties>
</file>