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FB370" w14:textId="77777777" w:rsidR="003B4DB2" w:rsidRPr="003B4DB2" w:rsidRDefault="003B4DB2" w:rsidP="003B4DB2">
      <w:pPr>
        <w:ind w:left="5103"/>
        <w:jc w:val="left"/>
        <w:rPr>
          <w:lang w:val="uk-UA"/>
        </w:rPr>
      </w:pPr>
      <w:bookmarkStart w:id="0" w:name="_GoBack"/>
      <w:bookmarkEnd w:id="0"/>
      <w:r w:rsidRPr="003B4DB2">
        <w:rPr>
          <w:b/>
          <w:sz w:val="24"/>
          <w:szCs w:val="24"/>
          <w:lang w:val="uk-UA"/>
        </w:rPr>
        <w:t>ЗАТВЕРДЖУЮ</w:t>
      </w:r>
    </w:p>
    <w:p w14:paraId="3EB3A6E8" w14:textId="77777777" w:rsidR="003B4DB2" w:rsidRPr="003B4DB2" w:rsidRDefault="003B4DB2" w:rsidP="003B4DB2">
      <w:pPr>
        <w:ind w:left="5103"/>
        <w:jc w:val="left"/>
        <w:rPr>
          <w:sz w:val="24"/>
          <w:szCs w:val="24"/>
          <w:lang w:val="uk-UA"/>
        </w:rPr>
      </w:pPr>
      <w:proofErr w:type="spellStart"/>
      <w:r w:rsidRPr="003B4DB2">
        <w:rPr>
          <w:sz w:val="24"/>
          <w:szCs w:val="24"/>
          <w:lang w:val="uk-UA"/>
        </w:rPr>
        <w:t>В.о</w:t>
      </w:r>
      <w:proofErr w:type="spellEnd"/>
      <w:r w:rsidRPr="003B4DB2">
        <w:rPr>
          <w:sz w:val="24"/>
          <w:szCs w:val="24"/>
          <w:lang w:val="uk-UA"/>
        </w:rPr>
        <w:t xml:space="preserve">. завідувача кафедри історії, </w:t>
      </w:r>
    </w:p>
    <w:p w14:paraId="0D16D63F" w14:textId="77777777" w:rsidR="003B4DB2" w:rsidRPr="003B4DB2" w:rsidRDefault="003B4DB2" w:rsidP="003B4DB2">
      <w:pPr>
        <w:ind w:left="5103"/>
        <w:jc w:val="left"/>
        <w:rPr>
          <w:sz w:val="24"/>
          <w:szCs w:val="24"/>
          <w:lang w:val="uk-UA"/>
        </w:rPr>
      </w:pPr>
      <w:r w:rsidRPr="003B4DB2">
        <w:rPr>
          <w:sz w:val="24"/>
          <w:szCs w:val="24"/>
          <w:lang w:val="uk-UA"/>
        </w:rPr>
        <w:t xml:space="preserve">археології та методики викладання </w:t>
      </w:r>
    </w:p>
    <w:p w14:paraId="4025D8B2" w14:textId="77777777" w:rsidR="003B4DB2" w:rsidRPr="003B4DB2" w:rsidRDefault="003B4DB2" w:rsidP="003B4DB2">
      <w:pPr>
        <w:ind w:left="5103"/>
        <w:jc w:val="left"/>
        <w:rPr>
          <w:lang w:val="uk-UA"/>
        </w:rPr>
      </w:pPr>
      <w:proofErr w:type="spellStart"/>
      <w:r w:rsidRPr="003B4DB2">
        <w:rPr>
          <w:sz w:val="24"/>
          <w:szCs w:val="24"/>
          <w:lang w:val="uk-UA"/>
        </w:rPr>
        <w:t>_</w:t>
      </w:r>
      <w:r w:rsidRPr="003B4DB2">
        <w:rPr>
          <w:sz w:val="24"/>
          <w:szCs w:val="24"/>
          <w:u w:val="single"/>
          <w:lang w:val="uk-UA"/>
        </w:rPr>
        <w:t>доце</w:t>
      </w:r>
      <w:proofErr w:type="spellEnd"/>
      <w:r w:rsidRPr="003B4DB2">
        <w:rPr>
          <w:sz w:val="24"/>
          <w:szCs w:val="24"/>
          <w:u w:val="single"/>
          <w:lang w:val="uk-UA"/>
        </w:rPr>
        <w:t xml:space="preserve">нт </w:t>
      </w:r>
      <w:proofErr w:type="spellStart"/>
      <w:r w:rsidRPr="003B4DB2">
        <w:rPr>
          <w:sz w:val="24"/>
          <w:szCs w:val="24"/>
          <w:u w:val="single"/>
          <w:lang w:val="uk-UA"/>
        </w:rPr>
        <w:t>Кузовова</w:t>
      </w:r>
      <w:proofErr w:type="spellEnd"/>
      <w:r w:rsidRPr="003B4DB2">
        <w:rPr>
          <w:sz w:val="24"/>
          <w:szCs w:val="24"/>
          <w:u w:val="single"/>
          <w:lang w:val="uk-UA"/>
        </w:rPr>
        <w:t xml:space="preserve"> Н.М.</w:t>
      </w:r>
      <w:r w:rsidRPr="003B4DB2">
        <w:rPr>
          <w:sz w:val="24"/>
          <w:szCs w:val="24"/>
          <w:lang w:val="uk-UA"/>
        </w:rPr>
        <w:t>__</w:t>
      </w:r>
      <w:r w:rsidRPr="003B4DB2">
        <w:rPr>
          <w:rFonts w:eastAsia="Times New Roman"/>
          <w:noProof/>
          <w:kern w:val="0"/>
          <w:sz w:val="28"/>
          <w:szCs w:val="28"/>
          <w:lang w:val="ru-RU" w:eastAsia="ru-RU"/>
        </w:rPr>
        <w:t xml:space="preserve"> </w:t>
      </w:r>
      <w:r w:rsidRPr="003B4DB2">
        <w:rPr>
          <w:noProof/>
          <w:lang w:val="ru-RU" w:eastAsia="ru-RU"/>
        </w:rPr>
        <w:drawing>
          <wp:inline distT="0" distB="0" distL="0" distR="0" wp14:anchorId="18690107" wp14:editId="0F591A2D">
            <wp:extent cx="776605" cy="4756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62195">
                      <a:off x="0" y="0"/>
                      <a:ext cx="77660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F70C25" w14:textId="77777777" w:rsidR="003B4DB2" w:rsidRPr="003B4DB2" w:rsidRDefault="003B4DB2" w:rsidP="003B4DB2">
      <w:pPr>
        <w:ind w:left="5103"/>
        <w:jc w:val="left"/>
        <w:rPr>
          <w:lang w:val="uk-UA"/>
        </w:rPr>
      </w:pPr>
      <w:r w:rsidRPr="003B4DB2">
        <w:rPr>
          <w:rFonts w:eastAsia="Times New Roman"/>
          <w:sz w:val="24"/>
          <w:szCs w:val="24"/>
          <w:lang w:val="uk-UA"/>
        </w:rPr>
        <w:t xml:space="preserve">      </w:t>
      </w:r>
      <w:r w:rsidRPr="003B4DB2">
        <w:rPr>
          <w:sz w:val="24"/>
          <w:szCs w:val="24"/>
          <w:lang w:val="uk-UA"/>
        </w:rPr>
        <w:t>(</w:t>
      </w:r>
      <w:r w:rsidRPr="003B4DB2">
        <w:rPr>
          <w:sz w:val="20"/>
          <w:lang w:val="uk-UA"/>
        </w:rPr>
        <w:t>учене звання, прізвище, ініціали)</w:t>
      </w:r>
    </w:p>
    <w:p w14:paraId="4E9994FF" w14:textId="77777777" w:rsidR="003B4DB2" w:rsidRPr="003B4DB2" w:rsidRDefault="003B4DB2" w:rsidP="003B4DB2">
      <w:pPr>
        <w:ind w:left="5103"/>
        <w:jc w:val="left"/>
        <w:rPr>
          <w:sz w:val="24"/>
          <w:szCs w:val="24"/>
          <w:lang w:val="uk-UA"/>
        </w:rPr>
      </w:pPr>
      <w:r w:rsidRPr="003B4DB2">
        <w:rPr>
          <w:sz w:val="24"/>
          <w:szCs w:val="24"/>
          <w:lang w:val="uk-UA"/>
        </w:rPr>
        <w:t>протокол засідання кафедри</w:t>
      </w:r>
    </w:p>
    <w:p w14:paraId="74F5E542" w14:textId="77777777" w:rsidR="003B4DB2" w:rsidRPr="003B4DB2" w:rsidRDefault="003B4DB2" w:rsidP="003B4DB2">
      <w:pPr>
        <w:ind w:left="5103"/>
        <w:jc w:val="left"/>
        <w:rPr>
          <w:lang w:val="uk-UA"/>
        </w:rPr>
      </w:pPr>
      <w:r w:rsidRPr="003B4DB2">
        <w:rPr>
          <w:sz w:val="24"/>
          <w:szCs w:val="24"/>
          <w:lang w:val="uk-UA"/>
        </w:rPr>
        <w:t>від «15» вересня 2025 року № 4</w:t>
      </w:r>
    </w:p>
    <w:p w14:paraId="59E5DA88" w14:textId="77777777" w:rsidR="00EA4B97" w:rsidRPr="00FF4A71" w:rsidRDefault="00EA4B97" w:rsidP="00EA4B97">
      <w:pPr>
        <w:jc w:val="left"/>
        <w:rPr>
          <w:sz w:val="18"/>
          <w:szCs w:val="18"/>
          <w:lang w:val="uk-UA"/>
        </w:rPr>
      </w:pPr>
    </w:p>
    <w:p w14:paraId="61FD720A" w14:textId="77777777" w:rsidR="00EA4B97" w:rsidRPr="00FF4A71" w:rsidRDefault="00EA4B97" w:rsidP="00EA4B97">
      <w:pPr>
        <w:jc w:val="center"/>
        <w:rPr>
          <w:b/>
          <w:sz w:val="28"/>
          <w:szCs w:val="28"/>
          <w:lang w:val="uk-UA"/>
        </w:rPr>
      </w:pPr>
    </w:p>
    <w:p w14:paraId="530CD348" w14:textId="77777777" w:rsidR="00EA4B97" w:rsidRPr="00FF4A71" w:rsidRDefault="00EA4B97" w:rsidP="00EA4B97">
      <w:pPr>
        <w:jc w:val="center"/>
        <w:rPr>
          <w:lang w:val="uk-UA"/>
        </w:rPr>
      </w:pPr>
      <w:r w:rsidRPr="00FF4A71">
        <w:rPr>
          <w:b/>
          <w:sz w:val="24"/>
          <w:szCs w:val="24"/>
          <w:lang w:val="uk-UA"/>
        </w:rPr>
        <w:t>ЗВІТ ПРО ВИКОНАННЯ ІНДИВІДУАЛЬНОГО ПЛАНУ</w:t>
      </w:r>
    </w:p>
    <w:p w14:paraId="2E124F58" w14:textId="77777777" w:rsidR="00EA4B97" w:rsidRPr="00FF4A71" w:rsidRDefault="00EA4B97" w:rsidP="003659D8">
      <w:pPr>
        <w:ind w:left="-142" w:right="-142"/>
        <w:jc w:val="center"/>
        <w:rPr>
          <w:lang w:val="uk-UA"/>
        </w:rPr>
      </w:pPr>
      <w:r w:rsidRPr="00FF4A71">
        <w:rPr>
          <w:b/>
          <w:sz w:val="24"/>
          <w:szCs w:val="24"/>
          <w:lang w:val="uk-UA"/>
        </w:rPr>
        <w:t>НАУКОВОЇ РОБОТИ ЗДОБУВАЧА ВИЩОЇ ОСВІТИ СТУПЕНЯ</w:t>
      </w:r>
      <w:r w:rsidR="003659D8">
        <w:rPr>
          <w:b/>
          <w:sz w:val="24"/>
          <w:szCs w:val="24"/>
          <w:lang w:val="uk-UA"/>
        </w:rPr>
        <w:t xml:space="preserve"> ДОКТОРА ФІЛОСОФІЇ</w:t>
      </w:r>
    </w:p>
    <w:p w14:paraId="0F7AA2D0" w14:textId="6F0776B8" w:rsidR="00EA4B97" w:rsidRPr="00FF4A71" w:rsidRDefault="00EA4B97" w:rsidP="00EA4B97">
      <w:pPr>
        <w:jc w:val="center"/>
        <w:rPr>
          <w:lang w:val="uk-UA"/>
        </w:rPr>
      </w:pPr>
      <w:r w:rsidRPr="00FF4A71">
        <w:rPr>
          <w:b/>
          <w:sz w:val="24"/>
          <w:szCs w:val="24"/>
          <w:lang w:val="uk-UA"/>
        </w:rPr>
        <w:t>за 20</w:t>
      </w:r>
      <w:r>
        <w:rPr>
          <w:b/>
          <w:sz w:val="24"/>
          <w:szCs w:val="24"/>
          <w:lang w:val="uk-UA"/>
        </w:rPr>
        <w:t>2</w:t>
      </w:r>
      <w:r w:rsidR="00C25855">
        <w:rPr>
          <w:b/>
          <w:sz w:val="24"/>
          <w:szCs w:val="24"/>
          <w:lang w:val="uk-UA"/>
        </w:rPr>
        <w:t>4</w:t>
      </w:r>
      <w:r w:rsidRPr="00FF4A71">
        <w:rPr>
          <w:b/>
          <w:sz w:val="24"/>
          <w:szCs w:val="24"/>
          <w:lang w:val="uk-UA"/>
        </w:rPr>
        <w:t>/2</w:t>
      </w:r>
      <w:r w:rsidR="00C25855">
        <w:rPr>
          <w:b/>
          <w:sz w:val="24"/>
          <w:szCs w:val="24"/>
          <w:lang w:val="uk-UA"/>
        </w:rPr>
        <w:t>5</w:t>
      </w:r>
      <w:r w:rsidRPr="00FF4A71">
        <w:rPr>
          <w:lang w:val="uk-UA"/>
        </w:rPr>
        <w:t xml:space="preserve"> </w:t>
      </w:r>
      <w:proofErr w:type="spellStart"/>
      <w:r w:rsidRPr="00FF4A71">
        <w:rPr>
          <w:lang w:val="uk-UA"/>
        </w:rPr>
        <w:t>н.р</w:t>
      </w:r>
      <w:proofErr w:type="spellEnd"/>
      <w:r w:rsidRPr="00FF4A71">
        <w:rPr>
          <w:lang w:val="uk-UA"/>
        </w:rPr>
        <w:t>.</w:t>
      </w:r>
    </w:p>
    <w:p w14:paraId="6EC4AFBF" w14:textId="77777777" w:rsidR="00B427C8" w:rsidRDefault="00B427C8"/>
    <w:tbl>
      <w:tblPr>
        <w:tblW w:w="4950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0"/>
        <w:gridCol w:w="3272"/>
        <w:gridCol w:w="3284"/>
      </w:tblGrid>
      <w:tr w:rsidR="00E726BA" w:rsidRPr="00FF4A71" w14:paraId="12E18F66" w14:textId="77777777" w:rsidTr="00FA0623">
        <w:tc>
          <w:tcPr>
            <w:tcW w:w="3201" w:type="dxa"/>
            <w:shd w:val="clear" w:color="auto" w:fill="auto"/>
          </w:tcPr>
          <w:p w14:paraId="0A971658" w14:textId="77777777" w:rsidR="00E726BA" w:rsidRPr="00FF4A71" w:rsidRDefault="00E726BA" w:rsidP="00185674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Прізвище, ім’я, по батькові здобувача</w:t>
            </w:r>
          </w:p>
        </w:tc>
        <w:tc>
          <w:tcPr>
            <w:tcW w:w="6556" w:type="dxa"/>
            <w:gridSpan w:val="2"/>
            <w:shd w:val="clear" w:color="auto" w:fill="auto"/>
          </w:tcPr>
          <w:p w14:paraId="6140ED6E" w14:textId="50BAF1EB" w:rsidR="00E726BA" w:rsidRPr="00FC3758" w:rsidRDefault="00D265EA" w:rsidP="00185674">
            <w:pPr>
              <w:snapToGrid w:val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Кравчук Богдан Васильович</w:t>
            </w:r>
          </w:p>
        </w:tc>
      </w:tr>
      <w:tr w:rsidR="00E726BA" w:rsidRPr="003B4DB2" w14:paraId="5CC7D5CE" w14:textId="77777777" w:rsidTr="00FA0623">
        <w:tc>
          <w:tcPr>
            <w:tcW w:w="3201" w:type="dxa"/>
            <w:shd w:val="clear" w:color="auto" w:fill="auto"/>
          </w:tcPr>
          <w:p w14:paraId="7246E7E3" w14:textId="77777777" w:rsidR="00E726BA" w:rsidRPr="00FF4A71" w:rsidRDefault="00E726BA" w:rsidP="00185674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 xml:space="preserve">Тема дисертації </w:t>
            </w:r>
          </w:p>
        </w:tc>
        <w:tc>
          <w:tcPr>
            <w:tcW w:w="6556" w:type="dxa"/>
            <w:gridSpan w:val="2"/>
            <w:shd w:val="clear" w:color="auto" w:fill="auto"/>
          </w:tcPr>
          <w:p w14:paraId="253AD345" w14:textId="11BD6267" w:rsidR="00E726BA" w:rsidRPr="006C04AA" w:rsidRDefault="008623E0" w:rsidP="009E07AB">
            <w:pPr>
              <w:rPr>
                <w:sz w:val="24"/>
                <w:szCs w:val="24"/>
                <w:lang w:val="uk-UA"/>
              </w:rPr>
            </w:pPr>
            <w:r w:rsidRPr="006C04AA">
              <w:rPr>
                <w:color w:val="000000"/>
                <w:sz w:val="24"/>
                <w:szCs w:val="24"/>
                <w:lang w:val="uk-UA"/>
              </w:rPr>
              <w:t>Пізньопротестантські громади Херсонщини та Київщини середини ХІХ століття – початку ХХ століття: зародження та становлення, взаємовідносини з державою, суспільством, місцевим самоврядуванням</w:t>
            </w:r>
          </w:p>
        </w:tc>
      </w:tr>
      <w:tr w:rsidR="00E726BA" w:rsidRPr="00FF4A71" w14:paraId="3EA0ED87" w14:textId="77777777" w:rsidTr="00FA0623">
        <w:tc>
          <w:tcPr>
            <w:tcW w:w="3201" w:type="dxa"/>
            <w:shd w:val="clear" w:color="auto" w:fill="auto"/>
          </w:tcPr>
          <w:p w14:paraId="79623492" w14:textId="77777777" w:rsidR="00E726BA" w:rsidRPr="00FF4A71" w:rsidRDefault="00E726BA" w:rsidP="00185674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Шифр спеціальності</w:t>
            </w:r>
          </w:p>
        </w:tc>
        <w:tc>
          <w:tcPr>
            <w:tcW w:w="6556" w:type="dxa"/>
            <w:gridSpan w:val="2"/>
            <w:shd w:val="clear" w:color="auto" w:fill="auto"/>
          </w:tcPr>
          <w:p w14:paraId="4787C517" w14:textId="77777777" w:rsidR="00E726BA" w:rsidRPr="00FC3758" w:rsidRDefault="009E07AB" w:rsidP="00185674">
            <w:pPr>
              <w:snapToGrid w:val="0"/>
              <w:jc w:val="left"/>
              <w:rPr>
                <w:sz w:val="24"/>
                <w:szCs w:val="24"/>
                <w:lang w:val="uk-UA"/>
              </w:rPr>
            </w:pPr>
            <w:r w:rsidRPr="00FC3758">
              <w:rPr>
                <w:sz w:val="24"/>
                <w:szCs w:val="28"/>
                <w:lang w:val="uk-UA"/>
              </w:rPr>
              <w:t>032 Історія та археологія</w:t>
            </w:r>
          </w:p>
        </w:tc>
      </w:tr>
      <w:tr w:rsidR="00E726BA" w:rsidRPr="003B4DB2" w14:paraId="3352E9C8" w14:textId="77777777" w:rsidTr="00FA0623">
        <w:tc>
          <w:tcPr>
            <w:tcW w:w="3201" w:type="dxa"/>
            <w:shd w:val="clear" w:color="auto" w:fill="auto"/>
          </w:tcPr>
          <w:p w14:paraId="3EC53CA5" w14:textId="77777777" w:rsidR="00E726BA" w:rsidRPr="009E07AB" w:rsidRDefault="00E726BA" w:rsidP="00185674">
            <w:pPr>
              <w:jc w:val="left"/>
              <w:rPr>
                <w:lang w:val="uk-UA"/>
              </w:rPr>
            </w:pPr>
            <w:r w:rsidRPr="009E07AB">
              <w:rPr>
                <w:sz w:val="24"/>
                <w:szCs w:val="24"/>
                <w:lang w:val="uk-UA"/>
              </w:rPr>
              <w:t>Науковий керівник (консультант)</w:t>
            </w:r>
          </w:p>
        </w:tc>
        <w:tc>
          <w:tcPr>
            <w:tcW w:w="6556" w:type="dxa"/>
            <w:gridSpan w:val="2"/>
            <w:shd w:val="clear" w:color="auto" w:fill="auto"/>
          </w:tcPr>
          <w:p w14:paraId="2FB44F4C" w14:textId="77777777" w:rsidR="00E726BA" w:rsidRPr="00FC3758" w:rsidRDefault="009E07AB" w:rsidP="00185674">
            <w:pPr>
              <w:snapToGrid w:val="0"/>
              <w:jc w:val="left"/>
              <w:rPr>
                <w:sz w:val="24"/>
                <w:szCs w:val="24"/>
                <w:lang w:val="uk-UA"/>
              </w:rPr>
            </w:pPr>
            <w:r w:rsidRPr="00FC3758">
              <w:rPr>
                <w:sz w:val="24"/>
                <w:szCs w:val="28"/>
                <w:lang w:val="uk-UA"/>
              </w:rPr>
              <w:t>Доктор іст</w:t>
            </w:r>
            <w:r w:rsidR="00FC3758">
              <w:rPr>
                <w:sz w:val="24"/>
                <w:szCs w:val="28"/>
                <w:lang w:val="uk-UA"/>
              </w:rPr>
              <w:t>оричних</w:t>
            </w:r>
            <w:r w:rsidRPr="00FC3758">
              <w:rPr>
                <w:sz w:val="24"/>
                <w:szCs w:val="28"/>
                <w:lang w:val="uk-UA"/>
              </w:rPr>
              <w:t xml:space="preserve"> наук, професор Черемісін О.В.</w:t>
            </w:r>
          </w:p>
        </w:tc>
      </w:tr>
      <w:tr w:rsidR="00E726BA" w:rsidRPr="00FF4A71" w14:paraId="0FE6E3CE" w14:textId="77777777" w:rsidTr="00FA0623">
        <w:tc>
          <w:tcPr>
            <w:tcW w:w="6473" w:type="dxa"/>
            <w:gridSpan w:val="2"/>
            <w:shd w:val="clear" w:color="auto" w:fill="auto"/>
          </w:tcPr>
          <w:p w14:paraId="0EDF68F6" w14:textId="77777777" w:rsidR="00E726BA" w:rsidRPr="00FF4A71" w:rsidRDefault="00E726BA" w:rsidP="00185674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Рішення вченої ради університету про затвердження (уточнення) теми дослідження</w:t>
            </w:r>
          </w:p>
        </w:tc>
        <w:tc>
          <w:tcPr>
            <w:tcW w:w="3284" w:type="dxa"/>
            <w:shd w:val="clear" w:color="auto" w:fill="auto"/>
          </w:tcPr>
          <w:p w14:paraId="2BCA6DE6" w14:textId="77777777" w:rsidR="00E726BA" w:rsidRPr="00FF4A71" w:rsidRDefault="00E726BA" w:rsidP="006F0FE3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протокол від «</w:t>
            </w:r>
            <w:r w:rsidR="0059483E">
              <w:rPr>
                <w:sz w:val="24"/>
                <w:szCs w:val="24"/>
                <w:lang w:val="uk-UA"/>
              </w:rPr>
              <w:t>27</w:t>
            </w:r>
            <w:r w:rsidRPr="00FF4A71">
              <w:rPr>
                <w:sz w:val="24"/>
                <w:szCs w:val="24"/>
                <w:lang w:val="uk-UA"/>
              </w:rPr>
              <w:t xml:space="preserve">» </w:t>
            </w:r>
            <w:r w:rsidR="0059483E">
              <w:rPr>
                <w:sz w:val="24"/>
                <w:szCs w:val="24"/>
                <w:lang w:val="uk-UA"/>
              </w:rPr>
              <w:t>листопада</w:t>
            </w:r>
            <w:r w:rsidRPr="00FF4A71">
              <w:rPr>
                <w:sz w:val="24"/>
                <w:szCs w:val="24"/>
                <w:lang w:val="uk-UA"/>
              </w:rPr>
              <w:t xml:space="preserve"> 20</w:t>
            </w:r>
            <w:r>
              <w:rPr>
                <w:sz w:val="24"/>
                <w:szCs w:val="24"/>
                <w:lang w:val="uk-UA"/>
              </w:rPr>
              <w:t>2</w:t>
            </w:r>
            <w:r w:rsidR="0059483E">
              <w:rPr>
                <w:sz w:val="24"/>
                <w:szCs w:val="24"/>
                <w:lang w:val="uk-UA"/>
              </w:rPr>
              <w:t>3</w:t>
            </w:r>
            <w:r w:rsidRPr="00FF4A71">
              <w:rPr>
                <w:sz w:val="24"/>
                <w:szCs w:val="24"/>
                <w:lang w:val="uk-UA"/>
              </w:rPr>
              <w:t xml:space="preserve"> р. №</w:t>
            </w:r>
            <w:r w:rsidR="006F0FE3">
              <w:rPr>
                <w:sz w:val="24"/>
                <w:szCs w:val="24"/>
                <w:lang w:val="uk-UA"/>
              </w:rPr>
              <w:t>8</w:t>
            </w:r>
          </w:p>
        </w:tc>
      </w:tr>
      <w:tr w:rsidR="00E726BA" w:rsidRPr="003B4DB2" w14:paraId="57D225BA" w14:textId="77777777" w:rsidTr="00FA0623">
        <w:tc>
          <w:tcPr>
            <w:tcW w:w="6473" w:type="dxa"/>
            <w:gridSpan w:val="2"/>
            <w:shd w:val="clear" w:color="auto" w:fill="auto"/>
          </w:tcPr>
          <w:p w14:paraId="27BE01BF" w14:textId="77777777" w:rsidR="00E726BA" w:rsidRPr="00FF4A71" w:rsidRDefault="00E726BA" w:rsidP="00185674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 xml:space="preserve">Кафедра, на якій здобувач здійснює дослідження </w:t>
            </w:r>
          </w:p>
        </w:tc>
        <w:tc>
          <w:tcPr>
            <w:tcW w:w="3284" w:type="dxa"/>
            <w:shd w:val="clear" w:color="auto" w:fill="auto"/>
          </w:tcPr>
          <w:p w14:paraId="3F55C0CC" w14:textId="77777777" w:rsidR="00E726BA" w:rsidRPr="00FF4A71" w:rsidRDefault="00882FF7" w:rsidP="00185674">
            <w:pPr>
              <w:snapToGrid w:val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Історії, археології та методики викладання</w:t>
            </w:r>
          </w:p>
        </w:tc>
      </w:tr>
      <w:tr w:rsidR="00E726BA" w:rsidRPr="00FF4A71" w14:paraId="7C532174" w14:textId="77777777" w:rsidTr="00FA0623">
        <w:tc>
          <w:tcPr>
            <w:tcW w:w="3201" w:type="dxa"/>
            <w:shd w:val="clear" w:color="auto" w:fill="auto"/>
          </w:tcPr>
          <w:p w14:paraId="33FE45AF" w14:textId="2D834480" w:rsidR="00E726BA" w:rsidRPr="00FF4A71" w:rsidRDefault="00E726BA" w:rsidP="009E07AB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Рік навчання ___</w:t>
            </w:r>
            <w:r w:rsidR="007003C7">
              <w:rPr>
                <w:sz w:val="24"/>
                <w:szCs w:val="24"/>
                <w:u w:val="single"/>
                <w:lang w:val="uk-UA"/>
              </w:rPr>
              <w:t>2</w:t>
            </w:r>
            <w:r w:rsidRPr="00FF4A71">
              <w:rPr>
                <w:sz w:val="24"/>
                <w:szCs w:val="24"/>
                <w:lang w:val="uk-UA"/>
              </w:rPr>
              <w:t>____</w:t>
            </w:r>
          </w:p>
        </w:tc>
        <w:tc>
          <w:tcPr>
            <w:tcW w:w="3272" w:type="dxa"/>
            <w:shd w:val="clear" w:color="auto" w:fill="auto"/>
          </w:tcPr>
          <w:p w14:paraId="3CC420BE" w14:textId="77777777" w:rsidR="00E726BA" w:rsidRPr="00FF4A71" w:rsidRDefault="00E726BA" w:rsidP="009E07AB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Форма навчання __</w:t>
            </w:r>
            <w:r w:rsidR="009E07AB" w:rsidRPr="009E07AB">
              <w:rPr>
                <w:sz w:val="24"/>
                <w:szCs w:val="24"/>
                <w:u w:val="single"/>
                <w:lang w:val="uk-UA"/>
              </w:rPr>
              <w:t>денна</w:t>
            </w:r>
            <w:r w:rsidRPr="00FF4A71">
              <w:rPr>
                <w:sz w:val="24"/>
                <w:szCs w:val="24"/>
                <w:lang w:val="uk-UA"/>
              </w:rPr>
              <w:t>_</w:t>
            </w:r>
          </w:p>
        </w:tc>
        <w:tc>
          <w:tcPr>
            <w:tcW w:w="3284" w:type="dxa"/>
            <w:shd w:val="clear" w:color="auto" w:fill="auto"/>
          </w:tcPr>
          <w:p w14:paraId="4B28EE84" w14:textId="77777777" w:rsidR="00E726BA" w:rsidRPr="00FF4A71" w:rsidRDefault="00E726BA" w:rsidP="009E07AB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 xml:space="preserve">Форма фінансування </w:t>
            </w:r>
            <w:r w:rsidR="009E07AB" w:rsidRPr="009E07AB">
              <w:rPr>
                <w:sz w:val="24"/>
                <w:szCs w:val="24"/>
                <w:u w:val="single"/>
                <w:lang w:val="uk-UA"/>
              </w:rPr>
              <w:t>контракт</w:t>
            </w:r>
          </w:p>
        </w:tc>
      </w:tr>
      <w:tr w:rsidR="00E726BA" w:rsidRPr="003B4DB2" w14:paraId="1493763C" w14:textId="77777777" w:rsidTr="00FA0623">
        <w:tc>
          <w:tcPr>
            <w:tcW w:w="9757" w:type="dxa"/>
            <w:gridSpan w:val="3"/>
            <w:shd w:val="clear" w:color="auto" w:fill="auto"/>
          </w:tcPr>
          <w:p w14:paraId="1C3767BD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Зв'язок роботи з науковими темами, науково-дослідними роботами кафедри, на якій здійснюється дослідження</w:t>
            </w:r>
          </w:p>
        </w:tc>
      </w:tr>
      <w:tr w:rsidR="00E726BA" w:rsidRPr="00FF4A71" w14:paraId="2D3FE84A" w14:textId="77777777" w:rsidTr="00FA0623">
        <w:tc>
          <w:tcPr>
            <w:tcW w:w="3201" w:type="dxa"/>
            <w:shd w:val="clear" w:color="auto" w:fill="auto"/>
          </w:tcPr>
          <w:p w14:paraId="782B9497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Назва кафедральної наукової теми</w:t>
            </w:r>
          </w:p>
          <w:p w14:paraId="3AF058EC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__________________</w:t>
            </w:r>
          </w:p>
        </w:tc>
        <w:tc>
          <w:tcPr>
            <w:tcW w:w="3272" w:type="dxa"/>
            <w:shd w:val="clear" w:color="auto" w:fill="auto"/>
          </w:tcPr>
          <w:p w14:paraId="31901726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Державний реєстраційний номер</w:t>
            </w:r>
          </w:p>
          <w:p w14:paraId="7FD4D63B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___________________</w:t>
            </w:r>
          </w:p>
        </w:tc>
        <w:tc>
          <w:tcPr>
            <w:tcW w:w="3284" w:type="dxa"/>
            <w:shd w:val="clear" w:color="auto" w:fill="auto"/>
          </w:tcPr>
          <w:p w14:paraId="232B95F0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Термін виконання НДР</w:t>
            </w:r>
          </w:p>
          <w:p w14:paraId="5A23DF71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_______________</w:t>
            </w:r>
          </w:p>
        </w:tc>
      </w:tr>
      <w:tr w:rsidR="00E726BA" w:rsidRPr="00FF4A71" w14:paraId="564C44F7" w14:textId="77777777" w:rsidTr="00FA0623">
        <w:tc>
          <w:tcPr>
            <w:tcW w:w="3201" w:type="dxa"/>
            <w:shd w:val="clear" w:color="auto" w:fill="auto"/>
          </w:tcPr>
          <w:p w14:paraId="07BF2A7D" w14:textId="6255B774" w:rsidR="00E726BA" w:rsidRDefault="00E726BA" w:rsidP="00185674">
            <w:pPr>
              <w:jc w:val="center"/>
              <w:rPr>
                <w:spacing w:val="-20"/>
                <w:sz w:val="24"/>
                <w:szCs w:val="24"/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Загальна кількість праць з теми дослідження</w:t>
            </w:r>
          </w:p>
          <w:p w14:paraId="0D6BC166" w14:textId="51376D4D" w:rsidR="009818FD" w:rsidRPr="009818FD" w:rsidRDefault="00FA0623" w:rsidP="00185674">
            <w:pPr>
              <w:jc w:val="center"/>
              <w:rPr>
                <w:u w:val="single"/>
                <w:lang w:val="uk-UA"/>
              </w:rPr>
            </w:pPr>
            <w:r>
              <w:rPr>
                <w:spacing w:val="-20"/>
                <w:sz w:val="24"/>
                <w:szCs w:val="24"/>
                <w:u w:val="single"/>
                <w:lang w:val="uk-UA"/>
              </w:rPr>
              <w:t>10</w:t>
            </w:r>
          </w:p>
          <w:p w14:paraId="3629CD4F" w14:textId="68C11878" w:rsidR="0028002B" w:rsidRPr="009818FD" w:rsidRDefault="009818FD" w:rsidP="007666A2">
            <w:pPr>
              <w:jc w:val="center"/>
              <w:rPr>
                <w:spacing w:val="-20"/>
                <w:sz w:val="24"/>
                <w:szCs w:val="24"/>
                <w:lang w:val="uk-UA"/>
              </w:rPr>
            </w:pPr>
            <w:r w:rsidRPr="009818FD">
              <w:rPr>
                <w:spacing w:val="-20"/>
                <w:sz w:val="24"/>
                <w:szCs w:val="24"/>
                <w:lang w:val="uk-UA"/>
              </w:rPr>
              <w:t>5 тез наукових конференцій</w:t>
            </w:r>
            <w:r w:rsidR="0028002B">
              <w:rPr>
                <w:spacing w:val="-20"/>
                <w:sz w:val="24"/>
                <w:szCs w:val="24"/>
                <w:lang w:val="uk-UA"/>
              </w:rPr>
              <w:t>:</w:t>
            </w:r>
          </w:p>
          <w:p w14:paraId="5EAB07C3" w14:textId="181E820D" w:rsidR="009818FD" w:rsidRPr="009818FD" w:rsidRDefault="00FA0623" w:rsidP="007003C7">
            <w:pPr>
              <w:jc w:val="center"/>
              <w:rPr>
                <w:spacing w:val="-20"/>
                <w:sz w:val="24"/>
                <w:szCs w:val="24"/>
                <w:lang w:val="uk-UA"/>
              </w:rPr>
            </w:pPr>
            <w:r>
              <w:rPr>
                <w:spacing w:val="-20"/>
                <w:sz w:val="24"/>
                <w:szCs w:val="24"/>
                <w:lang w:val="uk-UA"/>
              </w:rPr>
              <w:t>5</w:t>
            </w:r>
            <w:r w:rsidR="009818FD" w:rsidRPr="009818FD">
              <w:rPr>
                <w:spacing w:val="-20"/>
                <w:sz w:val="24"/>
                <w:szCs w:val="24"/>
                <w:lang w:val="uk-UA"/>
              </w:rPr>
              <w:t xml:space="preserve"> праці у наукових фахових виданнях </w:t>
            </w:r>
          </w:p>
          <w:p w14:paraId="4BCDBB73" w14:textId="5DAA05BD" w:rsidR="009818FD" w:rsidRPr="007003C7" w:rsidRDefault="009818FD" w:rsidP="007003C7">
            <w:pPr>
              <w:jc w:val="center"/>
              <w:rPr>
                <w:spacing w:val="-20"/>
                <w:sz w:val="24"/>
                <w:szCs w:val="24"/>
                <w:lang w:val="uk-UA"/>
              </w:rPr>
            </w:pPr>
          </w:p>
        </w:tc>
        <w:tc>
          <w:tcPr>
            <w:tcW w:w="3272" w:type="dxa"/>
            <w:shd w:val="clear" w:color="auto" w:fill="auto"/>
          </w:tcPr>
          <w:p w14:paraId="2E9D13E7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з них – за звітний період</w:t>
            </w:r>
          </w:p>
          <w:p w14:paraId="5B1158B0" w14:textId="127F991B" w:rsidR="00E726BA" w:rsidRPr="00FF4A71" w:rsidRDefault="00E726BA" w:rsidP="00120153">
            <w:pPr>
              <w:jc w:val="center"/>
              <w:rPr>
                <w:lang w:val="uk-UA"/>
              </w:rPr>
            </w:pPr>
            <w:r w:rsidRPr="00C01483">
              <w:rPr>
                <w:spacing w:val="-20"/>
                <w:sz w:val="24"/>
                <w:szCs w:val="24"/>
                <w:lang w:val="uk-UA"/>
              </w:rPr>
              <w:t>_______</w:t>
            </w:r>
            <w:r w:rsidR="00FA0623">
              <w:rPr>
                <w:spacing w:val="-20"/>
                <w:sz w:val="24"/>
                <w:szCs w:val="24"/>
                <w:u w:val="single"/>
                <w:lang w:val="uk-UA"/>
              </w:rPr>
              <w:t>6</w:t>
            </w:r>
            <w:r w:rsidRPr="005E3AAD">
              <w:rPr>
                <w:spacing w:val="-20"/>
                <w:sz w:val="24"/>
                <w:szCs w:val="24"/>
                <w:u w:val="single"/>
                <w:lang w:val="uk-UA"/>
              </w:rPr>
              <w:t>__</w:t>
            </w:r>
            <w:r w:rsidRPr="00FF4A71">
              <w:rPr>
                <w:spacing w:val="-20"/>
                <w:sz w:val="24"/>
                <w:szCs w:val="24"/>
                <w:lang w:val="uk-UA"/>
              </w:rPr>
              <w:t>_______</w:t>
            </w:r>
          </w:p>
        </w:tc>
        <w:tc>
          <w:tcPr>
            <w:tcW w:w="3284" w:type="dxa"/>
            <w:shd w:val="clear" w:color="auto" w:fill="auto"/>
          </w:tcPr>
          <w:p w14:paraId="438434A0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Кількість праць у наукових фахових виданнях</w:t>
            </w:r>
          </w:p>
          <w:p w14:paraId="41E3AC0D" w14:textId="4C9FF238" w:rsidR="00E726BA" w:rsidRPr="00FF4A71" w:rsidRDefault="00E726BA" w:rsidP="00E10A92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__________</w:t>
            </w:r>
            <w:r w:rsidR="00FA0623">
              <w:rPr>
                <w:spacing w:val="-20"/>
                <w:sz w:val="24"/>
                <w:szCs w:val="24"/>
                <w:u w:val="single"/>
                <w:lang w:val="uk-UA"/>
              </w:rPr>
              <w:t>5</w:t>
            </w:r>
            <w:r w:rsidRPr="00FF4A71">
              <w:rPr>
                <w:spacing w:val="-20"/>
                <w:sz w:val="24"/>
                <w:szCs w:val="24"/>
                <w:lang w:val="uk-UA"/>
              </w:rPr>
              <w:t>___________</w:t>
            </w:r>
          </w:p>
        </w:tc>
      </w:tr>
      <w:tr w:rsidR="00E726BA" w:rsidRPr="00FF4A71" w14:paraId="56AD0D9A" w14:textId="77777777" w:rsidTr="00FA0623">
        <w:tc>
          <w:tcPr>
            <w:tcW w:w="3201" w:type="dxa"/>
            <w:shd w:val="clear" w:color="auto" w:fill="auto"/>
          </w:tcPr>
          <w:p w14:paraId="46FE9431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 xml:space="preserve">Наявність праць в інституційному </w:t>
            </w:r>
            <w:proofErr w:type="spellStart"/>
            <w:r w:rsidRPr="00FF4A71">
              <w:rPr>
                <w:spacing w:val="-20"/>
                <w:sz w:val="24"/>
                <w:szCs w:val="24"/>
                <w:lang w:val="uk-UA"/>
              </w:rPr>
              <w:t>репозитарію</w:t>
            </w:r>
            <w:proofErr w:type="spellEnd"/>
            <w:r w:rsidRPr="00FF4A71">
              <w:rPr>
                <w:spacing w:val="-20"/>
                <w:sz w:val="24"/>
                <w:szCs w:val="24"/>
                <w:lang w:val="uk-UA"/>
              </w:rPr>
              <w:t xml:space="preserve"> ХДУ</w:t>
            </w:r>
          </w:p>
          <w:p w14:paraId="2F87FB30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_________________</w:t>
            </w:r>
          </w:p>
          <w:p w14:paraId="0EBC1CAF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18"/>
                <w:szCs w:val="18"/>
                <w:lang w:val="uk-UA"/>
              </w:rPr>
              <w:t>(кількість)</w:t>
            </w:r>
          </w:p>
        </w:tc>
        <w:tc>
          <w:tcPr>
            <w:tcW w:w="3272" w:type="dxa"/>
            <w:shd w:val="clear" w:color="auto" w:fill="auto"/>
          </w:tcPr>
          <w:p w14:paraId="61A51A8C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 xml:space="preserve">Наявність </w:t>
            </w:r>
            <w:proofErr w:type="spellStart"/>
            <w:r w:rsidRPr="00FF4A71">
              <w:rPr>
                <w:spacing w:val="-20"/>
                <w:sz w:val="24"/>
                <w:szCs w:val="24"/>
                <w:lang w:val="uk-UA"/>
              </w:rPr>
              <w:t>бібліометричного</w:t>
            </w:r>
            <w:proofErr w:type="spellEnd"/>
            <w:r w:rsidRPr="00FF4A71">
              <w:rPr>
                <w:spacing w:val="-20"/>
                <w:sz w:val="24"/>
                <w:szCs w:val="24"/>
                <w:lang w:val="uk-UA"/>
              </w:rPr>
              <w:t xml:space="preserve"> профілю на сайті «</w:t>
            </w:r>
            <w:proofErr w:type="spellStart"/>
            <w:r w:rsidRPr="00FF4A71">
              <w:rPr>
                <w:spacing w:val="-20"/>
                <w:sz w:val="24"/>
                <w:szCs w:val="24"/>
                <w:lang w:val="uk-UA"/>
              </w:rPr>
              <w:t>Бібліометрика</w:t>
            </w:r>
            <w:proofErr w:type="spellEnd"/>
            <w:r w:rsidRPr="00FF4A71">
              <w:rPr>
                <w:spacing w:val="-20"/>
                <w:sz w:val="24"/>
                <w:szCs w:val="24"/>
                <w:lang w:val="uk-UA"/>
              </w:rPr>
              <w:t xml:space="preserve"> української науки»</w:t>
            </w:r>
          </w:p>
          <w:p w14:paraId="732716E4" w14:textId="7A3C1087" w:rsidR="00E726BA" w:rsidRPr="00FF4A71" w:rsidRDefault="006C04AA" w:rsidP="00185674">
            <w:pPr>
              <w:jc w:val="center"/>
              <w:rPr>
                <w:lang w:val="uk-UA"/>
              </w:rPr>
            </w:pPr>
            <w:r w:rsidRPr="006C04AA">
              <w:rPr>
                <w:spacing w:val="-20"/>
                <w:sz w:val="24"/>
                <w:szCs w:val="24"/>
                <w:u w:val="single"/>
                <w:lang w:val="uk-UA"/>
              </w:rPr>
              <w:t>https://scholar.google.com.ua/citations?user=WETH_6YAAAAJ&amp;hl=uk</w:t>
            </w:r>
            <w:r w:rsidRPr="006C04AA">
              <w:rPr>
                <w:spacing w:val="-20"/>
                <w:sz w:val="24"/>
                <w:szCs w:val="24"/>
                <w:lang w:val="uk-UA"/>
              </w:rPr>
              <w:t xml:space="preserve"> </w:t>
            </w:r>
            <w:r w:rsidR="00E726BA" w:rsidRPr="00FF4A71">
              <w:rPr>
                <w:spacing w:val="-20"/>
                <w:sz w:val="18"/>
                <w:szCs w:val="18"/>
                <w:lang w:val="uk-UA"/>
              </w:rPr>
              <w:t>(</w:t>
            </w:r>
            <w:proofErr w:type="spellStart"/>
            <w:r w:rsidR="00E726BA" w:rsidRPr="00FF4A71">
              <w:rPr>
                <w:spacing w:val="-20"/>
                <w:sz w:val="18"/>
                <w:szCs w:val="18"/>
                <w:lang w:val="uk-UA"/>
              </w:rPr>
              <w:t>інтернет-адреса</w:t>
            </w:r>
            <w:proofErr w:type="spellEnd"/>
            <w:r w:rsidR="00E726BA" w:rsidRPr="00FF4A71">
              <w:rPr>
                <w:spacing w:val="-20"/>
                <w:sz w:val="18"/>
                <w:szCs w:val="18"/>
                <w:lang w:val="uk-UA"/>
              </w:rPr>
              <w:t xml:space="preserve"> профілю в </w:t>
            </w:r>
            <w:proofErr w:type="spellStart"/>
            <w:r w:rsidR="00E726BA" w:rsidRPr="00FF4A71">
              <w:rPr>
                <w:spacing w:val="-20"/>
                <w:sz w:val="18"/>
                <w:szCs w:val="18"/>
                <w:lang w:val="uk-UA"/>
              </w:rPr>
              <w:t>Google</w:t>
            </w:r>
            <w:proofErr w:type="spellEnd"/>
            <w:r w:rsidR="00E726BA" w:rsidRPr="00FF4A71">
              <w:rPr>
                <w:spacing w:val="-20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E726BA" w:rsidRPr="00FF4A71">
              <w:rPr>
                <w:spacing w:val="-20"/>
                <w:sz w:val="18"/>
                <w:szCs w:val="18"/>
                <w:lang w:val="uk-UA"/>
              </w:rPr>
              <w:t>Scholar</w:t>
            </w:r>
            <w:proofErr w:type="spellEnd"/>
            <w:r w:rsidR="00E726BA" w:rsidRPr="00FF4A71">
              <w:rPr>
                <w:spacing w:val="-20"/>
                <w:sz w:val="18"/>
                <w:szCs w:val="18"/>
                <w:lang w:val="uk-UA"/>
              </w:rPr>
              <w:t>)</w:t>
            </w:r>
          </w:p>
        </w:tc>
        <w:tc>
          <w:tcPr>
            <w:tcW w:w="3284" w:type="dxa"/>
            <w:shd w:val="clear" w:color="auto" w:fill="auto"/>
          </w:tcPr>
          <w:p w14:paraId="3DA624E9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Наявність унікального ідентифікатора учених (ORCID)</w:t>
            </w:r>
          </w:p>
          <w:p w14:paraId="29E2D0B1" w14:textId="7D96CC66" w:rsidR="00E726BA" w:rsidRPr="006C04AA" w:rsidRDefault="00AC5B6B" w:rsidP="00AC5B6B">
            <w:pPr>
              <w:jc w:val="center"/>
              <w:rPr>
                <w:u w:val="single"/>
              </w:rPr>
            </w:pPr>
            <w:r w:rsidRPr="00A0695A">
              <w:rPr>
                <w:lang w:val="ru-RU"/>
              </w:rPr>
              <w:br/>
            </w:r>
            <w:r w:rsidR="006C04AA" w:rsidRPr="006C04AA">
              <w:rPr>
                <w:sz w:val="24"/>
                <w:szCs w:val="24"/>
                <w:u w:val="single"/>
                <w:shd w:val="clear" w:color="auto" w:fill="FFFFFF"/>
              </w:rPr>
              <w:t>0000-0002-1052-7223</w:t>
            </w:r>
          </w:p>
          <w:p w14:paraId="7D6CEC2A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18"/>
                <w:szCs w:val="18"/>
                <w:lang w:val="uk-UA"/>
              </w:rPr>
              <w:t>(номер коду)</w:t>
            </w:r>
          </w:p>
        </w:tc>
      </w:tr>
      <w:tr w:rsidR="00E726BA" w:rsidRPr="003B4DB2" w14:paraId="53CC516D" w14:textId="77777777" w:rsidTr="00FA0623">
        <w:tc>
          <w:tcPr>
            <w:tcW w:w="9757" w:type="dxa"/>
            <w:gridSpan w:val="3"/>
            <w:shd w:val="clear" w:color="auto" w:fill="auto"/>
          </w:tcPr>
          <w:p w14:paraId="47EFC102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Апробація матеріалів дослідження на конференціях, семінарах, круглих столах тощо</w:t>
            </w:r>
          </w:p>
        </w:tc>
      </w:tr>
      <w:tr w:rsidR="00E726BA" w:rsidRPr="00FF4A71" w14:paraId="56227257" w14:textId="77777777" w:rsidTr="00FA0623">
        <w:tc>
          <w:tcPr>
            <w:tcW w:w="3201" w:type="dxa"/>
            <w:shd w:val="clear" w:color="auto" w:fill="auto"/>
          </w:tcPr>
          <w:p w14:paraId="605CAB6C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Рівень заходу й назва його</w:t>
            </w:r>
          </w:p>
        </w:tc>
        <w:tc>
          <w:tcPr>
            <w:tcW w:w="3272" w:type="dxa"/>
            <w:shd w:val="clear" w:color="auto" w:fill="auto"/>
          </w:tcPr>
          <w:p w14:paraId="5E292C7E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Місце й дата проведення</w:t>
            </w:r>
          </w:p>
        </w:tc>
        <w:tc>
          <w:tcPr>
            <w:tcW w:w="3284" w:type="dxa"/>
            <w:shd w:val="clear" w:color="auto" w:fill="auto"/>
          </w:tcPr>
          <w:p w14:paraId="6C9CCAF1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Форма участі</w:t>
            </w:r>
          </w:p>
        </w:tc>
      </w:tr>
      <w:tr w:rsidR="00C25855" w:rsidRPr="003B4DB2" w14:paraId="23638A8B" w14:textId="77777777" w:rsidTr="00FA0623">
        <w:tc>
          <w:tcPr>
            <w:tcW w:w="3201" w:type="dxa"/>
            <w:shd w:val="clear" w:color="auto" w:fill="auto"/>
          </w:tcPr>
          <w:p w14:paraId="7AE0CF3C" w14:textId="77777777" w:rsidR="00C25855" w:rsidRDefault="00C25855" w:rsidP="00C25855">
            <w:pPr>
              <w:rPr>
                <w:sz w:val="24"/>
                <w:szCs w:val="24"/>
                <w:lang w:val="ru-RU"/>
              </w:rPr>
            </w:pPr>
            <w:proofErr w:type="spellStart"/>
            <w:r w:rsidRPr="00C25855">
              <w:rPr>
                <w:sz w:val="24"/>
                <w:szCs w:val="24"/>
                <w:lang w:val="ru-RU"/>
              </w:rPr>
              <w:t>Всеукраїнськ</w:t>
            </w:r>
            <w:proofErr w:type="spellEnd"/>
            <w:r w:rsidRPr="00C25855">
              <w:rPr>
                <w:sz w:val="24"/>
                <w:szCs w:val="24"/>
                <w:lang w:val="uk-UA"/>
              </w:rPr>
              <w:t>а</w:t>
            </w:r>
            <w:r w:rsidRPr="00C258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5855">
              <w:rPr>
                <w:sz w:val="24"/>
                <w:szCs w:val="24"/>
                <w:lang w:val="ru-RU"/>
              </w:rPr>
              <w:t>науково-практичн</w:t>
            </w:r>
            <w:proofErr w:type="spellEnd"/>
            <w:r w:rsidRPr="00C25855">
              <w:rPr>
                <w:sz w:val="24"/>
                <w:szCs w:val="24"/>
                <w:lang w:val="uk-UA"/>
              </w:rPr>
              <w:t>а</w:t>
            </w:r>
            <w:r w:rsidRPr="00C258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5855">
              <w:rPr>
                <w:sz w:val="24"/>
                <w:szCs w:val="24"/>
                <w:lang w:val="ru-RU"/>
              </w:rPr>
              <w:t>конференція</w:t>
            </w:r>
            <w:proofErr w:type="spellEnd"/>
            <w:r w:rsidRPr="00C258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5855">
              <w:rPr>
                <w:sz w:val="24"/>
                <w:szCs w:val="24"/>
                <w:lang w:val="ru-RU"/>
              </w:rPr>
              <w:t>присвячена</w:t>
            </w:r>
            <w:proofErr w:type="spellEnd"/>
            <w:r w:rsidRPr="00C25855">
              <w:rPr>
                <w:sz w:val="24"/>
                <w:szCs w:val="24"/>
                <w:lang w:val="ru-RU"/>
              </w:rPr>
              <w:t xml:space="preserve"> </w:t>
            </w:r>
            <w:r w:rsidRPr="00C25855">
              <w:rPr>
                <w:sz w:val="24"/>
                <w:szCs w:val="24"/>
              </w:rPr>
              <w:t>II</w:t>
            </w:r>
            <w:r w:rsidRPr="00C258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5855">
              <w:rPr>
                <w:sz w:val="24"/>
                <w:szCs w:val="24"/>
                <w:lang w:val="ru-RU"/>
              </w:rPr>
              <w:t>річниці</w:t>
            </w:r>
            <w:proofErr w:type="spellEnd"/>
            <w:r w:rsidRPr="00C258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5855">
              <w:rPr>
                <w:sz w:val="24"/>
                <w:szCs w:val="24"/>
                <w:lang w:val="ru-RU"/>
              </w:rPr>
              <w:t>Визволення</w:t>
            </w:r>
            <w:proofErr w:type="spellEnd"/>
            <w:r w:rsidRPr="00C25855">
              <w:rPr>
                <w:sz w:val="24"/>
                <w:szCs w:val="24"/>
                <w:lang w:val="ru-RU"/>
              </w:rPr>
              <w:t xml:space="preserve"> Херсона та 107 </w:t>
            </w:r>
            <w:proofErr w:type="spellStart"/>
            <w:r w:rsidRPr="00C25855">
              <w:rPr>
                <w:sz w:val="24"/>
                <w:szCs w:val="24"/>
                <w:lang w:val="ru-RU"/>
              </w:rPr>
              <w:t>річниці</w:t>
            </w:r>
            <w:proofErr w:type="spellEnd"/>
            <w:r w:rsidRPr="00C258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5855">
              <w:rPr>
                <w:sz w:val="24"/>
                <w:szCs w:val="24"/>
                <w:lang w:val="ru-RU"/>
              </w:rPr>
              <w:t>від</w:t>
            </w:r>
            <w:proofErr w:type="spellEnd"/>
            <w:r w:rsidRPr="00C258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5855">
              <w:rPr>
                <w:sz w:val="24"/>
                <w:szCs w:val="24"/>
                <w:lang w:val="ru-RU"/>
              </w:rPr>
              <w:t>заснування</w:t>
            </w:r>
            <w:proofErr w:type="spellEnd"/>
            <w:r w:rsidRPr="00C25855">
              <w:rPr>
                <w:sz w:val="24"/>
                <w:szCs w:val="24"/>
                <w:lang w:val="ru-RU"/>
              </w:rPr>
              <w:t xml:space="preserve"> ХДУ</w:t>
            </w:r>
          </w:p>
          <w:p w14:paraId="111AD67F" w14:textId="0DB421AE" w:rsidR="0080130F" w:rsidRPr="00C25855" w:rsidRDefault="0080130F" w:rsidP="00C25855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sz w:val="24"/>
                <w:szCs w:val="24"/>
                <w:lang w:val="ru-RU"/>
              </w:rPr>
              <w:t xml:space="preserve">Тема </w:t>
            </w:r>
            <w:proofErr w:type="spellStart"/>
            <w:r>
              <w:rPr>
                <w:sz w:val="24"/>
                <w:szCs w:val="24"/>
                <w:lang w:val="ru-RU"/>
              </w:rPr>
              <w:t>доповіді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ru-RU"/>
              </w:rPr>
              <w:lastRenderedPageBreak/>
              <w:t>П</w:t>
            </w:r>
            <w:r w:rsidRPr="0080130F">
              <w:rPr>
                <w:sz w:val="24"/>
                <w:szCs w:val="24"/>
                <w:lang w:val="ru-RU"/>
              </w:rPr>
              <w:t>ізньопротестантські</w:t>
            </w:r>
            <w:proofErr w:type="spellEnd"/>
            <w:r w:rsidRPr="008013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130F">
              <w:rPr>
                <w:sz w:val="24"/>
                <w:szCs w:val="24"/>
                <w:lang w:val="ru-RU"/>
              </w:rPr>
              <w:t>громади</w:t>
            </w:r>
            <w:proofErr w:type="spellEnd"/>
            <w:r w:rsidRPr="008013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Ки</w:t>
            </w:r>
            <w:r w:rsidRPr="0080130F">
              <w:rPr>
                <w:sz w:val="24"/>
                <w:szCs w:val="24"/>
                <w:lang w:val="ru-RU"/>
              </w:rPr>
              <w:t>ївщини</w:t>
            </w:r>
            <w:proofErr w:type="spellEnd"/>
            <w:r w:rsidRPr="0080130F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sz w:val="24"/>
                <w:szCs w:val="24"/>
                <w:lang w:val="ru-RU"/>
              </w:rPr>
              <w:t>Х</w:t>
            </w:r>
            <w:r w:rsidRPr="0080130F">
              <w:rPr>
                <w:sz w:val="24"/>
                <w:szCs w:val="24"/>
                <w:lang w:val="ru-RU"/>
              </w:rPr>
              <w:t>ерсонщини</w:t>
            </w:r>
            <w:proofErr w:type="spellEnd"/>
            <w:r w:rsidRPr="008013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130F">
              <w:rPr>
                <w:sz w:val="24"/>
                <w:szCs w:val="24"/>
                <w:lang w:val="ru-RU"/>
              </w:rPr>
              <w:t>середини</w:t>
            </w:r>
            <w:proofErr w:type="spellEnd"/>
            <w:r w:rsidRPr="0080130F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ХІХ</w:t>
            </w:r>
            <w:r w:rsidRPr="0080130F">
              <w:rPr>
                <w:sz w:val="24"/>
                <w:szCs w:val="24"/>
                <w:lang w:val="ru-RU"/>
              </w:rPr>
              <w:t xml:space="preserve"> – початку</w:t>
            </w:r>
            <w:r>
              <w:rPr>
                <w:sz w:val="24"/>
                <w:szCs w:val="24"/>
                <w:lang w:val="ru-RU"/>
              </w:rPr>
              <w:t xml:space="preserve"> ХХ </w:t>
            </w:r>
            <w:proofErr w:type="spellStart"/>
            <w:r w:rsidRPr="0080130F">
              <w:rPr>
                <w:sz w:val="24"/>
                <w:szCs w:val="24"/>
                <w:lang w:val="ru-RU"/>
              </w:rPr>
              <w:t>століття</w:t>
            </w:r>
            <w:proofErr w:type="spellEnd"/>
            <w:r w:rsidRPr="0080130F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0130F">
              <w:rPr>
                <w:sz w:val="24"/>
                <w:szCs w:val="24"/>
                <w:lang w:val="ru-RU"/>
              </w:rPr>
              <w:t>їх</w:t>
            </w:r>
            <w:proofErr w:type="spellEnd"/>
            <w:r w:rsidRPr="0080130F">
              <w:rPr>
                <w:sz w:val="24"/>
                <w:szCs w:val="24"/>
                <w:lang w:val="ru-RU"/>
              </w:rPr>
              <w:t xml:space="preserve"> роль в </w:t>
            </w:r>
            <w:proofErr w:type="spellStart"/>
            <w:r w:rsidRPr="0080130F">
              <w:rPr>
                <w:sz w:val="24"/>
                <w:szCs w:val="24"/>
                <w:lang w:val="ru-RU"/>
              </w:rPr>
              <w:t>організації</w:t>
            </w:r>
            <w:proofErr w:type="spellEnd"/>
            <w:r w:rsidRPr="008013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130F">
              <w:rPr>
                <w:sz w:val="24"/>
                <w:szCs w:val="24"/>
                <w:lang w:val="ru-RU"/>
              </w:rPr>
              <w:t>гуманітарної</w:t>
            </w:r>
            <w:proofErr w:type="spellEnd"/>
            <w:r w:rsidRPr="008013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130F">
              <w:rPr>
                <w:sz w:val="24"/>
                <w:szCs w:val="24"/>
                <w:lang w:val="ru-RU"/>
              </w:rPr>
              <w:t>допомоги</w:t>
            </w:r>
            <w:proofErr w:type="spellEnd"/>
          </w:p>
        </w:tc>
        <w:tc>
          <w:tcPr>
            <w:tcW w:w="3272" w:type="dxa"/>
            <w:shd w:val="clear" w:color="auto" w:fill="auto"/>
          </w:tcPr>
          <w:p w14:paraId="4DA385AD" w14:textId="200F962D" w:rsidR="00C25855" w:rsidRPr="006F0FE3" w:rsidRDefault="00C25855" w:rsidP="006F0FE3">
            <w:pPr>
              <w:snapToGrid w:val="0"/>
              <w:jc w:val="center"/>
              <w:rPr>
                <w:rStyle w:val="a5"/>
                <w:i w:val="0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Херсонський державний університет, Херсон – Івано-Франківськ, 11 листопада 2024 року</w:t>
            </w:r>
          </w:p>
        </w:tc>
        <w:tc>
          <w:tcPr>
            <w:tcW w:w="3284" w:type="dxa"/>
            <w:shd w:val="clear" w:color="auto" w:fill="auto"/>
          </w:tcPr>
          <w:p w14:paraId="26F2C503" w14:textId="77777777" w:rsidR="00FA0623" w:rsidRPr="00FA0623" w:rsidRDefault="00FA0623" w:rsidP="00FA0623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FA0623">
              <w:rPr>
                <w:sz w:val="24"/>
                <w:szCs w:val="24"/>
                <w:lang w:val="uk-UA"/>
              </w:rPr>
              <w:t>Дистанційна (на платформі</w:t>
            </w:r>
          </w:p>
          <w:p w14:paraId="154C18E3" w14:textId="30BFE323" w:rsidR="00C25855" w:rsidRPr="006F0FE3" w:rsidRDefault="00FA0623" w:rsidP="00FA0623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A0623">
              <w:rPr>
                <w:sz w:val="24"/>
                <w:szCs w:val="24"/>
                <w:lang w:val="uk-UA"/>
              </w:rPr>
              <w:t>Zoom</w:t>
            </w:r>
            <w:proofErr w:type="spellEnd"/>
            <w:r w:rsidRPr="00FA062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A0623">
              <w:rPr>
                <w:sz w:val="24"/>
                <w:szCs w:val="24"/>
                <w:lang w:val="uk-UA"/>
              </w:rPr>
              <w:t>онлайн</w:t>
            </w:r>
            <w:proofErr w:type="spellEnd"/>
            <w:r w:rsidRPr="00FA0623">
              <w:rPr>
                <w:sz w:val="24"/>
                <w:szCs w:val="24"/>
                <w:lang w:val="uk-UA"/>
              </w:rPr>
              <w:t>)</w:t>
            </w:r>
          </w:p>
        </w:tc>
      </w:tr>
      <w:tr w:rsidR="00C25855" w:rsidRPr="003B4DB2" w14:paraId="1125B4D1" w14:textId="77777777" w:rsidTr="00FA0623">
        <w:tc>
          <w:tcPr>
            <w:tcW w:w="3201" w:type="dxa"/>
            <w:shd w:val="clear" w:color="auto" w:fill="auto"/>
          </w:tcPr>
          <w:p w14:paraId="3AF824B0" w14:textId="77777777" w:rsidR="00C25855" w:rsidRPr="0028002B" w:rsidRDefault="007003C7" w:rsidP="00C25855">
            <w:pPr>
              <w:rPr>
                <w:sz w:val="22"/>
                <w:szCs w:val="22"/>
                <w:shd w:val="clear" w:color="auto" w:fill="FFFFFF"/>
                <w:lang w:val="uk-UA"/>
              </w:rPr>
            </w:pPr>
            <w:r w:rsidRPr="0028002B">
              <w:rPr>
                <w:sz w:val="22"/>
                <w:szCs w:val="22"/>
                <w:shd w:val="clear" w:color="auto" w:fill="FFFFFF"/>
              </w:rPr>
              <w:lastRenderedPageBreak/>
              <w:t>V</w:t>
            </w:r>
            <w:r w:rsidRPr="0028002B">
              <w:rPr>
                <w:sz w:val="22"/>
                <w:szCs w:val="22"/>
                <w:shd w:val="clear" w:color="auto" w:fill="FFFFFF"/>
                <w:lang w:val="ru-RU"/>
              </w:rPr>
              <w:t>ІІІ</w:t>
            </w:r>
            <w:r w:rsidRPr="00747F86">
              <w:rPr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8002B">
              <w:rPr>
                <w:sz w:val="22"/>
                <w:szCs w:val="22"/>
                <w:shd w:val="clear" w:color="auto" w:fill="FFFFFF"/>
                <w:lang w:val="ru-RU"/>
              </w:rPr>
              <w:t>Всеукраїнська</w:t>
            </w:r>
            <w:proofErr w:type="spellEnd"/>
            <w:r w:rsidRPr="00747F86">
              <w:rPr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8002B">
              <w:rPr>
                <w:sz w:val="22"/>
                <w:szCs w:val="22"/>
                <w:shd w:val="clear" w:color="auto" w:fill="FFFFFF"/>
                <w:lang w:val="ru-RU"/>
              </w:rPr>
              <w:t>науково</w:t>
            </w:r>
            <w:proofErr w:type="spellEnd"/>
            <w:r w:rsidRPr="00747F86">
              <w:rPr>
                <w:sz w:val="22"/>
                <w:szCs w:val="22"/>
                <w:shd w:val="clear" w:color="auto" w:fill="FFFFFF"/>
                <w:lang w:val="ru-RU"/>
              </w:rPr>
              <w:t>-</w:t>
            </w:r>
            <w:r w:rsidRPr="0028002B">
              <w:rPr>
                <w:sz w:val="22"/>
                <w:szCs w:val="22"/>
                <w:shd w:val="clear" w:color="auto" w:fill="FFFFFF"/>
                <w:lang w:val="ru-RU"/>
              </w:rPr>
              <w:t>практична</w:t>
            </w:r>
            <w:r w:rsidRPr="00747F86">
              <w:rPr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8002B">
              <w:rPr>
                <w:sz w:val="22"/>
                <w:szCs w:val="22"/>
                <w:shd w:val="clear" w:color="auto" w:fill="FFFFFF"/>
                <w:lang w:val="ru-RU"/>
              </w:rPr>
              <w:t>конференція</w:t>
            </w:r>
            <w:proofErr w:type="spellEnd"/>
            <w:r w:rsidRPr="00747F86">
              <w:rPr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8002B">
              <w:rPr>
                <w:sz w:val="22"/>
                <w:szCs w:val="22"/>
                <w:shd w:val="clear" w:color="auto" w:fill="FFFFFF"/>
                <w:lang w:val="ru-RU"/>
              </w:rPr>
              <w:t>молодих</w:t>
            </w:r>
            <w:proofErr w:type="spellEnd"/>
            <w:r w:rsidRPr="00747F86">
              <w:rPr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8002B">
              <w:rPr>
                <w:sz w:val="22"/>
                <w:szCs w:val="22"/>
                <w:shd w:val="clear" w:color="auto" w:fill="FFFFFF"/>
                <w:lang w:val="ru-RU"/>
              </w:rPr>
              <w:t>вчених</w:t>
            </w:r>
            <w:proofErr w:type="spellEnd"/>
            <w:r w:rsidRPr="00747F86">
              <w:rPr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28002B">
              <w:rPr>
                <w:sz w:val="22"/>
                <w:szCs w:val="22"/>
                <w:shd w:val="clear" w:color="auto" w:fill="FFFFFF"/>
                <w:lang w:val="ru-RU"/>
              </w:rPr>
              <w:t>аспірантів</w:t>
            </w:r>
            <w:proofErr w:type="spellEnd"/>
            <w:r w:rsidRPr="00747F86">
              <w:rPr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28002B">
              <w:rPr>
                <w:sz w:val="22"/>
                <w:szCs w:val="22"/>
                <w:shd w:val="clear" w:color="auto" w:fill="FFFFFF"/>
                <w:lang w:val="ru-RU"/>
              </w:rPr>
              <w:t>та</w:t>
            </w:r>
            <w:r w:rsidRPr="00747F86">
              <w:rPr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8002B">
              <w:rPr>
                <w:sz w:val="22"/>
                <w:szCs w:val="22"/>
                <w:shd w:val="clear" w:color="auto" w:fill="FFFFFF"/>
                <w:lang w:val="ru-RU"/>
              </w:rPr>
              <w:t>студентів</w:t>
            </w:r>
            <w:proofErr w:type="spellEnd"/>
            <w:r w:rsidRPr="00747F86">
              <w:rPr>
                <w:sz w:val="22"/>
                <w:szCs w:val="22"/>
                <w:shd w:val="clear" w:color="auto" w:fill="FFFFFF"/>
                <w:lang w:val="ru-RU"/>
              </w:rPr>
              <w:t>: «</w:t>
            </w:r>
            <w:proofErr w:type="spellStart"/>
            <w:r w:rsidRPr="0028002B">
              <w:rPr>
                <w:sz w:val="22"/>
                <w:szCs w:val="22"/>
                <w:shd w:val="clear" w:color="auto" w:fill="FFFFFF"/>
                <w:lang w:val="ru-RU"/>
              </w:rPr>
              <w:t>Актуальні</w:t>
            </w:r>
            <w:proofErr w:type="spellEnd"/>
            <w:r w:rsidRPr="00747F86">
              <w:rPr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8002B">
              <w:rPr>
                <w:sz w:val="22"/>
                <w:szCs w:val="22"/>
                <w:shd w:val="clear" w:color="auto" w:fill="FFFFFF"/>
                <w:lang w:val="ru-RU"/>
              </w:rPr>
              <w:t>проблеми</w:t>
            </w:r>
            <w:proofErr w:type="spellEnd"/>
            <w:r w:rsidRPr="00747F86">
              <w:rPr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8002B">
              <w:rPr>
                <w:sz w:val="22"/>
                <w:szCs w:val="22"/>
                <w:shd w:val="clear" w:color="auto" w:fill="FFFFFF"/>
                <w:lang w:val="ru-RU"/>
              </w:rPr>
              <w:t>історії</w:t>
            </w:r>
            <w:proofErr w:type="spellEnd"/>
            <w:r w:rsidRPr="00747F86">
              <w:rPr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28002B">
              <w:rPr>
                <w:sz w:val="22"/>
                <w:szCs w:val="22"/>
                <w:shd w:val="clear" w:color="auto" w:fill="FFFFFF"/>
                <w:lang w:val="ru-RU"/>
              </w:rPr>
              <w:t>та</w:t>
            </w:r>
            <w:r w:rsidRPr="00747F86">
              <w:rPr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8002B">
              <w:rPr>
                <w:sz w:val="22"/>
                <w:szCs w:val="22"/>
                <w:shd w:val="clear" w:color="auto" w:fill="FFFFFF"/>
                <w:lang w:val="ru-RU"/>
              </w:rPr>
              <w:t>археології</w:t>
            </w:r>
            <w:proofErr w:type="spellEnd"/>
            <w:r w:rsidRPr="00747F86">
              <w:rPr>
                <w:sz w:val="22"/>
                <w:szCs w:val="22"/>
                <w:shd w:val="clear" w:color="auto" w:fill="FFFFFF"/>
                <w:lang w:val="ru-RU"/>
              </w:rPr>
              <w:t xml:space="preserve">: </w:t>
            </w:r>
            <w:proofErr w:type="spellStart"/>
            <w:r w:rsidRPr="0028002B">
              <w:rPr>
                <w:sz w:val="22"/>
                <w:szCs w:val="22"/>
                <w:shd w:val="clear" w:color="auto" w:fill="FFFFFF"/>
                <w:lang w:val="ru-RU"/>
              </w:rPr>
              <w:t>регіональний</w:t>
            </w:r>
            <w:proofErr w:type="spellEnd"/>
            <w:r w:rsidRPr="00747F86">
              <w:rPr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28002B">
              <w:rPr>
                <w:sz w:val="22"/>
                <w:szCs w:val="22"/>
                <w:shd w:val="clear" w:color="auto" w:fill="FFFFFF"/>
                <w:lang w:val="ru-RU"/>
              </w:rPr>
              <w:t>та</w:t>
            </w:r>
            <w:r w:rsidRPr="00747F86">
              <w:rPr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8002B">
              <w:rPr>
                <w:sz w:val="22"/>
                <w:szCs w:val="22"/>
                <w:shd w:val="clear" w:color="auto" w:fill="FFFFFF"/>
                <w:lang w:val="ru-RU"/>
              </w:rPr>
              <w:t>глобальний</w:t>
            </w:r>
            <w:proofErr w:type="spellEnd"/>
            <w:r w:rsidRPr="00747F86">
              <w:rPr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8002B">
              <w:rPr>
                <w:sz w:val="22"/>
                <w:szCs w:val="22"/>
                <w:shd w:val="clear" w:color="auto" w:fill="FFFFFF"/>
                <w:lang w:val="ru-RU"/>
              </w:rPr>
              <w:t>вимір</w:t>
            </w:r>
            <w:proofErr w:type="spellEnd"/>
            <w:r w:rsidRPr="00747F86">
              <w:rPr>
                <w:sz w:val="22"/>
                <w:szCs w:val="22"/>
                <w:shd w:val="clear" w:color="auto" w:fill="FFFFFF"/>
                <w:lang w:val="ru-RU"/>
              </w:rPr>
              <w:t>»</w:t>
            </w:r>
            <w:r w:rsidR="0080130F" w:rsidRPr="0028002B">
              <w:rPr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</w:p>
          <w:p w14:paraId="01864298" w14:textId="4C35224E" w:rsidR="0080130F" w:rsidRPr="0080130F" w:rsidRDefault="0080130F" w:rsidP="00C25855">
            <w:pPr>
              <w:rPr>
                <w:sz w:val="24"/>
                <w:szCs w:val="24"/>
                <w:lang w:val="uk-UA"/>
              </w:rPr>
            </w:pPr>
            <w:r w:rsidRPr="0028002B">
              <w:rPr>
                <w:sz w:val="22"/>
                <w:szCs w:val="22"/>
                <w:shd w:val="clear" w:color="auto" w:fill="FFFFFF"/>
                <w:lang w:val="uk-UA"/>
              </w:rPr>
              <w:t>Тема доповіді: Військово-політичні діячі Української Революції 1917-1921 років як дослідники історії пізньопротестантських громад Наддніпрянщини середини ХІХ – початку ХХ століття</w:t>
            </w:r>
          </w:p>
        </w:tc>
        <w:tc>
          <w:tcPr>
            <w:tcW w:w="3272" w:type="dxa"/>
            <w:shd w:val="clear" w:color="auto" w:fill="auto"/>
          </w:tcPr>
          <w:p w14:paraId="16B5626A" w14:textId="1D1D2335" w:rsidR="00C25855" w:rsidRDefault="007003C7" w:rsidP="006F0FE3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Херсонський державний університет, Херсон – Івано-Франківськ, 23 травня 2025 року</w:t>
            </w:r>
          </w:p>
        </w:tc>
        <w:tc>
          <w:tcPr>
            <w:tcW w:w="3284" w:type="dxa"/>
            <w:shd w:val="clear" w:color="auto" w:fill="auto"/>
          </w:tcPr>
          <w:p w14:paraId="5D9F0628" w14:textId="77777777" w:rsidR="00FA0623" w:rsidRPr="00FA0623" w:rsidRDefault="00FA0623" w:rsidP="00FA0623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FA0623">
              <w:rPr>
                <w:sz w:val="24"/>
                <w:szCs w:val="24"/>
                <w:lang w:val="uk-UA"/>
              </w:rPr>
              <w:t>Дистанційна (на платформі</w:t>
            </w:r>
          </w:p>
          <w:p w14:paraId="478D41E4" w14:textId="1FC34265" w:rsidR="00C25855" w:rsidRPr="006F0FE3" w:rsidRDefault="00FA0623" w:rsidP="00FA0623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A0623">
              <w:rPr>
                <w:sz w:val="24"/>
                <w:szCs w:val="24"/>
                <w:lang w:val="uk-UA"/>
              </w:rPr>
              <w:t>Zoom</w:t>
            </w:r>
            <w:proofErr w:type="spellEnd"/>
            <w:r w:rsidRPr="00FA062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A0623">
              <w:rPr>
                <w:sz w:val="24"/>
                <w:szCs w:val="24"/>
                <w:lang w:val="uk-UA"/>
              </w:rPr>
              <w:t>онлайн</w:t>
            </w:r>
            <w:proofErr w:type="spellEnd"/>
            <w:r w:rsidRPr="00FA0623">
              <w:rPr>
                <w:sz w:val="24"/>
                <w:szCs w:val="24"/>
                <w:lang w:val="uk-UA"/>
              </w:rPr>
              <w:t>)</w:t>
            </w:r>
          </w:p>
        </w:tc>
      </w:tr>
      <w:tr w:rsidR="00E726BA" w:rsidRPr="00FF4A71" w14:paraId="2EFD461C" w14:textId="77777777" w:rsidTr="00FA0623">
        <w:tc>
          <w:tcPr>
            <w:tcW w:w="6473" w:type="dxa"/>
            <w:gridSpan w:val="2"/>
            <w:shd w:val="clear" w:color="auto" w:fill="auto"/>
          </w:tcPr>
          <w:p w14:paraId="6FDA7FD7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2"/>
                <w:szCs w:val="24"/>
                <w:lang w:val="uk-UA"/>
              </w:rPr>
              <w:t>Перелік установ (закладів), де здобувач здійснює апробацію й упровадження матеріалів дослідження (для наукових спеціальностей, що передбачають експеримент), крім здобувачів вищої освіти ступеня доктора філософії та доктора наук першого року навчання</w:t>
            </w:r>
          </w:p>
        </w:tc>
        <w:tc>
          <w:tcPr>
            <w:tcW w:w="3284" w:type="dxa"/>
            <w:shd w:val="clear" w:color="auto" w:fill="auto"/>
          </w:tcPr>
          <w:p w14:paraId="2C673D90" w14:textId="77777777" w:rsidR="00E726BA" w:rsidRPr="00FF4A71" w:rsidRDefault="00E726BA" w:rsidP="00185674">
            <w:pPr>
              <w:jc w:val="left"/>
              <w:rPr>
                <w:lang w:val="uk-UA"/>
              </w:rPr>
            </w:pPr>
            <w:r w:rsidRPr="00FF4A71">
              <w:rPr>
                <w:sz w:val="22"/>
                <w:szCs w:val="24"/>
                <w:lang w:val="uk-UA"/>
              </w:rPr>
              <w:t>1.</w:t>
            </w:r>
          </w:p>
          <w:p w14:paraId="0FB18ADE" w14:textId="77777777" w:rsidR="00E726BA" w:rsidRPr="00FF4A71" w:rsidRDefault="00E726BA" w:rsidP="00185674">
            <w:pPr>
              <w:jc w:val="left"/>
              <w:rPr>
                <w:lang w:val="uk-UA"/>
              </w:rPr>
            </w:pPr>
            <w:r w:rsidRPr="00FF4A71">
              <w:rPr>
                <w:sz w:val="22"/>
                <w:szCs w:val="24"/>
                <w:lang w:val="uk-UA"/>
              </w:rPr>
              <w:t>2.</w:t>
            </w:r>
          </w:p>
          <w:p w14:paraId="29291A0D" w14:textId="77777777" w:rsidR="00E726BA" w:rsidRPr="00FF4A71" w:rsidRDefault="00E726BA" w:rsidP="00185674">
            <w:pPr>
              <w:jc w:val="left"/>
              <w:rPr>
                <w:lang w:val="uk-UA"/>
              </w:rPr>
            </w:pPr>
            <w:r w:rsidRPr="00FF4A71">
              <w:rPr>
                <w:sz w:val="22"/>
                <w:szCs w:val="24"/>
                <w:lang w:val="uk-UA"/>
              </w:rPr>
              <w:t>3.</w:t>
            </w:r>
          </w:p>
          <w:p w14:paraId="28D92F6E" w14:textId="77777777" w:rsidR="00E726BA" w:rsidRPr="00FF4A71" w:rsidRDefault="00E726BA" w:rsidP="00185674">
            <w:pPr>
              <w:jc w:val="left"/>
              <w:rPr>
                <w:lang w:val="uk-UA"/>
              </w:rPr>
            </w:pPr>
            <w:r w:rsidRPr="00FF4A71">
              <w:rPr>
                <w:sz w:val="22"/>
                <w:szCs w:val="24"/>
                <w:lang w:val="uk-UA"/>
              </w:rPr>
              <w:t>…</w:t>
            </w:r>
          </w:p>
        </w:tc>
      </w:tr>
      <w:tr w:rsidR="00120153" w:rsidRPr="003B4DB2" w14:paraId="4E4F851B" w14:textId="77777777" w:rsidTr="00FA0623">
        <w:trPr>
          <w:trHeight w:val="1287"/>
        </w:trPr>
        <w:tc>
          <w:tcPr>
            <w:tcW w:w="3201" w:type="dxa"/>
            <w:shd w:val="clear" w:color="auto" w:fill="auto"/>
          </w:tcPr>
          <w:p w14:paraId="45776E06" w14:textId="77777777" w:rsidR="00120153" w:rsidRPr="00120153" w:rsidRDefault="00120153" w:rsidP="00185674">
            <w:pPr>
              <w:jc w:val="center"/>
              <w:rPr>
                <w:sz w:val="24"/>
                <w:szCs w:val="24"/>
                <w:lang w:val="uk-UA"/>
              </w:rPr>
            </w:pPr>
            <w:r w:rsidRPr="00120153">
              <w:rPr>
                <w:spacing w:val="-20"/>
                <w:sz w:val="24"/>
                <w:szCs w:val="24"/>
                <w:lang w:val="uk-UA"/>
              </w:rPr>
              <w:t>Робота над власним науковим дослідженням (написання тексту дисертації)</w:t>
            </w:r>
          </w:p>
        </w:tc>
        <w:tc>
          <w:tcPr>
            <w:tcW w:w="6556" w:type="dxa"/>
            <w:gridSpan w:val="2"/>
            <w:shd w:val="clear" w:color="auto" w:fill="auto"/>
          </w:tcPr>
          <w:p w14:paraId="384AB77D" w14:textId="0688A6A1" w:rsidR="00C01483" w:rsidRPr="00FA0623" w:rsidRDefault="00C01483" w:rsidP="00C01483">
            <w:pPr>
              <w:pStyle w:val="a4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48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Досліджен</w:t>
            </w:r>
            <w:r w:rsidR="00FA06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о </w:t>
            </w:r>
            <w:r w:rsidRPr="00C0148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історі</w:t>
            </w:r>
            <w:r w:rsidR="00FA06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ю </w:t>
            </w:r>
            <w:r w:rsidRPr="00C0148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зародження та поширення пізньопротестантських громад Херсонщини </w:t>
            </w:r>
            <w:r w:rsidR="008013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та Київщини </w:t>
            </w:r>
            <w:r w:rsidRPr="00C0148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середини ХІХ століття – напочатку ХХ століття</w:t>
            </w:r>
          </w:p>
          <w:p w14:paraId="360908CC" w14:textId="652945BC" w:rsidR="00FA0623" w:rsidRPr="00FA0623" w:rsidRDefault="00FA0623" w:rsidP="00C01483">
            <w:pPr>
              <w:pStyle w:val="a4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Оформлено </w:t>
            </w:r>
            <w:r w:rsidRPr="00C0148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друг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ого </w:t>
            </w:r>
            <w:r w:rsidRPr="00C0148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розділ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у </w:t>
            </w:r>
            <w:r w:rsidRPr="00C0148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дисертації.</w:t>
            </w:r>
          </w:p>
          <w:p w14:paraId="2D9BD538" w14:textId="347DA453" w:rsidR="00FA0623" w:rsidRPr="00C01483" w:rsidRDefault="00FA0623" w:rsidP="00C01483">
            <w:pPr>
              <w:pStyle w:val="a4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Результати дослідження апробовано в 4 статтях у фахових наукових виданнях України категорії Б та 2 тезах доповідей на Всеукраїнських конференціях. </w:t>
            </w:r>
          </w:p>
        </w:tc>
      </w:tr>
    </w:tbl>
    <w:p w14:paraId="5BB24CC0" w14:textId="54A6241F" w:rsidR="00E726BA" w:rsidRDefault="00E726BA">
      <w:pPr>
        <w:rPr>
          <w:lang w:val="uk-UA"/>
        </w:rPr>
      </w:pPr>
    </w:p>
    <w:p w14:paraId="04C4A9BC" w14:textId="78D9A5A4" w:rsidR="0080130F" w:rsidRPr="007666A2" w:rsidRDefault="0080130F">
      <w:pPr>
        <w:rPr>
          <w:b/>
          <w:bCs/>
          <w:sz w:val="24"/>
          <w:szCs w:val="24"/>
          <w:lang w:val="uk-UA"/>
        </w:rPr>
      </w:pPr>
      <w:r w:rsidRPr="007666A2">
        <w:rPr>
          <w:b/>
          <w:bCs/>
          <w:sz w:val="24"/>
          <w:szCs w:val="24"/>
          <w:lang w:val="uk-UA"/>
        </w:rPr>
        <w:t>Перелік</w:t>
      </w:r>
      <w:r w:rsidR="007666A2">
        <w:rPr>
          <w:b/>
          <w:bCs/>
          <w:sz w:val="24"/>
          <w:szCs w:val="24"/>
          <w:lang w:val="uk-UA"/>
        </w:rPr>
        <w:t xml:space="preserve"> наукових публікацій в</w:t>
      </w:r>
      <w:r w:rsidRPr="007666A2">
        <w:rPr>
          <w:b/>
          <w:bCs/>
          <w:sz w:val="24"/>
          <w:szCs w:val="24"/>
          <w:lang w:val="uk-UA"/>
        </w:rPr>
        <w:t xml:space="preserve"> наукових виданнях: </w:t>
      </w:r>
    </w:p>
    <w:p w14:paraId="7E0D165A" w14:textId="77777777" w:rsidR="0080130F" w:rsidRPr="0080130F" w:rsidRDefault="0080130F" w:rsidP="007666A2">
      <w:pPr>
        <w:shd w:val="clear" w:color="auto" w:fill="FFFFFF"/>
        <w:ind w:firstLine="567"/>
        <w:rPr>
          <w:rFonts w:eastAsia="Times New Roman"/>
          <w:kern w:val="0"/>
          <w:sz w:val="24"/>
          <w:szCs w:val="24"/>
          <w:lang w:val="ru-RU" w:eastAsia="uk-UA"/>
        </w:rPr>
      </w:pPr>
      <w:r w:rsidRPr="0080130F">
        <w:rPr>
          <w:sz w:val="24"/>
          <w:szCs w:val="24"/>
          <w:lang w:val="uk-UA"/>
        </w:rPr>
        <w:t xml:space="preserve">1. </w:t>
      </w:r>
      <w:r w:rsidRPr="0080130F">
        <w:rPr>
          <w:rFonts w:eastAsia="Times New Roman"/>
          <w:kern w:val="0"/>
          <w:sz w:val="24"/>
          <w:szCs w:val="24"/>
          <w:lang w:val="uk-UA" w:eastAsia="uk-UA"/>
        </w:rPr>
        <w:t>Кравчук, Б. В. (2024). ПІЗНЬОПРОТЕСТАНТСЬКІ ГРОМАДИ ХЕРСОНЩИНИ ТА КИЇВЩИНИ КРІЗЬ ПРИЗМУ ПРАВОСЛАВНОЇ ІСТОРІОГРАФІЇ СЕРЕДИНИ ХІХ СТОЛІТТЯ – ПОЧАТКУ ХХ СТОЛІТТЯ.</w:t>
      </w:r>
      <w:r w:rsidRPr="0080130F">
        <w:rPr>
          <w:rFonts w:eastAsia="Times New Roman"/>
          <w:kern w:val="0"/>
          <w:sz w:val="24"/>
          <w:szCs w:val="24"/>
          <w:lang w:eastAsia="uk-UA"/>
        </w:rPr>
        <w:t> </w:t>
      </w:r>
      <w:proofErr w:type="spellStart"/>
      <w:proofErr w:type="gramStart"/>
      <w:r w:rsidRPr="0080130F">
        <w:rPr>
          <w:rFonts w:eastAsia="Times New Roman"/>
          <w:i/>
          <w:iCs/>
          <w:kern w:val="0"/>
          <w:sz w:val="24"/>
          <w:szCs w:val="24"/>
          <w:lang w:val="ru-RU" w:eastAsia="uk-UA"/>
        </w:rPr>
        <w:t>П</w:t>
      </w:r>
      <w:proofErr w:type="gramEnd"/>
      <w:r w:rsidRPr="0080130F">
        <w:rPr>
          <w:rFonts w:eastAsia="Times New Roman"/>
          <w:i/>
          <w:iCs/>
          <w:kern w:val="0"/>
          <w:sz w:val="24"/>
          <w:szCs w:val="24"/>
          <w:lang w:val="ru-RU" w:eastAsia="uk-UA"/>
        </w:rPr>
        <w:t>івденний</w:t>
      </w:r>
      <w:proofErr w:type="spellEnd"/>
      <w:r w:rsidRPr="0080130F">
        <w:rPr>
          <w:rFonts w:eastAsia="Times New Roman"/>
          <w:i/>
          <w:iCs/>
          <w:kern w:val="0"/>
          <w:sz w:val="24"/>
          <w:szCs w:val="24"/>
          <w:lang w:val="ru-RU" w:eastAsia="uk-UA"/>
        </w:rPr>
        <w:t xml:space="preserve"> </w:t>
      </w:r>
      <w:proofErr w:type="spellStart"/>
      <w:r w:rsidRPr="0080130F">
        <w:rPr>
          <w:rFonts w:eastAsia="Times New Roman"/>
          <w:i/>
          <w:iCs/>
          <w:kern w:val="0"/>
          <w:sz w:val="24"/>
          <w:szCs w:val="24"/>
          <w:lang w:val="ru-RU" w:eastAsia="uk-UA"/>
        </w:rPr>
        <w:t>архів</w:t>
      </w:r>
      <w:proofErr w:type="spellEnd"/>
      <w:r w:rsidRPr="0080130F">
        <w:rPr>
          <w:rFonts w:eastAsia="Times New Roman"/>
          <w:i/>
          <w:iCs/>
          <w:kern w:val="0"/>
          <w:sz w:val="24"/>
          <w:szCs w:val="24"/>
          <w:lang w:val="ru-RU" w:eastAsia="uk-UA"/>
        </w:rPr>
        <w:t xml:space="preserve"> (</w:t>
      </w:r>
      <w:proofErr w:type="spellStart"/>
      <w:r w:rsidRPr="0080130F">
        <w:rPr>
          <w:rFonts w:eastAsia="Times New Roman"/>
          <w:i/>
          <w:iCs/>
          <w:kern w:val="0"/>
          <w:sz w:val="24"/>
          <w:szCs w:val="24"/>
          <w:lang w:val="ru-RU" w:eastAsia="uk-UA"/>
        </w:rPr>
        <w:t>історичні</w:t>
      </w:r>
      <w:proofErr w:type="spellEnd"/>
      <w:r w:rsidRPr="0080130F">
        <w:rPr>
          <w:rFonts w:eastAsia="Times New Roman"/>
          <w:i/>
          <w:iCs/>
          <w:kern w:val="0"/>
          <w:sz w:val="24"/>
          <w:szCs w:val="24"/>
          <w:lang w:val="ru-RU" w:eastAsia="uk-UA"/>
        </w:rPr>
        <w:t xml:space="preserve"> науки)</w:t>
      </w:r>
      <w:r w:rsidRPr="0080130F">
        <w:rPr>
          <w:rFonts w:eastAsia="Times New Roman"/>
          <w:kern w:val="0"/>
          <w:sz w:val="24"/>
          <w:szCs w:val="24"/>
          <w:lang w:val="ru-RU" w:eastAsia="uk-UA"/>
        </w:rPr>
        <w:t xml:space="preserve">, (45), 23–28. </w:t>
      </w:r>
      <w:hyperlink r:id="rId7" w:history="1">
        <w:r w:rsidRPr="0080130F">
          <w:rPr>
            <w:rStyle w:val="a3"/>
            <w:rFonts w:eastAsia="Times New Roman"/>
            <w:kern w:val="0"/>
            <w:sz w:val="24"/>
            <w:szCs w:val="24"/>
            <w:lang w:eastAsia="uk-UA"/>
          </w:rPr>
          <w:t>https</w:t>
        </w:r>
        <w:r w:rsidRPr="0080130F">
          <w:rPr>
            <w:rStyle w:val="a3"/>
            <w:rFonts w:eastAsia="Times New Roman"/>
            <w:kern w:val="0"/>
            <w:sz w:val="24"/>
            <w:szCs w:val="24"/>
            <w:lang w:val="ru-RU" w:eastAsia="uk-UA"/>
          </w:rPr>
          <w:t>://</w:t>
        </w:r>
        <w:proofErr w:type="spellStart"/>
        <w:r w:rsidRPr="0080130F">
          <w:rPr>
            <w:rStyle w:val="a3"/>
            <w:rFonts w:eastAsia="Times New Roman"/>
            <w:kern w:val="0"/>
            <w:sz w:val="24"/>
            <w:szCs w:val="24"/>
            <w:lang w:eastAsia="uk-UA"/>
          </w:rPr>
          <w:t>doi</w:t>
        </w:r>
        <w:proofErr w:type="spellEnd"/>
        <w:r w:rsidRPr="0080130F">
          <w:rPr>
            <w:rStyle w:val="a3"/>
            <w:rFonts w:eastAsia="Times New Roman"/>
            <w:kern w:val="0"/>
            <w:sz w:val="24"/>
            <w:szCs w:val="24"/>
            <w:lang w:val="ru-RU" w:eastAsia="uk-UA"/>
          </w:rPr>
          <w:t>.</w:t>
        </w:r>
        <w:r w:rsidRPr="0080130F">
          <w:rPr>
            <w:rStyle w:val="a3"/>
            <w:rFonts w:eastAsia="Times New Roman"/>
            <w:kern w:val="0"/>
            <w:sz w:val="24"/>
            <w:szCs w:val="24"/>
            <w:lang w:eastAsia="uk-UA"/>
          </w:rPr>
          <w:t>org</w:t>
        </w:r>
        <w:r w:rsidRPr="0080130F">
          <w:rPr>
            <w:rStyle w:val="a3"/>
            <w:rFonts w:eastAsia="Times New Roman"/>
            <w:kern w:val="0"/>
            <w:sz w:val="24"/>
            <w:szCs w:val="24"/>
            <w:lang w:val="ru-RU" w:eastAsia="uk-UA"/>
          </w:rPr>
          <w:t>/10.32999/</w:t>
        </w:r>
        <w:proofErr w:type="spellStart"/>
        <w:r w:rsidRPr="0080130F">
          <w:rPr>
            <w:rStyle w:val="a3"/>
            <w:rFonts w:eastAsia="Times New Roman"/>
            <w:kern w:val="0"/>
            <w:sz w:val="24"/>
            <w:szCs w:val="24"/>
            <w:lang w:eastAsia="uk-UA"/>
          </w:rPr>
          <w:t>ksu</w:t>
        </w:r>
        <w:proofErr w:type="spellEnd"/>
        <w:r w:rsidRPr="0080130F">
          <w:rPr>
            <w:rStyle w:val="a3"/>
            <w:rFonts w:eastAsia="Times New Roman"/>
            <w:kern w:val="0"/>
            <w:sz w:val="24"/>
            <w:szCs w:val="24"/>
            <w:lang w:val="ru-RU" w:eastAsia="uk-UA"/>
          </w:rPr>
          <w:t>2786-5118/2024-45-3</w:t>
        </w:r>
      </w:hyperlink>
      <w:r w:rsidRPr="0080130F">
        <w:rPr>
          <w:rFonts w:eastAsia="Times New Roman"/>
          <w:kern w:val="0"/>
          <w:sz w:val="24"/>
          <w:szCs w:val="24"/>
          <w:lang w:val="ru-RU" w:eastAsia="uk-UA"/>
        </w:rPr>
        <w:t xml:space="preserve"> </w:t>
      </w:r>
    </w:p>
    <w:p w14:paraId="571F74E7" w14:textId="77777777" w:rsidR="0080130F" w:rsidRPr="0080130F" w:rsidRDefault="0080130F" w:rsidP="007666A2">
      <w:pPr>
        <w:ind w:firstLine="567"/>
        <w:rPr>
          <w:rStyle w:val="a3"/>
          <w:sz w:val="24"/>
          <w:szCs w:val="24"/>
          <w:lang w:val="ru-RU"/>
        </w:rPr>
      </w:pPr>
      <w:r w:rsidRPr="0080130F">
        <w:rPr>
          <w:sz w:val="24"/>
          <w:szCs w:val="24"/>
          <w:lang w:val="ru-RU"/>
        </w:rPr>
        <w:t xml:space="preserve">2. Кравчук, Б.В. (2024). ПІЗНОПРОТЕСТАНТСЬКІ ГРОМАДИ КИЇВЩИНИ ТА ХЕРСОНЩИНИ СЕРЕДИНИ ХІХ – ПОЧАТКУ ХХ СТОЛІТТЯ НА СТОРІНКАХ ПРАВОСЛАВНОЇ ТА СВІТСЬКОЇ ПРЕСИ. </w:t>
      </w:r>
      <w:proofErr w:type="spellStart"/>
      <w:r w:rsidRPr="0080130F">
        <w:rPr>
          <w:i/>
          <w:iCs/>
          <w:sz w:val="24"/>
          <w:szCs w:val="24"/>
          <w:lang w:val="ru-RU"/>
        </w:rPr>
        <w:t>Вчені</w:t>
      </w:r>
      <w:proofErr w:type="spellEnd"/>
      <w:r w:rsidRPr="0080130F">
        <w:rPr>
          <w:i/>
          <w:iCs/>
          <w:sz w:val="24"/>
          <w:szCs w:val="24"/>
          <w:lang w:val="ru-RU"/>
        </w:rPr>
        <w:t xml:space="preserve"> записки </w:t>
      </w:r>
      <w:proofErr w:type="spellStart"/>
      <w:r w:rsidRPr="0080130F">
        <w:rPr>
          <w:i/>
          <w:iCs/>
          <w:sz w:val="24"/>
          <w:szCs w:val="24"/>
          <w:lang w:val="ru-RU"/>
        </w:rPr>
        <w:t>Таврійського</w:t>
      </w:r>
      <w:proofErr w:type="spellEnd"/>
      <w:r w:rsidRPr="0080130F">
        <w:rPr>
          <w:i/>
          <w:iCs/>
          <w:sz w:val="24"/>
          <w:szCs w:val="24"/>
          <w:lang w:val="ru-RU"/>
        </w:rPr>
        <w:t xml:space="preserve"> </w:t>
      </w:r>
      <w:proofErr w:type="spellStart"/>
      <w:r w:rsidRPr="0080130F">
        <w:rPr>
          <w:i/>
          <w:iCs/>
          <w:sz w:val="24"/>
          <w:szCs w:val="24"/>
          <w:lang w:val="ru-RU"/>
        </w:rPr>
        <w:t>національного</w:t>
      </w:r>
      <w:proofErr w:type="spellEnd"/>
      <w:r w:rsidRPr="0080130F">
        <w:rPr>
          <w:i/>
          <w:iCs/>
          <w:sz w:val="24"/>
          <w:szCs w:val="24"/>
          <w:lang w:val="ru-RU"/>
        </w:rPr>
        <w:t xml:space="preserve"> </w:t>
      </w:r>
      <w:proofErr w:type="spellStart"/>
      <w:r w:rsidRPr="0080130F">
        <w:rPr>
          <w:i/>
          <w:iCs/>
          <w:sz w:val="24"/>
          <w:szCs w:val="24"/>
          <w:lang w:val="ru-RU"/>
        </w:rPr>
        <w:t>університету</w:t>
      </w:r>
      <w:proofErr w:type="spellEnd"/>
      <w:r w:rsidRPr="0080130F">
        <w:rPr>
          <w:i/>
          <w:iCs/>
          <w:sz w:val="24"/>
          <w:szCs w:val="24"/>
          <w:lang w:val="ru-RU"/>
        </w:rPr>
        <w:t xml:space="preserve"> </w:t>
      </w:r>
      <w:proofErr w:type="spellStart"/>
      <w:r w:rsidRPr="0080130F">
        <w:rPr>
          <w:i/>
          <w:iCs/>
          <w:sz w:val="24"/>
          <w:szCs w:val="24"/>
          <w:lang w:val="ru-RU"/>
        </w:rPr>
        <w:t>імені</w:t>
      </w:r>
      <w:proofErr w:type="spellEnd"/>
      <w:r w:rsidRPr="0080130F">
        <w:rPr>
          <w:i/>
          <w:iCs/>
          <w:sz w:val="24"/>
          <w:szCs w:val="24"/>
          <w:lang w:val="ru-RU"/>
        </w:rPr>
        <w:t xml:space="preserve"> В.І. </w:t>
      </w:r>
      <w:proofErr w:type="spellStart"/>
      <w:r w:rsidRPr="0080130F">
        <w:rPr>
          <w:i/>
          <w:iCs/>
          <w:sz w:val="24"/>
          <w:szCs w:val="24"/>
          <w:lang w:val="ru-RU"/>
        </w:rPr>
        <w:t>Вернадського</w:t>
      </w:r>
      <w:proofErr w:type="spellEnd"/>
      <w:r w:rsidRPr="0080130F">
        <w:rPr>
          <w:i/>
          <w:iCs/>
          <w:sz w:val="24"/>
          <w:szCs w:val="24"/>
          <w:lang w:val="ru-RU"/>
        </w:rPr>
        <w:t xml:space="preserve">, </w:t>
      </w:r>
      <w:proofErr w:type="spellStart"/>
      <w:r w:rsidRPr="0080130F">
        <w:rPr>
          <w:i/>
          <w:iCs/>
          <w:sz w:val="24"/>
          <w:szCs w:val="24"/>
          <w:lang w:val="ru-RU"/>
        </w:rPr>
        <w:t>серія</w:t>
      </w:r>
      <w:proofErr w:type="spellEnd"/>
      <w:r w:rsidRPr="0080130F">
        <w:rPr>
          <w:i/>
          <w:iCs/>
          <w:sz w:val="24"/>
          <w:szCs w:val="24"/>
          <w:lang w:val="ru-RU"/>
        </w:rPr>
        <w:t xml:space="preserve">: </w:t>
      </w:r>
      <w:proofErr w:type="spellStart"/>
      <w:r w:rsidRPr="0080130F">
        <w:rPr>
          <w:i/>
          <w:iCs/>
          <w:sz w:val="24"/>
          <w:szCs w:val="24"/>
          <w:lang w:val="ru-RU"/>
        </w:rPr>
        <w:t>Історичні</w:t>
      </w:r>
      <w:proofErr w:type="spellEnd"/>
      <w:r w:rsidRPr="0080130F">
        <w:rPr>
          <w:i/>
          <w:iCs/>
          <w:sz w:val="24"/>
          <w:szCs w:val="24"/>
          <w:lang w:val="ru-RU"/>
        </w:rPr>
        <w:t xml:space="preserve"> науки,</w:t>
      </w:r>
      <w:r w:rsidRPr="0080130F">
        <w:rPr>
          <w:sz w:val="24"/>
          <w:szCs w:val="24"/>
          <w:lang w:val="ru-RU"/>
        </w:rPr>
        <w:t xml:space="preserve"> 35</w:t>
      </w:r>
      <w:r w:rsidRPr="0080130F">
        <w:rPr>
          <w:sz w:val="24"/>
          <w:szCs w:val="24"/>
        </w:rPr>
        <w:t> </w:t>
      </w:r>
      <w:r w:rsidRPr="0080130F">
        <w:rPr>
          <w:sz w:val="24"/>
          <w:szCs w:val="24"/>
          <w:lang w:val="ru-RU"/>
        </w:rPr>
        <w:t>(74) №3 2024, 169-174.</w:t>
      </w:r>
      <w:r w:rsidRPr="0080130F">
        <w:rPr>
          <w:i/>
          <w:iCs/>
          <w:sz w:val="24"/>
          <w:szCs w:val="24"/>
          <w:lang w:val="ru-RU"/>
        </w:rPr>
        <w:t xml:space="preserve"> </w:t>
      </w:r>
      <w:hyperlink r:id="rId8" w:history="1">
        <w:r w:rsidRPr="0080130F">
          <w:rPr>
            <w:rStyle w:val="a3"/>
            <w:sz w:val="24"/>
            <w:szCs w:val="24"/>
          </w:rPr>
          <w:t>https</w:t>
        </w:r>
        <w:r w:rsidRPr="0080130F">
          <w:rPr>
            <w:rStyle w:val="a3"/>
            <w:sz w:val="24"/>
            <w:szCs w:val="24"/>
            <w:lang w:val="ru-RU"/>
          </w:rPr>
          <w:t>://</w:t>
        </w:r>
        <w:proofErr w:type="spellStart"/>
        <w:r w:rsidRPr="0080130F">
          <w:rPr>
            <w:rStyle w:val="a3"/>
            <w:sz w:val="24"/>
            <w:szCs w:val="24"/>
          </w:rPr>
          <w:t>doi</w:t>
        </w:r>
        <w:proofErr w:type="spellEnd"/>
        <w:r w:rsidRPr="0080130F">
          <w:rPr>
            <w:rStyle w:val="a3"/>
            <w:sz w:val="24"/>
            <w:szCs w:val="24"/>
            <w:lang w:val="ru-RU"/>
          </w:rPr>
          <w:t>.</w:t>
        </w:r>
        <w:r w:rsidRPr="0080130F">
          <w:rPr>
            <w:rStyle w:val="a3"/>
            <w:sz w:val="24"/>
            <w:szCs w:val="24"/>
          </w:rPr>
          <w:t>org</w:t>
        </w:r>
        <w:r w:rsidRPr="0080130F">
          <w:rPr>
            <w:rStyle w:val="a3"/>
            <w:sz w:val="24"/>
            <w:szCs w:val="24"/>
            <w:lang w:val="ru-RU"/>
          </w:rPr>
          <w:t>/10.32782/2663-5984.2024/3.25</w:t>
        </w:r>
      </w:hyperlink>
    </w:p>
    <w:p w14:paraId="6CD4A5A5" w14:textId="77777777" w:rsidR="0080130F" w:rsidRPr="0080130F" w:rsidRDefault="0080130F" w:rsidP="007666A2">
      <w:pPr>
        <w:shd w:val="clear" w:color="auto" w:fill="FFFFFF"/>
        <w:ind w:firstLine="567"/>
        <w:rPr>
          <w:rFonts w:eastAsia="Times New Roman"/>
          <w:kern w:val="0"/>
          <w:sz w:val="24"/>
          <w:szCs w:val="24"/>
          <w:lang w:eastAsia="uk-UA"/>
        </w:rPr>
      </w:pPr>
      <w:r w:rsidRPr="0080130F">
        <w:rPr>
          <w:rStyle w:val="a3"/>
          <w:color w:val="auto"/>
          <w:sz w:val="24"/>
          <w:szCs w:val="24"/>
          <w:u w:val="none"/>
          <w:lang w:val="ru-RU"/>
        </w:rPr>
        <w:t xml:space="preserve">3. </w:t>
      </w:r>
      <w:r w:rsidRPr="0080130F">
        <w:rPr>
          <w:rFonts w:eastAsia="Times New Roman"/>
          <w:kern w:val="0"/>
          <w:sz w:val="24"/>
          <w:szCs w:val="24"/>
          <w:lang w:val="ru-RU" w:eastAsia="uk-UA"/>
        </w:rPr>
        <w:t>Кравчук, Б. (2025). «ЗЛОЧИН І ПОКАРАННЯ»: СИСТЕМА ЦЕРКОВНОГО СУДОЧИНСТВА В ПІЗНЬОПРОТЕСТАНТСЬКИХ ГРОМАДАХ ХЕРСОНЩИНИ І КИЇВЩИНИ СЕРЕДИНИ ХІХ – ПОЧАТКУ ХХ СТОЛІТТЯ.</w:t>
      </w:r>
      <w:r w:rsidRPr="0080130F">
        <w:rPr>
          <w:rFonts w:eastAsia="Times New Roman"/>
          <w:kern w:val="0"/>
          <w:sz w:val="24"/>
          <w:szCs w:val="24"/>
          <w:lang w:eastAsia="uk-UA"/>
        </w:rPr>
        <w:t> </w:t>
      </w:r>
      <w:proofErr w:type="spellStart"/>
      <w:r w:rsidRPr="0080130F">
        <w:rPr>
          <w:rFonts w:eastAsia="Times New Roman"/>
          <w:i/>
          <w:iCs/>
          <w:kern w:val="0"/>
          <w:sz w:val="24"/>
          <w:szCs w:val="24"/>
          <w:lang w:eastAsia="uk-UA"/>
        </w:rPr>
        <w:t>Літопис</w:t>
      </w:r>
      <w:proofErr w:type="spellEnd"/>
      <w:r w:rsidRPr="0080130F">
        <w:rPr>
          <w:rFonts w:eastAsia="Times New Roman"/>
          <w:i/>
          <w:iCs/>
          <w:kern w:val="0"/>
          <w:sz w:val="24"/>
          <w:szCs w:val="24"/>
          <w:lang w:eastAsia="uk-UA"/>
        </w:rPr>
        <w:t xml:space="preserve"> </w:t>
      </w:r>
      <w:proofErr w:type="spellStart"/>
      <w:r w:rsidRPr="0080130F">
        <w:rPr>
          <w:rFonts w:eastAsia="Times New Roman"/>
          <w:i/>
          <w:iCs/>
          <w:kern w:val="0"/>
          <w:sz w:val="24"/>
          <w:szCs w:val="24"/>
          <w:lang w:eastAsia="uk-UA"/>
        </w:rPr>
        <w:t>Волині</w:t>
      </w:r>
      <w:proofErr w:type="spellEnd"/>
      <w:r w:rsidRPr="0080130F">
        <w:rPr>
          <w:rFonts w:eastAsia="Times New Roman"/>
          <w:kern w:val="0"/>
          <w:sz w:val="24"/>
          <w:szCs w:val="24"/>
          <w:lang w:eastAsia="uk-UA"/>
        </w:rPr>
        <w:t xml:space="preserve">, (32), 64-68. </w:t>
      </w:r>
      <w:hyperlink r:id="rId9" w:history="1">
        <w:r w:rsidRPr="0080130F">
          <w:rPr>
            <w:rStyle w:val="a3"/>
            <w:rFonts w:eastAsia="Times New Roman"/>
            <w:kern w:val="0"/>
            <w:sz w:val="24"/>
            <w:szCs w:val="24"/>
            <w:lang w:eastAsia="uk-UA"/>
          </w:rPr>
          <w:t>https://doi.org/10.32782/2305-9389/2025.32.11</w:t>
        </w:r>
      </w:hyperlink>
      <w:r w:rsidRPr="0080130F">
        <w:rPr>
          <w:rFonts w:eastAsia="Times New Roman"/>
          <w:kern w:val="0"/>
          <w:sz w:val="24"/>
          <w:szCs w:val="24"/>
          <w:lang w:eastAsia="uk-UA"/>
        </w:rPr>
        <w:t xml:space="preserve"> </w:t>
      </w:r>
    </w:p>
    <w:p w14:paraId="12E2A152" w14:textId="0608FCD4" w:rsidR="0080130F" w:rsidRPr="00FA0623" w:rsidRDefault="0080130F" w:rsidP="007666A2">
      <w:pPr>
        <w:ind w:firstLine="567"/>
        <w:rPr>
          <w:sz w:val="24"/>
          <w:szCs w:val="24"/>
          <w:lang w:val="ru-RU"/>
        </w:rPr>
      </w:pPr>
      <w:r w:rsidRPr="003B4DB2">
        <w:rPr>
          <w:sz w:val="24"/>
          <w:szCs w:val="24"/>
          <w:lang w:val="ru-RU"/>
        </w:rPr>
        <w:t xml:space="preserve">4. </w:t>
      </w:r>
      <w:r w:rsidRPr="005E3AAD">
        <w:rPr>
          <w:sz w:val="24"/>
          <w:szCs w:val="24"/>
          <w:lang w:val="ru-RU"/>
        </w:rPr>
        <w:t>Кравчук</w:t>
      </w:r>
      <w:r w:rsidRPr="003B4DB2">
        <w:rPr>
          <w:sz w:val="24"/>
          <w:szCs w:val="24"/>
          <w:lang w:val="ru-RU"/>
        </w:rPr>
        <w:t xml:space="preserve">, </w:t>
      </w:r>
      <w:r w:rsidRPr="005E3AAD">
        <w:rPr>
          <w:sz w:val="24"/>
          <w:szCs w:val="24"/>
          <w:lang w:val="ru-RU"/>
        </w:rPr>
        <w:t>Б</w:t>
      </w:r>
      <w:r w:rsidRPr="003B4DB2">
        <w:rPr>
          <w:sz w:val="24"/>
          <w:szCs w:val="24"/>
          <w:lang w:val="ru-RU"/>
        </w:rPr>
        <w:t xml:space="preserve">. (2025). </w:t>
      </w:r>
      <w:r w:rsidRPr="005E3AAD">
        <w:rPr>
          <w:sz w:val="24"/>
          <w:szCs w:val="24"/>
          <w:lang w:val="ru-RU"/>
        </w:rPr>
        <w:t>ПИСЬМОВІ</w:t>
      </w:r>
      <w:r w:rsidRPr="003B4DB2">
        <w:rPr>
          <w:sz w:val="24"/>
          <w:szCs w:val="24"/>
          <w:lang w:val="ru-RU"/>
        </w:rPr>
        <w:t xml:space="preserve"> </w:t>
      </w:r>
      <w:r w:rsidRPr="005E3AAD">
        <w:rPr>
          <w:sz w:val="24"/>
          <w:szCs w:val="24"/>
          <w:lang w:val="ru-RU"/>
        </w:rPr>
        <w:t>ПРОХАННЯ</w:t>
      </w:r>
      <w:r w:rsidRPr="003B4DB2">
        <w:rPr>
          <w:sz w:val="24"/>
          <w:szCs w:val="24"/>
          <w:lang w:val="ru-RU"/>
        </w:rPr>
        <w:t xml:space="preserve"> </w:t>
      </w:r>
      <w:r w:rsidRPr="005E3AAD">
        <w:rPr>
          <w:sz w:val="24"/>
          <w:szCs w:val="24"/>
          <w:lang w:val="ru-RU"/>
        </w:rPr>
        <w:t>ПІЗНЬОПРОТЕСТАНТСЬКИХ</w:t>
      </w:r>
      <w:r w:rsidRPr="003B4DB2">
        <w:rPr>
          <w:sz w:val="24"/>
          <w:szCs w:val="24"/>
          <w:lang w:val="ru-RU"/>
        </w:rPr>
        <w:t xml:space="preserve"> </w:t>
      </w:r>
      <w:r w:rsidRPr="005E3AAD">
        <w:rPr>
          <w:sz w:val="24"/>
          <w:szCs w:val="24"/>
          <w:lang w:val="ru-RU"/>
        </w:rPr>
        <w:t>ГРОМАД</w:t>
      </w:r>
      <w:r w:rsidRPr="003B4DB2">
        <w:rPr>
          <w:sz w:val="24"/>
          <w:szCs w:val="24"/>
          <w:lang w:val="ru-RU"/>
        </w:rPr>
        <w:t xml:space="preserve"> </w:t>
      </w:r>
      <w:r w:rsidRPr="005E3AAD">
        <w:rPr>
          <w:sz w:val="24"/>
          <w:szCs w:val="24"/>
          <w:lang w:val="ru-RU"/>
        </w:rPr>
        <w:t>ХЕРСОНЩИНИ</w:t>
      </w:r>
      <w:r w:rsidRPr="003B4DB2">
        <w:rPr>
          <w:sz w:val="24"/>
          <w:szCs w:val="24"/>
          <w:lang w:val="ru-RU"/>
        </w:rPr>
        <w:t xml:space="preserve"> </w:t>
      </w:r>
      <w:r w:rsidRPr="005E3AAD">
        <w:rPr>
          <w:sz w:val="24"/>
          <w:szCs w:val="24"/>
          <w:lang w:val="ru-RU"/>
        </w:rPr>
        <w:t>ТА</w:t>
      </w:r>
      <w:r w:rsidRPr="003B4DB2">
        <w:rPr>
          <w:sz w:val="24"/>
          <w:szCs w:val="24"/>
          <w:lang w:val="ru-RU"/>
        </w:rPr>
        <w:t xml:space="preserve"> </w:t>
      </w:r>
      <w:r w:rsidRPr="005E3AAD">
        <w:rPr>
          <w:sz w:val="24"/>
          <w:szCs w:val="24"/>
          <w:lang w:val="ru-RU"/>
        </w:rPr>
        <w:t>КИЇВЩИНИ</w:t>
      </w:r>
      <w:r w:rsidRPr="003B4DB2">
        <w:rPr>
          <w:sz w:val="24"/>
          <w:szCs w:val="24"/>
          <w:lang w:val="ru-RU"/>
        </w:rPr>
        <w:t xml:space="preserve"> </w:t>
      </w:r>
      <w:r w:rsidRPr="005E3AAD">
        <w:rPr>
          <w:sz w:val="24"/>
          <w:szCs w:val="24"/>
          <w:lang w:val="ru-RU"/>
        </w:rPr>
        <w:t>ДРУГОЇ</w:t>
      </w:r>
      <w:r w:rsidRPr="003B4DB2">
        <w:rPr>
          <w:sz w:val="24"/>
          <w:szCs w:val="24"/>
          <w:lang w:val="ru-RU"/>
        </w:rPr>
        <w:t xml:space="preserve"> </w:t>
      </w:r>
      <w:r w:rsidRPr="005E3AAD">
        <w:rPr>
          <w:sz w:val="24"/>
          <w:szCs w:val="24"/>
          <w:lang w:val="ru-RU"/>
        </w:rPr>
        <w:t>ПОЛОВИНИ</w:t>
      </w:r>
      <w:r w:rsidRPr="003B4DB2">
        <w:rPr>
          <w:sz w:val="24"/>
          <w:szCs w:val="24"/>
          <w:lang w:val="ru-RU"/>
        </w:rPr>
        <w:t xml:space="preserve"> </w:t>
      </w:r>
      <w:r w:rsidRPr="005E3AAD">
        <w:rPr>
          <w:sz w:val="24"/>
          <w:szCs w:val="24"/>
          <w:lang w:val="ru-RU"/>
        </w:rPr>
        <w:t>ХІ</w:t>
      </w:r>
      <w:proofErr w:type="gramStart"/>
      <w:r w:rsidRPr="005E3AAD">
        <w:rPr>
          <w:sz w:val="24"/>
          <w:szCs w:val="24"/>
          <w:lang w:val="ru-RU"/>
        </w:rPr>
        <w:t>Х</w:t>
      </w:r>
      <w:proofErr w:type="gramEnd"/>
      <w:r w:rsidRPr="003B4DB2">
        <w:rPr>
          <w:sz w:val="24"/>
          <w:szCs w:val="24"/>
          <w:lang w:val="ru-RU"/>
        </w:rPr>
        <w:t xml:space="preserve"> </w:t>
      </w:r>
      <w:r w:rsidRPr="005E3AAD">
        <w:rPr>
          <w:sz w:val="24"/>
          <w:szCs w:val="24"/>
          <w:lang w:val="ru-RU"/>
        </w:rPr>
        <w:t>СТ</w:t>
      </w:r>
      <w:r w:rsidRPr="003B4DB2">
        <w:rPr>
          <w:sz w:val="24"/>
          <w:szCs w:val="24"/>
          <w:lang w:val="ru-RU"/>
        </w:rPr>
        <w:t xml:space="preserve">. </w:t>
      </w:r>
      <w:r w:rsidRPr="0080130F">
        <w:rPr>
          <w:sz w:val="24"/>
          <w:szCs w:val="24"/>
          <w:lang w:val="ru-RU"/>
        </w:rPr>
        <w:t xml:space="preserve">ДО ГУБЕРНАТОРІВ ТА ГЕНЕРАЛ-ГУБЕРНАТОРІВ: ПРИЧИНИ, ОСОБЛИВОСТІ, РЕЗУЛЬТАТИ. </w:t>
      </w:r>
      <w:proofErr w:type="spellStart"/>
      <w:r w:rsidRPr="0080130F">
        <w:rPr>
          <w:i/>
          <w:iCs/>
          <w:sz w:val="24"/>
          <w:szCs w:val="24"/>
          <w:lang w:val="ru-RU"/>
        </w:rPr>
        <w:t>Актуальні</w:t>
      </w:r>
      <w:proofErr w:type="spellEnd"/>
      <w:r w:rsidRPr="0080130F">
        <w:rPr>
          <w:i/>
          <w:iCs/>
          <w:sz w:val="24"/>
          <w:szCs w:val="24"/>
          <w:lang w:val="ru-RU"/>
        </w:rPr>
        <w:t xml:space="preserve"> </w:t>
      </w:r>
      <w:proofErr w:type="spellStart"/>
      <w:r w:rsidRPr="0080130F">
        <w:rPr>
          <w:i/>
          <w:iCs/>
          <w:sz w:val="24"/>
          <w:szCs w:val="24"/>
          <w:lang w:val="ru-RU"/>
        </w:rPr>
        <w:t>питання</w:t>
      </w:r>
      <w:proofErr w:type="spellEnd"/>
      <w:r w:rsidRPr="0080130F">
        <w:rPr>
          <w:i/>
          <w:iCs/>
          <w:sz w:val="24"/>
          <w:szCs w:val="24"/>
          <w:lang w:val="ru-RU"/>
        </w:rPr>
        <w:t xml:space="preserve"> </w:t>
      </w:r>
      <w:proofErr w:type="spellStart"/>
      <w:r w:rsidRPr="0080130F">
        <w:rPr>
          <w:i/>
          <w:iCs/>
          <w:sz w:val="24"/>
          <w:szCs w:val="24"/>
          <w:lang w:val="ru-RU"/>
        </w:rPr>
        <w:t>гуманітарних</w:t>
      </w:r>
      <w:proofErr w:type="spellEnd"/>
      <w:r w:rsidRPr="0080130F">
        <w:rPr>
          <w:i/>
          <w:iCs/>
          <w:sz w:val="24"/>
          <w:szCs w:val="24"/>
          <w:lang w:val="ru-RU"/>
        </w:rPr>
        <w:t xml:space="preserve"> наук,</w:t>
      </w:r>
      <w:r w:rsidRPr="0080130F">
        <w:rPr>
          <w:sz w:val="24"/>
          <w:szCs w:val="24"/>
          <w:lang w:val="ru-RU"/>
        </w:rPr>
        <w:t xml:space="preserve"> (84), Т.1, 18-24. </w:t>
      </w:r>
      <w:hyperlink r:id="rId10" w:history="1">
        <w:r w:rsidRPr="0080130F">
          <w:rPr>
            <w:rStyle w:val="a3"/>
            <w:sz w:val="24"/>
            <w:szCs w:val="24"/>
          </w:rPr>
          <w:t>https</w:t>
        </w:r>
        <w:r w:rsidRPr="00FA0623">
          <w:rPr>
            <w:rStyle w:val="a3"/>
            <w:sz w:val="24"/>
            <w:szCs w:val="24"/>
            <w:lang w:val="ru-RU"/>
          </w:rPr>
          <w:t>://</w:t>
        </w:r>
        <w:proofErr w:type="spellStart"/>
        <w:r w:rsidRPr="0080130F">
          <w:rPr>
            <w:rStyle w:val="a3"/>
            <w:sz w:val="24"/>
            <w:szCs w:val="24"/>
          </w:rPr>
          <w:t>doi</w:t>
        </w:r>
        <w:proofErr w:type="spellEnd"/>
        <w:r w:rsidRPr="00FA0623">
          <w:rPr>
            <w:rStyle w:val="a3"/>
            <w:sz w:val="24"/>
            <w:szCs w:val="24"/>
            <w:lang w:val="ru-RU"/>
          </w:rPr>
          <w:t>.</w:t>
        </w:r>
        <w:r w:rsidRPr="0080130F">
          <w:rPr>
            <w:rStyle w:val="a3"/>
            <w:sz w:val="24"/>
            <w:szCs w:val="24"/>
          </w:rPr>
          <w:t>org</w:t>
        </w:r>
        <w:r w:rsidRPr="00FA0623">
          <w:rPr>
            <w:rStyle w:val="a3"/>
            <w:sz w:val="24"/>
            <w:szCs w:val="24"/>
            <w:lang w:val="ru-RU"/>
          </w:rPr>
          <w:t>/10.24919/2308-4863/84-1-3</w:t>
        </w:r>
      </w:hyperlink>
      <w:r w:rsidRPr="00FA0623">
        <w:rPr>
          <w:sz w:val="24"/>
          <w:szCs w:val="24"/>
          <w:lang w:val="ru-RU"/>
        </w:rPr>
        <w:t xml:space="preserve"> </w:t>
      </w:r>
    </w:p>
    <w:p w14:paraId="58C770E9" w14:textId="70AB7B3D" w:rsidR="00FA0623" w:rsidRPr="00FA0623" w:rsidRDefault="00FA0623" w:rsidP="007666A2">
      <w:pPr>
        <w:ind w:firstLine="567"/>
        <w:rPr>
          <w:rFonts w:eastAsia="Times New Roman"/>
          <w:color w:val="777777"/>
          <w:kern w:val="0"/>
          <w:sz w:val="24"/>
          <w:szCs w:val="24"/>
          <w:lang w:val="uk-UA" w:eastAsia="uk-UA"/>
        </w:rPr>
      </w:pPr>
      <w:r w:rsidRPr="00FA0623">
        <w:rPr>
          <w:sz w:val="24"/>
          <w:szCs w:val="24"/>
          <w:shd w:val="clear" w:color="auto" w:fill="FFFFFF"/>
          <w:lang w:val="ru-RU"/>
        </w:rPr>
        <w:t>5. Кравчук, Б. В. (2025). МЕМУАРНА СПАДЩИНА ПІЗНЬОПРОТЕСТАНТСЬКИХ ГРОМАД НАДДНІПРЯНЩИНИ СЕРЕДИНИ ХІХ – ПОЧАТКУ ХХ СТОЛІТТЯ ЯК КУЛЬТУРНО-ІСТОРИЧНИЙ ФЕНОМЕН.</w:t>
      </w:r>
      <w:r w:rsidRPr="00FA0623">
        <w:rPr>
          <w:sz w:val="24"/>
          <w:szCs w:val="24"/>
          <w:shd w:val="clear" w:color="auto" w:fill="FFFFFF"/>
        </w:rPr>
        <w:t> </w:t>
      </w:r>
      <w:proofErr w:type="spellStart"/>
      <w:r w:rsidRPr="00747F86">
        <w:rPr>
          <w:i/>
          <w:iCs/>
          <w:sz w:val="24"/>
          <w:szCs w:val="24"/>
          <w:shd w:val="clear" w:color="auto" w:fill="FFFFFF"/>
          <w:lang w:val="ru-RU"/>
        </w:rPr>
        <w:t>Культурологічний</w:t>
      </w:r>
      <w:proofErr w:type="spellEnd"/>
      <w:r w:rsidRPr="00747F86">
        <w:rPr>
          <w:i/>
          <w:iCs/>
          <w:sz w:val="24"/>
          <w:szCs w:val="24"/>
          <w:shd w:val="clear" w:color="auto" w:fill="FFFFFF"/>
          <w:lang w:val="ru-RU"/>
        </w:rPr>
        <w:t xml:space="preserve"> альманах</w:t>
      </w:r>
      <w:r w:rsidRPr="00747F86">
        <w:rPr>
          <w:sz w:val="24"/>
          <w:szCs w:val="24"/>
          <w:shd w:val="clear" w:color="auto" w:fill="FFFFFF"/>
          <w:lang w:val="ru-RU"/>
        </w:rPr>
        <w:t xml:space="preserve">, (2), 128–134. </w:t>
      </w:r>
      <w:hyperlink r:id="rId11" w:history="1">
        <w:r w:rsidRPr="00FA0623">
          <w:rPr>
            <w:rStyle w:val="a3"/>
            <w:sz w:val="24"/>
            <w:szCs w:val="24"/>
            <w:shd w:val="clear" w:color="auto" w:fill="FFFFFF"/>
          </w:rPr>
          <w:t>https</w:t>
        </w:r>
        <w:r w:rsidRPr="00747F86">
          <w:rPr>
            <w:rStyle w:val="a3"/>
            <w:sz w:val="24"/>
            <w:szCs w:val="24"/>
            <w:shd w:val="clear" w:color="auto" w:fill="FFFFFF"/>
            <w:lang w:val="ru-RU"/>
          </w:rPr>
          <w:t>://</w:t>
        </w:r>
        <w:proofErr w:type="spellStart"/>
        <w:r w:rsidRPr="00FA0623">
          <w:rPr>
            <w:rStyle w:val="a3"/>
            <w:sz w:val="24"/>
            <w:szCs w:val="24"/>
            <w:shd w:val="clear" w:color="auto" w:fill="FFFFFF"/>
          </w:rPr>
          <w:t>doi</w:t>
        </w:r>
        <w:proofErr w:type="spellEnd"/>
        <w:r w:rsidRPr="00747F86">
          <w:rPr>
            <w:rStyle w:val="a3"/>
            <w:sz w:val="24"/>
            <w:szCs w:val="24"/>
            <w:shd w:val="clear" w:color="auto" w:fill="FFFFFF"/>
            <w:lang w:val="ru-RU"/>
          </w:rPr>
          <w:t>.</w:t>
        </w:r>
        <w:r w:rsidRPr="00FA0623">
          <w:rPr>
            <w:rStyle w:val="a3"/>
            <w:sz w:val="24"/>
            <w:szCs w:val="24"/>
            <w:shd w:val="clear" w:color="auto" w:fill="FFFFFF"/>
          </w:rPr>
          <w:t>org</w:t>
        </w:r>
        <w:r w:rsidRPr="00747F86">
          <w:rPr>
            <w:rStyle w:val="a3"/>
            <w:sz w:val="24"/>
            <w:szCs w:val="24"/>
            <w:shd w:val="clear" w:color="auto" w:fill="FFFFFF"/>
            <w:lang w:val="ru-RU"/>
          </w:rPr>
          <w:t>/10.31392/</w:t>
        </w:r>
        <w:r w:rsidRPr="00FA0623">
          <w:rPr>
            <w:rStyle w:val="a3"/>
            <w:sz w:val="24"/>
            <w:szCs w:val="24"/>
            <w:shd w:val="clear" w:color="auto" w:fill="FFFFFF"/>
          </w:rPr>
          <w:t>cult</w:t>
        </w:r>
        <w:r w:rsidRPr="00747F86">
          <w:rPr>
            <w:rStyle w:val="a3"/>
            <w:sz w:val="24"/>
            <w:szCs w:val="24"/>
            <w:shd w:val="clear" w:color="auto" w:fill="FFFFFF"/>
            <w:lang w:val="ru-RU"/>
          </w:rPr>
          <w:t>.</w:t>
        </w:r>
        <w:proofErr w:type="spellStart"/>
        <w:r w:rsidRPr="00FA0623">
          <w:rPr>
            <w:rStyle w:val="a3"/>
            <w:sz w:val="24"/>
            <w:szCs w:val="24"/>
            <w:shd w:val="clear" w:color="auto" w:fill="FFFFFF"/>
          </w:rPr>
          <w:t>alm</w:t>
        </w:r>
        <w:proofErr w:type="spellEnd"/>
        <w:r w:rsidRPr="00747F86">
          <w:rPr>
            <w:rStyle w:val="a3"/>
            <w:sz w:val="24"/>
            <w:szCs w:val="24"/>
            <w:shd w:val="clear" w:color="auto" w:fill="FFFFFF"/>
            <w:lang w:val="ru-RU"/>
          </w:rPr>
          <w:t>.2025.2.15</w:t>
        </w:r>
      </w:hyperlink>
      <w:r w:rsidRPr="00FA0623">
        <w:rPr>
          <w:sz w:val="24"/>
          <w:szCs w:val="24"/>
          <w:shd w:val="clear" w:color="auto" w:fill="FFFFFF"/>
          <w:lang w:val="uk-UA"/>
        </w:rPr>
        <w:t xml:space="preserve"> </w:t>
      </w:r>
    </w:p>
    <w:p w14:paraId="4E217900" w14:textId="77777777" w:rsidR="00C55C2A" w:rsidRDefault="00C55C2A" w:rsidP="007666A2">
      <w:pPr>
        <w:ind w:firstLine="426"/>
        <w:rPr>
          <w:rFonts w:eastAsia="Times New Roman"/>
          <w:b/>
          <w:bCs/>
          <w:kern w:val="0"/>
          <w:sz w:val="24"/>
          <w:szCs w:val="24"/>
          <w:lang w:val="uk-UA" w:eastAsia="uk-UA"/>
        </w:rPr>
      </w:pPr>
    </w:p>
    <w:p w14:paraId="2AB61E5A" w14:textId="5DFD0123" w:rsidR="0080130F" w:rsidRPr="007666A2" w:rsidRDefault="0080130F" w:rsidP="007666A2">
      <w:pPr>
        <w:ind w:firstLine="426"/>
        <w:rPr>
          <w:rFonts w:eastAsia="Times New Roman"/>
          <w:b/>
          <w:bCs/>
          <w:kern w:val="0"/>
          <w:sz w:val="24"/>
          <w:szCs w:val="24"/>
          <w:lang w:val="uk-UA" w:eastAsia="uk-UA"/>
        </w:rPr>
      </w:pPr>
      <w:r w:rsidRPr="007666A2">
        <w:rPr>
          <w:rFonts w:eastAsia="Times New Roman"/>
          <w:b/>
          <w:bCs/>
          <w:kern w:val="0"/>
          <w:sz w:val="24"/>
          <w:szCs w:val="24"/>
          <w:lang w:val="uk-UA" w:eastAsia="uk-UA"/>
        </w:rPr>
        <w:lastRenderedPageBreak/>
        <w:t>Опубліковані тези наукових конференцій:</w:t>
      </w:r>
    </w:p>
    <w:p w14:paraId="0EAEEB95" w14:textId="77777777" w:rsidR="0028002B" w:rsidRPr="007666A2" w:rsidRDefault="009818FD" w:rsidP="007666A2">
      <w:pPr>
        <w:ind w:firstLine="426"/>
        <w:rPr>
          <w:sz w:val="24"/>
          <w:szCs w:val="24"/>
          <w:lang w:val="uk-UA"/>
        </w:rPr>
      </w:pPr>
      <w:r w:rsidRPr="007666A2">
        <w:rPr>
          <w:color w:val="343A40"/>
          <w:sz w:val="24"/>
          <w:szCs w:val="24"/>
          <w:shd w:val="clear" w:color="auto" w:fill="FFFFFF"/>
          <w:lang w:val="uk-UA"/>
        </w:rPr>
        <w:t xml:space="preserve">1. </w:t>
      </w:r>
      <w:r w:rsidRPr="007666A2">
        <w:rPr>
          <w:sz w:val="24"/>
          <w:szCs w:val="24"/>
          <w:shd w:val="clear" w:color="auto" w:fill="FFFFFF"/>
          <w:lang w:val="uk-UA"/>
        </w:rPr>
        <w:t>Кравчук, Б. В. Пізньопротестантські громади наддніпрянської України в умовах імперської релігійної політики середини ХІХ початку ХХ століття / Б. В. Кравчук // Філософсько-світоглядний вимір сучасності: міжгалузеві диспути : матеріали міжнародної науково-практичної конференції, 16-17 листопада 2023. Івано-Франківськ, 2023.</w:t>
      </w:r>
      <w:r w:rsidR="00446213" w:rsidRPr="007666A2">
        <w:rPr>
          <w:sz w:val="24"/>
          <w:szCs w:val="24"/>
          <w:shd w:val="clear" w:color="auto" w:fill="FFFFFF"/>
          <w:lang w:val="uk-UA"/>
        </w:rPr>
        <w:t xml:space="preserve"> </w:t>
      </w:r>
      <w:r w:rsidRPr="007666A2">
        <w:rPr>
          <w:sz w:val="24"/>
          <w:szCs w:val="24"/>
          <w:shd w:val="clear" w:color="auto" w:fill="FFFFFF"/>
          <w:lang w:val="uk-UA"/>
        </w:rPr>
        <w:t>С. 36-41</w:t>
      </w:r>
      <w:r w:rsidRPr="007666A2">
        <w:rPr>
          <w:color w:val="343A40"/>
          <w:sz w:val="24"/>
          <w:szCs w:val="24"/>
          <w:shd w:val="clear" w:color="auto" w:fill="FFFFFF"/>
          <w:lang w:val="uk-UA"/>
        </w:rPr>
        <w:t xml:space="preserve">.  </w:t>
      </w:r>
      <w:r w:rsidR="0028002B" w:rsidRPr="007666A2">
        <w:rPr>
          <w:sz w:val="24"/>
          <w:szCs w:val="24"/>
          <w:shd w:val="clear" w:color="auto" w:fill="FFFFFF"/>
        </w:rPr>
        <w:fldChar w:fldCharType="begin"/>
      </w:r>
      <w:r w:rsidR="0028002B" w:rsidRPr="007666A2">
        <w:rPr>
          <w:sz w:val="24"/>
          <w:szCs w:val="24"/>
          <w:shd w:val="clear" w:color="auto" w:fill="FFFFFF"/>
          <w:lang w:val="uk-UA"/>
        </w:rPr>
        <w:instrText xml:space="preserve"> </w:instrText>
      </w:r>
      <w:r w:rsidR="0028002B" w:rsidRPr="007666A2">
        <w:rPr>
          <w:sz w:val="24"/>
          <w:szCs w:val="24"/>
          <w:shd w:val="clear" w:color="auto" w:fill="FFFFFF"/>
        </w:rPr>
        <w:instrText>HYPERLINK</w:instrText>
      </w:r>
      <w:r w:rsidR="0028002B" w:rsidRPr="007666A2">
        <w:rPr>
          <w:sz w:val="24"/>
          <w:szCs w:val="24"/>
          <w:shd w:val="clear" w:color="auto" w:fill="FFFFFF"/>
          <w:lang w:val="uk-UA"/>
        </w:rPr>
        <w:instrText xml:space="preserve"> "</w:instrText>
      </w:r>
      <w:r w:rsidR="0028002B" w:rsidRPr="007666A2">
        <w:rPr>
          <w:sz w:val="24"/>
          <w:szCs w:val="24"/>
          <w:shd w:val="clear" w:color="auto" w:fill="FFFFFF"/>
        </w:rPr>
        <w:instrText>https</w:instrText>
      </w:r>
      <w:r w:rsidR="0028002B" w:rsidRPr="007666A2">
        <w:rPr>
          <w:sz w:val="24"/>
          <w:szCs w:val="24"/>
          <w:shd w:val="clear" w:color="auto" w:fill="FFFFFF"/>
          <w:lang w:val="uk-UA"/>
        </w:rPr>
        <w:instrText>://</w:instrText>
      </w:r>
      <w:r w:rsidR="0028002B" w:rsidRPr="007666A2">
        <w:rPr>
          <w:sz w:val="24"/>
          <w:szCs w:val="24"/>
          <w:shd w:val="clear" w:color="auto" w:fill="FFFFFF"/>
        </w:rPr>
        <w:instrText>ekhsuir</w:instrText>
      </w:r>
      <w:r w:rsidR="0028002B" w:rsidRPr="007666A2">
        <w:rPr>
          <w:sz w:val="24"/>
          <w:szCs w:val="24"/>
          <w:shd w:val="clear" w:color="auto" w:fill="FFFFFF"/>
          <w:lang w:val="uk-UA"/>
        </w:rPr>
        <w:instrText>.</w:instrText>
      </w:r>
      <w:r w:rsidR="0028002B" w:rsidRPr="007666A2">
        <w:rPr>
          <w:sz w:val="24"/>
          <w:szCs w:val="24"/>
          <w:shd w:val="clear" w:color="auto" w:fill="FFFFFF"/>
        </w:rPr>
        <w:instrText>kspu</w:instrText>
      </w:r>
      <w:r w:rsidR="0028002B" w:rsidRPr="007666A2">
        <w:rPr>
          <w:sz w:val="24"/>
          <w:szCs w:val="24"/>
          <w:shd w:val="clear" w:color="auto" w:fill="FFFFFF"/>
          <w:lang w:val="uk-UA"/>
        </w:rPr>
        <w:instrText>.</w:instrText>
      </w:r>
      <w:r w:rsidR="0028002B" w:rsidRPr="007666A2">
        <w:rPr>
          <w:sz w:val="24"/>
          <w:szCs w:val="24"/>
          <w:shd w:val="clear" w:color="auto" w:fill="FFFFFF"/>
        </w:rPr>
        <w:instrText>edu</w:instrText>
      </w:r>
      <w:r w:rsidR="0028002B" w:rsidRPr="007666A2">
        <w:rPr>
          <w:sz w:val="24"/>
          <w:szCs w:val="24"/>
          <w:shd w:val="clear" w:color="auto" w:fill="FFFFFF"/>
          <w:lang w:val="uk-UA"/>
        </w:rPr>
        <w:instrText>/</w:instrText>
      </w:r>
      <w:r w:rsidR="0028002B" w:rsidRPr="007666A2">
        <w:rPr>
          <w:sz w:val="24"/>
          <w:szCs w:val="24"/>
          <w:shd w:val="clear" w:color="auto" w:fill="FFFFFF"/>
        </w:rPr>
        <w:instrText>handle</w:instrText>
      </w:r>
      <w:r w:rsidR="0028002B" w:rsidRPr="007666A2">
        <w:rPr>
          <w:sz w:val="24"/>
          <w:szCs w:val="24"/>
          <w:shd w:val="clear" w:color="auto" w:fill="FFFFFF"/>
          <w:lang w:val="uk-UA"/>
        </w:rPr>
        <w:instrText>/123456789/19257</w:instrText>
      </w:r>
      <w:r w:rsidR="0028002B" w:rsidRPr="007666A2">
        <w:rPr>
          <w:sz w:val="24"/>
          <w:szCs w:val="24"/>
          <w:lang w:val="uk-UA"/>
        </w:rPr>
        <w:instrText xml:space="preserve"> </w:instrText>
      </w:r>
    </w:p>
    <w:p w14:paraId="67905E23" w14:textId="77777777" w:rsidR="0028002B" w:rsidRPr="007666A2" w:rsidRDefault="0028002B" w:rsidP="007666A2">
      <w:pPr>
        <w:ind w:firstLine="426"/>
        <w:rPr>
          <w:rStyle w:val="a3"/>
          <w:sz w:val="24"/>
          <w:szCs w:val="24"/>
          <w:lang w:val="uk-UA"/>
        </w:rPr>
      </w:pPr>
      <w:r w:rsidRPr="007666A2">
        <w:rPr>
          <w:sz w:val="24"/>
          <w:szCs w:val="24"/>
          <w:shd w:val="clear" w:color="auto" w:fill="FFFFFF"/>
          <w:lang w:val="uk-UA"/>
        </w:rPr>
        <w:instrText xml:space="preserve">" </w:instrText>
      </w:r>
      <w:r w:rsidRPr="007666A2">
        <w:rPr>
          <w:sz w:val="24"/>
          <w:szCs w:val="24"/>
          <w:shd w:val="clear" w:color="auto" w:fill="FFFFFF"/>
        </w:rPr>
        <w:fldChar w:fldCharType="separate"/>
      </w:r>
      <w:r w:rsidRPr="007666A2">
        <w:rPr>
          <w:rStyle w:val="a3"/>
          <w:sz w:val="24"/>
          <w:szCs w:val="24"/>
          <w:shd w:val="clear" w:color="auto" w:fill="FFFFFF"/>
        </w:rPr>
        <w:t>https</w:t>
      </w:r>
      <w:r w:rsidRPr="007666A2">
        <w:rPr>
          <w:rStyle w:val="a3"/>
          <w:sz w:val="24"/>
          <w:szCs w:val="24"/>
          <w:shd w:val="clear" w:color="auto" w:fill="FFFFFF"/>
          <w:lang w:val="uk-UA"/>
        </w:rPr>
        <w:t>://</w:t>
      </w:r>
      <w:proofErr w:type="spellStart"/>
      <w:r w:rsidRPr="007666A2">
        <w:rPr>
          <w:rStyle w:val="a3"/>
          <w:sz w:val="24"/>
          <w:szCs w:val="24"/>
          <w:shd w:val="clear" w:color="auto" w:fill="FFFFFF"/>
        </w:rPr>
        <w:t>ekhsuir</w:t>
      </w:r>
      <w:proofErr w:type="spellEnd"/>
      <w:r w:rsidRPr="007666A2">
        <w:rPr>
          <w:rStyle w:val="a3"/>
          <w:sz w:val="24"/>
          <w:szCs w:val="24"/>
          <w:shd w:val="clear" w:color="auto" w:fill="FFFFFF"/>
          <w:lang w:val="uk-UA"/>
        </w:rPr>
        <w:t>.</w:t>
      </w:r>
      <w:proofErr w:type="spellStart"/>
      <w:r w:rsidRPr="007666A2">
        <w:rPr>
          <w:rStyle w:val="a3"/>
          <w:sz w:val="24"/>
          <w:szCs w:val="24"/>
          <w:shd w:val="clear" w:color="auto" w:fill="FFFFFF"/>
        </w:rPr>
        <w:t>kspu</w:t>
      </w:r>
      <w:proofErr w:type="spellEnd"/>
      <w:r w:rsidRPr="007666A2">
        <w:rPr>
          <w:rStyle w:val="a3"/>
          <w:sz w:val="24"/>
          <w:szCs w:val="24"/>
          <w:shd w:val="clear" w:color="auto" w:fill="FFFFFF"/>
          <w:lang w:val="uk-UA"/>
        </w:rPr>
        <w:t>.</w:t>
      </w:r>
      <w:proofErr w:type="spellStart"/>
      <w:r w:rsidRPr="007666A2">
        <w:rPr>
          <w:rStyle w:val="a3"/>
          <w:sz w:val="24"/>
          <w:szCs w:val="24"/>
          <w:shd w:val="clear" w:color="auto" w:fill="FFFFFF"/>
        </w:rPr>
        <w:t>edu</w:t>
      </w:r>
      <w:proofErr w:type="spellEnd"/>
      <w:r w:rsidRPr="007666A2">
        <w:rPr>
          <w:rStyle w:val="a3"/>
          <w:sz w:val="24"/>
          <w:szCs w:val="24"/>
          <w:shd w:val="clear" w:color="auto" w:fill="FFFFFF"/>
          <w:lang w:val="uk-UA"/>
        </w:rPr>
        <w:t>/</w:t>
      </w:r>
      <w:r w:rsidRPr="007666A2">
        <w:rPr>
          <w:rStyle w:val="a3"/>
          <w:sz w:val="24"/>
          <w:szCs w:val="24"/>
          <w:shd w:val="clear" w:color="auto" w:fill="FFFFFF"/>
        </w:rPr>
        <w:t>handle</w:t>
      </w:r>
      <w:r w:rsidRPr="007666A2">
        <w:rPr>
          <w:rStyle w:val="a3"/>
          <w:sz w:val="24"/>
          <w:szCs w:val="24"/>
          <w:shd w:val="clear" w:color="auto" w:fill="FFFFFF"/>
          <w:lang w:val="uk-UA"/>
        </w:rPr>
        <w:t>/123456789/19257</w:t>
      </w:r>
      <w:r w:rsidRPr="007666A2">
        <w:rPr>
          <w:rStyle w:val="a3"/>
          <w:sz w:val="24"/>
          <w:szCs w:val="24"/>
          <w:lang w:val="uk-UA"/>
        </w:rPr>
        <w:t xml:space="preserve"> </w:t>
      </w:r>
    </w:p>
    <w:p w14:paraId="6B416789" w14:textId="6E037010" w:rsidR="009818FD" w:rsidRPr="005E3AAD" w:rsidRDefault="0028002B" w:rsidP="007666A2">
      <w:pPr>
        <w:ind w:firstLine="426"/>
        <w:rPr>
          <w:sz w:val="24"/>
          <w:szCs w:val="24"/>
          <w:shd w:val="clear" w:color="auto" w:fill="FFFFFF"/>
          <w:lang w:val="ru-RU"/>
        </w:rPr>
      </w:pPr>
      <w:r w:rsidRPr="007666A2">
        <w:rPr>
          <w:sz w:val="24"/>
          <w:szCs w:val="24"/>
          <w:shd w:val="clear" w:color="auto" w:fill="FFFFFF"/>
        </w:rPr>
        <w:fldChar w:fldCharType="end"/>
      </w:r>
      <w:r w:rsidR="007666A2" w:rsidRPr="007666A2">
        <w:rPr>
          <w:sz w:val="24"/>
          <w:szCs w:val="24"/>
          <w:shd w:val="clear" w:color="auto" w:fill="FFFFFF"/>
          <w:lang w:val="uk-UA"/>
        </w:rPr>
        <w:t xml:space="preserve">2. </w:t>
      </w:r>
      <w:r w:rsidR="009818FD" w:rsidRPr="007666A2">
        <w:rPr>
          <w:sz w:val="24"/>
          <w:szCs w:val="24"/>
          <w:shd w:val="clear" w:color="auto" w:fill="FFFFFF"/>
          <w:lang w:val="uk-UA"/>
        </w:rPr>
        <w:t xml:space="preserve">Кравчук, Б. Весільна обрядовість пізньопротестантських громад Херсонщини та Київщини другої половини ХІХ століття / Б. В. Кравчук // </w:t>
      </w:r>
      <w:r w:rsidRPr="007666A2">
        <w:rPr>
          <w:sz w:val="24"/>
          <w:szCs w:val="24"/>
          <w:lang w:val="uk-UA"/>
        </w:rPr>
        <w:t>«</w:t>
      </w:r>
      <w:r w:rsidRPr="007666A2">
        <w:rPr>
          <w:sz w:val="24"/>
          <w:szCs w:val="24"/>
        </w:rPr>
        <w:t>The</w:t>
      </w:r>
      <w:r w:rsidRPr="007666A2">
        <w:rPr>
          <w:sz w:val="24"/>
          <w:szCs w:val="24"/>
          <w:lang w:val="uk-UA"/>
        </w:rPr>
        <w:t xml:space="preserve"> </w:t>
      </w:r>
      <w:r w:rsidRPr="007666A2">
        <w:rPr>
          <w:sz w:val="24"/>
          <w:szCs w:val="24"/>
        </w:rPr>
        <w:t>long</w:t>
      </w:r>
      <w:r w:rsidRPr="007666A2">
        <w:rPr>
          <w:sz w:val="24"/>
          <w:szCs w:val="24"/>
          <w:lang w:val="uk-UA"/>
        </w:rPr>
        <w:t xml:space="preserve"> </w:t>
      </w:r>
      <w:r w:rsidRPr="007666A2">
        <w:rPr>
          <w:sz w:val="24"/>
          <w:szCs w:val="24"/>
        </w:rPr>
        <w:t>XIX</w:t>
      </w:r>
      <w:r w:rsidRPr="007666A2">
        <w:rPr>
          <w:sz w:val="24"/>
          <w:szCs w:val="24"/>
          <w:lang w:val="uk-UA"/>
        </w:rPr>
        <w:t xml:space="preserve"> </w:t>
      </w:r>
      <w:r w:rsidRPr="007666A2">
        <w:rPr>
          <w:sz w:val="24"/>
          <w:szCs w:val="24"/>
        </w:rPr>
        <w:t>century</w:t>
      </w:r>
      <w:r w:rsidRPr="007666A2">
        <w:rPr>
          <w:sz w:val="24"/>
          <w:szCs w:val="24"/>
          <w:lang w:val="uk-UA"/>
        </w:rPr>
        <w:t xml:space="preserve"> </w:t>
      </w:r>
      <w:r w:rsidRPr="007666A2">
        <w:rPr>
          <w:sz w:val="24"/>
          <w:szCs w:val="24"/>
        </w:rPr>
        <w:t>of</w:t>
      </w:r>
      <w:r w:rsidRPr="007666A2">
        <w:rPr>
          <w:sz w:val="24"/>
          <w:szCs w:val="24"/>
          <w:lang w:val="uk-UA"/>
        </w:rPr>
        <w:t xml:space="preserve"> </w:t>
      </w:r>
      <w:r w:rsidRPr="007666A2">
        <w:rPr>
          <w:sz w:val="24"/>
          <w:szCs w:val="24"/>
        </w:rPr>
        <w:t>Ukrainian</w:t>
      </w:r>
      <w:r w:rsidRPr="007666A2">
        <w:rPr>
          <w:sz w:val="24"/>
          <w:szCs w:val="24"/>
          <w:lang w:val="uk-UA"/>
        </w:rPr>
        <w:t xml:space="preserve"> </w:t>
      </w:r>
      <w:r w:rsidRPr="007666A2">
        <w:rPr>
          <w:sz w:val="24"/>
          <w:szCs w:val="24"/>
        </w:rPr>
        <w:t>history</w:t>
      </w:r>
      <w:r w:rsidRPr="007666A2">
        <w:rPr>
          <w:sz w:val="24"/>
          <w:szCs w:val="24"/>
          <w:lang w:val="uk-UA"/>
        </w:rPr>
        <w:t xml:space="preserve">» </w:t>
      </w:r>
      <w:r w:rsidRPr="007666A2">
        <w:rPr>
          <w:sz w:val="24"/>
          <w:szCs w:val="24"/>
          <w:shd w:val="clear" w:color="auto" w:fill="FFFFFF"/>
          <w:lang w:val="uk-UA"/>
        </w:rPr>
        <w:t xml:space="preserve">: </w:t>
      </w:r>
      <w:r w:rsidRPr="007666A2">
        <w:rPr>
          <w:color w:val="343A40"/>
          <w:sz w:val="24"/>
          <w:szCs w:val="24"/>
          <w:shd w:val="clear" w:color="auto" w:fill="FFFFFF"/>
          <w:lang w:val="uk-UA"/>
        </w:rPr>
        <w:t xml:space="preserve">матеріали міжнародної наукової конференції, 15-16 березня 2024. </w:t>
      </w:r>
      <w:proofErr w:type="spellStart"/>
      <w:r w:rsidR="00446213" w:rsidRPr="005E3AAD">
        <w:rPr>
          <w:sz w:val="24"/>
          <w:szCs w:val="24"/>
          <w:shd w:val="clear" w:color="auto" w:fill="FFFFFF"/>
          <w:lang w:val="ru-RU"/>
        </w:rPr>
        <w:t>Київ</w:t>
      </w:r>
      <w:proofErr w:type="spellEnd"/>
      <w:r w:rsidR="00446213" w:rsidRPr="005E3AAD">
        <w:rPr>
          <w:sz w:val="24"/>
          <w:szCs w:val="24"/>
          <w:shd w:val="clear" w:color="auto" w:fill="FFFFFF"/>
          <w:lang w:val="ru-RU"/>
        </w:rPr>
        <w:t>, 2024. С.114-119</w:t>
      </w:r>
      <w:r w:rsidRPr="005E3AAD">
        <w:rPr>
          <w:sz w:val="24"/>
          <w:szCs w:val="24"/>
          <w:shd w:val="clear" w:color="auto" w:fill="FFFFFF"/>
          <w:lang w:val="ru-RU"/>
        </w:rPr>
        <w:t xml:space="preserve"> </w:t>
      </w:r>
      <w:hyperlink r:id="rId12" w:history="1">
        <w:r w:rsidRPr="007666A2">
          <w:rPr>
            <w:rStyle w:val="a3"/>
            <w:sz w:val="24"/>
            <w:szCs w:val="24"/>
            <w:shd w:val="clear" w:color="auto" w:fill="FFFFFF"/>
            <w:lang w:val="uk-UA"/>
          </w:rPr>
          <w:t>https://drive.google.com/file/d/1sxu7IIKrhjJhTfkPAvaMKQpLCMHdmjEe/view?usp=sharing</w:t>
        </w:r>
      </w:hyperlink>
      <w:r w:rsidRPr="005E3AAD">
        <w:rPr>
          <w:sz w:val="24"/>
          <w:szCs w:val="24"/>
          <w:shd w:val="clear" w:color="auto" w:fill="FFFFFF"/>
          <w:lang w:val="ru-RU"/>
        </w:rPr>
        <w:t xml:space="preserve"> </w:t>
      </w:r>
    </w:p>
    <w:p w14:paraId="412E36E2" w14:textId="30F63A29" w:rsidR="007666A2" w:rsidRPr="007666A2" w:rsidRDefault="007666A2" w:rsidP="007666A2">
      <w:pPr>
        <w:ind w:firstLine="426"/>
        <w:rPr>
          <w:sz w:val="24"/>
          <w:szCs w:val="24"/>
          <w:shd w:val="clear" w:color="auto" w:fill="FFFFFF"/>
          <w:lang w:val="uk-UA"/>
        </w:rPr>
      </w:pPr>
      <w:r w:rsidRPr="007666A2">
        <w:rPr>
          <w:sz w:val="24"/>
          <w:szCs w:val="24"/>
          <w:shd w:val="clear" w:color="auto" w:fill="FFFFFF"/>
          <w:lang w:val="uk-UA"/>
        </w:rPr>
        <w:t xml:space="preserve">3. </w:t>
      </w:r>
      <w:r w:rsidRPr="005E3AAD">
        <w:rPr>
          <w:sz w:val="24"/>
          <w:szCs w:val="24"/>
          <w:shd w:val="clear" w:color="auto" w:fill="FFFFFF"/>
          <w:lang w:val="ru-RU"/>
        </w:rPr>
        <w:t xml:space="preserve">Кравчук, Б. </w:t>
      </w:r>
      <w:proofErr w:type="spellStart"/>
      <w:r w:rsidRPr="005E3AAD">
        <w:rPr>
          <w:sz w:val="24"/>
          <w:szCs w:val="24"/>
          <w:shd w:val="clear" w:color="auto" w:fill="FFFFFF"/>
          <w:lang w:val="ru-RU"/>
        </w:rPr>
        <w:t>Православна</w:t>
      </w:r>
      <w:proofErr w:type="spellEnd"/>
      <w:r w:rsidRPr="005E3AAD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5E3AAD">
        <w:rPr>
          <w:sz w:val="24"/>
          <w:szCs w:val="24"/>
          <w:shd w:val="clear" w:color="auto" w:fill="FFFFFF"/>
          <w:lang w:val="ru-RU"/>
        </w:rPr>
        <w:t>преса</w:t>
      </w:r>
      <w:proofErr w:type="spellEnd"/>
      <w:r w:rsidRPr="005E3AAD">
        <w:rPr>
          <w:sz w:val="24"/>
          <w:szCs w:val="24"/>
          <w:shd w:val="clear" w:color="auto" w:fill="FFFFFF"/>
          <w:lang w:val="ru-RU"/>
        </w:rPr>
        <w:t xml:space="preserve"> як </w:t>
      </w:r>
      <w:proofErr w:type="spellStart"/>
      <w:r w:rsidRPr="005E3AAD">
        <w:rPr>
          <w:sz w:val="24"/>
          <w:szCs w:val="24"/>
          <w:shd w:val="clear" w:color="auto" w:fill="FFFFFF"/>
          <w:lang w:val="ru-RU"/>
        </w:rPr>
        <w:t>джерело</w:t>
      </w:r>
      <w:proofErr w:type="spellEnd"/>
      <w:r w:rsidRPr="005E3AAD">
        <w:rPr>
          <w:sz w:val="24"/>
          <w:szCs w:val="24"/>
          <w:shd w:val="clear" w:color="auto" w:fill="FFFFFF"/>
          <w:lang w:val="ru-RU"/>
        </w:rPr>
        <w:t xml:space="preserve"> з </w:t>
      </w:r>
      <w:proofErr w:type="spellStart"/>
      <w:r w:rsidRPr="005E3AAD">
        <w:rPr>
          <w:sz w:val="24"/>
          <w:szCs w:val="24"/>
          <w:shd w:val="clear" w:color="auto" w:fill="FFFFFF"/>
          <w:lang w:val="ru-RU"/>
        </w:rPr>
        <w:t>історії</w:t>
      </w:r>
      <w:proofErr w:type="spellEnd"/>
      <w:r w:rsidRPr="005E3AAD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5E3AAD">
        <w:rPr>
          <w:sz w:val="24"/>
          <w:szCs w:val="24"/>
          <w:shd w:val="clear" w:color="auto" w:fill="FFFFFF"/>
          <w:lang w:val="ru-RU"/>
        </w:rPr>
        <w:t>пізнього</w:t>
      </w:r>
      <w:proofErr w:type="spellEnd"/>
      <w:r w:rsidRPr="005E3AAD">
        <w:rPr>
          <w:sz w:val="24"/>
          <w:szCs w:val="24"/>
          <w:shd w:val="clear" w:color="auto" w:fill="FFFFFF"/>
          <w:lang w:val="ru-RU"/>
        </w:rPr>
        <w:t xml:space="preserve"> протестантизму </w:t>
      </w:r>
      <w:proofErr w:type="spellStart"/>
      <w:r w:rsidRPr="005E3AAD">
        <w:rPr>
          <w:sz w:val="24"/>
          <w:szCs w:val="24"/>
          <w:shd w:val="clear" w:color="auto" w:fill="FFFFFF"/>
          <w:lang w:val="ru-RU"/>
        </w:rPr>
        <w:t>Херсонщини</w:t>
      </w:r>
      <w:proofErr w:type="spellEnd"/>
      <w:r w:rsidRPr="005E3AAD">
        <w:rPr>
          <w:sz w:val="24"/>
          <w:szCs w:val="24"/>
          <w:shd w:val="clear" w:color="auto" w:fill="FFFFFF"/>
          <w:lang w:val="ru-RU"/>
        </w:rPr>
        <w:t xml:space="preserve"> та </w:t>
      </w:r>
      <w:proofErr w:type="spellStart"/>
      <w:r w:rsidRPr="005E3AAD">
        <w:rPr>
          <w:sz w:val="24"/>
          <w:szCs w:val="24"/>
          <w:shd w:val="clear" w:color="auto" w:fill="FFFFFF"/>
          <w:lang w:val="ru-RU"/>
        </w:rPr>
        <w:t>Київщини</w:t>
      </w:r>
      <w:proofErr w:type="spellEnd"/>
      <w:r w:rsidRPr="005E3AAD">
        <w:rPr>
          <w:sz w:val="24"/>
          <w:szCs w:val="24"/>
          <w:shd w:val="clear" w:color="auto" w:fill="FFFFFF"/>
          <w:lang w:val="ru-RU"/>
        </w:rPr>
        <w:t xml:space="preserve"> 1870 – 1880-х </w:t>
      </w:r>
      <w:proofErr w:type="spellStart"/>
      <w:r w:rsidRPr="005E3AAD">
        <w:rPr>
          <w:sz w:val="24"/>
          <w:szCs w:val="24"/>
          <w:shd w:val="clear" w:color="auto" w:fill="FFFFFF"/>
          <w:lang w:val="ru-RU"/>
        </w:rPr>
        <w:t>років</w:t>
      </w:r>
      <w:proofErr w:type="spellEnd"/>
      <w:r w:rsidRPr="005E3AAD">
        <w:rPr>
          <w:sz w:val="24"/>
          <w:szCs w:val="24"/>
          <w:shd w:val="clear" w:color="auto" w:fill="FFFFFF"/>
          <w:lang w:val="ru-RU"/>
        </w:rPr>
        <w:t xml:space="preserve"> / Б. Кравчук // </w:t>
      </w:r>
      <w:proofErr w:type="spellStart"/>
      <w:r w:rsidRPr="005E3AAD">
        <w:rPr>
          <w:sz w:val="24"/>
          <w:szCs w:val="24"/>
          <w:shd w:val="clear" w:color="auto" w:fill="FFFFFF"/>
          <w:lang w:val="ru-RU"/>
        </w:rPr>
        <w:t>Актуальні</w:t>
      </w:r>
      <w:proofErr w:type="spellEnd"/>
      <w:r w:rsidRPr="005E3AAD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5E3AAD">
        <w:rPr>
          <w:sz w:val="24"/>
          <w:szCs w:val="24"/>
          <w:shd w:val="clear" w:color="auto" w:fill="FFFFFF"/>
          <w:lang w:val="ru-RU"/>
        </w:rPr>
        <w:t>проблеми</w:t>
      </w:r>
      <w:proofErr w:type="spellEnd"/>
      <w:r w:rsidRPr="005E3AAD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5E3AAD">
        <w:rPr>
          <w:sz w:val="24"/>
          <w:szCs w:val="24"/>
          <w:shd w:val="clear" w:color="auto" w:fill="FFFFFF"/>
          <w:lang w:val="ru-RU"/>
        </w:rPr>
        <w:t>історії</w:t>
      </w:r>
      <w:proofErr w:type="spellEnd"/>
      <w:r w:rsidRPr="005E3AAD">
        <w:rPr>
          <w:sz w:val="24"/>
          <w:szCs w:val="24"/>
          <w:shd w:val="clear" w:color="auto" w:fill="FFFFFF"/>
          <w:lang w:val="ru-RU"/>
        </w:rPr>
        <w:t xml:space="preserve"> та </w:t>
      </w:r>
      <w:proofErr w:type="spellStart"/>
      <w:r w:rsidRPr="005E3AAD">
        <w:rPr>
          <w:sz w:val="24"/>
          <w:szCs w:val="24"/>
          <w:shd w:val="clear" w:color="auto" w:fill="FFFFFF"/>
          <w:lang w:val="ru-RU"/>
        </w:rPr>
        <w:t>археології</w:t>
      </w:r>
      <w:proofErr w:type="spellEnd"/>
      <w:r w:rsidRPr="005E3AAD">
        <w:rPr>
          <w:sz w:val="24"/>
          <w:szCs w:val="24"/>
          <w:shd w:val="clear" w:color="auto" w:fill="FFFFFF"/>
          <w:lang w:val="ru-RU"/>
        </w:rPr>
        <w:t xml:space="preserve"> : </w:t>
      </w:r>
      <w:proofErr w:type="spellStart"/>
      <w:r w:rsidRPr="005E3AAD">
        <w:rPr>
          <w:sz w:val="24"/>
          <w:szCs w:val="24"/>
          <w:shd w:val="clear" w:color="auto" w:fill="FFFFFF"/>
          <w:lang w:val="ru-RU"/>
        </w:rPr>
        <w:t>регіональний</w:t>
      </w:r>
      <w:proofErr w:type="spellEnd"/>
      <w:r w:rsidRPr="005E3AAD">
        <w:rPr>
          <w:sz w:val="24"/>
          <w:szCs w:val="24"/>
          <w:shd w:val="clear" w:color="auto" w:fill="FFFFFF"/>
          <w:lang w:val="ru-RU"/>
        </w:rPr>
        <w:t xml:space="preserve"> та </w:t>
      </w:r>
      <w:proofErr w:type="spellStart"/>
      <w:r w:rsidRPr="005E3AAD">
        <w:rPr>
          <w:sz w:val="24"/>
          <w:szCs w:val="24"/>
          <w:shd w:val="clear" w:color="auto" w:fill="FFFFFF"/>
          <w:lang w:val="ru-RU"/>
        </w:rPr>
        <w:t>глобальний</w:t>
      </w:r>
      <w:proofErr w:type="spellEnd"/>
      <w:r w:rsidRPr="005E3AAD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5E3AAD">
        <w:rPr>
          <w:sz w:val="24"/>
          <w:szCs w:val="24"/>
          <w:shd w:val="clear" w:color="auto" w:fill="FFFFFF"/>
          <w:lang w:val="ru-RU"/>
        </w:rPr>
        <w:t>вимір</w:t>
      </w:r>
      <w:proofErr w:type="spellEnd"/>
      <w:r w:rsidRPr="005E3AAD">
        <w:rPr>
          <w:sz w:val="24"/>
          <w:szCs w:val="24"/>
          <w:shd w:val="clear" w:color="auto" w:fill="FFFFFF"/>
          <w:lang w:val="ru-RU"/>
        </w:rPr>
        <w:t xml:space="preserve"> : </w:t>
      </w:r>
      <w:proofErr w:type="spellStart"/>
      <w:r w:rsidRPr="005E3AAD">
        <w:rPr>
          <w:sz w:val="24"/>
          <w:szCs w:val="24"/>
          <w:shd w:val="clear" w:color="auto" w:fill="FFFFFF"/>
          <w:lang w:val="ru-RU"/>
        </w:rPr>
        <w:t>матеріали</w:t>
      </w:r>
      <w:proofErr w:type="spellEnd"/>
      <w:r w:rsidRPr="005E3AAD">
        <w:rPr>
          <w:sz w:val="24"/>
          <w:szCs w:val="24"/>
          <w:shd w:val="clear" w:color="auto" w:fill="FFFFFF"/>
          <w:lang w:val="ru-RU"/>
        </w:rPr>
        <w:t xml:space="preserve"> </w:t>
      </w:r>
      <w:r w:rsidRPr="007666A2">
        <w:rPr>
          <w:sz w:val="24"/>
          <w:szCs w:val="24"/>
          <w:shd w:val="clear" w:color="auto" w:fill="FFFFFF"/>
        </w:rPr>
        <w:t>V</w:t>
      </w:r>
      <w:r w:rsidRPr="005E3AAD">
        <w:rPr>
          <w:sz w:val="24"/>
          <w:szCs w:val="24"/>
          <w:shd w:val="clear" w:color="auto" w:fill="FFFFFF"/>
          <w:lang w:val="ru-RU"/>
        </w:rPr>
        <w:t xml:space="preserve">ІІ </w:t>
      </w:r>
      <w:proofErr w:type="spellStart"/>
      <w:r w:rsidRPr="005E3AAD">
        <w:rPr>
          <w:sz w:val="24"/>
          <w:szCs w:val="24"/>
          <w:shd w:val="clear" w:color="auto" w:fill="FFFFFF"/>
          <w:lang w:val="ru-RU"/>
        </w:rPr>
        <w:t>Всеукраїнської</w:t>
      </w:r>
      <w:proofErr w:type="spellEnd"/>
      <w:r w:rsidRPr="005E3AAD">
        <w:rPr>
          <w:sz w:val="24"/>
          <w:szCs w:val="24"/>
          <w:shd w:val="clear" w:color="auto" w:fill="FFFFFF"/>
          <w:lang w:val="ru-RU"/>
        </w:rPr>
        <w:t xml:space="preserve"> наук.-</w:t>
      </w:r>
      <w:proofErr w:type="spellStart"/>
      <w:r w:rsidRPr="005E3AAD">
        <w:rPr>
          <w:sz w:val="24"/>
          <w:szCs w:val="24"/>
          <w:shd w:val="clear" w:color="auto" w:fill="FFFFFF"/>
          <w:lang w:val="ru-RU"/>
        </w:rPr>
        <w:t>прак</w:t>
      </w:r>
      <w:proofErr w:type="spellEnd"/>
      <w:r w:rsidRPr="005E3AAD">
        <w:rPr>
          <w:sz w:val="24"/>
          <w:szCs w:val="24"/>
          <w:shd w:val="clear" w:color="auto" w:fill="FFFFFF"/>
          <w:lang w:val="ru-RU"/>
        </w:rPr>
        <w:t xml:space="preserve">. </w:t>
      </w:r>
      <w:proofErr w:type="spellStart"/>
      <w:r w:rsidRPr="005E3AAD">
        <w:rPr>
          <w:sz w:val="24"/>
          <w:szCs w:val="24"/>
          <w:shd w:val="clear" w:color="auto" w:fill="FFFFFF"/>
          <w:lang w:val="ru-RU"/>
        </w:rPr>
        <w:t>конф</w:t>
      </w:r>
      <w:proofErr w:type="spellEnd"/>
      <w:r w:rsidRPr="005E3AAD">
        <w:rPr>
          <w:sz w:val="24"/>
          <w:szCs w:val="24"/>
          <w:shd w:val="clear" w:color="auto" w:fill="FFFFFF"/>
          <w:lang w:val="ru-RU"/>
        </w:rPr>
        <w:t xml:space="preserve">. </w:t>
      </w:r>
      <w:proofErr w:type="spellStart"/>
      <w:r w:rsidRPr="005E3AAD">
        <w:rPr>
          <w:sz w:val="24"/>
          <w:szCs w:val="24"/>
          <w:shd w:val="clear" w:color="auto" w:fill="FFFFFF"/>
          <w:lang w:val="ru-RU"/>
        </w:rPr>
        <w:t>молодих</w:t>
      </w:r>
      <w:proofErr w:type="spellEnd"/>
      <w:r w:rsidRPr="005E3AAD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5E3AAD">
        <w:rPr>
          <w:sz w:val="24"/>
          <w:szCs w:val="24"/>
          <w:shd w:val="clear" w:color="auto" w:fill="FFFFFF"/>
          <w:lang w:val="ru-RU"/>
        </w:rPr>
        <w:t>вчених</w:t>
      </w:r>
      <w:proofErr w:type="spellEnd"/>
      <w:r w:rsidRPr="005E3AAD">
        <w:rPr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5E3AAD">
        <w:rPr>
          <w:sz w:val="24"/>
          <w:szCs w:val="24"/>
          <w:shd w:val="clear" w:color="auto" w:fill="FFFFFF"/>
          <w:lang w:val="ru-RU"/>
        </w:rPr>
        <w:t>аспірантів</w:t>
      </w:r>
      <w:proofErr w:type="spellEnd"/>
      <w:r w:rsidRPr="005E3AAD">
        <w:rPr>
          <w:sz w:val="24"/>
          <w:szCs w:val="24"/>
          <w:shd w:val="clear" w:color="auto" w:fill="FFFFFF"/>
          <w:lang w:val="ru-RU"/>
        </w:rPr>
        <w:t xml:space="preserve"> та </w:t>
      </w:r>
      <w:proofErr w:type="spellStart"/>
      <w:r w:rsidRPr="005E3AAD">
        <w:rPr>
          <w:sz w:val="24"/>
          <w:szCs w:val="24"/>
          <w:shd w:val="clear" w:color="auto" w:fill="FFFFFF"/>
          <w:lang w:val="ru-RU"/>
        </w:rPr>
        <w:t>студентів</w:t>
      </w:r>
      <w:proofErr w:type="spellEnd"/>
      <w:r w:rsidRPr="005E3AAD">
        <w:rPr>
          <w:sz w:val="24"/>
          <w:szCs w:val="24"/>
          <w:shd w:val="clear" w:color="auto" w:fill="FFFFFF"/>
          <w:lang w:val="ru-RU"/>
        </w:rPr>
        <w:t xml:space="preserve"> (Херсон - </w:t>
      </w:r>
      <w:proofErr w:type="spellStart"/>
      <w:r w:rsidRPr="005E3AAD">
        <w:rPr>
          <w:sz w:val="24"/>
          <w:szCs w:val="24"/>
          <w:shd w:val="clear" w:color="auto" w:fill="FFFFFF"/>
          <w:lang w:val="ru-RU"/>
        </w:rPr>
        <w:t>Івано-Франківськ</w:t>
      </w:r>
      <w:proofErr w:type="spellEnd"/>
      <w:r w:rsidRPr="005E3AAD">
        <w:rPr>
          <w:sz w:val="24"/>
          <w:szCs w:val="24"/>
          <w:shd w:val="clear" w:color="auto" w:fill="FFFFFF"/>
          <w:lang w:val="ru-RU"/>
        </w:rPr>
        <w:t xml:space="preserve">, 23 </w:t>
      </w:r>
      <w:proofErr w:type="spellStart"/>
      <w:r w:rsidRPr="005E3AAD">
        <w:rPr>
          <w:sz w:val="24"/>
          <w:szCs w:val="24"/>
          <w:shd w:val="clear" w:color="auto" w:fill="FFFFFF"/>
          <w:lang w:val="ru-RU"/>
        </w:rPr>
        <w:t>травня</w:t>
      </w:r>
      <w:proofErr w:type="spellEnd"/>
      <w:r w:rsidRPr="005E3AAD">
        <w:rPr>
          <w:sz w:val="24"/>
          <w:szCs w:val="24"/>
          <w:shd w:val="clear" w:color="auto" w:fill="FFFFFF"/>
          <w:lang w:val="ru-RU"/>
        </w:rPr>
        <w:t xml:space="preserve"> 2024 року) / ред. кол. : к. і. н., доц. </w:t>
      </w:r>
      <w:r w:rsidRPr="007666A2">
        <w:rPr>
          <w:sz w:val="24"/>
          <w:szCs w:val="24"/>
          <w:shd w:val="clear" w:color="auto" w:fill="FFFFFF"/>
          <w:lang w:val="ru-RU"/>
        </w:rPr>
        <w:t xml:space="preserve">Н. М. </w:t>
      </w:r>
      <w:proofErr w:type="spellStart"/>
      <w:r w:rsidRPr="007666A2">
        <w:rPr>
          <w:sz w:val="24"/>
          <w:szCs w:val="24"/>
          <w:shd w:val="clear" w:color="auto" w:fill="FFFFFF"/>
          <w:lang w:val="ru-RU"/>
        </w:rPr>
        <w:t>Кузовова</w:t>
      </w:r>
      <w:proofErr w:type="spellEnd"/>
      <w:r w:rsidRPr="007666A2">
        <w:rPr>
          <w:sz w:val="24"/>
          <w:szCs w:val="24"/>
          <w:shd w:val="clear" w:color="auto" w:fill="FFFFFF"/>
          <w:lang w:val="ru-RU"/>
        </w:rPr>
        <w:t xml:space="preserve"> (</w:t>
      </w:r>
      <w:proofErr w:type="spellStart"/>
      <w:r w:rsidRPr="007666A2">
        <w:rPr>
          <w:sz w:val="24"/>
          <w:szCs w:val="24"/>
          <w:shd w:val="clear" w:color="auto" w:fill="FFFFFF"/>
          <w:lang w:val="ru-RU"/>
        </w:rPr>
        <w:t>відп</w:t>
      </w:r>
      <w:proofErr w:type="spellEnd"/>
      <w:r w:rsidRPr="007666A2">
        <w:rPr>
          <w:sz w:val="24"/>
          <w:szCs w:val="24"/>
          <w:shd w:val="clear" w:color="auto" w:fill="FFFFFF"/>
          <w:lang w:val="ru-RU"/>
        </w:rPr>
        <w:t xml:space="preserve">. ред.) та </w:t>
      </w:r>
      <w:proofErr w:type="spellStart"/>
      <w:r w:rsidRPr="007666A2">
        <w:rPr>
          <w:sz w:val="24"/>
          <w:szCs w:val="24"/>
          <w:shd w:val="clear" w:color="auto" w:fill="FFFFFF"/>
          <w:lang w:val="ru-RU"/>
        </w:rPr>
        <w:t>ін</w:t>
      </w:r>
      <w:proofErr w:type="spellEnd"/>
      <w:r w:rsidRPr="007666A2">
        <w:rPr>
          <w:sz w:val="24"/>
          <w:szCs w:val="24"/>
          <w:shd w:val="clear" w:color="auto" w:fill="FFFFFF"/>
          <w:lang w:val="ru-RU"/>
        </w:rPr>
        <w:t>. – Херсон</w:t>
      </w:r>
      <w:proofErr w:type="gramStart"/>
      <w:r w:rsidRPr="007666A2">
        <w:rPr>
          <w:sz w:val="24"/>
          <w:szCs w:val="24"/>
          <w:shd w:val="clear" w:color="auto" w:fill="FFFFFF"/>
          <w:lang w:val="ru-RU"/>
        </w:rPr>
        <w:t xml:space="preserve"> ;</w:t>
      </w:r>
      <w:proofErr w:type="gramEnd"/>
      <w:r w:rsidRPr="007666A2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666A2">
        <w:rPr>
          <w:sz w:val="24"/>
          <w:szCs w:val="24"/>
          <w:shd w:val="clear" w:color="auto" w:fill="FFFFFF"/>
          <w:lang w:val="ru-RU"/>
        </w:rPr>
        <w:t>Івано-Франківськ</w:t>
      </w:r>
      <w:proofErr w:type="spellEnd"/>
      <w:r w:rsidRPr="007666A2">
        <w:rPr>
          <w:sz w:val="24"/>
          <w:szCs w:val="24"/>
          <w:shd w:val="clear" w:color="auto" w:fill="FFFFFF"/>
          <w:lang w:val="ru-RU"/>
        </w:rPr>
        <w:t xml:space="preserve"> : </w:t>
      </w:r>
      <w:proofErr w:type="gramStart"/>
      <w:r w:rsidRPr="007666A2">
        <w:rPr>
          <w:sz w:val="24"/>
          <w:szCs w:val="24"/>
          <w:shd w:val="clear" w:color="auto" w:fill="FFFFFF"/>
          <w:lang w:val="ru-RU"/>
        </w:rPr>
        <w:t>Вид-во</w:t>
      </w:r>
      <w:proofErr w:type="gramEnd"/>
      <w:r w:rsidRPr="007666A2">
        <w:rPr>
          <w:sz w:val="24"/>
          <w:szCs w:val="24"/>
          <w:shd w:val="clear" w:color="auto" w:fill="FFFFFF"/>
          <w:lang w:val="ru-RU"/>
        </w:rPr>
        <w:t xml:space="preserve"> ХДУ, 2024. – С. 79-86.</w:t>
      </w:r>
      <w:r w:rsidRPr="007666A2">
        <w:rPr>
          <w:sz w:val="24"/>
          <w:szCs w:val="24"/>
          <w:shd w:val="clear" w:color="auto" w:fill="FFFFFF"/>
          <w:lang w:val="uk-UA"/>
        </w:rPr>
        <w:t xml:space="preserve"> </w:t>
      </w:r>
      <w:hyperlink r:id="rId13" w:tgtFrame="_blank" w:history="1">
        <w:r w:rsidRPr="007666A2">
          <w:rPr>
            <w:rStyle w:val="a3"/>
            <w:color w:val="1E6F90"/>
            <w:sz w:val="24"/>
            <w:szCs w:val="24"/>
            <w:shd w:val="clear" w:color="auto" w:fill="FFFFFF"/>
          </w:rPr>
          <w:t>https://ekhsuir.kspu.edu/handle/123456789/20240</w:t>
        </w:r>
      </w:hyperlink>
      <w:r w:rsidRPr="007666A2">
        <w:rPr>
          <w:sz w:val="24"/>
          <w:szCs w:val="24"/>
          <w:lang w:val="uk-UA"/>
        </w:rPr>
        <w:t xml:space="preserve"> </w:t>
      </w:r>
    </w:p>
    <w:p w14:paraId="29CCEC44" w14:textId="4FB07232" w:rsidR="007666A2" w:rsidRPr="007666A2" w:rsidRDefault="007666A2" w:rsidP="007666A2">
      <w:pPr>
        <w:ind w:firstLine="426"/>
        <w:rPr>
          <w:sz w:val="24"/>
          <w:szCs w:val="24"/>
          <w:shd w:val="clear" w:color="auto" w:fill="FFFFFF"/>
          <w:lang w:val="uk-UA"/>
        </w:rPr>
      </w:pPr>
      <w:r w:rsidRPr="007666A2">
        <w:rPr>
          <w:sz w:val="24"/>
          <w:szCs w:val="24"/>
          <w:shd w:val="clear" w:color="auto" w:fill="FFFFFF"/>
          <w:lang w:val="uk-UA"/>
        </w:rPr>
        <w:t xml:space="preserve">4. Кравчук, Б. В. Пізньопротестантські громади Київщини та Херсонщини середини ХІХ – початку ХХ століття та їх роль в організації гуманітарної допомоги / Б. В. Кравчук // Херсон 8.10 : матеріали Всеукраїнської науково-практичної конференції / </w:t>
      </w:r>
      <w:proofErr w:type="spellStart"/>
      <w:r w:rsidRPr="007666A2">
        <w:rPr>
          <w:sz w:val="24"/>
          <w:szCs w:val="24"/>
          <w:shd w:val="clear" w:color="auto" w:fill="FFFFFF"/>
          <w:lang w:val="uk-UA"/>
        </w:rPr>
        <w:t>Редкол</w:t>
      </w:r>
      <w:proofErr w:type="spellEnd"/>
      <w:r w:rsidRPr="007666A2">
        <w:rPr>
          <w:sz w:val="24"/>
          <w:szCs w:val="24"/>
          <w:shd w:val="clear" w:color="auto" w:fill="FFFFFF"/>
          <w:lang w:val="uk-UA"/>
        </w:rPr>
        <w:t xml:space="preserve">.: д. і. н., проф. </w:t>
      </w:r>
      <w:r w:rsidRPr="007666A2">
        <w:rPr>
          <w:sz w:val="24"/>
          <w:szCs w:val="24"/>
          <w:shd w:val="clear" w:color="auto" w:fill="FFFFFF"/>
          <w:lang w:val="ru-RU"/>
        </w:rPr>
        <w:t xml:space="preserve">О. В. </w:t>
      </w:r>
      <w:proofErr w:type="spellStart"/>
      <w:r w:rsidRPr="007666A2">
        <w:rPr>
          <w:sz w:val="24"/>
          <w:szCs w:val="24"/>
          <w:shd w:val="clear" w:color="auto" w:fill="FFFFFF"/>
          <w:lang w:val="ru-RU"/>
        </w:rPr>
        <w:t>Черемісін</w:t>
      </w:r>
      <w:proofErr w:type="spellEnd"/>
      <w:r w:rsidRPr="007666A2">
        <w:rPr>
          <w:sz w:val="24"/>
          <w:szCs w:val="24"/>
          <w:shd w:val="clear" w:color="auto" w:fill="FFFFFF"/>
          <w:lang w:val="ru-RU"/>
        </w:rPr>
        <w:t xml:space="preserve"> (</w:t>
      </w:r>
      <w:proofErr w:type="spellStart"/>
      <w:r w:rsidRPr="007666A2">
        <w:rPr>
          <w:sz w:val="24"/>
          <w:szCs w:val="24"/>
          <w:shd w:val="clear" w:color="auto" w:fill="FFFFFF"/>
          <w:lang w:val="ru-RU"/>
        </w:rPr>
        <w:t>відп</w:t>
      </w:r>
      <w:proofErr w:type="spellEnd"/>
      <w:r w:rsidRPr="007666A2">
        <w:rPr>
          <w:sz w:val="24"/>
          <w:szCs w:val="24"/>
          <w:shd w:val="clear" w:color="auto" w:fill="FFFFFF"/>
          <w:lang w:val="ru-RU"/>
        </w:rPr>
        <w:t xml:space="preserve">. ред.) та </w:t>
      </w:r>
      <w:proofErr w:type="spellStart"/>
      <w:r w:rsidRPr="007666A2">
        <w:rPr>
          <w:sz w:val="24"/>
          <w:szCs w:val="24"/>
          <w:shd w:val="clear" w:color="auto" w:fill="FFFFFF"/>
          <w:lang w:val="ru-RU"/>
        </w:rPr>
        <w:t>ін</w:t>
      </w:r>
      <w:proofErr w:type="spellEnd"/>
      <w:r w:rsidRPr="007666A2">
        <w:rPr>
          <w:sz w:val="24"/>
          <w:szCs w:val="24"/>
          <w:shd w:val="clear" w:color="auto" w:fill="FFFFFF"/>
          <w:lang w:val="ru-RU"/>
        </w:rPr>
        <w:t xml:space="preserve">. – Херсон: Вид-во ХДУ, 2024. – С. 35-43. </w:t>
      </w:r>
      <w:hyperlink r:id="rId14" w:tgtFrame="_blank" w:history="1">
        <w:r w:rsidRPr="007666A2">
          <w:rPr>
            <w:rStyle w:val="a3"/>
            <w:color w:val="4472C4" w:themeColor="accent1"/>
            <w:sz w:val="24"/>
            <w:szCs w:val="24"/>
            <w:shd w:val="clear" w:color="auto" w:fill="FFFFFF"/>
          </w:rPr>
          <w:t>https://ekhsuir.kspu.edu/handle/123456789/21096</w:t>
        </w:r>
      </w:hyperlink>
      <w:r w:rsidRPr="007666A2">
        <w:rPr>
          <w:sz w:val="24"/>
          <w:szCs w:val="24"/>
          <w:lang w:val="uk-UA"/>
        </w:rPr>
        <w:t xml:space="preserve"> </w:t>
      </w:r>
    </w:p>
    <w:p w14:paraId="35279AF7" w14:textId="5B0EE834" w:rsidR="0028002B" w:rsidRPr="0028002B" w:rsidRDefault="007666A2" w:rsidP="007666A2">
      <w:pPr>
        <w:ind w:firstLine="426"/>
        <w:rPr>
          <w:sz w:val="24"/>
          <w:szCs w:val="24"/>
          <w:shd w:val="clear" w:color="auto" w:fill="FFFFFF"/>
          <w:lang w:val="uk-UA"/>
        </w:rPr>
      </w:pPr>
      <w:r w:rsidRPr="007666A2">
        <w:rPr>
          <w:sz w:val="24"/>
          <w:szCs w:val="24"/>
          <w:shd w:val="clear" w:color="auto" w:fill="FFFFFF"/>
          <w:lang w:val="uk-UA"/>
        </w:rPr>
        <w:t>5</w:t>
      </w:r>
      <w:r w:rsidR="0028002B" w:rsidRPr="007666A2">
        <w:rPr>
          <w:sz w:val="24"/>
          <w:szCs w:val="24"/>
          <w:shd w:val="clear" w:color="auto" w:fill="FFFFFF"/>
          <w:lang w:val="uk-UA"/>
        </w:rPr>
        <w:t xml:space="preserve">. Кравчук, Б. Військово-політичні діячі української революції 1917-1921 років як дослідники історії пізньопротестантських громад Наддніпрянщини середини ХІХ – початку ХХ століття / Б. Кравчук, О.Черемісін // Актуальні проблеми історії та археології : регіональний та глобальний вимір : матеріали Всеукраїнської науково-практичної конференції / </w:t>
      </w:r>
      <w:proofErr w:type="spellStart"/>
      <w:r w:rsidR="0028002B" w:rsidRPr="007666A2">
        <w:rPr>
          <w:sz w:val="24"/>
          <w:szCs w:val="24"/>
          <w:shd w:val="clear" w:color="auto" w:fill="FFFFFF"/>
          <w:lang w:val="uk-UA"/>
        </w:rPr>
        <w:t>редкол</w:t>
      </w:r>
      <w:proofErr w:type="spellEnd"/>
      <w:r w:rsidR="0028002B" w:rsidRPr="007666A2">
        <w:rPr>
          <w:sz w:val="24"/>
          <w:szCs w:val="24"/>
          <w:shd w:val="clear" w:color="auto" w:fill="FFFFFF"/>
          <w:lang w:val="uk-UA"/>
        </w:rPr>
        <w:t xml:space="preserve">.: к. і. н., доц. </w:t>
      </w:r>
      <w:r w:rsidR="0028002B" w:rsidRPr="007666A2">
        <w:rPr>
          <w:sz w:val="24"/>
          <w:szCs w:val="24"/>
          <w:shd w:val="clear" w:color="auto" w:fill="FFFFFF"/>
          <w:lang w:val="ru-RU"/>
        </w:rPr>
        <w:t xml:space="preserve">Н. М. </w:t>
      </w:r>
      <w:proofErr w:type="spellStart"/>
      <w:r w:rsidR="0028002B" w:rsidRPr="007666A2">
        <w:rPr>
          <w:sz w:val="24"/>
          <w:szCs w:val="24"/>
          <w:shd w:val="clear" w:color="auto" w:fill="FFFFFF"/>
          <w:lang w:val="ru-RU"/>
        </w:rPr>
        <w:t>Кузовова</w:t>
      </w:r>
      <w:proofErr w:type="spellEnd"/>
      <w:r w:rsidR="0028002B" w:rsidRPr="007666A2">
        <w:rPr>
          <w:sz w:val="24"/>
          <w:szCs w:val="24"/>
          <w:shd w:val="clear" w:color="auto" w:fill="FFFFFF"/>
          <w:lang w:val="ru-RU"/>
        </w:rPr>
        <w:t xml:space="preserve"> (</w:t>
      </w:r>
      <w:proofErr w:type="spellStart"/>
      <w:r w:rsidR="0028002B" w:rsidRPr="007666A2">
        <w:rPr>
          <w:sz w:val="24"/>
          <w:szCs w:val="24"/>
          <w:shd w:val="clear" w:color="auto" w:fill="FFFFFF"/>
          <w:lang w:val="ru-RU"/>
        </w:rPr>
        <w:t>відп</w:t>
      </w:r>
      <w:proofErr w:type="spellEnd"/>
      <w:r w:rsidR="0028002B" w:rsidRPr="007666A2">
        <w:rPr>
          <w:sz w:val="24"/>
          <w:szCs w:val="24"/>
          <w:shd w:val="clear" w:color="auto" w:fill="FFFFFF"/>
          <w:lang w:val="ru-RU"/>
        </w:rPr>
        <w:t xml:space="preserve">. ред.) та </w:t>
      </w:r>
      <w:proofErr w:type="spellStart"/>
      <w:r w:rsidR="0028002B" w:rsidRPr="007666A2">
        <w:rPr>
          <w:sz w:val="24"/>
          <w:szCs w:val="24"/>
          <w:shd w:val="clear" w:color="auto" w:fill="FFFFFF"/>
          <w:lang w:val="ru-RU"/>
        </w:rPr>
        <w:t>ін</w:t>
      </w:r>
      <w:proofErr w:type="spellEnd"/>
      <w:r w:rsidR="0028002B" w:rsidRPr="007666A2">
        <w:rPr>
          <w:sz w:val="24"/>
          <w:szCs w:val="24"/>
          <w:shd w:val="clear" w:color="auto" w:fill="FFFFFF"/>
          <w:lang w:val="ru-RU"/>
        </w:rPr>
        <w:t>. Херсон</w:t>
      </w:r>
      <w:proofErr w:type="gramStart"/>
      <w:r w:rsidR="0028002B" w:rsidRPr="007666A2">
        <w:rPr>
          <w:sz w:val="24"/>
          <w:szCs w:val="24"/>
          <w:shd w:val="clear" w:color="auto" w:fill="FFFFFF"/>
          <w:lang w:val="ru-RU"/>
        </w:rPr>
        <w:t xml:space="preserve"> :</w:t>
      </w:r>
      <w:proofErr w:type="gramEnd"/>
      <w:r w:rsidR="0028002B" w:rsidRPr="007666A2">
        <w:rPr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="0028002B" w:rsidRPr="007666A2">
        <w:rPr>
          <w:sz w:val="24"/>
          <w:szCs w:val="24"/>
          <w:shd w:val="clear" w:color="auto" w:fill="FFFFFF"/>
          <w:lang w:val="ru-RU"/>
        </w:rPr>
        <w:t>Вид-во</w:t>
      </w:r>
      <w:proofErr w:type="gramEnd"/>
      <w:r w:rsidR="0028002B" w:rsidRPr="007666A2">
        <w:rPr>
          <w:sz w:val="24"/>
          <w:szCs w:val="24"/>
          <w:shd w:val="clear" w:color="auto" w:fill="FFFFFF"/>
          <w:lang w:val="ru-RU"/>
        </w:rPr>
        <w:t xml:space="preserve"> ХДУ, 2025 .– С. 132-138.</w:t>
      </w:r>
      <w:r w:rsidR="0028002B" w:rsidRPr="007666A2">
        <w:rPr>
          <w:sz w:val="24"/>
          <w:szCs w:val="24"/>
          <w:shd w:val="clear" w:color="auto" w:fill="FFFFFF"/>
          <w:lang w:val="uk-UA"/>
        </w:rPr>
        <w:t xml:space="preserve"> </w:t>
      </w:r>
      <w:hyperlink r:id="rId15" w:tgtFrame="_blank" w:history="1">
        <w:r w:rsidR="0028002B" w:rsidRPr="007666A2">
          <w:rPr>
            <w:rStyle w:val="a3"/>
            <w:color w:val="1E6F90"/>
            <w:sz w:val="24"/>
            <w:szCs w:val="24"/>
            <w:shd w:val="clear" w:color="auto" w:fill="FFFFFF"/>
          </w:rPr>
          <w:t>https</w:t>
        </w:r>
        <w:r w:rsidR="0028002B" w:rsidRPr="007666A2">
          <w:rPr>
            <w:rStyle w:val="a3"/>
            <w:color w:val="1E6F90"/>
            <w:sz w:val="24"/>
            <w:szCs w:val="24"/>
            <w:shd w:val="clear" w:color="auto" w:fill="FFFFFF"/>
            <w:lang w:val="ru-RU"/>
          </w:rPr>
          <w:t>://</w:t>
        </w:r>
        <w:proofErr w:type="spellStart"/>
        <w:r w:rsidR="0028002B" w:rsidRPr="007666A2">
          <w:rPr>
            <w:rStyle w:val="a3"/>
            <w:color w:val="1E6F90"/>
            <w:sz w:val="24"/>
            <w:szCs w:val="24"/>
            <w:shd w:val="clear" w:color="auto" w:fill="FFFFFF"/>
          </w:rPr>
          <w:t>ekhsuir</w:t>
        </w:r>
        <w:proofErr w:type="spellEnd"/>
        <w:r w:rsidR="0028002B" w:rsidRPr="007666A2">
          <w:rPr>
            <w:rStyle w:val="a3"/>
            <w:color w:val="1E6F90"/>
            <w:sz w:val="24"/>
            <w:szCs w:val="24"/>
            <w:shd w:val="clear" w:color="auto" w:fill="FFFFFF"/>
            <w:lang w:val="ru-RU"/>
          </w:rPr>
          <w:t>.</w:t>
        </w:r>
        <w:proofErr w:type="spellStart"/>
        <w:r w:rsidR="0028002B" w:rsidRPr="007666A2">
          <w:rPr>
            <w:rStyle w:val="a3"/>
            <w:color w:val="1E6F90"/>
            <w:sz w:val="24"/>
            <w:szCs w:val="24"/>
            <w:shd w:val="clear" w:color="auto" w:fill="FFFFFF"/>
          </w:rPr>
          <w:t>kspu</w:t>
        </w:r>
        <w:proofErr w:type="spellEnd"/>
        <w:r w:rsidR="0028002B" w:rsidRPr="007666A2">
          <w:rPr>
            <w:rStyle w:val="a3"/>
            <w:color w:val="1E6F90"/>
            <w:sz w:val="24"/>
            <w:szCs w:val="24"/>
            <w:shd w:val="clear" w:color="auto" w:fill="FFFFFF"/>
            <w:lang w:val="ru-RU"/>
          </w:rPr>
          <w:t>.</w:t>
        </w:r>
        <w:proofErr w:type="spellStart"/>
        <w:r w:rsidR="0028002B" w:rsidRPr="007666A2">
          <w:rPr>
            <w:rStyle w:val="a3"/>
            <w:color w:val="1E6F90"/>
            <w:sz w:val="24"/>
            <w:szCs w:val="24"/>
            <w:shd w:val="clear" w:color="auto" w:fill="FFFFFF"/>
          </w:rPr>
          <w:t>edu</w:t>
        </w:r>
        <w:proofErr w:type="spellEnd"/>
        <w:r w:rsidR="0028002B" w:rsidRPr="007666A2">
          <w:rPr>
            <w:rStyle w:val="a3"/>
            <w:color w:val="1E6F90"/>
            <w:sz w:val="24"/>
            <w:szCs w:val="24"/>
            <w:shd w:val="clear" w:color="auto" w:fill="FFFFFF"/>
            <w:lang w:val="ru-RU"/>
          </w:rPr>
          <w:t>/</w:t>
        </w:r>
        <w:r w:rsidR="0028002B" w:rsidRPr="007666A2">
          <w:rPr>
            <w:rStyle w:val="a3"/>
            <w:color w:val="1E6F90"/>
            <w:sz w:val="24"/>
            <w:szCs w:val="24"/>
            <w:shd w:val="clear" w:color="auto" w:fill="FFFFFF"/>
          </w:rPr>
          <w:t>handle</w:t>
        </w:r>
        <w:r w:rsidR="0028002B" w:rsidRPr="007666A2">
          <w:rPr>
            <w:rStyle w:val="a3"/>
            <w:color w:val="1E6F90"/>
            <w:sz w:val="24"/>
            <w:szCs w:val="24"/>
            <w:shd w:val="clear" w:color="auto" w:fill="FFFFFF"/>
            <w:lang w:val="ru-RU"/>
          </w:rPr>
          <w:t>/123456789/21181</w:t>
        </w:r>
      </w:hyperlink>
      <w:r w:rsidR="0028002B" w:rsidRPr="0028002B">
        <w:rPr>
          <w:sz w:val="24"/>
          <w:szCs w:val="24"/>
          <w:lang w:val="uk-UA"/>
        </w:rPr>
        <w:t xml:space="preserve"> </w:t>
      </w:r>
    </w:p>
    <w:p w14:paraId="69A9B951" w14:textId="77777777" w:rsidR="0028002B" w:rsidRPr="0028002B" w:rsidRDefault="0028002B" w:rsidP="007666A2">
      <w:pPr>
        <w:ind w:firstLine="426"/>
        <w:rPr>
          <w:rFonts w:eastAsia="Times New Roman"/>
          <w:kern w:val="0"/>
          <w:sz w:val="24"/>
          <w:szCs w:val="24"/>
          <w:lang w:val="uk-UA" w:eastAsia="uk-UA"/>
        </w:rPr>
      </w:pPr>
    </w:p>
    <w:p w14:paraId="75702B97" w14:textId="77777777" w:rsidR="0080130F" w:rsidRDefault="0080130F" w:rsidP="00AC00A9">
      <w:pPr>
        <w:ind w:firstLine="567"/>
        <w:rPr>
          <w:sz w:val="22"/>
          <w:szCs w:val="24"/>
          <w:lang w:val="uk-UA"/>
        </w:rPr>
      </w:pPr>
    </w:p>
    <w:p w14:paraId="623749D3" w14:textId="56DB85E7" w:rsidR="00AC00A9" w:rsidRPr="00FF4A71" w:rsidRDefault="00747F86" w:rsidP="00AC00A9">
      <w:pPr>
        <w:ind w:firstLine="567"/>
        <w:rPr>
          <w:lang w:val="uk-UA"/>
        </w:rPr>
      </w:pPr>
      <w:r w:rsidRPr="00780EEF">
        <w:rPr>
          <w:noProof/>
          <w:color w:val="000000"/>
          <w:sz w:val="28"/>
          <w:szCs w:val="28"/>
          <w:lang w:val="ru-RU" w:eastAsia="ru-RU"/>
        </w:rPr>
        <w:drawing>
          <wp:anchor distT="0" distB="0" distL="114300" distR="114300" simplePos="0" relativeHeight="251656192" behindDoc="1" locked="0" layoutInCell="1" allowOverlap="1" wp14:anchorId="3D9EB4FA" wp14:editId="0D6CCFA2">
            <wp:simplePos x="0" y="0"/>
            <wp:positionH relativeFrom="column">
              <wp:posOffset>2452370</wp:posOffset>
            </wp:positionH>
            <wp:positionV relativeFrom="paragraph">
              <wp:posOffset>252095</wp:posOffset>
            </wp:positionV>
            <wp:extent cx="876300" cy="503555"/>
            <wp:effectExtent l="0" t="0" r="0" b="0"/>
            <wp:wrapNone/>
            <wp:docPr id="957460239" name="Рисунок 1" descr="Зображення, що містить почерк, каліграфія, ескіз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460239" name="Рисунок 1" descr="Зображення, що містить почерк, каліграфія, ескіз, Шриф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0A9" w:rsidRPr="00FF4A71">
        <w:rPr>
          <w:sz w:val="22"/>
          <w:szCs w:val="24"/>
          <w:lang w:val="uk-UA"/>
        </w:rPr>
        <w:t>*У кінці звіту має бути висновок кафедри щодо рівня виконання здобувачем наукового ступеня індивідуального плану за 20</w:t>
      </w:r>
      <w:r w:rsidR="00AC00A9">
        <w:rPr>
          <w:sz w:val="22"/>
          <w:szCs w:val="24"/>
          <w:lang w:val="uk-UA"/>
        </w:rPr>
        <w:t>2</w:t>
      </w:r>
      <w:r w:rsidR="00C25855">
        <w:rPr>
          <w:sz w:val="22"/>
          <w:szCs w:val="24"/>
          <w:lang w:val="ru-RU"/>
        </w:rPr>
        <w:t>4</w:t>
      </w:r>
      <w:r w:rsidR="00AC00A9" w:rsidRPr="00FF4A71">
        <w:rPr>
          <w:sz w:val="22"/>
          <w:szCs w:val="24"/>
          <w:lang w:val="uk-UA"/>
        </w:rPr>
        <w:t>/2</w:t>
      </w:r>
      <w:r w:rsidR="00C25855">
        <w:rPr>
          <w:sz w:val="22"/>
          <w:szCs w:val="24"/>
          <w:lang w:val="ru-RU"/>
        </w:rPr>
        <w:t>5</w:t>
      </w:r>
      <w:r w:rsidR="00AC00A9" w:rsidRPr="00FF4A71">
        <w:rPr>
          <w:sz w:val="22"/>
          <w:szCs w:val="24"/>
          <w:lang w:val="uk-UA"/>
        </w:rPr>
        <w:t xml:space="preserve"> </w:t>
      </w:r>
      <w:proofErr w:type="spellStart"/>
      <w:r w:rsidR="00AC00A9" w:rsidRPr="00FF4A71">
        <w:rPr>
          <w:sz w:val="22"/>
          <w:szCs w:val="24"/>
          <w:lang w:val="uk-UA"/>
        </w:rPr>
        <w:t>н.р</w:t>
      </w:r>
      <w:proofErr w:type="spellEnd"/>
      <w:r w:rsidR="00AC00A9" w:rsidRPr="00FF4A71">
        <w:rPr>
          <w:sz w:val="22"/>
          <w:szCs w:val="24"/>
          <w:lang w:val="uk-UA"/>
        </w:rPr>
        <w:t>.</w:t>
      </w:r>
    </w:p>
    <w:p w14:paraId="7E1808F4" w14:textId="59F72074" w:rsidR="00AC00A9" w:rsidRPr="00FF4A71" w:rsidRDefault="00AC00A9" w:rsidP="00AC00A9">
      <w:pPr>
        <w:ind w:firstLine="567"/>
        <w:rPr>
          <w:sz w:val="24"/>
          <w:szCs w:val="24"/>
          <w:lang w:val="uk-UA"/>
        </w:rPr>
      </w:pPr>
    </w:p>
    <w:p w14:paraId="7B1C68A8" w14:textId="3A334DED" w:rsidR="00AC00A9" w:rsidRPr="00FF4A71" w:rsidRDefault="00AC00A9" w:rsidP="00AC00A9">
      <w:pPr>
        <w:ind w:firstLine="567"/>
        <w:jc w:val="left"/>
        <w:rPr>
          <w:lang w:val="uk-UA"/>
        </w:rPr>
      </w:pPr>
      <w:r w:rsidRPr="00FF4A71">
        <w:rPr>
          <w:sz w:val="24"/>
          <w:szCs w:val="24"/>
          <w:lang w:val="uk-UA"/>
        </w:rPr>
        <w:t xml:space="preserve">Здобувач                            </w:t>
      </w:r>
      <w:r w:rsidR="00B560D5">
        <w:rPr>
          <w:sz w:val="24"/>
          <w:szCs w:val="24"/>
          <w:lang w:val="uk-UA"/>
        </w:rPr>
        <w:t xml:space="preserve">        </w:t>
      </w:r>
      <w:r w:rsidRPr="00FF4A71">
        <w:rPr>
          <w:sz w:val="24"/>
          <w:szCs w:val="24"/>
          <w:lang w:val="uk-UA"/>
        </w:rPr>
        <w:t xml:space="preserve">________________                      </w:t>
      </w:r>
      <w:r w:rsidR="00B560D5">
        <w:rPr>
          <w:sz w:val="24"/>
          <w:szCs w:val="24"/>
          <w:lang w:val="uk-UA"/>
        </w:rPr>
        <w:t xml:space="preserve"> </w:t>
      </w:r>
      <w:r w:rsidRPr="00FF4A71">
        <w:rPr>
          <w:sz w:val="24"/>
          <w:szCs w:val="24"/>
          <w:lang w:val="uk-UA"/>
        </w:rPr>
        <w:t xml:space="preserve">   </w:t>
      </w:r>
      <w:r w:rsidR="006C04AA">
        <w:rPr>
          <w:sz w:val="24"/>
          <w:szCs w:val="24"/>
          <w:lang w:val="uk-UA"/>
        </w:rPr>
        <w:t xml:space="preserve">         </w:t>
      </w:r>
      <w:r w:rsidRPr="00FF4A71">
        <w:rPr>
          <w:sz w:val="24"/>
          <w:szCs w:val="24"/>
          <w:lang w:val="uk-UA"/>
        </w:rPr>
        <w:t xml:space="preserve">  </w:t>
      </w:r>
      <w:r w:rsidRPr="006C04AA">
        <w:rPr>
          <w:sz w:val="24"/>
          <w:szCs w:val="24"/>
          <w:u w:val="single"/>
          <w:lang w:val="uk-UA"/>
        </w:rPr>
        <w:t>_</w:t>
      </w:r>
      <w:r w:rsidR="006C04AA" w:rsidRPr="006C04AA">
        <w:rPr>
          <w:sz w:val="24"/>
          <w:szCs w:val="24"/>
          <w:u w:val="single"/>
          <w:lang w:val="uk-UA"/>
        </w:rPr>
        <w:t>Б.В.</w:t>
      </w:r>
      <w:r w:rsidR="00B560D5">
        <w:rPr>
          <w:sz w:val="24"/>
          <w:szCs w:val="24"/>
          <w:u w:val="single"/>
          <w:lang w:val="uk-UA"/>
        </w:rPr>
        <w:t xml:space="preserve"> </w:t>
      </w:r>
      <w:r w:rsidR="006C04AA" w:rsidRPr="006C04AA">
        <w:rPr>
          <w:sz w:val="24"/>
          <w:szCs w:val="24"/>
          <w:u w:val="single"/>
          <w:lang w:val="uk-UA"/>
        </w:rPr>
        <w:t>Кравчук</w:t>
      </w:r>
      <w:r w:rsidRPr="006C04AA">
        <w:rPr>
          <w:sz w:val="24"/>
          <w:szCs w:val="24"/>
          <w:u w:val="single"/>
          <w:lang w:val="uk-UA"/>
        </w:rPr>
        <w:t>_</w:t>
      </w:r>
    </w:p>
    <w:p w14:paraId="0BE7E427" w14:textId="481B2846" w:rsidR="00AC00A9" w:rsidRPr="00AC00A9" w:rsidRDefault="00AC00A9" w:rsidP="00AC00A9">
      <w:pPr>
        <w:ind w:firstLine="567"/>
        <w:jc w:val="left"/>
        <w:rPr>
          <w:lang w:val="uk-UA"/>
        </w:rPr>
      </w:pPr>
      <w:r w:rsidRPr="00FF4A71">
        <w:rPr>
          <w:rFonts w:eastAsia="Times New Roman"/>
          <w:sz w:val="18"/>
          <w:szCs w:val="18"/>
          <w:lang w:val="uk-UA"/>
        </w:rPr>
        <w:t xml:space="preserve">                                                                      </w:t>
      </w:r>
      <w:r w:rsidR="00B560D5">
        <w:rPr>
          <w:rFonts w:eastAsia="Times New Roman"/>
          <w:sz w:val="18"/>
          <w:szCs w:val="18"/>
          <w:lang w:val="uk-UA"/>
        </w:rPr>
        <w:t xml:space="preserve">      </w:t>
      </w:r>
      <w:r w:rsidRPr="00FF4A71">
        <w:rPr>
          <w:rFonts w:eastAsia="Times New Roman"/>
          <w:sz w:val="18"/>
          <w:szCs w:val="18"/>
          <w:lang w:val="uk-UA"/>
        </w:rPr>
        <w:t xml:space="preserve">  </w:t>
      </w:r>
      <w:r w:rsidRPr="00FF4A71">
        <w:rPr>
          <w:sz w:val="18"/>
          <w:szCs w:val="18"/>
          <w:lang w:val="uk-UA"/>
        </w:rPr>
        <w:t>(підпис)                                                                    (ініціали, прізвище)</w:t>
      </w:r>
    </w:p>
    <w:p w14:paraId="5A286E07" w14:textId="33C72EEE" w:rsidR="00AC00A9" w:rsidRPr="00FF4A71" w:rsidRDefault="00B560D5" w:rsidP="00AC00A9">
      <w:pPr>
        <w:ind w:firstLine="567"/>
        <w:jc w:val="left"/>
        <w:rPr>
          <w:sz w:val="18"/>
          <w:szCs w:val="18"/>
          <w:lang w:val="uk-UA"/>
        </w:rPr>
      </w:pPr>
      <w:r w:rsidRPr="003F660D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25FB966C" wp14:editId="3DB1C03F">
            <wp:simplePos x="0" y="0"/>
            <wp:positionH relativeFrom="column">
              <wp:posOffset>2655570</wp:posOffset>
            </wp:positionH>
            <wp:positionV relativeFrom="paragraph">
              <wp:posOffset>68580</wp:posOffset>
            </wp:positionV>
            <wp:extent cx="669290" cy="485775"/>
            <wp:effectExtent l="0" t="0" r="0" b="0"/>
            <wp:wrapNone/>
            <wp:docPr id="11" name="Рисунок 10" descr="Зображення, що містить ряд&#10;&#10;Автоматично згенерований опис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 descr="Зображення, що містить ряд&#10;&#10;Автоматично згенерований опис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B000000}"/>
                        </a:ext>
                      </a:extLst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29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F03A6" w14:textId="04A4278A" w:rsidR="00B560D5" w:rsidRDefault="00B560D5" w:rsidP="00B560D5">
      <w:pPr>
        <w:ind w:firstLine="567"/>
        <w:jc w:val="left"/>
        <w:rPr>
          <w:sz w:val="24"/>
          <w:szCs w:val="24"/>
          <w:lang w:val="uk-UA"/>
        </w:rPr>
      </w:pPr>
      <w:bookmarkStart w:id="1" w:name="_Hlk177677235"/>
    </w:p>
    <w:p w14:paraId="6970C327" w14:textId="2BF4B960" w:rsidR="00B560D5" w:rsidRPr="003F660D" w:rsidRDefault="00B560D5" w:rsidP="00B560D5">
      <w:pPr>
        <w:ind w:firstLine="567"/>
        <w:jc w:val="left"/>
        <w:rPr>
          <w:sz w:val="24"/>
          <w:szCs w:val="24"/>
          <w:lang w:val="uk-UA"/>
        </w:rPr>
      </w:pPr>
      <w:r w:rsidRPr="003F660D">
        <w:rPr>
          <w:sz w:val="24"/>
          <w:szCs w:val="24"/>
          <w:lang w:val="uk-UA"/>
        </w:rPr>
        <w:t xml:space="preserve">Науковий керівник </w:t>
      </w:r>
      <w:r w:rsidRPr="003F660D">
        <w:rPr>
          <w:sz w:val="24"/>
          <w:szCs w:val="24"/>
          <w:lang w:val="uk-UA"/>
        </w:rPr>
        <w:tab/>
      </w:r>
      <w:r w:rsidRPr="003F660D">
        <w:rPr>
          <w:sz w:val="24"/>
          <w:szCs w:val="24"/>
          <w:lang w:val="uk-UA"/>
        </w:rPr>
        <w:tab/>
      </w:r>
      <w:r w:rsidRPr="003F660D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___________</w:t>
      </w:r>
      <w:r w:rsidRPr="003F660D">
        <w:rPr>
          <w:sz w:val="24"/>
          <w:szCs w:val="24"/>
          <w:lang w:val="uk-UA"/>
        </w:rPr>
        <w:tab/>
      </w:r>
      <w:r w:rsidRPr="003F660D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 xml:space="preserve">                      </w:t>
      </w:r>
      <w:r w:rsidRPr="00B560D5">
        <w:rPr>
          <w:sz w:val="24"/>
          <w:szCs w:val="24"/>
          <w:u w:val="single"/>
          <w:lang w:val="uk-UA"/>
        </w:rPr>
        <w:t>О.В. Черемісін</w:t>
      </w:r>
    </w:p>
    <w:bookmarkEnd w:id="1"/>
    <w:p w14:paraId="5F1A84A3" w14:textId="532CD063" w:rsidR="00B560D5" w:rsidRDefault="00B560D5" w:rsidP="00B560D5">
      <w:pPr>
        <w:tabs>
          <w:tab w:val="left" w:pos="4493"/>
          <w:tab w:val="left" w:pos="4920"/>
          <w:tab w:val="left" w:pos="6507"/>
          <w:tab w:val="left" w:pos="6933"/>
        </w:tabs>
        <w:ind w:firstLine="567"/>
        <w:jc w:val="lef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FF4A71">
        <w:rPr>
          <w:sz w:val="18"/>
          <w:szCs w:val="18"/>
          <w:lang w:val="uk-UA"/>
        </w:rPr>
        <w:t>(підпис)</w:t>
      </w:r>
      <w:r>
        <w:rPr>
          <w:sz w:val="24"/>
          <w:szCs w:val="24"/>
          <w:lang w:val="uk-UA"/>
        </w:rPr>
        <w:tab/>
        <w:t xml:space="preserve">                    </w:t>
      </w:r>
      <w:r w:rsidRPr="00FF4A71">
        <w:rPr>
          <w:sz w:val="18"/>
          <w:szCs w:val="18"/>
          <w:lang w:val="uk-UA"/>
        </w:rPr>
        <w:t>(ініціали, прізвище)</w:t>
      </w:r>
    </w:p>
    <w:p w14:paraId="4009A47A" w14:textId="2D6E2BD4" w:rsidR="00B560D5" w:rsidRDefault="00B560D5" w:rsidP="00AC00A9">
      <w:pPr>
        <w:ind w:firstLine="567"/>
        <w:jc w:val="left"/>
        <w:rPr>
          <w:sz w:val="24"/>
          <w:szCs w:val="24"/>
          <w:lang w:val="uk-UA"/>
        </w:rPr>
      </w:pPr>
    </w:p>
    <w:p w14:paraId="5487666A" w14:textId="77777777" w:rsidR="00B560D5" w:rsidRDefault="00B560D5" w:rsidP="00AC00A9">
      <w:pPr>
        <w:ind w:firstLine="567"/>
        <w:jc w:val="left"/>
        <w:rPr>
          <w:sz w:val="24"/>
          <w:szCs w:val="24"/>
          <w:lang w:val="uk-UA"/>
        </w:rPr>
      </w:pPr>
    </w:p>
    <w:p w14:paraId="5C11F5C8" w14:textId="18D88FBB" w:rsidR="00AC00A9" w:rsidRPr="00FF4A71" w:rsidRDefault="00AC00A9" w:rsidP="00AC00A9">
      <w:pPr>
        <w:ind w:firstLine="567"/>
        <w:jc w:val="left"/>
        <w:rPr>
          <w:lang w:val="uk-UA"/>
        </w:rPr>
      </w:pPr>
      <w:r w:rsidRPr="00FF4A71">
        <w:rPr>
          <w:sz w:val="24"/>
          <w:szCs w:val="24"/>
          <w:lang w:val="uk-UA"/>
        </w:rPr>
        <w:t>«</w:t>
      </w:r>
      <w:r w:rsidR="00FA0623">
        <w:rPr>
          <w:sz w:val="24"/>
          <w:szCs w:val="24"/>
          <w:u w:val="single"/>
          <w:lang w:val="uk-UA"/>
        </w:rPr>
        <w:t>12</w:t>
      </w:r>
      <w:r w:rsidRPr="00FF4A71">
        <w:rPr>
          <w:sz w:val="24"/>
          <w:szCs w:val="24"/>
          <w:lang w:val="uk-UA"/>
        </w:rPr>
        <w:t>»</w:t>
      </w:r>
      <w:r w:rsidR="005A1DE6">
        <w:rPr>
          <w:sz w:val="24"/>
          <w:szCs w:val="24"/>
          <w:lang w:val="uk-UA"/>
        </w:rPr>
        <w:t xml:space="preserve"> </w:t>
      </w:r>
      <w:r w:rsidR="00FA0623">
        <w:rPr>
          <w:sz w:val="24"/>
          <w:szCs w:val="24"/>
          <w:lang w:val="uk-UA"/>
        </w:rPr>
        <w:t>вересня</w:t>
      </w:r>
      <w:r w:rsidR="00C25855">
        <w:rPr>
          <w:sz w:val="24"/>
          <w:szCs w:val="24"/>
          <w:lang w:val="uk-UA"/>
        </w:rPr>
        <w:t xml:space="preserve"> </w:t>
      </w:r>
      <w:r w:rsidRPr="00FF4A71">
        <w:rPr>
          <w:sz w:val="24"/>
          <w:szCs w:val="24"/>
          <w:lang w:val="uk-UA"/>
        </w:rPr>
        <w:t>20</w:t>
      </w:r>
      <w:r w:rsidRPr="005A1DE6">
        <w:rPr>
          <w:sz w:val="24"/>
          <w:szCs w:val="24"/>
          <w:u w:val="single"/>
          <w:lang w:val="uk-UA"/>
        </w:rPr>
        <w:t>2</w:t>
      </w:r>
      <w:r w:rsidR="00C25855">
        <w:rPr>
          <w:sz w:val="24"/>
          <w:szCs w:val="24"/>
          <w:u w:val="single"/>
          <w:lang w:val="uk-UA"/>
        </w:rPr>
        <w:t>5</w:t>
      </w:r>
      <w:r w:rsidRPr="00FF4A71">
        <w:rPr>
          <w:sz w:val="24"/>
          <w:szCs w:val="24"/>
          <w:lang w:val="uk-UA"/>
        </w:rPr>
        <w:t xml:space="preserve"> р.</w:t>
      </w:r>
    </w:p>
    <w:p w14:paraId="380EE16F" w14:textId="2771E143" w:rsidR="004B3751" w:rsidRPr="00B560D5" w:rsidRDefault="004B3751">
      <w:pPr>
        <w:rPr>
          <w:lang w:val="ru-RU"/>
        </w:rPr>
      </w:pPr>
    </w:p>
    <w:sectPr w:rsidR="004B3751" w:rsidRPr="00B560D5" w:rsidSect="001002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C3754"/>
    <w:multiLevelType w:val="hybridMultilevel"/>
    <w:tmpl w:val="F0A47EE8"/>
    <w:lvl w:ilvl="0" w:tplc="1098F6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7B0CC2"/>
    <w:multiLevelType w:val="hybridMultilevel"/>
    <w:tmpl w:val="24D438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E15AE"/>
    <w:rsid w:val="000E15AE"/>
    <w:rsid w:val="001002FD"/>
    <w:rsid w:val="00120153"/>
    <w:rsid w:val="001A1C51"/>
    <w:rsid w:val="0028002B"/>
    <w:rsid w:val="003659D8"/>
    <w:rsid w:val="003B4DB2"/>
    <w:rsid w:val="003E566C"/>
    <w:rsid w:val="00446213"/>
    <w:rsid w:val="004B3751"/>
    <w:rsid w:val="004E5056"/>
    <w:rsid w:val="0059483E"/>
    <w:rsid w:val="005A1DE6"/>
    <w:rsid w:val="005E3AAD"/>
    <w:rsid w:val="005F3A35"/>
    <w:rsid w:val="00602396"/>
    <w:rsid w:val="006C04AA"/>
    <w:rsid w:val="006F0FE3"/>
    <w:rsid w:val="007003C7"/>
    <w:rsid w:val="00747F86"/>
    <w:rsid w:val="007666A2"/>
    <w:rsid w:val="00772167"/>
    <w:rsid w:val="0080130F"/>
    <w:rsid w:val="00830ED3"/>
    <w:rsid w:val="008623E0"/>
    <w:rsid w:val="00882FF7"/>
    <w:rsid w:val="00970DD4"/>
    <w:rsid w:val="009818FD"/>
    <w:rsid w:val="009E07AB"/>
    <w:rsid w:val="009F6623"/>
    <w:rsid w:val="00A0695A"/>
    <w:rsid w:val="00A343C9"/>
    <w:rsid w:val="00A73887"/>
    <w:rsid w:val="00AC00A9"/>
    <w:rsid w:val="00AC5B6B"/>
    <w:rsid w:val="00B427C8"/>
    <w:rsid w:val="00B560D5"/>
    <w:rsid w:val="00B563BD"/>
    <w:rsid w:val="00B90D08"/>
    <w:rsid w:val="00C01483"/>
    <w:rsid w:val="00C25855"/>
    <w:rsid w:val="00C55C2A"/>
    <w:rsid w:val="00D265EA"/>
    <w:rsid w:val="00D63343"/>
    <w:rsid w:val="00DE10A0"/>
    <w:rsid w:val="00E10A92"/>
    <w:rsid w:val="00E726BA"/>
    <w:rsid w:val="00EA4B97"/>
    <w:rsid w:val="00EF6A1E"/>
    <w:rsid w:val="00F006FE"/>
    <w:rsid w:val="00F47A8D"/>
    <w:rsid w:val="00FA0623"/>
    <w:rsid w:val="00FC3758"/>
    <w:rsid w:val="00FE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D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B97"/>
    <w:pPr>
      <w:widowControl w:val="0"/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5B6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10A92"/>
    <w:pPr>
      <w:widowControl/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  <w:lang w:val="uk-UA" w:eastAsia="uk-UA"/>
    </w:rPr>
  </w:style>
  <w:style w:type="character" w:styleId="a5">
    <w:name w:val="Emphasis"/>
    <w:basedOn w:val="a0"/>
    <w:uiPriority w:val="20"/>
    <w:qFormat/>
    <w:rsid w:val="006F0FE3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80130F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3B4D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4DB2"/>
    <w:rPr>
      <w:rFonts w:ascii="Tahoma" w:eastAsia="Calibri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9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2782/2663-5984.2024/3.25" TargetMode="External"/><Relationship Id="rId13" Type="http://schemas.openxmlformats.org/officeDocument/2006/relationships/hyperlink" Target="https://ekhsuir.kspu.edu/handle/123456789/20240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oi.org/10.32999/ksu2786-5118/2024-45-3" TargetMode="External"/><Relationship Id="rId12" Type="http://schemas.openxmlformats.org/officeDocument/2006/relationships/hyperlink" Target="https://drive.google.com/file/d/1sxu7IIKrhjJhTfkPAvaMKQpLCMHdmjEe/view?usp=sharing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doi.org/10.31392/cult.alm.2025.2.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khsuir.kspu.edu/handle/123456789/21181" TargetMode="External"/><Relationship Id="rId10" Type="http://schemas.openxmlformats.org/officeDocument/2006/relationships/hyperlink" Target="https://doi.org/10.24919/2308-4863/84-1-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i.org/10.32782/2305-9389/2025.32.11" TargetMode="External"/><Relationship Id="rId14" Type="http://schemas.openxmlformats.org/officeDocument/2006/relationships/hyperlink" Target="https://ekhsuir.kspu.edu/handle/123456789/21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Денисенко Вероніка В`ячеславівна</dc:creator>
  <cp:lastModifiedBy>Admin</cp:lastModifiedBy>
  <cp:revision>27</cp:revision>
  <dcterms:created xsi:type="dcterms:W3CDTF">2024-06-02T06:55:00Z</dcterms:created>
  <dcterms:modified xsi:type="dcterms:W3CDTF">2025-09-17T07:54:00Z</dcterms:modified>
</cp:coreProperties>
</file>