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0A" w:rsidRDefault="00180782" w:rsidP="00D1770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2" name="Рисунок 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3AE" w:rsidRDefault="006553AE" w:rsidP="00AC0D76">
      <w:pPr>
        <w:pStyle w:val="a7"/>
        <w:spacing w:line="360" w:lineRule="auto"/>
        <w:ind w:right="193"/>
        <w:jc w:val="center"/>
        <w:rPr>
          <w:b/>
          <w:lang w:val="uk-UA"/>
        </w:rPr>
      </w:pPr>
    </w:p>
    <w:p w:rsidR="006553AE" w:rsidRDefault="006553AE" w:rsidP="00AC0D76">
      <w:pPr>
        <w:pStyle w:val="a7"/>
        <w:spacing w:line="360" w:lineRule="auto"/>
        <w:ind w:right="193"/>
        <w:jc w:val="center"/>
        <w:rPr>
          <w:b/>
          <w:lang w:val="uk-UA"/>
        </w:rPr>
      </w:pPr>
    </w:p>
    <w:p w:rsidR="006553AE" w:rsidRDefault="006553AE" w:rsidP="00AC0D76">
      <w:pPr>
        <w:pStyle w:val="a7"/>
        <w:spacing w:line="360" w:lineRule="auto"/>
        <w:ind w:right="193"/>
        <w:jc w:val="center"/>
        <w:rPr>
          <w:b/>
          <w:lang w:val="uk-UA"/>
        </w:rPr>
      </w:pPr>
    </w:p>
    <w:p w:rsidR="001430AC" w:rsidRPr="001430AC" w:rsidRDefault="001430AC" w:rsidP="00AC0D76">
      <w:pPr>
        <w:pStyle w:val="a7"/>
        <w:spacing w:line="360" w:lineRule="auto"/>
        <w:ind w:right="193"/>
        <w:jc w:val="center"/>
        <w:rPr>
          <w:lang w:val="uk-UA"/>
        </w:rPr>
      </w:pPr>
      <w:r w:rsidRPr="001430AC">
        <w:rPr>
          <w:b/>
          <w:lang w:val="uk-UA"/>
        </w:rPr>
        <w:lastRenderedPageBreak/>
        <w:t>MIHICTEPCTBO ОСВІТИ I НАУКИ УКРАЇНИ</w:t>
      </w:r>
    </w:p>
    <w:p w:rsidR="001430AC" w:rsidRPr="001430AC" w:rsidRDefault="001430AC" w:rsidP="00AC0D76">
      <w:pPr>
        <w:spacing w:after="0" w:line="360" w:lineRule="auto"/>
        <w:ind w:right="185"/>
        <w:jc w:val="center"/>
        <w:rPr>
          <w:rFonts w:ascii="Times New Roman" w:hAnsi="Times New Roman"/>
          <w:lang w:val="uk-UA"/>
        </w:rPr>
      </w:pPr>
      <w:r w:rsidRPr="001430AC"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:rsidR="001430AC" w:rsidRPr="001430AC" w:rsidRDefault="001430AC" w:rsidP="00AC0D76">
      <w:pPr>
        <w:pStyle w:val="a7"/>
        <w:spacing w:line="360" w:lineRule="auto"/>
        <w:rPr>
          <w:b/>
          <w:lang w:val="uk-UA"/>
        </w:rPr>
      </w:pPr>
    </w:p>
    <w:p w:rsidR="001430AC" w:rsidRPr="001430AC" w:rsidRDefault="001430AC" w:rsidP="00AC0D76">
      <w:pPr>
        <w:pStyle w:val="a7"/>
        <w:spacing w:line="360" w:lineRule="auto"/>
        <w:rPr>
          <w:b/>
          <w:lang w:val="uk-UA"/>
        </w:rPr>
      </w:pPr>
    </w:p>
    <w:p w:rsidR="001430AC" w:rsidRPr="001430AC" w:rsidRDefault="001430AC" w:rsidP="00AC0D76">
      <w:pPr>
        <w:pStyle w:val="a7"/>
        <w:spacing w:line="360" w:lineRule="auto"/>
        <w:rPr>
          <w:b/>
          <w:lang w:val="uk-UA"/>
        </w:rPr>
      </w:pPr>
    </w:p>
    <w:p w:rsidR="001430AC" w:rsidRPr="001430AC" w:rsidRDefault="001430AC" w:rsidP="00AC0D76">
      <w:pPr>
        <w:pStyle w:val="a7"/>
        <w:spacing w:line="360" w:lineRule="auto"/>
        <w:ind w:right="190"/>
        <w:jc w:val="center"/>
        <w:rPr>
          <w:lang w:val="uk-UA"/>
        </w:rPr>
      </w:pPr>
      <w:r w:rsidRPr="001430AC">
        <w:rPr>
          <w:b/>
          <w:lang w:val="uk-UA"/>
        </w:rPr>
        <w:t>OCBITHЬO-</w:t>
      </w:r>
      <w:r w:rsidR="00CF449E">
        <w:rPr>
          <w:b/>
          <w:lang w:val="uk-UA"/>
        </w:rPr>
        <w:t>ПРОФЕСІЙНА</w:t>
      </w:r>
      <w:r w:rsidRPr="001430AC">
        <w:rPr>
          <w:b/>
          <w:lang w:val="uk-UA"/>
        </w:rPr>
        <w:t xml:space="preserve"> ПРОГРАМА</w:t>
      </w:r>
    </w:p>
    <w:p w:rsidR="001430AC" w:rsidRPr="001430AC" w:rsidRDefault="001430AC" w:rsidP="00AC0D76">
      <w:pPr>
        <w:pStyle w:val="a7"/>
        <w:spacing w:line="360" w:lineRule="auto"/>
        <w:rPr>
          <w:b/>
          <w:lang w:val="uk-UA"/>
        </w:rPr>
      </w:pPr>
    </w:p>
    <w:p w:rsidR="001430AC" w:rsidRPr="001430AC" w:rsidRDefault="001430AC" w:rsidP="00AC0D76">
      <w:pPr>
        <w:pStyle w:val="a7"/>
        <w:spacing w:line="360" w:lineRule="auto"/>
        <w:ind w:left="2529" w:right="2684" w:hanging="15"/>
        <w:jc w:val="center"/>
        <w:rPr>
          <w:lang w:val="uk-UA"/>
        </w:rPr>
      </w:pPr>
      <w:r w:rsidRPr="001430AC">
        <w:rPr>
          <w:b/>
          <w:lang w:val="uk-UA"/>
        </w:rPr>
        <w:t>«</w:t>
      </w:r>
      <w:r w:rsidR="00CF449E">
        <w:rPr>
          <w:b/>
          <w:u w:val="single"/>
          <w:lang w:val="uk-UA"/>
        </w:rPr>
        <w:t>Середня освіта (історія)</w:t>
      </w:r>
      <w:r w:rsidRPr="001430AC">
        <w:rPr>
          <w:b/>
          <w:lang w:val="uk-UA"/>
        </w:rPr>
        <w:t xml:space="preserve">» </w:t>
      </w:r>
    </w:p>
    <w:p w:rsidR="001430AC" w:rsidRPr="00CF449E" w:rsidRDefault="00CF449E" w:rsidP="00AC0D76">
      <w:pPr>
        <w:pStyle w:val="a7"/>
        <w:spacing w:line="360" w:lineRule="auto"/>
        <w:ind w:right="31" w:hanging="15"/>
        <w:jc w:val="center"/>
        <w:rPr>
          <w:lang w:val="uk-UA"/>
        </w:rPr>
      </w:pPr>
      <w:r w:rsidRPr="00CF449E">
        <w:rPr>
          <w:lang w:val="uk-UA"/>
        </w:rPr>
        <w:t>першого (бакалаврського) освітнього</w:t>
      </w:r>
      <w:r w:rsidR="001430AC" w:rsidRPr="00CF449E">
        <w:rPr>
          <w:lang w:val="uk-UA"/>
        </w:rPr>
        <w:t xml:space="preserve"> рівня вищої освіти</w:t>
      </w:r>
    </w:p>
    <w:p w:rsidR="001430AC" w:rsidRPr="00CF449E" w:rsidRDefault="001430AC" w:rsidP="00AC0D76">
      <w:pPr>
        <w:pStyle w:val="a7"/>
        <w:spacing w:line="360" w:lineRule="auto"/>
        <w:ind w:right="31" w:hanging="15"/>
        <w:jc w:val="center"/>
        <w:rPr>
          <w:lang w:val="uk-UA"/>
        </w:rPr>
      </w:pPr>
      <w:r w:rsidRPr="00CF449E">
        <w:rPr>
          <w:lang w:val="uk-UA"/>
        </w:rPr>
        <w:t xml:space="preserve">за спеціальністю </w:t>
      </w:r>
      <w:r w:rsidR="00CF449E" w:rsidRPr="00CF449E">
        <w:rPr>
          <w:lang w:val="uk-UA"/>
        </w:rPr>
        <w:t>014</w:t>
      </w:r>
      <w:r w:rsidR="00806BFB">
        <w:rPr>
          <w:lang w:val="uk-UA"/>
        </w:rPr>
        <w:t xml:space="preserve"> </w:t>
      </w:r>
      <w:r w:rsidR="00CF449E" w:rsidRPr="00CF449E">
        <w:rPr>
          <w:lang w:val="uk-UA"/>
        </w:rPr>
        <w:t>Середня освіта (історія)</w:t>
      </w:r>
    </w:p>
    <w:p w:rsidR="001430AC" w:rsidRPr="00CF449E" w:rsidRDefault="001430AC" w:rsidP="00AC0D76">
      <w:pPr>
        <w:pStyle w:val="a7"/>
        <w:tabs>
          <w:tab w:val="left" w:pos="4701"/>
        </w:tabs>
        <w:spacing w:line="360" w:lineRule="auto"/>
        <w:jc w:val="center"/>
        <w:rPr>
          <w:lang w:val="uk-UA"/>
        </w:rPr>
      </w:pPr>
      <w:r w:rsidRPr="00CF449E">
        <w:rPr>
          <w:w w:val="105"/>
          <w:lang w:val="uk-UA"/>
        </w:rPr>
        <w:t xml:space="preserve">галузі знань </w:t>
      </w:r>
      <w:r w:rsidR="00CF449E" w:rsidRPr="00CF449E">
        <w:rPr>
          <w:u w:val="single"/>
          <w:lang w:val="uk-UA"/>
        </w:rPr>
        <w:t>01 Освіта / Педагогіка</w:t>
      </w:r>
    </w:p>
    <w:p w:rsidR="001430AC" w:rsidRPr="00CF449E" w:rsidRDefault="00AC0D76" w:rsidP="00AC0D76">
      <w:pPr>
        <w:pStyle w:val="a7"/>
        <w:spacing w:line="360" w:lineRule="auto"/>
        <w:ind w:right="31"/>
        <w:jc w:val="center"/>
        <w:rPr>
          <w:lang w:val="uk-UA"/>
        </w:rPr>
      </w:pPr>
      <w:r>
        <w:rPr>
          <w:lang w:val="uk-UA"/>
        </w:rPr>
        <w:t>К</w:t>
      </w:r>
      <w:r w:rsidR="00CF449E" w:rsidRPr="00CF449E">
        <w:rPr>
          <w:lang w:val="uk-UA"/>
        </w:rPr>
        <w:t>валіфікація: вчитель історії</w:t>
      </w:r>
    </w:p>
    <w:p w:rsidR="00CF449E" w:rsidRPr="00CF449E" w:rsidRDefault="00CF449E" w:rsidP="00AC0D76">
      <w:pPr>
        <w:pStyle w:val="a7"/>
        <w:spacing w:line="360" w:lineRule="auto"/>
        <w:ind w:right="31"/>
        <w:jc w:val="center"/>
        <w:rPr>
          <w:b/>
          <w:lang w:val="uk-UA"/>
        </w:rPr>
      </w:pPr>
    </w:p>
    <w:p w:rsidR="001430AC" w:rsidRPr="001430AC" w:rsidRDefault="001430AC" w:rsidP="00AC0D76">
      <w:pPr>
        <w:pStyle w:val="a7"/>
        <w:spacing w:line="360" w:lineRule="auto"/>
        <w:ind w:right="31"/>
        <w:jc w:val="right"/>
        <w:rPr>
          <w:lang w:val="uk-UA"/>
        </w:rPr>
      </w:pPr>
      <w:r w:rsidRPr="001430AC">
        <w:rPr>
          <w:lang w:val="uk-UA"/>
        </w:rPr>
        <w:t>ЗАТВЕРДЖЕНО</w:t>
      </w:r>
    </w:p>
    <w:p w:rsidR="001430AC" w:rsidRPr="001430AC" w:rsidRDefault="001430AC" w:rsidP="00AC0D76">
      <w:pPr>
        <w:pStyle w:val="a7"/>
        <w:spacing w:line="360" w:lineRule="auto"/>
        <w:ind w:right="31"/>
        <w:jc w:val="right"/>
        <w:rPr>
          <w:lang w:val="uk-UA"/>
        </w:rPr>
      </w:pPr>
      <w:r w:rsidRPr="001430AC">
        <w:rPr>
          <w:lang w:val="uk-UA"/>
        </w:rPr>
        <w:t xml:space="preserve">вченою радою Херсонського </w:t>
      </w:r>
    </w:p>
    <w:p w:rsidR="001430AC" w:rsidRPr="001430AC" w:rsidRDefault="001430AC" w:rsidP="00AC0D76">
      <w:pPr>
        <w:pStyle w:val="a7"/>
        <w:spacing w:line="360" w:lineRule="auto"/>
        <w:ind w:right="31"/>
        <w:jc w:val="right"/>
        <w:rPr>
          <w:lang w:val="uk-UA"/>
        </w:rPr>
      </w:pPr>
      <w:r w:rsidRPr="001430AC">
        <w:rPr>
          <w:lang w:val="uk-UA"/>
        </w:rPr>
        <w:t>державного університету</w:t>
      </w:r>
    </w:p>
    <w:p w:rsidR="001430AC" w:rsidRPr="001430AC" w:rsidRDefault="001430AC" w:rsidP="00AC0D76">
      <w:pPr>
        <w:pStyle w:val="a7"/>
        <w:spacing w:line="360" w:lineRule="auto"/>
        <w:ind w:right="31"/>
        <w:jc w:val="right"/>
        <w:rPr>
          <w:lang w:val="uk-UA"/>
        </w:rPr>
      </w:pPr>
      <w:r w:rsidRPr="001430AC">
        <w:rPr>
          <w:lang w:val="uk-UA"/>
        </w:rPr>
        <w:t>Голова  вченої ради  ХДУ</w:t>
      </w:r>
    </w:p>
    <w:p w:rsidR="001430AC" w:rsidRPr="001430AC" w:rsidRDefault="0015652F" w:rsidP="00AC0D76">
      <w:pPr>
        <w:pStyle w:val="a7"/>
        <w:spacing w:line="360" w:lineRule="auto"/>
        <w:ind w:right="31"/>
        <w:jc w:val="right"/>
        <w:rPr>
          <w:lang w:val="uk-UA"/>
        </w:rPr>
      </w:pPr>
      <w:r>
        <w:rPr>
          <w:lang w:val="uk-UA"/>
        </w:rPr>
        <w:t>_____________(</w:t>
      </w:r>
      <w:r w:rsidR="001430AC" w:rsidRPr="001430AC">
        <w:rPr>
          <w:lang w:val="uk-UA"/>
        </w:rPr>
        <w:t>Володимир ОЛЕКСЕНКО)</w:t>
      </w:r>
    </w:p>
    <w:p w:rsidR="001430AC" w:rsidRPr="001430AC" w:rsidRDefault="001430AC" w:rsidP="00AC0D76">
      <w:pPr>
        <w:tabs>
          <w:tab w:val="left" w:pos="0"/>
        </w:tabs>
        <w:spacing w:after="0" w:line="360" w:lineRule="auto"/>
        <w:ind w:right="31"/>
        <w:jc w:val="right"/>
        <w:rPr>
          <w:rFonts w:ascii="Times New Roman" w:hAnsi="Times New Roman"/>
        </w:rPr>
      </w:pPr>
      <w:r w:rsidRPr="001430AC">
        <w:rPr>
          <w:rFonts w:ascii="Times New Roman" w:hAnsi="Times New Roman"/>
          <w:sz w:val="28"/>
          <w:szCs w:val="28"/>
        </w:rPr>
        <w:t>(протокол</w:t>
      </w:r>
      <w:r w:rsidRPr="001430AC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15652F" w:rsidRPr="001430AC">
        <w:rPr>
          <w:rFonts w:ascii="Times New Roman" w:hAnsi="Times New Roman"/>
          <w:spacing w:val="16"/>
          <w:sz w:val="28"/>
          <w:szCs w:val="28"/>
        </w:rPr>
        <w:t>№ </w:t>
      </w:r>
      <w:r w:rsidR="0015652F" w:rsidRPr="001430AC">
        <w:rPr>
          <w:rFonts w:ascii="Times New Roman" w:hAnsi="Times New Roman"/>
        </w:rPr>
        <w:t>___</w:t>
      </w:r>
      <w:r w:rsidR="0015652F" w:rsidRPr="001430AC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1430AC">
        <w:rPr>
          <w:rFonts w:ascii="Times New Roman" w:hAnsi="Times New Roman"/>
          <w:sz w:val="28"/>
          <w:szCs w:val="28"/>
        </w:rPr>
        <w:t>від «___» ________ 2020 р.)</w:t>
      </w:r>
    </w:p>
    <w:p w:rsidR="001430AC" w:rsidRPr="001430AC" w:rsidRDefault="001430AC" w:rsidP="00AC0D76">
      <w:pPr>
        <w:pStyle w:val="a7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line="360" w:lineRule="auto"/>
        <w:ind w:right="31" w:hanging="755"/>
        <w:jc w:val="right"/>
        <w:rPr>
          <w:lang w:val="uk-UA"/>
        </w:rPr>
      </w:pPr>
    </w:p>
    <w:p w:rsidR="00AC0D76" w:rsidRDefault="001430AC" w:rsidP="00AC0D76">
      <w:pPr>
        <w:pStyle w:val="a7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line="360" w:lineRule="auto"/>
        <w:ind w:right="31" w:hanging="755"/>
        <w:jc w:val="right"/>
        <w:rPr>
          <w:spacing w:val="21"/>
          <w:lang w:val="uk-UA"/>
        </w:rPr>
      </w:pPr>
      <w:r w:rsidRPr="001430AC">
        <w:rPr>
          <w:lang w:val="uk-UA"/>
        </w:rPr>
        <w:t>Освітня програма  вводиться  в дію</w:t>
      </w:r>
      <w:r w:rsidRPr="001430AC">
        <w:rPr>
          <w:spacing w:val="21"/>
          <w:lang w:val="uk-UA"/>
        </w:rPr>
        <w:t xml:space="preserve"> з </w:t>
      </w:r>
    </w:p>
    <w:p w:rsidR="001430AC" w:rsidRPr="001430AC" w:rsidRDefault="00AC0D76" w:rsidP="00AC0D76">
      <w:pPr>
        <w:pStyle w:val="a7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line="360" w:lineRule="auto"/>
        <w:ind w:right="31" w:hanging="755"/>
        <w:jc w:val="right"/>
        <w:rPr>
          <w:lang w:val="uk-UA"/>
        </w:rPr>
      </w:pPr>
      <w:r w:rsidRPr="00C17048">
        <w:rPr>
          <w:lang w:val="ru-RU"/>
        </w:rPr>
        <w:t>«___</w:t>
      </w:r>
      <w:r w:rsidRPr="001430AC">
        <w:rPr>
          <w:lang w:val="ru-RU"/>
        </w:rPr>
        <w:t xml:space="preserve">» ________ </w:t>
      </w:r>
      <w:r w:rsidRPr="00C17048">
        <w:rPr>
          <w:lang w:val="ru-RU"/>
        </w:rPr>
        <w:t xml:space="preserve">2020 </w:t>
      </w:r>
      <w:r w:rsidR="001430AC" w:rsidRPr="001430AC">
        <w:rPr>
          <w:lang w:val="uk-UA"/>
        </w:rPr>
        <w:t xml:space="preserve">р. </w:t>
      </w:r>
    </w:p>
    <w:p w:rsidR="001430AC" w:rsidRPr="001430AC" w:rsidRDefault="001430AC" w:rsidP="00AC0D76">
      <w:pPr>
        <w:pStyle w:val="a7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line="360" w:lineRule="auto"/>
        <w:ind w:right="31" w:hanging="755"/>
        <w:jc w:val="right"/>
        <w:rPr>
          <w:lang w:val="uk-UA"/>
        </w:rPr>
      </w:pPr>
      <w:r w:rsidRPr="001430AC">
        <w:rPr>
          <w:lang w:val="uk-UA"/>
        </w:rPr>
        <w:t xml:space="preserve">Ректор Херсонського </w:t>
      </w:r>
    </w:p>
    <w:p w:rsidR="001430AC" w:rsidRPr="001430AC" w:rsidRDefault="001430AC" w:rsidP="00AC0D76">
      <w:pPr>
        <w:pStyle w:val="a7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line="360" w:lineRule="auto"/>
        <w:ind w:right="31" w:hanging="755"/>
        <w:jc w:val="right"/>
        <w:rPr>
          <w:lang w:val="uk-UA"/>
        </w:rPr>
      </w:pPr>
      <w:r w:rsidRPr="001430AC">
        <w:rPr>
          <w:lang w:val="uk-UA"/>
        </w:rPr>
        <w:t>державного університету</w:t>
      </w:r>
    </w:p>
    <w:p w:rsidR="001430AC" w:rsidRPr="001430AC" w:rsidRDefault="001430AC" w:rsidP="00AC0D76">
      <w:pPr>
        <w:pStyle w:val="a7"/>
        <w:spacing w:line="360" w:lineRule="auto"/>
        <w:ind w:right="31"/>
        <w:jc w:val="right"/>
        <w:rPr>
          <w:lang w:val="uk-UA"/>
        </w:rPr>
      </w:pPr>
      <w:r w:rsidRPr="001430AC">
        <w:rPr>
          <w:lang w:val="uk-UA"/>
        </w:rPr>
        <w:t>_____________(Олександр СПІВАКОВСЬКИЙ)</w:t>
      </w:r>
    </w:p>
    <w:p w:rsidR="001430AC" w:rsidRPr="001430AC" w:rsidRDefault="001430AC" w:rsidP="00AC0D76">
      <w:pPr>
        <w:tabs>
          <w:tab w:val="left" w:pos="0"/>
        </w:tabs>
        <w:spacing w:after="0" w:line="360" w:lineRule="auto"/>
        <w:ind w:right="31"/>
        <w:jc w:val="right"/>
        <w:rPr>
          <w:rFonts w:ascii="Times New Roman" w:hAnsi="Times New Roman"/>
        </w:rPr>
      </w:pPr>
      <w:r w:rsidRPr="001430AC">
        <w:rPr>
          <w:rFonts w:ascii="Times New Roman" w:hAnsi="Times New Roman"/>
          <w:sz w:val="28"/>
          <w:szCs w:val="28"/>
        </w:rPr>
        <w:t>(наказ</w:t>
      </w:r>
      <w:r w:rsidRPr="001430AC">
        <w:rPr>
          <w:rFonts w:ascii="Times New Roman" w:hAnsi="Times New Roman"/>
          <w:spacing w:val="16"/>
          <w:sz w:val="28"/>
          <w:szCs w:val="28"/>
        </w:rPr>
        <w:t xml:space="preserve"> № </w:t>
      </w:r>
      <w:r w:rsidRPr="001430AC">
        <w:rPr>
          <w:rFonts w:ascii="Times New Roman" w:hAnsi="Times New Roman"/>
        </w:rPr>
        <w:t>___</w:t>
      </w:r>
      <w:r w:rsidRPr="001430AC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1430AC">
        <w:rPr>
          <w:rFonts w:ascii="Times New Roman" w:hAnsi="Times New Roman"/>
          <w:sz w:val="28"/>
          <w:szCs w:val="28"/>
        </w:rPr>
        <w:t>від «</w:t>
      </w:r>
      <w:r w:rsidRPr="001430AC">
        <w:rPr>
          <w:rFonts w:ascii="Times New Roman" w:hAnsi="Times New Roman"/>
        </w:rPr>
        <w:t>___</w:t>
      </w:r>
      <w:r w:rsidRPr="001430AC">
        <w:rPr>
          <w:rFonts w:ascii="Times New Roman" w:hAnsi="Times New Roman"/>
          <w:sz w:val="28"/>
          <w:szCs w:val="28"/>
        </w:rPr>
        <w:t>»  ___________ 2020 р.)</w:t>
      </w:r>
    </w:p>
    <w:p w:rsidR="001430AC" w:rsidRPr="001430AC" w:rsidRDefault="001430AC" w:rsidP="00AC0D76">
      <w:pPr>
        <w:pStyle w:val="a7"/>
        <w:spacing w:line="360" w:lineRule="auto"/>
        <w:rPr>
          <w:lang w:val="uk-UA"/>
        </w:rPr>
      </w:pPr>
    </w:p>
    <w:p w:rsidR="001430AC" w:rsidRPr="001430AC" w:rsidRDefault="001430AC" w:rsidP="00AC0D76">
      <w:pPr>
        <w:pStyle w:val="a7"/>
        <w:tabs>
          <w:tab w:val="left" w:pos="1135"/>
        </w:tabs>
        <w:spacing w:line="360" w:lineRule="auto"/>
        <w:ind w:right="59"/>
        <w:jc w:val="center"/>
        <w:rPr>
          <w:lang w:val="uk-UA"/>
        </w:rPr>
      </w:pPr>
    </w:p>
    <w:p w:rsidR="001430AC" w:rsidRPr="001430AC" w:rsidRDefault="001430AC" w:rsidP="00AC0D7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430AC">
        <w:rPr>
          <w:rFonts w:ascii="Times New Roman" w:hAnsi="Times New Roman"/>
          <w:sz w:val="28"/>
          <w:szCs w:val="28"/>
        </w:rPr>
        <w:t>Херсон, 2020 рік</w:t>
      </w:r>
    </w:p>
    <w:p w:rsidR="00BE0C65" w:rsidRDefault="00BE0C65" w:rsidP="00AC0D7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ПЕРЕДМОВА</w:t>
      </w:r>
    </w:p>
    <w:p w:rsidR="00BE0C65" w:rsidRPr="00414D0B" w:rsidRDefault="00414D0B" w:rsidP="00BE0C6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14D0B">
        <w:rPr>
          <w:rFonts w:ascii="Times New Roman" w:hAnsi="Times New Roman"/>
          <w:sz w:val="28"/>
          <w:szCs w:val="28"/>
          <w:lang w:val="uk-UA"/>
        </w:rPr>
        <w:lastRenderedPageBreak/>
        <w:t>Освітньо-професійн</w:t>
      </w:r>
      <w:r w:rsidR="00814253" w:rsidRPr="00814253">
        <w:rPr>
          <w:rFonts w:ascii="Times New Roman" w:hAnsi="Times New Roman"/>
          <w:sz w:val="28"/>
          <w:szCs w:val="28"/>
          <w:lang w:val="uk-UA"/>
        </w:rPr>
        <w:t>а</w:t>
      </w:r>
      <w:r w:rsidRPr="00414D0B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814253">
        <w:rPr>
          <w:rFonts w:ascii="Times New Roman" w:hAnsi="Times New Roman"/>
          <w:sz w:val="28"/>
          <w:szCs w:val="28"/>
          <w:lang w:val="uk-UA"/>
        </w:rPr>
        <w:t>а</w:t>
      </w:r>
      <w:r w:rsidRPr="00414D0B">
        <w:rPr>
          <w:rFonts w:ascii="Times New Roman" w:hAnsi="Times New Roman"/>
          <w:sz w:val="28"/>
          <w:szCs w:val="28"/>
          <w:lang w:val="uk-UA"/>
        </w:rPr>
        <w:t xml:space="preserve"> «Середня освіта (історія)»</w:t>
      </w:r>
      <w:r>
        <w:rPr>
          <w:rFonts w:ascii="Times New Roman" w:hAnsi="Times New Roman"/>
          <w:sz w:val="28"/>
          <w:szCs w:val="28"/>
          <w:lang w:val="uk-UA"/>
        </w:rPr>
        <w:t xml:space="preserve"> з підготовки фахівців за першим (бакалаврським) рівнем вищої освіти р</w:t>
      </w:r>
      <w:r w:rsidR="00BE0C65" w:rsidRPr="00414D0B">
        <w:rPr>
          <w:rFonts w:ascii="Times New Roman" w:hAnsi="Times New Roman"/>
          <w:sz w:val="28"/>
          <w:szCs w:val="28"/>
          <w:lang w:val="uk-UA"/>
        </w:rPr>
        <w:t>озроблен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BE0C65" w:rsidRPr="00414D0B">
        <w:rPr>
          <w:rFonts w:ascii="Times New Roman" w:hAnsi="Times New Roman"/>
          <w:sz w:val="28"/>
          <w:szCs w:val="28"/>
          <w:lang w:val="uk-UA"/>
        </w:rPr>
        <w:t xml:space="preserve"> робочою групою у складі:</w:t>
      </w:r>
    </w:p>
    <w:p w:rsidR="00BE0C65" w:rsidRPr="0004054B" w:rsidRDefault="00BE0C65" w:rsidP="00BE0C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4054B">
        <w:rPr>
          <w:rFonts w:ascii="Times New Roman" w:hAnsi="Times New Roman"/>
          <w:sz w:val="28"/>
          <w:szCs w:val="28"/>
          <w:lang w:val="uk-UA"/>
        </w:rPr>
        <w:t>Цибуленко Лариса Олександрівна, к.і.н., доцент, завідувач кафедри історії України там методики викладання.</w:t>
      </w:r>
    </w:p>
    <w:p w:rsidR="00BE0C65" w:rsidRPr="0004054B" w:rsidRDefault="00BE0C65" w:rsidP="00BE0C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4054B">
        <w:rPr>
          <w:rFonts w:ascii="Times New Roman" w:hAnsi="Times New Roman"/>
          <w:sz w:val="28"/>
          <w:szCs w:val="28"/>
          <w:lang w:val="uk-UA"/>
        </w:rPr>
        <w:t>Водотика Сергій Григорович, д.і.н., професор, професор кафедри історії України та методики викладання.</w:t>
      </w:r>
    </w:p>
    <w:p w:rsidR="00BE0C65" w:rsidRPr="0004054B" w:rsidRDefault="00BE0C65" w:rsidP="00BE0C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4054B">
        <w:rPr>
          <w:rFonts w:ascii="Times New Roman" w:hAnsi="Times New Roman"/>
          <w:sz w:val="28"/>
          <w:szCs w:val="28"/>
          <w:lang w:val="uk-UA"/>
        </w:rPr>
        <w:t>Кузовова Наталя Миколаївна, к.і.н., доцент, доцент кафедри історії України там методики викладання.</w:t>
      </w:r>
    </w:p>
    <w:p w:rsidR="00BE0C65" w:rsidRPr="0004054B" w:rsidRDefault="00BE0C65" w:rsidP="00BE0C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4054B">
        <w:rPr>
          <w:rFonts w:ascii="Times New Roman" w:hAnsi="Times New Roman"/>
          <w:sz w:val="28"/>
          <w:szCs w:val="28"/>
          <w:lang w:val="uk-UA"/>
        </w:rPr>
        <w:t>Павленко Віктор Якович, к.і.н., доцент, доцент кафедри історії України там методики викладання.</w:t>
      </w:r>
    </w:p>
    <w:p w:rsidR="00BE0C65" w:rsidRDefault="00BE0C65" w:rsidP="00BE0C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4054B">
        <w:rPr>
          <w:rFonts w:ascii="Times New Roman" w:hAnsi="Times New Roman"/>
          <w:sz w:val="28"/>
          <w:szCs w:val="28"/>
          <w:lang w:val="uk-UA"/>
        </w:rPr>
        <w:t>Цибуленко Геннадій Володимирович, к.і.н., доцент, доцент кафедри історії України там методики викладання.</w:t>
      </w:r>
    </w:p>
    <w:p w:rsidR="00BE0C65" w:rsidRDefault="00BE0C65" w:rsidP="00BE0C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Батенко Ганна Вячеславівна, </w:t>
      </w:r>
      <w:r w:rsidRPr="0004054B">
        <w:rPr>
          <w:rFonts w:ascii="Times New Roman" w:hAnsi="Times New Roman"/>
          <w:sz w:val="28"/>
          <w:szCs w:val="28"/>
          <w:lang w:val="uk-UA"/>
        </w:rPr>
        <w:t>к.і.н., доцент, доцент кафедри історії України там методики викладання.</w:t>
      </w:r>
    </w:p>
    <w:p w:rsidR="006C00F7" w:rsidRDefault="006C00F7" w:rsidP="00BE0C6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Щур Катерина Сергіївна, студентка 2 курсу </w:t>
      </w:r>
      <w:r w:rsidR="00FD3377">
        <w:rPr>
          <w:rFonts w:ascii="Times New Roman" w:hAnsi="Times New Roman"/>
          <w:sz w:val="28"/>
          <w:szCs w:val="28"/>
          <w:lang w:val="uk-UA"/>
        </w:rPr>
        <w:t>спеціальності 014 Середня освіта (історія)</w:t>
      </w:r>
    </w:p>
    <w:p w:rsidR="00BE0C65" w:rsidRDefault="00BE0C65" w:rsidP="00BE0C65">
      <w:pPr>
        <w:pStyle w:val="a3"/>
        <w:ind w:left="106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0C65" w:rsidRDefault="00BE0C65" w:rsidP="00BE0C65">
      <w:pPr>
        <w:pStyle w:val="a3"/>
        <w:ind w:left="106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0C65" w:rsidRDefault="00BE0C65" w:rsidP="00BE0C65">
      <w:pPr>
        <w:pStyle w:val="a3"/>
        <w:ind w:left="106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0C65" w:rsidRDefault="00BE0C65" w:rsidP="00BE0C65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1ED5">
        <w:rPr>
          <w:rFonts w:ascii="Times New Roman" w:hAnsi="Times New Roman"/>
          <w:b/>
          <w:sz w:val="28"/>
          <w:szCs w:val="28"/>
          <w:lang w:val="uk-UA"/>
        </w:rPr>
        <w:t>Рецензії-відгуки зовнішніх стейкголдерів:</w:t>
      </w:r>
    </w:p>
    <w:p w:rsidR="00BE0C65" w:rsidRDefault="00BE0C65" w:rsidP="00BE0C65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32B8A" w:rsidRPr="00774BCA" w:rsidRDefault="00806BFB" w:rsidP="00032B8A">
      <w:pPr>
        <w:pStyle w:val="a3"/>
        <w:numPr>
          <w:ilvl w:val="0"/>
          <w:numId w:val="16"/>
        </w:numPr>
        <w:ind w:left="993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Венгерська Вікторія Олексіївна,</w:t>
      </w:r>
      <w:r w:rsidR="00032B8A" w:rsidRPr="00C04AA1">
        <w:rPr>
          <w:rFonts w:ascii="Times New Roman" w:hAnsi="Times New Roman"/>
          <w:sz w:val="28"/>
          <w:szCs w:val="28"/>
          <w:lang w:val="uk-UA"/>
        </w:rPr>
        <w:t xml:space="preserve"> доктор педагогічних наук, професор</w:t>
      </w:r>
      <w:r w:rsidR="00032B8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завідувач кафедри історії України Житомирського державного педагогічного університету ім. І.Франка</w:t>
      </w:r>
      <w:r w:rsidR="00032B8A">
        <w:rPr>
          <w:rFonts w:ascii="Times New Roman" w:hAnsi="Times New Roman"/>
          <w:sz w:val="28"/>
          <w:szCs w:val="28"/>
          <w:lang w:val="uk-UA"/>
        </w:rPr>
        <w:t>.</w:t>
      </w:r>
    </w:p>
    <w:p w:rsidR="00343CD6" w:rsidRDefault="00BE0C65" w:rsidP="00BE0C65">
      <w:pPr>
        <w:pStyle w:val="a3"/>
        <w:numPr>
          <w:ilvl w:val="0"/>
          <w:numId w:val="16"/>
        </w:numPr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1ED5">
        <w:rPr>
          <w:rFonts w:ascii="Times New Roman" w:hAnsi="Times New Roman"/>
          <w:sz w:val="28"/>
          <w:szCs w:val="28"/>
          <w:lang w:val="uk-UA"/>
        </w:rPr>
        <w:t xml:space="preserve">Новгородський Володимир Вікторович, директор </w:t>
      </w:r>
      <w:r w:rsidR="00806BFB">
        <w:rPr>
          <w:rFonts w:ascii="Times New Roman" w:hAnsi="Times New Roman"/>
          <w:sz w:val="28"/>
          <w:szCs w:val="28"/>
          <w:lang w:val="uk-UA"/>
        </w:rPr>
        <w:t xml:space="preserve">Херсонської спеціалізованої школи І – ІІІ ступенів № 31 з </w:t>
      </w:r>
      <w:r w:rsidR="00343CD6">
        <w:rPr>
          <w:rFonts w:ascii="Times New Roman" w:hAnsi="Times New Roman"/>
          <w:sz w:val="28"/>
          <w:szCs w:val="28"/>
          <w:lang w:val="uk-UA"/>
        </w:rPr>
        <w:t>поглибленим</w:t>
      </w:r>
      <w:r w:rsidR="00806BFB">
        <w:rPr>
          <w:rFonts w:ascii="Times New Roman" w:hAnsi="Times New Roman"/>
          <w:sz w:val="28"/>
          <w:szCs w:val="28"/>
          <w:lang w:val="uk-UA"/>
        </w:rPr>
        <w:t xml:space="preserve"> вивченням історії, права та іноземних мов </w:t>
      </w:r>
      <w:r w:rsidR="00343CD6">
        <w:rPr>
          <w:rFonts w:ascii="Times New Roman" w:hAnsi="Times New Roman"/>
          <w:sz w:val="28"/>
          <w:szCs w:val="28"/>
          <w:lang w:val="uk-UA"/>
        </w:rPr>
        <w:t>Херсонської міської ради.</w:t>
      </w:r>
    </w:p>
    <w:p w:rsidR="00032B8A" w:rsidRDefault="00032B8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B2839" w:rsidRDefault="002B283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32B8A" w:rsidRPr="00452D63" w:rsidRDefault="00032B8A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2B2839" w:rsidRPr="00452D63" w:rsidRDefault="002B2839" w:rsidP="0078374E">
      <w:pPr>
        <w:pStyle w:val="a3"/>
        <w:numPr>
          <w:ilvl w:val="0"/>
          <w:numId w:val="20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2D63">
        <w:rPr>
          <w:rFonts w:ascii="Times New Roman" w:hAnsi="Times New Roman"/>
          <w:b/>
          <w:sz w:val="28"/>
          <w:szCs w:val="28"/>
          <w:lang w:val="uk-UA"/>
        </w:rPr>
        <w:lastRenderedPageBreak/>
        <w:t>Профіль освітньо</w:t>
      </w:r>
      <w:r w:rsidR="0078374E">
        <w:rPr>
          <w:rFonts w:ascii="Times New Roman" w:hAnsi="Times New Roman"/>
          <w:b/>
          <w:sz w:val="28"/>
          <w:szCs w:val="28"/>
          <w:lang w:val="uk-UA"/>
        </w:rPr>
        <w:t>-професійно</w:t>
      </w:r>
      <w:r w:rsidRPr="00452D63">
        <w:rPr>
          <w:rFonts w:ascii="Times New Roman" w:hAnsi="Times New Roman"/>
          <w:b/>
          <w:sz w:val="28"/>
          <w:szCs w:val="28"/>
          <w:lang w:val="uk-UA"/>
        </w:rPr>
        <w:t xml:space="preserve">ї програми </w:t>
      </w:r>
      <w:r w:rsidR="0078374E">
        <w:rPr>
          <w:rFonts w:ascii="Times New Roman" w:hAnsi="Times New Roman"/>
          <w:b/>
          <w:sz w:val="28"/>
          <w:szCs w:val="28"/>
          <w:lang w:val="uk-UA"/>
        </w:rPr>
        <w:t>«</w:t>
      </w:r>
      <w:r w:rsidR="0078374E" w:rsidRPr="00452D63">
        <w:rPr>
          <w:rFonts w:ascii="Times New Roman" w:hAnsi="Times New Roman"/>
          <w:b/>
          <w:sz w:val="28"/>
          <w:szCs w:val="28"/>
          <w:lang w:val="uk-UA"/>
        </w:rPr>
        <w:t>Середня освіта (історія)</w:t>
      </w:r>
      <w:r w:rsidR="0078374E">
        <w:rPr>
          <w:rFonts w:ascii="Times New Roman" w:hAnsi="Times New Roman"/>
          <w:b/>
          <w:sz w:val="28"/>
          <w:szCs w:val="28"/>
          <w:lang w:val="uk-UA"/>
        </w:rPr>
        <w:t>»</w:t>
      </w:r>
      <w:r w:rsidR="0078374E" w:rsidRPr="00452D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52D63">
        <w:rPr>
          <w:rFonts w:ascii="Times New Roman" w:hAnsi="Times New Roman"/>
          <w:b/>
          <w:sz w:val="28"/>
          <w:szCs w:val="28"/>
          <w:lang w:val="uk-UA"/>
        </w:rPr>
        <w:t xml:space="preserve">зі спеціальності </w:t>
      </w:r>
      <w:r w:rsidRPr="0078374E">
        <w:rPr>
          <w:rFonts w:ascii="Times New Roman" w:hAnsi="Times New Roman"/>
          <w:b/>
          <w:sz w:val="28"/>
          <w:szCs w:val="28"/>
          <w:lang w:val="uk-UA"/>
        </w:rPr>
        <w:t>014</w:t>
      </w:r>
      <w:r w:rsidRPr="00452D63">
        <w:rPr>
          <w:rFonts w:ascii="Times New Roman" w:hAnsi="Times New Roman"/>
          <w:b/>
          <w:sz w:val="28"/>
          <w:szCs w:val="28"/>
          <w:lang w:val="uk-UA"/>
        </w:rPr>
        <w:t xml:space="preserve"> Середня освіта (історія) </w:t>
      </w:r>
    </w:p>
    <w:p w:rsidR="002B2839" w:rsidRDefault="002B2839" w:rsidP="0004054B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368FF" w:rsidRPr="00452D63" w:rsidRDefault="00A368FF" w:rsidP="0004054B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2"/>
        <w:gridCol w:w="7249"/>
      </w:tblGrid>
      <w:tr w:rsidR="002B2839" w:rsidRPr="00AF48C5">
        <w:tc>
          <w:tcPr>
            <w:tcW w:w="9571" w:type="dxa"/>
            <w:gridSpan w:val="2"/>
          </w:tcPr>
          <w:p w:rsidR="002B2839" w:rsidRPr="00AF48C5" w:rsidRDefault="002B2839" w:rsidP="00AF48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– Загальна інформація</w:t>
            </w:r>
          </w:p>
        </w:tc>
      </w:tr>
      <w:tr w:rsidR="002B2839" w:rsidRPr="00AF48C5">
        <w:tc>
          <w:tcPr>
            <w:tcW w:w="2270" w:type="dxa"/>
          </w:tcPr>
          <w:p w:rsidR="002B2839" w:rsidRPr="00AF48C5" w:rsidRDefault="002B2839" w:rsidP="00BE0C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Повна назва </w:t>
            </w:r>
            <w:r w:rsidR="00BE0C65">
              <w:rPr>
                <w:rFonts w:ascii="Times New Roman" w:hAnsi="Times New Roman"/>
                <w:sz w:val="28"/>
                <w:szCs w:val="28"/>
                <w:lang w:val="uk-UA"/>
              </w:rPr>
              <w:t>закладу вищої освіти</w:t>
            </w: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структурного підрозділу</w:t>
            </w:r>
          </w:p>
        </w:tc>
        <w:tc>
          <w:tcPr>
            <w:tcW w:w="7301" w:type="dxa"/>
          </w:tcPr>
          <w:p w:rsidR="002B2839" w:rsidRPr="00AF48C5" w:rsidRDefault="00E12C15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Херсонський державний університет</w:t>
            </w:r>
          </w:p>
          <w:p w:rsidR="00E12C15" w:rsidRPr="00AF48C5" w:rsidRDefault="00FD3377" w:rsidP="00FD337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Історико-юридичний факультету</w:t>
            </w:r>
          </w:p>
        </w:tc>
      </w:tr>
      <w:tr w:rsidR="002B2839" w:rsidRPr="00AF48C5">
        <w:trPr>
          <w:trHeight w:val="1359"/>
        </w:trPr>
        <w:tc>
          <w:tcPr>
            <w:tcW w:w="2270" w:type="dxa"/>
          </w:tcPr>
          <w:p w:rsidR="002B2839" w:rsidRPr="00AF48C5" w:rsidRDefault="002B2839" w:rsidP="00AF48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301" w:type="dxa"/>
          </w:tcPr>
          <w:p w:rsidR="00B76D08" w:rsidRDefault="00B76D08" w:rsidP="00B76D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Бакалавр</w:t>
            </w:r>
            <w:r w:rsidR="00602A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E12C15" w:rsidRPr="00AF48C5" w:rsidRDefault="00BE0C65" w:rsidP="008810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E12C15"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читель історії</w:t>
            </w:r>
          </w:p>
        </w:tc>
      </w:tr>
      <w:tr w:rsidR="002B2839" w:rsidRPr="00AF48C5">
        <w:tc>
          <w:tcPr>
            <w:tcW w:w="2270" w:type="dxa"/>
          </w:tcPr>
          <w:p w:rsidR="002B2839" w:rsidRPr="00AF48C5" w:rsidRDefault="002B2839" w:rsidP="00AF48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Офіційна назва освітньої програми</w:t>
            </w:r>
          </w:p>
        </w:tc>
        <w:tc>
          <w:tcPr>
            <w:tcW w:w="7301" w:type="dxa"/>
          </w:tcPr>
          <w:p w:rsidR="002B2839" w:rsidRPr="00AF48C5" w:rsidRDefault="00BE0C65" w:rsidP="00666B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Освітньо-професійна програма </w:t>
            </w:r>
            <w:r w:rsidR="00414D0B" w:rsidRPr="00666BAD">
              <w:rPr>
                <w:rFonts w:ascii="Times New Roman" w:hAnsi="Times New Roman"/>
                <w:sz w:val="28"/>
                <w:szCs w:val="28"/>
                <w:lang w:val="uk-UA"/>
              </w:rPr>
              <w:t>«Середня освіта (історія)»</w:t>
            </w:r>
            <w:r w:rsidR="00414D0B" w:rsidRPr="00414D0B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2B2839" w:rsidRPr="00AF48C5">
        <w:tc>
          <w:tcPr>
            <w:tcW w:w="2270" w:type="dxa"/>
          </w:tcPr>
          <w:p w:rsidR="002B2839" w:rsidRPr="00AF48C5" w:rsidRDefault="002B2839" w:rsidP="00AF48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Тип диплому та обсяг освітньої програми</w:t>
            </w:r>
          </w:p>
        </w:tc>
        <w:tc>
          <w:tcPr>
            <w:tcW w:w="7301" w:type="dxa"/>
          </w:tcPr>
          <w:p w:rsidR="002B2839" w:rsidRPr="00AF48C5" w:rsidRDefault="00DB07E7" w:rsidP="00B76D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Диплом </w:t>
            </w:r>
            <w:r w:rsidR="000D11B3"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бакалавра</w:t>
            </w: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одиничний, 240 кредитів ЄКТС, термін навчання </w:t>
            </w:r>
            <w:r w:rsidR="00BE0C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роки </w:t>
            </w:r>
            <w:r w:rsidR="00B76D0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BE0C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місяців</w:t>
            </w:r>
          </w:p>
        </w:tc>
      </w:tr>
      <w:tr w:rsidR="00FE57D1" w:rsidRPr="00AF48C5" w:rsidTr="00CF6FC7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Наявність акредитації</w:t>
            </w:r>
          </w:p>
        </w:tc>
        <w:tc>
          <w:tcPr>
            <w:tcW w:w="7301" w:type="dxa"/>
            <w:shd w:val="clear" w:color="auto" w:fill="auto"/>
          </w:tcPr>
          <w:p w:rsidR="00FE57D1" w:rsidRPr="00A0256D" w:rsidRDefault="00FE57D1" w:rsidP="00FE57D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про акредитацію УД № 22007912</w:t>
            </w:r>
            <w:r w:rsidR="00076BD4" w:rsidRPr="00FF6A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01 липня 20</w:t>
            </w:r>
            <w:r w:rsidR="00076BD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76BD4" w:rsidRPr="00FF6A49">
              <w:rPr>
                <w:rFonts w:ascii="Times New Roman" w:hAnsi="Times New Roman"/>
                <w:sz w:val="28"/>
                <w:szCs w:val="28"/>
                <w:lang w:val="uk-UA"/>
              </w:rPr>
              <w:t>8 р.</w:t>
            </w:r>
          </w:p>
        </w:tc>
      </w:tr>
      <w:tr w:rsidR="00FE57D1" w:rsidRPr="00BE0C65" w:rsidTr="00CF6FC7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Цикл/рівень</w:t>
            </w:r>
          </w:p>
        </w:tc>
        <w:tc>
          <w:tcPr>
            <w:tcW w:w="7301" w:type="dxa"/>
            <w:shd w:val="clear" w:color="auto" w:fill="auto"/>
          </w:tcPr>
          <w:p w:rsidR="00FE57D1" w:rsidRPr="00D41E5B" w:rsidRDefault="00FE57D1" w:rsidP="00FE57D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1E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НРК України – </w:t>
            </w:r>
            <w:r w:rsidR="00076BD4" w:rsidRPr="00076BD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D41E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рівень, </w:t>
            </w:r>
            <w:r w:rsidRPr="00D41E5B">
              <w:rPr>
                <w:rFonts w:ascii="Times New Roman" w:hAnsi="Times New Roman"/>
                <w:sz w:val="28"/>
                <w:szCs w:val="28"/>
                <w:lang w:val="en-US"/>
              </w:rPr>
              <w:t>FQ</w:t>
            </w:r>
            <w:r w:rsidRPr="00D41E5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41E5B">
              <w:rPr>
                <w:rFonts w:ascii="Times New Roman" w:hAnsi="Times New Roman"/>
                <w:sz w:val="28"/>
                <w:szCs w:val="28"/>
                <w:lang w:val="en-US"/>
              </w:rPr>
              <w:t>EHEA</w:t>
            </w:r>
            <w:r w:rsidRPr="00D41E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перший цикл,</w:t>
            </w:r>
          </w:p>
          <w:p w:rsidR="00FE57D1" w:rsidRPr="00D41E5B" w:rsidRDefault="00FE57D1" w:rsidP="00076BD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1E5B">
              <w:rPr>
                <w:rFonts w:ascii="Times New Roman" w:hAnsi="Times New Roman"/>
                <w:sz w:val="28"/>
                <w:szCs w:val="28"/>
                <w:lang w:val="en-US"/>
              </w:rPr>
              <w:t>EQF</w:t>
            </w:r>
            <w:r w:rsidRPr="00D41E5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41E5B">
              <w:rPr>
                <w:rFonts w:ascii="Times New Roman" w:hAnsi="Times New Roman"/>
                <w:sz w:val="28"/>
                <w:szCs w:val="28"/>
                <w:lang w:val="en-US"/>
              </w:rPr>
              <w:t>LLL</w:t>
            </w:r>
            <w:r w:rsidRPr="00D41E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076BD4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D41E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E57D1" w:rsidRPr="00AF48C5" w:rsidTr="00CF6FC7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Передумови</w:t>
            </w:r>
          </w:p>
        </w:tc>
        <w:tc>
          <w:tcPr>
            <w:tcW w:w="7301" w:type="dxa"/>
            <w:shd w:val="clear" w:color="auto" w:fill="auto"/>
          </w:tcPr>
          <w:p w:rsidR="00FE57D1" w:rsidRPr="00A0256D" w:rsidRDefault="00FE57D1" w:rsidP="00FE5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72AB">
              <w:rPr>
                <w:rFonts w:ascii="Times New Roman" w:hAnsi="Times New Roman"/>
                <w:sz w:val="28"/>
                <w:szCs w:val="28"/>
                <w:lang w:val="uk-UA"/>
              </w:rPr>
              <w:t>Повна загальна середня освіта, на основі результатів зовнішнього незалежного оцінювання (вступних випробувань)</w:t>
            </w:r>
          </w:p>
        </w:tc>
      </w:tr>
      <w:tr w:rsidR="00FE57D1" w:rsidRPr="00AF48C5" w:rsidTr="00CF6FC7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Мова(и) викладання</w:t>
            </w:r>
          </w:p>
        </w:tc>
        <w:tc>
          <w:tcPr>
            <w:tcW w:w="7301" w:type="dxa"/>
            <w:shd w:val="clear" w:color="auto" w:fill="auto"/>
          </w:tcPr>
          <w:p w:rsidR="00FE57D1" w:rsidRPr="00A0256D" w:rsidRDefault="00FE57D1" w:rsidP="00FE57D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256D">
              <w:rPr>
                <w:rFonts w:ascii="Times New Roman" w:hAnsi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FE57D1" w:rsidRPr="00AF48C5" w:rsidTr="00CF6FC7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Термін дії освітньої програми</w:t>
            </w:r>
          </w:p>
        </w:tc>
        <w:tc>
          <w:tcPr>
            <w:tcW w:w="7301" w:type="dxa"/>
            <w:shd w:val="clear" w:color="auto" w:fill="auto"/>
          </w:tcPr>
          <w:p w:rsidR="00FE57D1" w:rsidRPr="00076BD4" w:rsidRDefault="00076BD4" w:rsidP="00076BD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 роки</w:t>
            </w:r>
          </w:p>
        </w:tc>
      </w:tr>
      <w:tr w:rsidR="00FE57D1" w:rsidRPr="006553AE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301" w:type="dxa"/>
          </w:tcPr>
          <w:p w:rsidR="00FE57D1" w:rsidRPr="00AF48C5" w:rsidRDefault="00E325CB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FD3377" w:rsidRPr="00FD3377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>http://www.kspu.edu/About/Faculty/Faculty_of_Law/eduprof.aspx</w:t>
              </w:r>
            </w:hyperlink>
          </w:p>
        </w:tc>
      </w:tr>
      <w:tr w:rsidR="00FE57D1" w:rsidRPr="00AF48C5">
        <w:tc>
          <w:tcPr>
            <w:tcW w:w="9571" w:type="dxa"/>
            <w:gridSpan w:val="2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– Мета освітньої програми</w:t>
            </w:r>
          </w:p>
        </w:tc>
      </w:tr>
      <w:tr w:rsidR="00FE57D1" w:rsidRPr="00AF48C5">
        <w:tc>
          <w:tcPr>
            <w:tcW w:w="9571" w:type="dxa"/>
            <w:gridSpan w:val="2"/>
          </w:tcPr>
          <w:p w:rsidR="00FE57D1" w:rsidRDefault="00FE57D1" w:rsidP="00B76D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бакалаврів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галузі освіти на основі новітніх досягнень історичної та педагогічної наук: викладачів історичних дисциплін для роботи в середніх навчальних закладах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15652F" w:rsidRDefault="0015652F" w:rsidP="00B76D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68FF" w:rsidRPr="00AF48C5" w:rsidRDefault="00A368FF" w:rsidP="00B76D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E57D1" w:rsidRPr="00AF48C5">
        <w:tc>
          <w:tcPr>
            <w:tcW w:w="9571" w:type="dxa"/>
            <w:gridSpan w:val="2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3 – Характеристика освітньої програми</w:t>
            </w:r>
          </w:p>
        </w:tc>
      </w:tr>
      <w:tr w:rsidR="00FE57D1" w:rsidRPr="006553AE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7301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 – 01 Освіта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Педагогіка</w:t>
            </w:r>
          </w:p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 – 014</w:t>
            </w:r>
            <w:r w:rsidR="00343C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Середня освіта (історія)</w:t>
            </w:r>
          </w:p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FE57D1" w:rsidRPr="006553AE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Орієнтація освітньої програми</w:t>
            </w:r>
          </w:p>
        </w:tc>
        <w:tc>
          <w:tcPr>
            <w:tcW w:w="7301" w:type="dxa"/>
          </w:tcPr>
          <w:p w:rsidR="00FE57D1" w:rsidRPr="00AF48C5" w:rsidRDefault="00FE57D1" w:rsidP="008810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програма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академічною та прикладною орієнтацією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що 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орієнтована на підготовку фахівців у галузі освіти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вчителів історії </w:t>
            </w:r>
          </w:p>
        </w:tc>
      </w:tr>
      <w:tr w:rsidR="00FE57D1" w:rsidRPr="008810EE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301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Загальна освіта в галузі 01 Освіта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Педагогіка</w:t>
            </w: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спеціальності 014</w:t>
            </w:r>
            <w:r w:rsidR="00343C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Середня освіта (історія).</w:t>
            </w:r>
          </w:p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Вивчення передових методів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 викладання історії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виховання засобами історії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сучасн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методів та новітніх досягнень у галузі історичн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их дисциплін в Україні та світі для підготовки вчителів історії.</w:t>
            </w:r>
          </w:p>
          <w:p w:rsidR="00FE57D1" w:rsidRPr="00AF48C5" w:rsidRDefault="00FE57D1" w:rsidP="008810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Ключові слова: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освіта, середня освіта, </w:t>
            </w: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історія, вчитель історії</w:t>
            </w:r>
          </w:p>
        </w:tc>
      </w:tr>
      <w:tr w:rsidR="00FE57D1" w:rsidRPr="00AF48C5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програми</w:t>
            </w:r>
          </w:p>
        </w:tc>
        <w:tc>
          <w:tcPr>
            <w:tcW w:w="7301" w:type="dxa"/>
          </w:tcPr>
          <w:p w:rsidR="00FE57D1" w:rsidRPr="007B47C2" w:rsidRDefault="00FE57D1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47C2">
              <w:rPr>
                <w:rFonts w:ascii="Times New Roman" w:hAnsi="Times New Roman"/>
                <w:sz w:val="28"/>
                <w:szCs w:val="28"/>
                <w:lang w:val="uk-UA"/>
              </w:rPr>
              <w:t>Програма дає можливість отримання подвійного диплому в рамках діючих угод про співпрацю університету з провідними зарубіжними освітніми закладами</w:t>
            </w:r>
          </w:p>
        </w:tc>
      </w:tr>
      <w:tr w:rsidR="00FE57D1" w:rsidRPr="00AF48C5">
        <w:tc>
          <w:tcPr>
            <w:tcW w:w="9571" w:type="dxa"/>
            <w:gridSpan w:val="2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– Придатність випускників до працевлаштування та подальшого навчання</w:t>
            </w:r>
          </w:p>
        </w:tc>
      </w:tr>
      <w:tr w:rsidR="00FE57D1" w:rsidRPr="008810EE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Придатність до працевлаштування</w:t>
            </w:r>
          </w:p>
        </w:tc>
        <w:tc>
          <w:tcPr>
            <w:tcW w:w="7301" w:type="dxa"/>
          </w:tcPr>
          <w:p w:rsidR="00FE57D1" w:rsidRPr="00C619D0" w:rsidRDefault="00FE57D1" w:rsidP="008810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Робота за фахом: 2320 </w:t>
            </w:r>
            <w:hyperlink r:id="rId8" w:history="1">
              <w:r w:rsidRPr="00C619D0">
                <w:rPr>
                  <w:rFonts w:ascii="Times New Roman" w:hAnsi="Times New Roman"/>
                  <w:sz w:val="28"/>
                  <w:szCs w:val="28"/>
                  <w:lang w:val="uk-UA"/>
                </w:rPr>
                <w:t>викладачі середніх навчальних закладів</w:t>
              </w:r>
            </w:hyperlink>
          </w:p>
        </w:tc>
      </w:tr>
      <w:tr w:rsidR="00FE57D1" w:rsidRPr="00645FF4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Подальше навчання</w:t>
            </w:r>
          </w:p>
        </w:tc>
        <w:tc>
          <w:tcPr>
            <w:tcW w:w="7301" w:type="dxa"/>
          </w:tcPr>
          <w:p w:rsidR="00FE57D1" w:rsidRPr="00AF48C5" w:rsidRDefault="00FE57D1" w:rsidP="00343C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Навчання за програмою підготовки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магістра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зі спеціальностей 014 Середня освіта (історія), 032 Історія та археологія, а також за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іншими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програмами підготовки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магістра</w:t>
            </w:r>
          </w:p>
        </w:tc>
      </w:tr>
      <w:tr w:rsidR="00FE57D1" w:rsidRPr="00AF48C5">
        <w:tc>
          <w:tcPr>
            <w:tcW w:w="9571" w:type="dxa"/>
            <w:gridSpan w:val="2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 – Викладання та оцінювання</w:t>
            </w:r>
          </w:p>
        </w:tc>
      </w:tr>
      <w:tr w:rsidR="00FE57D1" w:rsidRPr="006553AE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Викладання та навчання</w:t>
            </w:r>
          </w:p>
        </w:tc>
        <w:tc>
          <w:tcPr>
            <w:tcW w:w="7301" w:type="dxa"/>
          </w:tcPr>
          <w:p w:rsidR="00FE57D1" w:rsidRPr="00C619D0" w:rsidRDefault="00FE57D1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Лекції, семінарські заняття, самостійна робота, виконання дипломної роботи, виробнича та переддипломна практики.</w:t>
            </w:r>
          </w:p>
          <w:p w:rsidR="00FE57D1" w:rsidRPr="00C619D0" w:rsidRDefault="00FE57D1" w:rsidP="00C177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Студенто-центроване навчання, самонавчання, проблемно-орієнтоване навчання, навчання через лабораторну практику</w:t>
            </w:r>
            <w:r w:rsidR="00662A67">
              <w:rPr>
                <w:rFonts w:ascii="Times New Roman" w:hAnsi="Times New Roman"/>
                <w:sz w:val="28"/>
                <w:szCs w:val="28"/>
                <w:lang w:val="uk-UA"/>
              </w:rPr>
              <w:t>, забезпечення індивідуально</w:t>
            </w:r>
            <w:r w:rsidR="00C17705"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  <w:r w:rsidR="00662A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</w:t>
            </w:r>
            <w:r w:rsidR="00C17705"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  <w:r w:rsidR="00662A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траєкторі</w:t>
            </w:r>
            <w:r w:rsidR="00C17705"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  <w:r w:rsidR="00662A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рахунок дисциплін вільного вибору студента</w:t>
            </w:r>
            <w:r w:rsidR="00621A0F">
              <w:rPr>
                <w:rFonts w:ascii="Times New Roman" w:hAnsi="Times New Roman"/>
                <w:sz w:val="28"/>
                <w:szCs w:val="28"/>
                <w:lang w:val="uk-UA"/>
              </w:rPr>
              <w:t>, зарахування результатів неформальної освіти</w:t>
            </w:r>
          </w:p>
        </w:tc>
      </w:tr>
      <w:tr w:rsidR="00FE57D1" w:rsidRPr="00AF48C5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7301" w:type="dxa"/>
          </w:tcPr>
          <w:p w:rsidR="00FE57D1" w:rsidRPr="00C619D0" w:rsidRDefault="00FE57D1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Оцінювання здійснюється за трьома шкалами: Національною («відмінно», «добре», «задовільно», «незадовільно», ECTS (A, B, C, D, E, FХ, F), 100-бальною шкалою. </w:t>
            </w:r>
          </w:p>
          <w:p w:rsidR="00FE57D1" w:rsidRPr="00645FF4" w:rsidRDefault="00FE57D1" w:rsidP="00343C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Оцінюються усні та письмові екзамени, практика, есе, </w:t>
            </w:r>
            <w:r w:rsidRPr="00343CD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презентації, лабораторна, проектна робота, </w:t>
            </w:r>
            <w:r w:rsidR="00343CD6" w:rsidRPr="00343CD6">
              <w:rPr>
                <w:rFonts w:ascii="Times New Roman" w:hAnsi="Times New Roman"/>
                <w:sz w:val="28"/>
                <w:szCs w:val="28"/>
                <w:lang w:val="uk-UA"/>
              </w:rPr>
              <w:t>кваліфікаційна</w:t>
            </w:r>
            <w:r w:rsidRPr="00343C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робота</w:t>
            </w:r>
          </w:p>
        </w:tc>
      </w:tr>
      <w:tr w:rsidR="00FE57D1" w:rsidRPr="00AF48C5">
        <w:tc>
          <w:tcPr>
            <w:tcW w:w="9571" w:type="dxa"/>
            <w:gridSpan w:val="2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6 – Програмні компетентності</w:t>
            </w:r>
          </w:p>
        </w:tc>
      </w:tr>
      <w:tr w:rsidR="00FE57D1" w:rsidRPr="006553AE">
        <w:tc>
          <w:tcPr>
            <w:tcW w:w="2270" w:type="dxa"/>
          </w:tcPr>
          <w:p w:rsidR="00FE57D1" w:rsidRPr="004525A5" w:rsidRDefault="00FE57D1" w:rsidP="004525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Інтегральна компетентність</w:t>
            </w:r>
          </w:p>
        </w:tc>
        <w:tc>
          <w:tcPr>
            <w:tcW w:w="7301" w:type="dxa"/>
          </w:tcPr>
          <w:p w:rsidR="00FE57D1" w:rsidRPr="004525A5" w:rsidRDefault="00FE57D1" w:rsidP="004525A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Здатність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відповідної науки і характеризується комплексністю та невизначеністю умов</w:t>
            </w:r>
          </w:p>
        </w:tc>
      </w:tr>
      <w:tr w:rsidR="00FE57D1" w:rsidRPr="00AF48C5">
        <w:tc>
          <w:tcPr>
            <w:tcW w:w="2270" w:type="dxa"/>
          </w:tcPr>
          <w:p w:rsidR="00FE57D1" w:rsidRPr="004525A5" w:rsidRDefault="00FE57D1" w:rsidP="004525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Загальні компетентності (ЗК)</w:t>
            </w:r>
          </w:p>
        </w:tc>
        <w:tc>
          <w:tcPr>
            <w:tcW w:w="7301" w:type="dxa"/>
          </w:tcPr>
          <w:p w:rsidR="00FE57D1" w:rsidRPr="004525A5" w:rsidRDefault="00FE57D1" w:rsidP="004525A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13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Знання та розуміння предметної галузі, професії; основних концепцій, базових категорій, історичних понять;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13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до безперервного та активного навчання, самоосвіти, постійного підвищення кваліфікації;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13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абстрактного мислення, аналізу та синтезу;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13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спілкуватися державною мовою, вміння правильно, логічно, ясно будувати своє усне й писемне мовлення;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13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до міжособистісного спілкування; уміння працювати в команді, мотивувати людей та досягати спільної мети; розуміння та повага до різноманітності та мультикультурності;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13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діяти з урахуванням соціальної відповідальності та громадянських зобов’язань, з повагою ставитися до права й закону</w:t>
            </w:r>
            <w:r w:rsidR="00954395" w:rsidRPr="004525A5">
              <w:rPr>
                <w:rFonts w:ascii="Times New Roman" w:hAnsi="Times New Roman"/>
                <w:sz w:val="28"/>
                <w:szCs w:val="28"/>
                <w:lang w:val="uk-UA"/>
              </w:rPr>
              <w:t>, дотримуватись академічної доброчесності</w:t>
            </w: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13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визначати, формулювати та розв’язувати проблеми, аналізувати соціально-значущі процеси та приймати обґрунтовані рішення;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13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розуміти значення інформації в сучасному суспільстві, відповідально ставитися до питань інформаційної безпеки;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13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Уміння знаходити, обробляти та аналізувати інформацію з різноманітних джерел; здатність використовувати інформаційно-комунікативні технології;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13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Володіння необхідними навичками професійного спілкування другою (іноземною) мовою</w:t>
            </w:r>
          </w:p>
        </w:tc>
      </w:tr>
      <w:tr w:rsidR="00FE57D1" w:rsidRPr="00AF48C5">
        <w:tc>
          <w:tcPr>
            <w:tcW w:w="2270" w:type="dxa"/>
          </w:tcPr>
          <w:p w:rsidR="00FE57D1" w:rsidRPr="004525A5" w:rsidRDefault="00FE57D1" w:rsidP="004525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Фахові компетентності спеціальності (ФК)</w:t>
            </w:r>
          </w:p>
        </w:tc>
        <w:tc>
          <w:tcPr>
            <w:tcW w:w="7301" w:type="dxa"/>
          </w:tcPr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Знати основи теорії історичного розвитку та методології історії;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>Мати уявлення про етапи становлення та розвитку історії як науки, знати її основні напрямки та школи, зарубіжні та вітчизняні історіографічні концепції, її представників;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Знати закономірності розвитку історичних процесів </w:t>
            </w:r>
            <w:r w:rsidRPr="004525A5">
              <w:rPr>
                <w:color w:val="auto"/>
                <w:sz w:val="28"/>
                <w:szCs w:val="28"/>
                <w:lang w:val="uk-UA"/>
              </w:rPr>
              <w:lastRenderedPageBreak/>
              <w:t xml:space="preserve">та конкретний фактичний матеріал з історії країн світу;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>Мати ґрунтовні знання з історії України, давати їй аналіз в загальноєвропейському контексті, розуміти суть європейського антропогенезу і процесу формування українського народу;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Знати основи археології, етнології, архівознавства, музеєзнавства та спеціальних історичних дисциплін;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Знати явища й процеси української та зарубіжної культури;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Знати основи методики викладання історії в загальноосвітніх навчальних закладах;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Знати методи наукових досліджень;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>Знати сучасні засоби комунікацій та інформації;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>Орієнтуватися в новітніх досягненнях з історії України та інших країн світу, світової історіографії та джерелознавства;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Знати методологію та методику досліджень історії різних цивілізацій, спільнот; 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Володіти базовою іноземною мовою;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>Володіти основами наукової комунікації іноземними мовами;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Орієнтуватися в основних закономірностях і тенденціях історичного процесу в просторі і часі;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Використовувати набуті знання для вирішення завдань своєї професійної діяльності;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>Володіти в достатній мірі основами дидактики, педагогічною культурою, загальними принципами організації навчання та виховання;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Володіти навиками бібліографічного аналізу, способами і прийомами роботи з різними базами даних, бібліотечними та музейними фондами;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>Комплектувати, обробляти та класифікувати архівні документи, археологічні та етнографічні матеріали;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Користуватися ЕОМ для виявлення й обробки джерельних даних;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Володіти необхідним лексичним мінімумом сучасних і давніх іноземних мов в межах потреби своєї професійної діяльності;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 xml:space="preserve">Вести краєзнавчу роботу, виявляти, пропонувати та сприяти збереженню історико-культурних пам‘яток; </w:t>
            </w:r>
          </w:p>
          <w:p w:rsidR="00FE57D1" w:rsidRPr="004525A5" w:rsidRDefault="00FE57D1" w:rsidP="004525A5">
            <w:pPr>
              <w:pStyle w:val="Default"/>
              <w:numPr>
                <w:ilvl w:val="0"/>
                <w:numId w:val="11"/>
              </w:numPr>
              <w:ind w:left="513" w:hanging="425"/>
              <w:jc w:val="both"/>
              <w:rPr>
                <w:sz w:val="28"/>
                <w:szCs w:val="28"/>
              </w:rPr>
            </w:pPr>
            <w:r w:rsidRPr="004525A5">
              <w:rPr>
                <w:color w:val="auto"/>
                <w:sz w:val="28"/>
                <w:szCs w:val="28"/>
                <w:lang w:val="uk-UA"/>
              </w:rPr>
              <w:t>Використовувати набуті психолого-педагогічні і методичні прийоми для викладання історичних дисциплін в середніх навчальних закладах</w:t>
            </w:r>
          </w:p>
          <w:p w:rsidR="004525A5" w:rsidRPr="004525A5" w:rsidRDefault="004525A5" w:rsidP="004525A5">
            <w:pPr>
              <w:pStyle w:val="Default"/>
              <w:ind w:left="513"/>
              <w:jc w:val="both"/>
              <w:rPr>
                <w:sz w:val="28"/>
                <w:szCs w:val="28"/>
              </w:rPr>
            </w:pPr>
          </w:p>
        </w:tc>
      </w:tr>
      <w:tr w:rsidR="00FE57D1" w:rsidRPr="00AF48C5">
        <w:tc>
          <w:tcPr>
            <w:tcW w:w="9571" w:type="dxa"/>
            <w:gridSpan w:val="2"/>
          </w:tcPr>
          <w:p w:rsidR="00FE57D1" w:rsidRPr="004525A5" w:rsidRDefault="00FE57D1" w:rsidP="004525A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FE57D1" w:rsidRPr="00AF48C5">
        <w:tc>
          <w:tcPr>
            <w:tcW w:w="9571" w:type="dxa"/>
            <w:gridSpan w:val="2"/>
          </w:tcPr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Знати основи філософії, педагогіки, економіки, права, політології,</w:t>
            </w:r>
            <w:r w:rsidR="00B2420F"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академічної доброчесності,</w:t>
            </w: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 сприяють розвитку загальної культури й соціалізації особистості;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 основи фундаментальних природничих наук, в обсязі, необхідному для освоєння загальнопрофесійних історичних дисциплін;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Знати основи теорії історичного розвитку та методології історії;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Розуміти закономірності розвитку історичних процесів та конкретний фактичний матеріал з історії рідного краю, України, країн світу;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Володіти основами археології, етнології, архівознавства, музеєзнавства та спеціальних історичних дисциплін;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явища й процеси української та зарубіжної культури;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основи методики викладання історії в загальноосвітніх навчальних закладах;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основи методики викладання правознавства в загальноосвітніх навчальних закладах;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Знати методи наукових історичних досліджень;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Володіти сучасними засобами комунікацій та інформації.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Використовувати набуті знання для вирішення завдань своєї професійної діяльності;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Викладати історію (предмети спеціалізації – за наявності) в середніх навчальних закладах;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Володіти навиками бібліографічного аналізу, способами і прийомами роботи з спеціалізованими базами даних, бібліотечними та музейними фондами;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Комплектувати, обробляти та класифікувати архівні документи, археологічні та етнографічні матеріали;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ЕОМ для виявлення й обробки джерельних даних.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Володіти </w:t>
            </w:r>
            <w:r w:rsidR="00C17705"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державною мовою та </w:t>
            </w: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необхідним лексичним мінімумом сучасних і давніх іноземних мов в межах потреби своєї професійної діяльності;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Вести краєзнавчу роботу, виявляти, пропонувати та сприяти збереженню історико-культурних пам‘яток; </w:t>
            </w:r>
          </w:p>
          <w:p w:rsidR="00FE57D1" w:rsidRPr="004525A5" w:rsidRDefault="00FE57D1" w:rsidP="004525A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25A5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набуті психолого-педагогічні і методичні прийоми для викладання історичних дисциплін в середніх навчальних закладах</w:t>
            </w:r>
          </w:p>
        </w:tc>
      </w:tr>
      <w:tr w:rsidR="00FE57D1" w:rsidRPr="00AF48C5">
        <w:tc>
          <w:tcPr>
            <w:tcW w:w="9571" w:type="dxa"/>
            <w:gridSpan w:val="2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 – Ресурсне забезпечення реалізації програми</w:t>
            </w:r>
          </w:p>
        </w:tc>
      </w:tr>
      <w:tr w:rsidR="00FE57D1" w:rsidRPr="006553AE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Кадрове забезпечення</w:t>
            </w:r>
          </w:p>
        </w:tc>
        <w:tc>
          <w:tcPr>
            <w:tcW w:w="7301" w:type="dxa"/>
          </w:tcPr>
          <w:p w:rsidR="00FE57D1" w:rsidRPr="00C619D0" w:rsidRDefault="00FE57D1" w:rsidP="00A368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Випусковою кафедрою спеціальності є 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кафедра історії</w:t>
            </w:r>
            <w:r w:rsidR="00A368FF">
              <w:rPr>
                <w:rFonts w:ascii="Times New Roman" w:hAnsi="Times New Roman"/>
                <w:sz w:val="28"/>
                <w:szCs w:val="28"/>
                <w:lang w:val="uk-UA"/>
              </w:rPr>
              <w:t>, археології т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а методики викладання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Підготовка спеціалістів здійснюється 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професор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ами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, доктор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ами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історичних наук – 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педагогічних наук – 2, юридичних наук – 2; соціологічних наук – 1; психологічних наук – 1; філологічних наук – 1; біологічних наук – 1;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доцент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ами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кандидат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ами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історичних наук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 кандидатами філософських наук – 1, кандидатам політичних наук – 1, кандидатам економічних наук – 1, кандидатами педагогічних наук – 2, кандидатами філологічних наук - 3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FE57D1" w:rsidRPr="00AF48C5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7301" w:type="dxa"/>
          </w:tcPr>
          <w:p w:rsidR="00FE57D1" w:rsidRPr="00AF48C5" w:rsidRDefault="00FE57D1" w:rsidP="00AF48C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спеціалізовані кабінети: навчально-методичний кабінет історичних дисциплін кафедри історії</w:t>
            </w:r>
            <w:r w:rsidR="00A368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археології </w:t>
            </w: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та методики викладання</w:t>
            </w:r>
            <w:r w:rsidR="00A368F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FE57D1" w:rsidRPr="00A368FF" w:rsidRDefault="00FE57D1" w:rsidP="00AF48C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науково-дослідна археологічна лабораторія Херсонського державного університету;</w:t>
            </w:r>
          </w:p>
          <w:p w:rsidR="00A368FF" w:rsidRPr="00AF48C5" w:rsidRDefault="00E713D8" w:rsidP="00AF48C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коворкінг-центр </w:t>
            </w:r>
            <w:r w:rsidR="00A368FF">
              <w:rPr>
                <w:rFonts w:ascii="Times New Roman" w:hAnsi="Times New Roman"/>
                <w:sz w:val="28"/>
                <w:szCs w:val="28"/>
                <w:lang w:val="uk-UA"/>
              </w:rPr>
              <w:t>Науков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ої</w:t>
            </w:r>
            <w:r w:rsidR="00A368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бібліотек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A368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368FF"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Херсонського державного університету</w:t>
            </w:r>
            <w:r w:rsidR="00A368F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FE57D1" w:rsidRPr="00AF48C5" w:rsidRDefault="00FE57D1" w:rsidP="00AF48C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архів-музей Херсонського державного університету</w:t>
            </w:r>
          </w:p>
        </w:tc>
      </w:tr>
      <w:tr w:rsidR="00FE57D1" w:rsidRPr="00057B30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301" w:type="dxa"/>
          </w:tcPr>
          <w:p w:rsidR="00FE57D1" w:rsidRPr="00C619D0" w:rsidRDefault="00FE57D1" w:rsidP="00E713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та навчально-методичні матеріали розміщені в навчально-методичних кабінетах, в електронному вигляді – на сайтах кафедр історії</w:t>
            </w:r>
            <w:r w:rsidR="00E713D8">
              <w:rPr>
                <w:rFonts w:ascii="Times New Roman" w:hAnsi="Times New Roman"/>
                <w:sz w:val="28"/>
                <w:szCs w:val="28"/>
                <w:lang w:val="uk-UA"/>
              </w:rPr>
              <w:t>, археології та методики викладання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, література та фахові періодичні видання представлені в науковій бібліотеці ХДУ, ХОУНБ ім.</w:t>
            </w:r>
            <w:r w:rsidR="00E713D8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О.Гончара</w:t>
            </w:r>
          </w:p>
        </w:tc>
      </w:tr>
      <w:tr w:rsidR="00FE57D1" w:rsidRPr="00AF48C5">
        <w:tc>
          <w:tcPr>
            <w:tcW w:w="9571" w:type="dxa"/>
            <w:gridSpan w:val="2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 – Академічна мобільність</w:t>
            </w:r>
          </w:p>
        </w:tc>
      </w:tr>
      <w:tr w:rsidR="00FE57D1" w:rsidRPr="00AF48C5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кредитна мобільність</w:t>
            </w:r>
          </w:p>
        </w:tc>
        <w:tc>
          <w:tcPr>
            <w:tcW w:w="7301" w:type="dxa"/>
          </w:tcPr>
          <w:p w:rsidR="00FE57D1" w:rsidRPr="00C619D0" w:rsidRDefault="00FE57D1" w:rsidP="00343C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20BB">
              <w:rPr>
                <w:rFonts w:ascii="Times New Roman" w:hAnsi="Times New Roman"/>
                <w:sz w:val="28"/>
                <w:szCs w:val="28"/>
                <w:lang w:val="uk-UA"/>
              </w:rPr>
              <w:t>Можливість переведення студентів з інших ЗВО України за спеціальністю 014 Середня освіта (історія) з перерахуванням дисциплін у межах кредитно-трансферної системи</w:t>
            </w:r>
          </w:p>
        </w:tc>
      </w:tr>
      <w:tr w:rsidR="00FE57D1" w:rsidRPr="003220BB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Міжнародна кредитна мобільність</w:t>
            </w:r>
          </w:p>
        </w:tc>
        <w:tc>
          <w:tcPr>
            <w:tcW w:w="7301" w:type="dxa"/>
          </w:tcPr>
          <w:p w:rsidR="00FE57D1" w:rsidRDefault="00FE57D1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На підставі міжнародних угод про співпрацю з Поморською Академією (м. Слупськ, Польща), Шуменським педагогічним університетом імені Єпископа Костянтина Преславського (м. Шумен, Болгарія)</w:t>
            </w:r>
            <w:r w:rsidR="00753B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E57D1" w:rsidRPr="00C619D0" w:rsidRDefault="00FE57D1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20BB">
              <w:rPr>
                <w:rFonts w:ascii="Times New Roman" w:hAnsi="Times New Roman"/>
                <w:sz w:val="28"/>
                <w:szCs w:val="28"/>
                <w:lang w:val="uk-UA"/>
              </w:rPr>
              <w:t>Можливість академічного стажування студентів та викладачів у ЗВО-партнерах</w:t>
            </w:r>
          </w:p>
        </w:tc>
      </w:tr>
      <w:tr w:rsidR="00FE57D1" w:rsidRPr="00AF48C5">
        <w:tc>
          <w:tcPr>
            <w:tcW w:w="2270" w:type="dxa"/>
          </w:tcPr>
          <w:p w:rsidR="00FE57D1" w:rsidRPr="00AF48C5" w:rsidRDefault="00FE57D1" w:rsidP="00AF48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301" w:type="dxa"/>
          </w:tcPr>
          <w:p w:rsidR="00FE57D1" w:rsidRPr="00C619D0" w:rsidRDefault="00FE57D1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межах ліцензійного обсягу спеціальності згідно з </w:t>
            </w:r>
            <w:r w:rsidRPr="00C619D0">
              <w:rPr>
                <w:rFonts w:ascii="Times New Roman" w:hAnsi="Times New Roman"/>
                <w:sz w:val="28"/>
                <w:szCs w:val="28"/>
                <w:lang w:val="uk-UA"/>
              </w:rPr>
              <w:t>правилами прийому та навчальними планами, розробленими для іноземців</w:t>
            </w:r>
          </w:p>
        </w:tc>
      </w:tr>
    </w:tbl>
    <w:p w:rsidR="007D564C" w:rsidRDefault="007D564C" w:rsidP="002B283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D564C" w:rsidRPr="00452D63" w:rsidRDefault="007D564C" w:rsidP="00966B9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452D63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2. Перелік компонент освітньо-професійної програми та їх логічна послідовність </w:t>
      </w:r>
    </w:p>
    <w:p w:rsidR="007D564C" w:rsidRPr="00452D63" w:rsidRDefault="007D564C" w:rsidP="00452D6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2D63">
        <w:rPr>
          <w:rFonts w:ascii="Times New Roman" w:hAnsi="Times New Roman"/>
          <w:b/>
          <w:sz w:val="28"/>
          <w:szCs w:val="28"/>
          <w:lang w:val="uk-UA"/>
        </w:rPr>
        <w:t xml:space="preserve">2.1. Перелік компонент ОП </w:t>
      </w:r>
    </w:p>
    <w:p w:rsidR="007D564C" w:rsidRPr="00452D63" w:rsidRDefault="007D564C" w:rsidP="002B2839">
      <w:pPr>
        <w:pStyle w:val="a3"/>
        <w:ind w:left="0"/>
        <w:jc w:val="both"/>
        <w:rPr>
          <w:lang w:val="uk-UA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1"/>
        <w:gridCol w:w="3820"/>
        <w:gridCol w:w="1772"/>
        <w:gridCol w:w="2452"/>
      </w:tblGrid>
      <w:tr w:rsidR="00057B30" w:rsidRPr="00AF48C5" w:rsidTr="0001312D">
        <w:tc>
          <w:tcPr>
            <w:tcW w:w="1421" w:type="dxa"/>
          </w:tcPr>
          <w:p w:rsidR="007D564C" w:rsidRPr="00AF48C5" w:rsidRDefault="007D564C" w:rsidP="0001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3820" w:type="dxa"/>
          </w:tcPr>
          <w:p w:rsidR="007D564C" w:rsidRPr="00AF48C5" w:rsidRDefault="007D564C" w:rsidP="0001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772" w:type="dxa"/>
          </w:tcPr>
          <w:p w:rsidR="007D564C" w:rsidRPr="00AF48C5" w:rsidRDefault="007D564C" w:rsidP="00F458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2452" w:type="dxa"/>
          </w:tcPr>
          <w:p w:rsidR="007D564C" w:rsidRPr="00AF48C5" w:rsidRDefault="007D564C" w:rsidP="0001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Форма підсумк. контролю</w:t>
            </w:r>
          </w:p>
        </w:tc>
      </w:tr>
      <w:tr w:rsidR="00057B30" w:rsidRPr="00AF48C5" w:rsidTr="0001312D">
        <w:tc>
          <w:tcPr>
            <w:tcW w:w="1421" w:type="dxa"/>
          </w:tcPr>
          <w:p w:rsidR="007D564C" w:rsidRPr="00AF48C5" w:rsidRDefault="00452D63" w:rsidP="0001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0" w:type="dxa"/>
          </w:tcPr>
          <w:p w:rsidR="007D564C" w:rsidRPr="00AF48C5" w:rsidRDefault="00452D63" w:rsidP="0001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72" w:type="dxa"/>
          </w:tcPr>
          <w:p w:rsidR="007D564C" w:rsidRPr="00AF48C5" w:rsidRDefault="00452D63" w:rsidP="00F458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52" w:type="dxa"/>
          </w:tcPr>
          <w:p w:rsidR="007D564C" w:rsidRPr="00AF48C5" w:rsidRDefault="00452D63" w:rsidP="0001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452D63" w:rsidRPr="00AF48C5" w:rsidTr="0001312D">
        <w:tc>
          <w:tcPr>
            <w:tcW w:w="9465" w:type="dxa"/>
            <w:gridSpan w:val="4"/>
          </w:tcPr>
          <w:p w:rsidR="00452D63" w:rsidRPr="00AF48C5" w:rsidRDefault="00452D63" w:rsidP="00F458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Обов’язкові компоненти ОП</w:t>
            </w:r>
          </w:p>
        </w:tc>
      </w:tr>
      <w:tr w:rsidR="00057B30" w:rsidRPr="00AF48C5" w:rsidTr="0001312D">
        <w:tc>
          <w:tcPr>
            <w:tcW w:w="1421" w:type="dxa"/>
          </w:tcPr>
          <w:p w:rsidR="006A740C" w:rsidRPr="00AF48C5" w:rsidRDefault="006A740C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1.</w:t>
            </w:r>
          </w:p>
        </w:tc>
        <w:tc>
          <w:tcPr>
            <w:tcW w:w="3820" w:type="dxa"/>
          </w:tcPr>
          <w:p w:rsidR="006A740C" w:rsidRPr="00AF48C5" w:rsidRDefault="00E713D8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Практична ф</w:t>
            </w:r>
            <w:r w:rsidR="006A740C"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ілософія</w:t>
            </w:r>
          </w:p>
        </w:tc>
        <w:tc>
          <w:tcPr>
            <w:tcW w:w="1772" w:type="dxa"/>
          </w:tcPr>
          <w:p w:rsidR="006A740C" w:rsidRPr="00AF48C5" w:rsidRDefault="00E713D8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</w:tcPr>
          <w:p w:rsidR="006A740C" w:rsidRPr="00AF48C5" w:rsidRDefault="00200F1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057B30" w:rsidRPr="00AF48C5" w:rsidTr="0001312D">
        <w:tc>
          <w:tcPr>
            <w:tcW w:w="1421" w:type="dxa"/>
          </w:tcPr>
          <w:p w:rsidR="006A740C" w:rsidRPr="00AF48C5" w:rsidRDefault="006A740C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2.</w:t>
            </w:r>
          </w:p>
        </w:tc>
        <w:tc>
          <w:tcPr>
            <w:tcW w:w="3820" w:type="dxa"/>
          </w:tcPr>
          <w:p w:rsidR="006A740C" w:rsidRPr="00AF48C5" w:rsidRDefault="006A740C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української культури</w:t>
            </w:r>
          </w:p>
        </w:tc>
        <w:tc>
          <w:tcPr>
            <w:tcW w:w="1772" w:type="dxa"/>
          </w:tcPr>
          <w:p w:rsidR="006A740C" w:rsidRPr="00AF48C5" w:rsidRDefault="006A740C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6A740C" w:rsidRPr="00AF48C5" w:rsidRDefault="00200F1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CE70E3" w:rsidRPr="005B33CF" w:rsidTr="0001312D">
        <w:tc>
          <w:tcPr>
            <w:tcW w:w="1421" w:type="dxa"/>
          </w:tcPr>
          <w:p w:rsidR="00CE70E3" w:rsidRPr="005B33CF" w:rsidRDefault="00CE70E3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33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3.</w:t>
            </w:r>
          </w:p>
        </w:tc>
        <w:tc>
          <w:tcPr>
            <w:tcW w:w="3820" w:type="dxa"/>
          </w:tcPr>
          <w:p w:rsidR="00CE70E3" w:rsidRPr="005B33CF" w:rsidRDefault="00CE70E3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B33C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Українська мова (за професійним спрямуванням)</w:t>
            </w:r>
          </w:p>
        </w:tc>
        <w:tc>
          <w:tcPr>
            <w:tcW w:w="1772" w:type="dxa"/>
          </w:tcPr>
          <w:p w:rsidR="00CE70E3" w:rsidRPr="005B33CF" w:rsidRDefault="00CE70E3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B33C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CE70E3" w:rsidRPr="00AF48C5" w:rsidRDefault="00CE70E3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773922" w:rsidRPr="005B33CF" w:rsidTr="0001312D">
        <w:tc>
          <w:tcPr>
            <w:tcW w:w="1421" w:type="dxa"/>
          </w:tcPr>
          <w:p w:rsidR="00773922" w:rsidRPr="005B33CF" w:rsidRDefault="00773922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33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4.</w:t>
            </w:r>
          </w:p>
        </w:tc>
        <w:tc>
          <w:tcPr>
            <w:tcW w:w="3820" w:type="dxa"/>
          </w:tcPr>
          <w:p w:rsidR="00773922" w:rsidRPr="005B33CF" w:rsidRDefault="00773922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B33C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Іноземна мова</w:t>
            </w:r>
          </w:p>
        </w:tc>
        <w:tc>
          <w:tcPr>
            <w:tcW w:w="1772" w:type="dxa"/>
          </w:tcPr>
          <w:p w:rsidR="00773922" w:rsidRPr="005B33CF" w:rsidRDefault="00571EA4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</w:tcPr>
          <w:p w:rsidR="00773922" w:rsidRPr="00AF48C5" w:rsidRDefault="00773922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BA2716" w:rsidRPr="00AF48C5" w:rsidTr="0001312D">
        <w:tc>
          <w:tcPr>
            <w:tcW w:w="1421" w:type="dxa"/>
          </w:tcPr>
          <w:p w:rsidR="00BA2716" w:rsidRPr="005B33CF" w:rsidRDefault="00BA2716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33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5.</w:t>
            </w:r>
          </w:p>
        </w:tc>
        <w:tc>
          <w:tcPr>
            <w:tcW w:w="3820" w:type="dxa"/>
          </w:tcPr>
          <w:p w:rsidR="00BA2716" w:rsidRPr="00AF48C5" w:rsidRDefault="00BA2716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E70E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772" w:type="dxa"/>
          </w:tcPr>
          <w:p w:rsidR="00BA2716" w:rsidRPr="00AF48C5" w:rsidRDefault="00BA2716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BA2716" w:rsidRPr="00AF48C5" w:rsidRDefault="00BA2716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E15A4A" w:rsidRPr="005B33CF" w:rsidTr="0001312D">
        <w:tc>
          <w:tcPr>
            <w:tcW w:w="1421" w:type="dxa"/>
          </w:tcPr>
          <w:p w:rsidR="00E15A4A" w:rsidRPr="005B33CF" w:rsidRDefault="00E15A4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33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6.</w:t>
            </w:r>
          </w:p>
        </w:tc>
        <w:tc>
          <w:tcPr>
            <w:tcW w:w="3820" w:type="dxa"/>
          </w:tcPr>
          <w:p w:rsidR="00E15A4A" w:rsidRPr="005B33CF" w:rsidRDefault="00E15A4A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15A4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Фізичне виховання</w:t>
            </w:r>
          </w:p>
        </w:tc>
        <w:tc>
          <w:tcPr>
            <w:tcW w:w="1772" w:type="dxa"/>
          </w:tcPr>
          <w:p w:rsidR="00E15A4A" w:rsidRPr="00E15A4A" w:rsidRDefault="00C126CF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E15A4A" w:rsidRPr="00AF48C5" w:rsidRDefault="00E15A4A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E15A4A" w:rsidRPr="005B33CF" w:rsidTr="0001312D">
        <w:tc>
          <w:tcPr>
            <w:tcW w:w="1421" w:type="dxa"/>
          </w:tcPr>
          <w:p w:rsidR="00E15A4A" w:rsidRPr="005B33CF" w:rsidRDefault="00E15A4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33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7.</w:t>
            </w:r>
          </w:p>
        </w:tc>
        <w:tc>
          <w:tcPr>
            <w:tcW w:w="3820" w:type="dxa"/>
          </w:tcPr>
          <w:p w:rsidR="00E15A4A" w:rsidRPr="005B33CF" w:rsidRDefault="00E15A4A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1737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країн Сходу (Історія Стародавнього Сходу)</w:t>
            </w:r>
          </w:p>
        </w:tc>
        <w:tc>
          <w:tcPr>
            <w:tcW w:w="1772" w:type="dxa"/>
          </w:tcPr>
          <w:p w:rsidR="00E15A4A" w:rsidRPr="005B33CF" w:rsidRDefault="00E15A4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5,5</w:t>
            </w:r>
          </w:p>
        </w:tc>
        <w:tc>
          <w:tcPr>
            <w:tcW w:w="2452" w:type="dxa"/>
          </w:tcPr>
          <w:p w:rsidR="00E15A4A" w:rsidRPr="005B33CF" w:rsidRDefault="00E15A4A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33CF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E15A4A" w:rsidRPr="005B33CF" w:rsidTr="0001312D">
        <w:tc>
          <w:tcPr>
            <w:tcW w:w="1421" w:type="dxa"/>
          </w:tcPr>
          <w:p w:rsidR="00E15A4A" w:rsidRPr="005B33CF" w:rsidRDefault="00E15A4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33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8.</w:t>
            </w:r>
          </w:p>
        </w:tc>
        <w:tc>
          <w:tcPr>
            <w:tcW w:w="3820" w:type="dxa"/>
          </w:tcPr>
          <w:p w:rsidR="00E15A4A" w:rsidRPr="005B33CF" w:rsidRDefault="00E15A4A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A27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Етнологія (загальна етнологія, етнологія України)  </w:t>
            </w:r>
          </w:p>
        </w:tc>
        <w:tc>
          <w:tcPr>
            <w:tcW w:w="1772" w:type="dxa"/>
          </w:tcPr>
          <w:p w:rsidR="00E15A4A" w:rsidRPr="005B33CF" w:rsidRDefault="00E15A4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E15A4A" w:rsidRPr="00AF48C5" w:rsidRDefault="00E15A4A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E15A4A" w:rsidRPr="005B33CF" w:rsidTr="0001312D">
        <w:tc>
          <w:tcPr>
            <w:tcW w:w="1421" w:type="dxa"/>
          </w:tcPr>
          <w:p w:rsidR="00E15A4A" w:rsidRPr="005B33CF" w:rsidRDefault="00E15A4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33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9.</w:t>
            </w:r>
          </w:p>
        </w:tc>
        <w:tc>
          <w:tcPr>
            <w:tcW w:w="3820" w:type="dxa"/>
          </w:tcPr>
          <w:p w:rsidR="00E15A4A" w:rsidRPr="005B33CF" w:rsidRDefault="00E15A4A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A27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Вступ до спеціальності  </w:t>
            </w:r>
          </w:p>
        </w:tc>
        <w:tc>
          <w:tcPr>
            <w:tcW w:w="1772" w:type="dxa"/>
          </w:tcPr>
          <w:p w:rsidR="00E15A4A" w:rsidRPr="005B33CF" w:rsidRDefault="00E15A4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</w:tcPr>
          <w:p w:rsidR="00E15A4A" w:rsidRPr="005B33CF" w:rsidRDefault="00E15A4A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33CF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E15A4A" w:rsidRPr="00AF48C5" w:rsidTr="0001312D">
        <w:tc>
          <w:tcPr>
            <w:tcW w:w="1421" w:type="dxa"/>
          </w:tcPr>
          <w:p w:rsidR="00E15A4A" w:rsidRPr="005B33CF" w:rsidRDefault="00E15A4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10.</w:t>
            </w:r>
          </w:p>
        </w:tc>
        <w:tc>
          <w:tcPr>
            <w:tcW w:w="3820" w:type="dxa"/>
          </w:tcPr>
          <w:p w:rsidR="00E15A4A" w:rsidRPr="005B33CF" w:rsidRDefault="00E15A4A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A27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первісного суспільства</w:t>
            </w:r>
          </w:p>
        </w:tc>
        <w:tc>
          <w:tcPr>
            <w:tcW w:w="1772" w:type="dxa"/>
          </w:tcPr>
          <w:p w:rsidR="00E15A4A" w:rsidRPr="005B33CF" w:rsidRDefault="00E15A4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5,5</w:t>
            </w:r>
          </w:p>
        </w:tc>
        <w:tc>
          <w:tcPr>
            <w:tcW w:w="2452" w:type="dxa"/>
          </w:tcPr>
          <w:p w:rsidR="00E15A4A" w:rsidRPr="005B33CF" w:rsidRDefault="00E15A4A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33CF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E15A4A" w:rsidRPr="00AF48C5" w:rsidTr="0001312D">
        <w:tc>
          <w:tcPr>
            <w:tcW w:w="1421" w:type="dxa"/>
          </w:tcPr>
          <w:p w:rsidR="00E15A4A" w:rsidRPr="00AF48C5" w:rsidRDefault="00E15A4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11.</w:t>
            </w:r>
          </w:p>
        </w:tc>
        <w:tc>
          <w:tcPr>
            <w:tcW w:w="3820" w:type="dxa"/>
          </w:tcPr>
          <w:p w:rsidR="00E15A4A" w:rsidRPr="005B33CF" w:rsidRDefault="00E15A4A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9476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Вікова фізіологія і валеологія           </w:t>
            </w:r>
          </w:p>
        </w:tc>
        <w:tc>
          <w:tcPr>
            <w:tcW w:w="1772" w:type="dxa"/>
          </w:tcPr>
          <w:p w:rsidR="00E15A4A" w:rsidRPr="005B33CF" w:rsidRDefault="00E15A4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B33C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E15A4A" w:rsidRPr="00AF48C5" w:rsidRDefault="00E15A4A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E15A4A" w:rsidRPr="00AF48C5" w:rsidTr="0001312D">
        <w:tc>
          <w:tcPr>
            <w:tcW w:w="1421" w:type="dxa"/>
          </w:tcPr>
          <w:p w:rsidR="00E15A4A" w:rsidRPr="00AF48C5" w:rsidRDefault="00E15A4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12.</w:t>
            </w:r>
          </w:p>
        </w:tc>
        <w:tc>
          <w:tcPr>
            <w:tcW w:w="3820" w:type="dxa"/>
          </w:tcPr>
          <w:p w:rsidR="00E15A4A" w:rsidRPr="00AF48C5" w:rsidRDefault="00E15A4A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9476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Сучасні інформаційні технології у професійній діяльності</w:t>
            </w:r>
          </w:p>
        </w:tc>
        <w:tc>
          <w:tcPr>
            <w:tcW w:w="1772" w:type="dxa"/>
          </w:tcPr>
          <w:p w:rsidR="00E15A4A" w:rsidRPr="00AF48C5" w:rsidRDefault="00E15A4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E15A4A" w:rsidRPr="00AF48C5" w:rsidRDefault="00E15A4A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E15A4A" w:rsidRPr="00AF48C5" w:rsidTr="0001312D">
        <w:tc>
          <w:tcPr>
            <w:tcW w:w="1421" w:type="dxa"/>
          </w:tcPr>
          <w:p w:rsidR="00E15A4A" w:rsidRPr="00AF48C5" w:rsidRDefault="00E15A4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13.</w:t>
            </w:r>
          </w:p>
        </w:tc>
        <w:tc>
          <w:tcPr>
            <w:tcW w:w="3820" w:type="dxa"/>
          </w:tcPr>
          <w:p w:rsidR="00E15A4A" w:rsidRPr="00AF48C5" w:rsidRDefault="00E15A4A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9476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Історія стародавньої Греції та Риму          </w:t>
            </w:r>
          </w:p>
        </w:tc>
        <w:tc>
          <w:tcPr>
            <w:tcW w:w="1772" w:type="dxa"/>
          </w:tcPr>
          <w:p w:rsidR="00E15A4A" w:rsidRPr="00AF48C5" w:rsidRDefault="00E161E8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452" w:type="dxa"/>
          </w:tcPr>
          <w:p w:rsidR="00E15A4A" w:rsidRPr="00AF48C5" w:rsidRDefault="00E15A4A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E15A4A" w:rsidRPr="00AF48C5" w:rsidTr="0001312D">
        <w:tc>
          <w:tcPr>
            <w:tcW w:w="1421" w:type="dxa"/>
          </w:tcPr>
          <w:p w:rsidR="00E15A4A" w:rsidRPr="00AF48C5" w:rsidRDefault="00E15A4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14.</w:t>
            </w:r>
          </w:p>
        </w:tc>
        <w:tc>
          <w:tcPr>
            <w:tcW w:w="3820" w:type="dxa"/>
          </w:tcPr>
          <w:p w:rsidR="00E15A4A" w:rsidRPr="00AF48C5" w:rsidRDefault="00E15A4A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51FC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України (Давня історія України)</w:t>
            </w:r>
          </w:p>
        </w:tc>
        <w:tc>
          <w:tcPr>
            <w:tcW w:w="1772" w:type="dxa"/>
          </w:tcPr>
          <w:p w:rsidR="00E15A4A" w:rsidRPr="00AF48C5" w:rsidRDefault="00E161E8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452" w:type="dxa"/>
          </w:tcPr>
          <w:p w:rsidR="00E15A4A" w:rsidRPr="00AF48C5" w:rsidRDefault="00E15A4A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E15A4A" w:rsidRPr="00AF48C5" w:rsidTr="0001312D">
        <w:tc>
          <w:tcPr>
            <w:tcW w:w="1421" w:type="dxa"/>
          </w:tcPr>
          <w:p w:rsidR="00E15A4A" w:rsidRPr="00AF48C5" w:rsidRDefault="00E15A4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15.</w:t>
            </w:r>
          </w:p>
        </w:tc>
        <w:tc>
          <w:tcPr>
            <w:tcW w:w="3820" w:type="dxa"/>
          </w:tcPr>
          <w:p w:rsidR="00E15A4A" w:rsidRPr="00AF48C5" w:rsidRDefault="00E15A4A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51FC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Археологія України          </w:t>
            </w:r>
          </w:p>
        </w:tc>
        <w:tc>
          <w:tcPr>
            <w:tcW w:w="1772" w:type="dxa"/>
          </w:tcPr>
          <w:p w:rsidR="00E15A4A" w:rsidRPr="00AF48C5" w:rsidRDefault="00E15A4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452" w:type="dxa"/>
          </w:tcPr>
          <w:p w:rsidR="00E15A4A" w:rsidRPr="00AF48C5" w:rsidRDefault="00E15A4A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E15A4A" w:rsidRPr="00AF48C5" w:rsidTr="0001312D">
        <w:tc>
          <w:tcPr>
            <w:tcW w:w="1421" w:type="dxa"/>
          </w:tcPr>
          <w:p w:rsidR="00E15A4A" w:rsidRPr="00AF48C5" w:rsidRDefault="00E15A4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ОК 16.</w:t>
            </w:r>
          </w:p>
        </w:tc>
        <w:tc>
          <w:tcPr>
            <w:tcW w:w="3820" w:type="dxa"/>
          </w:tcPr>
          <w:p w:rsidR="00E15A4A" w:rsidRPr="00AF48C5" w:rsidRDefault="00E15A4A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51FC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Психологія   </w:t>
            </w:r>
          </w:p>
        </w:tc>
        <w:tc>
          <w:tcPr>
            <w:tcW w:w="1772" w:type="dxa"/>
          </w:tcPr>
          <w:p w:rsidR="00E15A4A" w:rsidRPr="00AF48C5" w:rsidRDefault="00E15A4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E15A4A" w:rsidRPr="00AF48C5" w:rsidRDefault="00E15A4A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E15A4A" w:rsidRPr="00AF48C5" w:rsidTr="0001312D">
        <w:tc>
          <w:tcPr>
            <w:tcW w:w="1421" w:type="dxa"/>
          </w:tcPr>
          <w:p w:rsidR="00E15A4A" w:rsidRPr="00AF48C5" w:rsidRDefault="00E15A4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17.</w:t>
            </w:r>
          </w:p>
        </w:tc>
        <w:tc>
          <w:tcPr>
            <w:tcW w:w="3820" w:type="dxa"/>
          </w:tcPr>
          <w:p w:rsidR="00E15A4A" w:rsidRPr="00551FC8" w:rsidRDefault="00E15A4A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51FC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Академічна доброчесність</w:t>
            </w:r>
          </w:p>
          <w:p w:rsidR="00E15A4A" w:rsidRPr="00AF48C5" w:rsidRDefault="00E15A4A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72" w:type="dxa"/>
          </w:tcPr>
          <w:p w:rsidR="00E15A4A" w:rsidRPr="00AF48C5" w:rsidRDefault="00E15A4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E15A4A" w:rsidRPr="00AF48C5" w:rsidRDefault="00E15A4A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18.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F4E0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Європи (Середні віки та Ранній Новий час)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5,5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19.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F4E0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Історія України (Середньовічна історія України)  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5,5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20.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Джерелознавство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3,5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21.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F4E0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Педагогіка        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22.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F4E0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країн Сходу (Історія Середньовічного Сходу)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23.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F4E0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слов'янських  країн (Середні віки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3,5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24.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F4E0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Нова та Новітня  історія  країн Західної Європи та Північної Америки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9,5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25.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України (Нова історія України)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,5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26.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9A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слов'янських  країн (Нова історія)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27.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9A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країн Сходу (Нова історія країн Сходу)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3,5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28.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9A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історичної науки та українська історіографія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5,5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29.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9A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Методика викладання історії         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30.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9A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Північно-Східної Європи (Новітня історія Північно-Східної Європи)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31.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9A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слов'янських  країн (Новітня історія)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,5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32.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9A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України (Новітня історія України)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5,5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33.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9A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 країн Сходу (Новітня історія країн Сходу)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34.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Курсові роботи з фахових дисциплін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B356A7" w:rsidRPr="00AF48C5" w:rsidTr="0001312D">
        <w:trPr>
          <w:trHeight w:val="743"/>
        </w:trPr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35.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Навчальна практика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36.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Виробнича практика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CF6FC7" w:rsidRPr="00AF48C5" w:rsidTr="00CF6FC7">
        <w:tc>
          <w:tcPr>
            <w:tcW w:w="1421" w:type="dxa"/>
          </w:tcPr>
          <w:p w:rsidR="00CF6FC7" w:rsidRPr="00AF48C5" w:rsidRDefault="00CF6FC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 37.</w:t>
            </w:r>
          </w:p>
        </w:tc>
        <w:tc>
          <w:tcPr>
            <w:tcW w:w="3820" w:type="dxa"/>
          </w:tcPr>
          <w:p w:rsidR="00CF6FC7" w:rsidRPr="00B356A7" w:rsidRDefault="00CF6FC7" w:rsidP="00B356A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356A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Переддипломна практика</w:t>
            </w:r>
          </w:p>
          <w:p w:rsidR="00CF6FC7" w:rsidRPr="00AF48C5" w:rsidRDefault="00CF6FC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72" w:type="dxa"/>
          </w:tcPr>
          <w:p w:rsidR="00CF6FC7" w:rsidRPr="00AF48C5" w:rsidRDefault="00CF6FC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2452" w:type="dxa"/>
            <w:shd w:val="clear" w:color="auto" w:fill="92D050"/>
          </w:tcPr>
          <w:p w:rsidR="00CF6FC7" w:rsidRPr="00AF48C5" w:rsidRDefault="00CF6FC7" w:rsidP="001A4E5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B356A7" w:rsidRPr="00AF48C5" w:rsidTr="0001312D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ОК 38.</w:t>
            </w:r>
          </w:p>
        </w:tc>
        <w:tc>
          <w:tcPr>
            <w:tcW w:w="3820" w:type="dxa"/>
          </w:tcPr>
          <w:p w:rsidR="00B356A7" w:rsidRPr="00AF48C5" w:rsidRDefault="00B356A7" w:rsidP="00C17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356A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Атестація здобувачів вищої освіти</w:t>
            </w:r>
          </w:p>
        </w:tc>
        <w:tc>
          <w:tcPr>
            <w:tcW w:w="1772" w:type="dxa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4,5</w:t>
            </w:r>
          </w:p>
        </w:tc>
        <w:tc>
          <w:tcPr>
            <w:tcW w:w="2452" w:type="dxa"/>
          </w:tcPr>
          <w:p w:rsidR="00B356A7" w:rsidRPr="00AF48C5" w:rsidRDefault="00B356A7" w:rsidP="00C1704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</w:t>
            </w:r>
            <w:r w:rsidRPr="00AF48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кзамен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захист</w:t>
            </w:r>
            <w:r w:rsidR="00F4586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кваліфікаційної роботи</w:t>
            </w:r>
          </w:p>
        </w:tc>
      </w:tr>
      <w:tr w:rsidR="00B356A7" w:rsidRPr="00AF48C5" w:rsidTr="0001312D">
        <w:tc>
          <w:tcPr>
            <w:tcW w:w="9465" w:type="dxa"/>
            <w:gridSpan w:val="4"/>
          </w:tcPr>
          <w:p w:rsidR="00B356A7" w:rsidRPr="00AF48C5" w:rsidRDefault="00B356A7" w:rsidP="00F45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Загальний обсяг обов'язкових компонент:     180 кредитів</w:t>
            </w:r>
          </w:p>
        </w:tc>
      </w:tr>
      <w:tr w:rsidR="00B356A7" w:rsidRPr="00AF48C5" w:rsidTr="0001312D">
        <w:tc>
          <w:tcPr>
            <w:tcW w:w="9465" w:type="dxa"/>
            <w:gridSpan w:val="4"/>
          </w:tcPr>
          <w:p w:rsidR="00B356A7" w:rsidRPr="00CF6FC7" w:rsidRDefault="00B356A7" w:rsidP="00F458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Вибіркові компоненти ОП</w:t>
            </w:r>
            <w:r w:rsidR="00CF6F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*</w:t>
            </w:r>
          </w:p>
        </w:tc>
      </w:tr>
      <w:tr w:rsidR="00A272CA" w:rsidRPr="00571EA4" w:rsidTr="00571EA4">
        <w:tc>
          <w:tcPr>
            <w:tcW w:w="1421" w:type="dxa"/>
          </w:tcPr>
          <w:p w:rsidR="00A272CA" w:rsidRPr="00AF48C5" w:rsidRDefault="00A272C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820" w:type="dxa"/>
            <w:shd w:val="clear" w:color="auto" w:fill="auto"/>
          </w:tcPr>
          <w:p w:rsidR="00A272CA" w:rsidRPr="00571EA4" w:rsidRDefault="00A272CA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  <w:r w:rsidR="00160A30" w:rsidRPr="00571E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:rsidR="00A272CA" w:rsidRPr="00571EA4" w:rsidRDefault="00A272C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52" w:type="dxa"/>
            <w:shd w:val="clear" w:color="auto" w:fill="auto"/>
          </w:tcPr>
          <w:p w:rsidR="00A272CA" w:rsidRPr="00571EA4" w:rsidRDefault="00A272CA" w:rsidP="001565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A272CA" w:rsidRPr="00571EA4" w:rsidTr="00571EA4">
        <w:tc>
          <w:tcPr>
            <w:tcW w:w="1421" w:type="dxa"/>
          </w:tcPr>
          <w:p w:rsidR="00A272CA" w:rsidRPr="00AF48C5" w:rsidRDefault="00A272C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820" w:type="dxa"/>
            <w:shd w:val="clear" w:color="auto" w:fill="auto"/>
          </w:tcPr>
          <w:p w:rsidR="00A272CA" w:rsidRPr="00571EA4" w:rsidRDefault="00A272CA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  <w:r w:rsidR="00160A30" w:rsidRPr="00571E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772" w:type="dxa"/>
            <w:shd w:val="clear" w:color="auto" w:fill="auto"/>
          </w:tcPr>
          <w:p w:rsidR="00A272CA" w:rsidRPr="00571EA4" w:rsidRDefault="00A272C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  <w:shd w:val="clear" w:color="auto" w:fill="auto"/>
          </w:tcPr>
          <w:p w:rsidR="00A272CA" w:rsidRPr="00571EA4" w:rsidRDefault="00A272CA" w:rsidP="001565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A272CA" w:rsidRPr="00571EA4" w:rsidTr="00571EA4">
        <w:tc>
          <w:tcPr>
            <w:tcW w:w="1421" w:type="dxa"/>
          </w:tcPr>
          <w:p w:rsidR="00A272CA" w:rsidRPr="00AF48C5" w:rsidRDefault="00A272C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820" w:type="dxa"/>
            <w:shd w:val="clear" w:color="auto" w:fill="auto"/>
          </w:tcPr>
          <w:p w:rsidR="00A272CA" w:rsidRPr="00571EA4" w:rsidRDefault="00A272CA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  <w:r w:rsidR="00160A30" w:rsidRPr="00571E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772" w:type="dxa"/>
            <w:shd w:val="clear" w:color="auto" w:fill="auto"/>
          </w:tcPr>
          <w:p w:rsidR="00A272CA" w:rsidRPr="00571EA4" w:rsidRDefault="00A272C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2" w:type="dxa"/>
            <w:shd w:val="clear" w:color="auto" w:fill="auto"/>
          </w:tcPr>
          <w:p w:rsidR="00A272CA" w:rsidRPr="00571EA4" w:rsidRDefault="00A272CA" w:rsidP="001565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A272CA" w:rsidRPr="00571EA4" w:rsidTr="00571EA4">
        <w:tc>
          <w:tcPr>
            <w:tcW w:w="1421" w:type="dxa"/>
          </w:tcPr>
          <w:p w:rsidR="00A272CA" w:rsidRPr="00AF48C5" w:rsidRDefault="00A272C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 </w:t>
            </w: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820" w:type="dxa"/>
            <w:shd w:val="clear" w:color="auto" w:fill="auto"/>
          </w:tcPr>
          <w:p w:rsidR="00A272CA" w:rsidRPr="00571EA4" w:rsidRDefault="00A272CA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  <w:r w:rsidR="00160A30" w:rsidRPr="00571E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772" w:type="dxa"/>
            <w:shd w:val="clear" w:color="auto" w:fill="auto"/>
          </w:tcPr>
          <w:p w:rsidR="00A272CA" w:rsidRPr="00571EA4" w:rsidRDefault="00A272C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  <w:shd w:val="clear" w:color="auto" w:fill="auto"/>
          </w:tcPr>
          <w:p w:rsidR="00A272CA" w:rsidRPr="00571EA4" w:rsidRDefault="00A272CA" w:rsidP="001565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A272CA" w:rsidRPr="00571EA4" w:rsidTr="00571EA4">
        <w:tc>
          <w:tcPr>
            <w:tcW w:w="1421" w:type="dxa"/>
          </w:tcPr>
          <w:p w:rsidR="00A272CA" w:rsidRPr="00AF48C5" w:rsidRDefault="00A272C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 5.</w:t>
            </w:r>
          </w:p>
        </w:tc>
        <w:tc>
          <w:tcPr>
            <w:tcW w:w="3820" w:type="dxa"/>
            <w:shd w:val="clear" w:color="auto" w:fill="auto"/>
          </w:tcPr>
          <w:p w:rsidR="00A272CA" w:rsidRPr="00571EA4" w:rsidRDefault="00A272CA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  <w:r w:rsidR="00160A30" w:rsidRPr="00571E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772" w:type="dxa"/>
            <w:shd w:val="clear" w:color="auto" w:fill="auto"/>
          </w:tcPr>
          <w:p w:rsidR="00A272CA" w:rsidRPr="00571EA4" w:rsidRDefault="00A272C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  <w:shd w:val="clear" w:color="auto" w:fill="auto"/>
          </w:tcPr>
          <w:p w:rsidR="00A272CA" w:rsidRPr="00571EA4" w:rsidRDefault="00A272CA" w:rsidP="001565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A272CA" w:rsidRPr="00571EA4" w:rsidTr="00571EA4">
        <w:tc>
          <w:tcPr>
            <w:tcW w:w="1421" w:type="dxa"/>
          </w:tcPr>
          <w:p w:rsidR="00A272CA" w:rsidRPr="00AF48C5" w:rsidRDefault="00A272C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 6.</w:t>
            </w:r>
          </w:p>
        </w:tc>
        <w:tc>
          <w:tcPr>
            <w:tcW w:w="3820" w:type="dxa"/>
            <w:shd w:val="clear" w:color="auto" w:fill="auto"/>
          </w:tcPr>
          <w:p w:rsidR="00A272CA" w:rsidRPr="00571EA4" w:rsidRDefault="00A272CA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  <w:r w:rsidR="00160A30" w:rsidRPr="00571E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772" w:type="dxa"/>
            <w:shd w:val="clear" w:color="auto" w:fill="auto"/>
          </w:tcPr>
          <w:p w:rsidR="00A272CA" w:rsidRPr="00571EA4" w:rsidRDefault="00A272C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  <w:shd w:val="clear" w:color="auto" w:fill="auto"/>
          </w:tcPr>
          <w:p w:rsidR="00A272CA" w:rsidRPr="00571EA4" w:rsidRDefault="00A272CA" w:rsidP="001565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A272CA" w:rsidRPr="00571EA4" w:rsidTr="00571EA4">
        <w:tc>
          <w:tcPr>
            <w:tcW w:w="1421" w:type="dxa"/>
          </w:tcPr>
          <w:p w:rsidR="00A272CA" w:rsidRPr="00AF48C5" w:rsidRDefault="00A272C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 7.</w:t>
            </w:r>
          </w:p>
        </w:tc>
        <w:tc>
          <w:tcPr>
            <w:tcW w:w="3820" w:type="dxa"/>
            <w:shd w:val="clear" w:color="auto" w:fill="auto"/>
          </w:tcPr>
          <w:p w:rsidR="00A272CA" w:rsidRPr="00571EA4" w:rsidRDefault="00A272CA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  <w:r w:rsidR="00160A30" w:rsidRPr="00571E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772" w:type="dxa"/>
            <w:shd w:val="clear" w:color="auto" w:fill="auto"/>
          </w:tcPr>
          <w:p w:rsidR="00A272CA" w:rsidRPr="00571EA4" w:rsidRDefault="00A272C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  <w:shd w:val="clear" w:color="auto" w:fill="auto"/>
          </w:tcPr>
          <w:p w:rsidR="00A272CA" w:rsidRPr="00571EA4" w:rsidRDefault="00A272CA" w:rsidP="001565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A272CA" w:rsidRPr="00571EA4" w:rsidTr="00571EA4">
        <w:tc>
          <w:tcPr>
            <w:tcW w:w="1421" w:type="dxa"/>
          </w:tcPr>
          <w:p w:rsidR="00A272CA" w:rsidRPr="00AF48C5" w:rsidRDefault="00A272C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8.</w:t>
            </w:r>
          </w:p>
        </w:tc>
        <w:tc>
          <w:tcPr>
            <w:tcW w:w="3820" w:type="dxa"/>
            <w:shd w:val="clear" w:color="auto" w:fill="auto"/>
          </w:tcPr>
          <w:p w:rsidR="00A272CA" w:rsidRPr="00571EA4" w:rsidRDefault="00A272CA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  <w:r w:rsidR="00160A30" w:rsidRPr="00571E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772" w:type="dxa"/>
            <w:shd w:val="clear" w:color="auto" w:fill="auto"/>
          </w:tcPr>
          <w:p w:rsidR="00A272CA" w:rsidRPr="00571EA4" w:rsidRDefault="00A272C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  <w:shd w:val="clear" w:color="auto" w:fill="auto"/>
          </w:tcPr>
          <w:p w:rsidR="00A272CA" w:rsidRPr="00571EA4" w:rsidRDefault="00A272CA" w:rsidP="001565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A272CA" w:rsidRPr="00571EA4" w:rsidTr="00571EA4">
        <w:tc>
          <w:tcPr>
            <w:tcW w:w="1421" w:type="dxa"/>
          </w:tcPr>
          <w:p w:rsidR="00A272CA" w:rsidRPr="00AF48C5" w:rsidRDefault="00A272C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9.</w:t>
            </w:r>
          </w:p>
        </w:tc>
        <w:tc>
          <w:tcPr>
            <w:tcW w:w="3820" w:type="dxa"/>
            <w:shd w:val="clear" w:color="auto" w:fill="auto"/>
          </w:tcPr>
          <w:p w:rsidR="00A272CA" w:rsidRPr="00571EA4" w:rsidRDefault="00A272CA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  <w:r w:rsidR="00160A30" w:rsidRPr="00571E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1772" w:type="dxa"/>
            <w:shd w:val="clear" w:color="auto" w:fill="auto"/>
          </w:tcPr>
          <w:p w:rsidR="00A272CA" w:rsidRPr="00571EA4" w:rsidRDefault="00A272C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  <w:shd w:val="clear" w:color="auto" w:fill="auto"/>
          </w:tcPr>
          <w:p w:rsidR="00A272CA" w:rsidRPr="00571EA4" w:rsidRDefault="00A272CA" w:rsidP="001565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A272CA" w:rsidRPr="00571EA4" w:rsidTr="00571EA4">
        <w:tc>
          <w:tcPr>
            <w:tcW w:w="1421" w:type="dxa"/>
          </w:tcPr>
          <w:p w:rsidR="00A272CA" w:rsidRPr="00AF48C5" w:rsidRDefault="00A272C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10.</w:t>
            </w:r>
          </w:p>
        </w:tc>
        <w:tc>
          <w:tcPr>
            <w:tcW w:w="3820" w:type="dxa"/>
            <w:shd w:val="clear" w:color="auto" w:fill="auto"/>
          </w:tcPr>
          <w:p w:rsidR="00A272CA" w:rsidRPr="00571EA4" w:rsidRDefault="00A272CA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  <w:r w:rsidR="00160A30" w:rsidRPr="00571E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772" w:type="dxa"/>
            <w:shd w:val="clear" w:color="auto" w:fill="auto"/>
          </w:tcPr>
          <w:p w:rsidR="00A272CA" w:rsidRPr="00571EA4" w:rsidRDefault="00A272C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  <w:shd w:val="clear" w:color="auto" w:fill="auto"/>
          </w:tcPr>
          <w:p w:rsidR="00A272CA" w:rsidRPr="00571EA4" w:rsidRDefault="00A272CA" w:rsidP="001565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A272CA" w:rsidRPr="00571EA4" w:rsidTr="00571EA4">
        <w:tc>
          <w:tcPr>
            <w:tcW w:w="1421" w:type="dxa"/>
          </w:tcPr>
          <w:p w:rsidR="00A272CA" w:rsidRPr="00AF48C5" w:rsidRDefault="00A272C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11.</w:t>
            </w:r>
          </w:p>
        </w:tc>
        <w:tc>
          <w:tcPr>
            <w:tcW w:w="3820" w:type="dxa"/>
            <w:shd w:val="clear" w:color="auto" w:fill="auto"/>
          </w:tcPr>
          <w:p w:rsidR="00A272CA" w:rsidRPr="00571EA4" w:rsidRDefault="00A272CA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  <w:r w:rsidR="00160A30" w:rsidRPr="00571E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1772" w:type="dxa"/>
            <w:shd w:val="clear" w:color="auto" w:fill="auto"/>
          </w:tcPr>
          <w:p w:rsidR="00A272CA" w:rsidRPr="00571EA4" w:rsidRDefault="00A272C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  <w:shd w:val="clear" w:color="auto" w:fill="auto"/>
          </w:tcPr>
          <w:p w:rsidR="00A272CA" w:rsidRPr="00571EA4" w:rsidRDefault="00A272CA" w:rsidP="001565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B356A7" w:rsidRPr="00571EA4" w:rsidTr="00571EA4">
        <w:tc>
          <w:tcPr>
            <w:tcW w:w="1421" w:type="dxa"/>
          </w:tcPr>
          <w:p w:rsidR="00B356A7" w:rsidRPr="00AF48C5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12.</w:t>
            </w:r>
          </w:p>
        </w:tc>
        <w:tc>
          <w:tcPr>
            <w:tcW w:w="3820" w:type="dxa"/>
            <w:shd w:val="clear" w:color="auto" w:fill="auto"/>
          </w:tcPr>
          <w:p w:rsidR="00B356A7" w:rsidRPr="00571EA4" w:rsidRDefault="00F45865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  <w:r w:rsidR="00160A30" w:rsidRPr="00571E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1772" w:type="dxa"/>
            <w:shd w:val="clear" w:color="auto" w:fill="auto"/>
          </w:tcPr>
          <w:p w:rsidR="00B356A7" w:rsidRPr="00571EA4" w:rsidRDefault="00F45865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  <w:shd w:val="clear" w:color="auto" w:fill="auto"/>
          </w:tcPr>
          <w:p w:rsidR="00B356A7" w:rsidRPr="00571EA4" w:rsidRDefault="00B356A7" w:rsidP="000131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A272CA" w:rsidRPr="00571EA4" w:rsidTr="00571EA4">
        <w:tc>
          <w:tcPr>
            <w:tcW w:w="1421" w:type="dxa"/>
          </w:tcPr>
          <w:p w:rsidR="00A272CA" w:rsidRPr="00AF48C5" w:rsidRDefault="00A272CA" w:rsidP="0001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ВК 13.</w:t>
            </w:r>
          </w:p>
        </w:tc>
        <w:tc>
          <w:tcPr>
            <w:tcW w:w="3820" w:type="dxa"/>
            <w:shd w:val="clear" w:color="auto" w:fill="auto"/>
          </w:tcPr>
          <w:p w:rsidR="00A272CA" w:rsidRPr="00571EA4" w:rsidRDefault="00A272CA" w:rsidP="000131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Дисципліна вільного вибору студента</w:t>
            </w:r>
            <w:r w:rsidR="00160A30" w:rsidRPr="00571E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1772" w:type="dxa"/>
            <w:shd w:val="clear" w:color="auto" w:fill="auto"/>
          </w:tcPr>
          <w:p w:rsidR="00A272CA" w:rsidRPr="00571EA4" w:rsidRDefault="00A272CA" w:rsidP="00F45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2" w:type="dxa"/>
            <w:shd w:val="clear" w:color="auto" w:fill="auto"/>
          </w:tcPr>
          <w:p w:rsidR="00A272CA" w:rsidRPr="00571EA4" w:rsidRDefault="00A272CA" w:rsidP="0015652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71E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диференційований залік</w:t>
            </w:r>
          </w:p>
        </w:tc>
      </w:tr>
      <w:tr w:rsidR="00B356A7" w:rsidRPr="00AF48C5" w:rsidTr="0001312D">
        <w:tc>
          <w:tcPr>
            <w:tcW w:w="9465" w:type="dxa"/>
            <w:gridSpan w:val="4"/>
          </w:tcPr>
          <w:p w:rsidR="00B356A7" w:rsidRPr="00AF48C5" w:rsidRDefault="00B356A7" w:rsidP="00F458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Загальний обсяг вибіркових компонент:       60 </w:t>
            </w:r>
            <w:r w:rsidRPr="00AF48C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кредитів</w:t>
            </w:r>
          </w:p>
        </w:tc>
      </w:tr>
      <w:tr w:rsidR="00B356A7" w:rsidRPr="00AF48C5" w:rsidTr="0001312D">
        <w:tc>
          <w:tcPr>
            <w:tcW w:w="9465" w:type="dxa"/>
            <w:gridSpan w:val="4"/>
          </w:tcPr>
          <w:p w:rsidR="00B356A7" w:rsidRPr="00AF48C5" w:rsidRDefault="00B356A7" w:rsidP="00F458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48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ЗАГАЛЬНИЙ ОБСЯГ ОСВІТНЬОЇ ПРОГРАМИ : 240 </w:t>
            </w:r>
            <w:r w:rsidRPr="00AF48C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кредитів</w:t>
            </w:r>
          </w:p>
        </w:tc>
      </w:tr>
    </w:tbl>
    <w:p w:rsidR="00295A80" w:rsidRDefault="00295A80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95A80" w:rsidRPr="00806BFB" w:rsidRDefault="00295A80" w:rsidP="00224C4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0A30" w:rsidRPr="00CF6FC7" w:rsidRDefault="00CF6FC7" w:rsidP="00CF6FC7">
      <w:pPr>
        <w:shd w:val="clear" w:color="auto" w:fill="92D050"/>
        <w:ind w:firstLine="709"/>
        <w:rPr>
          <w:rFonts w:ascii="Times New Roman" w:hAnsi="Times New Roman"/>
          <w:sz w:val="28"/>
          <w:szCs w:val="28"/>
          <w:lang w:val="uk-UA"/>
        </w:rPr>
        <w:sectPr w:rsidR="00160A30" w:rsidRPr="00CF6FC7" w:rsidSect="00B20A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F6FC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>Перелік дисциплін вільного вибору студента подано в Додатку А.</w:t>
      </w:r>
    </w:p>
    <w:p w:rsidR="008A0354" w:rsidRDefault="008A0354" w:rsidP="007B038A">
      <w:pPr>
        <w:numPr>
          <w:ilvl w:val="1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2398E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Структурно-логічна схема ОП</w:t>
      </w:r>
      <w:r w:rsidR="00CD7162">
        <w:rPr>
          <w:rFonts w:ascii="Times New Roman" w:hAnsi="Times New Roman"/>
          <w:b/>
          <w:sz w:val="28"/>
          <w:szCs w:val="28"/>
          <w:lang w:val="uk-UA" w:eastAsia="ru-RU"/>
        </w:rPr>
        <w:t>П</w:t>
      </w:r>
    </w:p>
    <w:p w:rsidR="007B038A" w:rsidRDefault="007B038A" w:rsidP="007B0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B038A" w:rsidRDefault="00E325CB" w:rsidP="007B0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1" style="position:absolute;left:0;text-align:left;margin-left:641.55pt;margin-top:2pt;width:104.25pt;height:42pt;z-index:251663360">
            <v:shadow on="t"/>
            <v:textbox style="mso-next-textbox:#_x0000_s1031">
              <w:txbxContent>
                <w:p w:rsidR="00453BC5" w:rsidRPr="000D0A65" w:rsidRDefault="00453BC5" w:rsidP="007B03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D0A65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Фізичне виховання </w:t>
                  </w:r>
                </w:p>
                <w:p w:rsidR="00453BC5" w:rsidRPr="00E161E8" w:rsidRDefault="00453BC5" w:rsidP="007B03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</w:pPr>
                  <w:r w:rsidRPr="00E161E8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(3 кредити, диференційований залік)</w:t>
                  </w:r>
                </w:p>
                <w:p w:rsidR="00453BC5" w:rsidRDefault="00453BC5" w:rsidP="007B038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9" style="position:absolute;left:0;text-align:left;margin-left:505.05pt;margin-top:2pt;width:123.75pt;height:42pt;z-index:251661312">
            <v:shadow on="t"/>
            <v:textbox style="mso-next-textbox:#_x0000_s1029">
              <w:txbxContent>
                <w:p w:rsidR="00453BC5" w:rsidRPr="000D0A65" w:rsidRDefault="00453BC5" w:rsidP="00E25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D0A65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Іноземна мова </w:t>
                  </w:r>
                </w:p>
                <w:p w:rsidR="00453BC5" w:rsidRPr="000D0A65" w:rsidRDefault="00453BC5" w:rsidP="00E25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D0A65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5</w:t>
                  </w:r>
                  <w:r w:rsidRPr="000D0A65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кредитів ЄКTС, диференційований залік)</w:t>
                  </w:r>
                </w:p>
                <w:p w:rsidR="00453BC5" w:rsidRDefault="00453BC5" w:rsidP="00E25BB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8" style="position:absolute;left:0;text-align:left;margin-left:285.3pt;margin-top:2pt;width:204pt;height:42pt;z-index:251660288">
            <v:shadow on="t"/>
            <v:textbox style="mso-next-textbox:#_x0000_s1028">
              <w:txbxContent>
                <w:p w:rsidR="00453BC5" w:rsidRPr="00486A29" w:rsidRDefault="00453BC5" w:rsidP="00E25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Українська мова (за професійним спрямуванням)</w:t>
                  </w:r>
                </w:p>
                <w:p w:rsidR="00453BC5" w:rsidRPr="00486A29" w:rsidRDefault="00453BC5" w:rsidP="00E25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(3 кредити ЄКTС, диференційований залік)</w:t>
                  </w:r>
                </w:p>
                <w:p w:rsidR="00453BC5" w:rsidRDefault="00453BC5" w:rsidP="00E25BB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130.8pt;margin-top:2pt;width:141.75pt;height:42pt;z-index:251659264">
            <v:shadow on="t"/>
            <v:textbox style="mso-next-textbox:#_x0000_s1027">
              <w:txbxContent>
                <w:p w:rsidR="00453BC5" w:rsidRPr="00486A29" w:rsidRDefault="00453BC5" w:rsidP="00FF63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Історія української культури</w:t>
                  </w:r>
                </w:p>
                <w:p w:rsidR="00453BC5" w:rsidRPr="00486A29" w:rsidRDefault="00453BC5" w:rsidP="00FF63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(3 кредити ЄКTС, диференційований залік)</w:t>
                  </w:r>
                </w:p>
                <w:p w:rsidR="00453BC5" w:rsidRDefault="00453BC5" w:rsidP="00FF63A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1.05pt;margin-top:2pt;width:115.5pt;height:42pt;z-index:251658240">
            <v:shadow on="t"/>
            <v:textbox style="mso-next-textbox:#_x0000_s1026">
              <w:txbxContent>
                <w:p w:rsidR="00453BC5" w:rsidRPr="00486A29" w:rsidRDefault="00453BC5" w:rsidP="003201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Практична філософія</w:t>
                  </w:r>
                </w:p>
                <w:p w:rsidR="00453BC5" w:rsidRPr="00486A29" w:rsidRDefault="00453BC5" w:rsidP="003201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(5 кредитів ЄКTС, екзамен)</w:t>
                  </w:r>
                </w:p>
                <w:p w:rsidR="00453BC5" w:rsidRPr="00486A29" w:rsidRDefault="00453BC5" w:rsidP="0032018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7B038A" w:rsidRDefault="00E325CB" w:rsidP="007B0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-8.15pt;margin-top:3.1pt;width:0;height:387.65pt;z-index:251698176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67" type="#_x0000_t32" style="position:absolute;left:0;text-align:left;margin-left:-8.15pt;margin-top:3.1pt;width:9.2pt;height:0;flip:x;z-index:251697152" o:connectortype="straight"/>
        </w:pict>
      </w:r>
    </w:p>
    <w:p w:rsidR="007B038A" w:rsidRDefault="00E325CB" w:rsidP="007B0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91" type="#_x0000_t32" style="position:absolute;left:0;text-align:left;margin-left:692.6pt;margin-top:11.8pt;width:0;height:12pt;z-index:25171763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90" type="#_x0000_t32" style="position:absolute;left:0;text-align:left;margin-left:628.8pt;margin-top:11.8pt;width:12.75pt;height:12pt;flip:x;z-index:2517166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87" type="#_x0000_t32" style="position:absolute;left:0;text-align:left;margin-left:498.3pt;margin-top:11.8pt;width:6.75pt;height:12pt;flip:x;z-index:25171353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85" type="#_x0000_t32" style="position:absolute;left:0;text-align:left;margin-left:272.55pt;margin-top:11.8pt;width:12.75pt;height:12pt;flip:x;z-index:25171148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84" type="#_x0000_t32" style="position:absolute;left:0;text-align:left;margin-left:202.85pt;margin-top:11.8pt;width:0;height:12pt;z-index:25171046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2" type="#_x0000_t32" style="position:absolute;left:0;text-align:left;margin-left:58.85pt;margin-top:11.8pt;width:0;height:12pt;z-index:251700224" o:connectortype="straight">
            <v:stroke endarrow="block"/>
          </v:shape>
        </w:pict>
      </w:r>
    </w:p>
    <w:p w:rsidR="007B038A" w:rsidRDefault="00E325CB" w:rsidP="007B0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4" style="position:absolute;left:0;text-align:left;margin-left:515.95pt;margin-top:7.7pt;width:112.85pt;height:54pt;z-index:251666432">
            <v:shadow on="t"/>
            <v:textbox style="mso-next-textbox:#_x0000_s1034">
              <w:txbxContent>
                <w:p w:rsidR="00453BC5" w:rsidRDefault="00453BC5" w:rsidP="00CB6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Вікова фізіологія і валеологія </w:t>
                  </w:r>
                </w:p>
                <w:p w:rsidR="00453BC5" w:rsidRPr="00486A29" w:rsidRDefault="00453BC5" w:rsidP="00CB6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(3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и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</w:t>
                  </w:r>
                  <w:r w:rsidRPr="000D0A65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диференційований залік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)</w:t>
                  </w:r>
                </w:p>
                <w:p w:rsidR="00453BC5" w:rsidRPr="00486A29" w:rsidRDefault="00453BC5" w:rsidP="00CB65D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5" style="position:absolute;left:0;text-align:left;margin-left:285.3pt;margin-top:7.7pt;width:90pt;height:54pt;z-index:251667456">
            <v:shadow on="t"/>
            <v:textbox style="mso-next-textbox:#_x0000_s1035">
              <w:txbxContent>
                <w:p w:rsidR="00453BC5" w:rsidRDefault="00453BC5" w:rsidP="00B768FE">
                  <w:pPr>
                    <w:spacing w:after="0" w:line="240" w:lineRule="auto"/>
                    <w:ind w:left="-142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Історія первісного суспільства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  <w:p w:rsidR="00453BC5" w:rsidRPr="00486A29" w:rsidRDefault="00453BC5" w:rsidP="00B768FE">
                  <w:pPr>
                    <w:spacing w:after="0" w:line="240" w:lineRule="auto"/>
                    <w:ind w:left="-142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5,5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кредитів ЄКTС, екзамен)</w:t>
                  </w:r>
                </w:p>
                <w:p w:rsidR="00453BC5" w:rsidRPr="00486A29" w:rsidRDefault="00453BC5" w:rsidP="00CB65D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8" style="position:absolute;left:0;text-align:left;margin-left:390.3pt;margin-top:7.7pt;width:108pt;height:54pt;z-index:251670528">
            <v:shadow on="t"/>
            <v:textbox style="mso-next-textbox:#_x0000_s1038">
              <w:txbxContent>
                <w:p w:rsidR="00453BC5" w:rsidRDefault="00453BC5" w:rsidP="004A0E8D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Історія стародавньої Греції та Рим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  <w:p w:rsidR="00453BC5" w:rsidRPr="00486A29" w:rsidRDefault="00453BC5" w:rsidP="004A0E8D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6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кредитів ЄКTС, екзамен)</w:t>
                  </w:r>
                </w:p>
                <w:p w:rsidR="00453BC5" w:rsidRPr="00486A29" w:rsidRDefault="00453BC5" w:rsidP="004A0E8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0" style="position:absolute;left:0;text-align:left;margin-left:641.55pt;margin-top:7.7pt;width:104.25pt;height:73.5pt;z-index:251662336">
            <v:shadow on="t"/>
            <v:textbox style="mso-next-textbox:#_x0000_s1030">
              <w:txbxContent>
                <w:p w:rsidR="00453BC5" w:rsidRPr="000F2B86" w:rsidRDefault="00453BC5" w:rsidP="007B03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Безпека життєдіяльності (безпека життєдіяльності, основи охорони праці та цивільний захист) та екологічна безпека</w:t>
                  </w:r>
                </w:p>
                <w:p w:rsidR="00453BC5" w:rsidRPr="000F2B86" w:rsidRDefault="00453BC5" w:rsidP="007B03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(3 кредити ЄКTС, диференційований залік)</w:t>
                  </w:r>
                </w:p>
                <w:p w:rsidR="00453BC5" w:rsidRDefault="00453BC5" w:rsidP="007B038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3" style="position:absolute;left:0;text-align:left;margin-left:1.05pt;margin-top:7.7pt;width:115.5pt;height:54pt;z-index:251665408">
            <v:shadow on="t"/>
            <v:textbox style="mso-next-textbox:#_x0000_s1033">
              <w:txbxContent>
                <w:p w:rsidR="00453BC5" w:rsidRPr="00486A29" w:rsidRDefault="00453BC5" w:rsidP="00B47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Вступ до спеціальності  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(5 кредитів ЄКTС, екзамен)</w:t>
                  </w:r>
                </w:p>
                <w:p w:rsidR="00453BC5" w:rsidRPr="00486A29" w:rsidRDefault="00453BC5" w:rsidP="00B47C6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2" style="position:absolute;left:0;text-align:left;margin-left:130.8pt;margin-top:7.7pt;width:141.75pt;height:54pt;z-index:251664384">
            <v:shadow on="t"/>
            <v:textbox style="mso-next-textbox:#_x0000_s1032">
              <w:txbxContent>
                <w:p w:rsidR="00453BC5" w:rsidRPr="00486A29" w:rsidRDefault="00453BC5" w:rsidP="00B47C6B">
                  <w:pPr>
                    <w:spacing w:after="0" w:line="240" w:lineRule="auto"/>
                    <w:ind w:left="-142" w:right="-159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Етнологія (загальна етнологія, етнологія України)  </w:t>
                  </w:r>
                </w:p>
                <w:p w:rsidR="00453BC5" w:rsidRPr="00B47C6B" w:rsidRDefault="00453BC5" w:rsidP="00B47C6B">
                  <w:pPr>
                    <w:spacing w:after="0" w:line="240" w:lineRule="auto"/>
                    <w:ind w:left="-142" w:right="-159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B47C6B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(3 кредити ЄКTС, диференційований залік)</w:t>
                  </w:r>
                </w:p>
                <w:p w:rsidR="00453BC5" w:rsidRDefault="00453BC5" w:rsidP="000F2B86">
                  <w:pPr>
                    <w:jc w:val="center"/>
                  </w:pPr>
                </w:p>
              </w:txbxContent>
            </v:textbox>
          </v:rect>
        </w:pict>
      </w:r>
    </w:p>
    <w:p w:rsidR="007B038A" w:rsidRDefault="007B038A" w:rsidP="007B0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B038A" w:rsidRDefault="00E325CB" w:rsidP="007B03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05" type="#_x0000_t32" style="position:absolute;left:0;text-align:left;margin-left:375.3pt;margin-top:2.35pt;width:15pt;height:0;z-index:25172889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86" type="#_x0000_t32" style="position:absolute;left:0;text-align:left;margin-left:272.55pt;margin-top:2.35pt;width:12.75pt;height:0;z-index:25171251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8" type="#_x0000_t32" style="position:absolute;left:0;text-align:left;margin-left:-8.15pt;margin-top:2.35pt;width:9.2pt;height:0;z-index:251705344" o:connectortype="straight"/>
        </w:pict>
      </w:r>
    </w:p>
    <w:p w:rsidR="00FF63AA" w:rsidRDefault="00E325CB" w:rsidP="008A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18" type="#_x0000_t32" style="position:absolute;left:0;text-align:left;margin-left:360.25pt;margin-top:13.4pt;width:0;height:13.55pt;z-index:25173913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32" style="position:absolute;left:0;text-align:left;margin-left:116.55pt;margin-top:13.4pt;width:62pt;height:13.55pt;z-index:2517401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15" type="#_x0000_t32" style="position:absolute;left:0;text-align:left;margin-left:566.15pt;margin-top:13.4pt;width:0;height:21.75pt;z-index:25173606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98" type="#_x0000_t32" style="position:absolute;left:0;text-align:left;margin-left:443.1pt;margin-top:13.4pt;width:0;height:13.55pt;z-index:25172377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89" type="#_x0000_t32" style="position:absolute;left:0;text-align:left;margin-left:116.55pt;margin-top:13.4pt;width:14.25pt;height:13.55pt;flip:x;z-index:25171558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3" type="#_x0000_t32" style="position:absolute;left:0;text-align:left;margin-left:58.85pt;margin-top:13.4pt;width:0;height:13.55pt;z-index:251701248" o:connectortype="straight">
            <v:stroke endarrow="block"/>
          </v:shape>
        </w:pict>
      </w:r>
    </w:p>
    <w:p w:rsidR="00295A80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147" style="position:absolute;left:0;text-align:left;margin-left:341pt;margin-top:10.85pt;width:73.25pt;height:62.2pt;z-index:251762688">
            <v:shadow on="t"/>
            <v:textbox style="mso-next-textbox:#_x0000_s1147">
              <w:txbxContent>
                <w:p w:rsidR="00453BC5" w:rsidRPr="00B1737C" w:rsidRDefault="00453BC5" w:rsidP="007E5A49">
                  <w:pPr>
                    <w:spacing w:after="0" w:line="240" w:lineRule="auto"/>
                    <w:ind w:left="-112" w:right="-79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</w:pPr>
                  <w:r w:rsidRPr="00B1737C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Історія країн Сходу (Історія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Стародавньог</w:t>
                  </w:r>
                  <w:r w:rsidRPr="00B1737C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о Сходу) (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5,5</w:t>
                  </w:r>
                  <w:r w:rsidRPr="00B1737C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ів</w:t>
                  </w:r>
                  <w:r w:rsidRPr="00B1737C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ЄКTС,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екзамен</w:t>
                  </w:r>
                  <w:r w:rsidRPr="00B1737C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)</w:t>
                  </w:r>
                </w:p>
                <w:p w:rsidR="00453BC5" w:rsidRPr="00486A29" w:rsidRDefault="00453BC5" w:rsidP="00B1737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6" style="position:absolute;left:0;text-align:left;margin-left:239pt;margin-top:10.85pt;width:90.75pt;height:62.2pt;z-index:251678720">
            <v:shadow on="t"/>
            <v:textbox style="mso-next-textbox:#_x0000_s1046">
              <w:txbxContent>
                <w:p w:rsidR="00453BC5" w:rsidRPr="00B1737C" w:rsidRDefault="00453BC5" w:rsidP="007E5A49">
                  <w:pPr>
                    <w:spacing w:after="0" w:line="240" w:lineRule="auto"/>
                    <w:ind w:left="-84" w:right="-119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</w:pPr>
                  <w:r w:rsidRPr="00B1737C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Історія країн Сходу (Історія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Середньовічного </w:t>
                  </w:r>
                  <w:r w:rsidRPr="00B1737C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Сходу) (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4</w:t>
                  </w:r>
                  <w:r w:rsidRPr="00B1737C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и</w:t>
                  </w:r>
                  <w:r w:rsidRPr="00B1737C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ЄКTС, диференційований залік)</w:t>
                  </w:r>
                </w:p>
                <w:p w:rsidR="00453BC5" w:rsidRPr="00486A29" w:rsidRDefault="00453BC5" w:rsidP="00A3608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3" style="position:absolute;left:0;text-align:left;margin-left:422.2pt;margin-top:10.85pt;width:83.8pt;height:54pt;z-index:251675648">
            <v:shadow on="t"/>
            <v:textbox style="mso-next-textbox:#_x0000_s1043">
              <w:txbxContent>
                <w:p w:rsidR="00453BC5" w:rsidRPr="00B1737C" w:rsidRDefault="00453BC5" w:rsidP="0096145C">
                  <w:pPr>
                    <w:spacing w:after="0" w:line="240" w:lineRule="auto"/>
                    <w:ind w:left="-142" w:firstLine="142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</w:pPr>
                  <w:r w:rsidRPr="00B1737C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Історія Європи (Середні віки та Ранній Новий час)</w:t>
                  </w:r>
                </w:p>
                <w:p w:rsidR="00453BC5" w:rsidRPr="00B1737C" w:rsidRDefault="00453BC5" w:rsidP="0096145C">
                  <w:pPr>
                    <w:spacing w:after="0" w:line="240" w:lineRule="auto"/>
                    <w:ind w:left="-142" w:firstLine="142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</w:pPr>
                  <w:r w:rsidRPr="00B1737C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(5,5 кредитів ЄКTС, екзамен)</w:t>
                  </w:r>
                </w:p>
                <w:p w:rsidR="00453BC5" w:rsidRPr="00486A29" w:rsidRDefault="00453BC5" w:rsidP="00EB5D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0" style="position:absolute;left:0;text-align:left;margin-left:130.8pt;margin-top:10.85pt;width:102.15pt;height:54pt;z-index:251672576">
            <v:shadow on="t"/>
            <v:textbox style="mso-next-textbox:#_x0000_s1040">
              <w:txbxContent>
                <w:p w:rsidR="00453BC5" w:rsidRPr="00303017" w:rsidRDefault="00453BC5" w:rsidP="00834C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30301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Археологія України          </w:t>
                  </w:r>
                </w:p>
                <w:p w:rsidR="00453BC5" w:rsidRPr="00303017" w:rsidRDefault="00453BC5" w:rsidP="00834C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30301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(6 кредитів ЄКTС, диференційований залік)</w:t>
                  </w:r>
                </w:p>
                <w:p w:rsidR="00453BC5" w:rsidRPr="00486A29" w:rsidRDefault="00453BC5" w:rsidP="00834CF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92" type="#_x0000_t32" style="position:absolute;left:0;text-align:left;margin-left:692.6pt;margin-top:16.8pt;width:0;height:10.5pt;z-index:25171865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9" style="position:absolute;left:0;text-align:left;margin-left:1.05pt;margin-top:10.85pt;width:115.5pt;height:54pt;z-index:251671552">
            <v:shadow on="t"/>
            <v:textbox style="mso-next-textbox:#_x0000_s1039">
              <w:txbxContent>
                <w:p w:rsidR="00453BC5" w:rsidRDefault="00453BC5" w:rsidP="00834C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Історія України (Давня історія України)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  <w:p w:rsidR="00453BC5" w:rsidRPr="00486A29" w:rsidRDefault="00453BC5" w:rsidP="00834C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6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кредитів ЄКTС, екзамен)</w:t>
                  </w:r>
                </w:p>
                <w:p w:rsidR="00453BC5" w:rsidRPr="00486A29" w:rsidRDefault="00453BC5" w:rsidP="00834CF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834CF9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48" type="#_x0000_t32" style="position:absolute;left:0;text-align:left;margin-left:329.75pt;margin-top:17.85pt;width:11.25pt;height:0;flip:x;z-index:25176371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8" type="#_x0000_t32" style="position:absolute;left:0;text-align:left;margin-left:505.05pt;margin-top:17.8pt;width:5.05pt;height:.05pt;z-index:251744256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34" type="#_x0000_t32" style="position:absolute;left:0;text-align:left;margin-left:116.55pt;margin-top:17.8pt;width:14.25pt;height:0;flip:x;z-index:25175040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9" type="#_x0000_t32" style="position:absolute;left:0;text-align:left;margin-left:510.1pt;margin-top:17.8pt;width:0;height:148.5pt;z-index:251745280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1" style="position:absolute;left:0;text-align:left;margin-left:515.95pt;margin-top:.55pt;width:112.85pt;height:54pt;z-index:251673600">
            <v:shadow on="t"/>
            <v:textbox style="mso-next-textbox:#_x0000_s1041">
              <w:txbxContent>
                <w:p w:rsidR="00453BC5" w:rsidRDefault="00453BC5" w:rsidP="00834C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Психологія </w:t>
                  </w:r>
                </w:p>
                <w:p w:rsidR="00453BC5" w:rsidRPr="00486A29" w:rsidRDefault="00453BC5" w:rsidP="00834C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3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и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екзамен)</w:t>
                  </w:r>
                </w:p>
                <w:p w:rsidR="00453BC5" w:rsidRPr="00486A29" w:rsidRDefault="00453BC5" w:rsidP="00834CF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9" type="#_x0000_t32" style="position:absolute;left:0;text-align:left;margin-left:-8.15pt;margin-top:17.8pt;width:9.2pt;height:0;z-index:251706368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7" style="position:absolute;left:0;text-align:left;margin-left:641.55pt;margin-top:8.8pt;width:104.25pt;height:63pt;z-index:251669504">
            <v:shadow on="t"/>
            <v:textbox style="mso-next-textbox:#_x0000_s1037">
              <w:txbxContent>
                <w:p w:rsidR="00453BC5" w:rsidRDefault="00453BC5" w:rsidP="00843222">
                  <w:pPr>
                    <w:spacing w:after="0" w:line="240" w:lineRule="auto"/>
                    <w:ind w:left="-142" w:right="-58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Сучасні інформаційні технології у професійній діяльності</w:t>
                  </w:r>
                  <w:r w:rsidRPr="000F2B86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</w:t>
                  </w:r>
                </w:p>
                <w:p w:rsidR="00453BC5" w:rsidRPr="00843222" w:rsidRDefault="00453BC5" w:rsidP="00843222">
                  <w:pPr>
                    <w:spacing w:after="0" w:line="240" w:lineRule="auto"/>
                    <w:ind w:left="-142" w:right="-58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</w:pPr>
                  <w:r w:rsidRPr="00843222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(3 кредити ЄКTС, диференційований залік)</w:t>
                  </w:r>
                </w:p>
                <w:p w:rsidR="00453BC5" w:rsidRDefault="00453BC5" w:rsidP="00843222">
                  <w:pPr>
                    <w:jc w:val="center"/>
                  </w:pPr>
                </w:p>
              </w:txbxContent>
            </v:textbox>
          </v:rect>
        </w:pict>
      </w:r>
    </w:p>
    <w:p w:rsidR="00834CF9" w:rsidRDefault="00834CF9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34CF9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31" type="#_x0000_t32" style="position:absolute;left:0;text-align:left;margin-left:253.9pt;margin-top:17.5pt;width:.05pt;height:88pt;z-index:251747328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33" type="#_x0000_t32" style="position:absolute;left:0;text-align:left;margin-left:178.55pt;margin-top:9.3pt;width:0;height:16.45pt;z-index:25174937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3" type="#_x0000_t32" style="position:absolute;left:0;text-align:left;margin-left:431.4pt;margin-top:9.3pt;width:0;height:16.45pt;z-index:25174118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16" type="#_x0000_t32" style="position:absolute;left:0;text-align:left;margin-left:567.85pt;margin-top:17.5pt;width:0;height:17.25pt;z-index:251737088" o:connectortype="straight">
            <v:stroke endarrow="block"/>
          </v:shape>
        </w:pict>
      </w:r>
    </w:p>
    <w:p w:rsidR="002D5F28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45" type="#_x0000_t32" style="position:absolute;left:0;text-align:left;margin-left:692.6pt;margin-top:16.25pt;width:0;height:12pt;z-index:25176166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7" style="position:absolute;left:0;text-align:left;margin-left:515.95pt;margin-top:16.25pt;width:112.85pt;height:54pt;z-index:251679744">
            <v:shadow on="t"/>
            <v:textbox style="mso-next-textbox:#_x0000_s1047">
              <w:txbxContent>
                <w:p w:rsidR="00453BC5" w:rsidRDefault="00453BC5" w:rsidP="00A360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Педагогіка     </w:t>
                  </w:r>
                </w:p>
                <w:p w:rsidR="00453BC5" w:rsidRPr="00486A29" w:rsidRDefault="00453BC5" w:rsidP="00A360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4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и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екзамен)</w:t>
                  </w:r>
                </w:p>
                <w:p w:rsidR="00453BC5" w:rsidRPr="00486A29" w:rsidRDefault="00453BC5" w:rsidP="00A3608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4" style="position:absolute;left:0;text-align:left;margin-left:1.05pt;margin-top:7.25pt;width:115.5pt;height:54pt;z-index:251676672">
            <v:shadow on="t"/>
            <v:textbox style="mso-next-textbox:#_x0000_s1044">
              <w:txbxContent>
                <w:p w:rsidR="00453BC5" w:rsidRPr="00486A29" w:rsidRDefault="00453BC5" w:rsidP="00961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Історія України (Середньовічна історія України)  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5,5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кредитів ЄКTС, екзамен)</w:t>
                  </w:r>
                </w:p>
                <w:p w:rsidR="00453BC5" w:rsidRPr="00486A29" w:rsidRDefault="00453BC5" w:rsidP="0096145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5" style="position:absolute;left:0;text-align:left;margin-left:130.8pt;margin-top:7.25pt;width:116.6pt;height:45.75pt;z-index:251677696">
            <v:shadow on="t"/>
            <v:textbox style="mso-next-textbox:#_x0000_s1045">
              <w:txbxContent>
                <w:p w:rsidR="00453BC5" w:rsidRPr="00486A29" w:rsidRDefault="00453BC5" w:rsidP="00A360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Джерелознавство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3,5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и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екзамен)</w:t>
                  </w:r>
                </w:p>
                <w:p w:rsidR="00453BC5" w:rsidRPr="00486A29" w:rsidRDefault="00453BC5" w:rsidP="00A3608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8" style="position:absolute;left:0;text-align:left;margin-left:374pt;margin-top:7.25pt;width:124.3pt;height:63pt;z-index:251680768">
            <v:shadow on="t"/>
            <v:textbox style="mso-next-textbox:#_x0000_s1048">
              <w:txbxContent>
                <w:p w:rsidR="00453BC5" w:rsidRPr="00486A29" w:rsidRDefault="00453BC5" w:rsidP="000326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Історія слов'янських  країн (Середні віки)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(3,5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и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</w:t>
                  </w:r>
                  <w:r w:rsidRPr="000D0A65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диференційований залік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)</w:t>
                  </w:r>
                </w:p>
                <w:p w:rsidR="00453BC5" w:rsidRPr="00486A29" w:rsidRDefault="00453BC5" w:rsidP="0003260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4" style="position:absolute;left:0;text-align:left;margin-left:260pt;margin-top:7.25pt;width:106.3pt;height:63pt;z-index:251686912">
            <v:shadow on="t"/>
            <v:textbox style="mso-next-textbox:#_x0000_s1054">
              <w:txbxContent>
                <w:p w:rsidR="00453BC5" w:rsidRPr="00486A29" w:rsidRDefault="00453BC5" w:rsidP="007A4D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Історія слов'янських  країн (Нова історія)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(5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ів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екзамен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)</w:t>
                  </w:r>
                </w:p>
                <w:p w:rsidR="00453BC5" w:rsidRPr="00486A29" w:rsidRDefault="00453BC5" w:rsidP="007A4DA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96145C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4" type="#_x0000_t32" style="position:absolute;left:0;text-align:left;margin-left:366.3pt;margin-top:16.55pt;width:9pt;height:.85pt;flip:x y;z-index:2517422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80" type="#_x0000_t32" style="position:absolute;left:0;text-align:left;margin-left:-8.15pt;margin-top:9.75pt;width:9.2pt;height:0;z-index:251707392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8" style="position:absolute;left:0;text-align:left;margin-left:641.55pt;margin-top:9.75pt;width:104.25pt;height:33pt;z-index:251691008">
            <v:shadow on="t"/>
            <v:textbox style="mso-next-textbox:#_x0000_s1058">
              <w:txbxContent>
                <w:p w:rsidR="00453BC5" w:rsidRDefault="00453BC5" w:rsidP="00C279B7">
                  <w:pPr>
                    <w:spacing w:after="0" w:line="240" w:lineRule="auto"/>
                    <w:ind w:left="-142" w:right="-58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Навчальна практика</w:t>
                  </w:r>
                </w:p>
                <w:p w:rsidR="00453BC5" w:rsidRPr="00843222" w:rsidRDefault="00453BC5" w:rsidP="00C279B7">
                  <w:pPr>
                    <w:spacing w:after="0" w:line="240" w:lineRule="auto"/>
                    <w:ind w:left="-142" w:right="-58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</w:pPr>
                  <w:r w:rsidRPr="00843222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12</w:t>
                  </w:r>
                  <w:r w:rsidRPr="00843222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ів</w:t>
                  </w:r>
                  <w:r w:rsidRPr="00843222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ЄКTС, залік)</w:t>
                  </w:r>
                </w:p>
                <w:p w:rsidR="00453BC5" w:rsidRPr="00604403" w:rsidRDefault="00453BC5" w:rsidP="00C279B7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96145C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42" type="#_x0000_t32" style="position:absolute;left:0;text-align:left;margin-left:628.8pt;margin-top:7.3pt;width:12.75pt;height:0;z-index:251758592" o:connectortype="straight">
            <v:stroke endarrow="block"/>
          </v:shape>
        </w:pict>
      </w:r>
    </w:p>
    <w:p w:rsidR="00A3608C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311.65pt;margin-top:14.7pt;width:0;height:12.55pt;z-index:25174323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0" style="position:absolute;left:0;text-align:left;margin-left:1.05pt;margin-top:16.95pt;width:119.95pt;height:42.75pt;z-index:251682816">
            <v:shadow on="t"/>
            <v:textbox style="mso-next-textbox:#_x0000_s1050">
              <w:txbxContent>
                <w:p w:rsidR="00453BC5" w:rsidRPr="00486A29" w:rsidRDefault="00453BC5" w:rsidP="00D14F74">
                  <w:pPr>
                    <w:spacing w:after="0" w:line="240" w:lineRule="auto"/>
                    <w:ind w:left="-142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Історія України (Нова історія України)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6,5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кредитів ЄКTС, екзамен)</w:t>
                  </w:r>
                </w:p>
                <w:p w:rsidR="00453BC5" w:rsidRPr="00486A29" w:rsidRDefault="00453BC5" w:rsidP="00F178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1" style="position:absolute;left:0;text-align:left;margin-left:128.55pt;margin-top:10.5pt;width:118.85pt;height:49.2pt;z-index:251683840">
            <v:shadow on="t"/>
            <v:textbox style="mso-next-textbox:#_x0000_s1051">
              <w:txbxContent>
                <w:p w:rsidR="00453BC5" w:rsidRPr="00486A29" w:rsidRDefault="00453BC5" w:rsidP="00F178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Історія країн Сходу (Нова історія країн Сходу)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  <w:r w:rsidRPr="00D14F74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(3,5 кредити ЄКTС, екзамен</w:t>
                  </w:r>
                </w:p>
                <w:p w:rsidR="00453BC5" w:rsidRPr="00486A29" w:rsidRDefault="00453BC5" w:rsidP="00F178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17" type="#_x0000_t32" style="position:absolute;left:0;text-align:left;margin-left:567.85pt;margin-top:16.95pt;width:0;height:14.5pt;z-index:25173811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11" type="#_x0000_t32" style="position:absolute;left:0;text-align:left;margin-left:692.6pt;margin-top:5.7pt;width:0;height:11.25pt;z-index:2517340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9" style="position:absolute;left:0;text-align:left;margin-left:641.55pt;margin-top:16.95pt;width:104.25pt;height:38.25pt;z-index:251692032">
            <v:shadow on="t"/>
            <v:textbox style="mso-next-textbox:#_x0000_s1059">
              <w:txbxContent>
                <w:p w:rsidR="00453BC5" w:rsidRPr="00843222" w:rsidRDefault="00453BC5" w:rsidP="00C279B7">
                  <w:pPr>
                    <w:spacing w:after="0" w:line="240" w:lineRule="auto"/>
                    <w:ind w:left="-142" w:right="-58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Виробнича практика</w:t>
                  </w:r>
                  <w:r w:rsidRPr="00843222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12</w:t>
                  </w:r>
                  <w:r w:rsidRPr="00843222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ів</w:t>
                  </w:r>
                  <w:r w:rsidRPr="00843222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ЄКTС, диференційований залік)</w:t>
                  </w:r>
                </w:p>
                <w:p w:rsidR="00453BC5" w:rsidRDefault="00453BC5" w:rsidP="00C279B7">
                  <w:pPr>
                    <w:jc w:val="center"/>
                  </w:pPr>
                </w:p>
              </w:txbxContent>
            </v:textbox>
          </v:rect>
        </w:pict>
      </w:r>
    </w:p>
    <w:p w:rsidR="00A3608C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43" type="#_x0000_t32" style="position:absolute;left:0;text-align:left;margin-left:628.8pt;margin-top:12.95pt;width:12.75pt;height:28.25pt;flip:y;z-index:2517596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32" type="#_x0000_t32" style="position:absolute;left:0;text-align:left;margin-left:247.4pt;margin-top:12.95pt;width:6.5pt;height:0;flip:x;z-index:25174835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2" style="position:absolute;left:0;text-align:left;margin-left:515.95pt;margin-top:12.95pt;width:112.85pt;height:57pt;z-index:251684864">
            <v:shadow on="t"/>
            <v:textbox style="mso-next-textbox:#_x0000_s1052">
              <w:txbxContent>
                <w:p w:rsidR="00453BC5" w:rsidRDefault="00453BC5" w:rsidP="00B95E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Методика викладання історії       </w:t>
                  </w:r>
                </w:p>
                <w:p w:rsidR="00453BC5" w:rsidRPr="00486A29" w:rsidRDefault="00453BC5" w:rsidP="00B95E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5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ів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екзамен)</w:t>
                  </w:r>
                </w:p>
                <w:p w:rsidR="00453BC5" w:rsidRPr="00486A29" w:rsidRDefault="00453BC5" w:rsidP="00B95E5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9" style="position:absolute;left:0;text-align:left;margin-left:374pt;margin-top:8.75pt;width:124.3pt;height:61.2pt;z-index:251681792">
            <v:shadow on="t"/>
            <v:textbox style="mso-next-textbox:#_x0000_s1049">
              <w:txbxContent>
                <w:p w:rsidR="00453BC5" w:rsidRPr="00486A29" w:rsidRDefault="00453BC5" w:rsidP="008C3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Нова та Новітня  історія  країн Західної Європи та Північної Америки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(9,5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ів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екзамен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)</w:t>
                  </w:r>
                </w:p>
                <w:p w:rsidR="00453BC5" w:rsidRPr="00486A29" w:rsidRDefault="00453BC5" w:rsidP="008C34C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6" style="position:absolute;left:0;text-align:left;margin-left:260pt;margin-top:8.75pt;width:106.3pt;height:61.2pt;z-index:251688960">
            <v:shadow on="t"/>
            <v:textbox style="mso-next-textbox:#_x0000_s1056">
              <w:txbxContent>
                <w:p w:rsidR="00453BC5" w:rsidRPr="00486A29" w:rsidRDefault="00453BC5" w:rsidP="00C27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59365B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Історія слов'янських  країн (Новітня історія) (3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,5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и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екзамен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)</w:t>
                  </w:r>
                </w:p>
                <w:p w:rsidR="00453BC5" w:rsidRPr="00486A29" w:rsidRDefault="00453BC5" w:rsidP="00C279B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81" type="#_x0000_t32" style="position:absolute;left:0;text-align:left;margin-left:-8.15pt;margin-top:12.95pt;width:9.2pt;height:0;z-index:251708416" o:connectortype="straight"/>
        </w:pict>
      </w:r>
    </w:p>
    <w:p w:rsidR="00A3608C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30" type="#_x0000_t32" style="position:absolute;left:0;text-align:left;margin-left:499.6pt;margin-top:18.2pt;width:10.5pt;height:0;flip:x;z-index:25174630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10" type="#_x0000_t32" style="position:absolute;left:0;text-align:left;margin-left:692.6pt;margin-top:18.2pt;width:0;height:11.4pt;z-index:251732992" o:connectortype="straight">
            <v:stroke endarrow="block"/>
          </v:shape>
        </w:pict>
      </w:r>
    </w:p>
    <w:p w:rsidR="00A3608C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37" type="#_x0000_t32" style="position:absolute;left:0;text-align:left;margin-left:178.55pt;margin-top:4.2pt;width:0;height:12pt;z-index:25175347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60" style="position:absolute;left:0;text-align:left;margin-left:641.55pt;margin-top:11.1pt;width:104.25pt;height:47.1pt;z-index:251693056">
            <v:shadow on="t"/>
            <v:textbox style="mso-next-textbox:#_x0000_s1060">
              <w:txbxContent>
                <w:p w:rsidR="00453BC5" w:rsidRDefault="00453BC5" w:rsidP="002E6424">
                  <w:pPr>
                    <w:spacing w:after="0" w:line="240" w:lineRule="auto"/>
                    <w:ind w:left="-142" w:right="-21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2E6424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Переддипломна практика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  <w:p w:rsidR="00453BC5" w:rsidRPr="002E6424" w:rsidRDefault="00453BC5" w:rsidP="002E6424">
                  <w:pPr>
                    <w:spacing w:after="0" w:line="240" w:lineRule="auto"/>
                    <w:ind w:left="-142" w:right="-21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296FFF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(1,5 кредитів ЄКTС, залік)</w:t>
                  </w:r>
                </w:p>
                <w:p w:rsidR="00453BC5" w:rsidRPr="00604403" w:rsidRDefault="00453BC5" w:rsidP="00604403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62" style="position:absolute;left:0;text-align:left;margin-left:128.55pt;margin-top:16.2pt;width:118.85pt;height:54pt;z-index:251695104">
            <v:shadow on="t"/>
            <v:textbox style="mso-next-textbox:#_x0000_s1062">
              <w:txbxContent>
                <w:p w:rsidR="00453BC5" w:rsidRPr="00486A29" w:rsidRDefault="00453BC5" w:rsidP="00FF1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Історія країн Сходу (Новітня історія країн Сходу)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(3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и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екзамен</w:t>
                  </w:r>
                </w:p>
                <w:p w:rsidR="00453BC5" w:rsidRPr="00486A29" w:rsidRDefault="00453BC5" w:rsidP="00FF161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6" type="#_x0000_t32" style="position:absolute;left:0;text-align:left;margin-left:58.85pt;margin-top:4.2pt;width:0;height:12pt;z-index:25170432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7" style="position:absolute;left:0;text-align:left;margin-left:1.05pt;margin-top:16.2pt;width:115.5pt;height:54pt;z-index:251689984">
            <v:shadow on="t"/>
            <v:textbox style="mso-next-textbox:#_x0000_s1057">
              <w:txbxContent>
                <w:p w:rsidR="00453BC5" w:rsidRPr="00486A29" w:rsidRDefault="00453BC5" w:rsidP="00C279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Історія України (Новітня історія України)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5,5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кредитів ЄКTС, екзамен)</w:t>
                  </w:r>
                </w:p>
                <w:p w:rsidR="00453BC5" w:rsidRPr="00486A29" w:rsidRDefault="00453BC5" w:rsidP="00C279B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B95E5D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36" type="#_x0000_t32" style="position:absolute;left:0;text-align:left;margin-left:311.65pt;margin-top:14.4pt;width:0;height:13.25pt;z-index:25175244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35" type="#_x0000_t32" style="position:absolute;left:0;text-align:left;margin-left:431.4pt;margin-top:14.4pt;width:0;height:13.25pt;z-index:251751424" o:connectortype="straight">
            <v:stroke endarrow="block"/>
          </v:shape>
        </w:pict>
      </w:r>
    </w:p>
    <w:p w:rsidR="00B95E5D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39" type="#_x0000_t32" style="position:absolute;left:0;text-align:left;margin-left:253.9pt;margin-top:4.2pt;width:0;height:94.6pt;z-index:251755520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38" type="#_x0000_t32" style="position:absolute;left:0;text-align:left;margin-left:247.4pt;margin-top:4.2pt;width:6.5pt;height:0;z-index:251754496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5" style="position:absolute;left:0;text-align:left;margin-left:260pt;margin-top:9.15pt;width:239.6pt;height:46.95pt;z-index:251687936">
            <v:shadow on="t"/>
            <v:textbox style="mso-next-textbox:#_x0000_s1055">
              <w:txbxContent>
                <w:p w:rsidR="00453BC5" w:rsidRPr="00486A29" w:rsidRDefault="00453BC5" w:rsidP="000B1D9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Історія Північно-Східної Європи (Новітня історія Північно-Східної Європи)</w:t>
                  </w:r>
                  <w:r w:rsidRPr="00C279B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3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и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екзамен)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82" type="#_x0000_t32" style="position:absolute;left:0;text-align:left;margin-left:-8.15pt;margin-top:9.15pt;width:9.2pt;height:0;z-index:251709440" o:connectortype="straight"/>
        </w:pict>
      </w:r>
    </w:p>
    <w:p w:rsidR="00A3608C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3" style="position:absolute;left:0;text-align:left;margin-left:515.95pt;margin-top:2.65pt;width:112.85pt;height:71.75pt;z-index:251685888">
            <v:shadow on="t"/>
            <v:textbox style="mso-next-textbox:#_x0000_s1053">
              <w:txbxContent>
                <w:p w:rsidR="00453BC5" w:rsidRPr="00486A29" w:rsidRDefault="00453BC5" w:rsidP="00B95E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Історія історичної науки та українська історіографія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5,5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кредитів ЄКTС, екзамен)</w:t>
                  </w:r>
                </w:p>
                <w:p w:rsidR="00453BC5" w:rsidRPr="00486A29" w:rsidRDefault="00453BC5" w:rsidP="00B95E5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09" type="#_x0000_t32" style="position:absolute;left:0;text-align:left;margin-left:692.6pt;margin-top:2.65pt;width:0;height:12pt;z-index:25173196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61" style="position:absolute;left:0;text-align:left;margin-left:641.55pt;margin-top:14.65pt;width:104.25pt;height:80.7pt;z-index:251694080">
            <v:shadow on="t"/>
            <v:textbox style="mso-next-textbox:#_x0000_s1061">
              <w:txbxContent>
                <w:p w:rsidR="00453BC5" w:rsidRPr="00843222" w:rsidRDefault="00453BC5" w:rsidP="00FF161D">
                  <w:pPr>
                    <w:spacing w:after="0" w:line="240" w:lineRule="auto"/>
                    <w:ind w:left="-142" w:right="-58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Атестація здобувачів вищої освіти</w:t>
                  </w:r>
                  <w:r w:rsidRPr="00843222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4,5</w:t>
                  </w:r>
                  <w:r w:rsidRPr="00843222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ів</w:t>
                  </w:r>
                  <w:r w:rsidRPr="00843222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 xml:space="preserve"> ЄКTС, </w:t>
                  </w: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екзамен, захист кваліфікаційної роботи</w:t>
                  </w:r>
                  <w:r w:rsidRPr="00843222">
                    <w:rPr>
                      <w:rFonts w:ascii="Times New Roman" w:eastAsia="Times New Roman" w:hAnsi="Times New Roman"/>
                      <w:sz w:val="16"/>
                      <w:szCs w:val="16"/>
                      <w:lang w:val="uk-UA" w:eastAsia="ru-RU"/>
                    </w:rPr>
                    <w:t>)</w:t>
                  </w:r>
                </w:p>
                <w:p w:rsidR="00453BC5" w:rsidRPr="00604403" w:rsidRDefault="00453BC5" w:rsidP="00FF161D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rect>
        </w:pict>
      </w:r>
    </w:p>
    <w:p w:rsidR="00FF161D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2" style="position:absolute;left:0;text-align:left;margin-left:128.55pt;margin-top:8.1pt;width:118.85pt;height:68.7pt;z-index:251674624">
            <v:shadow on="t"/>
            <v:textbox style="mso-next-textbox:#_x0000_s1042">
              <w:txbxContent>
                <w:p w:rsidR="00453BC5" w:rsidRPr="000F2B86" w:rsidRDefault="00453BC5" w:rsidP="00EB5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Академічна доброчесність</w:t>
                  </w:r>
                </w:p>
                <w:p w:rsidR="00453BC5" w:rsidRPr="00486A29" w:rsidRDefault="00453BC5" w:rsidP="00EB5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(3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и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</w:t>
                  </w:r>
                  <w:r w:rsidRPr="000D0A65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диференційований залік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)</w:t>
                  </w:r>
                </w:p>
                <w:p w:rsidR="00453BC5" w:rsidRPr="00486A29" w:rsidRDefault="00453BC5" w:rsidP="00EB5D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63" style="position:absolute;left:0;text-align:left;margin-left:1.05pt;margin-top:8.1pt;width:115.5pt;height:68.7pt;z-index:251696128">
            <v:shadow on="t"/>
            <v:textbox style="mso-next-textbox:#_x0000_s1063">
              <w:txbxContent>
                <w:p w:rsidR="00453BC5" w:rsidRPr="00486A29" w:rsidRDefault="00453BC5" w:rsidP="000B1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0F2B86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Курсові роботи з фахових дисциплін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3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и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</w:t>
                  </w:r>
                  <w:r w:rsidRPr="000D0A65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диференційований залік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)</w:t>
                  </w:r>
                </w:p>
                <w:p w:rsidR="00453BC5" w:rsidRPr="00486A29" w:rsidRDefault="00453BC5" w:rsidP="000B1D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F161D" w:rsidRDefault="00E325CB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44" type="#_x0000_t32" style="position:absolute;left:0;text-align:left;margin-left:628.8pt;margin-top:.55pt;width:12.75pt;height:0;z-index:2517606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41" type="#_x0000_t32" style="position:absolute;left:0;text-align:left;margin-left:581.25pt;margin-top:37.35pt;width:0;height:5.9pt;flip:y;z-index:25175756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40" type="#_x0000_t32" style="position:absolute;left:0;text-align:left;margin-left:253.9pt;margin-top:43.25pt;width:327.35pt;height:0;z-index:251756544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13" type="#_x0000_t32" style="position:absolute;left:0;text-align:left;margin-left:116.55pt;margin-top:16.45pt;width:12pt;height:0;flip:x;z-index:2517350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07" type="#_x0000_t32" style="position:absolute;left:0;text-align:left;margin-left:247.4pt;margin-top:49.1pt;width:394.15pt;height:1.65pt;z-index:25173094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106" style="position:absolute;left:0;text-align:left;margin-left:260pt;margin-top:6.3pt;width:239.6pt;height:31.05pt;z-index:251729920">
            <v:shadow on="t"/>
            <v:textbox style="mso-next-textbox:#_x0000_s1106">
              <w:txbxContent>
                <w:p w:rsidR="00453BC5" w:rsidRPr="00486A29" w:rsidRDefault="00453BC5" w:rsidP="00E405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Дисципліни вільного вибору студента</w:t>
                  </w:r>
                  <w:r w:rsidRPr="00C279B7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60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кредит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ів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ЄКTС,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диференційований залік</w:t>
                  </w:r>
                  <w:r w:rsidRPr="00486A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71" type="#_x0000_t32" style="position:absolute;left:0;text-align:left;margin-left:-8.15pt;margin-top:16.45pt;width:9.2pt;height:0;z-index:251699200" o:connectortype="straight">
            <v:stroke endarrow="block"/>
          </v:shape>
        </w:pict>
      </w:r>
    </w:p>
    <w:p w:rsidR="002D5F28" w:rsidRDefault="002D5F28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2D5F28" w:rsidSect="00295A8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24C41" w:rsidRPr="003C39F3" w:rsidRDefault="006A740C" w:rsidP="003C39F3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39F3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3. Форма атестації здобувачів вищої освіти </w:t>
      </w:r>
    </w:p>
    <w:p w:rsidR="00224C41" w:rsidRPr="003C39F3" w:rsidRDefault="00224C41" w:rsidP="002B283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39F3" w:rsidRDefault="006A740C" w:rsidP="003C39F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C39F3">
        <w:rPr>
          <w:rFonts w:ascii="Times New Roman" w:hAnsi="Times New Roman"/>
          <w:sz w:val="28"/>
          <w:szCs w:val="28"/>
          <w:lang w:val="uk-UA"/>
        </w:rPr>
        <w:t xml:space="preserve">Атестація випускників </w:t>
      </w:r>
      <w:r w:rsidRPr="00966B90">
        <w:rPr>
          <w:rFonts w:ascii="Times New Roman" w:hAnsi="Times New Roman"/>
          <w:sz w:val="28"/>
          <w:szCs w:val="28"/>
          <w:lang w:val="uk-UA"/>
        </w:rPr>
        <w:t>освітньо</w:t>
      </w:r>
      <w:r w:rsidR="00416EFC" w:rsidRPr="00966B90">
        <w:rPr>
          <w:rFonts w:ascii="Times New Roman" w:hAnsi="Times New Roman"/>
          <w:sz w:val="28"/>
          <w:szCs w:val="28"/>
          <w:lang w:val="uk-UA"/>
        </w:rPr>
        <w:t>-професійної</w:t>
      </w:r>
      <w:r w:rsidRPr="00966B90">
        <w:rPr>
          <w:rFonts w:ascii="Times New Roman" w:hAnsi="Times New Roman"/>
          <w:sz w:val="28"/>
          <w:szCs w:val="28"/>
          <w:lang w:val="uk-UA"/>
        </w:rPr>
        <w:t xml:space="preserve"> програми </w:t>
      </w:r>
      <w:r w:rsidR="00416EFC" w:rsidRPr="00966B90">
        <w:rPr>
          <w:rFonts w:ascii="Times New Roman" w:hAnsi="Times New Roman"/>
          <w:sz w:val="28"/>
          <w:szCs w:val="28"/>
          <w:lang w:val="uk-UA"/>
        </w:rPr>
        <w:t xml:space="preserve">«Середня освіта (історія)» </w:t>
      </w:r>
      <w:r w:rsidRPr="00966B90">
        <w:rPr>
          <w:rFonts w:ascii="Times New Roman" w:hAnsi="Times New Roman"/>
          <w:sz w:val="28"/>
          <w:szCs w:val="28"/>
          <w:lang w:val="uk-UA"/>
        </w:rPr>
        <w:t>спе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ціальності </w:t>
      </w:r>
      <w:r w:rsidR="00224C41" w:rsidRPr="003C39F3">
        <w:rPr>
          <w:rFonts w:ascii="Times New Roman" w:hAnsi="Times New Roman"/>
          <w:sz w:val="28"/>
          <w:szCs w:val="28"/>
          <w:lang w:val="uk-UA"/>
        </w:rPr>
        <w:t>014 Середня освіта (історія)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проводиться у формі </w:t>
      </w:r>
      <w:r w:rsidR="003C39F3" w:rsidRPr="003C39F3">
        <w:rPr>
          <w:rFonts w:ascii="Times New Roman" w:hAnsi="Times New Roman"/>
          <w:sz w:val="28"/>
          <w:szCs w:val="28"/>
          <w:lang w:val="uk-UA"/>
        </w:rPr>
        <w:t>екзамен</w:t>
      </w:r>
      <w:r w:rsidR="00FE545F">
        <w:rPr>
          <w:rFonts w:ascii="Times New Roman" w:hAnsi="Times New Roman"/>
          <w:sz w:val="28"/>
          <w:szCs w:val="28"/>
          <w:lang w:val="uk-UA"/>
        </w:rPr>
        <w:t>у</w:t>
      </w:r>
      <w:r w:rsidR="003C39F3" w:rsidRPr="003C39F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захисту </w:t>
      </w:r>
      <w:r w:rsidR="00C17048">
        <w:rPr>
          <w:rFonts w:ascii="Times New Roman" w:hAnsi="Times New Roman"/>
          <w:sz w:val="28"/>
          <w:szCs w:val="28"/>
          <w:lang w:val="uk-UA"/>
        </w:rPr>
        <w:t>кваліфікаційної роботи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та завершується видачею документу встановленого зразка про присудження ступеня </w:t>
      </w:r>
      <w:r w:rsidR="00224C41" w:rsidRPr="003C39F3">
        <w:rPr>
          <w:rFonts w:ascii="Times New Roman" w:hAnsi="Times New Roman"/>
          <w:sz w:val="28"/>
          <w:szCs w:val="28"/>
          <w:lang w:val="uk-UA"/>
        </w:rPr>
        <w:t>бакалавра</w:t>
      </w:r>
      <w:r w:rsidRPr="003C39F3">
        <w:rPr>
          <w:rFonts w:ascii="Times New Roman" w:hAnsi="Times New Roman"/>
          <w:sz w:val="28"/>
          <w:szCs w:val="28"/>
          <w:lang w:val="uk-UA"/>
        </w:rPr>
        <w:t xml:space="preserve"> із присвоєнням кваліфікації: </w:t>
      </w:r>
      <w:r w:rsidR="00224C41" w:rsidRPr="003C39F3">
        <w:rPr>
          <w:rFonts w:ascii="Times New Roman" w:hAnsi="Times New Roman"/>
          <w:sz w:val="28"/>
          <w:szCs w:val="28"/>
          <w:lang w:val="uk-UA"/>
        </w:rPr>
        <w:t>вчитель історії</w:t>
      </w:r>
      <w:r w:rsidR="003C39F3">
        <w:rPr>
          <w:rFonts w:ascii="Times New Roman" w:hAnsi="Times New Roman"/>
          <w:sz w:val="28"/>
          <w:szCs w:val="28"/>
          <w:lang w:val="uk-UA"/>
        </w:rPr>
        <w:t>.</w:t>
      </w:r>
      <w:r w:rsidR="00224C41" w:rsidRPr="003C39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0354" w:rsidRDefault="006A740C" w:rsidP="00966B90">
      <w:pPr>
        <w:pStyle w:val="a3"/>
        <w:ind w:left="0" w:firstLine="709"/>
        <w:rPr>
          <w:rFonts w:ascii="Times New Roman" w:hAnsi="Times New Roman"/>
          <w:sz w:val="28"/>
          <w:szCs w:val="28"/>
          <w:lang w:val="uk-UA"/>
        </w:rPr>
        <w:sectPr w:rsidR="008A0354" w:rsidSect="00295A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C39F3">
        <w:rPr>
          <w:rFonts w:ascii="Times New Roman" w:hAnsi="Times New Roman"/>
          <w:sz w:val="28"/>
          <w:szCs w:val="28"/>
          <w:lang w:val="uk-UA"/>
        </w:rPr>
        <w:t>Атестація здійснюється відкрито і публічно.</w:t>
      </w:r>
    </w:p>
    <w:p w:rsidR="00645FF4" w:rsidRPr="00254904" w:rsidRDefault="00645FF4" w:rsidP="00645FF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4904">
        <w:rPr>
          <w:rFonts w:ascii="Times New Roman" w:hAnsi="Times New Roman"/>
          <w:b/>
          <w:sz w:val="28"/>
          <w:szCs w:val="28"/>
          <w:lang w:val="uk-UA"/>
        </w:rPr>
        <w:lastRenderedPageBreak/>
        <w:t>4. Матриця відповідності програмних компетентностей компонентам освітньо</w:t>
      </w:r>
      <w:r w:rsidR="00981B2B">
        <w:rPr>
          <w:rFonts w:ascii="Times New Roman" w:hAnsi="Times New Roman"/>
          <w:b/>
          <w:sz w:val="28"/>
          <w:szCs w:val="28"/>
          <w:lang w:val="uk-UA"/>
        </w:rPr>
        <w:t>-професійної</w:t>
      </w:r>
      <w:r w:rsidRPr="00254904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tbl>
      <w:tblPr>
        <w:tblW w:w="151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525A5" w:rsidRPr="00B14F5C" w:rsidTr="004525A5">
        <w:trPr>
          <w:cantSplit/>
          <w:trHeight w:val="1035"/>
        </w:trPr>
        <w:tc>
          <w:tcPr>
            <w:tcW w:w="675" w:type="dxa"/>
            <w:textDirection w:val="btLr"/>
          </w:tcPr>
          <w:p w:rsidR="004525A5" w:rsidRPr="006B5AD2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</w:t>
            </w:r>
          </w:p>
        </w:tc>
        <w:tc>
          <w:tcPr>
            <w:tcW w:w="284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4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5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6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7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8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9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11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12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525A5" w:rsidRPr="00B14F5C" w:rsidRDefault="004525A5" w:rsidP="009F380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13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14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15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16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17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18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19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21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22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23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24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25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26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27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28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29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30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31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32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33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34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35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36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37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38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ВК1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2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3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4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5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6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7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8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9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10</w:t>
            </w:r>
          </w:p>
        </w:tc>
        <w:tc>
          <w:tcPr>
            <w:tcW w:w="283" w:type="dxa"/>
            <w:textDirection w:val="btLr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11</w:t>
            </w:r>
          </w:p>
        </w:tc>
        <w:tc>
          <w:tcPr>
            <w:tcW w:w="283" w:type="dxa"/>
            <w:textDirection w:val="btLr"/>
          </w:tcPr>
          <w:p w:rsidR="004525A5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12</w:t>
            </w:r>
          </w:p>
        </w:tc>
        <w:tc>
          <w:tcPr>
            <w:tcW w:w="283" w:type="dxa"/>
            <w:textDirection w:val="btLr"/>
          </w:tcPr>
          <w:p w:rsidR="004525A5" w:rsidRDefault="004525A5" w:rsidP="006C66F6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13</w:t>
            </w: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 1</w:t>
            </w: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 2</w:t>
            </w: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 3</w:t>
            </w: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 4</w:t>
            </w: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 5</w:t>
            </w: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 6</w:t>
            </w: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F27589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F27589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F27589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 7</w:t>
            </w: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 8</w:t>
            </w: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 9</w:t>
            </w: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AB50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 10</w:t>
            </w: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1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2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F27589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3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F27589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F27589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F27589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F27589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F27589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4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7A6D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5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F27589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F27589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F27589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6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7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8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E52A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9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10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E52A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11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12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13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14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15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F27589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16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F27589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4D4D4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17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18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19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20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25A5" w:rsidRPr="00B14F5C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21</w:t>
            </w: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F27589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</w:tr>
      <w:tr w:rsidR="004525A5" w:rsidRPr="006B5AD2" w:rsidTr="004525A5">
        <w:trPr>
          <w:trHeight w:val="222"/>
        </w:trPr>
        <w:tc>
          <w:tcPr>
            <w:tcW w:w="675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 22</w:t>
            </w: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C66F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Pr="00B14F5C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F27589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25A5" w:rsidRDefault="004525A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:rsidR="00645FF4" w:rsidRDefault="00645FF4" w:rsidP="00645FF4">
      <w:pPr>
        <w:pStyle w:val="a3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45FF4" w:rsidRDefault="00F546CD" w:rsidP="00755807">
      <w:pPr>
        <w:pStyle w:val="a3"/>
        <w:numPr>
          <w:ilvl w:val="0"/>
          <w:numId w:val="19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645FF4" w:rsidRPr="00254904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Матриця </w:t>
      </w:r>
      <w:r w:rsidR="00645FF4">
        <w:rPr>
          <w:rFonts w:ascii="Times New Roman" w:hAnsi="Times New Roman"/>
          <w:b/>
          <w:sz w:val="28"/>
          <w:szCs w:val="28"/>
          <w:lang w:val="uk-UA"/>
        </w:rPr>
        <w:t xml:space="preserve">забезпечення програмних результатів навчання (ПРН) відповідними </w:t>
      </w:r>
      <w:r w:rsidR="00645FF4" w:rsidRPr="00254904">
        <w:rPr>
          <w:rFonts w:ascii="Times New Roman" w:hAnsi="Times New Roman"/>
          <w:b/>
          <w:sz w:val="28"/>
          <w:szCs w:val="28"/>
          <w:lang w:val="uk-UA"/>
        </w:rPr>
        <w:t>компонентам освітньо</w:t>
      </w:r>
      <w:r w:rsidR="00981B2B">
        <w:rPr>
          <w:rFonts w:ascii="Times New Roman" w:hAnsi="Times New Roman"/>
          <w:b/>
          <w:sz w:val="28"/>
          <w:szCs w:val="28"/>
          <w:lang w:val="uk-UA"/>
        </w:rPr>
        <w:t>-професійної</w:t>
      </w:r>
      <w:r w:rsidR="00645FF4" w:rsidRPr="00254904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tbl>
      <w:tblPr>
        <w:tblW w:w="151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53BC5" w:rsidRPr="00B14F5C" w:rsidTr="00453BC5">
        <w:trPr>
          <w:cantSplit/>
          <w:trHeight w:val="1035"/>
        </w:trPr>
        <w:tc>
          <w:tcPr>
            <w:tcW w:w="675" w:type="dxa"/>
            <w:textDirection w:val="btLr"/>
          </w:tcPr>
          <w:p w:rsidR="00453BC5" w:rsidRPr="00755807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</w:p>
        </w:tc>
        <w:tc>
          <w:tcPr>
            <w:tcW w:w="284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</w:t>
            </w:r>
          </w:p>
        </w:tc>
        <w:tc>
          <w:tcPr>
            <w:tcW w:w="284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4</w:t>
            </w:r>
          </w:p>
        </w:tc>
        <w:tc>
          <w:tcPr>
            <w:tcW w:w="284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5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6</w:t>
            </w:r>
          </w:p>
        </w:tc>
        <w:tc>
          <w:tcPr>
            <w:tcW w:w="284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7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8</w:t>
            </w:r>
          </w:p>
        </w:tc>
        <w:tc>
          <w:tcPr>
            <w:tcW w:w="284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9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10</w:t>
            </w:r>
          </w:p>
        </w:tc>
        <w:tc>
          <w:tcPr>
            <w:tcW w:w="284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11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12</w:t>
            </w:r>
          </w:p>
        </w:tc>
        <w:tc>
          <w:tcPr>
            <w:tcW w:w="284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13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14</w:t>
            </w:r>
          </w:p>
        </w:tc>
        <w:tc>
          <w:tcPr>
            <w:tcW w:w="284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15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16</w:t>
            </w:r>
          </w:p>
        </w:tc>
        <w:tc>
          <w:tcPr>
            <w:tcW w:w="284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17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18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19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20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21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22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23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24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25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26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27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28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29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30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31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32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33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34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35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36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37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B14F5C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ОК 38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453BC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ВК1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453BC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2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453BC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3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453BC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4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453BC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5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453BC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6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453BC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7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453BC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8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453BC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9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453BC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10</w:t>
            </w:r>
          </w:p>
        </w:tc>
        <w:tc>
          <w:tcPr>
            <w:tcW w:w="283" w:type="dxa"/>
            <w:textDirection w:val="btLr"/>
          </w:tcPr>
          <w:p w:rsidR="00453BC5" w:rsidRPr="00B14F5C" w:rsidRDefault="00453BC5" w:rsidP="00453BC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11</w:t>
            </w:r>
          </w:p>
        </w:tc>
        <w:tc>
          <w:tcPr>
            <w:tcW w:w="283" w:type="dxa"/>
            <w:textDirection w:val="btLr"/>
          </w:tcPr>
          <w:p w:rsidR="00453BC5" w:rsidRDefault="00453BC5" w:rsidP="00453BC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12</w:t>
            </w:r>
          </w:p>
        </w:tc>
        <w:tc>
          <w:tcPr>
            <w:tcW w:w="283" w:type="dxa"/>
            <w:textDirection w:val="btLr"/>
          </w:tcPr>
          <w:p w:rsidR="00453BC5" w:rsidRDefault="00453BC5" w:rsidP="00453BC5">
            <w:pPr>
              <w:pStyle w:val="a3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ВК 13</w:t>
            </w: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1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920633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2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3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4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920633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920633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5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920633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6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C346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7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920633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920633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920633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920633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920633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8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920633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9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10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11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12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13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14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920633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shd w:val="clear" w:color="auto" w:fill="auto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15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16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1565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53BC5" w:rsidRPr="00B14F5C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17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920633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920633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</w:tr>
      <w:tr w:rsidR="00453BC5" w:rsidRPr="006B5AD2" w:rsidTr="00453BC5">
        <w:trPr>
          <w:trHeight w:val="222"/>
        </w:trPr>
        <w:tc>
          <w:tcPr>
            <w:tcW w:w="675" w:type="dxa"/>
            <w:vAlign w:val="center"/>
          </w:tcPr>
          <w:p w:rsidR="00453BC5" w:rsidRPr="00B14F5C" w:rsidRDefault="00453BC5" w:rsidP="007558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B14F5C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ПРН 18</w:t>
            </w: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6565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C26FCD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4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Pr="00E65B51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+</w:t>
            </w: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453B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:rsidR="00453BC5" w:rsidRDefault="00453BC5" w:rsidP="00B14F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:rsidR="00755807" w:rsidRDefault="00755807" w:rsidP="00755807">
      <w:pPr>
        <w:pStyle w:val="a3"/>
        <w:ind w:left="1789"/>
        <w:rPr>
          <w:rFonts w:ascii="Times New Roman" w:hAnsi="Times New Roman"/>
          <w:b/>
          <w:sz w:val="28"/>
          <w:szCs w:val="28"/>
          <w:lang w:val="uk-UA"/>
        </w:rPr>
      </w:pPr>
    </w:p>
    <w:p w:rsidR="00645FF4" w:rsidRPr="00431F55" w:rsidRDefault="00645FF4" w:rsidP="00645FF4">
      <w:pPr>
        <w:pStyle w:val="a3"/>
        <w:ind w:left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F54A0" w:rsidRDefault="006F54A0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br w:type="page"/>
      </w:r>
    </w:p>
    <w:p w:rsidR="00CF6FC7" w:rsidRDefault="006F54A0" w:rsidP="00CF6FC7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ED2C9E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А </w:t>
      </w:r>
    </w:p>
    <w:p w:rsidR="003C39F3" w:rsidRPr="00ED2C9E" w:rsidRDefault="006F54A0" w:rsidP="00ED2C9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ED2C9E">
        <w:rPr>
          <w:rFonts w:ascii="Times New Roman" w:hAnsi="Times New Roman"/>
          <w:b/>
          <w:sz w:val="20"/>
          <w:szCs w:val="20"/>
          <w:lang w:val="uk-UA"/>
        </w:rPr>
        <w:t>Примірний перелік дисциплін самостійного вибору студента:</w:t>
      </w:r>
    </w:p>
    <w:tbl>
      <w:tblPr>
        <w:tblStyle w:val="a4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D57BCA" w:rsidRPr="00ED2C9E" w:rsidTr="00C956B4">
        <w:trPr>
          <w:trHeight w:val="368"/>
        </w:trPr>
        <w:tc>
          <w:tcPr>
            <w:tcW w:w="2957" w:type="dxa"/>
          </w:tcPr>
          <w:p w:rsidR="00D57BCA" w:rsidRPr="00ED2C9E" w:rsidRDefault="00D57BCA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 семестр</w:t>
            </w:r>
          </w:p>
        </w:tc>
        <w:tc>
          <w:tcPr>
            <w:tcW w:w="2957" w:type="dxa"/>
          </w:tcPr>
          <w:p w:rsidR="00D57BCA" w:rsidRPr="00ED2C9E" w:rsidRDefault="00D57BCA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 семестр</w:t>
            </w:r>
          </w:p>
        </w:tc>
        <w:tc>
          <w:tcPr>
            <w:tcW w:w="5914" w:type="dxa"/>
            <w:gridSpan w:val="2"/>
          </w:tcPr>
          <w:p w:rsidR="00D57BCA" w:rsidRPr="00ED2C9E" w:rsidRDefault="00D57BCA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 семестр</w:t>
            </w:r>
          </w:p>
          <w:p w:rsidR="00D57BCA" w:rsidRPr="00ED2C9E" w:rsidRDefault="00D57BCA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58" w:type="dxa"/>
          </w:tcPr>
          <w:p w:rsidR="00D57BCA" w:rsidRPr="00ED2C9E" w:rsidRDefault="00D57BCA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 семестр</w:t>
            </w:r>
          </w:p>
        </w:tc>
      </w:tr>
      <w:tr w:rsidR="0073044B" w:rsidRPr="00ED2C9E" w:rsidTr="0073044B">
        <w:tc>
          <w:tcPr>
            <w:tcW w:w="2957" w:type="dxa"/>
          </w:tcPr>
          <w:p w:rsidR="0073044B" w:rsidRPr="00ED2C9E" w:rsidRDefault="0073044B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57" w:type="dxa"/>
          </w:tcPr>
          <w:p w:rsidR="00624170" w:rsidRPr="00ED2C9E" w:rsidRDefault="00624170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57" w:type="dxa"/>
          </w:tcPr>
          <w:p w:rsidR="00DE05FA" w:rsidRPr="00981B2B" w:rsidRDefault="00DE05FA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81B2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Дисципліна вільного вибору студента 1:</w:t>
            </w:r>
          </w:p>
          <w:p w:rsidR="00DE05FA" w:rsidRPr="00981B2B" w:rsidRDefault="00DE05FA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1B2B">
              <w:rPr>
                <w:rFonts w:ascii="Times New Roman" w:hAnsi="Times New Roman"/>
                <w:sz w:val="18"/>
                <w:szCs w:val="18"/>
                <w:lang w:val="uk-UA"/>
              </w:rPr>
              <w:t>Основи власного бізнесу</w:t>
            </w:r>
          </w:p>
          <w:p w:rsidR="00DE05FA" w:rsidRPr="00981B2B" w:rsidRDefault="00DE05FA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1B2B">
              <w:rPr>
                <w:rFonts w:ascii="Times New Roman" w:hAnsi="Times New Roman"/>
                <w:sz w:val="18"/>
                <w:szCs w:val="18"/>
                <w:lang w:val="uk-UA"/>
              </w:rPr>
              <w:t>Соціологія праці</w:t>
            </w:r>
          </w:p>
          <w:p w:rsidR="00DE05FA" w:rsidRPr="00981B2B" w:rsidRDefault="00DE05FA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1B2B">
              <w:rPr>
                <w:rFonts w:ascii="Times New Roman" w:hAnsi="Times New Roman"/>
                <w:sz w:val="18"/>
                <w:szCs w:val="18"/>
                <w:lang w:val="uk-UA"/>
              </w:rPr>
              <w:t>Соціологія особистості</w:t>
            </w:r>
          </w:p>
          <w:p w:rsidR="00DE05FA" w:rsidRPr="00981B2B" w:rsidRDefault="00DE05FA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1B2B">
              <w:rPr>
                <w:rFonts w:ascii="Times New Roman" w:hAnsi="Times New Roman"/>
                <w:sz w:val="18"/>
                <w:szCs w:val="18"/>
                <w:lang w:val="uk-UA"/>
              </w:rPr>
              <w:t>Психологія ділового спілкування</w:t>
            </w:r>
          </w:p>
          <w:p w:rsidR="00DE05FA" w:rsidRPr="00981B2B" w:rsidRDefault="00DE05FA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1B2B">
              <w:rPr>
                <w:rFonts w:ascii="Times New Roman" w:hAnsi="Times New Roman"/>
                <w:sz w:val="18"/>
                <w:szCs w:val="18"/>
                <w:lang w:val="uk-UA"/>
              </w:rPr>
              <w:t>Політичні студії</w:t>
            </w:r>
          </w:p>
          <w:p w:rsidR="00DE05FA" w:rsidRPr="00981B2B" w:rsidRDefault="00DE05FA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1B2B">
              <w:rPr>
                <w:rFonts w:ascii="Times New Roman" w:hAnsi="Times New Roman"/>
                <w:sz w:val="18"/>
                <w:szCs w:val="18"/>
                <w:lang w:val="uk-UA"/>
              </w:rPr>
              <w:t>Україна в Європі та світі</w:t>
            </w:r>
          </w:p>
          <w:p w:rsidR="00DE05FA" w:rsidRPr="00981B2B" w:rsidRDefault="00DE05FA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1B2B">
              <w:rPr>
                <w:rFonts w:ascii="Times New Roman" w:hAnsi="Times New Roman"/>
                <w:sz w:val="18"/>
                <w:szCs w:val="18"/>
                <w:lang w:val="uk-UA"/>
              </w:rPr>
              <w:t>Історія світової культури</w:t>
            </w:r>
          </w:p>
          <w:p w:rsidR="00DE05FA" w:rsidRPr="00981B2B" w:rsidRDefault="00DE05FA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1B2B">
              <w:rPr>
                <w:rFonts w:ascii="Times New Roman" w:hAnsi="Times New Roman"/>
                <w:sz w:val="18"/>
                <w:szCs w:val="18"/>
                <w:lang w:val="uk-UA"/>
              </w:rPr>
              <w:t>Економіка природокористування</w:t>
            </w:r>
          </w:p>
          <w:p w:rsidR="00DE05FA" w:rsidRPr="00981B2B" w:rsidRDefault="00DE05FA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81B2B">
              <w:rPr>
                <w:rFonts w:ascii="Times New Roman" w:hAnsi="Times New Roman"/>
                <w:sz w:val="18"/>
                <w:szCs w:val="18"/>
                <w:lang w:val="uk-UA"/>
              </w:rPr>
              <w:t>Європейські стандарти захисту прав людини</w:t>
            </w:r>
          </w:p>
          <w:p w:rsidR="0073044B" w:rsidRPr="00ED2C9E" w:rsidRDefault="00DE05FA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81B2B">
              <w:rPr>
                <w:rFonts w:ascii="Times New Roman" w:hAnsi="Times New Roman"/>
                <w:sz w:val="18"/>
                <w:szCs w:val="18"/>
                <w:lang w:val="uk-UA"/>
              </w:rPr>
              <w:t>Правописна компетентність сучасного фахівця</w:t>
            </w:r>
          </w:p>
        </w:tc>
        <w:tc>
          <w:tcPr>
            <w:tcW w:w="2957" w:type="dxa"/>
          </w:tcPr>
          <w:p w:rsidR="0073044B" w:rsidRPr="00ED2C9E" w:rsidRDefault="00DE05FA" w:rsidP="003C7E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Дисципліна вільного вибору</w:t>
            </w:r>
            <w:r w:rsidR="003C7EC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студента</w:t>
            </w: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BB401D"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  <w:p w:rsidR="00BB401D" w:rsidRPr="00ED2C9E" w:rsidRDefault="00BB401D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Історія правових і політичних вчень</w:t>
            </w:r>
          </w:p>
          <w:p w:rsidR="00BB401D" w:rsidRPr="00ED2C9E" w:rsidRDefault="00BB401D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Теорія держави і права</w:t>
            </w:r>
          </w:p>
          <w:p w:rsidR="00BB401D" w:rsidRPr="00ED2C9E" w:rsidRDefault="00BB401D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Основи римського приватного права</w:t>
            </w:r>
          </w:p>
        </w:tc>
        <w:tc>
          <w:tcPr>
            <w:tcW w:w="2958" w:type="dxa"/>
          </w:tcPr>
          <w:p w:rsidR="00BB401D" w:rsidRPr="00ED2C9E" w:rsidRDefault="00BB401D" w:rsidP="003C7E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Дисципліна вільного вибору </w:t>
            </w:r>
            <w:r w:rsidR="003C7EC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студента </w:t>
            </w: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  <w:p w:rsidR="0073044B" w:rsidRPr="00ED2C9E" w:rsidRDefault="00BB401D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Історична географія</w:t>
            </w:r>
          </w:p>
          <w:p w:rsidR="00BB401D" w:rsidRPr="00ED2C9E" w:rsidRDefault="00BB401D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Історична хронологія</w:t>
            </w:r>
          </w:p>
          <w:p w:rsidR="00BB401D" w:rsidRPr="00ED2C9E" w:rsidRDefault="00BB401D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Історична урбаністика</w:t>
            </w:r>
          </w:p>
        </w:tc>
      </w:tr>
      <w:tr w:rsidR="00D57BCA" w:rsidRPr="00ED2C9E" w:rsidTr="00C956B4">
        <w:tc>
          <w:tcPr>
            <w:tcW w:w="8871" w:type="dxa"/>
            <w:gridSpan w:val="3"/>
          </w:tcPr>
          <w:p w:rsidR="00D57BCA" w:rsidRPr="00ED2C9E" w:rsidRDefault="00D57BCA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 семестр</w:t>
            </w:r>
          </w:p>
        </w:tc>
        <w:tc>
          <w:tcPr>
            <w:tcW w:w="5915" w:type="dxa"/>
            <w:gridSpan w:val="2"/>
          </w:tcPr>
          <w:p w:rsidR="00D57BCA" w:rsidRPr="00ED2C9E" w:rsidRDefault="00D57BCA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 семестр</w:t>
            </w:r>
          </w:p>
        </w:tc>
      </w:tr>
      <w:tr w:rsidR="00BB401D" w:rsidRPr="00ED2C9E" w:rsidTr="0073044B">
        <w:tc>
          <w:tcPr>
            <w:tcW w:w="2957" w:type="dxa"/>
          </w:tcPr>
          <w:p w:rsidR="00E256F0" w:rsidRPr="00ED2C9E" w:rsidRDefault="00E256F0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Дисципліна вільного вибору студента </w:t>
            </w:r>
            <w:r w:rsidR="003C7EC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</w:p>
          <w:p w:rsidR="00BB401D" w:rsidRPr="00ED2C9E" w:rsidRDefault="00E256F0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за електронним каталогом на віртуальному сайті ХДУ</w:t>
            </w:r>
          </w:p>
        </w:tc>
        <w:tc>
          <w:tcPr>
            <w:tcW w:w="2957" w:type="dxa"/>
          </w:tcPr>
          <w:p w:rsidR="00E256F0" w:rsidRPr="00ED2C9E" w:rsidRDefault="00E256F0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Дисципліна вільного вибору студента 6:</w:t>
            </w:r>
          </w:p>
          <w:p w:rsidR="00BB401D" w:rsidRPr="00ED2C9E" w:rsidRDefault="00E256F0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Історичне краєзнавство</w:t>
            </w:r>
          </w:p>
          <w:p w:rsidR="00E256F0" w:rsidRPr="00ED2C9E" w:rsidRDefault="00E256F0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Історія релігії в Україні</w:t>
            </w:r>
          </w:p>
          <w:p w:rsidR="00E256F0" w:rsidRPr="00ED2C9E" w:rsidRDefault="00E256F0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Старослов’янська мова та палеографія давніх пам’яток</w:t>
            </w:r>
          </w:p>
          <w:p w:rsidR="00E256F0" w:rsidRPr="00ED2C9E" w:rsidRDefault="00E256F0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Антична археологія Північного Причорномор’я</w:t>
            </w:r>
          </w:p>
          <w:p w:rsidR="00E256F0" w:rsidRPr="00ED2C9E" w:rsidRDefault="00E256F0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Міграційні процеси в Україні</w:t>
            </w:r>
          </w:p>
        </w:tc>
        <w:tc>
          <w:tcPr>
            <w:tcW w:w="2957" w:type="dxa"/>
          </w:tcPr>
          <w:p w:rsidR="00E256F0" w:rsidRPr="00ED2C9E" w:rsidRDefault="00E256F0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Дисципліна вільного вибору студента 7:</w:t>
            </w:r>
          </w:p>
          <w:p w:rsidR="00BB401D" w:rsidRPr="00ED2C9E" w:rsidRDefault="00E256F0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Теорія держави і права України</w:t>
            </w:r>
          </w:p>
          <w:p w:rsidR="00E256F0" w:rsidRPr="00ED2C9E" w:rsidRDefault="00E256F0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Конституційне право України</w:t>
            </w:r>
          </w:p>
        </w:tc>
        <w:tc>
          <w:tcPr>
            <w:tcW w:w="2957" w:type="dxa"/>
          </w:tcPr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Дисципліна вільного вибору студента 8:</w:t>
            </w:r>
          </w:p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Музеєзнавство</w:t>
            </w:r>
          </w:p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Історія музейної справи</w:t>
            </w:r>
          </w:p>
          <w:p w:rsidR="00BB401D" w:rsidRPr="00ED2C9E" w:rsidRDefault="00BB401D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58" w:type="dxa"/>
          </w:tcPr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Дисципліна вільного вибору студента 9:</w:t>
            </w:r>
          </w:p>
          <w:p w:rsidR="00BB401D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Методика викладання правознавства</w:t>
            </w:r>
          </w:p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Правова освіта та виховання в закладах середньої освіти</w:t>
            </w:r>
          </w:p>
        </w:tc>
      </w:tr>
      <w:tr w:rsidR="00D57654" w:rsidRPr="00ED2C9E" w:rsidTr="00C956B4">
        <w:tc>
          <w:tcPr>
            <w:tcW w:w="8871" w:type="dxa"/>
            <w:gridSpan w:val="3"/>
          </w:tcPr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 семестр</w:t>
            </w:r>
          </w:p>
        </w:tc>
        <w:tc>
          <w:tcPr>
            <w:tcW w:w="5915" w:type="dxa"/>
            <w:gridSpan w:val="2"/>
          </w:tcPr>
          <w:p w:rsidR="00D57654" w:rsidRPr="00ED2C9E" w:rsidRDefault="00ED2C9E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 семестр</w:t>
            </w:r>
          </w:p>
        </w:tc>
      </w:tr>
      <w:tr w:rsidR="00D57654" w:rsidRPr="00ED2C9E" w:rsidTr="0073044B">
        <w:tc>
          <w:tcPr>
            <w:tcW w:w="2957" w:type="dxa"/>
          </w:tcPr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Дисципліна вільного вибору студента </w:t>
            </w:r>
            <w:r w:rsidR="003C7EC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</w:p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за електронним каталогом на віртуальному сайті ХДУ</w:t>
            </w:r>
          </w:p>
        </w:tc>
        <w:tc>
          <w:tcPr>
            <w:tcW w:w="2957" w:type="dxa"/>
          </w:tcPr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Дисципліна вільного вибору студента 10:</w:t>
            </w:r>
          </w:p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Історія держави і права зарубіжних  країн</w:t>
            </w:r>
          </w:p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Історія держави  і права країн Західної Європи</w:t>
            </w:r>
          </w:p>
        </w:tc>
        <w:tc>
          <w:tcPr>
            <w:tcW w:w="2957" w:type="dxa"/>
          </w:tcPr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Дисципліна вільного вибору студента 11:</w:t>
            </w:r>
          </w:p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Етнічна історія України</w:t>
            </w:r>
          </w:p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Історики "другого плану" в українському історіографічному процесі першої половини ХХ ст.</w:t>
            </w:r>
          </w:p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Проблеми Ізраїльсько-Палестинського регіону</w:t>
            </w:r>
          </w:p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57" w:type="dxa"/>
          </w:tcPr>
          <w:p w:rsidR="00ED2C9E" w:rsidRPr="00ED2C9E" w:rsidRDefault="00ED2C9E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Дисципліна вільного вибору студента 12:</w:t>
            </w:r>
          </w:p>
          <w:p w:rsidR="00ED2C9E" w:rsidRPr="00ED2C9E" w:rsidRDefault="00ED2C9E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Основи цивільного права і цивільного процесу</w:t>
            </w:r>
          </w:p>
          <w:p w:rsidR="00ED2C9E" w:rsidRPr="00ED2C9E" w:rsidRDefault="00ED2C9E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Основи сімейного права</w:t>
            </w:r>
          </w:p>
          <w:p w:rsidR="00ED2C9E" w:rsidRPr="00ED2C9E" w:rsidRDefault="00ED2C9E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Основи трудового права</w:t>
            </w:r>
          </w:p>
          <w:p w:rsidR="00ED2C9E" w:rsidRPr="00ED2C9E" w:rsidRDefault="00ED2C9E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Основи господарського права</w:t>
            </w:r>
          </w:p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58" w:type="dxa"/>
          </w:tcPr>
          <w:p w:rsidR="00ED2C9E" w:rsidRPr="00ED2C9E" w:rsidRDefault="00ED2C9E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Дисципліна вільного вибору студента 1</w:t>
            </w:r>
            <w:r w:rsidR="004525A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ED2C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</w:p>
          <w:p w:rsidR="00ED2C9E" w:rsidRPr="00ED2C9E" w:rsidRDefault="00ED2C9E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Історія Херсонщини</w:t>
            </w:r>
          </w:p>
          <w:p w:rsidR="00ED2C9E" w:rsidRPr="00ED2C9E" w:rsidRDefault="00ED2C9E" w:rsidP="00ED2C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D2C9E">
              <w:rPr>
                <w:rFonts w:ascii="Times New Roman" w:hAnsi="Times New Roman"/>
                <w:sz w:val="20"/>
                <w:szCs w:val="20"/>
                <w:lang w:val="uk-UA"/>
              </w:rPr>
              <w:t>Історія Херсона</w:t>
            </w:r>
          </w:p>
          <w:p w:rsidR="00D57654" w:rsidRPr="00ED2C9E" w:rsidRDefault="00D57654" w:rsidP="00ED2C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981B2B" w:rsidRDefault="00981B2B" w:rsidP="003C7EC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4A0" w:rsidRPr="00981B2B" w:rsidRDefault="00981B2B" w:rsidP="003C7EC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81B2B">
        <w:rPr>
          <w:rFonts w:ascii="Times New Roman" w:hAnsi="Times New Roman"/>
          <w:sz w:val="24"/>
          <w:szCs w:val="24"/>
          <w:lang w:val="uk-UA"/>
        </w:rPr>
        <w:t>Гарант освітньо-професійної 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Наталя КУЗОВОВА</w:t>
      </w:r>
    </w:p>
    <w:sectPr w:rsidR="006F54A0" w:rsidRPr="00981B2B" w:rsidSect="008A03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BC"/>
    <w:multiLevelType w:val="hybridMultilevel"/>
    <w:tmpl w:val="F228A3AC"/>
    <w:lvl w:ilvl="0" w:tplc="0242F3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8750A7"/>
    <w:multiLevelType w:val="hybridMultilevel"/>
    <w:tmpl w:val="734218DC"/>
    <w:lvl w:ilvl="0" w:tplc="06F8AC1E">
      <w:start w:val="1"/>
      <w:numFmt w:val="decimal"/>
      <w:lvlText w:val="%1."/>
      <w:lvlJc w:val="left"/>
      <w:pPr>
        <w:ind w:left="100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9CD1BCC"/>
    <w:multiLevelType w:val="hybridMultilevel"/>
    <w:tmpl w:val="7F0E9936"/>
    <w:lvl w:ilvl="0" w:tplc="EEA4AA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730E0"/>
    <w:multiLevelType w:val="hybridMultilevel"/>
    <w:tmpl w:val="6562B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0A2261"/>
    <w:multiLevelType w:val="hybridMultilevel"/>
    <w:tmpl w:val="3174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089A"/>
    <w:multiLevelType w:val="hybridMultilevel"/>
    <w:tmpl w:val="25323166"/>
    <w:lvl w:ilvl="0" w:tplc="3CB8B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C64C8D"/>
    <w:multiLevelType w:val="hybridMultilevel"/>
    <w:tmpl w:val="030A0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105B4D"/>
    <w:multiLevelType w:val="hybridMultilevel"/>
    <w:tmpl w:val="E0A83E50"/>
    <w:lvl w:ilvl="0" w:tplc="EEA4AA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81339"/>
    <w:multiLevelType w:val="hybridMultilevel"/>
    <w:tmpl w:val="57CA7A78"/>
    <w:lvl w:ilvl="0" w:tplc="553A18A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16DD0"/>
    <w:multiLevelType w:val="hybridMultilevel"/>
    <w:tmpl w:val="1AFA6062"/>
    <w:lvl w:ilvl="0" w:tplc="C5FAA734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AE73C75"/>
    <w:multiLevelType w:val="hybridMultilevel"/>
    <w:tmpl w:val="44BAE0C4"/>
    <w:lvl w:ilvl="0" w:tplc="116A75B6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525262C0"/>
    <w:multiLevelType w:val="multilevel"/>
    <w:tmpl w:val="C5FCDF7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>
    <w:nsid w:val="53622B28"/>
    <w:multiLevelType w:val="hybridMultilevel"/>
    <w:tmpl w:val="B9A6836C"/>
    <w:lvl w:ilvl="0" w:tplc="EEA4AA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90F35"/>
    <w:multiLevelType w:val="hybridMultilevel"/>
    <w:tmpl w:val="BAA4D884"/>
    <w:lvl w:ilvl="0" w:tplc="F9A60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760AC"/>
    <w:multiLevelType w:val="hybridMultilevel"/>
    <w:tmpl w:val="32D46536"/>
    <w:lvl w:ilvl="0" w:tplc="1CE85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C767B5"/>
    <w:multiLevelType w:val="hybridMultilevel"/>
    <w:tmpl w:val="50180284"/>
    <w:lvl w:ilvl="0" w:tplc="11146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4E77CA"/>
    <w:multiLevelType w:val="hybridMultilevel"/>
    <w:tmpl w:val="AAB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EA6E87"/>
    <w:multiLevelType w:val="hybridMultilevel"/>
    <w:tmpl w:val="FA6C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9"/>
  </w:num>
  <w:num w:numId="9">
    <w:abstractNumId w:val="18"/>
  </w:num>
  <w:num w:numId="10">
    <w:abstractNumId w:val="4"/>
  </w:num>
  <w:num w:numId="11">
    <w:abstractNumId w:val="15"/>
  </w:num>
  <w:num w:numId="12">
    <w:abstractNumId w:val="17"/>
  </w:num>
  <w:num w:numId="13">
    <w:abstractNumId w:val="6"/>
  </w:num>
  <w:num w:numId="14">
    <w:abstractNumId w:val="0"/>
  </w:num>
  <w:num w:numId="15">
    <w:abstractNumId w:val="10"/>
  </w:num>
  <w:num w:numId="16">
    <w:abstractNumId w:val="12"/>
  </w:num>
  <w:num w:numId="17">
    <w:abstractNumId w:val="3"/>
  </w:num>
  <w:num w:numId="18">
    <w:abstractNumId w:val="1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7808"/>
    <w:rsid w:val="00003A04"/>
    <w:rsid w:val="0001312D"/>
    <w:rsid w:val="00022CC0"/>
    <w:rsid w:val="00030615"/>
    <w:rsid w:val="0003260D"/>
    <w:rsid w:val="00032B8A"/>
    <w:rsid w:val="000374FC"/>
    <w:rsid w:val="0004054B"/>
    <w:rsid w:val="00040AF8"/>
    <w:rsid w:val="0004178C"/>
    <w:rsid w:val="000455A1"/>
    <w:rsid w:val="00057B30"/>
    <w:rsid w:val="00062671"/>
    <w:rsid w:val="00076BD4"/>
    <w:rsid w:val="00095E26"/>
    <w:rsid w:val="000A1C56"/>
    <w:rsid w:val="000A38D7"/>
    <w:rsid w:val="000A779E"/>
    <w:rsid w:val="000B1D97"/>
    <w:rsid w:val="000D0A65"/>
    <w:rsid w:val="000D11B3"/>
    <w:rsid w:val="000D2EE8"/>
    <w:rsid w:val="000E4FAF"/>
    <w:rsid w:val="000F297F"/>
    <w:rsid w:val="000F2B86"/>
    <w:rsid w:val="000F4E01"/>
    <w:rsid w:val="00106873"/>
    <w:rsid w:val="001132B9"/>
    <w:rsid w:val="00130AC0"/>
    <w:rsid w:val="001430AC"/>
    <w:rsid w:val="00153934"/>
    <w:rsid w:val="00155147"/>
    <w:rsid w:val="0015652F"/>
    <w:rsid w:val="00160A30"/>
    <w:rsid w:val="00180782"/>
    <w:rsid w:val="00192DB7"/>
    <w:rsid w:val="001A38F0"/>
    <w:rsid w:val="001A60AC"/>
    <w:rsid w:val="001C1C69"/>
    <w:rsid w:val="001C5848"/>
    <w:rsid w:val="00200F1A"/>
    <w:rsid w:val="0020656F"/>
    <w:rsid w:val="00224C41"/>
    <w:rsid w:val="0023494E"/>
    <w:rsid w:val="0024702D"/>
    <w:rsid w:val="00250F99"/>
    <w:rsid w:val="002516A3"/>
    <w:rsid w:val="00271C8E"/>
    <w:rsid w:val="002808B9"/>
    <w:rsid w:val="00295A80"/>
    <w:rsid w:val="00296FFF"/>
    <w:rsid w:val="002A6551"/>
    <w:rsid w:val="002B2839"/>
    <w:rsid w:val="002B3B2F"/>
    <w:rsid w:val="002B4720"/>
    <w:rsid w:val="002D5F28"/>
    <w:rsid w:val="002E6424"/>
    <w:rsid w:val="00303017"/>
    <w:rsid w:val="003101F8"/>
    <w:rsid w:val="00313BCB"/>
    <w:rsid w:val="0032018E"/>
    <w:rsid w:val="003208FC"/>
    <w:rsid w:val="003220BB"/>
    <w:rsid w:val="0033685E"/>
    <w:rsid w:val="00343CD6"/>
    <w:rsid w:val="00355004"/>
    <w:rsid w:val="003705BB"/>
    <w:rsid w:val="00393199"/>
    <w:rsid w:val="0039580B"/>
    <w:rsid w:val="00397FD1"/>
    <w:rsid w:val="003A76BD"/>
    <w:rsid w:val="003C1177"/>
    <w:rsid w:val="003C1923"/>
    <w:rsid w:val="003C39F3"/>
    <w:rsid w:val="003C7EC6"/>
    <w:rsid w:val="004057A3"/>
    <w:rsid w:val="00414D0B"/>
    <w:rsid w:val="00416EFC"/>
    <w:rsid w:val="0042631D"/>
    <w:rsid w:val="004525A5"/>
    <w:rsid w:val="00452D63"/>
    <w:rsid w:val="00453BC5"/>
    <w:rsid w:val="00460F17"/>
    <w:rsid w:val="00472EEF"/>
    <w:rsid w:val="004807C3"/>
    <w:rsid w:val="00486A29"/>
    <w:rsid w:val="004A0E8D"/>
    <w:rsid w:val="004A4D7C"/>
    <w:rsid w:val="004B16D4"/>
    <w:rsid w:val="004B5426"/>
    <w:rsid w:val="004C65AE"/>
    <w:rsid w:val="004D4D4F"/>
    <w:rsid w:val="004E022F"/>
    <w:rsid w:val="005169CE"/>
    <w:rsid w:val="00531D05"/>
    <w:rsid w:val="00540408"/>
    <w:rsid w:val="00551FC8"/>
    <w:rsid w:val="00571EA4"/>
    <w:rsid w:val="0059365B"/>
    <w:rsid w:val="005B1167"/>
    <w:rsid w:val="005B33CF"/>
    <w:rsid w:val="005D2F0B"/>
    <w:rsid w:val="005E05DC"/>
    <w:rsid w:val="00602AF9"/>
    <w:rsid w:val="00604403"/>
    <w:rsid w:val="00621A0F"/>
    <w:rsid w:val="00624170"/>
    <w:rsid w:val="00627ADE"/>
    <w:rsid w:val="00645FF4"/>
    <w:rsid w:val="006553AE"/>
    <w:rsid w:val="006565BD"/>
    <w:rsid w:val="00662A67"/>
    <w:rsid w:val="00666BAD"/>
    <w:rsid w:val="006705FC"/>
    <w:rsid w:val="00670C8E"/>
    <w:rsid w:val="00674440"/>
    <w:rsid w:val="0068155A"/>
    <w:rsid w:val="006A740C"/>
    <w:rsid w:val="006B3521"/>
    <w:rsid w:val="006B5AD2"/>
    <w:rsid w:val="006C00F7"/>
    <w:rsid w:val="006C66F6"/>
    <w:rsid w:val="006C696B"/>
    <w:rsid w:val="006E147C"/>
    <w:rsid w:val="006E6D0D"/>
    <w:rsid w:val="006F54A0"/>
    <w:rsid w:val="0073044B"/>
    <w:rsid w:val="00733FCF"/>
    <w:rsid w:val="0075247B"/>
    <w:rsid w:val="0075374D"/>
    <w:rsid w:val="00753B9C"/>
    <w:rsid w:val="00755807"/>
    <w:rsid w:val="0076318D"/>
    <w:rsid w:val="0077295B"/>
    <w:rsid w:val="00773922"/>
    <w:rsid w:val="00773B14"/>
    <w:rsid w:val="0078374E"/>
    <w:rsid w:val="0079211B"/>
    <w:rsid w:val="007A4897"/>
    <w:rsid w:val="007A4DA6"/>
    <w:rsid w:val="007A6D14"/>
    <w:rsid w:val="007B038A"/>
    <w:rsid w:val="007B4A2A"/>
    <w:rsid w:val="007D564C"/>
    <w:rsid w:val="007E58F1"/>
    <w:rsid w:val="007E5A49"/>
    <w:rsid w:val="007F73B0"/>
    <w:rsid w:val="007F7EA6"/>
    <w:rsid w:val="00806B21"/>
    <w:rsid w:val="00806BFB"/>
    <w:rsid w:val="00812B2F"/>
    <w:rsid w:val="00814253"/>
    <w:rsid w:val="00821811"/>
    <w:rsid w:val="0082193D"/>
    <w:rsid w:val="00830DB3"/>
    <w:rsid w:val="00834CF9"/>
    <w:rsid w:val="00843222"/>
    <w:rsid w:val="008539CB"/>
    <w:rsid w:val="00857EEF"/>
    <w:rsid w:val="008810EE"/>
    <w:rsid w:val="008821CA"/>
    <w:rsid w:val="008932FE"/>
    <w:rsid w:val="0089571A"/>
    <w:rsid w:val="008A0354"/>
    <w:rsid w:val="008A3253"/>
    <w:rsid w:val="008A4F32"/>
    <w:rsid w:val="008C34C6"/>
    <w:rsid w:val="008C57D3"/>
    <w:rsid w:val="008D1824"/>
    <w:rsid w:val="009174DB"/>
    <w:rsid w:val="00920633"/>
    <w:rsid w:val="00920961"/>
    <w:rsid w:val="00924241"/>
    <w:rsid w:val="00930F89"/>
    <w:rsid w:val="00932D24"/>
    <w:rsid w:val="00933130"/>
    <w:rsid w:val="00936562"/>
    <w:rsid w:val="00954395"/>
    <w:rsid w:val="00960C27"/>
    <w:rsid w:val="0096145C"/>
    <w:rsid w:val="00965269"/>
    <w:rsid w:val="00966B90"/>
    <w:rsid w:val="0097232B"/>
    <w:rsid w:val="00981B2B"/>
    <w:rsid w:val="00993D82"/>
    <w:rsid w:val="009C1AC0"/>
    <w:rsid w:val="009E34AC"/>
    <w:rsid w:val="009E3930"/>
    <w:rsid w:val="009F1165"/>
    <w:rsid w:val="009F3805"/>
    <w:rsid w:val="009F6C78"/>
    <w:rsid w:val="00A02A93"/>
    <w:rsid w:val="00A04830"/>
    <w:rsid w:val="00A272CA"/>
    <w:rsid w:val="00A3608C"/>
    <w:rsid w:val="00A368FF"/>
    <w:rsid w:val="00A45A6D"/>
    <w:rsid w:val="00A65AAC"/>
    <w:rsid w:val="00A83B77"/>
    <w:rsid w:val="00A94768"/>
    <w:rsid w:val="00AA0929"/>
    <w:rsid w:val="00AB5080"/>
    <w:rsid w:val="00AC0D76"/>
    <w:rsid w:val="00AC3A12"/>
    <w:rsid w:val="00AD6733"/>
    <w:rsid w:val="00AF48C5"/>
    <w:rsid w:val="00B14F5C"/>
    <w:rsid w:val="00B1737C"/>
    <w:rsid w:val="00B20A8E"/>
    <w:rsid w:val="00B2420F"/>
    <w:rsid w:val="00B324CF"/>
    <w:rsid w:val="00B356A7"/>
    <w:rsid w:val="00B45A6B"/>
    <w:rsid w:val="00B47C6B"/>
    <w:rsid w:val="00B504C6"/>
    <w:rsid w:val="00B72B11"/>
    <w:rsid w:val="00B750E3"/>
    <w:rsid w:val="00B768FE"/>
    <w:rsid w:val="00B76D08"/>
    <w:rsid w:val="00B85285"/>
    <w:rsid w:val="00B931A8"/>
    <w:rsid w:val="00B95E5D"/>
    <w:rsid w:val="00BA2716"/>
    <w:rsid w:val="00BB401D"/>
    <w:rsid w:val="00BB6485"/>
    <w:rsid w:val="00BC49DD"/>
    <w:rsid w:val="00BC7937"/>
    <w:rsid w:val="00BE0C65"/>
    <w:rsid w:val="00BF166A"/>
    <w:rsid w:val="00C126CF"/>
    <w:rsid w:val="00C15AD9"/>
    <w:rsid w:val="00C17048"/>
    <w:rsid w:val="00C17705"/>
    <w:rsid w:val="00C26FCD"/>
    <w:rsid w:val="00C279B7"/>
    <w:rsid w:val="00C3468C"/>
    <w:rsid w:val="00C743E6"/>
    <w:rsid w:val="00C956B4"/>
    <w:rsid w:val="00C967D5"/>
    <w:rsid w:val="00CB65D4"/>
    <w:rsid w:val="00CD7162"/>
    <w:rsid w:val="00CE70E3"/>
    <w:rsid w:val="00CF449E"/>
    <w:rsid w:val="00CF6FC7"/>
    <w:rsid w:val="00D14F74"/>
    <w:rsid w:val="00D1770A"/>
    <w:rsid w:val="00D3032F"/>
    <w:rsid w:val="00D34468"/>
    <w:rsid w:val="00D405DC"/>
    <w:rsid w:val="00D476C6"/>
    <w:rsid w:val="00D5194A"/>
    <w:rsid w:val="00D53240"/>
    <w:rsid w:val="00D57654"/>
    <w:rsid w:val="00D57BCA"/>
    <w:rsid w:val="00D64DFD"/>
    <w:rsid w:val="00D67DD2"/>
    <w:rsid w:val="00D71D9E"/>
    <w:rsid w:val="00D739A2"/>
    <w:rsid w:val="00D74256"/>
    <w:rsid w:val="00D84693"/>
    <w:rsid w:val="00D92C04"/>
    <w:rsid w:val="00D93BCD"/>
    <w:rsid w:val="00D95751"/>
    <w:rsid w:val="00D95E77"/>
    <w:rsid w:val="00DA27FA"/>
    <w:rsid w:val="00DA4802"/>
    <w:rsid w:val="00DB07E7"/>
    <w:rsid w:val="00DB6640"/>
    <w:rsid w:val="00DC5434"/>
    <w:rsid w:val="00DC6A85"/>
    <w:rsid w:val="00DE05FA"/>
    <w:rsid w:val="00DF0F22"/>
    <w:rsid w:val="00DF2AFF"/>
    <w:rsid w:val="00E1279D"/>
    <w:rsid w:val="00E12C15"/>
    <w:rsid w:val="00E15A4A"/>
    <w:rsid w:val="00E161E8"/>
    <w:rsid w:val="00E17808"/>
    <w:rsid w:val="00E256F0"/>
    <w:rsid w:val="00E25BB6"/>
    <w:rsid w:val="00E325CB"/>
    <w:rsid w:val="00E36582"/>
    <w:rsid w:val="00E40506"/>
    <w:rsid w:val="00E51209"/>
    <w:rsid w:val="00E52A97"/>
    <w:rsid w:val="00E65B51"/>
    <w:rsid w:val="00E70A5F"/>
    <w:rsid w:val="00E713D8"/>
    <w:rsid w:val="00E73896"/>
    <w:rsid w:val="00E765BF"/>
    <w:rsid w:val="00EA68D1"/>
    <w:rsid w:val="00EA7C7A"/>
    <w:rsid w:val="00EB5DC9"/>
    <w:rsid w:val="00EC1B9B"/>
    <w:rsid w:val="00ED2C9E"/>
    <w:rsid w:val="00ED36CD"/>
    <w:rsid w:val="00ED40C2"/>
    <w:rsid w:val="00EF27DD"/>
    <w:rsid w:val="00EF3CB0"/>
    <w:rsid w:val="00EF7ECA"/>
    <w:rsid w:val="00F01380"/>
    <w:rsid w:val="00F05430"/>
    <w:rsid w:val="00F0743C"/>
    <w:rsid w:val="00F15FA2"/>
    <w:rsid w:val="00F17850"/>
    <w:rsid w:val="00F235C9"/>
    <w:rsid w:val="00F27589"/>
    <w:rsid w:val="00F37CE5"/>
    <w:rsid w:val="00F45865"/>
    <w:rsid w:val="00F538AB"/>
    <w:rsid w:val="00F546CD"/>
    <w:rsid w:val="00F60790"/>
    <w:rsid w:val="00F87153"/>
    <w:rsid w:val="00FA27B6"/>
    <w:rsid w:val="00FB0D81"/>
    <w:rsid w:val="00FD3377"/>
    <w:rsid w:val="00FE545F"/>
    <w:rsid w:val="00FE57D1"/>
    <w:rsid w:val="00FF161D"/>
    <w:rsid w:val="00FF391E"/>
    <w:rsid w:val="00FF5996"/>
    <w:rsid w:val="00FF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54" type="connector" idref="#_x0000_s1081"/>
        <o:r id="V:Rule55" type="connector" idref="#_x0000_s1145"/>
        <o:r id="V:Rule56" type="connector" idref="#_x0000_s1091"/>
        <o:r id="V:Rule57" type="connector" idref="#_x0000_s1105"/>
        <o:r id="V:Rule58" type="connector" idref="#_x0000_s1092"/>
        <o:r id="V:Rule59" type="connector" idref="#_x0000_s1067"/>
        <o:r id="V:Rule60" type="connector" idref="#_x0000_s1076"/>
        <o:r id="V:Rule61" type="connector" idref="#_x0000_s1113"/>
        <o:r id="V:Rule62" type="connector" idref="#_x0000_s1130"/>
        <o:r id="V:Rule63" type="connector" idref="#_x0000_s1089"/>
        <o:r id="V:Rule64" type="connector" idref="#_x0000_s1124"/>
        <o:r id="V:Rule65" type="connector" idref="#_x0000_s1136"/>
        <o:r id="V:Rule66" type="connector" idref="#_x0000_s1118"/>
        <o:r id="V:Rule67" type="connector" idref="#_x0000_s1139"/>
        <o:r id="V:Rule68" type="connector" idref="#_x0000_s1138"/>
        <o:r id="V:Rule69" type="connector" idref="#_x0000_s1128"/>
        <o:r id="V:Rule70" type="connector" idref="#_x0000_s1131"/>
        <o:r id="V:Rule71" type="connector" idref="#_x0000_s1080"/>
        <o:r id="V:Rule72" type="connector" idref="#_x0000_s1087"/>
        <o:r id="V:Rule73" type="connector" idref="#_x0000_s1117"/>
        <o:r id="V:Rule74" type="connector" idref="#_x0000_s1134"/>
        <o:r id="V:Rule75" type="connector" idref="#_x0000_s1133"/>
        <o:r id="V:Rule76" type="connector" idref="#_x0000_s1115"/>
        <o:r id="V:Rule77" type="connector" idref="#_x0000_s1143"/>
        <o:r id="V:Rule78" type="connector" idref="#_x0000_s1125"/>
        <o:r id="V:Rule79" type="connector" idref="#_x0000_s1070"/>
        <o:r id="V:Rule80" type="connector" idref="#_x0000_s1109"/>
        <o:r id="V:Rule81" type="connector" idref="#_x0000_s1084"/>
        <o:r id="V:Rule82" type="connector" idref="#_x0000_s1071"/>
        <o:r id="V:Rule83" type="connector" idref="#_x0000_s1111"/>
        <o:r id="V:Rule84" type="connector" idref="#_x0000_s1142"/>
        <o:r id="V:Rule85" type="connector" idref="#_x0000_s1072"/>
        <o:r id="V:Rule86" type="connector" idref="#_x0000_s1078"/>
        <o:r id="V:Rule87" type="connector" idref="#_x0000_s1129"/>
        <o:r id="V:Rule88" type="connector" idref="#_x0000_s1098"/>
        <o:r id="V:Rule89" type="connector" idref="#_x0000_s1116"/>
        <o:r id="V:Rule90" type="connector" idref="#_x0000_s1082"/>
        <o:r id="V:Rule91" type="connector" idref="#_x0000_s1107"/>
        <o:r id="V:Rule92" type="connector" idref="#_x0000_s1144"/>
        <o:r id="V:Rule93" type="connector" idref="#_x0000_s1110"/>
        <o:r id="V:Rule94" type="connector" idref="#_x0000_s1085"/>
        <o:r id="V:Rule95" type="connector" idref="#_x0000_s1148"/>
        <o:r id="V:Rule96" type="connector" idref="#_x0000_s1123"/>
        <o:r id="V:Rule97" type="connector" idref="#_x0000_s1079"/>
        <o:r id="V:Rule98" type="connector" idref="#_x0000_s1090"/>
        <o:r id="V:Rule99" type="connector" idref="#_x0000_s1137"/>
        <o:r id="V:Rule100" type="connector" idref="#_x0000_s1135"/>
        <o:r id="V:Rule101" type="connector" idref="#_x0000_s1141"/>
        <o:r id="V:Rule102" type="connector" idref="#_x0000_s1120"/>
        <o:r id="V:Rule103" type="connector" idref="#_x0000_s1132"/>
        <o:r id="V:Rule104" type="connector" idref="#_x0000_s1086"/>
        <o:r id="V:Rule105" type="connector" idref="#_x0000_s1140"/>
        <o:r id="V:Rule106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8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E57D1"/>
    <w:pPr>
      <w:keepNext/>
      <w:spacing w:before="240" w:after="120" w:line="240" w:lineRule="auto"/>
      <w:ind w:firstLine="720"/>
      <w:jc w:val="both"/>
      <w:outlineLvl w:val="2"/>
    </w:pPr>
    <w:rPr>
      <w:rFonts w:ascii="Arial" w:hAnsi="Arial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054B"/>
    <w:pPr>
      <w:ind w:left="720"/>
      <w:contextualSpacing/>
    </w:pPr>
  </w:style>
  <w:style w:type="table" w:styleId="a4">
    <w:name w:val="Table Grid"/>
    <w:basedOn w:val="a1"/>
    <w:rsid w:val="002B28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67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0AF8"/>
    <w:rPr>
      <w:color w:val="0000FF"/>
      <w:u w:val="single"/>
    </w:rPr>
  </w:style>
  <w:style w:type="character" w:styleId="a6">
    <w:name w:val="Strong"/>
    <w:basedOn w:val="a0"/>
    <w:uiPriority w:val="22"/>
    <w:qFormat/>
    <w:rsid w:val="00627ADE"/>
    <w:rPr>
      <w:b/>
      <w:bCs/>
    </w:rPr>
  </w:style>
  <w:style w:type="character" w:customStyle="1" w:styleId="30">
    <w:name w:val="Заголовок 3 Знак"/>
    <w:basedOn w:val="a0"/>
    <w:link w:val="3"/>
    <w:locked/>
    <w:rsid w:val="00FE57D1"/>
    <w:rPr>
      <w:rFonts w:ascii="Arial" w:eastAsia="Calibri" w:hAnsi="Arial"/>
      <w:b/>
      <w:i/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FE57D1"/>
    <w:pPr>
      <w:ind w:left="720"/>
      <w:contextualSpacing/>
    </w:pPr>
    <w:rPr>
      <w:rFonts w:eastAsia="Times New Roman"/>
    </w:rPr>
  </w:style>
  <w:style w:type="paragraph" w:styleId="a7">
    <w:name w:val="Body Text"/>
    <w:basedOn w:val="a"/>
    <w:link w:val="a8"/>
    <w:uiPriority w:val="99"/>
    <w:rsid w:val="001430AC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rsid w:val="001430AC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18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07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003.com/?code=232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spu.edu/About/Faculty/Faculty_of_Law/eduprof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E76B-E868-4929-BA7C-83932A74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3554</Words>
  <Characters>20263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23770</CharactersWithSpaces>
  <SharedDoc>false</SharedDoc>
  <HLinks>
    <vt:vector size="12" baseType="variant">
      <vt:variant>
        <vt:i4>5767258</vt:i4>
      </vt:variant>
      <vt:variant>
        <vt:i4>3</vt:i4>
      </vt:variant>
      <vt:variant>
        <vt:i4>0</vt:i4>
      </vt:variant>
      <vt:variant>
        <vt:i4>5</vt:i4>
      </vt:variant>
      <vt:variant>
        <vt:lpwstr>http://www.dk003.com/?code=2431.2</vt:lpwstr>
      </vt:variant>
      <vt:variant>
        <vt:lpwstr/>
      </vt:variant>
      <vt:variant>
        <vt:i4>7798892</vt:i4>
      </vt:variant>
      <vt:variant>
        <vt:i4>0</vt:i4>
      </vt:variant>
      <vt:variant>
        <vt:i4>0</vt:i4>
      </vt:variant>
      <vt:variant>
        <vt:i4>5</vt:i4>
      </vt:variant>
      <vt:variant>
        <vt:lpwstr>http://www.dk003.com/?code=2320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NKuzovova</dc:creator>
  <cp:lastModifiedBy>Home</cp:lastModifiedBy>
  <cp:revision>8</cp:revision>
  <cp:lastPrinted>2020-06-18T08:28:00Z</cp:lastPrinted>
  <dcterms:created xsi:type="dcterms:W3CDTF">2020-06-18T07:16:00Z</dcterms:created>
  <dcterms:modified xsi:type="dcterms:W3CDTF">2020-10-04T17:20:00Z</dcterms:modified>
</cp:coreProperties>
</file>