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B3DFE">
        <w:rPr>
          <w:rFonts w:ascii="Times New Roman" w:hAnsi="Times New Roman" w:cs="Times New Roman"/>
          <w:sz w:val="28"/>
          <w:szCs w:val="28"/>
        </w:rPr>
        <w:t>23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B3DFE">
        <w:rPr>
          <w:rFonts w:ascii="Times New Roman" w:hAnsi="Times New Roman" w:cs="Times New Roman"/>
          <w:sz w:val="28"/>
          <w:szCs w:val="28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1B3DFE" w:rsidRPr="00A66CD1">
        <w:rPr>
          <w:rFonts w:ascii="Times New Roman" w:hAnsi="Times New Roman"/>
          <w:sz w:val="28"/>
          <w:szCs w:val="28"/>
          <w:lang w:val="uk-UA"/>
        </w:rPr>
        <w:t>Возного</w:t>
      </w:r>
      <w:proofErr w:type="spellEnd"/>
      <w:r w:rsidR="001B3DFE" w:rsidRPr="00A66CD1">
        <w:rPr>
          <w:rFonts w:ascii="Times New Roman" w:hAnsi="Times New Roman"/>
          <w:sz w:val="28"/>
          <w:szCs w:val="28"/>
          <w:lang w:val="uk-UA"/>
        </w:rPr>
        <w:t xml:space="preserve"> Сергія Степановича на посаду завідувача кафедри медико-біологічних основ фізичного виховання та спорту терміном на 5 років за результатами таємного голосування</w:t>
      </w:r>
      <w:r w:rsidR="003B5CA2"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264200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3B5CA2" w:rsidRPr="003B5CA2">
        <w:rPr>
          <w:rFonts w:ascii="Times New Roman" w:hAnsi="Times New Roman" w:cs="Times New Roman"/>
          <w:sz w:val="28"/>
          <w:lang w:val="uk-UA"/>
        </w:rPr>
        <w:t xml:space="preserve">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r w:rsidR="001B3DFE" w:rsidRPr="00A66CD1">
        <w:rPr>
          <w:rFonts w:ascii="Times New Roman" w:hAnsi="Times New Roman"/>
          <w:sz w:val="28"/>
          <w:szCs w:val="28"/>
          <w:lang w:val="uk-UA"/>
        </w:rPr>
        <w:t>Куца Олександра Сергійовича на посаду професора кафедри теорії та методики фізичного виховання за результатами таємного голосування</w:t>
      </w:r>
      <w:r w:rsidR="003B5CA2"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1B3DFE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B3DFE">
        <w:rPr>
          <w:rFonts w:ascii="Times New Roman" w:hAnsi="Times New Roman" w:cs="Times New Roman"/>
          <w:sz w:val="28"/>
          <w:szCs w:val="28"/>
          <w:lang w:val="uk-UA"/>
        </w:rPr>
        <w:t>. Обрати</w:t>
      </w:r>
      <w:r w:rsidRPr="001B3DFE">
        <w:rPr>
          <w:rFonts w:ascii="Times New Roman" w:hAnsi="Times New Roman" w:cs="Times New Roman"/>
          <w:sz w:val="28"/>
          <w:lang w:val="uk-UA"/>
        </w:rPr>
        <w:t xml:space="preserve"> </w:t>
      </w:r>
      <w:r w:rsidR="001B3DFE" w:rsidRPr="001B3DFE">
        <w:rPr>
          <w:rFonts w:ascii="Times New Roman" w:hAnsi="Times New Roman" w:cs="Times New Roman"/>
          <w:sz w:val="28"/>
          <w:szCs w:val="28"/>
          <w:lang w:val="uk-UA"/>
        </w:rPr>
        <w:t>Осадчу Тетяну Станіславівну на посаду професора кафедри фінансів, обліку та підприємництва терміном на 5 років за результатами таємного голосування</w:t>
      </w:r>
      <w:r w:rsidRPr="001B3D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1B3DFE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DFE">
        <w:rPr>
          <w:rFonts w:ascii="Times New Roman" w:hAnsi="Times New Roman" w:cs="Times New Roman"/>
          <w:sz w:val="28"/>
          <w:szCs w:val="28"/>
          <w:lang w:val="uk-UA"/>
        </w:rPr>
        <w:t>4. Обрати</w:t>
      </w:r>
      <w:r w:rsidRPr="001B3DF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B3DFE" w:rsidRPr="001B3DFE">
        <w:rPr>
          <w:rFonts w:ascii="Times New Roman" w:hAnsi="Times New Roman" w:cs="Times New Roman"/>
          <w:sz w:val="28"/>
          <w:szCs w:val="28"/>
          <w:lang w:val="uk-UA"/>
        </w:rPr>
        <w:t>Смульського</w:t>
      </w:r>
      <w:proofErr w:type="spellEnd"/>
      <w:r w:rsidR="001B3DFE" w:rsidRPr="001B3DFE">
        <w:rPr>
          <w:rFonts w:ascii="Times New Roman" w:hAnsi="Times New Roman" w:cs="Times New Roman"/>
          <w:sz w:val="28"/>
          <w:szCs w:val="28"/>
          <w:lang w:val="uk-UA"/>
        </w:rPr>
        <w:t xml:space="preserve"> Валерія Леонідовича на посаду професора медико-біологіч</w:t>
      </w:r>
      <w:bookmarkStart w:id="0" w:name="_GoBack"/>
      <w:bookmarkEnd w:id="0"/>
      <w:r w:rsidR="001B3DFE" w:rsidRPr="001B3DFE">
        <w:rPr>
          <w:rFonts w:ascii="Times New Roman" w:hAnsi="Times New Roman" w:cs="Times New Roman"/>
          <w:sz w:val="28"/>
          <w:szCs w:val="28"/>
          <w:lang w:val="uk-UA"/>
        </w:rPr>
        <w:t>них основ фізичного виховання та спорту терміном на 1 рік за результатами таємного голосування</w:t>
      </w:r>
      <w:r w:rsidRPr="001B3D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1B3DFE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DFE">
        <w:rPr>
          <w:rFonts w:ascii="Times New Roman" w:hAnsi="Times New Roman" w:cs="Times New Roman"/>
          <w:sz w:val="28"/>
          <w:szCs w:val="28"/>
          <w:lang w:val="uk-UA"/>
        </w:rPr>
        <w:t>5. Обрати</w:t>
      </w:r>
      <w:r w:rsidRPr="001B3DFE">
        <w:rPr>
          <w:rFonts w:ascii="Times New Roman" w:hAnsi="Times New Roman" w:cs="Times New Roman"/>
          <w:sz w:val="28"/>
          <w:lang w:val="uk-UA"/>
        </w:rPr>
        <w:t xml:space="preserve"> </w:t>
      </w:r>
      <w:r w:rsidR="001B3DFE" w:rsidRPr="001B3DFE">
        <w:rPr>
          <w:rFonts w:ascii="Times New Roman" w:hAnsi="Times New Roman" w:cs="Times New Roman"/>
          <w:sz w:val="28"/>
          <w:szCs w:val="28"/>
          <w:lang w:val="uk-UA"/>
        </w:rPr>
        <w:t>Чубу Василя Васильовича на посаду професора кафедри хореографічного мистецтва терміном на 5 років за результатами таємного голосування</w:t>
      </w:r>
      <w:r w:rsidRPr="001B3D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1B3DFE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3DFE">
        <w:rPr>
          <w:rFonts w:ascii="Times New Roman" w:hAnsi="Times New Roman" w:cs="Times New Roman"/>
          <w:sz w:val="28"/>
          <w:szCs w:val="28"/>
          <w:lang w:val="uk-UA"/>
        </w:rPr>
        <w:t>6. Обрати</w:t>
      </w:r>
      <w:r w:rsidRPr="001B3DFE">
        <w:rPr>
          <w:rFonts w:ascii="Times New Roman" w:hAnsi="Times New Roman" w:cs="Times New Roman"/>
          <w:sz w:val="28"/>
          <w:lang w:val="uk-UA"/>
        </w:rPr>
        <w:t xml:space="preserve"> </w:t>
      </w:r>
      <w:r w:rsidR="001B3DFE" w:rsidRPr="001B3DFE">
        <w:rPr>
          <w:rFonts w:ascii="Times New Roman" w:hAnsi="Times New Roman" w:cs="Times New Roman"/>
          <w:sz w:val="28"/>
          <w:szCs w:val="28"/>
          <w:lang w:val="uk-UA"/>
        </w:rPr>
        <w:t>Блах Валерію Сергіївну на посаду доцента загальноуніверситетської кафедри педагогіки, психології й освітнього менеджменту імені проф. Є. Петухова терміном на 5 років за результатами таємного голосування</w:t>
      </w:r>
      <w:r w:rsidRPr="001B3D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B3DF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356F61"/>
    <w:rsid w:val="003B5CA2"/>
    <w:rsid w:val="00483EB6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2018-09-28T08:17:00Z</dcterms:modified>
</cp:coreProperties>
</file>