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9373" w14:textId="2650A761" w:rsidR="00833E34" w:rsidRPr="007A2C74" w:rsidRDefault="00833E34" w:rsidP="00833E34">
      <w:pPr>
        <w:jc w:val="center"/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Алгоритми дистанцій роботи здобувачів вищої освіти 312 групи спеціальності 101 </w:t>
      </w:r>
      <w:r w:rsidRPr="007A2C74">
        <w:rPr>
          <w:b/>
          <w:sz w:val="28"/>
          <w:szCs w:val="28"/>
          <w:lang w:val="uk-UA"/>
        </w:rPr>
        <w:t>014 Середня освіта (Біологія)</w:t>
      </w:r>
      <w:r w:rsidRPr="007A2C74">
        <w:rPr>
          <w:b/>
          <w:bCs/>
          <w:sz w:val="28"/>
          <w:szCs w:val="28"/>
          <w:lang w:val="uk-UA"/>
        </w:rPr>
        <w:t xml:space="preserve">, з </w:t>
      </w:r>
      <w:r w:rsidR="00D63E30">
        <w:rPr>
          <w:b/>
          <w:bCs/>
          <w:sz w:val="28"/>
          <w:szCs w:val="28"/>
          <w:lang w:val="uk-UA"/>
        </w:rPr>
        <w:t>13</w:t>
      </w:r>
      <w:r w:rsidRPr="007A2C74">
        <w:rPr>
          <w:b/>
          <w:bCs/>
          <w:sz w:val="28"/>
          <w:szCs w:val="28"/>
          <w:lang w:val="uk-UA"/>
        </w:rPr>
        <w:t>.0</w:t>
      </w:r>
      <w:r w:rsidR="00D63E30">
        <w:rPr>
          <w:b/>
          <w:bCs/>
          <w:sz w:val="28"/>
          <w:szCs w:val="28"/>
          <w:lang w:val="uk-UA"/>
        </w:rPr>
        <w:t>4</w:t>
      </w:r>
      <w:r w:rsidRPr="007A2C74">
        <w:rPr>
          <w:b/>
          <w:bCs/>
          <w:sz w:val="28"/>
          <w:szCs w:val="28"/>
          <w:lang w:val="uk-UA"/>
        </w:rPr>
        <w:t xml:space="preserve"> по </w:t>
      </w:r>
      <w:r w:rsidR="00D63E30">
        <w:rPr>
          <w:b/>
          <w:bCs/>
          <w:sz w:val="28"/>
          <w:szCs w:val="28"/>
          <w:lang w:val="uk-UA"/>
        </w:rPr>
        <w:t>24</w:t>
      </w:r>
      <w:r w:rsidRPr="007A2C74">
        <w:rPr>
          <w:b/>
          <w:bCs/>
          <w:sz w:val="28"/>
          <w:szCs w:val="28"/>
          <w:lang w:val="uk-UA"/>
        </w:rPr>
        <w:t>.04.2020</w:t>
      </w:r>
    </w:p>
    <w:p w14:paraId="0D798ED4" w14:textId="77777777" w:rsidR="00833E34" w:rsidRDefault="00833E34" w:rsidP="00833E34">
      <w:pPr>
        <w:rPr>
          <w:b/>
          <w:bCs/>
          <w:sz w:val="28"/>
          <w:szCs w:val="28"/>
          <w:lang w:val="uk-UA"/>
        </w:rPr>
      </w:pPr>
    </w:p>
    <w:p w14:paraId="0B690BA6" w14:textId="77777777" w:rsidR="00833E34" w:rsidRPr="007A2C74" w:rsidRDefault="00833E34" w:rsidP="00833E34">
      <w:pPr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Дисципліна: </w:t>
      </w:r>
      <w:r w:rsidRPr="007A2C74">
        <w:rPr>
          <w:sz w:val="28"/>
          <w:szCs w:val="28"/>
          <w:lang w:val="uk-UA"/>
        </w:rPr>
        <w:t>«Теорія і практика формування екологічної культури»</w:t>
      </w:r>
    </w:p>
    <w:p w14:paraId="57F08E5C" w14:textId="77777777" w:rsidR="00833E34" w:rsidRPr="007A2C74" w:rsidRDefault="00833E34" w:rsidP="00833E34">
      <w:pPr>
        <w:rPr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>Вид заняття:</w:t>
      </w:r>
      <w:r w:rsidRPr="007A2C74">
        <w:rPr>
          <w:sz w:val="28"/>
          <w:szCs w:val="28"/>
          <w:lang w:val="uk-UA"/>
        </w:rPr>
        <w:t xml:space="preserve"> Семінарське  заняття </w:t>
      </w:r>
    </w:p>
    <w:p w14:paraId="42923BF5" w14:textId="410F9093" w:rsidR="00833E34" w:rsidRPr="007A2C74" w:rsidRDefault="00833E34" w:rsidP="00833E34">
      <w:pPr>
        <w:rPr>
          <w:b/>
          <w:bCs/>
          <w:sz w:val="28"/>
          <w:szCs w:val="28"/>
          <w:lang w:val="uk-UA"/>
        </w:rPr>
      </w:pPr>
      <w:r w:rsidRPr="007A2C74">
        <w:rPr>
          <w:b/>
          <w:bCs/>
          <w:sz w:val="28"/>
          <w:szCs w:val="28"/>
          <w:lang w:val="uk-UA"/>
        </w:rPr>
        <w:t xml:space="preserve">Дата проведення: </w:t>
      </w:r>
      <w:r w:rsidR="00D63E30">
        <w:rPr>
          <w:sz w:val="28"/>
          <w:szCs w:val="28"/>
          <w:lang w:val="uk-UA"/>
        </w:rPr>
        <w:t>17</w:t>
      </w:r>
      <w:r w:rsidRPr="007A2C74">
        <w:rPr>
          <w:sz w:val="28"/>
          <w:szCs w:val="28"/>
          <w:lang w:val="uk-UA"/>
        </w:rPr>
        <w:t xml:space="preserve">, </w:t>
      </w:r>
      <w:r w:rsidR="00D63E30">
        <w:rPr>
          <w:sz w:val="28"/>
          <w:szCs w:val="28"/>
          <w:lang w:val="uk-UA"/>
        </w:rPr>
        <w:t>23</w:t>
      </w:r>
      <w:r w:rsidRPr="007A2C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</w:t>
      </w:r>
    </w:p>
    <w:p w14:paraId="770B8037" w14:textId="77777777" w:rsidR="00D63E30" w:rsidRDefault="00D63E30" w:rsidP="00D63E3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контролю: </w:t>
      </w:r>
      <w:r>
        <w:rPr>
          <w:sz w:val="28"/>
          <w:szCs w:val="28"/>
        </w:rPr>
        <w:t xml:space="preserve">онлайн </w:t>
      </w:r>
      <w:proofErr w:type="spellStart"/>
      <w:r>
        <w:rPr>
          <w:sz w:val="28"/>
          <w:szCs w:val="28"/>
        </w:rPr>
        <w:t>семінар</w:t>
      </w:r>
      <w:proofErr w:type="spellEnd"/>
    </w:p>
    <w:p w14:paraId="1A9DB550" w14:textId="3E888CAB" w:rsidR="00CD4833" w:rsidRPr="00D63E30" w:rsidRDefault="00CD4833"/>
    <w:p w14:paraId="097A3E24" w14:textId="5F565EDB" w:rsidR="00B93EE3" w:rsidRPr="00C53C87" w:rsidRDefault="00B93EE3" w:rsidP="00B93EE3">
      <w:pPr>
        <w:spacing w:line="360" w:lineRule="auto"/>
        <w:jc w:val="center"/>
        <w:rPr>
          <w:b/>
          <w:sz w:val="28"/>
          <w:lang w:val="uk-UA"/>
        </w:rPr>
      </w:pPr>
      <w:r w:rsidRPr="00C53C87">
        <w:rPr>
          <w:b/>
          <w:sz w:val="28"/>
          <w:lang w:val="uk-UA"/>
        </w:rPr>
        <w:t xml:space="preserve">Заняття </w:t>
      </w:r>
      <w:r w:rsidR="00B31884">
        <w:rPr>
          <w:b/>
          <w:sz w:val="28"/>
          <w:lang w:val="uk-UA"/>
        </w:rPr>
        <w:t>7</w:t>
      </w:r>
      <w:r w:rsidRPr="00C53C87">
        <w:rPr>
          <w:b/>
          <w:sz w:val="28"/>
          <w:lang w:val="uk-UA"/>
        </w:rPr>
        <w:t>.</w:t>
      </w:r>
    </w:p>
    <w:p w14:paraId="789449F7" w14:textId="77777777" w:rsidR="00B31884" w:rsidRDefault="00B31884" w:rsidP="00B31884">
      <w:pPr>
        <w:spacing w:line="360" w:lineRule="auto"/>
        <w:rPr>
          <w:sz w:val="28"/>
          <w:lang w:val="uk-UA"/>
        </w:rPr>
      </w:pPr>
      <w:r w:rsidRPr="00C53C87">
        <w:rPr>
          <w:b/>
          <w:sz w:val="28"/>
          <w:lang w:val="uk-UA"/>
        </w:rPr>
        <w:t>Тема:</w:t>
      </w:r>
      <w:r>
        <w:rPr>
          <w:b/>
          <w:sz w:val="28"/>
          <w:lang w:val="uk-UA"/>
        </w:rPr>
        <w:t xml:space="preserve"> </w:t>
      </w:r>
      <w:r w:rsidRPr="00AB690F">
        <w:rPr>
          <w:sz w:val="28"/>
          <w:lang w:val="uk-UA"/>
        </w:rPr>
        <w:t>Методи навчання екології.</w:t>
      </w:r>
      <w:r w:rsidRPr="000F1C89">
        <w:rPr>
          <w:sz w:val="28"/>
          <w:lang w:val="uk-UA"/>
        </w:rPr>
        <w:t xml:space="preserve"> </w:t>
      </w:r>
    </w:p>
    <w:p w14:paraId="6BE68C3A" w14:textId="77777777" w:rsidR="00B31884" w:rsidRPr="000F1C89" w:rsidRDefault="00B31884" w:rsidP="00B31884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Мета:</w:t>
      </w:r>
      <w:r>
        <w:rPr>
          <w:b/>
          <w:sz w:val="28"/>
          <w:lang w:val="uk-UA"/>
        </w:rPr>
        <w:t xml:space="preserve"> </w:t>
      </w:r>
      <w:r w:rsidRPr="006872C5">
        <w:rPr>
          <w:sz w:val="28"/>
          <w:lang w:val="uk-UA"/>
        </w:rPr>
        <w:t>Познайомитись з актуальними методами навчання екології.</w:t>
      </w:r>
    </w:p>
    <w:p w14:paraId="104DC351" w14:textId="77777777" w:rsidR="00B93EE3" w:rsidRDefault="00B93EE3" w:rsidP="00B93EE3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План:</w:t>
      </w:r>
    </w:p>
    <w:p w14:paraId="0F394623" w14:textId="77777777" w:rsidR="00B31884" w:rsidRPr="00A36A4F" w:rsidRDefault="00B31884" w:rsidP="00B31884">
      <w:pPr>
        <w:pStyle w:val="a3"/>
        <w:numPr>
          <w:ilvl w:val="0"/>
          <w:numId w:val="7"/>
        </w:numPr>
        <w:spacing w:line="360" w:lineRule="auto"/>
        <w:rPr>
          <w:sz w:val="28"/>
          <w:lang w:val="uk-UA"/>
        </w:rPr>
      </w:pPr>
      <w:r w:rsidRPr="00A36A4F">
        <w:rPr>
          <w:sz w:val="28"/>
          <w:lang w:val="uk-UA"/>
        </w:rPr>
        <w:t>Метод як філософська категорія.</w:t>
      </w:r>
    </w:p>
    <w:p w14:paraId="2344673C" w14:textId="77777777" w:rsidR="00B31884" w:rsidRPr="00A36A4F" w:rsidRDefault="00B31884" w:rsidP="00B31884">
      <w:pPr>
        <w:pStyle w:val="a3"/>
        <w:numPr>
          <w:ilvl w:val="0"/>
          <w:numId w:val="7"/>
        </w:numPr>
        <w:spacing w:line="360" w:lineRule="auto"/>
        <w:rPr>
          <w:sz w:val="28"/>
          <w:lang w:val="uk-UA"/>
        </w:rPr>
      </w:pPr>
      <w:r w:rsidRPr="00A36A4F">
        <w:rPr>
          <w:sz w:val="28"/>
          <w:lang w:val="uk-UA"/>
        </w:rPr>
        <w:t>Метод навчання, визначення, місце у навчальному процесі.</w:t>
      </w:r>
    </w:p>
    <w:p w14:paraId="12393D52" w14:textId="77777777" w:rsidR="00B31884" w:rsidRPr="00A36A4F" w:rsidRDefault="00B31884" w:rsidP="00B31884">
      <w:pPr>
        <w:pStyle w:val="a3"/>
        <w:numPr>
          <w:ilvl w:val="0"/>
          <w:numId w:val="7"/>
        </w:numPr>
        <w:spacing w:line="360" w:lineRule="auto"/>
        <w:rPr>
          <w:sz w:val="28"/>
          <w:lang w:val="uk-UA"/>
        </w:rPr>
      </w:pPr>
      <w:r w:rsidRPr="00A36A4F">
        <w:rPr>
          <w:sz w:val="28"/>
          <w:lang w:val="uk-UA"/>
        </w:rPr>
        <w:t>Функції методу навчання як дидактичної категорії.</w:t>
      </w:r>
    </w:p>
    <w:p w14:paraId="38F22212" w14:textId="77777777" w:rsidR="00B31884" w:rsidRPr="00A36A4F" w:rsidRDefault="00B31884" w:rsidP="00B31884">
      <w:pPr>
        <w:pStyle w:val="a3"/>
        <w:numPr>
          <w:ilvl w:val="0"/>
          <w:numId w:val="7"/>
        </w:numPr>
        <w:spacing w:line="360" w:lineRule="auto"/>
        <w:rPr>
          <w:sz w:val="28"/>
          <w:lang w:val="uk-UA"/>
        </w:rPr>
      </w:pPr>
      <w:r w:rsidRPr="00A36A4F">
        <w:rPr>
          <w:sz w:val="28"/>
          <w:lang w:val="uk-UA"/>
        </w:rPr>
        <w:t>Структура методу навчання як дидактичної категорії.</w:t>
      </w:r>
    </w:p>
    <w:p w14:paraId="3C11D79E" w14:textId="77777777" w:rsidR="00B31884" w:rsidRPr="00A36A4F" w:rsidRDefault="00B31884" w:rsidP="00B31884">
      <w:pPr>
        <w:pStyle w:val="a3"/>
        <w:numPr>
          <w:ilvl w:val="0"/>
          <w:numId w:val="7"/>
        </w:numPr>
        <w:spacing w:line="360" w:lineRule="auto"/>
        <w:rPr>
          <w:sz w:val="28"/>
          <w:lang w:val="uk-UA"/>
        </w:rPr>
      </w:pPr>
      <w:r w:rsidRPr="00A36A4F">
        <w:rPr>
          <w:sz w:val="28"/>
          <w:lang w:val="uk-UA"/>
        </w:rPr>
        <w:t>Класифікація методів навчання, їх взаємозв’язок.</w:t>
      </w:r>
    </w:p>
    <w:p w14:paraId="1389A264" w14:textId="77777777" w:rsidR="00B31884" w:rsidRPr="00A36A4F" w:rsidRDefault="00B31884" w:rsidP="00B31884">
      <w:pPr>
        <w:pStyle w:val="a3"/>
        <w:numPr>
          <w:ilvl w:val="0"/>
          <w:numId w:val="7"/>
        </w:numPr>
        <w:spacing w:line="360" w:lineRule="auto"/>
        <w:rPr>
          <w:sz w:val="28"/>
          <w:lang w:val="uk-UA"/>
        </w:rPr>
      </w:pPr>
      <w:r w:rsidRPr="00A36A4F">
        <w:rPr>
          <w:sz w:val="28"/>
          <w:lang w:val="uk-UA"/>
        </w:rPr>
        <w:t>Інноваційні методи навчання.</w:t>
      </w:r>
    </w:p>
    <w:p w14:paraId="22278F93" w14:textId="77777777" w:rsidR="00B31884" w:rsidRPr="00A36A4F" w:rsidRDefault="00B31884" w:rsidP="00B31884">
      <w:pPr>
        <w:pStyle w:val="a3"/>
        <w:numPr>
          <w:ilvl w:val="0"/>
          <w:numId w:val="7"/>
        </w:numPr>
        <w:spacing w:line="360" w:lineRule="auto"/>
        <w:rPr>
          <w:sz w:val="28"/>
          <w:lang w:val="uk-UA"/>
        </w:rPr>
      </w:pPr>
      <w:r w:rsidRPr="00A36A4F">
        <w:rPr>
          <w:sz w:val="28"/>
          <w:lang w:val="uk-UA"/>
        </w:rPr>
        <w:t>Практичні методи навчання як провідні в екологічній освіті.</w:t>
      </w:r>
    </w:p>
    <w:p w14:paraId="410B4253" w14:textId="135BB8A9" w:rsidR="00B93EE3" w:rsidRDefault="00B93EE3" w:rsidP="00B93EE3">
      <w:pPr>
        <w:spacing w:line="360" w:lineRule="auto"/>
        <w:rPr>
          <w:sz w:val="28"/>
          <w:lang w:val="uk-UA"/>
        </w:rPr>
      </w:pPr>
      <w:r w:rsidRPr="00B93EE3">
        <w:rPr>
          <w:b/>
          <w:bCs/>
          <w:sz w:val="28"/>
          <w:lang w:val="uk-UA"/>
        </w:rPr>
        <w:t>Завдання:</w:t>
      </w:r>
      <w:r w:rsidRPr="00B93EE3">
        <w:rPr>
          <w:sz w:val="28"/>
          <w:lang w:val="uk-UA"/>
        </w:rPr>
        <w:t xml:space="preserve"> </w:t>
      </w:r>
      <w:proofErr w:type="spellStart"/>
      <w:r w:rsidR="00B31884" w:rsidRPr="00745708">
        <w:rPr>
          <w:sz w:val="28"/>
          <w:szCs w:val="28"/>
        </w:rPr>
        <w:t>Підготувати</w:t>
      </w:r>
      <w:proofErr w:type="spellEnd"/>
      <w:r w:rsidR="00B31884" w:rsidRPr="00745708">
        <w:rPr>
          <w:sz w:val="28"/>
          <w:szCs w:val="28"/>
        </w:rPr>
        <w:t xml:space="preserve"> </w:t>
      </w:r>
      <w:proofErr w:type="spellStart"/>
      <w:r w:rsidR="00B31884">
        <w:rPr>
          <w:sz w:val="28"/>
          <w:szCs w:val="28"/>
        </w:rPr>
        <w:t>проілюстровану</w:t>
      </w:r>
      <w:proofErr w:type="spellEnd"/>
      <w:r w:rsidR="00B31884">
        <w:rPr>
          <w:sz w:val="28"/>
          <w:szCs w:val="28"/>
        </w:rPr>
        <w:t xml:space="preserve"> </w:t>
      </w:r>
      <w:proofErr w:type="spellStart"/>
      <w:r w:rsidR="00B31884" w:rsidRPr="00745708">
        <w:rPr>
          <w:sz w:val="28"/>
          <w:szCs w:val="28"/>
        </w:rPr>
        <w:t>доповідь</w:t>
      </w:r>
      <w:proofErr w:type="spellEnd"/>
      <w:r w:rsidR="00B31884" w:rsidRPr="00745708">
        <w:rPr>
          <w:sz w:val="28"/>
          <w:szCs w:val="28"/>
        </w:rPr>
        <w:t xml:space="preserve"> за одним </w:t>
      </w:r>
      <w:proofErr w:type="spellStart"/>
      <w:r w:rsidR="00B31884" w:rsidRPr="00745708">
        <w:rPr>
          <w:sz w:val="28"/>
          <w:szCs w:val="28"/>
        </w:rPr>
        <w:t>із</w:t>
      </w:r>
      <w:proofErr w:type="spellEnd"/>
      <w:r w:rsidR="00B31884" w:rsidRPr="00745708">
        <w:rPr>
          <w:sz w:val="28"/>
          <w:szCs w:val="28"/>
        </w:rPr>
        <w:t xml:space="preserve"> </w:t>
      </w:r>
      <w:proofErr w:type="spellStart"/>
      <w:r w:rsidR="00B31884" w:rsidRPr="00745708">
        <w:rPr>
          <w:sz w:val="28"/>
          <w:szCs w:val="28"/>
        </w:rPr>
        <w:t>питань</w:t>
      </w:r>
      <w:proofErr w:type="spellEnd"/>
      <w:r w:rsidR="00B31884">
        <w:rPr>
          <w:sz w:val="28"/>
          <w:szCs w:val="28"/>
        </w:rPr>
        <w:t xml:space="preserve"> </w:t>
      </w:r>
      <w:proofErr w:type="spellStart"/>
      <w:r w:rsidR="00B31884">
        <w:rPr>
          <w:sz w:val="28"/>
          <w:szCs w:val="28"/>
        </w:rPr>
        <w:t>семінару</w:t>
      </w:r>
      <w:proofErr w:type="spellEnd"/>
      <w:r w:rsidR="00B31884">
        <w:rPr>
          <w:sz w:val="28"/>
          <w:szCs w:val="28"/>
        </w:rPr>
        <w:t>.</w:t>
      </w:r>
    </w:p>
    <w:p w14:paraId="66DDCA8B" w14:textId="77777777" w:rsidR="00B93EE3" w:rsidRDefault="00B93EE3" w:rsidP="00B93EE3">
      <w:pPr>
        <w:spacing w:line="360" w:lineRule="auto"/>
        <w:rPr>
          <w:b/>
          <w:sz w:val="28"/>
          <w:lang w:val="uk-UA"/>
        </w:rPr>
      </w:pPr>
    </w:p>
    <w:p w14:paraId="73B87B28" w14:textId="3E1C8316" w:rsidR="00B93EE3" w:rsidRPr="000F1C89" w:rsidRDefault="00B93EE3" w:rsidP="00B93EE3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Рекомендована література:</w:t>
      </w:r>
    </w:p>
    <w:p w14:paraId="0759922A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r w:rsidRPr="000369EA">
        <w:rPr>
          <w:lang w:val="uk-UA"/>
        </w:rPr>
        <w:t>Бондар В.І. Дидактика. – К., 2007. – 386с.</w:t>
      </w:r>
    </w:p>
    <w:p w14:paraId="124906A4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0369EA">
        <w:rPr>
          <w:lang w:val="uk-UA"/>
        </w:rPr>
        <w:t xml:space="preserve">Власик О.І. Педагогічна психологія – К., Либідь, 2005. – 400с. </w:t>
      </w:r>
    </w:p>
    <w:p w14:paraId="16906998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proofErr w:type="spellStart"/>
      <w:r w:rsidRPr="000369EA">
        <w:rPr>
          <w:lang w:val="uk-UA"/>
        </w:rPr>
        <w:t>Карташова</w:t>
      </w:r>
      <w:proofErr w:type="spellEnd"/>
      <w:r w:rsidRPr="000369EA">
        <w:rPr>
          <w:lang w:val="uk-UA"/>
        </w:rPr>
        <w:t xml:space="preserve"> І.І. Теорія і практика формування екологічної культури: робочий зошит для здобувачів вищої освіти біологічних та екологічних спеціальностей. – </w:t>
      </w:r>
      <w:proofErr w:type="spellStart"/>
      <w:r w:rsidRPr="000369EA">
        <w:rPr>
          <w:lang w:val="uk-UA"/>
        </w:rPr>
        <w:t>Херосон</w:t>
      </w:r>
      <w:proofErr w:type="spellEnd"/>
      <w:r w:rsidRPr="000369EA">
        <w:rPr>
          <w:lang w:val="uk-UA"/>
        </w:rPr>
        <w:t xml:space="preserve">: вид-во ПП </w:t>
      </w:r>
      <w:proofErr w:type="spellStart"/>
      <w:r w:rsidRPr="000369EA">
        <w:rPr>
          <w:lang w:val="uk-UA"/>
        </w:rPr>
        <w:t>Вишемирський</w:t>
      </w:r>
      <w:proofErr w:type="spellEnd"/>
      <w:r w:rsidRPr="000369EA">
        <w:rPr>
          <w:lang w:val="uk-UA"/>
        </w:rPr>
        <w:t xml:space="preserve"> В.С., 2016. – 142с. </w:t>
      </w:r>
    </w:p>
    <w:p w14:paraId="3D2F9F8C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r w:rsidRPr="000369EA">
        <w:rPr>
          <w:lang w:val="uk-UA"/>
        </w:rPr>
        <w:t>Коваленко Е.</w:t>
      </w:r>
      <w:r w:rsidRPr="000369EA">
        <w:t xml:space="preserve">Э. </w:t>
      </w:r>
      <w:proofErr w:type="spellStart"/>
      <w:r w:rsidRPr="000369EA">
        <w:rPr>
          <w:lang w:val="uk-UA"/>
        </w:rPr>
        <w:t>Целеполахание</w:t>
      </w:r>
      <w:proofErr w:type="spellEnd"/>
      <w:r w:rsidRPr="000369EA">
        <w:rPr>
          <w:lang w:val="uk-UA"/>
        </w:rPr>
        <w:t xml:space="preserve"> в </w:t>
      </w:r>
      <w:proofErr w:type="spellStart"/>
      <w:r w:rsidRPr="000369EA">
        <w:rPr>
          <w:lang w:val="uk-UA"/>
        </w:rPr>
        <w:t>обучении</w:t>
      </w:r>
      <w:proofErr w:type="spellEnd"/>
      <w:r w:rsidRPr="000369EA">
        <w:rPr>
          <w:lang w:val="uk-UA"/>
        </w:rPr>
        <w:t xml:space="preserve">: </w:t>
      </w:r>
      <w:proofErr w:type="spellStart"/>
      <w:r w:rsidRPr="000369EA">
        <w:rPr>
          <w:lang w:val="uk-UA"/>
        </w:rPr>
        <w:t>Уч.пособие</w:t>
      </w:r>
      <w:proofErr w:type="spellEnd"/>
      <w:r w:rsidRPr="000369EA">
        <w:rPr>
          <w:lang w:val="uk-UA"/>
        </w:rPr>
        <w:t xml:space="preserve">. – </w:t>
      </w:r>
      <w:proofErr w:type="spellStart"/>
      <w:r w:rsidRPr="000369EA">
        <w:rPr>
          <w:lang w:val="uk-UA"/>
        </w:rPr>
        <w:t>Харьков</w:t>
      </w:r>
      <w:proofErr w:type="spellEnd"/>
      <w:r w:rsidRPr="000369EA">
        <w:rPr>
          <w:lang w:val="uk-UA"/>
        </w:rPr>
        <w:t>, 2004. –36с.</w:t>
      </w:r>
    </w:p>
    <w:p w14:paraId="67088198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rPr>
          <w:lang w:val="uk-UA"/>
        </w:rPr>
      </w:pPr>
      <w:proofErr w:type="spellStart"/>
      <w:r w:rsidRPr="000369EA">
        <w:rPr>
          <w:lang w:val="uk-UA"/>
        </w:rPr>
        <w:t>Крисаченко</w:t>
      </w:r>
      <w:proofErr w:type="spellEnd"/>
      <w:r w:rsidRPr="000369EA">
        <w:rPr>
          <w:lang w:val="uk-UA"/>
        </w:rPr>
        <w:t xml:space="preserve"> В.С. Екологічна культура: теорія і практика: </w:t>
      </w:r>
      <w:proofErr w:type="spellStart"/>
      <w:r w:rsidRPr="000369EA">
        <w:rPr>
          <w:lang w:val="uk-UA"/>
        </w:rPr>
        <w:t>Навч</w:t>
      </w:r>
      <w:proofErr w:type="spellEnd"/>
      <w:r w:rsidRPr="000369EA">
        <w:rPr>
          <w:lang w:val="uk-UA"/>
        </w:rPr>
        <w:t>. Посібник. – К.: Заповіт, 1996.– 352 с.</w:t>
      </w:r>
    </w:p>
    <w:p w14:paraId="4C6085DA" w14:textId="77777777" w:rsidR="00B93EE3" w:rsidRPr="000369EA" w:rsidRDefault="00B93EE3" w:rsidP="00B93EE3">
      <w:pPr>
        <w:pStyle w:val="a3"/>
        <w:numPr>
          <w:ilvl w:val="0"/>
          <w:numId w:val="2"/>
        </w:numPr>
        <w:spacing w:line="360" w:lineRule="auto"/>
        <w:jc w:val="both"/>
        <w:rPr>
          <w:b/>
          <w:sz w:val="28"/>
          <w:lang w:val="uk-UA"/>
        </w:rPr>
      </w:pPr>
      <w:r w:rsidRPr="000369EA">
        <w:rPr>
          <w:lang w:val="uk-UA"/>
        </w:rPr>
        <w:t xml:space="preserve">Екологія і культура/ За ред.. В.С. </w:t>
      </w:r>
      <w:proofErr w:type="spellStart"/>
      <w:r w:rsidRPr="000369EA">
        <w:rPr>
          <w:lang w:val="uk-UA"/>
        </w:rPr>
        <w:t>Крисаченка</w:t>
      </w:r>
      <w:proofErr w:type="spellEnd"/>
      <w:r w:rsidRPr="000369EA">
        <w:rPr>
          <w:lang w:val="uk-UA"/>
        </w:rPr>
        <w:t>. – К. 1991</w:t>
      </w:r>
    </w:p>
    <w:p w14:paraId="2DFBC9AC" w14:textId="77777777" w:rsidR="00B93EE3" w:rsidRDefault="00B93EE3" w:rsidP="00B93EE3">
      <w:pPr>
        <w:spacing w:after="200" w:line="276" w:lineRule="auto"/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14:paraId="2F749E48" w14:textId="055604AF" w:rsidR="00B93EE3" w:rsidRPr="00476753" w:rsidRDefault="00B93EE3" w:rsidP="00B93EE3">
      <w:pPr>
        <w:spacing w:line="360" w:lineRule="auto"/>
        <w:jc w:val="center"/>
        <w:rPr>
          <w:b/>
          <w:bCs/>
          <w:sz w:val="28"/>
          <w:lang w:val="uk-UA"/>
        </w:rPr>
      </w:pPr>
      <w:r w:rsidRPr="00476753">
        <w:rPr>
          <w:b/>
          <w:bCs/>
          <w:sz w:val="28"/>
          <w:lang w:val="uk-UA"/>
        </w:rPr>
        <w:lastRenderedPageBreak/>
        <w:t xml:space="preserve">Заняття </w:t>
      </w:r>
      <w:r w:rsidR="00B31884">
        <w:rPr>
          <w:b/>
          <w:bCs/>
          <w:sz w:val="28"/>
          <w:lang w:val="uk-UA"/>
        </w:rPr>
        <w:t>8</w:t>
      </w:r>
    </w:p>
    <w:p w14:paraId="0E93F8EC" w14:textId="77777777" w:rsidR="00B31884" w:rsidRDefault="00B31884" w:rsidP="00B31884">
      <w:pPr>
        <w:spacing w:line="360" w:lineRule="auto"/>
        <w:rPr>
          <w:sz w:val="28"/>
          <w:lang w:val="uk-UA"/>
        </w:rPr>
      </w:pPr>
      <w:r w:rsidRPr="00C53C87">
        <w:rPr>
          <w:b/>
          <w:sz w:val="28"/>
          <w:lang w:val="uk-UA"/>
        </w:rPr>
        <w:t>Тема:</w:t>
      </w:r>
      <w:r>
        <w:rPr>
          <w:b/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Діагностика навчальних досягнень учнів з екології</w:t>
      </w:r>
      <w:r w:rsidRPr="00AB690F">
        <w:rPr>
          <w:sz w:val="28"/>
          <w:szCs w:val="28"/>
          <w:lang w:val="uk-UA"/>
        </w:rPr>
        <w:t>.</w:t>
      </w:r>
      <w:r w:rsidRPr="000F1C89">
        <w:rPr>
          <w:sz w:val="28"/>
          <w:lang w:val="uk-UA"/>
        </w:rPr>
        <w:t xml:space="preserve"> </w:t>
      </w:r>
    </w:p>
    <w:p w14:paraId="5DC12C6E" w14:textId="77777777" w:rsidR="00B31884" w:rsidRPr="000F1C89" w:rsidRDefault="00B31884" w:rsidP="00B31884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Мета:</w:t>
      </w:r>
      <w:r>
        <w:rPr>
          <w:b/>
          <w:sz w:val="28"/>
          <w:lang w:val="uk-UA"/>
        </w:rPr>
        <w:t xml:space="preserve"> </w:t>
      </w:r>
      <w:r w:rsidRPr="006872C5">
        <w:rPr>
          <w:sz w:val="28"/>
          <w:lang w:val="uk-UA"/>
        </w:rPr>
        <w:t xml:space="preserve">Ознайомитись з </w:t>
      </w:r>
      <w:r>
        <w:rPr>
          <w:sz w:val="28"/>
          <w:lang w:val="uk-UA"/>
        </w:rPr>
        <w:t xml:space="preserve">основними аспектами діагностики </w:t>
      </w:r>
      <w:r>
        <w:rPr>
          <w:sz w:val="28"/>
          <w:szCs w:val="28"/>
          <w:lang w:val="uk-UA"/>
        </w:rPr>
        <w:t>навчальних досягнень учнів з екології.</w:t>
      </w:r>
    </w:p>
    <w:p w14:paraId="56D268BA" w14:textId="77777777" w:rsidR="00B31884" w:rsidRDefault="00B31884" w:rsidP="00B31884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План:</w:t>
      </w:r>
    </w:p>
    <w:p w14:paraId="61088F92" w14:textId="77777777" w:rsidR="00B31884" w:rsidRPr="00FD3D87" w:rsidRDefault="00B31884" w:rsidP="00B31884">
      <w:pPr>
        <w:pStyle w:val="a3"/>
        <w:numPr>
          <w:ilvl w:val="0"/>
          <w:numId w:val="8"/>
        </w:numPr>
        <w:spacing w:line="360" w:lineRule="auto"/>
        <w:rPr>
          <w:sz w:val="28"/>
          <w:lang w:val="uk-UA"/>
        </w:rPr>
      </w:pPr>
      <w:r w:rsidRPr="00FD3D87">
        <w:rPr>
          <w:sz w:val="28"/>
          <w:lang w:val="uk-UA"/>
        </w:rPr>
        <w:t>Діагностика навчальних досягнень учнів.</w:t>
      </w:r>
    </w:p>
    <w:p w14:paraId="2078B260" w14:textId="77777777" w:rsidR="00B31884" w:rsidRPr="00FD3D87" w:rsidRDefault="00B31884" w:rsidP="00B31884">
      <w:pPr>
        <w:pStyle w:val="a3"/>
        <w:numPr>
          <w:ilvl w:val="0"/>
          <w:numId w:val="8"/>
        </w:numPr>
        <w:spacing w:line="360" w:lineRule="auto"/>
        <w:rPr>
          <w:sz w:val="28"/>
          <w:lang w:val="uk-UA"/>
        </w:rPr>
      </w:pPr>
      <w:r w:rsidRPr="00FD3D87">
        <w:rPr>
          <w:sz w:val="28"/>
          <w:lang w:val="uk-UA"/>
        </w:rPr>
        <w:t>Контроль навчальних досягнень учнів як складова діагностування процесу навчання.</w:t>
      </w:r>
    </w:p>
    <w:p w14:paraId="515FDAA6" w14:textId="77777777" w:rsidR="00B31884" w:rsidRPr="00FD3D87" w:rsidRDefault="00B31884" w:rsidP="00B31884">
      <w:pPr>
        <w:pStyle w:val="a3"/>
        <w:numPr>
          <w:ilvl w:val="0"/>
          <w:numId w:val="8"/>
        </w:numPr>
        <w:spacing w:line="360" w:lineRule="auto"/>
        <w:rPr>
          <w:sz w:val="28"/>
          <w:lang w:val="uk-UA"/>
        </w:rPr>
      </w:pPr>
      <w:r w:rsidRPr="00FD3D87">
        <w:rPr>
          <w:sz w:val="28"/>
          <w:lang w:val="uk-UA"/>
        </w:rPr>
        <w:t>Види оцінювання навчальних досягнень учнів.</w:t>
      </w:r>
    </w:p>
    <w:p w14:paraId="655400F9" w14:textId="77777777" w:rsidR="00B31884" w:rsidRPr="00FD3D87" w:rsidRDefault="00B31884" w:rsidP="00B31884">
      <w:pPr>
        <w:pStyle w:val="a3"/>
        <w:numPr>
          <w:ilvl w:val="0"/>
          <w:numId w:val="8"/>
        </w:numPr>
        <w:spacing w:line="360" w:lineRule="auto"/>
        <w:rPr>
          <w:sz w:val="28"/>
          <w:lang w:val="uk-UA"/>
        </w:rPr>
      </w:pPr>
      <w:r w:rsidRPr="00FD3D87">
        <w:rPr>
          <w:sz w:val="28"/>
          <w:lang w:val="uk-UA"/>
        </w:rPr>
        <w:t>Тестова перевірка навчальних досягнень учнів.</w:t>
      </w:r>
    </w:p>
    <w:p w14:paraId="62B63529" w14:textId="77777777" w:rsidR="00B31884" w:rsidRPr="00FD3D87" w:rsidRDefault="00B31884" w:rsidP="00B31884">
      <w:pPr>
        <w:pStyle w:val="a3"/>
        <w:numPr>
          <w:ilvl w:val="0"/>
          <w:numId w:val="8"/>
        </w:numPr>
        <w:spacing w:line="360" w:lineRule="auto"/>
        <w:rPr>
          <w:sz w:val="28"/>
          <w:lang w:val="uk-UA"/>
        </w:rPr>
      </w:pPr>
      <w:r w:rsidRPr="00FD3D87">
        <w:rPr>
          <w:sz w:val="28"/>
          <w:lang w:val="uk-UA"/>
        </w:rPr>
        <w:t>Тест, його види методика створення тестових завдань.</w:t>
      </w:r>
    </w:p>
    <w:p w14:paraId="055E0143" w14:textId="77777777" w:rsidR="00B93EE3" w:rsidRDefault="00B93EE3" w:rsidP="00B93EE3">
      <w:pPr>
        <w:spacing w:line="360" w:lineRule="auto"/>
        <w:rPr>
          <w:sz w:val="28"/>
          <w:lang w:val="uk-UA"/>
        </w:rPr>
      </w:pPr>
    </w:p>
    <w:p w14:paraId="6FBEB33F" w14:textId="77777777" w:rsidR="00B31884" w:rsidRDefault="00B93EE3" w:rsidP="00B31884">
      <w:pPr>
        <w:spacing w:line="360" w:lineRule="auto"/>
        <w:rPr>
          <w:sz w:val="28"/>
          <w:lang w:val="uk-UA"/>
        </w:rPr>
      </w:pPr>
      <w:r w:rsidRPr="00B93EE3">
        <w:rPr>
          <w:b/>
          <w:bCs/>
          <w:sz w:val="28"/>
          <w:lang w:val="uk-UA"/>
        </w:rPr>
        <w:t>Завдання:</w:t>
      </w:r>
      <w:r w:rsidRPr="00B93EE3">
        <w:rPr>
          <w:sz w:val="28"/>
          <w:lang w:val="uk-UA"/>
        </w:rPr>
        <w:t xml:space="preserve"> </w:t>
      </w:r>
      <w:proofErr w:type="spellStart"/>
      <w:r w:rsidR="00B31884" w:rsidRPr="00745708">
        <w:rPr>
          <w:sz w:val="28"/>
          <w:szCs w:val="28"/>
        </w:rPr>
        <w:t>Підготувати</w:t>
      </w:r>
      <w:proofErr w:type="spellEnd"/>
      <w:r w:rsidR="00B31884" w:rsidRPr="00745708">
        <w:rPr>
          <w:sz w:val="28"/>
          <w:szCs w:val="28"/>
        </w:rPr>
        <w:t xml:space="preserve"> </w:t>
      </w:r>
      <w:proofErr w:type="spellStart"/>
      <w:r w:rsidR="00B31884">
        <w:rPr>
          <w:sz w:val="28"/>
          <w:szCs w:val="28"/>
        </w:rPr>
        <w:t>проілюстровану</w:t>
      </w:r>
      <w:proofErr w:type="spellEnd"/>
      <w:r w:rsidR="00B31884">
        <w:rPr>
          <w:sz w:val="28"/>
          <w:szCs w:val="28"/>
        </w:rPr>
        <w:t xml:space="preserve"> </w:t>
      </w:r>
      <w:proofErr w:type="spellStart"/>
      <w:r w:rsidR="00B31884" w:rsidRPr="00745708">
        <w:rPr>
          <w:sz w:val="28"/>
          <w:szCs w:val="28"/>
        </w:rPr>
        <w:t>доповідь</w:t>
      </w:r>
      <w:proofErr w:type="spellEnd"/>
      <w:r w:rsidR="00B31884" w:rsidRPr="00745708">
        <w:rPr>
          <w:sz w:val="28"/>
          <w:szCs w:val="28"/>
        </w:rPr>
        <w:t xml:space="preserve"> за одним </w:t>
      </w:r>
      <w:proofErr w:type="spellStart"/>
      <w:r w:rsidR="00B31884" w:rsidRPr="00745708">
        <w:rPr>
          <w:sz w:val="28"/>
          <w:szCs w:val="28"/>
        </w:rPr>
        <w:t>із</w:t>
      </w:r>
      <w:proofErr w:type="spellEnd"/>
      <w:r w:rsidR="00B31884" w:rsidRPr="00745708">
        <w:rPr>
          <w:sz w:val="28"/>
          <w:szCs w:val="28"/>
        </w:rPr>
        <w:t xml:space="preserve"> </w:t>
      </w:r>
      <w:proofErr w:type="spellStart"/>
      <w:r w:rsidR="00B31884" w:rsidRPr="00745708">
        <w:rPr>
          <w:sz w:val="28"/>
          <w:szCs w:val="28"/>
        </w:rPr>
        <w:t>питань</w:t>
      </w:r>
      <w:proofErr w:type="spellEnd"/>
      <w:r w:rsidR="00B31884">
        <w:rPr>
          <w:sz w:val="28"/>
          <w:szCs w:val="28"/>
        </w:rPr>
        <w:t xml:space="preserve"> </w:t>
      </w:r>
      <w:proofErr w:type="spellStart"/>
      <w:r w:rsidR="00B31884">
        <w:rPr>
          <w:sz w:val="28"/>
          <w:szCs w:val="28"/>
        </w:rPr>
        <w:t>семінару</w:t>
      </w:r>
      <w:proofErr w:type="spellEnd"/>
      <w:r w:rsidR="00B31884">
        <w:rPr>
          <w:sz w:val="28"/>
          <w:szCs w:val="28"/>
        </w:rPr>
        <w:t>.</w:t>
      </w:r>
    </w:p>
    <w:p w14:paraId="30CC2626" w14:textId="01EF5D1E" w:rsidR="00B93EE3" w:rsidRDefault="00B93EE3" w:rsidP="00B93EE3">
      <w:pPr>
        <w:spacing w:line="360" w:lineRule="auto"/>
        <w:rPr>
          <w:sz w:val="28"/>
          <w:lang w:val="uk-UA"/>
        </w:rPr>
      </w:pPr>
    </w:p>
    <w:p w14:paraId="469C7F4F" w14:textId="77777777" w:rsidR="00B93EE3" w:rsidRPr="000F1C89" w:rsidRDefault="00B93EE3" w:rsidP="00B93EE3">
      <w:pPr>
        <w:spacing w:line="360" w:lineRule="auto"/>
        <w:rPr>
          <w:b/>
          <w:sz w:val="28"/>
          <w:lang w:val="uk-UA"/>
        </w:rPr>
      </w:pPr>
      <w:r w:rsidRPr="000F1C89">
        <w:rPr>
          <w:b/>
          <w:sz w:val="28"/>
          <w:lang w:val="uk-UA"/>
        </w:rPr>
        <w:t>Рекомендована література:</w:t>
      </w:r>
    </w:p>
    <w:p w14:paraId="7CCCCDFD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0369EA">
        <w:rPr>
          <w:lang w:val="uk-UA"/>
        </w:rPr>
        <w:t>Бондар В.І. Дидактика. – К., 2007. – 386с.</w:t>
      </w:r>
    </w:p>
    <w:p w14:paraId="58077060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0369EA">
        <w:rPr>
          <w:lang w:val="uk-UA"/>
        </w:rPr>
        <w:t xml:space="preserve">Власик О.І. Педагогічна психологія – К., Либідь, 2005. – 400с. </w:t>
      </w:r>
    </w:p>
    <w:p w14:paraId="306EEA51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 w:rsidRPr="000369EA">
        <w:rPr>
          <w:lang w:val="uk-UA"/>
        </w:rPr>
        <w:t>Карташова</w:t>
      </w:r>
      <w:proofErr w:type="spellEnd"/>
      <w:r w:rsidRPr="000369EA">
        <w:rPr>
          <w:lang w:val="uk-UA"/>
        </w:rPr>
        <w:t xml:space="preserve"> І.І. Теорія і практика формування екологічної культури: робочий зошит для здобувачів вищої освіти біологічних та екологічних спеціальностей. – </w:t>
      </w:r>
      <w:proofErr w:type="spellStart"/>
      <w:r w:rsidRPr="000369EA">
        <w:rPr>
          <w:lang w:val="uk-UA"/>
        </w:rPr>
        <w:t>Херосон</w:t>
      </w:r>
      <w:proofErr w:type="spellEnd"/>
      <w:r w:rsidRPr="000369EA">
        <w:rPr>
          <w:lang w:val="uk-UA"/>
        </w:rPr>
        <w:t xml:space="preserve">: вид-во ПП </w:t>
      </w:r>
      <w:proofErr w:type="spellStart"/>
      <w:r w:rsidRPr="000369EA">
        <w:rPr>
          <w:lang w:val="uk-UA"/>
        </w:rPr>
        <w:t>Вишемирський</w:t>
      </w:r>
      <w:proofErr w:type="spellEnd"/>
      <w:r w:rsidRPr="000369EA">
        <w:rPr>
          <w:lang w:val="uk-UA"/>
        </w:rPr>
        <w:t xml:space="preserve"> В.С., 2016. – 142с. </w:t>
      </w:r>
    </w:p>
    <w:p w14:paraId="2A1FFE4B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0369EA">
        <w:rPr>
          <w:lang w:val="uk-UA"/>
        </w:rPr>
        <w:t>Коваленко Е.</w:t>
      </w:r>
      <w:r w:rsidRPr="000369EA">
        <w:t xml:space="preserve">Э. </w:t>
      </w:r>
      <w:proofErr w:type="spellStart"/>
      <w:r w:rsidRPr="000369EA">
        <w:rPr>
          <w:lang w:val="uk-UA"/>
        </w:rPr>
        <w:t>Целеполахание</w:t>
      </w:r>
      <w:proofErr w:type="spellEnd"/>
      <w:r w:rsidRPr="000369EA">
        <w:rPr>
          <w:lang w:val="uk-UA"/>
        </w:rPr>
        <w:t xml:space="preserve"> в </w:t>
      </w:r>
      <w:proofErr w:type="spellStart"/>
      <w:r w:rsidRPr="000369EA">
        <w:rPr>
          <w:lang w:val="uk-UA"/>
        </w:rPr>
        <w:t>обучении</w:t>
      </w:r>
      <w:proofErr w:type="spellEnd"/>
      <w:r w:rsidRPr="000369EA">
        <w:rPr>
          <w:lang w:val="uk-UA"/>
        </w:rPr>
        <w:t xml:space="preserve">: </w:t>
      </w:r>
      <w:proofErr w:type="spellStart"/>
      <w:r w:rsidRPr="000369EA">
        <w:rPr>
          <w:lang w:val="uk-UA"/>
        </w:rPr>
        <w:t>Уч.пособие</w:t>
      </w:r>
      <w:proofErr w:type="spellEnd"/>
      <w:r w:rsidRPr="000369EA">
        <w:rPr>
          <w:lang w:val="uk-UA"/>
        </w:rPr>
        <w:t xml:space="preserve">. – </w:t>
      </w:r>
      <w:proofErr w:type="spellStart"/>
      <w:r w:rsidRPr="000369EA">
        <w:rPr>
          <w:lang w:val="uk-UA"/>
        </w:rPr>
        <w:t>Харьков</w:t>
      </w:r>
      <w:proofErr w:type="spellEnd"/>
      <w:r w:rsidRPr="000369EA">
        <w:rPr>
          <w:lang w:val="uk-UA"/>
        </w:rPr>
        <w:t>, 2004. –36с.</w:t>
      </w:r>
    </w:p>
    <w:p w14:paraId="286B470F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 w:rsidRPr="000369EA">
        <w:rPr>
          <w:lang w:val="uk-UA"/>
        </w:rPr>
        <w:t>Крисаченко</w:t>
      </w:r>
      <w:proofErr w:type="spellEnd"/>
      <w:r w:rsidRPr="000369EA">
        <w:rPr>
          <w:lang w:val="uk-UA"/>
        </w:rPr>
        <w:t xml:space="preserve"> В.С. Екологічна культура: теорія і практика: </w:t>
      </w:r>
      <w:proofErr w:type="spellStart"/>
      <w:r w:rsidRPr="000369EA">
        <w:rPr>
          <w:lang w:val="uk-UA"/>
        </w:rPr>
        <w:t>Навч</w:t>
      </w:r>
      <w:proofErr w:type="spellEnd"/>
      <w:r w:rsidRPr="000369EA">
        <w:rPr>
          <w:lang w:val="uk-UA"/>
        </w:rPr>
        <w:t>. Посібник. – К.: Заповіт, 1996.– 352 с.</w:t>
      </w:r>
    </w:p>
    <w:p w14:paraId="3691CCB0" w14:textId="77777777" w:rsidR="00B93EE3" w:rsidRPr="000369EA" w:rsidRDefault="00B93EE3" w:rsidP="00B93EE3">
      <w:pPr>
        <w:pStyle w:val="a3"/>
        <w:numPr>
          <w:ilvl w:val="0"/>
          <w:numId w:val="1"/>
        </w:numPr>
        <w:spacing w:line="360" w:lineRule="auto"/>
        <w:jc w:val="both"/>
        <w:rPr>
          <w:b/>
          <w:sz w:val="28"/>
          <w:lang w:val="uk-UA"/>
        </w:rPr>
      </w:pPr>
      <w:r w:rsidRPr="000369EA">
        <w:rPr>
          <w:lang w:val="uk-UA"/>
        </w:rPr>
        <w:t xml:space="preserve">Екологія і культура/ За ред.. В.С. </w:t>
      </w:r>
      <w:proofErr w:type="spellStart"/>
      <w:r w:rsidRPr="000369EA">
        <w:rPr>
          <w:lang w:val="uk-UA"/>
        </w:rPr>
        <w:t>Крисаченка</w:t>
      </w:r>
      <w:proofErr w:type="spellEnd"/>
      <w:r w:rsidRPr="000369EA">
        <w:rPr>
          <w:lang w:val="uk-UA"/>
        </w:rPr>
        <w:t>. – К. 1991</w:t>
      </w:r>
    </w:p>
    <w:p w14:paraId="1266454C" w14:textId="77777777" w:rsidR="00B93EE3" w:rsidRDefault="00B93EE3" w:rsidP="00B93EE3">
      <w:pPr>
        <w:spacing w:line="360" w:lineRule="auto"/>
        <w:jc w:val="both"/>
        <w:rPr>
          <w:sz w:val="28"/>
          <w:lang w:val="uk-UA"/>
        </w:rPr>
      </w:pPr>
    </w:p>
    <w:p w14:paraId="17894DCC" w14:textId="77777777" w:rsidR="00B93EE3" w:rsidRPr="00833E34" w:rsidRDefault="00B93EE3">
      <w:pPr>
        <w:rPr>
          <w:lang w:val="uk-UA"/>
        </w:rPr>
      </w:pPr>
    </w:p>
    <w:sectPr w:rsidR="00B93EE3" w:rsidRPr="0083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62F3B"/>
    <w:multiLevelType w:val="hybridMultilevel"/>
    <w:tmpl w:val="8D32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1C44"/>
    <w:multiLevelType w:val="hybridMultilevel"/>
    <w:tmpl w:val="C0AC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051E"/>
    <w:multiLevelType w:val="hybridMultilevel"/>
    <w:tmpl w:val="04C0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4FD4"/>
    <w:multiLevelType w:val="hybridMultilevel"/>
    <w:tmpl w:val="0F52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317DC"/>
    <w:multiLevelType w:val="hybridMultilevel"/>
    <w:tmpl w:val="06702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D657C"/>
    <w:multiLevelType w:val="hybridMultilevel"/>
    <w:tmpl w:val="8D322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B03AF"/>
    <w:multiLevelType w:val="hybridMultilevel"/>
    <w:tmpl w:val="60A4C7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EF5A86"/>
    <w:multiLevelType w:val="hybridMultilevel"/>
    <w:tmpl w:val="0D26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34"/>
    <w:rsid w:val="00833E34"/>
    <w:rsid w:val="00B31884"/>
    <w:rsid w:val="00B93EE3"/>
    <w:rsid w:val="00CD4833"/>
    <w:rsid w:val="00D6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6A9A"/>
  <w15:chartTrackingRefBased/>
  <w15:docId w15:val="{C598DC76-54F3-4856-986B-665D720B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Vita Liy</cp:lastModifiedBy>
  <cp:revision>2</cp:revision>
  <dcterms:created xsi:type="dcterms:W3CDTF">2020-04-14T09:31:00Z</dcterms:created>
  <dcterms:modified xsi:type="dcterms:W3CDTF">2020-04-14T09:31:00Z</dcterms:modified>
</cp:coreProperties>
</file>