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69" w:rsidRPr="00493B0D" w:rsidRDefault="00AA6069" w:rsidP="00493B0D">
      <w:pPr>
        <w:shd w:val="clear" w:color="auto" w:fill="FFFFFF"/>
        <w:tabs>
          <w:tab w:val="left" w:pos="0"/>
        </w:tabs>
        <w:spacing w:line="360" w:lineRule="auto"/>
        <w:ind w:left="-540" w:firstLine="900"/>
        <w:jc w:val="center"/>
        <w:rPr>
          <w:b/>
          <w:iCs/>
          <w:color w:val="000000"/>
          <w:sz w:val="28"/>
          <w:szCs w:val="28"/>
          <w:u w:val="single"/>
          <w:lang w:val="uk-UA"/>
        </w:rPr>
      </w:pPr>
      <w:r w:rsidRPr="00493B0D">
        <w:rPr>
          <w:b/>
          <w:iCs/>
          <w:color w:val="000000"/>
          <w:sz w:val="28"/>
          <w:szCs w:val="28"/>
          <w:u w:val="single"/>
          <w:lang w:val="uk-UA"/>
        </w:rPr>
        <w:t>Лекція (за 06.04-10.04)</w:t>
      </w:r>
    </w:p>
    <w:p w:rsidR="00AA6069" w:rsidRDefault="00AA6069" w:rsidP="00493B0D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iCs/>
          <w:color w:val="000000"/>
          <w:sz w:val="28"/>
          <w:szCs w:val="28"/>
          <w:lang w:val="uk-UA"/>
        </w:rPr>
      </w:pPr>
    </w:p>
    <w:p w:rsidR="00AA6069" w:rsidRPr="00463E6E" w:rsidRDefault="00AA6069" w:rsidP="00493B0D">
      <w:pPr>
        <w:shd w:val="clear" w:color="auto" w:fill="FFFFFF"/>
        <w:tabs>
          <w:tab w:val="left" w:pos="0"/>
        </w:tabs>
        <w:spacing w:line="360" w:lineRule="auto"/>
        <w:ind w:left="-540" w:firstLine="900"/>
        <w:jc w:val="both"/>
        <w:rPr>
          <w:b/>
          <w:iCs/>
          <w:color w:val="000000"/>
          <w:sz w:val="28"/>
          <w:szCs w:val="28"/>
          <w:lang w:val="uk-UA"/>
        </w:rPr>
      </w:pPr>
      <w:r w:rsidRPr="00463E6E">
        <w:rPr>
          <w:b/>
          <w:iCs/>
          <w:color w:val="000000"/>
          <w:sz w:val="28"/>
          <w:szCs w:val="28"/>
          <w:lang w:val="uk-UA"/>
        </w:rPr>
        <w:t>Мета: розглянути теоретичні засади жанру інтерв’ю, його жанрову специфіку, різновиди, методику підготовки інформаційного інтерв’ю.</w:t>
      </w:r>
    </w:p>
    <w:p w:rsidR="00AA6069" w:rsidRPr="00463E6E" w:rsidRDefault="00AA6069" w:rsidP="00493B0D">
      <w:pPr>
        <w:shd w:val="clear" w:color="auto" w:fill="FFFFFF"/>
        <w:tabs>
          <w:tab w:val="left" w:pos="0"/>
        </w:tabs>
        <w:spacing w:line="360" w:lineRule="auto"/>
        <w:ind w:left="-540" w:firstLine="900"/>
        <w:jc w:val="both"/>
        <w:rPr>
          <w:b/>
          <w:iCs/>
          <w:color w:val="000000"/>
          <w:sz w:val="28"/>
          <w:szCs w:val="28"/>
          <w:lang w:val="uk-UA"/>
        </w:rPr>
      </w:pPr>
    </w:p>
    <w:p w:rsidR="00AA6069" w:rsidRPr="00463E6E" w:rsidRDefault="00AA6069" w:rsidP="00493B0D">
      <w:pPr>
        <w:shd w:val="clear" w:color="auto" w:fill="FFFFFF"/>
        <w:tabs>
          <w:tab w:val="left" w:pos="4680"/>
        </w:tabs>
        <w:spacing w:line="360" w:lineRule="auto"/>
        <w:ind w:left="-540" w:firstLine="900"/>
        <w:jc w:val="center"/>
        <w:rPr>
          <w:b/>
          <w:iCs/>
          <w:color w:val="000000"/>
          <w:sz w:val="28"/>
          <w:szCs w:val="28"/>
          <w:lang w:val="uk-UA"/>
        </w:rPr>
      </w:pPr>
      <w:r w:rsidRPr="00463E6E">
        <w:rPr>
          <w:b/>
          <w:iCs/>
          <w:color w:val="000000"/>
          <w:sz w:val="28"/>
          <w:szCs w:val="28"/>
          <w:lang w:val="uk-UA"/>
        </w:rPr>
        <w:t>Інтерв’ю як метод і жанр</w:t>
      </w:r>
    </w:p>
    <w:p w:rsidR="00AA6069" w:rsidRPr="00463E6E" w:rsidRDefault="00AA6069" w:rsidP="00493B0D">
      <w:pPr>
        <w:shd w:val="clear" w:color="auto" w:fill="FFFFFF"/>
        <w:tabs>
          <w:tab w:val="left" w:pos="4680"/>
        </w:tabs>
        <w:spacing w:line="360" w:lineRule="auto"/>
        <w:ind w:left="-540" w:firstLine="900"/>
        <w:jc w:val="center"/>
        <w:rPr>
          <w:b/>
          <w:iCs/>
          <w:color w:val="000000"/>
          <w:sz w:val="28"/>
          <w:szCs w:val="28"/>
          <w:lang w:val="uk-UA"/>
        </w:rPr>
      </w:pPr>
      <w:r w:rsidRPr="00463E6E">
        <w:rPr>
          <w:b/>
          <w:iCs/>
          <w:color w:val="000000"/>
          <w:sz w:val="28"/>
          <w:szCs w:val="28"/>
          <w:lang w:val="uk-UA"/>
        </w:rPr>
        <w:t>План</w:t>
      </w:r>
    </w:p>
    <w:p w:rsidR="00AA6069" w:rsidRPr="00463E6E" w:rsidRDefault="00AA6069" w:rsidP="00493B0D"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iCs/>
          <w:color w:val="000000"/>
          <w:sz w:val="28"/>
          <w:szCs w:val="28"/>
          <w:lang w:val="uk-UA"/>
        </w:rPr>
      </w:pPr>
      <w:r w:rsidRPr="00463E6E">
        <w:rPr>
          <w:iCs/>
          <w:color w:val="000000"/>
          <w:sz w:val="28"/>
          <w:szCs w:val="28"/>
          <w:lang w:val="uk-UA"/>
        </w:rPr>
        <w:t xml:space="preserve">Історія жанру. Основні підходи до тлумачення поняття </w:t>
      </w:r>
      <w:r w:rsidRPr="00463E6E">
        <w:rPr>
          <w:i/>
          <w:iCs/>
          <w:color w:val="000000"/>
          <w:sz w:val="28"/>
          <w:szCs w:val="28"/>
          <w:lang w:val="uk-UA"/>
        </w:rPr>
        <w:t>інтерв’ю</w:t>
      </w:r>
      <w:r w:rsidRPr="00463E6E">
        <w:rPr>
          <w:iCs/>
          <w:color w:val="000000"/>
          <w:sz w:val="28"/>
          <w:szCs w:val="28"/>
          <w:lang w:val="uk-UA"/>
        </w:rPr>
        <w:t xml:space="preserve"> в науці про соціальні комунікації.</w:t>
      </w:r>
    </w:p>
    <w:p w:rsidR="00AA6069" w:rsidRPr="00463E6E" w:rsidRDefault="00AA6069" w:rsidP="00493B0D"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iCs/>
          <w:color w:val="000000"/>
          <w:sz w:val="28"/>
          <w:szCs w:val="28"/>
          <w:lang w:val="uk-UA"/>
        </w:rPr>
      </w:pPr>
      <w:r w:rsidRPr="00463E6E">
        <w:rPr>
          <w:iCs/>
          <w:color w:val="000000"/>
          <w:sz w:val="28"/>
          <w:szCs w:val="28"/>
          <w:lang w:val="uk-UA"/>
        </w:rPr>
        <w:t>Визначення жанру інтерв’ю.</w:t>
      </w:r>
    </w:p>
    <w:p w:rsidR="00AA6069" w:rsidRPr="00463E6E" w:rsidRDefault="00AA6069" w:rsidP="00493B0D"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iCs/>
          <w:color w:val="000000"/>
          <w:sz w:val="28"/>
          <w:szCs w:val="28"/>
          <w:lang w:val="uk-UA"/>
        </w:rPr>
      </w:pPr>
      <w:r w:rsidRPr="00463E6E">
        <w:rPr>
          <w:sz w:val="28"/>
          <w:szCs w:val="28"/>
          <w:lang w:val="uk-UA"/>
        </w:rPr>
        <w:t>Жанрові особливості інтерв’ю.</w:t>
      </w:r>
    </w:p>
    <w:p w:rsidR="00AA6069" w:rsidRDefault="00AA6069" w:rsidP="00493B0D">
      <w:pPr>
        <w:pStyle w:val="ListParagraph"/>
        <w:shd w:val="clear" w:color="auto" w:fill="FFFFFF"/>
        <w:tabs>
          <w:tab w:val="left" w:pos="4680"/>
        </w:tabs>
        <w:spacing w:line="360" w:lineRule="auto"/>
        <w:ind w:left="180"/>
        <w:rPr>
          <w:b/>
          <w:sz w:val="28"/>
          <w:lang w:val="uk-UA"/>
        </w:rPr>
      </w:pPr>
      <w:bookmarkStart w:id="0" w:name="_GoBack"/>
      <w:bookmarkEnd w:id="0"/>
    </w:p>
    <w:p w:rsidR="00AA6069" w:rsidRDefault="00AA6069" w:rsidP="00493B0D">
      <w:pPr>
        <w:pStyle w:val="ListParagraph"/>
        <w:shd w:val="clear" w:color="auto" w:fill="FFFFFF"/>
        <w:tabs>
          <w:tab w:val="left" w:pos="4680"/>
        </w:tabs>
        <w:spacing w:line="360" w:lineRule="auto"/>
        <w:ind w:left="180"/>
        <w:rPr>
          <w:b/>
          <w:sz w:val="28"/>
          <w:lang w:val="uk-UA"/>
        </w:rPr>
      </w:pPr>
      <w:r>
        <w:rPr>
          <w:b/>
          <w:sz w:val="28"/>
          <w:lang w:val="uk-UA"/>
        </w:rPr>
        <w:t>Завдання: опрацювати теоретичні питання, скласти тези.</w:t>
      </w:r>
    </w:p>
    <w:p w:rsidR="00AA6069" w:rsidRDefault="00AA6069" w:rsidP="00493B0D">
      <w:pPr>
        <w:pStyle w:val="ListParagraph"/>
        <w:shd w:val="clear" w:color="auto" w:fill="FFFFFF"/>
        <w:tabs>
          <w:tab w:val="left" w:pos="4680"/>
        </w:tabs>
        <w:spacing w:line="360" w:lineRule="auto"/>
        <w:ind w:left="180"/>
        <w:rPr>
          <w:b/>
          <w:sz w:val="28"/>
          <w:lang w:val="uk-UA"/>
        </w:rPr>
      </w:pPr>
    </w:p>
    <w:p w:rsidR="00AA6069" w:rsidRPr="00463E6E" w:rsidRDefault="00AA6069" w:rsidP="00493B0D">
      <w:pPr>
        <w:pStyle w:val="ListParagraph"/>
        <w:shd w:val="clear" w:color="auto" w:fill="FFFFFF"/>
        <w:tabs>
          <w:tab w:val="left" w:pos="4680"/>
        </w:tabs>
        <w:spacing w:line="360" w:lineRule="auto"/>
        <w:ind w:left="180"/>
        <w:jc w:val="center"/>
        <w:rPr>
          <w:b/>
          <w:sz w:val="28"/>
          <w:lang w:val="uk-UA"/>
        </w:rPr>
      </w:pPr>
      <w:r w:rsidRPr="00463E6E">
        <w:rPr>
          <w:b/>
          <w:sz w:val="28"/>
          <w:lang w:val="uk-UA"/>
        </w:rPr>
        <w:t>Основна література</w:t>
      </w:r>
    </w:p>
    <w:p w:rsidR="00AA6069" w:rsidRPr="00463E6E" w:rsidRDefault="00AA6069" w:rsidP="00493B0D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lang w:val="uk-UA"/>
        </w:rPr>
      </w:pPr>
      <w:r w:rsidRPr="00463E6E">
        <w:rPr>
          <w:sz w:val="28"/>
          <w:lang w:val="uk-UA"/>
        </w:rPr>
        <w:t>Вайшенберг З. Новинна журналістика /З.Вайшенберг. – К.: Академія української преси; Центр вільної преси, 2004. – 260 с.</w:t>
      </w:r>
    </w:p>
    <w:p w:rsidR="00AA6069" w:rsidRPr="00463E6E" w:rsidRDefault="00AA6069" w:rsidP="00493B0D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lang w:val="uk-UA"/>
        </w:rPr>
      </w:pPr>
      <w:r w:rsidRPr="00463E6E">
        <w:rPr>
          <w:iCs/>
          <w:color w:val="000000"/>
          <w:sz w:val="28"/>
          <w:szCs w:val="28"/>
          <w:lang w:val="uk-UA"/>
        </w:rPr>
        <w:t>Василенко М.К. Динаміка розвитку інформаційних та аналітичних жанрів в українській пресі /М.К. Василенко. – К.: Інститут журналістики КНУ імені Тараса Шевченка, 2006. – 238 с.</w:t>
      </w:r>
    </w:p>
    <w:p w:rsidR="00AA6069" w:rsidRPr="00463E6E" w:rsidRDefault="00AA6069" w:rsidP="00493B0D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lang w:val="uk-UA"/>
        </w:rPr>
      </w:pPr>
      <w:r w:rsidRPr="00463E6E">
        <w:rPr>
          <w:sz w:val="28"/>
          <w:lang w:val="uk-UA"/>
        </w:rPr>
        <w:t>Здоровега В.Й. Теорія і методика журналістської творчості: Підручник /В.Й.Здоровега. – 2-ге вид., перероб. і допов. – Львів: ПАІС, 2004. – 268 с.</w:t>
      </w:r>
    </w:p>
    <w:p w:rsidR="00AA6069" w:rsidRPr="00463E6E" w:rsidRDefault="00AA6069" w:rsidP="00493B0D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lang w:val="uk-UA"/>
        </w:rPr>
      </w:pPr>
      <w:r w:rsidRPr="00463E6E">
        <w:rPr>
          <w:lang w:val="uk-UA"/>
        </w:rPr>
        <w:t>Лукина М.М. Технология интервью. Уч.пос. /М.М. Лукина. – М.: Аспект Пресс, 2003. – 191 с.</w:t>
      </w:r>
    </w:p>
    <w:p w:rsidR="00AA6069" w:rsidRPr="00463E6E" w:rsidRDefault="00AA6069" w:rsidP="00493B0D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lang w:val="uk-UA"/>
        </w:rPr>
      </w:pPr>
      <w:r w:rsidRPr="00463E6E">
        <w:rPr>
          <w:sz w:val="28"/>
          <w:lang w:val="uk-UA"/>
        </w:rPr>
        <w:t>Тертычный А.А. Жанры периодической  печати: Учебное пособие /А.А. Тертычный. – М.: Аспект-Пресс, 2000. – 312 с.</w:t>
      </w:r>
    </w:p>
    <w:p w:rsidR="00AA6069" w:rsidRPr="00463E6E" w:rsidRDefault="00AA6069" w:rsidP="00493B0D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lang w:val="uk-UA"/>
        </w:rPr>
      </w:pPr>
      <w:r w:rsidRPr="00463E6E">
        <w:rPr>
          <w:sz w:val="28"/>
          <w:lang w:val="uk-UA"/>
        </w:rPr>
        <w:t>Техніка інтерв’ю // Інститут масової інформації. – 2-ге вид., фінансоване програмою СОСОР Міністерства закордонних справ Франції. – К., 2003.</w:t>
      </w:r>
    </w:p>
    <w:p w:rsidR="00AA6069" w:rsidRPr="00463E6E" w:rsidRDefault="00AA6069" w:rsidP="00493B0D">
      <w:pPr>
        <w:pStyle w:val="ListParagraph"/>
        <w:shd w:val="clear" w:color="auto" w:fill="FFFFFF"/>
        <w:tabs>
          <w:tab w:val="left" w:pos="4680"/>
        </w:tabs>
        <w:spacing w:line="360" w:lineRule="auto"/>
        <w:ind w:left="180"/>
        <w:jc w:val="both"/>
        <w:rPr>
          <w:sz w:val="28"/>
          <w:lang w:val="uk-UA"/>
        </w:rPr>
      </w:pPr>
    </w:p>
    <w:p w:rsidR="00AA6069" w:rsidRPr="00463E6E" w:rsidRDefault="00AA6069" w:rsidP="00493B0D">
      <w:pPr>
        <w:pStyle w:val="ListParagraph"/>
        <w:shd w:val="clear" w:color="auto" w:fill="FFFFFF"/>
        <w:tabs>
          <w:tab w:val="left" w:pos="4680"/>
        </w:tabs>
        <w:spacing w:line="360" w:lineRule="auto"/>
        <w:ind w:left="180"/>
        <w:jc w:val="center"/>
        <w:rPr>
          <w:b/>
          <w:sz w:val="28"/>
          <w:lang w:val="uk-UA"/>
        </w:rPr>
      </w:pPr>
      <w:r w:rsidRPr="00463E6E">
        <w:rPr>
          <w:b/>
          <w:sz w:val="28"/>
          <w:lang w:val="uk-UA"/>
        </w:rPr>
        <w:t>Додаткова література</w:t>
      </w:r>
    </w:p>
    <w:p w:rsidR="00AA6069" w:rsidRPr="00463E6E" w:rsidRDefault="00AA6069" w:rsidP="00493B0D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lang w:val="uk-UA"/>
        </w:rPr>
      </w:pPr>
      <w:r w:rsidRPr="00463E6E">
        <w:rPr>
          <w:sz w:val="28"/>
          <w:lang w:val="uk-UA"/>
        </w:rPr>
        <w:t xml:space="preserve">Бобков А. К. Газетные жанры: учеб. пособие /А.К.Бобков. – Иркутск: Иркут. ун-т, 2005. – 64 с. </w:t>
      </w:r>
    </w:p>
    <w:p w:rsidR="00AA6069" w:rsidRPr="00463E6E" w:rsidRDefault="00AA6069" w:rsidP="00493B0D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463E6E">
        <w:rPr>
          <w:sz w:val="28"/>
          <w:szCs w:val="28"/>
          <w:lang w:val="uk-UA"/>
        </w:rPr>
        <w:t>Гол Дж. Онлайнова журналістика /Джим Гол. – К.: К.І.С., 2005.</w:t>
      </w:r>
    </w:p>
    <w:p w:rsidR="00AA6069" w:rsidRPr="00463E6E" w:rsidRDefault="00AA6069" w:rsidP="00493B0D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lang w:val="uk-UA"/>
        </w:rPr>
      </w:pPr>
      <w:r w:rsidRPr="00463E6E">
        <w:rPr>
          <w:lang w:val="uk-UA"/>
        </w:rPr>
        <w:t>Кройчик Л. Е. Система журналистских жанров // Основы творческой деятельности журналиста: Учебник. — СПб., 2000.</w:t>
      </w:r>
    </w:p>
    <w:p w:rsidR="00AA6069" w:rsidRPr="00463E6E" w:rsidRDefault="00AA6069" w:rsidP="00493B0D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lang w:val="uk-UA"/>
        </w:rPr>
      </w:pPr>
      <w:r w:rsidRPr="00463E6E">
        <w:rPr>
          <w:lang w:val="uk-UA"/>
        </w:rPr>
        <w:t>Москаленко А. З., Лизанчук В. В., Качкан В. А., Василенко Н. К. Методичні вказівки до вивчення теми “Інформаційні жанри радянської газети”. – К.: КДУ, 1990.</w:t>
      </w:r>
    </w:p>
    <w:p w:rsidR="00AA6069" w:rsidRPr="00463E6E" w:rsidRDefault="00AA6069" w:rsidP="00493B0D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lang w:val="uk-UA"/>
        </w:rPr>
      </w:pPr>
      <w:r w:rsidRPr="00463E6E">
        <w:rPr>
          <w:lang w:val="uk-UA"/>
        </w:rPr>
        <w:t xml:space="preserve">Ученова В. В. Метод и жанр: Диалектика взаимодействия // Методы журналистского творчества. – М., 1982. </w:t>
      </w:r>
    </w:p>
    <w:p w:rsidR="00AA6069" w:rsidRPr="00463E6E" w:rsidRDefault="00AA6069" w:rsidP="00493B0D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lang w:val="uk-UA"/>
        </w:rPr>
      </w:pPr>
      <w:r w:rsidRPr="00463E6E">
        <w:rPr>
          <w:lang w:val="uk-UA"/>
        </w:rPr>
        <w:t>Фихтелиус Э. Десять заповедей журналистики / Э.Фихтелиус. – Стокгольм, 1990. – 155 с.</w:t>
      </w:r>
    </w:p>
    <w:p w:rsidR="00AA6069" w:rsidRPr="00463E6E" w:rsidRDefault="00AA6069" w:rsidP="00493B0D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lang w:val="uk-UA"/>
        </w:rPr>
      </w:pPr>
      <w:r w:rsidRPr="00463E6E">
        <w:rPr>
          <w:lang w:val="uk-UA"/>
        </w:rPr>
        <w:t xml:space="preserve">Чекмишев О. В. Основи професіональної комунікації. Теорія і практика новинної журналістики /О.В. Чекмишев. – К.: Видавничо-поліграфічний центр “Київський університет”, 2004. </w:t>
      </w:r>
    </w:p>
    <w:p w:rsidR="00AA6069" w:rsidRPr="00463E6E" w:rsidRDefault="00AA6069" w:rsidP="00493B0D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lang w:val="uk-UA"/>
        </w:rPr>
      </w:pPr>
      <w:hyperlink r:id="rId5" w:history="1">
        <w:r w:rsidRPr="00463E6E">
          <w:rPr>
            <w:rStyle w:val="Hyperlink"/>
            <w:lang w:val="uk-UA"/>
          </w:rPr>
          <w:t>http://video.telekritika.ua/</w:t>
        </w:r>
      </w:hyperlink>
    </w:p>
    <w:p w:rsidR="00AA6069" w:rsidRPr="00463E6E" w:rsidRDefault="00AA6069" w:rsidP="00493B0D">
      <w:pPr>
        <w:pStyle w:val="NoSpacing"/>
        <w:ind w:firstLine="0"/>
        <w:rPr>
          <w:lang w:val="uk-UA"/>
        </w:rPr>
      </w:pP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>Що ж таке інтерв’ю? Розмову журналіста з політичним, громадським або іншим діячем (чи будь-якою іншою людиною) з актуальних питань зазвичай називають інтерв’ю.</w:t>
      </w:r>
    </w:p>
    <w:p w:rsidR="00AA6069" w:rsidRPr="00463E6E" w:rsidRDefault="00AA6069" w:rsidP="00493B0D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:rsidR="00AA6069" w:rsidRPr="00463E6E" w:rsidRDefault="00AA6069" w:rsidP="00493B0D">
      <w:pPr>
        <w:shd w:val="clear" w:color="auto" w:fill="FFFFFF"/>
        <w:spacing w:line="360" w:lineRule="auto"/>
        <w:jc w:val="both"/>
        <w:rPr>
          <w:b/>
          <w:iCs/>
          <w:color w:val="000000"/>
          <w:sz w:val="28"/>
          <w:szCs w:val="28"/>
          <w:u w:val="single"/>
          <w:lang w:val="uk-UA"/>
        </w:rPr>
      </w:pPr>
      <w:r w:rsidRPr="00463E6E">
        <w:rPr>
          <w:b/>
          <w:iCs/>
          <w:color w:val="000000"/>
          <w:sz w:val="28"/>
          <w:szCs w:val="28"/>
          <w:u w:val="single"/>
          <w:lang w:val="uk-UA"/>
        </w:rPr>
        <w:t xml:space="preserve">Історія жанру. Основні підходи до тлумачення поняття </w:t>
      </w:r>
      <w:r w:rsidRPr="00463E6E">
        <w:rPr>
          <w:b/>
          <w:i/>
          <w:iCs/>
          <w:color w:val="000000"/>
          <w:sz w:val="28"/>
          <w:szCs w:val="28"/>
          <w:u w:val="single"/>
          <w:lang w:val="uk-UA"/>
        </w:rPr>
        <w:t>інтерв’ю</w:t>
      </w:r>
      <w:r w:rsidRPr="00463E6E">
        <w:rPr>
          <w:b/>
          <w:iCs/>
          <w:color w:val="000000"/>
          <w:sz w:val="28"/>
          <w:szCs w:val="28"/>
          <w:u w:val="single"/>
          <w:lang w:val="uk-UA"/>
        </w:rPr>
        <w:t xml:space="preserve"> в науці про соціальні комунікації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 xml:space="preserve">Виділення жанру «інтерв'ю» відбулося в результаті того, що під час підготовки низки публікацій був застосований метод інтерв'ю. В результаті з’явилися журналістські тексти, що почали фіксувати реальний процес інтерв'ювання і були побудовані у формі питання-відповідь, тобто у формі інтерв’ю. 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color w:val="FF0000"/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>У вітчизняній журналістиці такі публікації з’явилися порівняно пізно. (</w:t>
      </w:r>
      <w:r w:rsidRPr="00463E6E">
        <w:rPr>
          <w:color w:val="FF0000"/>
          <w:sz w:val="28"/>
          <w:szCs w:val="28"/>
          <w:lang w:val="uk-UA" w:eastAsia="uk-UA"/>
        </w:rPr>
        <w:t>приклад «Правда» за 1912, 1939</w:t>
      </w:r>
      <w:r w:rsidRPr="00463E6E">
        <w:rPr>
          <w:sz w:val="28"/>
          <w:szCs w:val="28"/>
          <w:lang w:val="uk-UA" w:eastAsia="uk-UA"/>
        </w:rPr>
        <w:t>). Історики журналістики фіксують цей жанр у пресі вже у повоєнні часи, зокрема у роки хрущовської відлиги (</w:t>
      </w:r>
      <w:r w:rsidRPr="00463E6E">
        <w:rPr>
          <w:color w:val="FF0000"/>
          <w:sz w:val="28"/>
          <w:szCs w:val="28"/>
          <w:lang w:val="uk-UA" w:eastAsia="uk-UA"/>
        </w:rPr>
        <w:t xml:space="preserve">приклад «Літ.газета» за 1965 рік). 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 xml:space="preserve">Значно зросла зацікавленість цим жанром у період перебудови, коли на перший план вийшла реальна людина з її переживаннями і роздумами, а не узагальнений образ будівника комунізму. 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>У новітній період розвитку журналістики (починаючи з 1991 року) із запозиченням західних технік і методик написання матеріалів жанр інтерв’ю поправу посів належне йому місце, став одним із найпопулярніших жанрів (особливо це позначилося на тележурналістиці, де нині експлуатують жанр портретного інтерв’ю («Позаочі» (Інтер), «Портрети з Сергієм Дорофеєвим» (5 канал), «Відверто» (ВТВ плюс), політичні ток-шоу «Свобода слова» із Савіком Шустером та інші).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>Інтерв’ю ставало неодноразовим об’єктом наукових зацікавлень українських та зарубіжних журналістикознавців. Це праці Марії Лукіної «Техніка інтерв’ю», Микити Василенко «Динаміка розвитку інформаційних та аналітичних жанрів в українській пресі», Олена Швець дослідила зіркове інтерв’ю в комунікативно-прагматичному аспекті (дисерт.праця),  Тетяна Шишкіна (прагматичні особливості неформального інтерв’ю, дисер.), Ірина Іванова (мовні особливості жанру інтерв’ю, дисер.).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 xml:space="preserve">Термін “інтерв’ю” в науці про соціальні комунікації й журналістській практиці прийнято вживати у двох значеннях: 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 xml:space="preserve">1) як один із методів збирання інформації; 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463E6E">
        <w:rPr>
          <w:sz w:val="28"/>
          <w:szCs w:val="28"/>
          <w:lang w:val="uk-UA" w:eastAsia="uk-UA"/>
        </w:rPr>
        <w:t>2) популярний у всіх видах ЗМК журналістський жанр інформаційної групи.</w:t>
      </w:r>
    </w:p>
    <w:p w:rsidR="00AA6069" w:rsidRPr="00463E6E" w:rsidRDefault="00AA6069" w:rsidP="00493B0D">
      <w:pPr>
        <w:spacing w:line="360" w:lineRule="auto"/>
        <w:ind w:firstLine="567"/>
        <w:jc w:val="both"/>
        <w:rPr>
          <w:sz w:val="20"/>
          <w:szCs w:val="20"/>
          <w:lang w:val="uk-UA" w:eastAsia="uk-UA"/>
        </w:rPr>
      </w:pPr>
      <w:r w:rsidRPr="00463E6E">
        <w:rPr>
          <w:sz w:val="20"/>
          <w:szCs w:val="20"/>
          <w:lang w:val="uk-UA" w:eastAsia="uk-UA"/>
        </w:rPr>
        <w:t xml:space="preserve">Нагадаємо, в журналістиці існують 3 основні методи збирання інформації: </w:t>
      </w:r>
    </w:p>
    <w:p w:rsidR="00AA6069" w:rsidRPr="00463E6E" w:rsidRDefault="00AA6069" w:rsidP="00493B0D">
      <w:pPr>
        <w:spacing w:line="360" w:lineRule="auto"/>
        <w:ind w:left="2160"/>
        <w:jc w:val="both"/>
        <w:rPr>
          <w:sz w:val="20"/>
          <w:szCs w:val="20"/>
          <w:lang w:val="uk-UA" w:eastAsia="uk-UA"/>
        </w:rPr>
      </w:pPr>
      <w:r w:rsidRPr="00463E6E">
        <w:rPr>
          <w:sz w:val="20"/>
          <w:szCs w:val="20"/>
          <w:lang w:val="uk-UA" w:eastAsia="uk-UA"/>
        </w:rPr>
        <w:t>а) спостереження;</w:t>
      </w:r>
    </w:p>
    <w:p w:rsidR="00AA6069" w:rsidRPr="00463E6E" w:rsidRDefault="00AA6069" w:rsidP="00493B0D">
      <w:pPr>
        <w:spacing w:line="360" w:lineRule="auto"/>
        <w:ind w:left="2160"/>
        <w:jc w:val="both"/>
        <w:rPr>
          <w:sz w:val="20"/>
          <w:szCs w:val="20"/>
          <w:lang w:val="uk-UA" w:eastAsia="uk-UA"/>
        </w:rPr>
      </w:pPr>
      <w:r w:rsidRPr="00463E6E">
        <w:rPr>
          <w:sz w:val="20"/>
          <w:szCs w:val="20"/>
          <w:lang w:val="uk-UA" w:eastAsia="uk-UA"/>
        </w:rPr>
        <w:t>б) вивчення документів;</w:t>
      </w:r>
    </w:p>
    <w:p w:rsidR="00AA6069" w:rsidRPr="00463E6E" w:rsidRDefault="00AA6069" w:rsidP="00493B0D">
      <w:pPr>
        <w:spacing w:line="360" w:lineRule="auto"/>
        <w:ind w:left="2160"/>
        <w:jc w:val="both"/>
        <w:rPr>
          <w:sz w:val="20"/>
          <w:szCs w:val="20"/>
          <w:lang w:val="uk-UA" w:eastAsia="uk-UA"/>
        </w:rPr>
      </w:pPr>
      <w:r w:rsidRPr="00463E6E">
        <w:rPr>
          <w:sz w:val="20"/>
          <w:szCs w:val="20"/>
          <w:lang w:val="uk-UA" w:eastAsia="uk-UA"/>
        </w:rPr>
        <w:t>в) інтерв’ю.</w:t>
      </w:r>
    </w:p>
    <w:p w:rsidR="00AA6069" w:rsidRPr="00463E6E" w:rsidRDefault="00AA6069" w:rsidP="00493B0D">
      <w:pPr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463E6E">
        <w:rPr>
          <w:b/>
          <w:i/>
          <w:sz w:val="28"/>
          <w:szCs w:val="28"/>
          <w:lang w:val="uk-UA" w:eastAsia="uk-UA"/>
        </w:rPr>
        <w:t>Інтерв’ю (у першому значенні терміна)</w:t>
      </w:r>
      <w:r w:rsidRPr="00463E6E">
        <w:rPr>
          <w:sz w:val="28"/>
          <w:szCs w:val="28"/>
          <w:lang w:val="uk-UA" w:eastAsia="uk-UA"/>
        </w:rPr>
        <w:t xml:space="preserve"> є </w:t>
      </w:r>
      <w:r w:rsidRPr="00463E6E">
        <w:rPr>
          <w:b/>
          <w:i/>
          <w:sz w:val="28"/>
          <w:szCs w:val="28"/>
          <w:lang w:val="uk-UA" w:eastAsia="uk-UA"/>
        </w:rPr>
        <w:t>головним методом</w:t>
      </w:r>
      <w:r w:rsidRPr="00463E6E">
        <w:rPr>
          <w:sz w:val="28"/>
          <w:szCs w:val="28"/>
          <w:lang w:val="uk-UA" w:eastAsia="uk-UA"/>
        </w:rPr>
        <w:t xml:space="preserve"> отримання журналістом фактів, сутність якого полягає в здобутті новин і повідомлень завдяки усному спілкуванню суб’єкта (журналіста) з об’єктом (політичним діячем, науковцем, спортсменом, артистом тощо). Вважається, що цей метод дає від 80 до 90 відсотків потрібної журналістові інформації. У цьому ракурсі </w:t>
      </w:r>
      <w:r w:rsidRPr="00463E6E">
        <w:rPr>
          <w:i/>
          <w:iCs/>
          <w:sz w:val="28"/>
          <w:szCs w:val="28"/>
          <w:lang w:val="uk-UA" w:eastAsia="uk-UA"/>
        </w:rPr>
        <w:t xml:space="preserve">вся журналістська робота – суцільне, нескінченне інтерв’ю. </w:t>
      </w:r>
    </w:p>
    <w:p w:rsidR="00AA6069" w:rsidRPr="00463E6E" w:rsidRDefault="00AA6069" w:rsidP="00493B0D">
      <w:pPr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  <w:r w:rsidRPr="00463E6E">
        <w:rPr>
          <w:b/>
          <w:i/>
          <w:sz w:val="28"/>
          <w:szCs w:val="28"/>
          <w:lang w:val="uk-UA" w:eastAsia="uk-UA"/>
        </w:rPr>
        <w:t>Інтерв’ю (у другому значенні терміна) є журналістським жанром</w:t>
      </w:r>
      <w:r w:rsidRPr="00463E6E">
        <w:rPr>
          <w:sz w:val="28"/>
          <w:szCs w:val="28"/>
          <w:lang w:val="uk-UA" w:eastAsia="uk-UA"/>
        </w:rPr>
        <w:t xml:space="preserve">, що представляє суспільно вагому новину у вигляді відповідей особи на запитання журналіста. Сьогодні, без сумніву, це найпоширеніший серед великоформатних інформаційних жанрів як у пресі, так і в аудіовізуальних ЗМК та Інтернеті. Відомі журналістикознавці одностайно відзначають як безумовно позитивну </w:t>
      </w:r>
      <w:r w:rsidRPr="00463E6E">
        <w:rPr>
          <w:b/>
          <w:i/>
          <w:iCs/>
          <w:sz w:val="28"/>
          <w:szCs w:val="28"/>
          <w:lang w:val="uk-UA" w:eastAsia="uk-UA"/>
        </w:rPr>
        <w:t>загальну тенденцію сучасної журналістики – посилення діалогічності</w:t>
      </w:r>
      <w:r w:rsidRPr="00463E6E">
        <w:rPr>
          <w:i/>
          <w:iCs/>
          <w:sz w:val="28"/>
          <w:szCs w:val="28"/>
          <w:lang w:val="uk-UA" w:eastAsia="uk-UA"/>
        </w:rPr>
        <w:t>.</w:t>
      </w:r>
      <w:r w:rsidRPr="00463E6E">
        <w:rPr>
          <w:sz w:val="28"/>
          <w:szCs w:val="28"/>
          <w:lang w:val="uk-UA" w:eastAsia="uk-UA"/>
        </w:rPr>
        <w:t xml:space="preserve"> Інтерв’ю тут відіграє чи не найпершу роль, ставши домінуючим жанром на сторінках преси, в ефірі та Інтернеті, набуваючи нових популярних форм розгорненого діалогу з аудиторією (численні ток-шоу, “прямі лінії”, опитування тощо). </w:t>
      </w:r>
    </w:p>
    <w:p w:rsidR="00AA6069" w:rsidRPr="00463E6E" w:rsidRDefault="00AA6069" w:rsidP="00493B0D">
      <w:pPr>
        <w:spacing w:line="360" w:lineRule="auto"/>
        <w:ind w:firstLine="708"/>
        <w:jc w:val="both"/>
        <w:rPr>
          <w:sz w:val="28"/>
          <w:szCs w:val="28"/>
          <w:lang w:val="uk-UA" w:eastAsia="uk-UA"/>
        </w:rPr>
      </w:pPr>
    </w:p>
    <w:p w:rsidR="00AA6069" w:rsidRPr="00463E6E" w:rsidRDefault="00AA6069" w:rsidP="00493B0D">
      <w:pPr>
        <w:shd w:val="clear" w:color="auto" w:fill="FFFFFF"/>
        <w:spacing w:line="360" w:lineRule="auto"/>
        <w:jc w:val="both"/>
        <w:rPr>
          <w:b/>
          <w:iCs/>
          <w:color w:val="000000"/>
          <w:sz w:val="28"/>
          <w:szCs w:val="28"/>
          <w:u w:val="single"/>
          <w:lang w:val="uk-UA"/>
        </w:rPr>
      </w:pPr>
      <w:r w:rsidRPr="00463E6E">
        <w:rPr>
          <w:b/>
          <w:iCs/>
          <w:color w:val="000000"/>
          <w:sz w:val="28"/>
          <w:szCs w:val="28"/>
          <w:u w:val="single"/>
          <w:lang w:val="uk-UA"/>
        </w:rPr>
        <w:t>Визначення жанру інтерв’ю</w:t>
      </w:r>
    </w:p>
    <w:p w:rsidR="00AA6069" w:rsidRPr="00463E6E" w:rsidRDefault="00AA6069" w:rsidP="00493B0D">
      <w:pPr>
        <w:shd w:val="clear" w:color="auto" w:fill="FFFFFF"/>
        <w:spacing w:line="360" w:lineRule="auto"/>
        <w:ind w:firstLine="708"/>
        <w:jc w:val="both"/>
        <w:rPr>
          <w:b/>
          <w:iCs/>
          <w:color w:val="000000"/>
          <w:sz w:val="28"/>
          <w:szCs w:val="28"/>
          <w:lang w:val="uk-UA"/>
        </w:rPr>
      </w:pPr>
      <w:r w:rsidRPr="00463E6E">
        <w:rPr>
          <w:b/>
          <w:bCs/>
          <w:i/>
          <w:iCs/>
          <w:sz w:val="28"/>
          <w:szCs w:val="28"/>
          <w:lang w:val="uk-UA" w:eastAsia="uk-UA"/>
        </w:rPr>
        <w:t>Інтерв’ю</w:t>
      </w:r>
      <w:r w:rsidRPr="00463E6E">
        <w:rPr>
          <w:sz w:val="28"/>
          <w:szCs w:val="28"/>
          <w:lang w:val="uk-UA" w:eastAsia="uk-UA"/>
        </w:rPr>
        <w:t xml:space="preserve"> </w:t>
      </w:r>
      <w:r w:rsidRPr="00463E6E">
        <w:rPr>
          <w:i/>
          <w:iCs/>
          <w:sz w:val="28"/>
          <w:szCs w:val="28"/>
          <w:lang w:val="uk-UA" w:eastAsia="uk-UA"/>
        </w:rPr>
        <w:t>(англ.</w:t>
      </w:r>
      <w:r w:rsidRPr="00463E6E">
        <w:rPr>
          <w:b/>
          <w:bCs/>
          <w:i/>
          <w:iCs/>
          <w:sz w:val="28"/>
          <w:szCs w:val="28"/>
          <w:lang w:val="uk-UA" w:eastAsia="uk-UA"/>
        </w:rPr>
        <w:t xml:space="preserve"> interview</w:t>
      </w:r>
      <w:r w:rsidRPr="00463E6E">
        <w:rPr>
          <w:i/>
          <w:iCs/>
          <w:sz w:val="28"/>
          <w:szCs w:val="28"/>
          <w:lang w:val="uk-UA" w:eastAsia="uk-UA"/>
        </w:rPr>
        <w:t xml:space="preserve"> – букв. “зустріч, бесіда”) </w:t>
      </w:r>
      <w:r w:rsidRPr="00463E6E">
        <w:rPr>
          <w:b/>
          <w:bCs/>
          <w:i/>
          <w:iCs/>
          <w:sz w:val="28"/>
          <w:szCs w:val="28"/>
          <w:lang w:val="uk-UA" w:eastAsia="uk-UA"/>
        </w:rPr>
        <w:t>– інформаційний жанр журналістики, в якому подається вільний виклад розмови журналіста з особою, думки, коментарі чи враження якої з актуальних життєвих питань становлять громадський інтерес і призначені для оприлюднення в ЗМК.</w:t>
      </w:r>
    </w:p>
    <w:p w:rsidR="00AA6069" w:rsidRPr="00463E6E" w:rsidRDefault="00AA6069" w:rsidP="00493B0D">
      <w:pPr>
        <w:pStyle w:val="NoSpacing"/>
        <w:ind w:firstLine="0"/>
        <w:rPr>
          <w:lang w:val="uk-UA"/>
        </w:rPr>
      </w:pPr>
    </w:p>
    <w:p w:rsidR="00AA6069" w:rsidRPr="00463E6E" w:rsidRDefault="00AA6069" w:rsidP="00493B0D">
      <w:pPr>
        <w:pStyle w:val="NoSpacing"/>
        <w:spacing w:line="360" w:lineRule="auto"/>
        <w:ind w:firstLine="0"/>
        <w:rPr>
          <w:lang w:val="uk-UA"/>
        </w:rPr>
      </w:pPr>
      <w:r w:rsidRPr="00463E6E">
        <w:rPr>
          <w:b/>
          <w:u w:val="single"/>
          <w:lang w:val="uk-UA"/>
        </w:rPr>
        <w:t>Жанрові особливості інтерв’ю</w:t>
      </w:r>
      <w:r w:rsidRPr="00463E6E">
        <w:rPr>
          <w:lang w:val="uk-UA"/>
        </w:rPr>
        <w:t>:</w:t>
      </w:r>
    </w:p>
    <w:p w:rsidR="00AA6069" w:rsidRPr="00463E6E" w:rsidRDefault="00AA6069" w:rsidP="00493B0D">
      <w:pPr>
        <w:pStyle w:val="NoSpacing"/>
        <w:numPr>
          <w:ilvl w:val="0"/>
          <w:numId w:val="4"/>
        </w:numPr>
        <w:spacing w:line="360" w:lineRule="auto"/>
        <w:rPr>
          <w:lang w:val="uk-UA"/>
        </w:rPr>
      </w:pPr>
      <w:r w:rsidRPr="00463E6E">
        <w:rPr>
          <w:lang w:val="uk-UA"/>
        </w:rPr>
        <w:t>використання форми питання-відповідь, тобто у тексті наявні питання журналіста і відповіді його співбесідника;</w:t>
      </w:r>
    </w:p>
    <w:p w:rsidR="00AA6069" w:rsidRPr="00463E6E" w:rsidRDefault="00AA6069" w:rsidP="00493B0D">
      <w:pPr>
        <w:pStyle w:val="NoSpacing"/>
        <w:numPr>
          <w:ilvl w:val="0"/>
          <w:numId w:val="4"/>
        </w:numPr>
        <w:spacing w:line="360" w:lineRule="auto"/>
        <w:rPr>
          <w:lang w:val="uk-UA"/>
        </w:rPr>
      </w:pPr>
      <w:r w:rsidRPr="00463E6E">
        <w:rPr>
          <w:lang w:val="uk-UA"/>
        </w:rPr>
        <w:t xml:space="preserve">журналіст при спілкуванні з респондентом шукає відповіді на основні новинарні запитання: </w:t>
      </w:r>
      <w:r w:rsidRPr="00463E6E">
        <w:rPr>
          <w:i/>
          <w:lang w:val="uk-UA"/>
        </w:rPr>
        <w:t>хто? що? де? коли? чому? як?</w:t>
      </w:r>
    </w:p>
    <w:p w:rsidR="00AA6069" w:rsidRPr="00463E6E" w:rsidRDefault="00AA6069" w:rsidP="00493B0D">
      <w:pPr>
        <w:pStyle w:val="NoSpacing"/>
        <w:numPr>
          <w:ilvl w:val="0"/>
          <w:numId w:val="4"/>
        </w:numPr>
        <w:spacing w:line="360" w:lineRule="auto"/>
        <w:rPr>
          <w:lang w:val="uk-UA"/>
        </w:rPr>
      </w:pPr>
      <w:r w:rsidRPr="00463E6E">
        <w:rPr>
          <w:lang w:val="uk-UA"/>
        </w:rPr>
        <w:t xml:space="preserve">респондентом виступає особа (може бути відома особистість чи пересічний громадянин), </w:t>
      </w:r>
      <w:r w:rsidRPr="00463E6E">
        <w:rPr>
          <w:szCs w:val="28"/>
          <w:lang w:val="uk-UA" w:eastAsia="uk-UA"/>
        </w:rPr>
        <w:t>яка є найбільш компетентною чи поінформованою щодо певної події, ситуації, проблеми;</w:t>
      </w:r>
    </w:p>
    <w:p w:rsidR="00AA6069" w:rsidRPr="00463E6E" w:rsidRDefault="00AA6069" w:rsidP="00493B0D">
      <w:pPr>
        <w:pStyle w:val="NoSpacing"/>
        <w:numPr>
          <w:ilvl w:val="0"/>
          <w:numId w:val="4"/>
        </w:numPr>
        <w:spacing w:line="360" w:lineRule="auto"/>
        <w:rPr>
          <w:szCs w:val="28"/>
          <w:lang w:val="uk-UA" w:eastAsia="uk-UA"/>
        </w:rPr>
      </w:pPr>
      <w:r w:rsidRPr="00463E6E">
        <w:rPr>
          <w:szCs w:val="28"/>
          <w:lang w:val="uk-UA" w:eastAsia="uk-UA"/>
        </w:rPr>
        <w:t>мета інтерв’ю - повідомити аудиторії ексклюзивну інформацію з перших вуст (від компетентної особи) з метою оперативного інформування про актуальні події сучасності,</w:t>
      </w:r>
      <w:r w:rsidRPr="00463E6E">
        <w:rPr>
          <w:lang w:val="uk-UA"/>
        </w:rPr>
        <w:t xml:space="preserve"> тобто особливість жанру інтерв’ю - повідомити не лише про подію, а про думки людей щодо цієї події. </w:t>
      </w:r>
    </w:p>
    <w:p w:rsidR="00AA6069" w:rsidRPr="00463E6E" w:rsidRDefault="00AA6069" w:rsidP="00493B0D">
      <w:pPr>
        <w:pStyle w:val="NoSpacing"/>
        <w:numPr>
          <w:ilvl w:val="0"/>
          <w:numId w:val="4"/>
        </w:numPr>
        <w:spacing w:line="360" w:lineRule="auto"/>
        <w:rPr>
          <w:lang w:val="uk-UA"/>
        </w:rPr>
      </w:pPr>
      <w:r w:rsidRPr="00463E6E">
        <w:rPr>
          <w:lang w:val="uk-UA"/>
        </w:rPr>
        <w:t>інтерв’ю - завжди журналістська ініціатива.</w:t>
      </w:r>
    </w:p>
    <w:p w:rsidR="00AA6069" w:rsidRDefault="00AA6069"/>
    <w:sectPr w:rsidR="00AA6069" w:rsidSect="0041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F84"/>
    <w:multiLevelType w:val="hybridMultilevel"/>
    <w:tmpl w:val="23B66726"/>
    <w:lvl w:ilvl="0" w:tplc="558AF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67213"/>
    <w:multiLevelType w:val="hybridMultilevel"/>
    <w:tmpl w:val="101C7F14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4448C6"/>
    <w:multiLevelType w:val="hybridMultilevel"/>
    <w:tmpl w:val="4AEA4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FF3E2B"/>
    <w:multiLevelType w:val="hybridMultilevel"/>
    <w:tmpl w:val="463E13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B0D"/>
    <w:rsid w:val="0041270D"/>
    <w:rsid w:val="00463E6E"/>
    <w:rsid w:val="00493B0D"/>
    <w:rsid w:val="00597B21"/>
    <w:rsid w:val="00AA6069"/>
    <w:rsid w:val="00CB6972"/>
    <w:rsid w:val="00DD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93B0D"/>
    <w:pPr>
      <w:ind w:firstLine="709"/>
      <w:jc w:val="both"/>
    </w:pPr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99"/>
    <w:qFormat/>
    <w:rsid w:val="00493B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493B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deo.telekritika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967</Words>
  <Characters>5516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 (за 06</dc:title>
  <dc:subject/>
  <dc:creator>Наташа</dc:creator>
  <cp:keywords/>
  <dc:description/>
  <cp:lastModifiedBy>OPopkova</cp:lastModifiedBy>
  <cp:revision>2</cp:revision>
  <dcterms:created xsi:type="dcterms:W3CDTF">2020-03-30T07:01:00Z</dcterms:created>
  <dcterms:modified xsi:type="dcterms:W3CDTF">2020-03-30T07:01:00Z</dcterms:modified>
</cp:coreProperties>
</file>