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A0" w:rsidRPr="00CE1845" w:rsidRDefault="000123A0" w:rsidP="00C510D7">
      <w:pPr>
        <w:spacing w:after="0" w:line="240" w:lineRule="auto"/>
        <w:ind w:left="5103"/>
        <w:jc w:val="both"/>
        <w:rPr>
          <w:rFonts w:ascii="Times New Roman" w:hAnsi="Times New Roman" w:cs="Times New Roman"/>
          <w:sz w:val="28"/>
          <w:szCs w:val="28"/>
        </w:rPr>
      </w:pPr>
      <w:r w:rsidRPr="00CE1845">
        <w:rPr>
          <w:rFonts w:ascii="Times New Roman" w:hAnsi="Times New Roman" w:cs="Times New Roman"/>
          <w:sz w:val="28"/>
          <w:szCs w:val="28"/>
        </w:rPr>
        <w:t>ЗАТВЕРДЖЕНО</w:t>
      </w:r>
    </w:p>
    <w:p w:rsidR="000123A0" w:rsidRPr="00CE1845" w:rsidRDefault="007017A6" w:rsidP="00C510D7">
      <w:pPr>
        <w:spacing w:after="0" w:line="240" w:lineRule="auto"/>
        <w:ind w:left="5103"/>
        <w:jc w:val="both"/>
        <w:rPr>
          <w:rFonts w:ascii="Times New Roman" w:hAnsi="Times New Roman" w:cs="Times New Roman"/>
          <w:sz w:val="28"/>
          <w:szCs w:val="28"/>
        </w:rPr>
      </w:pPr>
      <w:r w:rsidRPr="00CE1845">
        <w:rPr>
          <w:rFonts w:ascii="Times New Roman" w:hAnsi="Times New Roman" w:cs="Times New Roman"/>
          <w:sz w:val="28"/>
          <w:szCs w:val="28"/>
        </w:rPr>
        <w:t>Наказ</w:t>
      </w:r>
      <w:r w:rsidR="000123A0" w:rsidRPr="00CE1845">
        <w:rPr>
          <w:rFonts w:ascii="Times New Roman" w:hAnsi="Times New Roman" w:cs="Times New Roman"/>
          <w:sz w:val="28"/>
          <w:szCs w:val="28"/>
        </w:rPr>
        <w:t xml:space="preserve"> Херсонського</w:t>
      </w:r>
    </w:p>
    <w:p w:rsidR="000123A0" w:rsidRPr="00CE1845" w:rsidRDefault="000123A0" w:rsidP="00C510D7">
      <w:pPr>
        <w:spacing w:after="0" w:line="240" w:lineRule="auto"/>
        <w:ind w:left="5103"/>
        <w:jc w:val="both"/>
        <w:rPr>
          <w:rFonts w:ascii="Times New Roman" w:hAnsi="Times New Roman" w:cs="Times New Roman"/>
          <w:sz w:val="28"/>
          <w:szCs w:val="28"/>
        </w:rPr>
      </w:pPr>
      <w:r w:rsidRPr="00CE1845">
        <w:rPr>
          <w:rFonts w:ascii="Times New Roman" w:hAnsi="Times New Roman" w:cs="Times New Roman"/>
          <w:sz w:val="28"/>
          <w:szCs w:val="28"/>
        </w:rPr>
        <w:t>державного університету</w:t>
      </w:r>
    </w:p>
    <w:p w:rsidR="00FA4276" w:rsidRPr="00CE1845" w:rsidRDefault="007017A6" w:rsidP="00C510D7">
      <w:pPr>
        <w:spacing w:after="0" w:line="240" w:lineRule="auto"/>
        <w:ind w:left="5103"/>
        <w:jc w:val="both"/>
        <w:rPr>
          <w:rFonts w:ascii="Times New Roman" w:hAnsi="Times New Roman" w:cs="Times New Roman"/>
          <w:sz w:val="28"/>
          <w:szCs w:val="28"/>
        </w:rPr>
      </w:pPr>
      <w:r w:rsidRPr="00CE1845">
        <w:rPr>
          <w:rFonts w:ascii="Times New Roman" w:hAnsi="Times New Roman" w:cs="Times New Roman"/>
          <w:sz w:val="28"/>
          <w:szCs w:val="28"/>
        </w:rPr>
        <w:t>___ ______</w:t>
      </w:r>
      <w:r w:rsidR="00FA4276" w:rsidRPr="00CE1845">
        <w:rPr>
          <w:rFonts w:ascii="Times New Roman" w:hAnsi="Times New Roman" w:cs="Times New Roman"/>
          <w:sz w:val="28"/>
          <w:szCs w:val="28"/>
        </w:rPr>
        <w:t>2021</w:t>
      </w:r>
      <w:r w:rsidRPr="00CE1845">
        <w:rPr>
          <w:rFonts w:ascii="Times New Roman" w:hAnsi="Times New Roman" w:cs="Times New Roman"/>
          <w:sz w:val="28"/>
          <w:szCs w:val="28"/>
        </w:rPr>
        <w:t>р. № ___</w:t>
      </w:r>
    </w:p>
    <w:p w:rsidR="00FA4276" w:rsidRPr="00CE1845" w:rsidRDefault="00FA4276" w:rsidP="00753B31">
      <w:pPr>
        <w:spacing w:after="0" w:line="240" w:lineRule="auto"/>
        <w:jc w:val="both"/>
        <w:rPr>
          <w:rFonts w:ascii="Times New Roman" w:hAnsi="Times New Roman" w:cs="Times New Roman"/>
          <w:b/>
          <w:sz w:val="28"/>
          <w:szCs w:val="28"/>
        </w:rPr>
      </w:pPr>
    </w:p>
    <w:p w:rsidR="00FA4276" w:rsidRPr="00CE1845" w:rsidRDefault="00FA4276" w:rsidP="00753B31">
      <w:pPr>
        <w:spacing w:after="0" w:line="240" w:lineRule="auto"/>
        <w:jc w:val="both"/>
        <w:rPr>
          <w:rFonts w:ascii="Times New Roman" w:hAnsi="Times New Roman" w:cs="Times New Roman"/>
          <w:b/>
          <w:sz w:val="28"/>
          <w:szCs w:val="28"/>
        </w:rPr>
      </w:pPr>
    </w:p>
    <w:p w:rsidR="00793994" w:rsidRPr="00CE1845" w:rsidRDefault="00793994" w:rsidP="00753B31">
      <w:pPr>
        <w:spacing w:after="0" w:line="240" w:lineRule="auto"/>
        <w:jc w:val="both"/>
        <w:rPr>
          <w:rFonts w:ascii="Times New Roman" w:hAnsi="Times New Roman" w:cs="Times New Roman"/>
          <w:b/>
          <w:sz w:val="28"/>
          <w:szCs w:val="28"/>
        </w:rPr>
      </w:pPr>
    </w:p>
    <w:p w:rsidR="00EB6DBC" w:rsidRPr="00CE1845" w:rsidRDefault="00EB6DBC" w:rsidP="00753B31">
      <w:pPr>
        <w:spacing w:after="0" w:line="240" w:lineRule="auto"/>
        <w:jc w:val="both"/>
        <w:rPr>
          <w:rFonts w:ascii="Times New Roman" w:hAnsi="Times New Roman" w:cs="Times New Roman"/>
          <w:b/>
          <w:sz w:val="28"/>
          <w:szCs w:val="28"/>
        </w:rPr>
      </w:pPr>
    </w:p>
    <w:p w:rsidR="00EB6DBC" w:rsidRPr="00CE1845" w:rsidRDefault="00EB6DBC" w:rsidP="00753B31">
      <w:pPr>
        <w:spacing w:after="0" w:line="240" w:lineRule="auto"/>
        <w:jc w:val="both"/>
        <w:rPr>
          <w:rFonts w:ascii="Times New Roman" w:hAnsi="Times New Roman" w:cs="Times New Roman"/>
          <w:b/>
          <w:sz w:val="28"/>
          <w:szCs w:val="28"/>
        </w:rPr>
      </w:pPr>
    </w:p>
    <w:p w:rsidR="00FA4276" w:rsidRPr="00CE1845" w:rsidRDefault="00FA4276" w:rsidP="00FA4276">
      <w:pPr>
        <w:spacing w:after="0" w:line="240" w:lineRule="auto"/>
        <w:jc w:val="center"/>
        <w:rPr>
          <w:rFonts w:ascii="Times New Roman" w:hAnsi="Times New Roman" w:cs="Times New Roman"/>
          <w:b/>
          <w:caps/>
          <w:sz w:val="28"/>
          <w:szCs w:val="28"/>
        </w:rPr>
      </w:pPr>
      <w:r w:rsidRPr="00CE1845">
        <w:rPr>
          <w:rFonts w:ascii="Times New Roman" w:hAnsi="Times New Roman" w:cs="Times New Roman"/>
          <w:b/>
          <w:caps/>
          <w:sz w:val="28"/>
          <w:szCs w:val="28"/>
        </w:rPr>
        <w:t>ПОЛОЖЕННЯ</w:t>
      </w:r>
    </w:p>
    <w:p w:rsidR="00E53699" w:rsidRPr="00CE1845" w:rsidRDefault="00FA4276" w:rsidP="00E53699">
      <w:pPr>
        <w:spacing w:after="0" w:line="240" w:lineRule="auto"/>
        <w:jc w:val="center"/>
        <w:rPr>
          <w:rFonts w:ascii="Times New Roman" w:hAnsi="Times New Roman" w:cs="Times New Roman"/>
          <w:b/>
          <w:sz w:val="28"/>
          <w:szCs w:val="28"/>
        </w:rPr>
      </w:pPr>
      <w:r w:rsidRPr="00CE1845">
        <w:rPr>
          <w:rFonts w:ascii="Times New Roman" w:hAnsi="Times New Roman" w:cs="Times New Roman"/>
          <w:b/>
          <w:sz w:val="28"/>
          <w:szCs w:val="28"/>
        </w:rPr>
        <w:t>про Медичний центр</w:t>
      </w:r>
      <w:r w:rsidR="00E53699" w:rsidRPr="00CE1845">
        <w:rPr>
          <w:rFonts w:ascii="Times New Roman" w:hAnsi="Times New Roman" w:cs="Times New Roman"/>
          <w:b/>
          <w:sz w:val="28"/>
          <w:szCs w:val="28"/>
          <w:lang w:val="ru-RU"/>
        </w:rPr>
        <w:t xml:space="preserve"> </w:t>
      </w:r>
      <w:r w:rsidR="00E53699" w:rsidRPr="00CE1845">
        <w:rPr>
          <w:rFonts w:ascii="Times New Roman" w:hAnsi="Times New Roman" w:cs="Times New Roman"/>
          <w:b/>
          <w:sz w:val="28"/>
          <w:szCs w:val="28"/>
        </w:rPr>
        <w:t>«KSU medical»</w:t>
      </w:r>
    </w:p>
    <w:p w:rsidR="00FA4276" w:rsidRPr="00CE1845" w:rsidRDefault="00FA4276" w:rsidP="00FA4276">
      <w:pPr>
        <w:spacing w:after="0" w:line="240" w:lineRule="auto"/>
        <w:jc w:val="center"/>
        <w:rPr>
          <w:rFonts w:ascii="Times New Roman" w:hAnsi="Times New Roman" w:cs="Times New Roman"/>
          <w:b/>
          <w:sz w:val="28"/>
          <w:szCs w:val="28"/>
        </w:rPr>
      </w:pPr>
      <w:r w:rsidRPr="00CE1845">
        <w:rPr>
          <w:rFonts w:ascii="Times New Roman" w:hAnsi="Times New Roman" w:cs="Times New Roman"/>
          <w:b/>
          <w:sz w:val="28"/>
          <w:szCs w:val="28"/>
        </w:rPr>
        <w:t>Херсонського державного університету</w:t>
      </w:r>
    </w:p>
    <w:p w:rsidR="00B1225D" w:rsidRPr="00CE1845" w:rsidRDefault="00B1225D" w:rsidP="00A72BFD">
      <w:pPr>
        <w:spacing w:after="0" w:line="240" w:lineRule="auto"/>
        <w:ind w:firstLine="851"/>
        <w:rPr>
          <w:rFonts w:ascii="Times New Roman" w:hAnsi="Times New Roman" w:cs="Times New Roman"/>
          <w:b/>
          <w:sz w:val="28"/>
          <w:szCs w:val="28"/>
          <w:lang w:val="en-US"/>
        </w:rPr>
      </w:pPr>
    </w:p>
    <w:p w:rsidR="00753B31" w:rsidRPr="00CE1845" w:rsidRDefault="00145FBD" w:rsidP="008C3929">
      <w:pPr>
        <w:spacing w:after="0" w:line="240" w:lineRule="auto"/>
        <w:jc w:val="center"/>
        <w:rPr>
          <w:rFonts w:ascii="Times New Roman" w:hAnsi="Times New Roman" w:cs="Times New Roman"/>
          <w:b/>
          <w:sz w:val="28"/>
          <w:szCs w:val="28"/>
        </w:rPr>
      </w:pPr>
      <w:r w:rsidRPr="00CE1845">
        <w:rPr>
          <w:rFonts w:ascii="Times New Roman" w:hAnsi="Times New Roman" w:cs="Times New Roman"/>
          <w:b/>
          <w:sz w:val="28"/>
          <w:szCs w:val="28"/>
        </w:rPr>
        <w:t>1</w:t>
      </w:r>
      <w:r w:rsidR="00753B31" w:rsidRPr="00CE1845">
        <w:rPr>
          <w:rFonts w:ascii="Times New Roman" w:hAnsi="Times New Roman" w:cs="Times New Roman"/>
          <w:b/>
          <w:sz w:val="28"/>
          <w:szCs w:val="28"/>
        </w:rPr>
        <w:t>. Загальні положення</w:t>
      </w:r>
    </w:p>
    <w:p w:rsidR="00753B31" w:rsidRPr="00CE1845" w:rsidRDefault="00753B31" w:rsidP="00A72BFD">
      <w:pPr>
        <w:spacing w:after="0" w:line="240" w:lineRule="auto"/>
        <w:ind w:firstLine="851"/>
        <w:jc w:val="both"/>
        <w:rPr>
          <w:rFonts w:ascii="Times New Roman" w:hAnsi="Times New Roman" w:cs="Times New Roman"/>
          <w:sz w:val="28"/>
          <w:szCs w:val="28"/>
        </w:rPr>
      </w:pPr>
    </w:p>
    <w:p w:rsidR="008652F5" w:rsidRPr="00CE1845" w:rsidRDefault="00F0508F"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Медичний </w:t>
      </w:r>
      <w:r w:rsidR="00753B31" w:rsidRPr="00CE1845">
        <w:rPr>
          <w:rFonts w:ascii="Times New Roman" w:hAnsi="Times New Roman" w:cs="Times New Roman"/>
          <w:sz w:val="28"/>
          <w:szCs w:val="28"/>
        </w:rPr>
        <w:t xml:space="preserve">центр </w:t>
      </w:r>
      <w:r w:rsidR="00E53699" w:rsidRPr="00CE1845">
        <w:rPr>
          <w:rFonts w:ascii="Times New Roman" w:hAnsi="Times New Roman" w:cs="Times New Roman"/>
          <w:sz w:val="28"/>
          <w:szCs w:val="28"/>
        </w:rPr>
        <w:t xml:space="preserve">«KSU medical» </w:t>
      </w:r>
      <w:r w:rsidR="00DF329B" w:rsidRPr="00CE1845">
        <w:rPr>
          <w:rFonts w:ascii="Times New Roman" w:hAnsi="Times New Roman" w:cs="Times New Roman"/>
          <w:sz w:val="28"/>
          <w:szCs w:val="28"/>
        </w:rPr>
        <w:t>Херсо</w:t>
      </w:r>
      <w:r w:rsidR="00E53699" w:rsidRPr="00CE1845">
        <w:rPr>
          <w:rFonts w:ascii="Times New Roman" w:hAnsi="Times New Roman" w:cs="Times New Roman"/>
          <w:sz w:val="28"/>
          <w:szCs w:val="28"/>
        </w:rPr>
        <w:t>нського державного університету</w:t>
      </w:r>
      <w:r w:rsidR="00B877A3" w:rsidRPr="00CE1845">
        <w:rPr>
          <w:rFonts w:ascii="Times New Roman" w:hAnsi="Times New Roman" w:cs="Times New Roman"/>
          <w:sz w:val="28"/>
          <w:szCs w:val="28"/>
        </w:rPr>
        <w:t xml:space="preserve"> </w:t>
      </w:r>
      <w:r w:rsidR="00DF329B" w:rsidRPr="00CE1845">
        <w:rPr>
          <w:rFonts w:ascii="Times New Roman" w:hAnsi="Times New Roman" w:cs="Times New Roman"/>
          <w:sz w:val="28"/>
          <w:szCs w:val="28"/>
        </w:rPr>
        <w:t xml:space="preserve">(далі </w:t>
      </w:r>
      <w:r w:rsidR="001A5F0C" w:rsidRPr="00CE1845">
        <w:rPr>
          <w:rFonts w:ascii="Times New Roman" w:hAnsi="Times New Roman" w:cs="Times New Roman"/>
          <w:sz w:val="28"/>
          <w:szCs w:val="28"/>
        </w:rPr>
        <w:sym w:font="Symbol" w:char="F02D"/>
      </w:r>
      <w:r w:rsidR="00DF329B" w:rsidRPr="00CE1845">
        <w:rPr>
          <w:rFonts w:ascii="Times New Roman" w:hAnsi="Times New Roman" w:cs="Times New Roman"/>
          <w:sz w:val="28"/>
          <w:szCs w:val="28"/>
        </w:rPr>
        <w:t xml:space="preserve"> </w:t>
      </w:r>
      <w:r w:rsidR="003A50F2" w:rsidRPr="00CE1845">
        <w:rPr>
          <w:rFonts w:ascii="Times New Roman" w:hAnsi="Times New Roman" w:cs="Times New Roman"/>
          <w:sz w:val="28"/>
          <w:szCs w:val="28"/>
        </w:rPr>
        <w:t>Медичний ц</w:t>
      </w:r>
      <w:r w:rsidR="00DF329B" w:rsidRPr="00CE1845">
        <w:rPr>
          <w:rFonts w:ascii="Times New Roman" w:hAnsi="Times New Roman" w:cs="Times New Roman"/>
          <w:sz w:val="28"/>
          <w:szCs w:val="28"/>
        </w:rPr>
        <w:t xml:space="preserve">ентр) </w:t>
      </w:r>
      <w:r w:rsidR="001A5F0C" w:rsidRPr="00CE1845">
        <w:rPr>
          <w:rFonts w:ascii="Times New Roman" w:hAnsi="Times New Roman" w:cs="Times New Roman"/>
          <w:sz w:val="28"/>
          <w:szCs w:val="28"/>
        </w:rPr>
        <w:t xml:space="preserve">– це заклад охорони здоров’я, </w:t>
      </w:r>
      <w:r w:rsidR="00B877A3" w:rsidRPr="00CE1845">
        <w:rPr>
          <w:rFonts w:ascii="Times New Roman" w:hAnsi="Times New Roman" w:cs="Times New Roman"/>
          <w:sz w:val="28"/>
          <w:szCs w:val="28"/>
        </w:rPr>
        <w:t xml:space="preserve">                    </w:t>
      </w:r>
      <w:r w:rsidR="001A5F0C" w:rsidRPr="00CE1845">
        <w:rPr>
          <w:rFonts w:ascii="Times New Roman" w:hAnsi="Times New Roman" w:cs="Times New Roman"/>
          <w:sz w:val="28"/>
          <w:szCs w:val="28"/>
        </w:rPr>
        <w:t xml:space="preserve">який є лікувально-навчально-науковим структурним підрозділом </w:t>
      </w:r>
      <w:r w:rsidR="00B877A3" w:rsidRPr="00CE1845">
        <w:rPr>
          <w:rFonts w:ascii="Times New Roman" w:hAnsi="Times New Roman" w:cs="Times New Roman"/>
          <w:sz w:val="28"/>
          <w:szCs w:val="28"/>
        </w:rPr>
        <w:t xml:space="preserve">                  </w:t>
      </w:r>
      <w:r w:rsidR="001C2263" w:rsidRPr="00CE1845">
        <w:rPr>
          <w:rFonts w:ascii="Times New Roman" w:hAnsi="Times New Roman" w:cs="Times New Roman"/>
          <w:sz w:val="28"/>
          <w:szCs w:val="28"/>
        </w:rPr>
        <w:t xml:space="preserve">медичного факультету </w:t>
      </w:r>
      <w:r w:rsidR="001A5F0C" w:rsidRPr="00CE1845">
        <w:rPr>
          <w:rFonts w:ascii="Times New Roman" w:hAnsi="Times New Roman" w:cs="Times New Roman"/>
          <w:sz w:val="28"/>
          <w:szCs w:val="28"/>
        </w:rPr>
        <w:t>Херсонського державного університету</w:t>
      </w:r>
      <w:r w:rsidR="00E567B2" w:rsidRPr="00CE1845">
        <w:rPr>
          <w:rFonts w:ascii="Times New Roman" w:hAnsi="Times New Roman" w:cs="Times New Roman"/>
          <w:sz w:val="28"/>
          <w:szCs w:val="28"/>
        </w:rPr>
        <w:t xml:space="preserve"> (далі </w:t>
      </w:r>
      <w:r w:rsidR="00E567B2" w:rsidRPr="00CE1845">
        <w:rPr>
          <w:rFonts w:ascii="Times New Roman" w:hAnsi="Times New Roman" w:cs="Times New Roman"/>
          <w:sz w:val="28"/>
          <w:szCs w:val="28"/>
        </w:rPr>
        <w:sym w:font="Symbol" w:char="F02D"/>
      </w:r>
      <w:r w:rsidR="00E567B2" w:rsidRPr="00CE1845">
        <w:rPr>
          <w:rFonts w:ascii="Times New Roman" w:hAnsi="Times New Roman" w:cs="Times New Roman"/>
          <w:sz w:val="28"/>
          <w:szCs w:val="28"/>
        </w:rPr>
        <w:t xml:space="preserve"> ХДУ)</w:t>
      </w:r>
      <w:r w:rsidR="008652F5" w:rsidRPr="00CE1845">
        <w:rPr>
          <w:rFonts w:ascii="Times New Roman" w:hAnsi="Times New Roman" w:cs="Times New Roman"/>
          <w:sz w:val="28"/>
          <w:szCs w:val="28"/>
        </w:rPr>
        <w:t>.</w:t>
      </w:r>
    </w:p>
    <w:p w:rsidR="00ED68D6" w:rsidRPr="00CE1845" w:rsidRDefault="003A50F2"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Медичний центр створен</w:t>
      </w:r>
      <w:r w:rsidR="003C12EC" w:rsidRPr="00CE1845">
        <w:rPr>
          <w:rFonts w:ascii="Times New Roman" w:hAnsi="Times New Roman" w:cs="Times New Roman"/>
          <w:sz w:val="28"/>
          <w:szCs w:val="28"/>
        </w:rPr>
        <w:t>о</w:t>
      </w:r>
      <w:r w:rsidRPr="00CE1845">
        <w:rPr>
          <w:rFonts w:ascii="Times New Roman" w:hAnsi="Times New Roman" w:cs="Times New Roman"/>
          <w:sz w:val="28"/>
          <w:szCs w:val="28"/>
        </w:rPr>
        <w:t xml:space="preserve"> шляхом перейменування </w:t>
      </w:r>
      <w:r w:rsidR="000F0499" w:rsidRPr="00CE1845">
        <w:rPr>
          <w:rFonts w:ascii="Times New Roman" w:hAnsi="Times New Roman" w:cs="Times New Roman"/>
          <w:sz w:val="28"/>
          <w:szCs w:val="28"/>
        </w:rPr>
        <w:t xml:space="preserve">                       </w:t>
      </w:r>
      <w:r w:rsidRPr="00CE1845">
        <w:rPr>
          <w:rFonts w:ascii="Times New Roman" w:hAnsi="Times New Roman" w:cs="Times New Roman"/>
          <w:sz w:val="28"/>
          <w:szCs w:val="28"/>
        </w:rPr>
        <w:t xml:space="preserve">Науково-практичного центру корекції, реабілітації та розвитку дітей і молоді </w:t>
      </w:r>
      <w:r w:rsidR="00ED68D6" w:rsidRPr="00CE1845">
        <w:rPr>
          <w:rFonts w:ascii="Times New Roman" w:hAnsi="Times New Roman" w:cs="Times New Roman"/>
          <w:sz w:val="28"/>
          <w:szCs w:val="28"/>
        </w:rPr>
        <w:t xml:space="preserve">медичного факультету </w:t>
      </w:r>
      <w:r w:rsidR="00E567B2" w:rsidRPr="00CE1845">
        <w:rPr>
          <w:rFonts w:ascii="Times New Roman" w:hAnsi="Times New Roman" w:cs="Times New Roman"/>
          <w:sz w:val="28"/>
          <w:szCs w:val="28"/>
        </w:rPr>
        <w:t>ХДУ</w:t>
      </w:r>
      <w:r w:rsidR="00ED68D6" w:rsidRPr="00CE1845">
        <w:rPr>
          <w:rFonts w:ascii="Times New Roman" w:hAnsi="Times New Roman" w:cs="Times New Roman"/>
          <w:sz w:val="28"/>
          <w:szCs w:val="28"/>
        </w:rPr>
        <w:t xml:space="preserve"> з правом спільного використання з педагогічним факультетом </w:t>
      </w:r>
      <w:r w:rsidR="00E567B2" w:rsidRPr="00CE1845">
        <w:rPr>
          <w:rFonts w:ascii="Times New Roman" w:hAnsi="Times New Roman" w:cs="Times New Roman"/>
          <w:sz w:val="28"/>
          <w:szCs w:val="28"/>
        </w:rPr>
        <w:t xml:space="preserve">ХДУ </w:t>
      </w:r>
      <w:r w:rsidR="00ED68D6" w:rsidRPr="00CE1845">
        <w:rPr>
          <w:rFonts w:ascii="Times New Roman" w:hAnsi="Times New Roman" w:cs="Times New Roman"/>
          <w:sz w:val="28"/>
          <w:szCs w:val="28"/>
        </w:rPr>
        <w:t>кабінетів з розвитку та корекції психофізіологічних функцій</w:t>
      </w:r>
      <w:r w:rsidR="003C12EC" w:rsidRPr="00CE1845">
        <w:rPr>
          <w:rFonts w:ascii="Times New Roman" w:hAnsi="Times New Roman" w:cs="Times New Roman"/>
          <w:sz w:val="28"/>
          <w:szCs w:val="28"/>
        </w:rPr>
        <w:t>, затверджено р</w:t>
      </w:r>
      <w:r w:rsidR="00392C00" w:rsidRPr="00CE1845">
        <w:rPr>
          <w:rFonts w:ascii="Times New Roman" w:hAnsi="Times New Roman" w:cs="Times New Roman"/>
          <w:sz w:val="28"/>
          <w:szCs w:val="28"/>
        </w:rPr>
        <w:t>ішення</w:t>
      </w:r>
      <w:r w:rsidR="00E567B2" w:rsidRPr="00CE1845">
        <w:rPr>
          <w:rFonts w:ascii="Times New Roman" w:hAnsi="Times New Roman" w:cs="Times New Roman"/>
          <w:sz w:val="28"/>
          <w:szCs w:val="28"/>
        </w:rPr>
        <w:t>м</w:t>
      </w:r>
      <w:r w:rsidR="00392C00" w:rsidRPr="00CE1845">
        <w:rPr>
          <w:rFonts w:ascii="Times New Roman" w:hAnsi="Times New Roman" w:cs="Times New Roman"/>
          <w:sz w:val="28"/>
          <w:szCs w:val="28"/>
        </w:rPr>
        <w:t xml:space="preserve"> вченої ради ХДУ</w:t>
      </w:r>
      <w:r w:rsidR="00E010ED" w:rsidRPr="00CE1845">
        <w:rPr>
          <w:rFonts w:ascii="Times New Roman" w:hAnsi="Times New Roman" w:cs="Times New Roman"/>
          <w:sz w:val="28"/>
          <w:szCs w:val="28"/>
        </w:rPr>
        <w:t xml:space="preserve"> (Протокол № </w:t>
      </w:r>
      <w:r w:rsidR="005A1195" w:rsidRPr="00CE1845">
        <w:rPr>
          <w:rFonts w:ascii="Times New Roman" w:hAnsi="Times New Roman" w:cs="Times New Roman"/>
          <w:sz w:val="28"/>
          <w:szCs w:val="28"/>
        </w:rPr>
        <w:t>7 від 21.12.2020</w:t>
      </w:r>
      <w:r w:rsidR="000F0499" w:rsidRPr="00CE1845">
        <w:rPr>
          <w:rFonts w:ascii="Times New Roman" w:hAnsi="Times New Roman" w:cs="Times New Roman"/>
          <w:sz w:val="28"/>
          <w:szCs w:val="28"/>
        </w:rPr>
        <w:t xml:space="preserve"> </w:t>
      </w:r>
      <w:r w:rsidR="005A1195" w:rsidRPr="00CE1845">
        <w:rPr>
          <w:rFonts w:ascii="Times New Roman" w:hAnsi="Times New Roman" w:cs="Times New Roman"/>
          <w:sz w:val="28"/>
          <w:szCs w:val="28"/>
        </w:rPr>
        <w:t>р.).</w:t>
      </w:r>
    </w:p>
    <w:p w:rsidR="00376F62" w:rsidRPr="00CE1845" w:rsidRDefault="00DC6CBC"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Медичний центр підпорядковується ректору університету з </w:t>
      </w:r>
      <w:r w:rsidR="008652F5" w:rsidRPr="00CE1845">
        <w:rPr>
          <w:rFonts w:ascii="Times New Roman" w:hAnsi="Times New Roman" w:cs="Times New Roman"/>
          <w:sz w:val="28"/>
          <w:szCs w:val="28"/>
        </w:rPr>
        <w:t xml:space="preserve">                               </w:t>
      </w:r>
      <w:r w:rsidRPr="00CE1845">
        <w:rPr>
          <w:rFonts w:ascii="Times New Roman" w:hAnsi="Times New Roman" w:cs="Times New Roman"/>
          <w:sz w:val="28"/>
          <w:szCs w:val="28"/>
        </w:rPr>
        <w:t>усіх питань діяльності</w:t>
      </w:r>
      <w:r w:rsidR="0068591D" w:rsidRPr="00CE1845">
        <w:rPr>
          <w:rFonts w:ascii="Times New Roman" w:hAnsi="Times New Roman" w:cs="Times New Roman"/>
          <w:sz w:val="28"/>
          <w:szCs w:val="28"/>
        </w:rPr>
        <w:t>, проректорам з питань діяльності за відповідним напрямом</w:t>
      </w:r>
      <w:r w:rsidRPr="00CE1845">
        <w:rPr>
          <w:rFonts w:ascii="Times New Roman" w:hAnsi="Times New Roman" w:cs="Times New Roman"/>
          <w:sz w:val="28"/>
          <w:szCs w:val="28"/>
        </w:rPr>
        <w:t xml:space="preserve"> і знаходиться в оперативному управлінні декана медичного факультету.</w:t>
      </w:r>
    </w:p>
    <w:p w:rsidR="00DC6CBC" w:rsidRPr="00CE1845" w:rsidRDefault="00376F62"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У своїй діяльності Медичний центр керується Конституцією та </w:t>
      </w:r>
      <w:r w:rsidR="00063515" w:rsidRPr="00CE1845">
        <w:rPr>
          <w:rFonts w:ascii="Times New Roman" w:hAnsi="Times New Roman" w:cs="Times New Roman"/>
          <w:sz w:val="28"/>
          <w:szCs w:val="28"/>
        </w:rPr>
        <w:t xml:space="preserve">                </w:t>
      </w:r>
      <w:r w:rsidR="008A034B" w:rsidRPr="00CE1845">
        <w:rPr>
          <w:rFonts w:ascii="Times New Roman" w:hAnsi="Times New Roman" w:cs="Times New Roman"/>
          <w:sz w:val="28"/>
          <w:szCs w:val="28"/>
        </w:rPr>
        <w:t>чинними законами</w:t>
      </w:r>
      <w:r w:rsidRPr="00CE1845">
        <w:rPr>
          <w:rFonts w:ascii="Times New Roman" w:hAnsi="Times New Roman" w:cs="Times New Roman"/>
          <w:sz w:val="28"/>
          <w:szCs w:val="28"/>
        </w:rPr>
        <w:t xml:space="preserve"> України, постановами Верховної Ради України, прийнятими відповідно до Конституції та законів України, актами Президента України</w:t>
      </w:r>
      <w:r w:rsidR="000F0499" w:rsidRPr="00CE1845">
        <w:rPr>
          <w:rFonts w:ascii="Times New Roman" w:hAnsi="Times New Roman" w:cs="Times New Roman"/>
          <w:sz w:val="28"/>
          <w:szCs w:val="28"/>
        </w:rPr>
        <w:t xml:space="preserve"> та </w:t>
      </w:r>
      <w:r w:rsidRPr="00CE1845">
        <w:rPr>
          <w:rFonts w:ascii="Times New Roman" w:hAnsi="Times New Roman" w:cs="Times New Roman"/>
          <w:sz w:val="28"/>
          <w:szCs w:val="28"/>
        </w:rPr>
        <w:t xml:space="preserve">Кабінету Міністрів України, </w:t>
      </w:r>
      <w:r w:rsidR="000F0499" w:rsidRPr="00CE1845">
        <w:rPr>
          <w:rFonts w:ascii="Times New Roman" w:hAnsi="Times New Roman" w:cs="Times New Roman"/>
          <w:sz w:val="28"/>
          <w:szCs w:val="28"/>
        </w:rPr>
        <w:t xml:space="preserve">наказами </w:t>
      </w:r>
      <w:r w:rsidRPr="00CE1845">
        <w:rPr>
          <w:rFonts w:ascii="Times New Roman" w:hAnsi="Times New Roman" w:cs="Times New Roman"/>
          <w:sz w:val="28"/>
          <w:szCs w:val="28"/>
        </w:rPr>
        <w:t>Міністерства охорони здоров</w:t>
      </w:r>
      <w:r w:rsidR="001660F9" w:rsidRPr="00CE1845">
        <w:rPr>
          <w:rFonts w:ascii="Times New Roman" w:hAnsi="Times New Roman" w:cs="Times New Roman"/>
          <w:sz w:val="28"/>
          <w:szCs w:val="28"/>
        </w:rPr>
        <w:t>’</w:t>
      </w:r>
      <w:r w:rsidRPr="00CE1845">
        <w:rPr>
          <w:rFonts w:ascii="Times New Roman" w:hAnsi="Times New Roman" w:cs="Times New Roman"/>
          <w:sz w:val="28"/>
          <w:szCs w:val="28"/>
        </w:rPr>
        <w:t xml:space="preserve">я України та Міністерства освіти і науки України, </w:t>
      </w:r>
      <w:r w:rsidR="006069F8" w:rsidRPr="00CE1845">
        <w:rPr>
          <w:rFonts w:ascii="Times New Roman" w:hAnsi="Times New Roman" w:cs="Times New Roman"/>
          <w:sz w:val="28"/>
          <w:szCs w:val="28"/>
        </w:rPr>
        <w:t xml:space="preserve">регламентуючими документами системи управління якості </w:t>
      </w:r>
      <w:r w:rsidR="00E031BE" w:rsidRPr="00CE1845">
        <w:rPr>
          <w:rFonts w:ascii="Times New Roman" w:hAnsi="Times New Roman" w:cs="Times New Roman"/>
          <w:sz w:val="28"/>
          <w:szCs w:val="28"/>
        </w:rPr>
        <w:t xml:space="preserve">надання медичних та освітніх послуг, </w:t>
      </w:r>
      <w:r w:rsidR="00396CA4" w:rsidRPr="00CE1845">
        <w:rPr>
          <w:rFonts w:ascii="Times New Roman" w:hAnsi="Times New Roman" w:cs="Times New Roman"/>
          <w:sz w:val="28"/>
          <w:szCs w:val="28"/>
        </w:rPr>
        <w:t xml:space="preserve">                     </w:t>
      </w:r>
      <w:r w:rsidR="000F0499" w:rsidRPr="00CE1845">
        <w:rPr>
          <w:rFonts w:ascii="Times New Roman" w:hAnsi="Times New Roman" w:cs="Times New Roman"/>
          <w:sz w:val="28"/>
          <w:szCs w:val="28"/>
        </w:rPr>
        <w:t>С</w:t>
      </w:r>
      <w:r w:rsidR="00396CA4" w:rsidRPr="00CE1845">
        <w:rPr>
          <w:rFonts w:ascii="Times New Roman" w:hAnsi="Times New Roman" w:cs="Times New Roman"/>
          <w:sz w:val="28"/>
          <w:szCs w:val="28"/>
        </w:rPr>
        <w:t>татутом ХДУ</w:t>
      </w:r>
      <w:r w:rsidRPr="00CE1845">
        <w:rPr>
          <w:rFonts w:ascii="Times New Roman" w:hAnsi="Times New Roman" w:cs="Times New Roman"/>
          <w:sz w:val="28"/>
          <w:szCs w:val="28"/>
        </w:rPr>
        <w:t xml:space="preserve">, </w:t>
      </w:r>
      <w:r w:rsidR="00B56F76" w:rsidRPr="00CE1845">
        <w:rPr>
          <w:rFonts w:ascii="Times New Roman" w:hAnsi="Times New Roman" w:cs="Times New Roman"/>
          <w:sz w:val="28"/>
          <w:szCs w:val="28"/>
        </w:rPr>
        <w:t>нормативною базою загальнодержавного та внутрішньо-університетського рівнів, даним Положенням, яке укладене з урахуванням вищезазначеного, наказами та розпорядженнями відповідних посадових осіб.</w:t>
      </w:r>
    </w:p>
    <w:p w:rsidR="00DC6CBC" w:rsidRPr="00CE1845" w:rsidRDefault="00063515"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У тому числі як у Положенні, так і у безпосередній діяльності враховуються вимоги таких нормативних документів (зі змінами та доповненнями) як:</w:t>
      </w:r>
    </w:p>
    <w:p w:rsidR="00B56F76" w:rsidRPr="00CE1845" w:rsidRDefault="00793994"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Закон України «Основи законодавства України про охорону здоров’я» </w:t>
      </w:r>
      <w:r w:rsidR="00250099" w:rsidRPr="00CE1845">
        <w:rPr>
          <w:rFonts w:ascii="Times New Roman" w:hAnsi="Times New Roman" w:cs="Times New Roman"/>
          <w:sz w:val="28"/>
          <w:szCs w:val="28"/>
        </w:rPr>
        <w:t>від 19.11.1992</w:t>
      </w:r>
      <w:r w:rsidR="00EB6DBC" w:rsidRPr="00CE1845">
        <w:rPr>
          <w:rFonts w:ascii="Times New Roman" w:hAnsi="Times New Roman" w:cs="Times New Roman"/>
          <w:sz w:val="28"/>
          <w:szCs w:val="28"/>
        </w:rPr>
        <w:t xml:space="preserve"> р.</w:t>
      </w:r>
      <w:r w:rsidR="00250099" w:rsidRPr="00CE1845">
        <w:rPr>
          <w:rFonts w:ascii="Times New Roman" w:hAnsi="Times New Roman" w:cs="Times New Roman"/>
          <w:sz w:val="28"/>
          <w:szCs w:val="28"/>
        </w:rPr>
        <w:t xml:space="preserve"> № 2801-XI</w:t>
      </w:r>
      <w:r w:rsidR="008C3929" w:rsidRPr="00CE1845">
        <w:rPr>
          <w:rFonts w:ascii="Times New Roman" w:hAnsi="Times New Roman" w:cs="Times New Roman"/>
          <w:sz w:val="28"/>
          <w:szCs w:val="28"/>
          <w:lang w:val="en-US"/>
        </w:rPr>
        <w:t>I</w:t>
      </w:r>
      <w:r w:rsidR="00250099" w:rsidRPr="00CE1845">
        <w:rPr>
          <w:rFonts w:ascii="Times New Roman" w:hAnsi="Times New Roman" w:cs="Times New Roman"/>
          <w:sz w:val="28"/>
          <w:szCs w:val="28"/>
        </w:rPr>
        <w:t>.</w:t>
      </w:r>
    </w:p>
    <w:p w:rsidR="00250099" w:rsidRPr="00CE1845" w:rsidRDefault="0056325B"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Закон України «Про вищу освіту» від 01.07.2014</w:t>
      </w:r>
      <w:r w:rsidR="00EB6DBC" w:rsidRPr="00CE1845">
        <w:rPr>
          <w:rFonts w:ascii="Times New Roman" w:hAnsi="Times New Roman" w:cs="Times New Roman"/>
          <w:sz w:val="28"/>
          <w:szCs w:val="28"/>
        </w:rPr>
        <w:t xml:space="preserve"> р.</w:t>
      </w:r>
      <w:r w:rsidRPr="00CE1845">
        <w:rPr>
          <w:rFonts w:ascii="Times New Roman" w:hAnsi="Times New Roman" w:cs="Times New Roman"/>
          <w:sz w:val="28"/>
          <w:szCs w:val="28"/>
        </w:rPr>
        <w:t xml:space="preserve"> № 1556-VII.</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Закон України «Про реабілітацію у сфері охорони здоров’я»                                 від 03.12.2020 р. № 1053-IX.</w:t>
      </w:r>
    </w:p>
    <w:p w:rsidR="00B16CB7" w:rsidRPr="00CE1845" w:rsidRDefault="00B16CB7"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Постанова Кабінету Міністрів України «Про затвердження Ліцензійних умов провадження господарської діяльності з медичної практики» </w:t>
      </w:r>
      <w:r w:rsidR="00D83107" w:rsidRPr="00CE1845">
        <w:rPr>
          <w:rFonts w:ascii="Times New Roman" w:hAnsi="Times New Roman" w:cs="Times New Roman"/>
          <w:sz w:val="28"/>
          <w:szCs w:val="28"/>
        </w:rPr>
        <w:t xml:space="preserve">                              </w:t>
      </w:r>
      <w:r w:rsidRPr="00CE1845">
        <w:rPr>
          <w:rFonts w:ascii="Times New Roman" w:hAnsi="Times New Roman" w:cs="Times New Roman"/>
          <w:sz w:val="28"/>
          <w:szCs w:val="28"/>
        </w:rPr>
        <w:t>від 02.03.2016</w:t>
      </w:r>
      <w:r w:rsidR="00EB6DBC" w:rsidRPr="00CE1845">
        <w:rPr>
          <w:rFonts w:ascii="Times New Roman" w:hAnsi="Times New Roman" w:cs="Times New Roman"/>
          <w:sz w:val="28"/>
          <w:szCs w:val="28"/>
        </w:rPr>
        <w:t xml:space="preserve"> р.</w:t>
      </w:r>
      <w:r w:rsidRPr="00CE1845">
        <w:rPr>
          <w:rFonts w:ascii="Times New Roman" w:hAnsi="Times New Roman" w:cs="Times New Roman"/>
          <w:sz w:val="28"/>
          <w:szCs w:val="28"/>
        </w:rPr>
        <w:t xml:space="preserve"> № 285.</w:t>
      </w:r>
    </w:p>
    <w:p w:rsidR="00B16CB7" w:rsidRPr="00CE1845" w:rsidRDefault="00B16CB7"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Постанова Кабінету Міністрів України «Про Порядок акредитації закладу охорони здоров’я» від 15.07.1997 р. № 765.</w:t>
      </w:r>
    </w:p>
    <w:p w:rsidR="00AD25EF" w:rsidRPr="00CE1845" w:rsidRDefault="00AD25EF"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Постанова Кабінету Міністрів України «Про затвердження Положення про організацію освітнього процесу у закладах охорони здоров’я за </w:t>
      </w:r>
      <w:r w:rsidR="003156BD" w:rsidRPr="00CE1845">
        <w:rPr>
          <w:rFonts w:ascii="Times New Roman" w:hAnsi="Times New Roman" w:cs="Times New Roman"/>
          <w:sz w:val="28"/>
          <w:szCs w:val="28"/>
        </w:rPr>
        <w:t xml:space="preserve">                 </w:t>
      </w:r>
      <w:r w:rsidRPr="00CE1845">
        <w:rPr>
          <w:rFonts w:ascii="Times New Roman" w:hAnsi="Times New Roman" w:cs="Times New Roman"/>
          <w:sz w:val="28"/>
          <w:szCs w:val="28"/>
        </w:rPr>
        <w:t>участю науково-педагогічних працівників закладів вищої освіти, що здійснюють підготовку здобувачів вищої освіти у сфері охорони здоров’я» від 28.12.2020 р. № 1337.</w:t>
      </w:r>
    </w:p>
    <w:p w:rsidR="00AD25EF" w:rsidRPr="00CE1845" w:rsidRDefault="00AD25EF"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Постанова Кабінету Міністрів України «Про затвердження Положення про систему безперервного професійного розвитку фахівців у сфері охорони здоров’я» від 28.03.2018 р. № 302</w:t>
      </w:r>
      <w:r w:rsidR="003156BD" w:rsidRPr="00CE1845">
        <w:rPr>
          <w:rFonts w:ascii="Times New Roman" w:hAnsi="Times New Roman" w:cs="Times New Roman"/>
          <w:sz w:val="28"/>
          <w:szCs w:val="28"/>
        </w:rPr>
        <w:t>.</w:t>
      </w:r>
    </w:p>
    <w:p w:rsidR="007A5B8E" w:rsidRPr="00CE1845" w:rsidRDefault="007A5B8E"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Постанова Кабінету Міністрів України «Про затвердження переліку платних послуг, які надаються в державних і комунальних закладах охорони здоров’я та вищих медичних навчальних закладах» від 17.09.199</w:t>
      </w:r>
      <w:r w:rsidR="00365302" w:rsidRPr="00CE1845">
        <w:rPr>
          <w:rFonts w:ascii="Times New Roman" w:hAnsi="Times New Roman" w:cs="Times New Roman"/>
          <w:sz w:val="28"/>
          <w:szCs w:val="28"/>
        </w:rPr>
        <w:t>6</w:t>
      </w:r>
      <w:r w:rsidRPr="00CE1845">
        <w:rPr>
          <w:rFonts w:ascii="Times New Roman" w:hAnsi="Times New Roman" w:cs="Times New Roman"/>
          <w:sz w:val="28"/>
          <w:szCs w:val="28"/>
        </w:rPr>
        <w:t xml:space="preserve"> р. № </w:t>
      </w:r>
      <w:r w:rsidR="00365302" w:rsidRPr="00CE1845">
        <w:rPr>
          <w:rFonts w:ascii="Times New Roman" w:hAnsi="Times New Roman" w:cs="Times New Roman"/>
          <w:sz w:val="28"/>
          <w:szCs w:val="28"/>
        </w:rPr>
        <w:t>1138</w:t>
      </w:r>
      <w:r w:rsidR="00054ABD" w:rsidRPr="00CE1845">
        <w:rPr>
          <w:rFonts w:ascii="Times New Roman" w:hAnsi="Times New Roman" w:cs="Times New Roman"/>
          <w:sz w:val="28"/>
          <w:szCs w:val="28"/>
        </w:rPr>
        <w:t>.</w:t>
      </w:r>
    </w:p>
    <w:p w:rsidR="00BD63F8" w:rsidRPr="00CE1845" w:rsidRDefault="000904F6"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Постанова Кабінету Міністрів України «Про затвердження                    Методики розрахунку вартості послуги з медичного обслуговування»                      від 27.12.2017 р. № 1075.</w:t>
      </w:r>
    </w:p>
    <w:p w:rsidR="00B56F76" w:rsidRPr="00CE1845" w:rsidRDefault="007C4E84"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Постанова Кабінету Міністрів України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від 27.08.2010 р. № 796</w:t>
      </w:r>
      <w:r w:rsidR="00F55D3F" w:rsidRPr="00CE1845">
        <w:rPr>
          <w:rFonts w:ascii="Times New Roman" w:hAnsi="Times New Roman" w:cs="Times New Roman"/>
          <w:sz w:val="28"/>
          <w:szCs w:val="28"/>
        </w:rPr>
        <w:t>.</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«Про затвердження Типового положення                        про університетську клініку вищого навчального закладу (закладу післядипломної освіти)» від 06.07.2015 р. № 408.</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«Про затвердження Примірного                                 табеля матеріально-технічного оснащення закладів охорони здоров’я та фізичних осіб – підприємців, які надають первинну медичну допомогу»                 від 26.01.2018 р. № 148.</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«Про затвердження Порядку надання первинної медичної допомоги» від 19.03.2018 р. № 504.</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«Довідник кваліфікаційних характеристик професій працівників. Випуск 78. Охорона здоров'я.» від 29.03.2002 р. № 117.</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«Про створення та впровадження                            медико-технологічних документів зі стандартизації медичної допомоги в системі Міністерства охорони здоров'я України» від 28.09.2012 р. № 751.</w:t>
      </w:r>
    </w:p>
    <w:p w:rsidR="008C3929" w:rsidRPr="00CE1845" w:rsidRDefault="008C3929" w:rsidP="00145FBD">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Наказ МОЗ України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від 14.02.2012 р. № 110.</w:t>
      </w:r>
    </w:p>
    <w:p w:rsidR="008C3929" w:rsidRPr="00CE1845" w:rsidRDefault="008C3929" w:rsidP="008C3929">
      <w:pPr>
        <w:pStyle w:val="a5"/>
        <w:spacing w:after="0" w:line="240" w:lineRule="auto"/>
        <w:ind w:left="851"/>
        <w:jc w:val="both"/>
        <w:rPr>
          <w:rFonts w:ascii="Times New Roman" w:hAnsi="Times New Roman" w:cs="Times New Roman"/>
          <w:sz w:val="28"/>
          <w:szCs w:val="28"/>
        </w:rPr>
      </w:pPr>
    </w:p>
    <w:p w:rsidR="0000692A" w:rsidRPr="00CE1845" w:rsidRDefault="00AC18CF"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Структуру</w:t>
      </w:r>
      <w:r w:rsidR="0000692A" w:rsidRPr="00CE1845">
        <w:rPr>
          <w:rFonts w:ascii="Times New Roman" w:hAnsi="Times New Roman" w:cs="Times New Roman"/>
          <w:sz w:val="28"/>
          <w:szCs w:val="28"/>
        </w:rPr>
        <w:t xml:space="preserve"> та штатний розпис Медичного центру </w:t>
      </w:r>
      <w:r w:rsidR="00372C04" w:rsidRPr="00CE1845">
        <w:rPr>
          <w:rFonts w:ascii="Times New Roman" w:hAnsi="Times New Roman" w:cs="Times New Roman"/>
          <w:sz w:val="28"/>
          <w:szCs w:val="28"/>
        </w:rPr>
        <w:t>визнача</w:t>
      </w:r>
      <w:r w:rsidR="00716DF6" w:rsidRPr="00CE1845">
        <w:rPr>
          <w:rFonts w:ascii="Times New Roman" w:hAnsi="Times New Roman" w:cs="Times New Roman"/>
          <w:sz w:val="28"/>
          <w:szCs w:val="28"/>
        </w:rPr>
        <w:t>є ректор</w:t>
      </w:r>
      <w:r w:rsidR="0000692A" w:rsidRPr="00CE1845">
        <w:rPr>
          <w:rFonts w:ascii="Times New Roman" w:hAnsi="Times New Roman" w:cs="Times New Roman"/>
          <w:sz w:val="28"/>
          <w:szCs w:val="28"/>
        </w:rPr>
        <w:t xml:space="preserve"> </w:t>
      </w:r>
      <w:r w:rsidR="00716DF6" w:rsidRPr="00CE1845">
        <w:rPr>
          <w:rFonts w:ascii="Times New Roman" w:hAnsi="Times New Roman" w:cs="Times New Roman"/>
          <w:sz w:val="28"/>
          <w:szCs w:val="28"/>
        </w:rPr>
        <w:t>на підставі рішення вченої ради Херсонського державного університету</w:t>
      </w:r>
      <w:r w:rsidR="0000692A" w:rsidRPr="00CE1845">
        <w:rPr>
          <w:rFonts w:ascii="Times New Roman" w:hAnsi="Times New Roman" w:cs="Times New Roman"/>
          <w:sz w:val="28"/>
          <w:szCs w:val="28"/>
        </w:rPr>
        <w:t>.</w:t>
      </w:r>
    </w:p>
    <w:p w:rsidR="00C82D3A" w:rsidRPr="00CE1845" w:rsidRDefault="00BB5D5A"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Медичний центр здійснює</w:t>
      </w:r>
      <w:r w:rsidR="00C82D3A" w:rsidRPr="00CE1845">
        <w:rPr>
          <w:rFonts w:ascii="Times New Roman" w:hAnsi="Times New Roman" w:cs="Times New Roman"/>
          <w:sz w:val="28"/>
          <w:szCs w:val="28"/>
        </w:rPr>
        <w:t>:</w:t>
      </w:r>
    </w:p>
    <w:p w:rsidR="00C82D3A" w:rsidRPr="00CE1845" w:rsidRDefault="00C82D3A" w:rsidP="00145FBD">
      <w:pPr>
        <w:pStyle w:val="a5"/>
        <w:numPr>
          <w:ilvl w:val="2"/>
          <w:numId w:val="1"/>
        </w:numPr>
        <w:tabs>
          <w:tab w:val="left" w:pos="1560"/>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М</w:t>
      </w:r>
      <w:r w:rsidR="00BB5D5A" w:rsidRPr="00CE1845">
        <w:rPr>
          <w:rFonts w:ascii="Times New Roman" w:hAnsi="Times New Roman" w:cs="Times New Roman"/>
          <w:sz w:val="28"/>
          <w:szCs w:val="28"/>
        </w:rPr>
        <w:t xml:space="preserve">едичну практику за умови наявності отриманої у встановленому законодавством порядку </w:t>
      </w:r>
      <w:r w:rsidRPr="00CE1845">
        <w:rPr>
          <w:rFonts w:ascii="Times New Roman" w:hAnsi="Times New Roman" w:cs="Times New Roman"/>
          <w:sz w:val="28"/>
          <w:szCs w:val="28"/>
        </w:rPr>
        <w:t>Л</w:t>
      </w:r>
      <w:r w:rsidR="00BB5D5A" w:rsidRPr="00CE1845">
        <w:rPr>
          <w:rFonts w:ascii="Times New Roman" w:hAnsi="Times New Roman" w:cs="Times New Roman"/>
          <w:sz w:val="28"/>
          <w:szCs w:val="28"/>
        </w:rPr>
        <w:t>іцензії</w:t>
      </w:r>
      <w:r w:rsidRPr="00CE1845">
        <w:rPr>
          <w:rFonts w:ascii="Times New Roman" w:hAnsi="Times New Roman" w:cs="Times New Roman"/>
          <w:sz w:val="28"/>
          <w:szCs w:val="28"/>
        </w:rPr>
        <w:t xml:space="preserve"> Міністерств</w:t>
      </w:r>
      <w:r w:rsidR="00ED6A46" w:rsidRPr="00CE1845">
        <w:rPr>
          <w:rFonts w:ascii="Times New Roman" w:hAnsi="Times New Roman" w:cs="Times New Roman"/>
          <w:sz w:val="28"/>
          <w:szCs w:val="28"/>
        </w:rPr>
        <w:t xml:space="preserve">а </w:t>
      </w:r>
      <w:r w:rsidRPr="00CE1845">
        <w:rPr>
          <w:rFonts w:ascii="Times New Roman" w:hAnsi="Times New Roman" w:cs="Times New Roman"/>
          <w:sz w:val="28"/>
          <w:szCs w:val="28"/>
        </w:rPr>
        <w:t>охорони здоров’я</w:t>
      </w:r>
      <w:r w:rsidR="00BB5D5A" w:rsidRPr="00CE1845">
        <w:rPr>
          <w:rFonts w:ascii="Times New Roman" w:hAnsi="Times New Roman" w:cs="Times New Roman"/>
          <w:sz w:val="28"/>
          <w:szCs w:val="28"/>
        </w:rPr>
        <w:t>.</w:t>
      </w:r>
    </w:p>
    <w:p w:rsidR="00C82D3A" w:rsidRPr="00CE1845" w:rsidRDefault="00C82D3A" w:rsidP="00145FBD">
      <w:pPr>
        <w:pStyle w:val="a5"/>
        <w:numPr>
          <w:ilvl w:val="2"/>
          <w:numId w:val="1"/>
        </w:numPr>
        <w:tabs>
          <w:tab w:val="left" w:pos="1560"/>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Освітню діяльність з безперервного професійного розвитку фахівців у сфері охорони здоров’я </w:t>
      </w:r>
      <w:r w:rsidR="00DA51E7" w:rsidRPr="00CE1845">
        <w:rPr>
          <w:rFonts w:ascii="Times New Roman" w:hAnsi="Times New Roman" w:cs="Times New Roman"/>
          <w:sz w:val="28"/>
          <w:szCs w:val="28"/>
        </w:rPr>
        <w:t xml:space="preserve">у встановленому законодавством порядку </w:t>
      </w:r>
      <w:r w:rsidRPr="00CE1845">
        <w:rPr>
          <w:rFonts w:ascii="Times New Roman" w:hAnsi="Times New Roman" w:cs="Times New Roman"/>
          <w:sz w:val="28"/>
          <w:szCs w:val="28"/>
        </w:rPr>
        <w:t>Ліцензії Міністерства освіти і науки України.</w:t>
      </w:r>
    </w:p>
    <w:p w:rsidR="00BB5D5A" w:rsidRPr="00CE1845" w:rsidRDefault="00BB5D5A" w:rsidP="00145FBD">
      <w:pPr>
        <w:pStyle w:val="a5"/>
        <w:numPr>
          <w:ilvl w:val="2"/>
          <w:numId w:val="1"/>
        </w:numPr>
        <w:tabs>
          <w:tab w:val="left" w:pos="1560"/>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 Медичний центр підлягає </w:t>
      </w:r>
      <w:r w:rsidR="00C82D3A" w:rsidRPr="00CE1845">
        <w:rPr>
          <w:rFonts w:ascii="Times New Roman" w:hAnsi="Times New Roman" w:cs="Times New Roman"/>
          <w:sz w:val="28"/>
          <w:szCs w:val="28"/>
        </w:rPr>
        <w:t>А</w:t>
      </w:r>
      <w:r w:rsidRPr="00CE1845">
        <w:rPr>
          <w:rFonts w:ascii="Times New Roman" w:hAnsi="Times New Roman" w:cs="Times New Roman"/>
          <w:sz w:val="28"/>
          <w:szCs w:val="28"/>
        </w:rPr>
        <w:t>кредитації як заклад охорони здоров’я, відповідно до законодавства України.</w:t>
      </w:r>
    </w:p>
    <w:p w:rsidR="006102FF" w:rsidRPr="00CE1845" w:rsidRDefault="006102FF"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Наукову, науково-методичну, інформаційну та консультаційну допомогу Медичному центру надають вищі медичні заклади </w:t>
      </w:r>
      <w:r w:rsidR="00ED6A46" w:rsidRPr="00CE1845">
        <w:rPr>
          <w:rFonts w:ascii="Times New Roman" w:hAnsi="Times New Roman" w:cs="Times New Roman"/>
          <w:sz w:val="28"/>
          <w:szCs w:val="28"/>
        </w:rPr>
        <w:t xml:space="preserve">освіти </w:t>
      </w:r>
      <w:r w:rsidRPr="00CE1845">
        <w:rPr>
          <w:rFonts w:ascii="Times New Roman" w:hAnsi="Times New Roman" w:cs="Times New Roman"/>
          <w:sz w:val="28"/>
          <w:szCs w:val="28"/>
        </w:rPr>
        <w:t xml:space="preserve">України на підставі угод про співпрацю. </w:t>
      </w:r>
    </w:p>
    <w:p w:rsidR="006102FF" w:rsidRPr="00CE1845" w:rsidRDefault="006102FF"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Клінічними базами Медичного центру можуть бути заклади охорони здоров’я міста Херсона та Херсонської області на підставі відповідних угод про співпрацю.</w:t>
      </w:r>
    </w:p>
    <w:p w:rsidR="00B56F29" w:rsidRPr="00CE1845" w:rsidRDefault="00B56F29"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Медичн</w:t>
      </w:r>
      <w:r w:rsidR="006102FF" w:rsidRPr="00CE1845">
        <w:rPr>
          <w:rFonts w:ascii="Times New Roman" w:hAnsi="Times New Roman" w:cs="Times New Roman"/>
          <w:sz w:val="28"/>
          <w:szCs w:val="28"/>
        </w:rPr>
        <w:t>ий</w:t>
      </w:r>
      <w:r w:rsidRPr="00CE1845">
        <w:rPr>
          <w:rFonts w:ascii="Times New Roman" w:hAnsi="Times New Roman" w:cs="Times New Roman"/>
          <w:sz w:val="28"/>
          <w:szCs w:val="28"/>
        </w:rPr>
        <w:t xml:space="preserve"> центр веде обліково-статистичні форми (документації) та готує звіти про результати роботи відповідно до інструкцій та у строки, визначені МОЗ та МОН України.</w:t>
      </w:r>
    </w:p>
    <w:p w:rsidR="00B56F29" w:rsidRPr="00CE1845" w:rsidRDefault="00B56F29"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Організаційно-штатна апаратна структура та схема управління Медичного центру відображається у вигляді схеми з лінійними та функціональними зв’язками між елементами апарату управління у структурі Херсонського державного університету.</w:t>
      </w:r>
    </w:p>
    <w:p w:rsidR="00BB5D5A" w:rsidRPr="00CE1845" w:rsidRDefault="006402C1"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Медичний ц</w:t>
      </w:r>
      <w:r w:rsidR="00BB5D5A" w:rsidRPr="00CE1845">
        <w:rPr>
          <w:rFonts w:ascii="Times New Roman" w:hAnsi="Times New Roman" w:cs="Times New Roman"/>
          <w:sz w:val="28"/>
          <w:szCs w:val="28"/>
        </w:rPr>
        <w:t xml:space="preserve">ентр може мати логотип, </w:t>
      </w:r>
      <w:r w:rsidR="001660F9" w:rsidRPr="00CE1845">
        <w:rPr>
          <w:rFonts w:ascii="Times New Roman" w:hAnsi="Times New Roman" w:cs="Times New Roman"/>
          <w:sz w:val="28"/>
          <w:szCs w:val="28"/>
        </w:rPr>
        <w:t xml:space="preserve">символіку, </w:t>
      </w:r>
      <w:r w:rsidR="00BB5D5A" w:rsidRPr="00CE1845">
        <w:rPr>
          <w:rFonts w:ascii="Times New Roman" w:hAnsi="Times New Roman" w:cs="Times New Roman"/>
          <w:sz w:val="28"/>
          <w:szCs w:val="28"/>
        </w:rPr>
        <w:t>круглу печатку зі своєю назвою, бланки та штампи для засвідчення відповідних документів.</w:t>
      </w:r>
    </w:p>
    <w:p w:rsidR="00B56F76" w:rsidRPr="00CE1845" w:rsidRDefault="00BB5D5A"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Створення, реорганізація та ліквідація </w:t>
      </w:r>
      <w:r w:rsidR="006402C1" w:rsidRPr="00CE1845">
        <w:rPr>
          <w:rFonts w:ascii="Times New Roman" w:hAnsi="Times New Roman" w:cs="Times New Roman"/>
          <w:sz w:val="28"/>
          <w:szCs w:val="28"/>
        </w:rPr>
        <w:t>Медичного ц</w:t>
      </w:r>
      <w:r w:rsidRPr="00CE1845">
        <w:rPr>
          <w:rFonts w:ascii="Times New Roman" w:hAnsi="Times New Roman" w:cs="Times New Roman"/>
          <w:sz w:val="28"/>
          <w:szCs w:val="28"/>
        </w:rPr>
        <w:t xml:space="preserve">ентру </w:t>
      </w:r>
      <w:r w:rsidR="00ED6A46" w:rsidRPr="00CE1845">
        <w:rPr>
          <w:rFonts w:ascii="Times New Roman" w:hAnsi="Times New Roman" w:cs="Times New Roman"/>
          <w:sz w:val="28"/>
          <w:szCs w:val="28"/>
        </w:rPr>
        <w:t>затверджується</w:t>
      </w:r>
      <w:r w:rsidRPr="00CE1845">
        <w:rPr>
          <w:rFonts w:ascii="Times New Roman" w:hAnsi="Times New Roman" w:cs="Times New Roman"/>
          <w:sz w:val="28"/>
          <w:szCs w:val="28"/>
        </w:rPr>
        <w:t xml:space="preserve"> рішенням вченої ради </w:t>
      </w:r>
      <w:r w:rsidR="006402C1" w:rsidRPr="00CE1845">
        <w:rPr>
          <w:rFonts w:ascii="Times New Roman" w:hAnsi="Times New Roman" w:cs="Times New Roman"/>
          <w:sz w:val="28"/>
          <w:szCs w:val="28"/>
        </w:rPr>
        <w:t xml:space="preserve">Херсонського державного </w:t>
      </w:r>
      <w:r w:rsidR="008748B6" w:rsidRPr="00CE1845">
        <w:rPr>
          <w:rFonts w:ascii="Times New Roman" w:hAnsi="Times New Roman" w:cs="Times New Roman"/>
          <w:sz w:val="28"/>
          <w:szCs w:val="28"/>
          <w:lang w:val="ru-RU"/>
        </w:rPr>
        <w:t xml:space="preserve">                         </w:t>
      </w:r>
      <w:r w:rsidR="006402C1" w:rsidRPr="00CE1845">
        <w:rPr>
          <w:rFonts w:ascii="Times New Roman" w:hAnsi="Times New Roman" w:cs="Times New Roman"/>
          <w:sz w:val="28"/>
          <w:szCs w:val="28"/>
        </w:rPr>
        <w:t>у</w:t>
      </w:r>
      <w:r w:rsidRPr="00CE1845">
        <w:rPr>
          <w:rFonts w:ascii="Times New Roman" w:hAnsi="Times New Roman" w:cs="Times New Roman"/>
          <w:sz w:val="28"/>
          <w:szCs w:val="28"/>
        </w:rPr>
        <w:t>ніверситету відповідно д</w:t>
      </w:r>
      <w:r w:rsidR="00ED6A46" w:rsidRPr="00CE1845">
        <w:rPr>
          <w:rFonts w:ascii="Times New Roman" w:hAnsi="Times New Roman" w:cs="Times New Roman"/>
          <w:sz w:val="28"/>
          <w:szCs w:val="28"/>
        </w:rPr>
        <w:t xml:space="preserve">о чинного законодавства України та вводиться в </w:t>
      </w:r>
      <w:r w:rsidR="008748B6" w:rsidRPr="00CE1845">
        <w:rPr>
          <w:rFonts w:ascii="Times New Roman" w:hAnsi="Times New Roman" w:cs="Times New Roman"/>
          <w:sz w:val="28"/>
          <w:szCs w:val="28"/>
          <w:lang w:val="ru-RU"/>
        </w:rPr>
        <w:t xml:space="preserve">              </w:t>
      </w:r>
      <w:r w:rsidR="00ED6A46" w:rsidRPr="00CE1845">
        <w:rPr>
          <w:rFonts w:ascii="Times New Roman" w:hAnsi="Times New Roman" w:cs="Times New Roman"/>
          <w:sz w:val="28"/>
          <w:szCs w:val="28"/>
        </w:rPr>
        <w:t>дію наказом ХДУ</w:t>
      </w:r>
      <w:r w:rsidR="00260BBB" w:rsidRPr="00CE1845">
        <w:rPr>
          <w:rFonts w:ascii="Times New Roman" w:hAnsi="Times New Roman" w:cs="Times New Roman"/>
          <w:sz w:val="28"/>
          <w:szCs w:val="28"/>
        </w:rPr>
        <w:t>.</w:t>
      </w:r>
    </w:p>
    <w:p w:rsidR="001428B1" w:rsidRPr="00CE1845" w:rsidRDefault="001428B1" w:rsidP="00A72BFD">
      <w:pPr>
        <w:pStyle w:val="a5"/>
        <w:numPr>
          <w:ilvl w:val="1"/>
          <w:numId w:val="1"/>
        </w:numPr>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w:t>
      </w:r>
      <w:r w:rsidR="00357217" w:rsidRPr="00CE1845">
        <w:rPr>
          <w:rFonts w:ascii="Times New Roman" w:hAnsi="Times New Roman" w:cs="Times New Roman"/>
          <w:sz w:val="28"/>
          <w:szCs w:val="28"/>
        </w:rPr>
        <w:t xml:space="preserve">овна назва українською мовою – </w:t>
      </w:r>
      <w:r w:rsidR="0042629E" w:rsidRPr="00CE1845">
        <w:rPr>
          <w:rFonts w:ascii="Times New Roman" w:hAnsi="Times New Roman" w:cs="Times New Roman"/>
          <w:sz w:val="28"/>
          <w:szCs w:val="28"/>
        </w:rPr>
        <w:t>Медичний центр</w:t>
      </w:r>
      <w:r w:rsidR="00357217" w:rsidRPr="00CE1845">
        <w:rPr>
          <w:rFonts w:ascii="Times New Roman" w:hAnsi="Times New Roman" w:cs="Times New Roman"/>
          <w:sz w:val="28"/>
          <w:szCs w:val="28"/>
        </w:rPr>
        <w:t xml:space="preserve">                               </w:t>
      </w:r>
      <w:r w:rsidR="0042629E" w:rsidRPr="00CE1845">
        <w:rPr>
          <w:rFonts w:ascii="Times New Roman" w:hAnsi="Times New Roman" w:cs="Times New Roman"/>
          <w:sz w:val="28"/>
          <w:szCs w:val="28"/>
        </w:rPr>
        <w:t xml:space="preserve"> </w:t>
      </w:r>
      <w:r w:rsidR="00357217" w:rsidRPr="00CE1845">
        <w:rPr>
          <w:rFonts w:ascii="Times New Roman" w:hAnsi="Times New Roman" w:cs="Times New Roman"/>
          <w:sz w:val="28"/>
          <w:szCs w:val="28"/>
        </w:rPr>
        <w:t xml:space="preserve">«KSU medical» </w:t>
      </w:r>
      <w:r w:rsidR="0042629E" w:rsidRPr="00CE1845">
        <w:rPr>
          <w:rFonts w:ascii="Times New Roman" w:hAnsi="Times New Roman" w:cs="Times New Roman"/>
          <w:sz w:val="28"/>
          <w:szCs w:val="28"/>
        </w:rPr>
        <w:t>Херсонського державного університету</w:t>
      </w:r>
      <w:r w:rsidR="00C56884" w:rsidRPr="00CE1845">
        <w:rPr>
          <w:rFonts w:ascii="Times New Roman" w:hAnsi="Times New Roman" w:cs="Times New Roman"/>
          <w:sz w:val="28"/>
          <w:szCs w:val="28"/>
          <w:lang w:val="ru-RU"/>
        </w:rPr>
        <w:t xml:space="preserve"> (</w:t>
      </w:r>
      <w:r w:rsidR="00C56884" w:rsidRPr="00CE1845">
        <w:rPr>
          <w:rFonts w:ascii="Times New Roman" w:hAnsi="Times New Roman" w:cs="Times New Roman"/>
          <w:sz w:val="28"/>
          <w:szCs w:val="28"/>
        </w:rPr>
        <w:t>Наказ ХДУ від 18.01.2021 № 17-Д)</w:t>
      </w:r>
      <w:r w:rsidR="004B1952" w:rsidRPr="00CE1845">
        <w:rPr>
          <w:rFonts w:ascii="Times New Roman" w:hAnsi="Times New Roman" w:cs="Times New Roman"/>
          <w:sz w:val="28"/>
          <w:szCs w:val="28"/>
        </w:rPr>
        <w:t>.</w:t>
      </w:r>
    </w:p>
    <w:p w:rsidR="001428B1" w:rsidRPr="00CE1845" w:rsidRDefault="001428B1"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П</w:t>
      </w:r>
      <w:r w:rsidR="00357217" w:rsidRPr="00CE1845">
        <w:rPr>
          <w:rFonts w:ascii="Times New Roman" w:hAnsi="Times New Roman" w:cs="Times New Roman"/>
          <w:sz w:val="28"/>
          <w:szCs w:val="28"/>
        </w:rPr>
        <w:t xml:space="preserve">овна назва англійською мовою – </w:t>
      </w:r>
      <w:r w:rsidR="00B56B64" w:rsidRPr="00CE1845">
        <w:rPr>
          <w:rFonts w:ascii="Times New Roman" w:hAnsi="Times New Roman" w:cs="Times New Roman"/>
          <w:sz w:val="28"/>
          <w:szCs w:val="28"/>
        </w:rPr>
        <w:t xml:space="preserve">Medical Center </w:t>
      </w:r>
      <w:r w:rsidR="00357217" w:rsidRPr="00CE1845">
        <w:rPr>
          <w:rFonts w:ascii="Times New Roman" w:hAnsi="Times New Roman" w:cs="Times New Roman"/>
          <w:sz w:val="28"/>
          <w:szCs w:val="28"/>
        </w:rPr>
        <w:t xml:space="preserve">«KSU medical» </w:t>
      </w:r>
      <w:r w:rsidR="00B56B64" w:rsidRPr="00CE1845">
        <w:rPr>
          <w:rFonts w:ascii="Times New Roman" w:hAnsi="Times New Roman" w:cs="Times New Roman"/>
          <w:sz w:val="28"/>
          <w:szCs w:val="28"/>
        </w:rPr>
        <w:t>of Kherson State University</w:t>
      </w:r>
      <w:r w:rsidRPr="00CE1845">
        <w:rPr>
          <w:rFonts w:ascii="Times New Roman" w:hAnsi="Times New Roman" w:cs="Times New Roman"/>
          <w:sz w:val="28"/>
          <w:szCs w:val="28"/>
        </w:rPr>
        <w:t>.</w:t>
      </w:r>
    </w:p>
    <w:p w:rsidR="001428B1" w:rsidRPr="00CE1845" w:rsidRDefault="001428B1"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Скорочена назва підрозділу – </w:t>
      </w:r>
      <w:r w:rsidR="004B1952" w:rsidRPr="00CE1845">
        <w:rPr>
          <w:rFonts w:ascii="Times New Roman" w:hAnsi="Times New Roman" w:cs="Times New Roman"/>
          <w:sz w:val="28"/>
          <w:szCs w:val="28"/>
        </w:rPr>
        <w:t>МЦ Х</w:t>
      </w:r>
      <w:r w:rsidRPr="00CE1845">
        <w:rPr>
          <w:rFonts w:ascii="Times New Roman" w:hAnsi="Times New Roman" w:cs="Times New Roman"/>
          <w:sz w:val="28"/>
          <w:szCs w:val="28"/>
        </w:rPr>
        <w:t>ДУ.</w:t>
      </w:r>
    </w:p>
    <w:p w:rsidR="004B1952" w:rsidRPr="00CE1845" w:rsidRDefault="004B1952"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Власна назва підрозділу – «KSU medical».</w:t>
      </w:r>
    </w:p>
    <w:p w:rsidR="001428B1" w:rsidRPr="00CE1845" w:rsidRDefault="001428B1"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Адреса </w:t>
      </w:r>
      <w:r w:rsidR="00B56B64" w:rsidRPr="00CE1845">
        <w:rPr>
          <w:rFonts w:ascii="Times New Roman" w:hAnsi="Times New Roman" w:cs="Times New Roman"/>
          <w:sz w:val="28"/>
          <w:szCs w:val="28"/>
        </w:rPr>
        <w:t>Херсонського</w:t>
      </w:r>
      <w:r w:rsidRPr="00CE1845">
        <w:rPr>
          <w:rFonts w:ascii="Times New Roman" w:hAnsi="Times New Roman" w:cs="Times New Roman"/>
          <w:sz w:val="28"/>
          <w:szCs w:val="28"/>
        </w:rPr>
        <w:t xml:space="preserve"> державного університету – </w:t>
      </w:r>
      <w:r w:rsidR="00B56B64" w:rsidRPr="00CE1845">
        <w:rPr>
          <w:rFonts w:ascii="Times New Roman" w:hAnsi="Times New Roman" w:cs="Times New Roman"/>
          <w:sz w:val="28"/>
          <w:szCs w:val="28"/>
        </w:rPr>
        <w:t xml:space="preserve">73000, Херсонська </w:t>
      </w:r>
      <w:r w:rsidR="001660F9" w:rsidRPr="00CE1845">
        <w:rPr>
          <w:rFonts w:ascii="Times New Roman" w:hAnsi="Times New Roman" w:cs="Times New Roman"/>
          <w:sz w:val="28"/>
          <w:szCs w:val="28"/>
        </w:rPr>
        <w:t>обл</w:t>
      </w:r>
      <w:r w:rsidR="00B70B80" w:rsidRPr="00CE1845">
        <w:rPr>
          <w:rFonts w:ascii="Times New Roman" w:hAnsi="Times New Roman" w:cs="Times New Roman"/>
          <w:sz w:val="28"/>
          <w:szCs w:val="28"/>
        </w:rPr>
        <w:t>асть</w:t>
      </w:r>
      <w:r w:rsidR="00B56B64" w:rsidRPr="00CE1845">
        <w:rPr>
          <w:rFonts w:ascii="Times New Roman" w:hAnsi="Times New Roman" w:cs="Times New Roman"/>
          <w:sz w:val="28"/>
          <w:szCs w:val="28"/>
        </w:rPr>
        <w:t>, місто Херсон, вулиця Університетська, будинок 27</w:t>
      </w:r>
      <w:r w:rsidRPr="00CE1845">
        <w:rPr>
          <w:rFonts w:ascii="Times New Roman" w:hAnsi="Times New Roman" w:cs="Times New Roman"/>
          <w:sz w:val="28"/>
          <w:szCs w:val="28"/>
        </w:rPr>
        <w:t>.</w:t>
      </w:r>
    </w:p>
    <w:p w:rsidR="005A1195" w:rsidRPr="00CE1845" w:rsidRDefault="001428B1" w:rsidP="00A72BFD">
      <w:pPr>
        <w:pStyle w:val="a5"/>
        <w:tabs>
          <w:tab w:val="left" w:pos="1418"/>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Місце знаходження </w:t>
      </w:r>
      <w:r w:rsidR="00B56B64" w:rsidRPr="00CE1845">
        <w:rPr>
          <w:rFonts w:ascii="Times New Roman" w:hAnsi="Times New Roman" w:cs="Times New Roman"/>
          <w:sz w:val="28"/>
          <w:szCs w:val="28"/>
        </w:rPr>
        <w:t>Медичного центру</w:t>
      </w:r>
      <w:r w:rsidRPr="00CE1845">
        <w:rPr>
          <w:rFonts w:ascii="Times New Roman" w:hAnsi="Times New Roman" w:cs="Times New Roman"/>
          <w:sz w:val="28"/>
          <w:szCs w:val="28"/>
        </w:rPr>
        <w:t xml:space="preserve"> – </w:t>
      </w:r>
      <w:r w:rsidR="00CB1302" w:rsidRPr="00CE1845">
        <w:rPr>
          <w:rFonts w:ascii="Times New Roman" w:hAnsi="Times New Roman" w:cs="Times New Roman"/>
          <w:sz w:val="28"/>
          <w:szCs w:val="28"/>
        </w:rPr>
        <w:t>73000, Херсонська</w:t>
      </w:r>
      <w:r w:rsidR="001660F9" w:rsidRPr="00CE1845">
        <w:rPr>
          <w:rFonts w:ascii="Times New Roman" w:hAnsi="Times New Roman" w:cs="Times New Roman"/>
          <w:sz w:val="28"/>
          <w:szCs w:val="28"/>
        </w:rPr>
        <w:t xml:space="preserve"> обл</w:t>
      </w:r>
      <w:r w:rsidR="00B70B80" w:rsidRPr="00CE1845">
        <w:rPr>
          <w:rFonts w:ascii="Times New Roman" w:hAnsi="Times New Roman" w:cs="Times New Roman"/>
          <w:sz w:val="28"/>
          <w:szCs w:val="28"/>
        </w:rPr>
        <w:t>асть</w:t>
      </w:r>
      <w:r w:rsidR="00CB1302" w:rsidRPr="00CE1845">
        <w:rPr>
          <w:rFonts w:ascii="Times New Roman" w:hAnsi="Times New Roman" w:cs="Times New Roman"/>
          <w:sz w:val="28"/>
          <w:szCs w:val="28"/>
        </w:rPr>
        <w:t>,                    місто Херсон, вулиця Ливарна, будинок 1, Студентське містечко ХДУ, Гуртожиток № 3.</w:t>
      </w:r>
    </w:p>
    <w:p w:rsidR="0068591D" w:rsidRPr="00CE1845" w:rsidRDefault="0068591D" w:rsidP="00A72BFD">
      <w:pPr>
        <w:spacing w:after="0" w:line="240" w:lineRule="auto"/>
        <w:ind w:firstLine="851"/>
        <w:jc w:val="center"/>
        <w:rPr>
          <w:rFonts w:ascii="Times New Roman" w:hAnsi="Times New Roman" w:cs="Times New Roman"/>
          <w:b/>
          <w:sz w:val="28"/>
          <w:szCs w:val="28"/>
        </w:rPr>
        <w:sectPr w:rsidR="0068591D" w:rsidRPr="00CE1845" w:rsidSect="00E8184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p>
    <w:p w:rsidR="00753B31" w:rsidRPr="00CE1845" w:rsidRDefault="00145FBD" w:rsidP="00A72BFD">
      <w:pPr>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lastRenderedPageBreak/>
        <w:t>2</w:t>
      </w:r>
      <w:r w:rsidR="001660F9" w:rsidRPr="00CE1845">
        <w:rPr>
          <w:rFonts w:ascii="Times New Roman" w:hAnsi="Times New Roman" w:cs="Times New Roman"/>
          <w:b/>
          <w:sz w:val="28"/>
          <w:szCs w:val="28"/>
        </w:rPr>
        <w:t>. Мета, основні завдання</w:t>
      </w:r>
      <w:r w:rsidR="00737002" w:rsidRPr="00CE1845">
        <w:rPr>
          <w:rFonts w:ascii="Times New Roman" w:hAnsi="Times New Roman" w:cs="Times New Roman"/>
          <w:b/>
          <w:sz w:val="28"/>
          <w:szCs w:val="28"/>
        </w:rPr>
        <w:t>, функції</w:t>
      </w:r>
      <w:r w:rsidR="001660F9" w:rsidRPr="00CE1845">
        <w:rPr>
          <w:rFonts w:ascii="Times New Roman" w:hAnsi="Times New Roman" w:cs="Times New Roman"/>
          <w:b/>
          <w:sz w:val="28"/>
          <w:szCs w:val="28"/>
        </w:rPr>
        <w:t xml:space="preserve"> і напрям</w:t>
      </w:r>
      <w:r w:rsidR="002E48D8" w:rsidRPr="00CE1845">
        <w:rPr>
          <w:rFonts w:ascii="Times New Roman" w:hAnsi="Times New Roman" w:cs="Times New Roman"/>
          <w:b/>
          <w:sz w:val="28"/>
          <w:szCs w:val="28"/>
        </w:rPr>
        <w:t>к</w:t>
      </w:r>
      <w:r w:rsidR="001660F9" w:rsidRPr="00CE1845">
        <w:rPr>
          <w:rFonts w:ascii="Times New Roman" w:hAnsi="Times New Roman" w:cs="Times New Roman"/>
          <w:b/>
          <w:sz w:val="28"/>
          <w:szCs w:val="28"/>
        </w:rPr>
        <w:t>и діяльності</w:t>
      </w:r>
    </w:p>
    <w:p w:rsidR="001660F9" w:rsidRPr="00CE1845" w:rsidRDefault="001660F9" w:rsidP="00A72BFD">
      <w:pPr>
        <w:tabs>
          <w:tab w:val="left" w:pos="1418"/>
        </w:tabs>
        <w:spacing w:after="0" w:line="240" w:lineRule="auto"/>
        <w:ind w:firstLine="851"/>
        <w:jc w:val="both"/>
        <w:rPr>
          <w:rFonts w:ascii="Times New Roman" w:hAnsi="Times New Roman" w:cs="Times New Roman"/>
          <w:b/>
          <w:sz w:val="28"/>
          <w:szCs w:val="28"/>
        </w:rPr>
      </w:pPr>
    </w:p>
    <w:p w:rsidR="00E71DF3" w:rsidRPr="00CE1845" w:rsidRDefault="00E71DF3"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2.1.</w:t>
      </w:r>
      <w:r w:rsidRPr="00CE1845">
        <w:rPr>
          <w:rFonts w:ascii="Times New Roman" w:hAnsi="Times New Roman" w:cs="Times New Roman"/>
          <w:sz w:val="28"/>
          <w:szCs w:val="28"/>
        </w:rPr>
        <w:tab/>
      </w:r>
      <w:r w:rsidR="00737002" w:rsidRPr="00CE1845">
        <w:rPr>
          <w:rFonts w:ascii="Times New Roman" w:hAnsi="Times New Roman" w:cs="Times New Roman"/>
          <w:sz w:val="28"/>
          <w:szCs w:val="28"/>
        </w:rPr>
        <w:t>М</w:t>
      </w:r>
      <w:r w:rsidRPr="00CE1845">
        <w:rPr>
          <w:rFonts w:ascii="Times New Roman" w:hAnsi="Times New Roman" w:cs="Times New Roman"/>
          <w:sz w:val="28"/>
          <w:szCs w:val="28"/>
        </w:rPr>
        <w:t>етою діяльності Медичного центру є надання первинної</w:t>
      </w:r>
      <w:r w:rsidR="004C3F49" w:rsidRPr="00CE1845">
        <w:rPr>
          <w:rFonts w:ascii="Times New Roman" w:hAnsi="Times New Roman" w:cs="Times New Roman"/>
          <w:sz w:val="28"/>
          <w:szCs w:val="28"/>
        </w:rPr>
        <w:t>, у тому числі невідкладної,</w:t>
      </w:r>
      <w:r w:rsidRPr="00CE1845">
        <w:rPr>
          <w:rFonts w:ascii="Times New Roman" w:hAnsi="Times New Roman" w:cs="Times New Roman"/>
          <w:sz w:val="28"/>
          <w:szCs w:val="28"/>
        </w:rPr>
        <w:t xml:space="preserve"> медичної допомоги відповідного виду та профілю,</w:t>
      </w:r>
      <w:r w:rsidR="00892097" w:rsidRPr="00CE1845">
        <w:rPr>
          <w:rFonts w:ascii="Times New Roman" w:hAnsi="Times New Roman" w:cs="Times New Roman"/>
          <w:sz w:val="28"/>
          <w:szCs w:val="28"/>
        </w:rPr>
        <w:t xml:space="preserve"> </w:t>
      </w:r>
      <w:r w:rsidR="0020766E" w:rsidRPr="00CE1845">
        <w:rPr>
          <w:rFonts w:ascii="Times New Roman" w:hAnsi="Times New Roman" w:cs="Times New Roman"/>
          <w:sz w:val="28"/>
          <w:szCs w:val="28"/>
        </w:rPr>
        <w:t xml:space="preserve">                          медичних </w:t>
      </w:r>
      <w:r w:rsidR="00892097" w:rsidRPr="00CE1845">
        <w:rPr>
          <w:rFonts w:ascii="Times New Roman" w:hAnsi="Times New Roman" w:cs="Times New Roman"/>
          <w:sz w:val="28"/>
          <w:szCs w:val="28"/>
        </w:rPr>
        <w:t xml:space="preserve">послуг консультативного, діагностичного, лікувального, профілактичного, реабілітаційного, корекційного, психологічного характеру, </w:t>
      </w:r>
      <w:r w:rsidR="008E40A9" w:rsidRPr="00CE1845">
        <w:rPr>
          <w:rFonts w:ascii="Times New Roman" w:hAnsi="Times New Roman" w:cs="Times New Roman"/>
          <w:sz w:val="28"/>
          <w:szCs w:val="28"/>
        </w:rPr>
        <w:t>забезпечення підготовки</w:t>
      </w:r>
      <w:r w:rsidR="00B70B80" w:rsidRPr="00CE1845">
        <w:rPr>
          <w:rFonts w:ascii="Times New Roman" w:hAnsi="Times New Roman" w:cs="Times New Roman"/>
          <w:sz w:val="28"/>
          <w:szCs w:val="28"/>
        </w:rPr>
        <w:t xml:space="preserve"> здобувачів вищої освіти</w:t>
      </w:r>
      <w:r w:rsidR="008E40A9" w:rsidRPr="00CE1845">
        <w:rPr>
          <w:rFonts w:ascii="Times New Roman" w:hAnsi="Times New Roman" w:cs="Times New Roman"/>
          <w:sz w:val="28"/>
          <w:szCs w:val="28"/>
        </w:rPr>
        <w:t xml:space="preserve">, </w:t>
      </w:r>
      <w:r w:rsidR="0084752D" w:rsidRPr="00CE1845">
        <w:rPr>
          <w:rFonts w:ascii="Times New Roman" w:hAnsi="Times New Roman" w:cs="Times New Roman"/>
          <w:sz w:val="28"/>
          <w:szCs w:val="28"/>
        </w:rPr>
        <w:t xml:space="preserve">безперервного професіонального розвитку фахівців у сфері охорони здоров’я </w:t>
      </w:r>
      <w:r w:rsidR="008E40A9" w:rsidRPr="00CE1845">
        <w:rPr>
          <w:rFonts w:ascii="Times New Roman" w:hAnsi="Times New Roman" w:cs="Times New Roman"/>
          <w:sz w:val="28"/>
          <w:szCs w:val="28"/>
        </w:rPr>
        <w:t>за стандартами вищої освіти</w:t>
      </w:r>
      <w:r w:rsidRPr="00CE1845">
        <w:rPr>
          <w:rFonts w:ascii="Times New Roman" w:hAnsi="Times New Roman" w:cs="Times New Roman"/>
          <w:sz w:val="28"/>
          <w:szCs w:val="28"/>
        </w:rPr>
        <w:t>, проведення науково-дослідної роботи</w:t>
      </w:r>
      <w:r w:rsidR="00892097" w:rsidRPr="00CE1845">
        <w:rPr>
          <w:rFonts w:ascii="Times New Roman" w:hAnsi="Times New Roman" w:cs="Times New Roman"/>
          <w:sz w:val="28"/>
          <w:szCs w:val="28"/>
        </w:rPr>
        <w:t>, розробка, апробація та впровадження нових медичних технологій</w:t>
      </w:r>
      <w:r w:rsidRPr="00CE1845">
        <w:rPr>
          <w:rFonts w:ascii="Times New Roman" w:hAnsi="Times New Roman" w:cs="Times New Roman"/>
          <w:sz w:val="28"/>
          <w:szCs w:val="28"/>
        </w:rPr>
        <w:t>.</w:t>
      </w:r>
    </w:p>
    <w:p w:rsidR="00E41439" w:rsidRPr="00CE1845" w:rsidRDefault="00E41439" w:rsidP="00A72BFD">
      <w:pPr>
        <w:tabs>
          <w:tab w:val="left" w:pos="1418"/>
        </w:tabs>
        <w:spacing w:after="0" w:line="240" w:lineRule="auto"/>
        <w:ind w:firstLine="851"/>
        <w:jc w:val="both"/>
        <w:rPr>
          <w:rFonts w:ascii="Times New Roman" w:hAnsi="Times New Roman" w:cs="Times New Roman"/>
          <w:sz w:val="28"/>
          <w:szCs w:val="28"/>
        </w:rPr>
      </w:pPr>
    </w:p>
    <w:p w:rsidR="00E36B63" w:rsidRPr="00CE1845" w:rsidRDefault="00E36B63"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0278DE" w:rsidRPr="00CE1845">
        <w:rPr>
          <w:rFonts w:ascii="Times New Roman" w:hAnsi="Times New Roman" w:cs="Times New Roman"/>
          <w:sz w:val="28"/>
          <w:szCs w:val="28"/>
        </w:rPr>
        <w:tab/>
        <w:t>Основні завдання Медичного центру:</w:t>
      </w:r>
    </w:p>
    <w:p w:rsidR="0055238B" w:rsidRPr="00CE1845" w:rsidRDefault="009972E0" w:rsidP="00145FBD">
      <w:pPr>
        <w:tabs>
          <w:tab w:val="left" w:pos="709"/>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0278DE" w:rsidRPr="00CE1845">
        <w:rPr>
          <w:rFonts w:ascii="Times New Roman" w:hAnsi="Times New Roman" w:cs="Times New Roman"/>
          <w:sz w:val="28"/>
          <w:szCs w:val="28"/>
        </w:rPr>
        <w:tab/>
      </w:r>
      <w:r w:rsidR="0055238B" w:rsidRPr="00CE1845">
        <w:rPr>
          <w:rFonts w:ascii="Times New Roman" w:hAnsi="Times New Roman" w:cs="Times New Roman"/>
          <w:sz w:val="28"/>
          <w:szCs w:val="28"/>
        </w:rPr>
        <w:t>Здійснення діяльності закладу охорони здоров’я згідно з законодавством України</w:t>
      </w:r>
      <w:r w:rsidR="00A82626" w:rsidRPr="00CE1845">
        <w:rPr>
          <w:rFonts w:ascii="Times New Roman" w:hAnsi="Times New Roman" w:cs="Times New Roman"/>
          <w:sz w:val="28"/>
          <w:szCs w:val="28"/>
        </w:rPr>
        <w:t xml:space="preserve"> та </w:t>
      </w:r>
      <w:r w:rsidR="00F661E2" w:rsidRPr="00CE1845">
        <w:rPr>
          <w:rFonts w:ascii="Times New Roman" w:hAnsi="Times New Roman" w:cs="Times New Roman"/>
          <w:sz w:val="28"/>
          <w:szCs w:val="28"/>
        </w:rPr>
        <w:t>С</w:t>
      </w:r>
      <w:r w:rsidR="00A82626" w:rsidRPr="00CE1845">
        <w:rPr>
          <w:rFonts w:ascii="Times New Roman" w:hAnsi="Times New Roman" w:cs="Times New Roman"/>
          <w:sz w:val="28"/>
          <w:szCs w:val="28"/>
        </w:rPr>
        <w:t>татуту ХДУ</w:t>
      </w:r>
      <w:r w:rsidR="0055238B" w:rsidRPr="00CE1845">
        <w:rPr>
          <w:rFonts w:ascii="Times New Roman" w:hAnsi="Times New Roman" w:cs="Times New Roman"/>
          <w:sz w:val="28"/>
          <w:szCs w:val="28"/>
        </w:rPr>
        <w:t>.</w:t>
      </w:r>
    </w:p>
    <w:p w:rsidR="005E0D2E" w:rsidRPr="00CE1845" w:rsidRDefault="009972E0" w:rsidP="00145FBD">
      <w:pPr>
        <w:tabs>
          <w:tab w:val="left" w:pos="709"/>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2.2.2.</w:t>
      </w:r>
      <w:r w:rsidR="0055238B" w:rsidRPr="00CE1845">
        <w:rPr>
          <w:rFonts w:ascii="Times New Roman" w:hAnsi="Times New Roman" w:cs="Times New Roman"/>
          <w:sz w:val="28"/>
          <w:szCs w:val="28"/>
        </w:rPr>
        <w:tab/>
      </w:r>
      <w:r w:rsidR="000278DE" w:rsidRPr="00CE1845">
        <w:rPr>
          <w:rFonts w:ascii="Times New Roman" w:hAnsi="Times New Roman" w:cs="Times New Roman"/>
          <w:sz w:val="28"/>
          <w:szCs w:val="28"/>
        </w:rPr>
        <w:t>Організація і надання первинної медичної допомоги</w:t>
      </w:r>
      <w:r w:rsidR="00BC4A82" w:rsidRPr="00CE1845">
        <w:rPr>
          <w:rFonts w:ascii="Times New Roman" w:hAnsi="Times New Roman" w:cs="Times New Roman"/>
          <w:sz w:val="28"/>
          <w:szCs w:val="28"/>
        </w:rPr>
        <w:t>, що передбачає</w:t>
      </w:r>
      <w:r w:rsidR="000278DE" w:rsidRPr="00CE1845">
        <w:rPr>
          <w:rFonts w:ascii="Times New Roman" w:hAnsi="Times New Roman" w:cs="Times New Roman"/>
          <w:sz w:val="28"/>
          <w:szCs w:val="28"/>
        </w:rPr>
        <w:t xml:space="preserve"> консультації, проведення діагностики та лікування </w:t>
      </w:r>
      <w:r w:rsidR="00357217" w:rsidRPr="00CE1845">
        <w:rPr>
          <w:rFonts w:ascii="Times New Roman" w:hAnsi="Times New Roman" w:cs="Times New Roman"/>
          <w:sz w:val="28"/>
          <w:szCs w:val="28"/>
        </w:rPr>
        <w:t>захворювань</w:t>
      </w:r>
      <w:r w:rsidR="000278DE" w:rsidRPr="00CE1845">
        <w:rPr>
          <w:rFonts w:ascii="Times New Roman" w:hAnsi="Times New Roman" w:cs="Times New Roman"/>
          <w:sz w:val="28"/>
          <w:szCs w:val="28"/>
        </w:rPr>
        <w:t>, травм, отруєнь, патологічних, фізіологічних станів, здійснення профілактичних заходів</w:t>
      </w:r>
      <w:r w:rsidR="00373ADB" w:rsidRPr="00CE1845">
        <w:rPr>
          <w:rFonts w:ascii="Times New Roman" w:hAnsi="Times New Roman" w:cs="Times New Roman"/>
          <w:sz w:val="28"/>
          <w:szCs w:val="28"/>
        </w:rPr>
        <w:t>, що надається закладами</w:t>
      </w:r>
      <w:r w:rsidR="000B2EFD" w:rsidRPr="00CE1845">
        <w:rPr>
          <w:rFonts w:ascii="Times New Roman" w:hAnsi="Times New Roman" w:cs="Times New Roman"/>
          <w:sz w:val="28"/>
          <w:szCs w:val="28"/>
        </w:rPr>
        <w:t xml:space="preserve"> вищої освіти</w:t>
      </w:r>
      <w:r w:rsidR="00373ADB" w:rsidRPr="00CE1845">
        <w:rPr>
          <w:rFonts w:ascii="Times New Roman" w:hAnsi="Times New Roman" w:cs="Times New Roman"/>
          <w:sz w:val="28"/>
          <w:szCs w:val="28"/>
        </w:rPr>
        <w:t>, науково-дослідними установами та загальнодержавними закладами охорони здоров’я</w:t>
      </w:r>
      <w:r w:rsidR="00202789" w:rsidRPr="00CE1845">
        <w:rPr>
          <w:rFonts w:ascii="Times New Roman" w:hAnsi="Times New Roman" w:cs="Times New Roman"/>
          <w:sz w:val="28"/>
          <w:szCs w:val="28"/>
        </w:rPr>
        <w:t xml:space="preserve"> відповідно до </w:t>
      </w:r>
      <w:r w:rsidR="007052C2" w:rsidRPr="00CE1845">
        <w:rPr>
          <w:rFonts w:ascii="Times New Roman" w:hAnsi="Times New Roman" w:cs="Times New Roman"/>
          <w:sz w:val="28"/>
          <w:szCs w:val="28"/>
        </w:rPr>
        <w:t>Л</w:t>
      </w:r>
      <w:r w:rsidR="00202789" w:rsidRPr="00CE1845">
        <w:rPr>
          <w:rFonts w:ascii="Times New Roman" w:hAnsi="Times New Roman" w:cs="Times New Roman"/>
          <w:sz w:val="28"/>
          <w:szCs w:val="28"/>
        </w:rPr>
        <w:t xml:space="preserve">іцензії Міністерства охорони здоров’я на право </w:t>
      </w:r>
      <w:r w:rsidR="007052C2" w:rsidRPr="00CE1845">
        <w:rPr>
          <w:rFonts w:ascii="Times New Roman" w:hAnsi="Times New Roman" w:cs="Times New Roman"/>
          <w:sz w:val="28"/>
          <w:szCs w:val="28"/>
        </w:rPr>
        <w:t>надання</w:t>
      </w:r>
      <w:r w:rsidR="00202789" w:rsidRPr="00CE1845">
        <w:rPr>
          <w:rFonts w:ascii="Times New Roman" w:hAnsi="Times New Roman" w:cs="Times New Roman"/>
          <w:sz w:val="28"/>
          <w:szCs w:val="28"/>
        </w:rPr>
        <w:t xml:space="preserve"> медичної </w:t>
      </w:r>
      <w:r w:rsidR="007052C2" w:rsidRPr="00CE1845">
        <w:rPr>
          <w:rFonts w:ascii="Times New Roman" w:hAnsi="Times New Roman" w:cs="Times New Roman"/>
          <w:sz w:val="28"/>
          <w:szCs w:val="28"/>
        </w:rPr>
        <w:t>допомоги</w:t>
      </w:r>
      <w:r w:rsidR="00202789" w:rsidRPr="00CE1845">
        <w:rPr>
          <w:rFonts w:ascii="Times New Roman" w:hAnsi="Times New Roman" w:cs="Times New Roman"/>
          <w:sz w:val="28"/>
          <w:szCs w:val="28"/>
        </w:rPr>
        <w:t xml:space="preserve"> та зазначеного переліку спеціальностей</w:t>
      </w:r>
      <w:r w:rsidR="00373ADB" w:rsidRPr="00CE1845">
        <w:rPr>
          <w:rFonts w:ascii="Times New Roman" w:hAnsi="Times New Roman" w:cs="Times New Roman"/>
          <w:sz w:val="28"/>
          <w:szCs w:val="28"/>
        </w:rPr>
        <w:t>.</w:t>
      </w:r>
    </w:p>
    <w:p w:rsidR="006934ED" w:rsidRPr="00CE1845" w:rsidRDefault="0053714A" w:rsidP="00145FBD">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2.2.3.</w:t>
      </w:r>
      <w:r w:rsidRPr="00CE1845">
        <w:rPr>
          <w:rFonts w:ascii="Times New Roman" w:hAnsi="Times New Roman" w:cs="Times New Roman"/>
          <w:sz w:val="28"/>
          <w:szCs w:val="28"/>
        </w:rPr>
        <w:tab/>
      </w:r>
      <w:r w:rsidR="006934ED" w:rsidRPr="00CE1845">
        <w:rPr>
          <w:rFonts w:ascii="Times New Roman" w:hAnsi="Times New Roman" w:cs="Times New Roman"/>
          <w:sz w:val="28"/>
          <w:szCs w:val="28"/>
        </w:rPr>
        <w:t xml:space="preserve">Забезпечення </w:t>
      </w:r>
      <w:r w:rsidR="00425679" w:rsidRPr="00CE1845">
        <w:rPr>
          <w:rFonts w:ascii="Times New Roman" w:hAnsi="Times New Roman" w:cs="Times New Roman"/>
          <w:sz w:val="28"/>
          <w:szCs w:val="28"/>
        </w:rPr>
        <w:t>надання реабілітаційної допомоги пацієнтам з обмеженнями повсякденного функціонування з метою досягнення та підтримання оптимального рівня функціонування та якості життя.</w:t>
      </w:r>
    </w:p>
    <w:p w:rsidR="004C6F10" w:rsidRPr="00CE1845" w:rsidRDefault="009972E0" w:rsidP="00145FBD">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53714A" w:rsidRPr="00CE1845">
        <w:rPr>
          <w:rFonts w:ascii="Times New Roman" w:hAnsi="Times New Roman" w:cs="Times New Roman"/>
          <w:sz w:val="28"/>
          <w:szCs w:val="28"/>
        </w:rPr>
        <w:t>4</w:t>
      </w:r>
      <w:r w:rsidRPr="00CE1845">
        <w:rPr>
          <w:rFonts w:ascii="Times New Roman" w:hAnsi="Times New Roman" w:cs="Times New Roman"/>
          <w:sz w:val="28"/>
          <w:szCs w:val="28"/>
        </w:rPr>
        <w:t>.</w:t>
      </w:r>
      <w:r w:rsidR="006934ED" w:rsidRPr="00CE1845">
        <w:rPr>
          <w:rFonts w:ascii="Times New Roman" w:hAnsi="Times New Roman" w:cs="Times New Roman"/>
          <w:sz w:val="28"/>
          <w:szCs w:val="28"/>
        </w:rPr>
        <w:tab/>
      </w:r>
      <w:r w:rsidR="004C6F10" w:rsidRPr="00CE1845">
        <w:rPr>
          <w:rFonts w:ascii="Times New Roman" w:hAnsi="Times New Roman" w:cs="Times New Roman"/>
          <w:sz w:val="28"/>
          <w:szCs w:val="28"/>
        </w:rPr>
        <w:t xml:space="preserve">Здійснення ерготерапії, з метою відновлення, розвитку та/або підтримки навичок, необхідних для залучення </w:t>
      </w:r>
      <w:r w:rsidR="002321A4" w:rsidRPr="00CE1845">
        <w:rPr>
          <w:rFonts w:ascii="Times New Roman" w:hAnsi="Times New Roman" w:cs="Times New Roman"/>
          <w:sz w:val="28"/>
          <w:szCs w:val="28"/>
        </w:rPr>
        <w:t>пацієнта</w:t>
      </w:r>
      <w:r w:rsidR="004C6F10" w:rsidRPr="00CE1845">
        <w:rPr>
          <w:rFonts w:ascii="Times New Roman" w:hAnsi="Times New Roman" w:cs="Times New Roman"/>
          <w:sz w:val="28"/>
          <w:szCs w:val="28"/>
        </w:rPr>
        <w:t xml:space="preserve"> з обмеженнями повсякденного функціонування до активного повсякденного життя та занять, які в</w:t>
      </w:r>
      <w:r w:rsidR="002321A4" w:rsidRPr="00CE1845">
        <w:rPr>
          <w:rFonts w:ascii="Times New Roman" w:hAnsi="Times New Roman" w:cs="Times New Roman"/>
          <w:sz w:val="28"/>
          <w:szCs w:val="28"/>
        </w:rPr>
        <w:t>ін</w:t>
      </w:r>
      <w:r w:rsidR="004C6F10" w:rsidRPr="00CE1845">
        <w:rPr>
          <w:rFonts w:ascii="Times New Roman" w:hAnsi="Times New Roman" w:cs="Times New Roman"/>
          <w:sz w:val="28"/>
          <w:szCs w:val="28"/>
        </w:rPr>
        <w:t xml:space="preserve"> бажає, потребує або планує виконувати, а також модифік</w:t>
      </w:r>
      <w:r w:rsidR="002321A4" w:rsidRPr="00CE1845">
        <w:rPr>
          <w:rFonts w:ascii="Times New Roman" w:hAnsi="Times New Roman" w:cs="Times New Roman"/>
          <w:sz w:val="28"/>
          <w:szCs w:val="28"/>
        </w:rPr>
        <w:t>ація заняттєвої активності пацієнта</w:t>
      </w:r>
      <w:r w:rsidR="004C6F10" w:rsidRPr="00CE1845">
        <w:rPr>
          <w:rFonts w:ascii="Times New Roman" w:hAnsi="Times New Roman" w:cs="Times New Roman"/>
          <w:sz w:val="28"/>
          <w:szCs w:val="28"/>
        </w:rPr>
        <w:t xml:space="preserve"> та/або адаптації її середовища. </w:t>
      </w:r>
    </w:p>
    <w:p w:rsidR="004C6F10" w:rsidRPr="00CE1845" w:rsidRDefault="00EF73CD" w:rsidP="00145FBD">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53714A" w:rsidRPr="00CE1845">
        <w:rPr>
          <w:rFonts w:ascii="Times New Roman" w:hAnsi="Times New Roman" w:cs="Times New Roman"/>
          <w:sz w:val="28"/>
          <w:szCs w:val="28"/>
        </w:rPr>
        <w:t>5.</w:t>
      </w:r>
      <w:r w:rsidR="004C6F10" w:rsidRPr="00CE1845">
        <w:rPr>
          <w:rFonts w:ascii="Times New Roman" w:hAnsi="Times New Roman" w:cs="Times New Roman"/>
          <w:sz w:val="28"/>
          <w:szCs w:val="28"/>
        </w:rPr>
        <w:tab/>
        <w:t xml:space="preserve">Організація та надання психологічної </w:t>
      </w:r>
      <w:r w:rsidR="00B34655" w:rsidRPr="00CE1845">
        <w:rPr>
          <w:rFonts w:ascii="Times New Roman" w:hAnsi="Times New Roman" w:cs="Times New Roman"/>
          <w:sz w:val="28"/>
          <w:szCs w:val="28"/>
        </w:rPr>
        <w:t xml:space="preserve">допомоги, з метою </w:t>
      </w:r>
      <w:r w:rsidR="004C6F10" w:rsidRPr="00CE1845">
        <w:rPr>
          <w:rFonts w:ascii="Times New Roman" w:hAnsi="Times New Roman" w:cs="Times New Roman"/>
          <w:sz w:val="28"/>
          <w:szCs w:val="28"/>
        </w:rPr>
        <w:t>відновлення та підтримк</w:t>
      </w:r>
      <w:r w:rsidR="00B34655" w:rsidRPr="00CE1845">
        <w:rPr>
          <w:rFonts w:ascii="Times New Roman" w:hAnsi="Times New Roman" w:cs="Times New Roman"/>
          <w:sz w:val="28"/>
          <w:szCs w:val="28"/>
        </w:rPr>
        <w:t>и</w:t>
      </w:r>
      <w:r w:rsidR="004C6F10" w:rsidRPr="00CE1845">
        <w:rPr>
          <w:rFonts w:ascii="Times New Roman" w:hAnsi="Times New Roman" w:cs="Times New Roman"/>
          <w:sz w:val="28"/>
          <w:szCs w:val="28"/>
        </w:rPr>
        <w:t xml:space="preserve"> функціонування </w:t>
      </w:r>
      <w:r w:rsidR="002321A4" w:rsidRPr="00CE1845">
        <w:rPr>
          <w:rFonts w:ascii="Times New Roman" w:hAnsi="Times New Roman" w:cs="Times New Roman"/>
          <w:sz w:val="28"/>
          <w:szCs w:val="28"/>
        </w:rPr>
        <w:t>пацієнта</w:t>
      </w:r>
      <w:r w:rsidR="004C6F10" w:rsidRPr="00CE1845">
        <w:rPr>
          <w:rFonts w:ascii="Times New Roman" w:hAnsi="Times New Roman" w:cs="Times New Roman"/>
          <w:sz w:val="28"/>
          <w:szCs w:val="28"/>
        </w:rPr>
        <w:t xml:space="preserve"> у фізичній, емоційній, інтелектуальній, соціальній та духовній сферах із застосуванням методів психологічної та психотерапевтичної допомоги у формах психотерапії, психологічного консультування або</w:t>
      </w:r>
      <w:r w:rsidR="00B34655" w:rsidRPr="00CE1845">
        <w:rPr>
          <w:rFonts w:ascii="Times New Roman" w:hAnsi="Times New Roman" w:cs="Times New Roman"/>
          <w:sz w:val="28"/>
          <w:szCs w:val="28"/>
        </w:rPr>
        <w:t xml:space="preserve"> першої психологічної допомоги.</w:t>
      </w:r>
    </w:p>
    <w:p w:rsidR="00B34655" w:rsidRPr="00CE1845" w:rsidRDefault="00EF73CD" w:rsidP="00145FBD">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53714A" w:rsidRPr="00CE1845">
        <w:rPr>
          <w:rFonts w:ascii="Times New Roman" w:hAnsi="Times New Roman" w:cs="Times New Roman"/>
          <w:sz w:val="28"/>
          <w:szCs w:val="28"/>
        </w:rPr>
        <w:t>6</w:t>
      </w:r>
      <w:r w:rsidRPr="00CE1845">
        <w:rPr>
          <w:rFonts w:ascii="Times New Roman" w:hAnsi="Times New Roman" w:cs="Times New Roman"/>
          <w:sz w:val="28"/>
          <w:szCs w:val="28"/>
        </w:rPr>
        <w:t>.</w:t>
      </w:r>
      <w:r w:rsidR="00B34655" w:rsidRPr="00CE1845">
        <w:rPr>
          <w:rFonts w:ascii="Times New Roman" w:hAnsi="Times New Roman" w:cs="Times New Roman"/>
          <w:sz w:val="28"/>
          <w:szCs w:val="28"/>
        </w:rPr>
        <w:tab/>
      </w:r>
      <w:r w:rsidR="0036414B" w:rsidRPr="00CE1845">
        <w:rPr>
          <w:rFonts w:ascii="Times New Roman" w:hAnsi="Times New Roman" w:cs="Times New Roman"/>
          <w:sz w:val="28"/>
          <w:szCs w:val="28"/>
        </w:rPr>
        <w:t xml:space="preserve">Проведення </w:t>
      </w:r>
      <w:r w:rsidR="00B34655" w:rsidRPr="00CE1845">
        <w:rPr>
          <w:rFonts w:ascii="Times New Roman" w:hAnsi="Times New Roman" w:cs="Times New Roman"/>
          <w:sz w:val="28"/>
          <w:szCs w:val="28"/>
        </w:rPr>
        <w:t>терапі</w:t>
      </w:r>
      <w:r w:rsidR="0036414B" w:rsidRPr="00CE1845">
        <w:rPr>
          <w:rFonts w:ascii="Times New Roman" w:hAnsi="Times New Roman" w:cs="Times New Roman"/>
          <w:sz w:val="28"/>
          <w:szCs w:val="28"/>
        </w:rPr>
        <w:t>ї</w:t>
      </w:r>
      <w:r w:rsidR="00B34655" w:rsidRPr="00CE1845">
        <w:rPr>
          <w:rFonts w:ascii="Times New Roman" w:hAnsi="Times New Roman" w:cs="Times New Roman"/>
          <w:sz w:val="28"/>
          <w:szCs w:val="28"/>
        </w:rPr>
        <w:t xml:space="preserve"> мови і мовлення</w:t>
      </w:r>
      <w:r w:rsidR="0036414B" w:rsidRPr="00CE1845">
        <w:rPr>
          <w:rFonts w:ascii="Times New Roman" w:hAnsi="Times New Roman" w:cs="Times New Roman"/>
          <w:sz w:val="28"/>
          <w:szCs w:val="28"/>
        </w:rPr>
        <w:t xml:space="preserve">, з метою </w:t>
      </w:r>
      <w:r w:rsidR="00B34655" w:rsidRPr="00CE1845">
        <w:rPr>
          <w:rFonts w:ascii="Times New Roman" w:hAnsi="Times New Roman" w:cs="Times New Roman"/>
          <w:sz w:val="28"/>
          <w:szCs w:val="28"/>
        </w:rPr>
        <w:t xml:space="preserve">відновлення та/або підтримки максимально можливого рівня усіх аспектів комунікації в </w:t>
      </w:r>
      <w:r w:rsidR="009E58EB" w:rsidRPr="00CE1845">
        <w:rPr>
          <w:rFonts w:ascii="Times New Roman" w:hAnsi="Times New Roman" w:cs="Times New Roman"/>
          <w:sz w:val="28"/>
          <w:szCs w:val="28"/>
        </w:rPr>
        <w:t>пацієнтів</w:t>
      </w:r>
      <w:r w:rsidR="00B34655" w:rsidRPr="00CE1845">
        <w:rPr>
          <w:rFonts w:ascii="Times New Roman" w:hAnsi="Times New Roman" w:cs="Times New Roman"/>
          <w:sz w:val="28"/>
          <w:szCs w:val="28"/>
        </w:rPr>
        <w:t xml:space="preserve">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w:t>
      </w:r>
    </w:p>
    <w:p w:rsidR="00E866CB" w:rsidRPr="00CE1845" w:rsidRDefault="00EF73CD" w:rsidP="00145FBD">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53714A" w:rsidRPr="00CE1845">
        <w:rPr>
          <w:rFonts w:ascii="Times New Roman" w:hAnsi="Times New Roman" w:cs="Times New Roman"/>
          <w:sz w:val="28"/>
          <w:szCs w:val="28"/>
        </w:rPr>
        <w:t>7</w:t>
      </w:r>
      <w:r w:rsidRPr="00CE1845">
        <w:rPr>
          <w:rFonts w:ascii="Times New Roman" w:hAnsi="Times New Roman" w:cs="Times New Roman"/>
          <w:sz w:val="28"/>
          <w:szCs w:val="28"/>
        </w:rPr>
        <w:t>.</w:t>
      </w:r>
      <w:r w:rsidR="00EE40A5" w:rsidRPr="00CE1845">
        <w:rPr>
          <w:rFonts w:ascii="Times New Roman" w:hAnsi="Times New Roman" w:cs="Times New Roman"/>
          <w:sz w:val="28"/>
          <w:szCs w:val="28"/>
        </w:rPr>
        <w:tab/>
        <w:t>Організація</w:t>
      </w:r>
      <w:r w:rsidR="00E866CB" w:rsidRPr="00CE1845">
        <w:rPr>
          <w:rFonts w:ascii="Times New Roman" w:hAnsi="Times New Roman" w:cs="Times New Roman"/>
          <w:sz w:val="28"/>
          <w:szCs w:val="28"/>
        </w:rPr>
        <w:t xml:space="preserve"> проведення заходів щодо санітарно-гігієнічного виховання</w:t>
      </w:r>
      <w:r w:rsidR="00EE40A5" w:rsidRPr="00CE1845">
        <w:rPr>
          <w:rFonts w:ascii="Times New Roman" w:hAnsi="Times New Roman" w:cs="Times New Roman"/>
          <w:sz w:val="28"/>
          <w:szCs w:val="28"/>
        </w:rPr>
        <w:t xml:space="preserve">, профілактики </w:t>
      </w:r>
      <w:r w:rsidR="00E866CB" w:rsidRPr="00CE1845">
        <w:rPr>
          <w:rFonts w:ascii="Times New Roman" w:hAnsi="Times New Roman" w:cs="Times New Roman"/>
          <w:sz w:val="28"/>
          <w:szCs w:val="28"/>
        </w:rPr>
        <w:t>та формування здорового способу життя.</w:t>
      </w:r>
    </w:p>
    <w:p w:rsidR="00E866CB" w:rsidRPr="00CE1845" w:rsidRDefault="00EF73CD" w:rsidP="00A72BFD">
      <w:pPr>
        <w:tabs>
          <w:tab w:val="left" w:pos="993"/>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82210D" w:rsidRPr="00CE1845">
        <w:rPr>
          <w:rFonts w:ascii="Times New Roman" w:hAnsi="Times New Roman" w:cs="Times New Roman"/>
          <w:sz w:val="28"/>
          <w:szCs w:val="28"/>
        </w:rPr>
        <w:t>8</w:t>
      </w:r>
      <w:r w:rsidRPr="00CE1845">
        <w:rPr>
          <w:rFonts w:ascii="Times New Roman" w:hAnsi="Times New Roman" w:cs="Times New Roman"/>
          <w:sz w:val="28"/>
          <w:szCs w:val="28"/>
        </w:rPr>
        <w:t>.</w:t>
      </w:r>
      <w:r w:rsidR="00CD533B" w:rsidRPr="00CE1845">
        <w:rPr>
          <w:rFonts w:ascii="Times New Roman" w:hAnsi="Times New Roman" w:cs="Times New Roman"/>
          <w:sz w:val="28"/>
          <w:szCs w:val="28"/>
        </w:rPr>
        <w:tab/>
      </w:r>
      <w:r w:rsidR="00E866CB" w:rsidRPr="00CE1845">
        <w:rPr>
          <w:rFonts w:ascii="Times New Roman" w:hAnsi="Times New Roman" w:cs="Times New Roman"/>
          <w:sz w:val="28"/>
          <w:szCs w:val="28"/>
        </w:rPr>
        <w:t xml:space="preserve">Підвищення якості освіти </w:t>
      </w:r>
      <w:r w:rsidR="00246080" w:rsidRPr="00CE1845">
        <w:rPr>
          <w:rFonts w:ascii="Times New Roman" w:hAnsi="Times New Roman" w:cs="Times New Roman"/>
          <w:sz w:val="28"/>
          <w:szCs w:val="28"/>
        </w:rPr>
        <w:t>здобувачів</w:t>
      </w:r>
      <w:r w:rsidR="00E866CB" w:rsidRPr="00CE1845">
        <w:rPr>
          <w:rFonts w:ascii="Times New Roman" w:hAnsi="Times New Roman" w:cs="Times New Roman"/>
          <w:sz w:val="28"/>
          <w:szCs w:val="28"/>
        </w:rPr>
        <w:t>, науково</w:t>
      </w:r>
      <w:r w:rsidR="00CD533B" w:rsidRPr="00CE1845">
        <w:rPr>
          <w:rFonts w:ascii="Times New Roman" w:hAnsi="Times New Roman" w:cs="Times New Roman"/>
          <w:sz w:val="28"/>
          <w:szCs w:val="28"/>
        </w:rPr>
        <w:t>-</w:t>
      </w:r>
      <w:r w:rsidR="00DB77FA" w:rsidRPr="00CE1845">
        <w:rPr>
          <w:rFonts w:ascii="Times New Roman" w:hAnsi="Times New Roman" w:cs="Times New Roman"/>
          <w:sz w:val="28"/>
          <w:szCs w:val="28"/>
        </w:rPr>
        <w:t xml:space="preserve">педагогічних </w:t>
      </w:r>
      <w:r w:rsidR="00E866CB" w:rsidRPr="00CE1845">
        <w:rPr>
          <w:rFonts w:ascii="Times New Roman" w:hAnsi="Times New Roman" w:cs="Times New Roman"/>
          <w:sz w:val="28"/>
          <w:szCs w:val="28"/>
        </w:rPr>
        <w:t xml:space="preserve">працівників </w:t>
      </w:r>
      <w:r w:rsidR="00DB77FA" w:rsidRPr="00CE1845">
        <w:rPr>
          <w:rFonts w:ascii="Times New Roman" w:hAnsi="Times New Roman" w:cs="Times New Roman"/>
          <w:sz w:val="28"/>
          <w:szCs w:val="28"/>
        </w:rPr>
        <w:t xml:space="preserve">та фахівців у сфері охорони здоров’я </w:t>
      </w:r>
      <w:r w:rsidR="00E866CB" w:rsidRPr="00CE1845">
        <w:rPr>
          <w:rFonts w:ascii="Times New Roman" w:hAnsi="Times New Roman" w:cs="Times New Roman"/>
          <w:sz w:val="28"/>
          <w:szCs w:val="28"/>
        </w:rPr>
        <w:t>за стандартами вищої освіти та</w:t>
      </w:r>
      <w:r w:rsidR="00543B37" w:rsidRPr="00CE1845">
        <w:rPr>
          <w:rFonts w:ascii="Times New Roman" w:hAnsi="Times New Roman" w:cs="Times New Roman"/>
          <w:sz w:val="28"/>
          <w:szCs w:val="28"/>
        </w:rPr>
        <w:t xml:space="preserve"> </w:t>
      </w:r>
      <w:r w:rsidR="00E866CB" w:rsidRPr="00CE1845">
        <w:rPr>
          <w:rFonts w:ascii="Times New Roman" w:hAnsi="Times New Roman" w:cs="Times New Roman"/>
          <w:sz w:val="28"/>
          <w:szCs w:val="28"/>
        </w:rPr>
        <w:t>забезпечення їх підготовки відпові</w:t>
      </w:r>
      <w:r w:rsidR="00543B37" w:rsidRPr="00CE1845">
        <w:rPr>
          <w:rFonts w:ascii="Times New Roman" w:hAnsi="Times New Roman" w:cs="Times New Roman"/>
          <w:sz w:val="28"/>
          <w:szCs w:val="28"/>
        </w:rPr>
        <w:t xml:space="preserve">дно до </w:t>
      </w:r>
      <w:r w:rsidR="00E866CB" w:rsidRPr="00CE1845">
        <w:rPr>
          <w:rFonts w:ascii="Times New Roman" w:hAnsi="Times New Roman" w:cs="Times New Roman"/>
          <w:sz w:val="28"/>
          <w:szCs w:val="28"/>
        </w:rPr>
        <w:t>рівнів</w:t>
      </w:r>
      <w:r w:rsidR="000B2EFD" w:rsidRPr="00CE1845">
        <w:rPr>
          <w:rFonts w:ascii="Times New Roman" w:hAnsi="Times New Roman" w:cs="Times New Roman"/>
          <w:sz w:val="28"/>
          <w:szCs w:val="28"/>
        </w:rPr>
        <w:t xml:space="preserve"> вищої освіти</w:t>
      </w:r>
      <w:r w:rsidR="00E866CB" w:rsidRPr="00CE1845">
        <w:rPr>
          <w:rFonts w:ascii="Times New Roman" w:hAnsi="Times New Roman" w:cs="Times New Roman"/>
          <w:sz w:val="28"/>
          <w:szCs w:val="28"/>
        </w:rPr>
        <w:t>.</w:t>
      </w:r>
    </w:p>
    <w:p w:rsidR="00AC308E" w:rsidRPr="00CE1845" w:rsidRDefault="00BA4124" w:rsidP="00A72BFD">
      <w:pPr>
        <w:tabs>
          <w:tab w:val="left" w:pos="993"/>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2.2.</w:t>
      </w:r>
      <w:r w:rsidR="0082210D" w:rsidRPr="00CE1845">
        <w:rPr>
          <w:rFonts w:ascii="Times New Roman" w:hAnsi="Times New Roman" w:cs="Times New Roman"/>
          <w:sz w:val="28"/>
          <w:szCs w:val="28"/>
        </w:rPr>
        <w:t>9</w:t>
      </w:r>
      <w:r w:rsidRPr="00CE1845">
        <w:rPr>
          <w:rFonts w:ascii="Times New Roman" w:hAnsi="Times New Roman" w:cs="Times New Roman"/>
          <w:sz w:val="28"/>
          <w:szCs w:val="28"/>
        </w:rPr>
        <w:t>.</w:t>
      </w:r>
      <w:r w:rsidRPr="00CE1845">
        <w:rPr>
          <w:rFonts w:ascii="Times New Roman" w:hAnsi="Times New Roman" w:cs="Times New Roman"/>
          <w:sz w:val="28"/>
          <w:szCs w:val="28"/>
        </w:rPr>
        <w:tab/>
      </w:r>
      <w:r w:rsidR="00AC308E" w:rsidRPr="00CE1845">
        <w:rPr>
          <w:rFonts w:ascii="Times New Roman" w:hAnsi="Times New Roman" w:cs="Times New Roman"/>
          <w:sz w:val="28"/>
          <w:szCs w:val="28"/>
        </w:rPr>
        <w:t>Надання освітніх послуг</w:t>
      </w:r>
      <w:r w:rsidR="002A3E37" w:rsidRPr="00CE1845">
        <w:rPr>
          <w:rFonts w:ascii="Times New Roman" w:hAnsi="Times New Roman" w:cs="Times New Roman"/>
          <w:sz w:val="28"/>
          <w:szCs w:val="28"/>
        </w:rPr>
        <w:t>,</w:t>
      </w:r>
      <w:r w:rsidR="00AC308E" w:rsidRPr="00CE1845">
        <w:rPr>
          <w:rFonts w:ascii="Times New Roman" w:hAnsi="Times New Roman" w:cs="Times New Roman"/>
          <w:sz w:val="28"/>
          <w:szCs w:val="28"/>
        </w:rPr>
        <w:t xml:space="preserve"> відповідно до специфіки діяльності </w:t>
      </w:r>
      <w:r w:rsidR="002A3E37" w:rsidRPr="00CE1845">
        <w:rPr>
          <w:rFonts w:ascii="Times New Roman" w:hAnsi="Times New Roman" w:cs="Times New Roman"/>
          <w:sz w:val="28"/>
          <w:szCs w:val="28"/>
        </w:rPr>
        <w:t xml:space="preserve">Медичного </w:t>
      </w:r>
      <w:r w:rsidR="00AC308E" w:rsidRPr="00CE1845">
        <w:rPr>
          <w:rFonts w:ascii="Times New Roman" w:hAnsi="Times New Roman" w:cs="Times New Roman"/>
          <w:sz w:val="28"/>
          <w:szCs w:val="28"/>
        </w:rPr>
        <w:t>центра</w:t>
      </w:r>
      <w:r w:rsidR="002A3E37" w:rsidRPr="00CE1845">
        <w:rPr>
          <w:rFonts w:ascii="Times New Roman" w:hAnsi="Times New Roman" w:cs="Times New Roman"/>
          <w:sz w:val="28"/>
          <w:szCs w:val="28"/>
        </w:rPr>
        <w:t>,</w:t>
      </w:r>
      <w:r w:rsidR="00AC308E" w:rsidRPr="00CE1845">
        <w:rPr>
          <w:rFonts w:ascii="Times New Roman" w:hAnsi="Times New Roman" w:cs="Times New Roman"/>
          <w:sz w:val="28"/>
          <w:szCs w:val="28"/>
        </w:rPr>
        <w:t xml:space="preserve"> </w:t>
      </w:r>
      <w:r w:rsidR="002A3E37" w:rsidRPr="00CE1845">
        <w:rPr>
          <w:rFonts w:ascii="Times New Roman" w:hAnsi="Times New Roman" w:cs="Times New Roman"/>
          <w:sz w:val="28"/>
          <w:szCs w:val="28"/>
        </w:rPr>
        <w:t>здобувачам вищої освіти</w:t>
      </w:r>
      <w:r w:rsidR="00D80EE0" w:rsidRPr="00CE1845">
        <w:rPr>
          <w:rFonts w:ascii="Times New Roman" w:hAnsi="Times New Roman" w:cs="Times New Roman"/>
          <w:sz w:val="28"/>
          <w:szCs w:val="28"/>
        </w:rPr>
        <w:t>, що формують фахові компетен</w:t>
      </w:r>
      <w:r w:rsidR="003270E1" w:rsidRPr="00CE1845">
        <w:rPr>
          <w:rFonts w:ascii="Times New Roman" w:hAnsi="Times New Roman" w:cs="Times New Roman"/>
          <w:sz w:val="28"/>
          <w:szCs w:val="28"/>
        </w:rPr>
        <w:t xml:space="preserve">тності </w:t>
      </w:r>
      <w:r w:rsidR="00D80EE0" w:rsidRPr="00CE1845">
        <w:rPr>
          <w:rFonts w:ascii="Times New Roman" w:hAnsi="Times New Roman" w:cs="Times New Roman"/>
          <w:sz w:val="28"/>
          <w:szCs w:val="28"/>
        </w:rPr>
        <w:t>та програмні результати навчання за індивідуальною освітньою траєкторією.</w:t>
      </w:r>
    </w:p>
    <w:p w:rsidR="00E866CB"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82210D" w:rsidRPr="00CE1845">
        <w:rPr>
          <w:rFonts w:ascii="Times New Roman" w:hAnsi="Times New Roman" w:cs="Times New Roman"/>
          <w:sz w:val="28"/>
          <w:szCs w:val="28"/>
        </w:rPr>
        <w:t>0</w:t>
      </w:r>
      <w:r w:rsidRPr="00CE1845">
        <w:rPr>
          <w:rFonts w:ascii="Times New Roman" w:hAnsi="Times New Roman" w:cs="Times New Roman"/>
          <w:sz w:val="28"/>
          <w:szCs w:val="28"/>
        </w:rPr>
        <w:t>.</w:t>
      </w:r>
      <w:r w:rsidR="00543B37" w:rsidRPr="00CE1845">
        <w:rPr>
          <w:rFonts w:ascii="Times New Roman" w:hAnsi="Times New Roman" w:cs="Times New Roman"/>
          <w:sz w:val="28"/>
          <w:szCs w:val="28"/>
        </w:rPr>
        <w:tab/>
      </w:r>
      <w:r w:rsidR="00E866CB" w:rsidRPr="00CE1845">
        <w:rPr>
          <w:rFonts w:ascii="Times New Roman" w:hAnsi="Times New Roman" w:cs="Times New Roman"/>
          <w:sz w:val="28"/>
          <w:szCs w:val="28"/>
        </w:rPr>
        <w:t>Запровадження гнучких навчальних п</w:t>
      </w:r>
      <w:r w:rsidR="00543B37" w:rsidRPr="00CE1845">
        <w:rPr>
          <w:rFonts w:ascii="Times New Roman" w:hAnsi="Times New Roman" w:cs="Times New Roman"/>
          <w:sz w:val="28"/>
          <w:szCs w:val="28"/>
        </w:rPr>
        <w:t xml:space="preserve">рограм, дистанційного </w:t>
      </w:r>
      <w:r w:rsidR="00E866CB" w:rsidRPr="00CE1845">
        <w:rPr>
          <w:rFonts w:ascii="Times New Roman" w:hAnsi="Times New Roman" w:cs="Times New Roman"/>
          <w:sz w:val="28"/>
          <w:szCs w:val="28"/>
        </w:rPr>
        <w:t>навчання, максимальне використан</w:t>
      </w:r>
      <w:r w:rsidR="00543B37" w:rsidRPr="00CE1845">
        <w:rPr>
          <w:rFonts w:ascii="Times New Roman" w:hAnsi="Times New Roman" w:cs="Times New Roman"/>
          <w:sz w:val="28"/>
          <w:szCs w:val="28"/>
        </w:rPr>
        <w:t xml:space="preserve">ня в лікувально-діагностичному, </w:t>
      </w:r>
      <w:r w:rsidR="005E5E54" w:rsidRPr="00CE1845">
        <w:rPr>
          <w:rFonts w:ascii="Times New Roman" w:hAnsi="Times New Roman" w:cs="Times New Roman"/>
          <w:sz w:val="28"/>
          <w:szCs w:val="28"/>
        </w:rPr>
        <w:t>освітньому</w:t>
      </w:r>
      <w:r w:rsidR="00E866CB" w:rsidRPr="00CE1845">
        <w:rPr>
          <w:rFonts w:ascii="Times New Roman" w:hAnsi="Times New Roman" w:cs="Times New Roman"/>
          <w:sz w:val="28"/>
          <w:szCs w:val="28"/>
        </w:rPr>
        <w:t xml:space="preserve"> процесах сучасних інформаційних технологій.</w:t>
      </w:r>
    </w:p>
    <w:p w:rsidR="00643005"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82210D" w:rsidRPr="00CE1845">
        <w:rPr>
          <w:rFonts w:ascii="Times New Roman" w:hAnsi="Times New Roman" w:cs="Times New Roman"/>
          <w:sz w:val="28"/>
          <w:szCs w:val="28"/>
        </w:rPr>
        <w:t>1</w:t>
      </w:r>
      <w:r w:rsidRPr="00CE1845">
        <w:rPr>
          <w:rFonts w:ascii="Times New Roman" w:hAnsi="Times New Roman" w:cs="Times New Roman"/>
          <w:sz w:val="28"/>
          <w:szCs w:val="28"/>
        </w:rPr>
        <w:t>.</w:t>
      </w:r>
      <w:r w:rsidR="00543B37" w:rsidRPr="00CE1845">
        <w:rPr>
          <w:rFonts w:ascii="Times New Roman" w:hAnsi="Times New Roman" w:cs="Times New Roman"/>
          <w:sz w:val="28"/>
          <w:szCs w:val="28"/>
        </w:rPr>
        <w:tab/>
      </w:r>
      <w:r w:rsidR="00643005" w:rsidRPr="00CE1845">
        <w:rPr>
          <w:rFonts w:ascii="Times New Roman" w:hAnsi="Times New Roman" w:cs="Times New Roman"/>
          <w:sz w:val="28"/>
          <w:szCs w:val="28"/>
        </w:rPr>
        <w:t>Здійснення освітньої діяльності з безперервного професійного розвитку фахівців у сфері охорони здоров’я на циклах тематичного удосконалення, курсах інформації і стажування, навчально-практичних тренінгах (семінарах) на підставі Ліцензії Міністерства освіти і науки України.</w:t>
      </w:r>
    </w:p>
    <w:p w:rsidR="00643005" w:rsidRPr="00CE1845" w:rsidRDefault="00643005"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82210D" w:rsidRPr="00CE1845">
        <w:rPr>
          <w:rFonts w:ascii="Times New Roman" w:hAnsi="Times New Roman" w:cs="Times New Roman"/>
          <w:sz w:val="28"/>
          <w:szCs w:val="28"/>
        </w:rPr>
        <w:t>1</w:t>
      </w:r>
      <w:r w:rsidR="00B46F66" w:rsidRPr="00CE1845">
        <w:rPr>
          <w:rFonts w:ascii="Times New Roman" w:hAnsi="Times New Roman" w:cs="Times New Roman"/>
          <w:sz w:val="28"/>
          <w:szCs w:val="28"/>
        </w:rPr>
        <w:t>2</w:t>
      </w:r>
      <w:r w:rsidRPr="00CE1845">
        <w:rPr>
          <w:rFonts w:ascii="Times New Roman" w:hAnsi="Times New Roman" w:cs="Times New Roman"/>
          <w:sz w:val="28"/>
          <w:szCs w:val="28"/>
        </w:rPr>
        <w:t>.</w:t>
      </w:r>
      <w:r w:rsidRPr="00CE1845">
        <w:rPr>
          <w:rFonts w:ascii="Times New Roman" w:hAnsi="Times New Roman" w:cs="Times New Roman"/>
          <w:sz w:val="28"/>
          <w:szCs w:val="28"/>
        </w:rPr>
        <w:tab/>
        <w:t>Створення умов для ефективного забезпечення безперервного професійного розвитку фахівців у сфері охорони здоров’я, поглиблення, розширення та оновлення їх професійних знань, оволодіння практичними навичками і вміннями, опанування сучасними методиками та новітніми технологіями діагностики, лікування та профілактики найбільш поширених захворювань та оздоровлення населення.</w:t>
      </w:r>
    </w:p>
    <w:p w:rsidR="00643005" w:rsidRPr="00CE1845" w:rsidRDefault="00643005"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B46F66" w:rsidRPr="00CE1845">
        <w:rPr>
          <w:rFonts w:ascii="Times New Roman" w:hAnsi="Times New Roman" w:cs="Times New Roman"/>
          <w:sz w:val="28"/>
          <w:szCs w:val="28"/>
        </w:rPr>
        <w:t>13</w:t>
      </w:r>
      <w:r w:rsidRPr="00CE1845">
        <w:rPr>
          <w:rFonts w:ascii="Times New Roman" w:hAnsi="Times New Roman" w:cs="Times New Roman"/>
          <w:sz w:val="28"/>
          <w:szCs w:val="28"/>
        </w:rPr>
        <w:t>.</w:t>
      </w:r>
      <w:r w:rsidRPr="00CE1845">
        <w:rPr>
          <w:rFonts w:ascii="Times New Roman" w:hAnsi="Times New Roman" w:cs="Times New Roman"/>
          <w:sz w:val="28"/>
          <w:szCs w:val="28"/>
        </w:rPr>
        <w:tab/>
        <w:t>Розробка, апробація і впровадження нових організаційних та медичних технологій, клінічних рекомендацій, стандартів (клінічних протоколів) надання медичної допомоги на засадах доказової медицини та забезпечення умов для їх оволодінням здобувачами вищої освіти та фахівцями у сфері охорони здоров’я в межах безперервного професійного розвитку.</w:t>
      </w:r>
    </w:p>
    <w:p w:rsidR="00643005" w:rsidRPr="00CE1845" w:rsidRDefault="00643005"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B46F66" w:rsidRPr="00CE1845">
        <w:rPr>
          <w:rFonts w:ascii="Times New Roman" w:hAnsi="Times New Roman" w:cs="Times New Roman"/>
          <w:sz w:val="28"/>
          <w:szCs w:val="28"/>
        </w:rPr>
        <w:t>14</w:t>
      </w:r>
      <w:r w:rsidRPr="00CE1845">
        <w:rPr>
          <w:rFonts w:ascii="Times New Roman" w:hAnsi="Times New Roman" w:cs="Times New Roman"/>
          <w:sz w:val="28"/>
          <w:szCs w:val="28"/>
        </w:rPr>
        <w:t>.</w:t>
      </w:r>
      <w:r w:rsidRPr="00CE1845">
        <w:rPr>
          <w:rFonts w:ascii="Times New Roman" w:hAnsi="Times New Roman" w:cs="Times New Roman"/>
          <w:sz w:val="28"/>
          <w:szCs w:val="28"/>
        </w:rPr>
        <w:tab/>
        <w:t xml:space="preserve">Організація та матеріально-технічне забезпечення </w:t>
      </w:r>
      <w:r w:rsidR="005E5E54" w:rsidRPr="00CE1845">
        <w:rPr>
          <w:rFonts w:ascii="Times New Roman" w:hAnsi="Times New Roman" w:cs="Times New Roman"/>
          <w:sz w:val="28"/>
          <w:szCs w:val="28"/>
        </w:rPr>
        <w:t>освітнього</w:t>
      </w:r>
      <w:r w:rsidRPr="00CE1845">
        <w:rPr>
          <w:rFonts w:ascii="Times New Roman" w:hAnsi="Times New Roman" w:cs="Times New Roman"/>
          <w:sz w:val="28"/>
          <w:szCs w:val="28"/>
        </w:rPr>
        <w:t xml:space="preserve"> процесу безперервного професійного розвитку фахівців у сфері охорони здоров’я на виїзних циклах спеціалізації, циклах тематичного удосконалення, які проводяться в</w:t>
      </w:r>
      <w:r w:rsidR="00D74943" w:rsidRPr="00CE1845">
        <w:rPr>
          <w:rFonts w:ascii="Times New Roman" w:hAnsi="Times New Roman" w:cs="Times New Roman"/>
          <w:sz w:val="28"/>
          <w:szCs w:val="28"/>
        </w:rPr>
        <w:t xml:space="preserve"> очній, заочній,</w:t>
      </w:r>
      <w:r w:rsidRPr="00CE1845">
        <w:rPr>
          <w:rFonts w:ascii="Times New Roman" w:hAnsi="Times New Roman" w:cs="Times New Roman"/>
          <w:sz w:val="28"/>
          <w:szCs w:val="28"/>
        </w:rPr>
        <w:t xml:space="preserve"> дистанційній та інших формах на базі Медичного Центру.</w:t>
      </w:r>
    </w:p>
    <w:p w:rsidR="00E866CB" w:rsidRPr="00CE1845" w:rsidRDefault="00EF73CD" w:rsidP="00145FBD">
      <w:pPr>
        <w:tabs>
          <w:tab w:val="left" w:pos="709"/>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B46F66" w:rsidRPr="00CE1845">
        <w:rPr>
          <w:rFonts w:ascii="Times New Roman" w:hAnsi="Times New Roman" w:cs="Times New Roman"/>
          <w:sz w:val="28"/>
          <w:szCs w:val="28"/>
        </w:rPr>
        <w:t>5</w:t>
      </w:r>
      <w:r w:rsidRPr="00CE1845">
        <w:rPr>
          <w:rFonts w:ascii="Times New Roman" w:hAnsi="Times New Roman" w:cs="Times New Roman"/>
          <w:sz w:val="28"/>
          <w:szCs w:val="28"/>
        </w:rPr>
        <w:t>.</w:t>
      </w:r>
      <w:r w:rsidR="00B67796" w:rsidRPr="00CE1845">
        <w:rPr>
          <w:rFonts w:ascii="Times New Roman" w:hAnsi="Times New Roman" w:cs="Times New Roman"/>
          <w:sz w:val="28"/>
          <w:szCs w:val="28"/>
        </w:rPr>
        <w:tab/>
      </w:r>
      <w:r w:rsidR="00E866CB" w:rsidRPr="00CE1845">
        <w:rPr>
          <w:rFonts w:ascii="Times New Roman" w:hAnsi="Times New Roman" w:cs="Times New Roman"/>
          <w:sz w:val="28"/>
          <w:szCs w:val="28"/>
        </w:rPr>
        <w:t>Здійснення наукової та науково-техніч</w:t>
      </w:r>
      <w:r w:rsidR="00B67796" w:rsidRPr="00CE1845">
        <w:rPr>
          <w:rFonts w:ascii="Times New Roman" w:hAnsi="Times New Roman" w:cs="Times New Roman"/>
          <w:sz w:val="28"/>
          <w:szCs w:val="28"/>
        </w:rPr>
        <w:t xml:space="preserve">ної діяльності з орієнтацією на </w:t>
      </w:r>
      <w:r w:rsidR="00E866CB" w:rsidRPr="00CE1845">
        <w:rPr>
          <w:rFonts w:ascii="Times New Roman" w:hAnsi="Times New Roman" w:cs="Times New Roman"/>
          <w:sz w:val="28"/>
          <w:szCs w:val="28"/>
        </w:rPr>
        <w:t>пріоритетні напрями наукових досліджень шляхом спр</w:t>
      </w:r>
      <w:r w:rsidR="00B67796" w:rsidRPr="00CE1845">
        <w:rPr>
          <w:rFonts w:ascii="Times New Roman" w:hAnsi="Times New Roman" w:cs="Times New Roman"/>
          <w:sz w:val="28"/>
          <w:szCs w:val="28"/>
        </w:rPr>
        <w:t xml:space="preserve">ямування </w:t>
      </w:r>
      <w:r w:rsidR="00E866CB" w:rsidRPr="00CE1845">
        <w:rPr>
          <w:rFonts w:ascii="Times New Roman" w:hAnsi="Times New Roman" w:cs="Times New Roman"/>
          <w:sz w:val="28"/>
          <w:szCs w:val="28"/>
        </w:rPr>
        <w:t>фундаментальних і прикладних нау</w:t>
      </w:r>
      <w:r w:rsidR="00B67796" w:rsidRPr="00CE1845">
        <w:rPr>
          <w:rFonts w:ascii="Times New Roman" w:hAnsi="Times New Roman" w:cs="Times New Roman"/>
          <w:sz w:val="28"/>
          <w:szCs w:val="28"/>
        </w:rPr>
        <w:t xml:space="preserve">кових досліджень на створення і </w:t>
      </w:r>
      <w:r w:rsidR="00E866CB" w:rsidRPr="00CE1845">
        <w:rPr>
          <w:rFonts w:ascii="Times New Roman" w:hAnsi="Times New Roman" w:cs="Times New Roman"/>
          <w:sz w:val="28"/>
          <w:szCs w:val="28"/>
        </w:rPr>
        <w:t>впровадження конкурентоспроможни</w:t>
      </w:r>
      <w:r w:rsidR="00B67796" w:rsidRPr="00CE1845">
        <w:rPr>
          <w:rFonts w:ascii="Times New Roman" w:hAnsi="Times New Roman" w:cs="Times New Roman"/>
          <w:sz w:val="28"/>
          <w:szCs w:val="28"/>
        </w:rPr>
        <w:t xml:space="preserve">х медичних технологій, розвиток </w:t>
      </w:r>
      <w:r w:rsidR="00E866CB" w:rsidRPr="00CE1845">
        <w:rPr>
          <w:rFonts w:ascii="Times New Roman" w:hAnsi="Times New Roman" w:cs="Times New Roman"/>
          <w:sz w:val="28"/>
          <w:szCs w:val="28"/>
        </w:rPr>
        <w:t>міждисциплінарних наукових напрямів.</w:t>
      </w:r>
    </w:p>
    <w:p w:rsidR="00E866CB"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B46F66" w:rsidRPr="00CE1845">
        <w:rPr>
          <w:rFonts w:ascii="Times New Roman" w:hAnsi="Times New Roman" w:cs="Times New Roman"/>
          <w:sz w:val="28"/>
          <w:szCs w:val="28"/>
        </w:rPr>
        <w:t>6</w:t>
      </w:r>
      <w:r w:rsidRPr="00CE1845">
        <w:rPr>
          <w:rFonts w:ascii="Times New Roman" w:hAnsi="Times New Roman" w:cs="Times New Roman"/>
          <w:sz w:val="28"/>
          <w:szCs w:val="28"/>
        </w:rPr>
        <w:t>.</w:t>
      </w:r>
      <w:r w:rsidR="00B67796" w:rsidRPr="00CE1845">
        <w:rPr>
          <w:rFonts w:ascii="Times New Roman" w:hAnsi="Times New Roman" w:cs="Times New Roman"/>
          <w:sz w:val="28"/>
          <w:szCs w:val="28"/>
        </w:rPr>
        <w:tab/>
      </w:r>
      <w:r w:rsidR="00E866CB" w:rsidRPr="00CE1845">
        <w:rPr>
          <w:rFonts w:ascii="Times New Roman" w:hAnsi="Times New Roman" w:cs="Times New Roman"/>
          <w:sz w:val="28"/>
          <w:szCs w:val="28"/>
        </w:rPr>
        <w:t>Проведення аналітичної і дослідн</w:t>
      </w:r>
      <w:r w:rsidR="007F6CA5" w:rsidRPr="00CE1845">
        <w:rPr>
          <w:rFonts w:ascii="Times New Roman" w:hAnsi="Times New Roman" w:cs="Times New Roman"/>
          <w:sz w:val="28"/>
          <w:szCs w:val="28"/>
        </w:rPr>
        <w:t xml:space="preserve">ицької роботи для удосконалення </w:t>
      </w:r>
      <w:r w:rsidR="00E866CB" w:rsidRPr="00CE1845">
        <w:rPr>
          <w:rFonts w:ascii="Times New Roman" w:hAnsi="Times New Roman" w:cs="Times New Roman"/>
          <w:sz w:val="28"/>
          <w:szCs w:val="28"/>
        </w:rPr>
        <w:t xml:space="preserve">освітнього процесу підготовки працівників </w:t>
      </w:r>
      <w:r w:rsidR="007F6CA5" w:rsidRPr="00CE1845">
        <w:rPr>
          <w:rFonts w:ascii="Times New Roman" w:hAnsi="Times New Roman" w:cs="Times New Roman"/>
          <w:sz w:val="28"/>
          <w:szCs w:val="28"/>
        </w:rPr>
        <w:t xml:space="preserve">різного рівня </w:t>
      </w:r>
      <w:r w:rsidR="00B46F66" w:rsidRPr="00CE1845">
        <w:rPr>
          <w:rFonts w:ascii="Times New Roman" w:hAnsi="Times New Roman" w:cs="Times New Roman"/>
          <w:sz w:val="28"/>
          <w:szCs w:val="28"/>
        </w:rPr>
        <w:t>у сфері охорони здоров’я</w:t>
      </w:r>
      <w:r w:rsidR="007F6CA5" w:rsidRPr="00CE1845">
        <w:rPr>
          <w:rFonts w:ascii="Times New Roman" w:hAnsi="Times New Roman" w:cs="Times New Roman"/>
          <w:sz w:val="28"/>
          <w:szCs w:val="28"/>
        </w:rPr>
        <w:t xml:space="preserve"> </w:t>
      </w:r>
      <w:r w:rsidR="00E866CB" w:rsidRPr="00CE1845">
        <w:rPr>
          <w:rFonts w:ascii="Times New Roman" w:hAnsi="Times New Roman" w:cs="Times New Roman"/>
          <w:sz w:val="28"/>
          <w:szCs w:val="28"/>
        </w:rPr>
        <w:t>відповідно до сучасних тенденцій розвитку сві</w:t>
      </w:r>
      <w:r w:rsidR="007F6CA5" w:rsidRPr="00CE1845">
        <w:rPr>
          <w:rFonts w:ascii="Times New Roman" w:hAnsi="Times New Roman" w:cs="Times New Roman"/>
          <w:sz w:val="28"/>
          <w:szCs w:val="28"/>
        </w:rPr>
        <w:t xml:space="preserve">тової медичної науки, органічне </w:t>
      </w:r>
      <w:r w:rsidR="00E866CB" w:rsidRPr="00CE1845">
        <w:rPr>
          <w:rFonts w:ascii="Times New Roman" w:hAnsi="Times New Roman" w:cs="Times New Roman"/>
          <w:sz w:val="28"/>
          <w:szCs w:val="28"/>
        </w:rPr>
        <w:t>поєднання освіти, науки та медичної практики.</w:t>
      </w:r>
    </w:p>
    <w:p w:rsidR="00E866CB"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B46F66" w:rsidRPr="00CE1845">
        <w:rPr>
          <w:rFonts w:ascii="Times New Roman" w:hAnsi="Times New Roman" w:cs="Times New Roman"/>
          <w:sz w:val="28"/>
          <w:szCs w:val="28"/>
        </w:rPr>
        <w:t>7</w:t>
      </w:r>
      <w:r w:rsidRPr="00CE1845">
        <w:rPr>
          <w:rFonts w:ascii="Times New Roman" w:hAnsi="Times New Roman" w:cs="Times New Roman"/>
          <w:sz w:val="28"/>
          <w:szCs w:val="28"/>
        </w:rPr>
        <w:t>.</w:t>
      </w:r>
      <w:r w:rsidRPr="00CE1845">
        <w:rPr>
          <w:rFonts w:ascii="Times New Roman" w:hAnsi="Times New Roman" w:cs="Times New Roman"/>
          <w:sz w:val="28"/>
          <w:szCs w:val="28"/>
        </w:rPr>
        <w:tab/>
      </w:r>
      <w:r w:rsidR="00F82412" w:rsidRPr="00CE1845">
        <w:rPr>
          <w:rFonts w:ascii="Times New Roman" w:hAnsi="Times New Roman" w:cs="Times New Roman"/>
          <w:sz w:val="28"/>
          <w:szCs w:val="28"/>
        </w:rPr>
        <w:t>Виконання науково-дослідної, науково</w:t>
      </w:r>
      <w:r w:rsidR="00B46F66" w:rsidRPr="00CE1845">
        <w:rPr>
          <w:rFonts w:ascii="Times New Roman" w:hAnsi="Times New Roman" w:cs="Times New Roman"/>
          <w:sz w:val="28"/>
          <w:szCs w:val="28"/>
        </w:rPr>
        <w:t xml:space="preserve">-технічної, проектно-пошукової, </w:t>
      </w:r>
      <w:r w:rsidR="00B34D5A" w:rsidRPr="00CE1845">
        <w:rPr>
          <w:rFonts w:ascii="Times New Roman" w:hAnsi="Times New Roman" w:cs="Times New Roman"/>
          <w:sz w:val="28"/>
          <w:szCs w:val="28"/>
        </w:rPr>
        <w:t xml:space="preserve">експериментальні роботи, </w:t>
      </w:r>
      <w:r w:rsidR="007F6CA5" w:rsidRPr="00CE1845">
        <w:rPr>
          <w:rFonts w:ascii="Times New Roman" w:hAnsi="Times New Roman" w:cs="Times New Roman"/>
          <w:sz w:val="28"/>
          <w:szCs w:val="28"/>
        </w:rPr>
        <w:t xml:space="preserve">апробацій </w:t>
      </w:r>
      <w:r w:rsidR="00E866CB" w:rsidRPr="00CE1845">
        <w:rPr>
          <w:rFonts w:ascii="Times New Roman" w:hAnsi="Times New Roman" w:cs="Times New Roman"/>
          <w:sz w:val="28"/>
          <w:szCs w:val="28"/>
        </w:rPr>
        <w:t>та впроваджень нових медичних технологій, в тому числі на договірних засадах.</w:t>
      </w:r>
    </w:p>
    <w:p w:rsidR="00B34D5A"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4C6BF0" w:rsidRPr="00CE1845">
        <w:rPr>
          <w:rFonts w:ascii="Times New Roman" w:hAnsi="Times New Roman" w:cs="Times New Roman"/>
          <w:sz w:val="28"/>
          <w:szCs w:val="28"/>
        </w:rPr>
        <w:t>8</w:t>
      </w:r>
      <w:r w:rsidRPr="00CE1845">
        <w:rPr>
          <w:rFonts w:ascii="Times New Roman" w:hAnsi="Times New Roman" w:cs="Times New Roman"/>
          <w:sz w:val="28"/>
          <w:szCs w:val="28"/>
        </w:rPr>
        <w:t>.</w:t>
      </w:r>
      <w:r w:rsidR="007F6CA5" w:rsidRPr="00CE1845">
        <w:rPr>
          <w:rFonts w:ascii="Times New Roman" w:hAnsi="Times New Roman" w:cs="Times New Roman"/>
          <w:sz w:val="28"/>
          <w:szCs w:val="28"/>
        </w:rPr>
        <w:tab/>
      </w:r>
      <w:r w:rsidR="00E37561" w:rsidRPr="00CE1845">
        <w:rPr>
          <w:rFonts w:ascii="Times New Roman" w:hAnsi="Times New Roman" w:cs="Times New Roman"/>
          <w:sz w:val="28"/>
          <w:szCs w:val="28"/>
        </w:rPr>
        <w:t xml:space="preserve">Організація, проведення </w:t>
      </w:r>
      <w:r w:rsidR="00E866CB" w:rsidRPr="00CE1845">
        <w:rPr>
          <w:rFonts w:ascii="Times New Roman" w:hAnsi="Times New Roman" w:cs="Times New Roman"/>
          <w:sz w:val="28"/>
          <w:szCs w:val="28"/>
        </w:rPr>
        <w:t xml:space="preserve">і участь у </w:t>
      </w:r>
      <w:r w:rsidR="00B34D5A" w:rsidRPr="00CE1845">
        <w:rPr>
          <w:rFonts w:ascii="Times New Roman" w:hAnsi="Times New Roman" w:cs="Times New Roman"/>
          <w:sz w:val="28"/>
          <w:szCs w:val="28"/>
        </w:rPr>
        <w:t>тренінг</w:t>
      </w:r>
      <w:r w:rsidR="00E37561" w:rsidRPr="00CE1845">
        <w:rPr>
          <w:rFonts w:ascii="Times New Roman" w:hAnsi="Times New Roman" w:cs="Times New Roman"/>
          <w:sz w:val="28"/>
          <w:szCs w:val="28"/>
        </w:rPr>
        <w:t>ах</w:t>
      </w:r>
      <w:r w:rsidR="00B34D5A" w:rsidRPr="00CE1845">
        <w:rPr>
          <w:rFonts w:ascii="Times New Roman" w:hAnsi="Times New Roman" w:cs="Times New Roman"/>
          <w:sz w:val="28"/>
          <w:szCs w:val="28"/>
        </w:rPr>
        <w:t>, семінар</w:t>
      </w:r>
      <w:r w:rsidR="00E37561" w:rsidRPr="00CE1845">
        <w:rPr>
          <w:rFonts w:ascii="Times New Roman" w:hAnsi="Times New Roman" w:cs="Times New Roman"/>
          <w:sz w:val="28"/>
          <w:szCs w:val="28"/>
        </w:rPr>
        <w:t>ах</w:t>
      </w:r>
      <w:r w:rsidR="00B34D5A" w:rsidRPr="00CE1845">
        <w:rPr>
          <w:rFonts w:ascii="Times New Roman" w:hAnsi="Times New Roman" w:cs="Times New Roman"/>
          <w:sz w:val="28"/>
          <w:szCs w:val="28"/>
        </w:rPr>
        <w:t xml:space="preserve">, </w:t>
      </w:r>
      <w:r w:rsidR="00E866CB" w:rsidRPr="00CE1845">
        <w:rPr>
          <w:rFonts w:ascii="Times New Roman" w:hAnsi="Times New Roman" w:cs="Times New Roman"/>
          <w:sz w:val="28"/>
          <w:szCs w:val="28"/>
        </w:rPr>
        <w:t>форум</w:t>
      </w:r>
      <w:r w:rsidR="00E37561" w:rsidRPr="00CE1845">
        <w:rPr>
          <w:rFonts w:ascii="Times New Roman" w:hAnsi="Times New Roman" w:cs="Times New Roman"/>
          <w:sz w:val="28"/>
          <w:szCs w:val="28"/>
        </w:rPr>
        <w:t xml:space="preserve">ах, </w:t>
      </w:r>
      <w:r w:rsidR="00E866CB" w:rsidRPr="00CE1845">
        <w:rPr>
          <w:rFonts w:ascii="Times New Roman" w:hAnsi="Times New Roman" w:cs="Times New Roman"/>
          <w:sz w:val="28"/>
          <w:szCs w:val="28"/>
        </w:rPr>
        <w:t>конгре</w:t>
      </w:r>
      <w:r w:rsidR="007F6CA5" w:rsidRPr="00CE1845">
        <w:rPr>
          <w:rFonts w:ascii="Times New Roman" w:hAnsi="Times New Roman" w:cs="Times New Roman"/>
          <w:sz w:val="28"/>
          <w:szCs w:val="28"/>
        </w:rPr>
        <w:t>с</w:t>
      </w:r>
      <w:r w:rsidR="00E37561" w:rsidRPr="00CE1845">
        <w:rPr>
          <w:rFonts w:ascii="Times New Roman" w:hAnsi="Times New Roman" w:cs="Times New Roman"/>
          <w:sz w:val="28"/>
          <w:szCs w:val="28"/>
        </w:rPr>
        <w:t>ах</w:t>
      </w:r>
      <w:r w:rsidR="007F6CA5" w:rsidRPr="00CE1845">
        <w:rPr>
          <w:rFonts w:ascii="Times New Roman" w:hAnsi="Times New Roman" w:cs="Times New Roman"/>
          <w:sz w:val="28"/>
          <w:szCs w:val="28"/>
        </w:rPr>
        <w:t xml:space="preserve">, </w:t>
      </w:r>
      <w:r w:rsidR="00E866CB" w:rsidRPr="00CE1845">
        <w:rPr>
          <w:rFonts w:ascii="Times New Roman" w:hAnsi="Times New Roman" w:cs="Times New Roman"/>
          <w:sz w:val="28"/>
          <w:szCs w:val="28"/>
        </w:rPr>
        <w:t>з'їзд</w:t>
      </w:r>
      <w:r w:rsidR="00E37561" w:rsidRPr="00CE1845">
        <w:rPr>
          <w:rFonts w:ascii="Times New Roman" w:hAnsi="Times New Roman" w:cs="Times New Roman"/>
          <w:sz w:val="28"/>
          <w:szCs w:val="28"/>
        </w:rPr>
        <w:t>ах</w:t>
      </w:r>
      <w:r w:rsidR="00E866CB" w:rsidRPr="00CE1845">
        <w:rPr>
          <w:rFonts w:ascii="Times New Roman" w:hAnsi="Times New Roman" w:cs="Times New Roman"/>
          <w:sz w:val="28"/>
          <w:szCs w:val="28"/>
        </w:rPr>
        <w:t>, конференці</w:t>
      </w:r>
      <w:r w:rsidR="004C6BF0" w:rsidRPr="00CE1845">
        <w:rPr>
          <w:rFonts w:ascii="Times New Roman" w:hAnsi="Times New Roman" w:cs="Times New Roman"/>
          <w:sz w:val="28"/>
          <w:szCs w:val="28"/>
        </w:rPr>
        <w:t>ях</w:t>
      </w:r>
      <w:r w:rsidR="00E866CB" w:rsidRPr="00CE1845">
        <w:rPr>
          <w:rFonts w:ascii="Times New Roman" w:hAnsi="Times New Roman" w:cs="Times New Roman"/>
          <w:sz w:val="28"/>
          <w:szCs w:val="28"/>
        </w:rPr>
        <w:t xml:space="preserve"> тощо.</w:t>
      </w:r>
    </w:p>
    <w:p w:rsidR="00E866CB" w:rsidRPr="00CE1845" w:rsidRDefault="00EF73CD"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2.2.1</w:t>
      </w:r>
      <w:r w:rsidR="00F82412" w:rsidRPr="00CE1845">
        <w:rPr>
          <w:rFonts w:ascii="Times New Roman" w:hAnsi="Times New Roman" w:cs="Times New Roman"/>
          <w:sz w:val="28"/>
          <w:szCs w:val="28"/>
        </w:rPr>
        <w:t>9</w:t>
      </w:r>
      <w:r w:rsidRPr="00CE1845">
        <w:rPr>
          <w:rFonts w:ascii="Times New Roman" w:hAnsi="Times New Roman" w:cs="Times New Roman"/>
          <w:sz w:val="28"/>
          <w:szCs w:val="28"/>
        </w:rPr>
        <w:t>.</w:t>
      </w:r>
      <w:r w:rsidR="00D939AA" w:rsidRPr="00CE1845">
        <w:rPr>
          <w:rFonts w:ascii="Times New Roman" w:hAnsi="Times New Roman" w:cs="Times New Roman"/>
          <w:sz w:val="28"/>
          <w:szCs w:val="28"/>
        </w:rPr>
        <w:tab/>
      </w:r>
      <w:r w:rsidR="00E866CB" w:rsidRPr="00CE1845">
        <w:rPr>
          <w:rFonts w:ascii="Times New Roman" w:hAnsi="Times New Roman" w:cs="Times New Roman"/>
          <w:sz w:val="28"/>
          <w:szCs w:val="28"/>
        </w:rPr>
        <w:t xml:space="preserve">Виховання медичних </w:t>
      </w:r>
      <w:r w:rsidR="004C6BF0" w:rsidRPr="00CE1845">
        <w:rPr>
          <w:rFonts w:ascii="Times New Roman" w:hAnsi="Times New Roman" w:cs="Times New Roman"/>
          <w:sz w:val="28"/>
          <w:szCs w:val="28"/>
        </w:rPr>
        <w:t>фахівців</w:t>
      </w:r>
      <w:r w:rsidR="00E866CB" w:rsidRPr="00CE1845">
        <w:rPr>
          <w:rFonts w:ascii="Times New Roman" w:hAnsi="Times New Roman" w:cs="Times New Roman"/>
          <w:sz w:val="28"/>
          <w:szCs w:val="28"/>
        </w:rPr>
        <w:t xml:space="preserve"> на засадах загаль</w:t>
      </w:r>
      <w:r w:rsidR="00D939AA" w:rsidRPr="00CE1845">
        <w:rPr>
          <w:rFonts w:ascii="Times New Roman" w:hAnsi="Times New Roman" w:cs="Times New Roman"/>
          <w:sz w:val="28"/>
          <w:szCs w:val="28"/>
        </w:rPr>
        <w:t xml:space="preserve">нолюдських </w:t>
      </w:r>
      <w:r w:rsidR="00E866CB" w:rsidRPr="00CE1845">
        <w:rPr>
          <w:rFonts w:ascii="Times New Roman" w:hAnsi="Times New Roman" w:cs="Times New Roman"/>
          <w:sz w:val="28"/>
          <w:szCs w:val="28"/>
        </w:rPr>
        <w:t>цінностей, професійної етики, морал</w:t>
      </w:r>
      <w:r w:rsidR="00D939AA" w:rsidRPr="00CE1845">
        <w:rPr>
          <w:rFonts w:ascii="Times New Roman" w:hAnsi="Times New Roman" w:cs="Times New Roman"/>
          <w:sz w:val="28"/>
          <w:szCs w:val="28"/>
        </w:rPr>
        <w:t xml:space="preserve">ьно-етичної і правової культури </w:t>
      </w:r>
      <w:r w:rsidR="00E866CB" w:rsidRPr="00CE1845">
        <w:rPr>
          <w:rFonts w:ascii="Times New Roman" w:hAnsi="Times New Roman" w:cs="Times New Roman"/>
          <w:sz w:val="28"/>
          <w:szCs w:val="28"/>
        </w:rPr>
        <w:lastRenderedPageBreak/>
        <w:t>(колегіальність, коректність, обов'язковість, гу</w:t>
      </w:r>
      <w:r w:rsidR="00D939AA" w:rsidRPr="00CE1845">
        <w:rPr>
          <w:rFonts w:ascii="Times New Roman" w:hAnsi="Times New Roman" w:cs="Times New Roman"/>
          <w:sz w:val="28"/>
          <w:szCs w:val="28"/>
        </w:rPr>
        <w:t xml:space="preserve">манність, дотримання лікарської </w:t>
      </w:r>
      <w:r w:rsidR="00E866CB" w:rsidRPr="00CE1845">
        <w:rPr>
          <w:rFonts w:ascii="Times New Roman" w:hAnsi="Times New Roman" w:cs="Times New Roman"/>
          <w:sz w:val="28"/>
          <w:szCs w:val="28"/>
        </w:rPr>
        <w:t>таємниці тощо).</w:t>
      </w:r>
    </w:p>
    <w:p w:rsidR="00E866CB" w:rsidRPr="00CE1845" w:rsidRDefault="009972E0"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w:t>
      </w:r>
      <w:r w:rsidR="00F82412" w:rsidRPr="00CE1845">
        <w:rPr>
          <w:rFonts w:ascii="Times New Roman" w:hAnsi="Times New Roman" w:cs="Times New Roman"/>
          <w:sz w:val="28"/>
          <w:szCs w:val="28"/>
        </w:rPr>
        <w:t>20</w:t>
      </w:r>
      <w:r w:rsidRPr="00CE1845">
        <w:rPr>
          <w:rFonts w:ascii="Times New Roman" w:hAnsi="Times New Roman" w:cs="Times New Roman"/>
          <w:sz w:val="28"/>
          <w:szCs w:val="28"/>
        </w:rPr>
        <w:t>.</w:t>
      </w:r>
      <w:r w:rsidR="00D939AA" w:rsidRPr="00CE1845">
        <w:rPr>
          <w:rFonts w:ascii="Times New Roman" w:hAnsi="Times New Roman" w:cs="Times New Roman"/>
          <w:sz w:val="28"/>
          <w:szCs w:val="28"/>
        </w:rPr>
        <w:tab/>
      </w:r>
      <w:r w:rsidR="00E866CB" w:rsidRPr="00CE1845">
        <w:rPr>
          <w:rFonts w:ascii="Times New Roman" w:hAnsi="Times New Roman" w:cs="Times New Roman"/>
          <w:sz w:val="28"/>
          <w:szCs w:val="28"/>
        </w:rPr>
        <w:t>Проведення статистичного облі</w:t>
      </w:r>
      <w:r w:rsidR="00D939AA" w:rsidRPr="00CE1845">
        <w:rPr>
          <w:rFonts w:ascii="Times New Roman" w:hAnsi="Times New Roman" w:cs="Times New Roman"/>
          <w:sz w:val="28"/>
          <w:szCs w:val="28"/>
        </w:rPr>
        <w:t xml:space="preserve">ку та звітності з застосуванням </w:t>
      </w:r>
      <w:r w:rsidR="00E866CB" w:rsidRPr="00CE1845">
        <w:rPr>
          <w:rFonts w:ascii="Times New Roman" w:hAnsi="Times New Roman" w:cs="Times New Roman"/>
          <w:sz w:val="28"/>
          <w:szCs w:val="28"/>
        </w:rPr>
        <w:t>сучасних інформаційних технологій.</w:t>
      </w:r>
    </w:p>
    <w:p w:rsidR="004C6F10" w:rsidRPr="00CE1845" w:rsidRDefault="009972E0" w:rsidP="00145FBD">
      <w:pPr>
        <w:tabs>
          <w:tab w:val="left" w:pos="993"/>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2.2.2</w:t>
      </w:r>
      <w:r w:rsidR="00F82412" w:rsidRPr="00CE1845">
        <w:rPr>
          <w:rFonts w:ascii="Times New Roman" w:hAnsi="Times New Roman" w:cs="Times New Roman"/>
          <w:sz w:val="28"/>
          <w:szCs w:val="28"/>
        </w:rPr>
        <w:t>1</w:t>
      </w:r>
      <w:r w:rsidRPr="00CE1845">
        <w:rPr>
          <w:rFonts w:ascii="Times New Roman" w:hAnsi="Times New Roman" w:cs="Times New Roman"/>
          <w:sz w:val="28"/>
          <w:szCs w:val="28"/>
        </w:rPr>
        <w:t>.</w:t>
      </w:r>
      <w:r w:rsidR="001F629A" w:rsidRPr="00CE1845">
        <w:rPr>
          <w:rFonts w:ascii="Times New Roman" w:hAnsi="Times New Roman" w:cs="Times New Roman"/>
          <w:sz w:val="28"/>
          <w:szCs w:val="28"/>
        </w:rPr>
        <w:tab/>
      </w:r>
      <w:r w:rsidR="00644070" w:rsidRPr="00CE1845">
        <w:rPr>
          <w:rFonts w:ascii="Times New Roman" w:hAnsi="Times New Roman" w:cs="Times New Roman"/>
          <w:sz w:val="28"/>
          <w:szCs w:val="28"/>
        </w:rPr>
        <w:t>Інші види діяльності, що дозволені загальнодержавною нормативною базою.</w:t>
      </w:r>
    </w:p>
    <w:p w:rsidR="004C6F10" w:rsidRPr="00CE1845" w:rsidRDefault="00C968C6"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 Основні функції Медичного центру:</w:t>
      </w:r>
    </w:p>
    <w:p w:rsidR="00C968C6" w:rsidRPr="00CE1845" w:rsidRDefault="00EF73CD" w:rsidP="00145FBD">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2.3.1.</w:t>
      </w:r>
      <w:r w:rsidR="00FE31AA" w:rsidRPr="00CE1845">
        <w:rPr>
          <w:rFonts w:ascii="Times New Roman" w:hAnsi="Times New Roman" w:cs="Times New Roman"/>
          <w:sz w:val="28"/>
          <w:szCs w:val="28"/>
        </w:rPr>
        <w:tab/>
      </w:r>
      <w:r w:rsidR="00DB397F" w:rsidRPr="00CE1845">
        <w:rPr>
          <w:rFonts w:ascii="Times New Roman" w:hAnsi="Times New Roman" w:cs="Times New Roman"/>
          <w:sz w:val="28"/>
          <w:szCs w:val="28"/>
        </w:rPr>
        <w:t>Лікувальн</w:t>
      </w:r>
      <w:r w:rsidR="00324308" w:rsidRPr="00CE1845">
        <w:rPr>
          <w:rFonts w:ascii="Times New Roman" w:hAnsi="Times New Roman" w:cs="Times New Roman"/>
          <w:sz w:val="28"/>
          <w:szCs w:val="28"/>
        </w:rPr>
        <w:t>о-терапевтична</w:t>
      </w:r>
      <w:r w:rsidR="001920F9" w:rsidRPr="00CE1845">
        <w:rPr>
          <w:rFonts w:ascii="Times New Roman" w:hAnsi="Times New Roman" w:cs="Times New Roman"/>
          <w:sz w:val="28"/>
          <w:szCs w:val="28"/>
        </w:rPr>
        <w:t xml:space="preserve"> </w:t>
      </w:r>
      <w:r w:rsidR="00811632" w:rsidRPr="00CE1845">
        <w:rPr>
          <w:rFonts w:ascii="Times New Roman" w:hAnsi="Times New Roman" w:cs="Times New Roman"/>
          <w:sz w:val="28"/>
          <w:szCs w:val="28"/>
        </w:rPr>
        <w:sym w:font="Symbol" w:char="F02D"/>
      </w:r>
      <w:r w:rsidR="001920F9" w:rsidRPr="00CE1845">
        <w:rPr>
          <w:rFonts w:ascii="Times New Roman" w:hAnsi="Times New Roman" w:cs="Times New Roman"/>
          <w:sz w:val="28"/>
          <w:szCs w:val="28"/>
        </w:rPr>
        <w:t xml:space="preserve"> забезпечує відкритий і необмежений доступ до медичної допомоги </w:t>
      </w:r>
      <w:r w:rsidR="00A66684" w:rsidRPr="00CE1845">
        <w:rPr>
          <w:rFonts w:ascii="Times New Roman" w:hAnsi="Times New Roman" w:cs="Times New Roman"/>
          <w:sz w:val="28"/>
          <w:szCs w:val="28"/>
        </w:rPr>
        <w:t>пацієнтам</w:t>
      </w:r>
      <w:r w:rsidR="001920F9" w:rsidRPr="00CE1845">
        <w:rPr>
          <w:rFonts w:ascii="Times New Roman" w:hAnsi="Times New Roman" w:cs="Times New Roman"/>
          <w:sz w:val="28"/>
          <w:szCs w:val="28"/>
        </w:rPr>
        <w:t>, незалежно від їх віку, статі та інших характеристик</w:t>
      </w:r>
      <w:r w:rsidR="003456A5" w:rsidRPr="00CE1845">
        <w:rPr>
          <w:rFonts w:ascii="Times New Roman" w:hAnsi="Times New Roman" w:cs="Times New Roman"/>
          <w:sz w:val="28"/>
          <w:szCs w:val="28"/>
        </w:rPr>
        <w:t>;</w:t>
      </w:r>
      <w:r w:rsidR="001920F9" w:rsidRPr="00CE1845">
        <w:rPr>
          <w:rFonts w:ascii="Times New Roman" w:hAnsi="Times New Roman" w:cs="Times New Roman"/>
          <w:sz w:val="28"/>
          <w:szCs w:val="28"/>
        </w:rPr>
        <w:t xml:space="preserve"> використовує ресурси охорони </w:t>
      </w:r>
      <w:r w:rsidR="00C968C6" w:rsidRPr="00CE1845">
        <w:rPr>
          <w:rFonts w:ascii="Times New Roman" w:hAnsi="Times New Roman" w:cs="Times New Roman"/>
          <w:sz w:val="28"/>
          <w:szCs w:val="28"/>
        </w:rPr>
        <w:t>здоров'я через координування допомог</w:t>
      </w:r>
      <w:r w:rsidR="001920F9" w:rsidRPr="00CE1845">
        <w:rPr>
          <w:rFonts w:ascii="Times New Roman" w:hAnsi="Times New Roman" w:cs="Times New Roman"/>
          <w:sz w:val="28"/>
          <w:szCs w:val="28"/>
        </w:rPr>
        <w:t xml:space="preserve">и, співпрацю з іншими фахівцями </w:t>
      </w:r>
      <w:r w:rsidR="00C968C6" w:rsidRPr="00CE1845">
        <w:rPr>
          <w:rFonts w:ascii="Times New Roman" w:hAnsi="Times New Roman" w:cs="Times New Roman"/>
          <w:sz w:val="28"/>
          <w:szCs w:val="28"/>
        </w:rPr>
        <w:t>первинної ланки, зв'язками з іншими спе</w:t>
      </w:r>
      <w:r w:rsidR="001920F9" w:rsidRPr="00CE1845">
        <w:rPr>
          <w:rFonts w:ascii="Times New Roman" w:hAnsi="Times New Roman" w:cs="Times New Roman"/>
          <w:sz w:val="28"/>
          <w:szCs w:val="28"/>
        </w:rPr>
        <w:t>ціалістами</w:t>
      </w:r>
      <w:r w:rsidR="003456A5" w:rsidRPr="00CE1845">
        <w:rPr>
          <w:rFonts w:ascii="Times New Roman" w:hAnsi="Times New Roman" w:cs="Times New Roman"/>
          <w:sz w:val="28"/>
          <w:szCs w:val="28"/>
        </w:rPr>
        <w:t>;</w:t>
      </w:r>
      <w:r w:rsidR="00945B8B" w:rsidRPr="00CE1845">
        <w:rPr>
          <w:rFonts w:ascii="Times New Roman" w:hAnsi="Times New Roman" w:cs="Times New Roman"/>
          <w:sz w:val="28"/>
          <w:szCs w:val="28"/>
        </w:rPr>
        <w:t xml:space="preserve"> </w:t>
      </w:r>
      <w:r w:rsidR="0072363D" w:rsidRPr="00CE1845">
        <w:rPr>
          <w:rFonts w:ascii="Times New Roman" w:hAnsi="Times New Roman" w:cs="Times New Roman"/>
          <w:sz w:val="28"/>
          <w:szCs w:val="28"/>
        </w:rPr>
        <w:t>розвиває зосереджений на людині (пацієнтові) підхід, орієнтований на індивідуума</w:t>
      </w:r>
      <w:r w:rsidR="00915D1C" w:rsidRPr="00CE1845">
        <w:rPr>
          <w:rFonts w:ascii="Times New Roman" w:hAnsi="Times New Roman" w:cs="Times New Roman"/>
          <w:sz w:val="28"/>
          <w:szCs w:val="28"/>
        </w:rPr>
        <w:t>.</w:t>
      </w:r>
    </w:p>
    <w:p w:rsidR="00915D1C" w:rsidRPr="00CE1845" w:rsidRDefault="00EF73CD" w:rsidP="00145FBD">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2.3.2.</w:t>
      </w:r>
      <w:r w:rsidR="00FE31AA" w:rsidRPr="00CE1845">
        <w:rPr>
          <w:rFonts w:ascii="Times New Roman" w:hAnsi="Times New Roman" w:cs="Times New Roman"/>
          <w:sz w:val="28"/>
          <w:szCs w:val="28"/>
        </w:rPr>
        <w:tab/>
      </w:r>
      <w:r w:rsidR="00915D1C" w:rsidRPr="00CE1845">
        <w:rPr>
          <w:rFonts w:ascii="Times New Roman" w:hAnsi="Times New Roman" w:cs="Times New Roman"/>
          <w:sz w:val="28"/>
          <w:szCs w:val="28"/>
        </w:rPr>
        <w:t xml:space="preserve">Діагностична – </w:t>
      </w:r>
      <w:r w:rsidR="00CD4A63" w:rsidRPr="00CE1845">
        <w:rPr>
          <w:rFonts w:ascii="Times New Roman" w:hAnsi="Times New Roman" w:cs="Times New Roman"/>
          <w:sz w:val="28"/>
          <w:szCs w:val="28"/>
        </w:rPr>
        <w:t>забезпечує комплекс заходів спрямованих на вивч</w:t>
      </w:r>
      <w:r w:rsidR="009632B6" w:rsidRPr="00CE1845">
        <w:rPr>
          <w:rFonts w:ascii="Times New Roman" w:hAnsi="Times New Roman" w:cs="Times New Roman"/>
          <w:sz w:val="28"/>
          <w:szCs w:val="28"/>
        </w:rPr>
        <w:t>ення</w:t>
      </w:r>
      <w:r w:rsidR="00CD4A63" w:rsidRPr="00CE1845">
        <w:rPr>
          <w:rFonts w:ascii="Times New Roman" w:hAnsi="Times New Roman" w:cs="Times New Roman"/>
          <w:sz w:val="28"/>
          <w:szCs w:val="28"/>
        </w:rPr>
        <w:t xml:space="preserve"> зміст</w:t>
      </w:r>
      <w:r w:rsidR="009632B6" w:rsidRPr="00CE1845">
        <w:rPr>
          <w:rFonts w:ascii="Times New Roman" w:hAnsi="Times New Roman" w:cs="Times New Roman"/>
          <w:sz w:val="28"/>
          <w:szCs w:val="28"/>
        </w:rPr>
        <w:t>у</w:t>
      </w:r>
      <w:r w:rsidR="00CD4A63" w:rsidRPr="00CE1845">
        <w:rPr>
          <w:rFonts w:ascii="Times New Roman" w:hAnsi="Times New Roman" w:cs="Times New Roman"/>
          <w:sz w:val="28"/>
          <w:szCs w:val="28"/>
        </w:rPr>
        <w:t>, метод</w:t>
      </w:r>
      <w:r w:rsidR="009632B6" w:rsidRPr="00CE1845">
        <w:rPr>
          <w:rFonts w:ascii="Times New Roman" w:hAnsi="Times New Roman" w:cs="Times New Roman"/>
          <w:sz w:val="28"/>
          <w:szCs w:val="28"/>
        </w:rPr>
        <w:t>ів</w:t>
      </w:r>
      <w:r w:rsidR="00CD4A63" w:rsidRPr="00CE1845">
        <w:rPr>
          <w:rFonts w:ascii="Times New Roman" w:hAnsi="Times New Roman" w:cs="Times New Roman"/>
          <w:sz w:val="28"/>
          <w:szCs w:val="28"/>
        </w:rPr>
        <w:t xml:space="preserve"> та послідовн</w:t>
      </w:r>
      <w:r w:rsidR="009632B6" w:rsidRPr="00CE1845">
        <w:rPr>
          <w:rFonts w:ascii="Times New Roman" w:hAnsi="Times New Roman" w:cs="Times New Roman"/>
          <w:sz w:val="28"/>
          <w:szCs w:val="28"/>
        </w:rPr>
        <w:t>ості</w:t>
      </w:r>
      <w:r w:rsidR="00CD4A63" w:rsidRPr="00CE1845">
        <w:rPr>
          <w:rFonts w:ascii="Times New Roman" w:hAnsi="Times New Roman" w:cs="Times New Roman"/>
          <w:sz w:val="28"/>
          <w:szCs w:val="28"/>
        </w:rPr>
        <w:t xml:space="preserve"> ступені</w:t>
      </w:r>
      <w:r w:rsidR="009632B6" w:rsidRPr="00CE1845">
        <w:rPr>
          <w:rFonts w:ascii="Times New Roman" w:hAnsi="Times New Roman" w:cs="Times New Roman"/>
          <w:sz w:val="28"/>
          <w:szCs w:val="28"/>
        </w:rPr>
        <w:t>в</w:t>
      </w:r>
      <w:r w:rsidR="00CD4A63" w:rsidRPr="00CE1845">
        <w:rPr>
          <w:rFonts w:ascii="Times New Roman" w:hAnsi="Times New Roman" w:cs="Times New Roman"/>
          <w:sz w:val="28"/>
          <w:szCs w:val="28"/>
        </w:rPr>
        <w:t xml:space="preserve"> процесу розпізнавання хвороб або особливих фізіологічних станів</w:t>
      </w:r>
      <w:r w:rsidR="009632B6" w:rsidRPr="00CE1845">
        <w:rPr>
          <w:rFonts w:ascii="Times New Roman" w:hAnsi="Times New Roman" w:cs="Times New Roman"/>
          <w:sz w:val="28"/>
          <w:szCs w:val="28"/>
        </w:rPr>
        <w:t xml:space="preserve">, </w:t>
      </w:r>
      <w:r w:rsidR="00CD4A63" w:rsidRPr="00CE1845">
        <w:rPr>
          <w:rFonts w:ascii="Times New Roman" w:hAnsi="Times New Roman" w:cs="Times New Roman"/>
          <w:sz w:val="28"/>
          <w:szCs w:val="28"/>
        </w:rPr>
        <w:t>оцінки індивідуальних біологічних і соціальних особливостей суб’єкта, як</w:t>
      </w:r>
      <w:r w:rsidR="009632B6" w:rsidRPr="00CE1845">
        <w:rPr>
          <w:rFonts w:ascii="Times New Roman" w:hAnsi="Times New Roman" w:cs="Times New Roman"/>
          <w:sz w:val="28"/>
          <w:szCs w:val="28"/>
        </w:rPr>
        <w:t>і</w:t>
      </w:r>
      <w:r w:rsidR="00CD4A63" w:rsidRPr="00CE1845">
        <w:rPr>
          <w:rFonts w:ascii="Times New Roman" w:hAnsi="Times New Roman" w:cs="Times New Roman"/>
          <w:sz w:val="28"/>
          <w:szCs w:val="28"/>
        </w:rPr>
        <w:t xml:space="preserve"> включа</w:t>
      </w:r>
      <w:r w:rsidR="009632B6" w:rsidRPr="00CE1845">
        <w:rPr>
          <w:rFonts w:ascii="Times New Roman" w:hAnsi="Times New Roman" w:cs="Times New Roman"/>
          <w:sz w:val="28"/>
          <w:szCs w:val="28"/>
        </w:rPr>
        <w:t>ють</w:t>
      </w:r>
      <w:r w:rsidR="00CD4A63" w:rsidRPr="00CE1845">
        <w:rPr>
          <w:rFonts w:ascii="Times New Roman" w:hAnsi="Times New Roman" w:cs="Times New Roman"/>
          <w:sz w:val="28"/>
          <w:szCs w:val="28"/>
        </w:rPr>
        <w:t xml:space="preserve"> цілеспрямоване медичне обстеження, тлумачення отриманих результатів та їх узагальнення у вигляді встановленого діагнозу</w:t>
      </w:r>
      <w:r w:rsidR="009632B6" w:rsidRPr="00CE1845">
        <w:rPr>
          <w:rFonts w:ascii="Times New Roman" w:hAnsi="Times New Roman" w:cs="Times New Roman"/>
          <w:sz w:val="28"/>
          <w:szCs w:val="28"/>
        </w:rPr>
        <w:t xml:space="preserve"> за</w:t>
      </w:r>
      <w:r w:rsidR="00CD4A63" w:rsidRPr="00CE1845">
        <w:rPr>
          <w:rFonts w:ascii="Times New Roman" w:hAnsi="Times New Roman" w:cs="Times New Roman"/>
          <w:sz w:val="28"/>
          <w:szCs w:val="28"/>
        </w:rPr>
        <w:t xml:space="preserve"> симптомами, як очевидними, так і встановленими за допомогою спеціальних досліджень, та ґрунтується на певних методологічних принципах.</w:t>
      </w:r>
    </w:p>
    <w:p w:rsidR="00C968C6" w:rsidRPr="00CE1845" w:rsidRDefault="00EF73CD" w:rsidP="00145FBD">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2.3.3.</w:t>
      </w:r>
      <w:r w:rsidR="00FE31AA" w:rsidRPr="00CE1845">
        <w:rPr>
          <w:rFonts w:ascii="Times New Roman" w:hAnsi="Times New Roman" w:cs="Times New Roman"/>
          <w:sz w:val="28"/>
          <w:szCs w:val="28"/>
        </w:rPr>
        <w:tab/>
      </w:r>
      <w:r w:rsidR="00945B8B" w:rsidRPr="00CE1845">
        <w:rPr>
          <w:rFonts w:ascii="Times New Roman" w:hAnsi="Times New Roman" w:cs="Times New Roman"/>
          <w:sz w:val="28"/>
          <w:szCs w:val="28"/>
        </w:rPr>
        <w:t>Консультативн</w:t>
      </w:r>
      <w:r w:rsidR="00324308" w:rsidRPr="00CE1845">
        <w:rPr>
          <w:rFonts w:ascii="Times New Roman" w:hAnsi="Times New Roman" w:cs="Times New Roman"/>
          <w:sz w:val="28"/>
          <w:szCs w:val="28"/>
        </w:rPr>
        <w:t>о-прогностична</w:t>
      </w:r>
      <w:r w:rsidR="00945B8B" w:rsidRPr="00CE1845">
        <w:rPr>
          <w:rFonts w:ascii="Times New Roman" w:hAnsi="Times New Roman" w:cs="Times New Roman"/>
          <w:sz w:val="28"/>
          <w:szCs w:val="28"/>
        </w:rPr>
        <w:t xml:space="preserve"> </w:t>
      </w:r>
      <w:r w:rsidR="007B0979" w:rsidRPr="00CE1845">
        <w:rPr>
          <w:rFonts w:ascii="Times New Roman" w:hAnsi="Times New Roman" w:cs="Times New Roman"/>
          <w:sz w:val="28"/>
          <w:szCs w:val="28"/>
        </w:rPr>
        <w:t>–</w:t>
      </w:r>
      <w:r w:rsidR="00945B8B" w:rsidRPr="00CE1845">
        <w:rPr>
          <w:rFonts w:ascii="Times New Roman" w:hAnsi="Times New Roman" w:cs="Times New Roman"/>
          <w:sz w:val="28"/>
          <w:szCs w:val="28"/>
        </w:rPr>
        <w:t xml:space="preserve"> </w:t>
      </w:r>
      <w:r w:rsidR="007B0979" w:rsidRPr="00CE1845">
        <w:rPr>
          <w:rFonts w:ascii="Times New Roman" w:hAnsi="Times New Roman" w:cs="Times New Roman"/>
          <w:sz w:val="28"/>
          <w:szCs w:val="28"/>
        </w:rPr>
        <w:t>забезпечує комплекс заходів спрямованих на виявлення проблем пацієнтів та вироблення рішень щодо їх усунення</w:t>
      </w:r>
      <w:r w:rsidR="00676FAF" w:rsidRPr="00CE1845">
        <w:rPr>
          <w:rFonts w:ascii="Times New Roman" w:hAnsi="Times New Roman" w:cs="Times New Roman"/>
          <w:sz w:val="28"/>
          <w:szCs w:val="28"/>
        </w:rPr>
        <w:t xml:space="preserve">, що передбачає </w:t>
      </w:r>
      <w:r w:rsidR="007B0979" w:rsidRPr="00CE1845">
        <w:rPr>
          <w:rFonts w:ascii="Times New Roman" w:hAnsi="Times New Roman" w:cs="Times New Roman"/>
          <w:sz w:val="28"/>
          <w:szCs w:val="28"/>
        </w:rPr>
        <w:t>рекомендований і альтернативний плани лікування із зазначенням оптимальних термінів.</w:t>
      </w:r>
    </w:p>
    <w:p w:rsidR="00CF7B70" w:rsidRPr="00CE1845" w:rsidRDefault="00EF73CD" w:rsidP="00145FBD">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2.3.4.</w:t>
      </w:r>
      <w:r w:rsidR="00FE31AA" w:rsidRPr="00CE1845">
        <w:rPr>
          <w:rFonts w:ascii="Times New Roman" w:hAnsi="Times New Roman" w:cs="Times New Roman"/>
          <w:sz w:val="28"/>
          <w:szCs w:val="28"/>
        </w:rPr>
        <w:tab/>
      </w:r>
      <w:r w:rsidR="00CF7B70" w:rsidRPr="00CE1845">
        <w:rPr>
          <w:rFonts w:ascii="Times New Roman" w:hAnsi="Times New Roman" w:cs="Times New Roman"/>
          <w:sz w:val="28"/>
          <w:szCs w:val="28"/>
        </w:rPr>
        <w:t xml:space="preserve">Реабілітаційна – </w:t>
      </w:r>
      <w:r w:rsidR="007A792E" w:rsidRPr="00CE1845">
        <w:rPr>
          <w:rFonts w:ascii="Times New Roman" w:hAnsi="Times New Roman" w:cs="Times New Roman"/>
          <w:sz w:val="28"/>
          <w:szCs w:val="28"/>
        </w:rPr>
        <w:t>забезпеч</w:t>
      </w:r>
      <w:r w:rsidR="002B00BE" w:rsidRPr="00CE1845">
        <w:rPr>
          <w:rFonts w:ascii="Times New Roman" w:hAnsi="Times New Roman" w:cs="Times New Roman"/>
          <w:sz w:val="28"/>
          <w:szCs w:val="28"/>
        </w:rPr>
        <w:t>ує комплекс</w:t>
      </w:r>
      <w:r w:rsidR="007A792E" w:rsidRPr="00CE1845">
        <w:rPr>
          <w:rFonts w:ascii="Times New Roman" w:hAnsi="Times New Roman" w:cs="Times New Roman"/>
          <w:sz w:val="28"/>
          <w:szCs w:val="28"/>
        </w:rPr>
        <w:t xml:space="preserve"> заходів, що включає визначення реабілітаційного прогнозу, мети та завдань реабілітації, розроблення індивідуального реабілітаційного плану; наданні реабілітаційної допомоги та уникнення або зниження стійких обмежень життєдіяльності в осіб з обмеженнями повсякденного функціонування; забезпечення послідовності та вчасності залучення до процесу реабілітації необхідних фахівців у необхідній кількості; внесення змін до індивідуального реабілітаційного плану та обговорення стану виконання такого плану.</w:t>
      </w:r>
    </w:p>
    <w:p w:rsidR="002B00BE" w:rsidRPr="00CE1845" w:rsidRDefault="00EF73CD" w:rsidP="00145FBD">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2.3.5.</w:t>
      </w:r>
      <w:r w:rsidR="00FE31AA" w:rsidRPr="00CE1845">
        <w:rPr>
          <w:rFonts w:ascii="Times New Roman" w:hAnsi="Times New Roman" w:cs="Times New Roman"/>
          <w:sz w:val="28"/>
          <w:szCs w:val="28"/>
        </w:rPr>
        <w:tab/>
      </w:r>
      <w:r w:rsidR="008A63FF" w:rsidRPr="00CE1845">
        <w:rPr>
          <w:rFonts w:ascii="Times New Roman" w:hAnsi="Times New Roman" w:cs="Times New Roman"/>
          <w:sz w:val="28"/>
          <w:szCs w:val="28"/>
        </w:rPr>
        <w:t>Психологічна</w:t>
      </w:r>
      <w:r w:rsidR="002B00BE" w:rsidRPr="00CE1845">
        <w:rPr>
          <w:rFonts w:ascii="Times New Roman" w:hAnsi="Times New Roman" w:cs="Times New Roman"/>
          <w:sz w:val="28"/>
          <w:szCs w:val="28"/>
        </w:rPr>
        <w:t xml:space="preserve"> – забезпечує комплекс заходів, що включає діагностику психологічного стану особи, яка її потребує, </w:t>
      </w:r>
      <w:r w:rsidR="00792D3F" w:rsidRPr="00CE1845">
        <w:rPr>
          <w:rFonts w:ascii="Times New Roman" w:hAnsi="Times New Roman" w:cs="Times New Roman"/>
          <w:sz w:val="28"/>
          <w:szCs w:val="28"/>
        </w:rPr>
        <w:t xml:space="preserve">надання першої психологічної допомоги, </w:t>
      </w:r>
      <w:r w:rsidR="002B00BE" w:rsidRPr="00CE1845">
        <w:rPr>
          <w:rFonts w:ascii="Times New Roman" w:hAnsi="Times New Roman" w:cs="Times New Roman"/>
          <w:sz w:val="28"/>
          <w:szCs w:val="28"/>
        </w:rPr>
        <w:t>складення індивідуального плану психологічної допомоги</w:t>
      </w:r>
      <w:r w:rsidR="00792D3F" w:rsidRPr="00CE1845">
        <w:rPr>
          <w:rFonts w:ascii="Times New Roman" w:hAnsi="Times New Roman" w:cs="Times New Roman"/>
          <w:sz w:val="28"/>
          <w:szCs w:val="28"/>
        </w:rPr>
        <w:t xml:space="preserve">, психотерапія депресивних, тривожних, адаптаційних, гострих стресових та посттравматичних стресових розладів, </w:t>
      </w:r>
      <w:r w:rsidR="002B00BE" w:rsidRPr="00CE1845">
        <w:rPr>
          <w:rFonts w:ascii="Times New Roman" w:hAnsi="Times New Roman" w:cs="Times New Roman"/>
          <w:sz w:val="28"/>
          <w:szCs w:val="28"/>
        </w:rPr>
        <w:t>підтримка та відновлення функціонування особи у фізичній, емоційній, інтелектуальній, соціальній та духовній сферах</w:t>
      </w:r>
      <w:r w:rsidR="00792D3F" w:rsidRPr="00CE1845">
        <w:rPr>
          <w:rFonts w:ascii="Times New Roman" w:hAnsi="Times New Roman" w:cs="Times New Roman"/>
          <w:sz w:val="28"/>
          <w:szCs w:val="28"/>
        </w:rPr>
        <w:t>.</w:t>
      </w:r>
    </w:p>
    <w:p w:rsidR="00CF7B70" w:rsidRPr="00CE1845" w:rsidRDefault="00EF73CD" w:rsidP="00145FBD">
      <w:pPr>
        <w:tabs>
          <w:tab w:val="left" w:pos="993"/>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2.3.6.</w:t>
      </w:r>
      <w:r w:rsidR="00FE31AA" w:rsidRPr="00CE1845">
        <w:rPr>
          <w:rFonts w:ascii="Times New Roman" w:hAnsi="Times New Roman" w:cs="Times New Roman"/>
          <w:sz w:val="28"/>
          <w:szCs w:val="28"/>
        </w:rPr>
        <w:tab/>
      </w:r>
      <w:r w:rsidR="00CF7B70" w:rsidRPr="00CE1845">
        <w:rPr>
          <w:rFonts w:ascii="Times New Roman" w:hAnsi="Times New Roman" w:cs="Times New Roman"/>
          <w:sz w:val="28"/>
          <w:szCs w:val="28"/>
        </w:rPr>
        <w:t xml:space="preserve">Корекційна – </w:t>
      </w:r>
      <w:r w:rsidR="00FE31AA" w:rsidRPr="00CE1845">
        <w:rPr>
          <w:rFonts w:ascii="Times New Roman" w:hAnsi="Times New Roman" w:cs="Times New Roman"/>
          <w:sz w:val="28"/>
          <w:szCs w:val="28"/>
        </w:rPr>
        <w:t xml:space="preserve">забезпечує комплекс заходів з підтримки максимально можливого рівня усіх аспектів комунікації в пацієнтів з обмеженнями повсякденного функціонування або ризиком їх виникнення для </w:t>
      </w:r>
      <w:r w:rsidR="00FE31AA" w:rsidRPr="00CE1845">
        <w:rPr>
          <w:rFonts w:ascii="Times New Roman" w:hAnsi="Times New Roman" w:cs="Times New Roman"/>
          <w:sz w:val="28"/>
          <w:szCs w:val="28"/>
        </w:rPr>
        <w:lastRenderedPageBreak/>
        <w:t>забезпечення оптимального рівня комунікативної взаємодії з навколишнім середовищем.</w:t>
      </w:r>
    </w:p>
    <w:p w:rsidR="00915D1C" w:rsidRPr="00CE1845" w:rsidRDefault="00EF73CD" w:rsidP="00145FBD">
      <w:pPr>
        <w:tabs>
          <w:tab w:val="left" w:pos="993"/>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2.3.7.</w:t>
      </w:r>
      <w:r w:rsidR="00FE31AA" w:rsidRPr="00CE1845">
        <w:rPr>
          <w:rFonts w:ascii="Times New Roman" w:hAnsi="Times New Roman" w:cs="Times New Roman"/>
          <w:sz w:val="28"/>
          <w:szCs w:val="28"/>
        </w:rPr>
        <w:tab/>
      </w:r>
      <w:r w:rsidR="00915D1C" w:rsidRPr="00CE1845">
        <w:rPr>
          <w:rFonts w:ascii="Times New Roman" w:hAnsi="Times New Roman" w:cs="Times New Roman"/>
          <w:sz w:val="28"/>
          <w:szCs w:val="28"/>
        </w:rPr>
        <w:t>Профілактична – забезпечує систему науково обґрунтованих заходів, спрямованих на попередження, зниження ризику розвитку відхилень у стані здоров’я людини, запобігання виникнення або уповільнення прогресування хвороб та зменшення їхніх тяжких наслідків, пропагандує збереження здоров'я всіма доступними та ефективними шляхами.</w:t>
      </w:r>
    </w:p>
    <w:p w:rsidR="00B34655" w:rsidRPr="00CE1845" w:rsidRDefault="00EF73CD" w:rsidP="00145FBD">
      <w:pPr>
        <w:tabs>
          <w:tab w:val="left" w:pos="993"/>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2.3.8.</w:t>
      </w:r>
      <w:r w:rsidR="00FE31AA" w:rsidRPr="00CE1845">
        <w:rPr>
          <w:rFonts w:ascii="Times New Roman" w:hAnsi="Times New Roman" w:cs="Times New Roman"/>
          <w:sz w:val="28"/>
          <w:szCs w:val="28"/>
        </w:rPr>
        <w:tab/>
      </w:r>
      <w:r w:rsidR="00B13135" w:rsidRPr="00CE1845">
        <w:rPr>
          <w:rFonts w:ascii="Times New Roman" w:hAnsi="Times New Roman" w:cs="Times New Roman"/>
          <w:sz w:val="28"/>
          <w:szCs w:val="28"/>
        </w:rPr>
        <w:t xml:space="preserve">Санітарно-просвітницька – забезпечує комплекс </w:t>
      </w:r>
      <w:r w:rsidR="00811632" w:rsidRPr="00CE1845">
        <w:rPr>
          <w:rFonts w:ascii="Times New Roman" w:hAnsi="Times New Roman" w:cs="Times New Roman"/>
          <w:sz w:val="28"/>
          <w:szCs w:val="28"/>
        </w:rPr>
        <w:t>диферен-</w:t>
      </w:r>
      <w:r w:rsidR="00B13135" w:rsidRPr="00CE1845">
        <w:rPr>
          <w:rFonts w:ascii="Times New Roman" w:hAnsi="Times New Roman" w:cs="Times New Roman"/>
          <w:sz w:val="28"/>
          <w:szCs w:val="28"/>
        </w:rPr>
        <w:t>ційованих, цілеспрямованих санітарно-освітніх заходів, що передбачають гігієнічне виховання різних контингентів насе</w:t>
      </w:r>
      <w:r w:rsidR="00070B72" w:rsidRPr="00CE1845">
        <w:rPr>
          <w:rFonts w:ascii="Times New Roman" w:hAnsi="Times New Roman" w:cs="Times New Roman"/>
          <w:sz w:val="28"/>
          <w:szCs w:val="28"/>
        </w:rPr>
        <w:t>лення</w:t>
      </w:r>
      <w:r w:rsidR="00B13135" w:rsidRPr="00CE1845">
        <w:rPr>
          <w:rFonts w:ascii="Times New Roman" w:hAnsi="Times New Roman" w:cs="Times New Roman"/>
          <w:sz w:val="28"/>
          <w:szCs w:val="28"/>
        </w:rPr>
        <w:t>.</w:t>
      </w:r>
    </w:p>
    <w:p w:rsidR="00B34655" w:rsidRPr="00CE1845" w:rsidRDefault="00EF73CD" w:rsidP="00145FBD">
      <w:pPr>
        <w:tabs>
          <w:tab w:val="left" w:pos="993"/>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w:t>
      </w:r>
      <w:r w:rsidR="00FE31AA" w:rsidRPr="00CE1845">
        <w:rPr>
          <w:rFonts w:ascii="Times New Roman" w:hAnsi="Times New Roman" w:cs="Times New Roman"/>
          <w:sz w:val="28"/>
          <w:szCs w:val="28"/>
        </w:rPr>
        <w:t>9</w:t>
      </w:r>
      <w:r w:rsidRPr="00CE1845">
        <w:rPr>
          <w:rFonts w:ascii="Times New Roman" w:hAnsi="Times New Roman" w:cs="Times New Roman"/>
          <w:sz w:val="28"/>
          <w:szCs w:val="28"/>
        </w:rPr>
        <w:t>.</w:t>
      </w:r>
      <w:r w:rsidR="00FE31AA" w:rsidRPr="00CE1845">
        <w:rPr>
          <w:rFonts w:ascii="Times New Roman" w:hAnsi="Times New Roman" w:cs="Times New Roman"/>
          <w:sz w:val="28"/>
          <w:szCs w:val="28"/>
        </w:rPr>
        <w:tab/>
      </w:r>
      <w:r w:rsidR="0020357D" w:rsidRPr="00CE1845">
        <w:rPr>
          <w:rFonts w:ascii="Times New Roman" w:hAnsi="Times New Roman" w:cs="Times New Roman"/>
          <w:sz w:val="28"/>
          <w:szCs w:val="28"/>
        </w:rPr>
        <w:t>Стандартизаці</w:t>
      </w:r>
      <w:r w:rsidR="00CF7B70" w:rsidRPr="00CE1845">
        <w:rPr>
          <w:rFonts w:ascii="Times New Roman" w:hAnsi="Times New Roman" w:cs="Times New Roman"/>
          <w:sz w:val="28"/>
          <w:szCs w:val="28"/>
        </w:rPr>
        <w:t>ї –</w:t>
      </w:r>
      <w:r w:rsidR="0020357D" w:rsidRPr="00CE1845">
        <w:rPr>
          <w:rFonts w:ascii="Times New Roman" w:hAnsi="Times New Roman" w:cs="Times New Roman"/>
          <w:sz w:val="28"/>
          <w:szCs w:val="28"/>
        </w:rPr>
        <w:t xml:space="preserve"> </w:t>
      </w:r>
      <w:r w:rsidR="00CF7B70" w:rsidRPr="00CE1845">
        <w:rPr>
          <w:rFonts w:ascii="Times New Roman" w:hAnsi="Times New Roman" w:cs="Times New Roman"/>
          <w:sz w:val="28"/>
          <w:szCs w:val="28"/>
        </w:rPr>
        <w:t xml:space="preserve">забезпечує </w:t>
      </w:r>
      <w:r w:rsidR="0020357D" w:rsidRPr="00CE1845">
        <w:rPr>
          <w:rFonts w:ascii="Times New Roman" w:hAnsi="Times New Roman" w:cs="Times New Roman"/>
          <w:sz w:val="28"/>
          <w:szCs w:val="28"/>
        </w:rPr>
        <w:t>надання якісних</w:t>
      </w:r>
      <w:r w:rsidR="00CF7B70" w:rsidRPr="00CE1845">
        <w:rPr>
          <w:rFonts w:ascii="Times New Roman" w:hAnsi="Times New Roman" w:cs="Times New Roman"/>
          <w:sz w:val="28"/>
          <w:szCs w:val="28"/>
        </w:rPr>
        <w:t xml:space="preserve"> </w:t>
      </w:r>
      <w:r w:rsidR="0020357D" w:rsidRPr="00CE1845">
        <w:rPr>
          <w:rFonts w:ascii="Times New Roman" w:hAnsi="Times New Roman" w:cs="Times New Roman"/>
          <w:sz w:val="28"/>
          <w:szCs w:val="28"/>
        </w:rPr>
        <w:t xml:space="preserve">послуг медичної допомоги, у т.ч. лікувально-діагностичні </w:t>
      </w:r>
      <w:r w:rsidR="008A63FF" w:rsidRPr="00CE1845">
        <w:rPr>
          <w:rFonts w:ascii="Times New Roman" w:hAnsi="Times New Roman" w:cs="Times New Roman"/>
          <w:sz w:val="28"/>
          <w:szCs w:val="28"/>
        </w:rPr>
        <w:t xml:space="preserve">та профілактичні </w:t>
      </w:r>
      <w:r w:rsidR="0020357D" w:rsidRPr="00CE1845">
        <w:rPr>
          <w:rFonts w:ascii="Times New Roman" w:hAnsi="Times New Roman" w:cs="Times New Roman"/>
          <w:sz w:val="28"/>
          <w:szCs w:val="28"/>
        </w:rPr>
        <w:t>заходи, спрямовані на збереження та підвищення</w:t>
      </w:r>
      <w:r w:rsidR="008A63FF" w:rsidRPr="00CE1845">
        <w:rPr>
          <w:rFonts w:ascii="Times New Roman" w:hAnsi="Times New Roman" w:cs="Times New Roman"/>
          <w:sz w:val="28"/>
          <w:szCs w:val="28"/>
        </w:rPr>
        <w:t xml:space="preserve"> </w:t>
      </w:r>
      <w:r w:rsidR="0020357D" w:rsidRPr="00CE1845">
        <w:rPr>
          <w:rFonts w:ascii="Times New Roman" w:hAnsi="Times New Roman" w:cs="Times New Roman"/>
          <w:sz w:val="28"/>
          <w:szCs w:val="28"/>
        </w:rPr>
        <w:t>здоров’я населення.</w:t>
      </w:r>
    </w:p>
    <w:p w:rsidR="00153F45" w:rsidRPr="00CE1845" w:rsidRDefault="00EF73CD" w:rsidP="00145FBD">
      <w:pPr>
        <w:tabs>
          <w:tab w:val="left" w:pos="993"/>
          <w:tab w:val="left" w:pos="1560"/>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w:t>
      </w:r>
      <w:r w:rsidR="00FE31AA" w:rsidRPr="00CE1845">
        <w:rPr>
          <w:rFonts w:ascii="Times New Roman" w:hAnsi="Times New Roman" w:cs="Times New Roman"/>
          <w:sz w:val="28"/>
          <w:szCs w:val="28"/>
        </w:rPr>
        <w:t>10</w:t>
      </w:r>
      <w:r w:rsidRPr="00CE1845">
        <w:rPr>
          <w:rFonts w:ascii="Times New Roman" w:hAnsi="Times New Roman" w:cs="Times New Roman"/>
          <w:sz w:val="28"/>
          <w:szCs w:val="28"/>
        </w:rPr>
        <w:t>.</w:t>
      </w:r>
      <w:r w:rsidR="00FE31AA" w:rsidRPr="00CE1845">
        <w:rPr>
          <w:rFonts w:ascii="Times New Roman" w:hAnsi="Times New Roman" w:cs="Times New Roman"/>
          <w:sz w:val="28"/>
          <w:szCs w:val="28"/>
        </w:rPr>
        <w:tab/>
      </w:r>
      <w:r w:rsidR="002E48D8" w:rsidRPr="00CE1845">
        <w:rPr>
          <w:rFonts w:ascii="Times New Roman" w:hAnsi="Times New Roman" w:cs="Times New Roman"/>
          <w:sz w:val="28"/>
          <w:szCs w:val="28"/>
        </w:rPr>
        <w:t xml:space="preserve">Навчально-методична – </w:t>
      </w:r>
      <w:r w:rsidR="006B7CE5" w:rsidRPr="00CE1845">
        <w:rPr>
          <w:rFonts w:ascii="Times New Roman" w:hAnsi="Times New Roman" w:cs="Times New Roman"/>
          <w:sz w:val="28"/>
          <w:szCs w:val="28"/>
        </w:rPr>
        <w:t>забезпечує надання теоретичної і практичної підготовки здобувач</w:t>
      </w:r>
      <w:r w:rsidR="00842CF4" w:rsidRPr="00CE1845">
        <w:rPr>
          <w:rFonts w:ascii="Times New Roman" w:hAnsi="Times New Roman" w:cs="Times New Roman"/>
          <w:sz w:val="28"/>
          <w:szCs w:val="28"/>
        </w:rPr>
        <w:t>ам</w:t>
      </w:r>
      <w:r w:rsidR="009F1A78" w:rsidRPr="00CE1845">
        <w:rPr>
          <w:rFonts w:ascii="Times New Roman" w:hAnsi="Times New Roman" w:cs="Times New Roman"/>
          <w:sz w:val="28"/>
          <w:szCs w:val="28"/>
        </w:rPr>
        <w:t xml:space="preserve"> медичних спеціальностей</w:t>
      </w:r>
      <w:r w:rsidR="00842CF4" w:rsidRPr="00CE1845">
        <w:rPr>
          <w:rFonts w:ascii="Times New Roman" w:hAnsi="Times New Roman" w:cs="Times New Roman"/>
          <w:sz w:val="28"/>
          <w:szCs w:val="28"/>
        </w:rPr>
        <w:t xml:space="preserve">, клінічне навчання з обов’язковою участю пацієнта шляхом поєднання фізичних, лабораторних та інструментальних методів обстеження, </w:t>
      </w:r>
      <w:r w:rsidR="009F1A78" w:rsidRPr="00CE1845">
        <w:rPr>
          <w:rFonts w:ascii="Times New Roman" w:hAnsi="Times New Roman" w:cs="Times New Roman"/>
          <w:sz w:val="28"/>
          <w:szCs w:val="28"/>
        </w:rPr>
        <w:t xml:space="preserve">впровадження методів діагностики та лікування в практичну медицину, </w:t>
      </w:r>
      <w:r w:rsidR="00842CF4" w:rsidRPr="00CE1845">
        <w:rPr>
          <w:rFonts w:ascii="Times New Roman" w:hAnsi="Times New Roman" w:cs="Times New Roman"/>
          <w:sz w:val="28"/>
          <w:szCs w:val="28"/>
        </w:rPr>
        <w:t>формування деонтологічних засад клінічної практики.</w:t>
      </w:r>
    </w:p>
    <w:p w:rsidR="006934ED" w:rsidRPr="00CE1845" w:rsidRDefault="00EF73CD" w:rsidP="00145FBD">
      <w:pPr>
        <w:tabs>
          <w:tab w:val="left" w:pos="993"/>
          <w:tab w:val="left" w:pos="1560"/>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2.3.11.</w:t>
      </w:r>
      <w:r w:rsidR="002E48D8" w:rsidRPr="00CE1845">
        <w:rPr>
          <w:rFonts w:ascii="Times New Roman" w:hAnsi="Times New Roman" w:cs="Times New Roman"/>
          <w:sz w:val="28"/>
          <w:szCs w:val="28"/>
        </w:rPr>
        <w:tab/>
        <w:t>Н</w:t>
      </w:r>
      <w:r w:rsidR="008A63FF" w:rsidRPr="00CE1845">
        <w:rPr>
          <w:rFonts w:ascii="Times New Roman" w:hAnsi="Times New Roman" w:cs="Times New Roman"/>
          <w:sz w:val="28"/>
          <w:szCs w:val="28"/>
        </w:rPr>
        <w:t>ауков</w:t>
      </w:r>
      <w:r w:rsidR="002E48D8" w:rsidRPr="00CE1845">
        <w:rPr>
          <w:rFonts w:ascii="Times New Roman" w:hAnsi="Times New Roman" w:cs="Times New Roman"/>
          <w:sz w:val="28"/>
          <w:szCs w:val="28"/>
        </w:rPr>
        <w:t>о-практична</w:t>
      </w:r>
      <w:r w:rsidR="008A63FF" w:rsidRPr="00CE1845">
        <w:rPr>
          <w:rFonts w:ascii="Times New Roman" w:hAnsi="Times New Roman" w:cs="Times New Roman"/>
          <w:sz w:val="28"/>
          <w:szCs w:val="28"/>
        </w:rPr>
        <w:t xml:space="preserve"> </w:t>
      </w:r>
      <w:r w:rsidR="00211AE4" w:rsidRPr="00CE1845">
        <w:rPr>
          <w:rFonts w:ascii="Times New Roman" w:hAnsi="Times New Roman" w:cs="Times New Roman"/>
          <w:sz w:val="28"/>
          <w:szCs w:val="28"/>
        </w:rPr>
        <w:t>–</w:t>
      </w:r>
      <w:r w:rsidR="0038047A" w:rsidRPr="00CE1845">
        <w:rPr>
          <w:rFonts w:ascii="Times New Roman" w:hAnsi="Times New Roman" w:cs="Times New Roman"/>
          <w:sz w:val="28"/>
          <w:szCs w:val="28"/>
        </w:rPr>
        <w:t xml:space="preserve"> забезпечує підвищення якості освіти </w:t>
      </w:r>
      <w:r w:rsidR="008574A4" w:rsidRPr="00CE1845">
        <w:rPr>
          <w:rFonts w:ascii="Times New Roman" w:hAnsi="Times New Roman" w:cs="Times New Roman"/>
          <w:sz w:val="28"/>
          <w:szCs w:val="28"/>
        </w:rPr>
        <w:t>здобувачів</w:t>
      </w:r>
      <w:r w:rsidR="009F1A78" w:rsidRPr="00CE1845">
        <w:rPr>
          <w:rFonts w:ascii="Times New Roman" w:hAnsi="Times New Roman" w:cs="Times New Roman"/>
          <w:sz w:val="28"/>
          <w:szCs w:val="28"/>
        </w:rPr>
        <w:t xml:space="preserve"> медичних спеціальностей</w:t>
      </w:r>
      <w:r w:rsidR="00DC16A0" w:rsidRPr="00CE1845">
        <w:rPr>
          <w:rFonts w:ascii="Times New Roman" w:hAnsi="Times New Roman" w:cs="Times New Roman"/>
          <w:sz w:val="28"/>
          <w:szCs w:val="28"/>
        </w:rPr>
        <w:t xml:space="preserve">, фахівців у сфері охорони здоров’я при безперервному професійному розвитку </w:t>
      </w:r>
      <w:r w:rsidR="0038047A" w:rsidRPr="00CE1845">
        <w:rPr>
          <w:rFonts w:ascii="Times New Roman" w:hAnsi="Times New Roman" w:cs="Times New Roman"/>
          <w:sz w:val="28"/>
          <w:szCs w:val="28"/>
        </w:rPr>
        <w:t>за</w:t>
      </w:r>
      <w:r w:rsidR="008574A4" w:rsidRPr="00CE1845">
        <w:rPr>
          <w:rFonts w:ascii="Times New Roman" w:hAnsi="Times New Roman" w:cs="Times New Roman"/>
          <w:sz w:val="28"/>
          <w:szCs w:val="28"/>
        </w:rPr>
        <w:t xml:space="preserve"> </w:t>
      </w:r>
      <w:r w:rsidR="009F1A78" w:rsidRPr="00CE1845">
        <w:rPr>
          <w:rFonts w:ascii="Times New Roman" w:hAnsi="Times New Roman" w:cs="Times New Roman"/>
          <w:sz w:val="28"/>
          <w:szCs w:val="28"/>
        </w:rPr>
        <w:t xml:space="preserve">сучасними </w:t>
      </w:r>
      <w:r w:rsidR="0038047A" w:rsidRPr="00CE1845">
        <w:rPr>
          <w:rFonts w:ascii="Times New Roman" w:hAnsi="Times New Roman" w:cs="Times New Roman"/>
          <w:sz w:val="28"/>
          <w:szCs w:val="28"/>
        </w:rPr>
        <w:t>стандартами медичної освіти, забезпечення їх практичної підготовки</w:t>
      </w:r>
      <w:r w:rsidR="009F1A78" w:rsidRPr="00CE1845">
        <w:rPr>
          <w:rFonts w:ascii="Times New Roman" w:hAnsi="Times New Roman" w:cs="Times New Roman"/>
          <w:sz w:val="28"/>
          <w:szCs w:val="28"/>
        </w:rPr>
        <w:t xml:space="preserve"> науковою складовою</w:t>
      </w:r>
      <w:r w:rsidR="0038047A" w:rsidRPr="00CE1845">
        <w:rPr>
          <w:rFonts w:ascii="Times New Roman" w:hAnsi="Times New Roman" w:cs="Times New Roman"/>
          <w:sz w:val="28"/>
          <w:szCs w:val="28"/>
        </w:rPr>
        <w:t>;</w:t>
      </w:r>
      <w:r w:rsidR="008574A4" w:rsidRPr="00CE1845">
        <w:rPr>
          <w:rFonts w:ascii="Times New Roman" w:hAnsi="Times New Roman" w:cs="Times New Roman"/>
          <w:sz w:val="28"/>
          <w:szCs w:val="28"/>
        </w:rPr>
        <w:t xml:space="preserve"> </w:t>
      </w:r>
      <w:r w:rsidR="0038047A" w:rsidRPr="00CE1845">
        <w:rPr>
          <w:rFonts w:ascii="Times New Roman" w:hAnsi="Times New Roman" w:cs="Times New Roman"/>
          <w:sz w:val="28"/>
          <w:szCs w:val="28"/>
        </w:rPr>
        <w:t xml:space="preserve">здійснення наукової </w:t>
      </w:r>
      <w:r w:rsidR="007C32C1" w:rsidRPr="00CE1845">
        <w:rPr>
          <w:rFonts w:ascii="Times New Roman" w:hAnsi="Times New Roman" w:cs="Times New Roman"/>
          <w:sz w:val="28"/>
          <w:szCs w:val="28"/>
        </w:rPr>
        <w:t xml:space="preserve">діяльності з орієнтацією на </w:t>
      </w:r>
      <w:r w:rsidR="0038047A" w:rsidRPr="00CE1845">
        <w:rPr>
          <w:rFonts w:ascii="Times New Roman" w:hAnsi="Times New Roman" w:cs="Times New Roman"/>
          <w:sz w:val="28"/>
          <w:szCs w:val="28"/>
        </w:rPr>
        <w:t>пріоритетні напрями наукови</w:t>
      </w:r>
      <w:r w:rsidR="007C32C1" w:rsidRPr="00CE1845">
        <w:rPr>
          <w:rFonts w:ascii="Times New Roman" w:hAnsi="Times New Roman" w:cs="Times New Roman"/>
          <w:sz w:val="28"/>
          <w:szCs w:val="28"/>
        </w:rPr>
        <w:t xml:space="preserve">х досліджень шляхом спрямування </w:t>
      </w:r>
      <w:r w:rsidR="0038047A" w:rsidRPr="00CE1845">
        <w:rPr>
          <w:rFonts w:ascii="Times New Roman" w:hAnsi="Times New Roman" w:cs="Times New Roman"/>
          <w:sz w:val="28"/>
          <w:szCs w:val="28"/>
        </w:rPr>
        <w:t>фундаментальних і прикладних наукових дослідж</w:t>
      </w:r>
      <w:r w:rsidR="007C32C1" w:rsidRPr="00CE1845">
        <w:rPr>
          <w:rFonts w:ascii="Times New Roman" w:hAnsi="Times New Roman" w:cs="Times New Roman"/>
          <w:sz w:val="28"/>
          <w:szCs w:val="28"/>
        </w:rPr>
        <w:t xml:space="preserve">ень на створення і </w:t>
      </w:r>
      <w:r w:rsidR="0038047A" w:rsidRPr="00CE1845">
        <w:rPr>
          <w:rFonts w:ascii="Times New Roman" w:hAnsi="Times New Roman" w:cs="Times New Roman"/>
          <w:sz w:val="28"/>
          <w:szCs w:val="28"/>
        </w:rPr>
        <w:t>впровадження конкурентоспроможни</w:t>
      </w:r>
      <w:r w:rsidR="007C32C1" w:rsidRPr="00CE1845">
        <w:rPr>
          <w:rFonts w:ascii="Times New Roman" w:hAnsi="Times New Roman" w:cs="Times New Roman"/>
          <w:sz w:val="28"/>
          <w:szCs w:val="28"/>
        </w:rPr>
        <w:t xml:space="preserve">х медичних технологій, розвиток </w:t>
      </w:r>
      <w:r w:rsidR="0038047A" w:rsidRPr="00CE1845">
        <w:rPr>
          <w:rFonts w:ascii="Times New Roman" w:hAnsi="Times New Roman" w:cs="Times New Roman"/>
          <w:sz w:val="28"/>
          <w:szCs w:val="28"/>
        </w:rPr>
        <w:t>міждисциплінарних наукових напрямів</w:t>
      </w:r>
      <w:r w:rsidR="007C32C1" w:rsidRPr="00CE1845">
        <w:rPr>
          <w:rFonts w:ascii="Times New Roman" w:hAnsi="Times New Roman" w:cs="Times New Roman"/>
          <w:sz w:val="28"/>
          <w:szCs w:val="28"/>
        </w:rPr>
        <w:t>.</w:t>
      </w:r>
    </w:p>
    <w:p w:rsidR="006934ED" w:rsidRPr="00CE1845" w:rsidRDefault="006934ED" w:rsidP="00A72BFD">
      <w:pPr>
        <w:tabs>
          <w:tab w:val="left" w:pos="1418"/>
        </w:tabs>
        <w:spacing w:after="0" w:line="240" w:lineRule="auto"/>
        <w:ind w:firstLine="851"/>
        <w:jc w:val="both"/>
        <w:rPr>
          <w:rFonts w:ascii="Times New Roman" w:hAnsi="Times New Roman" w:cs="Times New Roman"/>
          <w:sz w:val="28"/>
          <w:szCs w:val="28"/>
        </w:rPr>
      </w:pPr>
    </w:p>
    <w:p w:rsidR="006934ED" w:rsidRPr="00CE1845" w:rsidRDefault="00A90647"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 Напр</w:t>
      </w:r>
      <w:r w:rsidR="00D53C0E" w:rsidRPr="00CE1845">
        <w:rPr>
          <w:rFonts w:ascii="Times New Roman" w:hAnsi="Times New Roman" w:cs="Times New Roman"/>
          <w:sz w:val="28"/>
          <w:szCs w:val="28"/>
        </w:rPr>
        <w:t xml:space="preserve">ямки </w:t>
      </w:r>
      <w:r w:rsidR="000C7E71" w:rsidRPr="00CE1845">
        <w:rPr>
          <w:rFonts w:ascii="Times New Roman" w:hAnsi="Times New Roman" w:cs="Times New Roman"/>
          <w:sz w:val="28"/>
          <w:szCs w:val="28"/>
        </w:rPr>
        <w:t>діяльності Медичного центру</w:t>
      </w:r>
    </w:p>
    <w:p w:rsidR="00C04465" w:rsidRPr="00CE1845" w:rsidRDefault="0037755C" w:rsidP="00940D7C">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2.4.1.</w:t>
      </w:r>
      <w:r w:rsidRPr="00CE1845">
        <w:rPr>
          <w:rFonts w:ascii="Times New Roman" w:hAnsi="Times New Roman" w:cs="Times New Roman"/>
          <w:sz w:val="28"/>
          <w:szCs w:val="28"/>
        </w:rPr>
        <w:tab/>
      </w:r>
      <w:r w:rsidR="00C04465" w:rsidRPr="00CE1845">
        <w:rPr>
          <w:rFonts w:ascii="Times New Roman" w:hAnsi="Times New Roman" w:cs="Times New Roman"/>
          <w:sz w:val="28"/>
          <w:szCs w:val="28"/>
        </w:rPr>
        <w:t>Медичне забезпечення</w:t>
      </w:r>
      <w:r w:rsidR="00BB410D" w:rsidRPr="00CE1845">
        <w:rPr>
          <w:rFonts w:ascii="Times New Roman" w:hAnsi="Times New Roman" w:cs="Times New Roman"/>
          <w:sz w:val="28"/>
          <w:szCs w:val="28"/>
        </w:rPr>
        <w:t xml:space="preserve"> – </w:t>
      </w:r>
      <w:r w:rsidR="00131327" w:rsidRPr="00CE1845">
        <w:rPr>
          <w:rFonts w:ascii="Times New Roman" w:hAnsi="Times New Roman" w:cs="Times New Roman"/>
          <w:sz w:val="28"/>
          <w:szCs w:val="28"/>
        </w:rPr>
        <w:t>комплекс заходів, спрямованих на збереження, відновлення і зміцнення здоров'я населення шляхом забезпечення універсального охоплення доступною</w:t>
      </w:r>
      <w:r w:rsidR="003456A5" w:rsidRPr="00CE1845">
        <w:rPr>
          <w:rFonts w:ascii="Times New Roman" w:hAnsi="Times New Roman" w:cs="Times New Roman"/>
          <w:sz w:val="28"/>
          <w:szCs w:val="28"/>
        </w:rPr>
        <w:t xml:space="preserve"> та</w:t>
      </w:r>
      <w:r w:rsidR="00131327" w:rsidRPr="00CE1845">
        <w:rPr>
          <w:rFonts w:ascii="Times New Roman" w:hAnsi="Times New Roman" w:cs="Times New Roman"/>
          <w:sz w:val="28"/>
          <w:szCs w:val="28"/>
        </w:rPr>
        <w:t xml:space="preserve"> якісною медичною допомогою.</w:t>
      </w:r>
    </w:p>
    <w:p w:rsidR="00421835" w:rsidRPr="00CE1845" w:rsidRDefault="00421835" w:rsidP="00940D7C">
      <w:pPr>
        <w:tabs>
          <w:tab w:val="left" w:pos="851"/>
          <w:tab w:val="left" w:pos="1701"/>
        </w:tabs>
        <w:spacing w:after="0" w:line="240" w:lineRule="auto"/>
        <w:ind w:firstLine="851"/>
        <w:jc w:val="both"/>
        <w:rPr>
          <w:rFonts w:ascii="Times New Roman" w:hAnsi="Times New Roman" w:cs="Times New Roman"/>
          <w:sz w:val="10"/>
          <w:szCs w:val="10"/>
        </w:rPr>
      </w:pPr>
    </w:p>
    <w:p w:rsidR="006934ED" w:rsidRPr="00CE1845" w:rsidRDefault="0037755C" w:rsidP="00940D7C">
      <w:pPr>
        <w:tabs>
          <w:tab w:val="left" w:pos="851"/>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2.4.2.</w:t>
      </w:r>
      <w:r w:rsidRPr="00CE1845">
        <w:rPr>
          <w:rFonts w:ascii="Times New Roman" w:hAnsi="Times New Roman" w:cs="Times New Roman"/>
          <w:sz w:val="28"/>
          <w:szCs w:val="28"/>
        </w:rPr>
        <w:tab/>
      </w:r>
      <w:r w:rsidR="00C04465" w:rsidRPr="00CE1845">
        <w:rPr>
          <w:rFonts w:ascii="Times New Roman" w:hAnsi="Times New Roman" w:cs="Times New Roman"/>
          <w:sz w:val="28"/>
          <w:szCs w:val="28"/>
        </w:rPr>
        <w:t>Н</w:t>
      </w:r>
      <w:r w:rsidR="002E48D8" w:rsidRPr="00CE1845">
        <w:rPr>
          <w:rFonts w:ascii="Times New Roman" w:hAnsi="Times New Roman" w:cs="Times New Roman"/>
          <w:sz w:val="28"/>
          <w:szCs w:val="28"/>
        </w:rPr>
        <w:t>адання послуг</w:t>
      </w:r>
      <w:r w:rsidR="00BB410D" w:rsidRPr="00CE1845">
        <w:rPr>
          <w:rFonts w:ascii="Times New Roman" w:hAnsi="Times New Roman" w:cs="Times New Roman"/>
          <w:sz w:val="28"/>
          <w:szCs w:val="28"/>
        </w:rPr>
        <w:t xml:space="preserve"> – комплекс дій медичного характеру, що спрямовані на покращення якісних характеристик життя та здоров’я</w:t>
      </w:r>
      <w:r w:rsidR="00131327" w:rsidRPr="00CE1845">
        <w:rPr>
          <w:rFonts w:ascii="Times New Roman" w:hAnsi="Times New Roman" w:cs="Times New Roman"/>
          <w:sz w:val="28"/>
          <w:szCs w:val="28"/>
        </w:rPr>
        <w:t>, які мають самостійне значення і використовується як основа планування їх обсягу та вартості</w:t>
      </w:r>
      <w:r w:rsidR="00BB410D" w:rsidRPr="00CE1845">
        <w:rPr>
          <w:rFonts w:ascii="Times New Roman" w:hAnsi="Times New Roman" w:cs="Times New Roman"/>
          <w:sz w:val="28"/>
          <w:szCs w:val="28"/>
        </w:rPr>
        <w:t>:</w:t>
      </w:r>
    </w:p>
    <w:p w:rsidR="00421835" w:rsidRPr="00CE1845" w:rsidRDefault="00421835" w:rsidP="00940D7C">
      <w:pPr>
        <w:tabs>
          <w:tab w:val="left" w:pos="851"/>
          <w:tab w:val="left" w:pos="1701"/>
        </w:tabs>
        <w:spacing w:after="0" w:line="240" w:lineRule="auto"/>
        <w:ind w:firstLine="851"/>
        <w:jc w:val="both"/>
        <w:rPr>
          <w:rFonts w:ascii="Times New Roman" w:hAnsi="Times New Roman" w:cs="Times New Roman"/>
          <w:sz w:val="10"/>
          <w:szCs w:val="10"/>
        </w:rPr>
      </w:pPr>
    </w:p>
    <w:p w:rsidR="005D06E8" w:rsidRPr="00CE1845" w:rsidRDefault="0037755C" w:rsidP="00145FBD">
      <w:pPr>
        <w:tabs>
          <w:tab w:val="left" w:pos="1276"/>
          <w:tab w:val="left" w:pos="1418"/>
          <w:tab w:val="left" w:pos="1701"/>
          <w:tab w:val="left" w:pos="1843"/>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2.4.2.1.</w:t>
      </w:r>
      <w:r w:rsidR="00145FBD" w:rsidRPr="00CE1845">
        <w:rPr>
          <w:rFonts w:ascii="Times New Roman" w:hAnsi="Times New Roman" w:cs="Times New Roman"/>
          <w:sz w:val="28"/>
          <w:szCs w:val="28"/>
        </w:rPr>
        <w:tab/>
      </w:r>
      <w:r w:rsidRPr="00CE1845">
        <w:rPr>
          <w:rFonts w:ascii="Times New Roman" w:hAnsi="Times New Roman" w:cs="Times New Roman"/>
          <w:sz w:val="28"/>
          <w:szCs w:val="28"/>
        </w:rPr>
        <w:tab/>
      </w:r>
      <w:r w:rsidR="00C04465" w:rsidRPr="00CE1845">
        <w:rPr>
          <w:rFonts w:ascii="Times New Roman" w:hAnsi="Times New Roman" w:cs="Times New Roman"/>
          <w:sz w:val="28"/>
          <w:szCs w:val="28"/>
        </w:rPr>
        <w:t>Консультаці</w:t>
      </w:r>
      <w:r w:rsidR="00E20771" w:rsidRPr="00CE1845">
        <w:rPr>
          <w:rFonts w:ascii="Times New Roman" w:hAnsi="Times New Roman" w:cs="Times New Roman"/>
          <w:sz w:val="28"/>
          <w:szCs w:val="28"/>
        </w:rPr>
        <w:t>я</w:t>
      </w:r>
      <w:r w:rsidR="005D06E8" w:rsidRPr="00CE1845">
        <w:rPr>
          <w:rFonts w:ascii="Times New Roman" w:hAnsi="Times New Roman" w:cs="Times New Roman"/>
          <w:sz w:val="28"/>
          <w:szCs w:val="28"/>
        </w:rPr>
        <w:t xml:space="preserve"> – </w:t>
      </w:r>
      <w:r w:rsidR="00AD4317" w:rsidRPr="00CE1845">
        <w:rPr>
          <w:rFonts w:ascii="Times New Roman" w:hAnsi="Times New Roman" w:cs="Times New Roman"/>
          <w:sz w:val="28"/>
          <w:szCs w:val="28"/>
        </w:rPr>
        <w:t xml:space="preserve">спеціалізований вид медичної допомоги, що полягає у визначенні прогнозу проблеми клієнта, розрахунку вірогідного </w:t>
      </w:r>
      <w:r w:rsidR="00872EF7" w:rsidRPr="00CE1845">
        <w:rPr>
          <w:rFonts w:ascii="Times New Roman" w:hAnsi="Times New Roman" w:cs="Times New Roman"/>
          <w:sz w:val="28"/>
          <w:szCs w:val="28"/>
        </w:rPr>
        <w:t>плану медичної допомоги</w:t>
      </w:r>
      <w:r w:rsidR="00AD4317" w:rsidRPr="00CE1845">
        <w:rPr>
          <w:rFonts w:ascii="Times New Roman" w:hAnsi="Times New Roman" w:cs="Times New Roman"/>
          <w:sz w:val="28"/>
          <w:szCs w:val="28"/>
        </w:rPr>
        <w:t>.</w:t>
      </w:r>
    </w:p>
    <w:p w:rsidR="002019BB" w:rsidRPr="00CE1845" w:rsidRDefault="002019BB" w:rsidP="00145FBD">
      <w:pPr>
        <w:tabs>
          <w:tab w:val="left" w:pos="1276"/>
          <w:tab w:val="left" w:pos="1418"/>
          <w:tab w:val="left" w:pos="1701"/>
          <w:tab w:val="left" w:pos="1843"/>
        </w:tabs>
        <w:spacing w:after="0" w:line="240" w:lineRule="auto"/>
        <w:ind w:firstLine="851"/>
        <w:jc w:val="both"/>
        <w:rPr>
          <w:rFonts w:ascii="Times New Roman" w:hAnsi="Times New Roman" w:cs="Times New Roman"/>
          <w:sz w:val="10"/>
          <w:szCs w:val="10"/>
        </w:rPr>
      </w:pPr>
    </w:p>
    <w:p w:rsidR="00BC4658" w:rsidRPr="00CE1845" w:rsidRDefault="0037755C" w:rsidP="00145FBD">
      <w:pPr>
        <w:tabs>
          <w:tab w:val="left" w:pos="1276"/>
          <w:tab w:val="left" w:pos="1418"/>
          <w:tab w:val="left" w:pos="1701"/>
          <w:tab w:val="left" w:pos="1843"/>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2.4.2.2.</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ab/>
      </w:r>
      <w:r w:rsidR="00E20771" w:rsidRPr="00CE1845">
        <w:rPr>
          <w:rFonts w:ascii="Times New Roman" w:hAnsi="Times New Roman" w:cs="Times New Roman"/>
          <w:sz w:val="28"/>
          <w:szCs w:val="28"/>
        </w:rPr>
        <w:t>Діагностика</w:t>
      </w:r>
      <w:r w:rsidR="00BC4658" w:rsidRPr="00CE1845">
        <w:rPr>
          <w:rFonts w:ascii="Times New Roman" w:hAnsi="Times New Roman" w:cs="Times New Roman"/>
          <w:sz w:val="28"/>
          <w:szCs w:val="28"/>
        </w:rPr>
        <w:t xml:space="preserve"> – комплекс заходів та досліджень, спрямованих на встановлення діагнозу захворювання, а також змін внутрішнього середовища організму та супутніх захворювань лабораторн</w:t>
      </w:r>
      <w:r w:rsidR="005D06E8" w:rsidRPr="00CE1845">
        <w:rPr>
          <w:rFonts w:ascii="Times New Roman" w:hAnsi="Times New Roman" w:cs="Times New Roman"/>
          <w:sz w:val="28"/>
          <w:szCs w:val="28"/>
        </w:rPr>
        <w:t>ими</w:t>
      </w:r>
      <w:r w:rsidR="00BC4658" w:rsidRPr="00CE1845">
        <w:rPr>
          <w:rFonts w:ascii="Times New Roman" w:hAnsi="Times New Roman" w:cs="Times New Roman"/>
          <w:sz w:val="28"/>
          <w:szCs w:val="28"/>
        </w:rPr>
        <w:t>, інструментальн</w:t>
      </w:r>
      <w:r w:rsidR="005D06E8" w:rsidRPr="00CE1845">
        <w:rPr>
          <w:rFonts w:ascii="Times New Roman" w:hAnsi="Times New Roman" w:cs="Times New Roman"/>
          <w:sz w:val="28"/>
          <w:szCs w:val="28"/>
        </w:rPr>
        <w:t>ими</w:t>
      </w:r>
      <w:r w:rsidR="00BC4658" w:rsidRPr="00CE1845">
        <w:rPr>
          <w:rFonts w:ascii="Times New Roman" w:hAnsi="Times New Roman" w:cs="Times New Roman"/>
          <w:sz w:val="28"/>
          <w:szCs w:val="28"/>
        </w:rPr>
        <w:t xml:space="preserve"> та фізикальн</w:t>
      </w:r>
      <w:r w:rsidR="005D06E8" w:rsidRPr="00CE1845">
        <w:rPr>
          <w:rFonts w:ascii="Times New Roman" w:hAnsi="Times New Roman" w:cs="Times New Roman"/>
          <w:sz w:val="28"/>
          <w:szCs w:val="28"/>
        </w:rPr>
        <w:t>ими</w:t>
      </w:r>
      <w:r w:rsidR="00BC4658" w:rsidRPr="00CE1845">
        <w:rPr>
          <w:rFonts w:ascii="Times New Roman" w:hAnsi="Times New Roman" w:cs="Times New Roman"/>
          <w:sz w:val="28"/>
          <w:szCs w:val="28"/>
        </w:rPr>
        <w:t xml:space="preserve"> метод</w:t>
      </w:r>
      <w:r w:rsidR="005D06E8" w:rsidRPr="00CE1845">
        <w:rPr>
          <w:rFonts w:ascii="Times New Roman" w:hAnsi="Times New Roman" w:cs="Times New Roman"/>
          <w:sz w:val="28"/>
          <w:szCs w:val="28"/>
        </w:rPr>
        <w:t>ами</w:t>
      </w:r>
      <w:r w:rsidR="00BC4658" w:rsidRPr="00CE1845">
        <w:rPr>
          <w:rFonts w:ascii="Times New Roman" w:hAnsi="Times New Roman" w:cs="Times New Roman"/>
          <w:sz w:val="28"/>
          <w:szCs w:val="28"/>
        </w:rPr>
        <w:t>, та призначення ефективного</w:t>
      </w:r>
      <w:r w:rsidR="005D06E8" w:rsidRPr="00CE1845">
        <w:rPr>
          <w:rFonts w:ascii="Times New Roman" w:hAnsi="Times New Roman" w:cs="Times New Roman"/>
          <w:sz w:val="28"/>
          <w:szCs w:val="28"/>
        </w:rPr>
        <w:t xml:space="preserve"> лікування захворювання.</w:t>
      </w:r>
    </w:p>
    <w:p w:rsidR="00FF2944" w:rsidRPr="00CE1845" w:rsidRDefault="0037755C" w:rsidP="00145FBD">
      <w:pPr>
        <w:tabs>
          <w:tab w:val="left" w:pos="1276"/>
          <w:tab w:val="left" w:pos="1701"/>
          <w:tab w:val="left" w:pos="1843"/>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2.4.2.3.</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ab/>
      </w:r>
      <w:r w:rsidR="00C04465" w:rsidRPr="00CE1845">
        <w:rPr>
          <w:rFonts w:ascii="Times New Roman" w:hAnsi="Times New Roman" w:cs="Times New Roman"/>
          <w:sz w:val="28"/>
          <w:szCs w:val="28"/>
        </w:rPr>
        <w:t>Реабілітаці</w:t>
      </w:r>
      <w:r w:rsidR="00E20771" w:rsidRPr="00CE1845">
        <w:rPr>
          <w:rFonts w:ascii="Times New Roman" w:hAnsi="Times New Roman" w:cs="Times New Roman"/>
          <w:sz w:val="28"/>
          <w:szCs w:val="28"/>
        </w:rPr>
        <w:t>я</w:t>
      </w:r>
      <w:r w:rsidR="00253349" w:rsidRPr="00CE1845">
        <w:rPr>
          <w:rFonts w:ascii="Times New Roman" w:hAnsi="Times New Roman" w:cs="Times New Roman"/>
          <w:sz w:val="28"/>
          <w:szCs w:val="28"/>
        </w:rPr>
        <w:t xml:space="preserve"> – відновлення здоров’я хворого за допомогою комплексного використання різних засобів, спрямованих на максимальне відновлення порушених фізіологічних функцій організму, компенсаторних, або замісних функцій</w:t>
      </w:r>
      <w:r w:rsidR="00B70D6A" w:rsidRPr="00CE1845">
        <w:rPr>
          <w:rFonts w:ascii="Times New Roman" w:hAnsi="Times New Roman" w:cs="Times New Roman"/>
          <w:sz w:val="28"/>
          <w:szCs w:val="28"/>
        </w:rPr>
        <w:t xml:space="preserve">, </w:t>
      </w:r>
      <w:r w:rsidR="00866926" w:rsidRPr="00CE1845">
        <w:rPr>
          <w:rFonts w:ascii="Times New Roman" w:hAnsi="Times New Roman" w:cs="Times New Roman"/>
          <w:sz w:val="28"/>
          <w:szCs w:val="28"/>
        </w:rPr>
        <w:t>уможливлення</w:t>
      </w:r>
      <w:r w:rsidR="00FF2944" w:rsidRPr="00CE1845">
        <w:rPr>
          <w:rFonts w:ascii="Times New Roman" w:hAnsi="Times New Roman" w:cs="Times New Roman"/>
          <w:sz w:val="28"/>
          <w:szCs w:val="28"/>
        </w:rPr>
        <w:t xml:space="preserve"> залучення людини до виконання повсякденних занять, досягнення максимально можливого рівня її незалежності та покращення якості її життя шляхом розвитку, відновлення або підтримки функціональних навичок, модифікації заняттєвої активності людини або адаптації її середовища.</w:t>
      </w:r>
    </w:p>
    <w:p w:rsidR="00421835" w:rsidRPr="00CE1845" w:rsidRDefault="00421835" w:rsidP="00145FBD">
      <w:pPr>
        <w:tabs>
          <w:tab w:val="left" w:pos="1276"/>
          <w:tab w:val="left" w:pos="1701"/>
          <w:tab w:val="left" w:pos="1843"/>
        </w:tabs>
        <w:spacing w:after="0" w:line="240" w:lineRule="auto"/>
        <w:ind w:firstLine="851"/>
        <w:jc w:val="both"/>
        <w:rPr>
          <w:rFonts w:ascii="Times New Roman" w:hAnsi="Times New Roman" w:cs="Times New Roman"/>
          <w:sz w:val="18"/>
          <w:szCs w:val="18"/>
        </w:rPr>
      </w:pPr>
    </w:p>
    <w:p w:rsidR="006446CD" w:rsidRPr="00CE1845" w:rsidRDefault="0037755C" w:rsidP="00145FBD">
      <w:pPr>
        <w:tabs>
          <w:tab w:val="left" w:pos="1276"/>
          <w:tab w:val="left" w:pos="1701"/>
          <w:tab w:val="left" w:pos="1843"/>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2.4.2.5.</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ab/>
      </w:r>
      <w:r w:rsidR="00C04465" w:rsidRPr="00CE1845">
        <w:rPr>
          <w:rFonts w:ascii="Times New Roman" w:hAnsi="Times New Roman" w:cs="Times New Roman"/>
          <w:sz w:val="28"/>
          <w:szCs w:val="28"/>
        </w:rPr>
        <w:t>Корекці</w:t>
      </w:r>
      <w:r w:rsidR="00E20771" w:rsidRPr="00CE1845">
        <w:rPr>
          <w:rFonts w:ascii="Times New Roman" w:hAnsi="Times New Roman" w:cs="Times New Roman"/>
          <w:sz w:val="28"/>
          <w:szCs w:val="28"/>
        </w:rPr>
        <w:t>я</w:t>
      </w:r>
      <w:r w:rsidR="006446CD" w:rsidRPr="00CE1845">
        <w:rPr>
          <w:rFonts w:ascii="Times New Roman" w:hAnsi="Times New Roman" w:cs="Times New Roman"/>
          <w:sz w:val="28"/>
          <w:szCs w:val="28"/>
        </w:rPr>
        <w:t xml:space="preserve"> – </w:t>
      </w:r>
      <w:r w:rsidR="00866926" w:rsidRPr="00CE1845">
        <w:rPr>
          <w:rFonts w:ascii="Times New Roman" w:hAnsi="Times New Roman" w:cs="Times New Roman"/>
          <w:sz w:val="28"/>
          <w:szCs w:val="28"/>
        </w:rPr>
        <w:t>заходи</w:t>
      </w:r>
      <w:r w:rsidR="00A13F39" w:rsidRPr="00CE1845">
        <w:rPr>
          <w:rFonts w:ascii="Times New Roman" w:hAnsi="Times New Roman" w:cs="Times New Roman"/>
          <w:sz w:val="28"/>
          <w:szCs w:val="28"/>
        </w:rPr>
        <w:t xml:space="preserve"> спрямован</w:t>
      </w:r>
      <w:r w:rsidR="00866926" w:rsidRPr="00CE1845">
        <w:rPr>
          <w:rFonts w:ascii="Times New Roman" w:hAnsi="Times New Roman" w:cs="Times New Roman"/>
          <w:sz w:val="28"/>
          <w:szCs w:val="28"/>
        </w:rPr>
        <w:t>і</w:t>
      </w:r>
      <w:r w:rsidR="00A13F39" w:rsidRPr="00CE1845">
        <w:rPr>
          <w:rFonts w:ascii="Times New Roman" w:hAnsi="Times New Roman" w:cs="Times New Roman"/>
          <w:sz w:val="28"/>
          <w:szCs w:val="28"/>
        </w:rPr>
        <w:t xml:space="preserve"> на виправлення особливостей стану організму, які не відповідають оптимальн</w:t>
      </w:r>
      <w:r w:rsidR="00574F13" w:rsidRPr="00CE1845">
        <w:rPr>
          <w:rFonts w:ascii="Times New Roman" w:hAnsi="Times New Roman" w:cs="Times New Roman"/>
          <w:sz w:val="28"/>
          <w:szCs w:val="28"/>
        </w:rPr>
        <w:t>ій</w:t>
      </w:r>
      <w:r w:rsidR="00A13F39" w:rsidRPr="00CE1845">
        <w:rPr>
          <w:rFonts w:ascii="Times New Roman" w:hAnsi="Times New Roman" w:cs="Times New Roman"/>
          <w:sz w:val="28"/>
          <w:szCs w:val="28"/>
        </w:rPr>
        <w:t xml:space="preserve"> моделі, за допомогою спеціальних засобів впливу, з метою соціалізації і адаптації до життєвих умов.</w:t>
      </w:r>
    </w:p>
    <w:p w:rsidR="00421835" w:rsidRPr="00CE1845" w:rsidRDefault="00421835" w:rsidP="00145FBD">
      <w:pPr>
        <w:tabs>
          <w:tab w:val="left" w:pos="1276"/>
          <w:tab w:val="left" w:pos="1701"/>
          <w:tab w:val="left" w:pos="1843"/>
        </w:tabs>
        <w:spacing w:after="0" w:line="240" w:lineRule="auto"/>
        <w:ind w:firstLine="851"/>
        <w:jc w:val="both"/>
        <w:rPr>
          <w:rFonts w:ascii="Times New Roman" w:hAnsi="Times New Roman" w:cs="Times New Roman"/>
          <w:sz w:val="18"/>
          <w:szCs w:val="18"/>
        </w:rPr>
      </w:pPr>
    </w:p>
    <w:p w:rsidR="00E20771" w:rsidRPr="00CE1845" w:rsidRDefault="0037755C" w:rsidP="00145FBD">
      <w:pPr>
        <w:tabs>
          <w:tab w:val="left" w:pos="1276"/>
          <w:tab w:val="left" w:pos="1701"/>
          <w:tab w:val="left" w:pos="1843"/>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2.4.2.6.</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ab/>
      </w:r>
      <w:r w:rsidR="00E20771" w:rsidRPr="00CE1845">
        <w:rPr>
          <w:rFonts w:ascii="Times New Roman" w:hAnsi="Times New Roman" w:cs="Times New Roman"/>
          <w:sz w:val="28"/>
          <w:szCs w:val="28"/>
        </w:rPr>
        <w:t>Психологічна допомога</w:t>
      </w:r>
      <w:r w:rsidR="00A13F39" w:rsidRPr="00CE1845">
        <w:rPr>
          <w:rFonts w:ascii="Times New Roman" w:hAnsi="Times New Roman" w:cs="Times New Roman"/>
          <w:sz w:val="28"/>
          <w:szCs w:val="28"/>
        </w:rPr>
        <w:t xml:space="preserve"> </w:t>
      </w:r>
      <w:r w:rsidR="00743AF8" w:rsidRPr="00CE1845">
        <w:rPr>
          <w:rFonts w:ascii="Times New Roman" w:hAnsi="Times New Roman" w:cs="Times New Roman"/>
          <w:sz w:val="28"/>
          <w:szCs w:val="28"/>
        </w:rPr>
        <w:t>– комплекс заходів, передбачає детальне обговорення, аналіз, встановлення хронології та суті под</w:t>
      </w:r>
      <w:r w:rsidR="00134585" w:rsidRPr="00CE1845">
        <w:rPr>
          <w:rFonts w:ascii="Times New Roman" w:hAnsi="Times New Roman" w:cs="Times New Roman"/>
          <w:sz w:val="28"/>
          <w:szCs w:val="28"/>
        </w:rPr>
        <w:t xml:space="preserve">ій, які викликали стан дистресу, застосування спеціалізованих методів для відновлення соціального, фізичного та емоційного </w:t>
      </w:r>
      <w:r w:rsidR="00EF0C12" w:rsidRPr="00CE1845">
        <w:rPr>
          <w:rFonts w:ascii="Times New Roman" w:hAnsi="Times New Roman" w:cs="Times New Roman"/>
          <w:sz w:val="28"/>
          <w:szCs w:val="28"/>
        </w:rPr>
        <w:t>стану.</w:t>
      </w:r>
    </w:p>
    <w:p w:rsidR="00421835" w:rsidRPr="00CE1845" w:rsidRDefault="00421835" w:rsidP="00145FBD">
      <w:pPr>
        <w:tabs>
          <w:tab w:val="left" w:pos="1276"/>
          <w:tab w:val="left" w:pos="1701"/>
          <w:tab w:val="left" w:pos="1843"/>
        </w:tabs>
        <w:spacing w:after="0" w:line="240" w:lineRule="auto"/>
        <w:ind w:firstLine="851"/>
        <w:jc w:val="both"/>
        <w:rPr>
          <w:rFonts w:ascii="Times New Roman" w:hAnsi="Times New Roman" w:cs="Times New Roman"/>
          <w:sz w:val="18"/>
          <w:szCs w:val="18"/>
        </w:rPr>
      </w:pPr>
    </w:p>
    <w:p w:rsidR="00271ED9" w:rsidRPr="00CE1845" w:rsidRDefault="0037755C" w:rsidP="00940D7C">
      <w:pPr>
        <w:tabs>
          <w:tab w:val="left" w:pos="851"/>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2.4.3.</w:t>
      </w:r>
      <w:r w:rsidRPr="00CE1845">
        <w:rPr>
          <w:rFonts w:ascii="Times New Roman" w:hAnsi="Times New Roman" w:cs="Times New Roman"/>
          <w:sz w:val="28"/>
          <w:szCs w:val="28"/>
        </w:rPr>
        <w:tab/>
      </w:r>
      <w:r w:rsidR="00E20771" w:rsidRPr="00CE1845">
        <w:rPr>
          <w:rFonts w:ascii="Times New Roman" w:hAnsi="Times New Roman" w:cs="Times New Roman"/>
          <w:sz w:val="28"/>
          <w:szCs w:val="28"/>
        </w:rPr>
        <w:t>Навчально-методичн</w:t>
      </w:r>
      <w:r w:rsidR="002543AD" w:rsidRPr="00CE1845">
        <w:rPr>
          <w:rFonts w:ascii="Times New Roman" w:hAnsi="Times New Roman" w:cs="Times New Roman"/>
          <w:sz w:val="28"/>
          <w:szCs w:val="28"/>
        </w:rPr>
        <w:t>ий</w:t>
      </w:r>
      <w:r w:rsidR="00271ED9" w:rsidRPr="00CE1845">
        <w:rPr>
          <w:rFonts w:ascii="Times New Roman" w:hAnsi="Times New Roman" w:cs="Times New Roman"/>
          <w:sz w:val="28"/>
          <w:szCs w:val="28"/>
        </w:rPr>
        <w:t xml:space="preserve"> – підготовка</w:t>
      </w:r>
      <w:r w:rsidR="00574F13" w:rsidRPr="00CE1845">
        <w:rPr>
          <w:rFonts w:ascii="Times New Roman" w:hAnsi="Times New Roman" w:cs="Times New Roman"/>
          <w:sz w:val="28"/>
          <w:szCs w:val="28"/>
        </w:rPr>
        <w:t xml:space="preserve"> </w:t>
      </w:r>
      <w:r w:rsidR="00271ED9" w:rsidRPr="00CE1845">
        <w:rPr>
          <w:rFonts w:ascii="Times New Roman" w:hAnsi="Times New Roman" w:cs="Times New Roman"/>
          <w:sz w:val="28"/>
          <w:szCs w:val="28"/>
        </w:rPr>
        <w:t xml:space="preserve">здобувачів </w:t>
      </w:r>
      <w:r w:rsidR="00574F13" w:rsidRPr="00CE1845">
        <w:rPr>
          <w:rFonts w:ascii="Times New Roman" w:hAnsi="Times New Roman" w:cs="Times New Roman"/>
          <w:sz w:val="28"/>
          <w:szCs w:val="28"/>
        </w:rPr>
        <w:t xml:space="preserve">вищої </w:t>
      </w:r>
      <w:r w:rsidR="00271ED9" w:rsidRPr="00CE1845">
        <w:rPr>
          <w:rFonts w:ascii="Times New Roman" w:hAnsi="Times New Roman" w:cs="Times New Roman"/>
          <w:sz w:val="28"/>
          <w:szCs w:val="28"/>
        </w:rPr>
        <w:t xml:space="preserve">освіти на освітніх програмах, створених на засадах доказової медицини, удосконалення </w:t>
      </w:r>
      <w:r w:rsidR="00574F13" w:rsidRPr="00CE1845">
        <w:rPr>
          <w:rFonts w:ascii="Times New Roman" w:hAnsi="Times New Roman" w:cs="Times New Roman"/>
          <w:sz w:val="28"/>
          <w:szCs w:val="28"/>
        </w:rPr>
        <w:t xml:space="preserve">їх </w:t>
      </w:r>
      <w:r w:rsidR="00271ED9" w:rsidRPr="00CE1845">
        <w:rPr>
          <w:rFonts w:ascii="Times New Roman" w:hAnsi="Times New Roman" w:cs="Times New Roman"/>
          <w:sz w:val="28"/>
          <w:szCs w:val="28"/>
        </w:rPr>
        <w:t>практичної підготовки</w:t>
      </w:r>
      <w:r w:rsidR="00574F13" w:rsidRPr="00CE1845">
        <w:rPr>
          <w:rFonts w:ascii="Times New Roman" w:hAnsi="Times New Roman" w:cs="Times New Roman"/>
          <w:sz w:val="28"/>
          <w:szCs w:val="28"/>
        </w:rPr>
        <w:t>, безперервний професійний розвиток фахівців у сфері охорони здоров’я</w:t>
      </w:r>
      <w:r w:rsidR="00E0740F" w:rsidRPr="00CE1845">
        <w:rPr>
          <w:rFonts w:ascii="Times New Roman" w:hAnsi="Times New Roman" w:cs="Times New Roman"/>
          <w:sz w:val="28"/>
          <w:szCs w:val="28"/>
        </w:rPr>
        <w:t xml:space="preserve"> </w:t>
      </w:r>
      <w:r w:rsidR="00940D7C" w:rsidRPr="00CE1845">
        <w:rPr>
          <w:rFonts w:ascii="Times New Roman" w:hAnsi="Times New Roman" w:cs="Times New Roman"/>
          <w:sz w:val="28"/>
          <w:szCs w:val="28"/>
        </w:rPr>
        <w:t>із застосуванням</w:t>
      </w:r>
      <w:r w:rsidR="00F53F7E" w:rsidRPr="00CE1845">
        <w:rPr>
          <w:rFonts w:ascii="Times New Roman" w:hAnsi="Times New Roman" w:cs="Times New Roman"/>
          <w:sz w:val="28"/>
          <w:szCs w:val="28"/>
        </w:rPr>
        <w:t xml:space="preserve"> </w:t>
      </w:r>
      <w:r w:rsidR="00271ED9" w:rsidRPr="00CE1845">
        <w:rPr>
          <w:rFonts w:ascii="Times New Roman" w:hAnsi="Times New Roman" w:cs="Times New Roman"/>
          <w:sz w:val="28"/>
          <w:szCs w:val="28"/>
        </w:rPr>
        <w:t>сучасних технологій відпрацювання та засвоєння практичних навичок</w:t>
      </w:r>
      <w:r w:rsidR="00F53F7E" w:rsidRPr="00CE1845">
        <w:rPr>
          <w:rFonts w:ascii="Times New Roman" w:hAnsi="Times New Roman" w:cs="Times New Roman"/>
          <w:sz w:val="28"/>
          <w:szCs w:val="28"/>
        </w:rPr>
        <w:t>,</w:t>
      </w:r>
      <w:r w:rsidR="00271ED9" w:rsidRPr="00CE1845">
        <w:rPr>
          <w:rFonts w:ascii="Times New Roman" w:hAnsi="Times New Roman" w:cs="Times New Roman"/>
          <w:sz w:val="28"/>
          <w:szCs w:val="28"/>
        </w:rPr>
        <w:t xml:space="preserve"> </w:t>
      </w:r>
      <w:r w:rsidR="00F53F7E" w:rsidRPr="00CE1845">
        <w:rPr>
          <w:rFonts w:ascii="Times New Roman" w:hAnsi="Times New Roman" w:cs="Times New Roman"/>
          <w:sz w:val="28"/>
          <w:szCs w:val="28"/>
        </w:rPr>
        <w:t>використання</w:t>
      </w:r>
      <w:r w:rsidR="00271ED9" w:rsidRPr="00CE1845">
        <w:rPr>
          <w:rFonts w:ascii="Times New Roman" w:hAnsi="Times New Roman" w:cs="Times New Roman"/>
          <w:sz w:val="28"/>
          <w:szCs w:val="28"/>
        </w:rPr>
        <w:t xml:space="preserve"> симуляційно</w:t>
      </w:r>
      <w:r w:rsidR="00E0740F" w:rsidRPr="00CE1845">
        <w:rPr>
          <w:rFonts w:ascii="Times New Roman" w:hAnsi="Times New Roman" w:cs="Times New Roman"/>
          <w:sz w:val="28"/>
          <w:szCs w:val="28"/>
        </w:rPr>
        <w:t>-</w:t>
      </w:r>
      <w:r w:rsidR="00271ED9" w:rsidRPr="00CE1845">
        <w:rPr>
          <w:rFonts w:ascii="Times New Roman" w:hAnsi="Times New Roman" w:cs="Times New Roman"/>
          <w:sz w:val="28"/>
          <w:szCs w:val="28"/>
        </w:rPr>
        <w:t>тренінгового підходу та мультидисциплінарн</w:t>
      </w:r>
      <w:r w:rsidR="00F53F7E" w:rsidRPr="00CE1845">
        <w:rPr>
          <w:rFonts w:ascii="Times New Roman" w:hAnsi="Times New Roman" w:cs="Times New Roman"/>
          <w:sz w:val="28"/>
          <w:szCs w:val="28"/>
        </w:rPr>
        <w:t>ого</w:t>
      </w:r>
      <w:r w:rsidR="00271ED9" w:rsidRPr="00CE1845">
        <w:rPr>
          <w:rFonts w:ascii="Times New Roman" w:hAnsi="Times New Roman" w:cs="Times New Roman"/>
          <w:sz w:val="28"/>
          <w:szCs w:val="28"/>
        </w:rPr>
        <w:t xml:space="preserve"> комплексування.</w:t>
      </w:r>
    </w:p>
    <w:p w:rsidR="00421835" w:rsidRPr="00CE1845" w:rsidRDefault="00421835" w:rsidP="00940D7C">
      <w:pPr>
        <w:tabs>
          <w:tab w:val="left" w:pos="851"/>
          <w:tab w:val="left" w:pos="1418"/>
          <w:tab w:val="left" w:pos="1701"/>
        </w:tabs>
        <w:spacing w:after="0" w:line="240" w:lineRule="auto"/>
        <w:ind w:firstLine="851"/>
        <w:jc w:val="both"/>
        <w:rPr>
          <w:rFonts w:ascii="Times New Roman" w:hAnsi="Times New Roman" w:cs="Times New Roman"/>
          <w:sz w:val="18"/>
          <w:szCs w:val="18"/>
        </w:rPr>
      </w:pPr>
    </w:p>
    <w:p w:rsidR="00E20771" w:rsidRPr="00CE1845" w:rsidRDefault="0037755C" w:rsidP="00940D7C">
      <w:pPr>
        <w:tabs>
          <w:tab w:val="left" w:pos="851"/>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2.4.4.</w:t>
      </w:r>
      <w:r w:rsidRPr="00CE1845">
        <w:rPr>
          <w:rFonts w:ascii="Times New Roman" w:hAnsi="Times New Roman" w:cs="Times New Roman"/>
          <w:sz w:val="28"/>
          <w:szCs w:val="28"/>
        </w:rPr>
        <w:tab/>
      </w:r>
      <w:r w:rsidR="00E20771" w:rsidRPr="00CE1845">
        <w:rPr>
          <w:rFonts w:ascii="Times New Roman" w:hAnsi="Times New Roman" w:cs="Times New Roman"/>
          <w:sz w:val="28"/>
          <w:szCs w:val="28"/>
        </w:rPr>
        <w:t>Науково-практичн</w:t>
      </w:r>
      <w:r w:rsidR="002543AD" w:rsidRPr="00CE1845">
        <w:rPr>
          <w:rFonts w:ascii="Times New Roman" w:hAnsi="Times New Roman" w:cs="Times New Roman"/>
          <w:sz w:val="28"/>
          <w:szCs w:val="28"/>
        </w:rPr>
        <w:t>ий</w:t>
      </w:r>
      <w:r w:rsidR="00E0740F" w:rsidRPr="00CE1845">
        <w:rPr>
          <w:rFonts w:ascii="Times New Roman" w:hAnsi="Times New Roman" w:cs="Times New Roman"/>
          <w:sz w:val="28"/>
          <w:szCs w:val="28"/>
        </w:rPr>
        <w:t xml:space="preserve"> – </w:t>
      </w:r>
      <w:r w:rsidR="00AC44DE" w:rsidRPr="00CE1845">
        <w:rPr>
          <w:rFonts w:ascii="Times New Roman" w:hAnsi="Times New Roman" w:cs="Times New Roman"/>
          <w:sz w:val="28"/>
          <w:szCs w:val="28"/>
        </w:rPr>
        <w:t xml:space="preserve">проведення аналітичної і дослідницької роботи для удосконалення освітнього процесу підготовки працівників різного рівня </w:t>
      </w:r>
      <w:r w:rsidR="00F53F7E" w:rsidRPr="00CE1845">
        <w:rPr>
          <w:rFonts w:ascii="Times New Roman" w:hAnsi="Times New Roman" w:cs="Times New Roman"/>
          <w:sz w:val="28"/>
          <w:szCs w:val="28"/>
        </w:rPr>
        <w:t>у сфері охорони здоров’я</w:t>
      </w:r>
      <w:r w:rsidR="00AC44DE" w:rsidRPr="00CE1845">
        <w:rPr>
          <w:rFonts w:ascii="Times New Roman" w:hAnsi="Times New Roman" w:cs="Times New Roman"/>
          <w:sz w:val="28"/>
          <w:szCs w:val="28"/>
        </w:rPr>
        <w:t xml:space="preserve"> відповідно до сучасних тенденцій розвитку світової медичної науки, нерозривне поєднання освіти, науки та медичної практики.</w:t>
      </w:r>
    </w:p>
    <w:p w:rsidR="00421835" w:rsidRPr="00CE1845" w:rsidRDefault="00421835" w:rsidP="00940D7C">
      <w:pPr>
        <w:tabs>
          <w:tab w:val="left" w:pos="851"/>
          <w:tab w:val="left" w:pos="1418"/>
          <w:tab w:val="left" w:pos="1701"/>
        </w:tabs>
        <w:spacing w:after="0" w:line="240" w:lineRule="auto"/>
        <w:ind w:firstLine="851"/>
        <w:jc w:val="both"/>
        <w:rPr>
          <w:rFonts w:ascii="Times New Roman" w:hAnsi="Times New Roman" w:cs="Times New Roman"/>
          <w:sz w:val="18"/>
          <w:szCs w:val="18"/>
        </w:rPr>
      </w:pPr>
    </w:p>
    <w:p w:rsidR="00F666E4" w:rsidRPr="00CE1845" w:rsidRDefault="0037755C" w:rsidP="00940D7C">
      <w:pPr>
        <w:tabs>
          <w:tab w:val="left" w:pos="851"/>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2.4.5.</w:t>
      </w:r>
      <w:r w:rsidRPr="00CE1845">
        <w:rPr>
          <w:rFonts w:ascii="Times New Roman" w:hAnsi="Times New Roman" w:cs="Times New Roman"/>
          <w:sz w:val="28"/>
          <w:szCs w:val="28"/>
        </w:rPr>
        <w:tab/>
      </w:r>
      <w:r w:rsidR="00B02456" w:rsidRPr="00CE1845">
        <w:rPr>
          <w:rFonts w:ascii="Times New Roman" w:hAnsi="Times New Roman" w:cs="Times New Roman"/>
          <w:sz w:val="28"/>
          <w:szCs w:val="28"/>
        </w:rPr>
        <w:t>Соціальн</w:t>
      </w:r>
      <w:r w:rsidR="002543AD" w:rsidRPr="00CE1845">
        <w:rPr>
          <w:rFonts w:ascii="Times New Roman" w:hAnsi="Times New Roman" w:cs="Times New Roman"/>
          <w:sz w:val="28"/>
          <w:szCs w:val="28"/>
        </w:rPr>
        <w:t>о-профілактичний</w:t>
      </w:r>
      <w:r w:rsidR="0079241B" w:rsidRPr="00CE1845">
        <w:rPr>
          <w:rFonts w:ascii="Times New Roman" w:hAnsi="Times New Roman" w:cs="Times New Roman"/>
          <w:sz w:val="28"/>
          <w:szCs w:val="28"/>
        </w:rPr>
        <w:t xml:space="preserve"> – </w:t>
      </w:r>
      <w:r w:rsidR="00F666E4" w:rsidRPr="00CE1845">
        <w:rPr>
          <w:rFonts w:ascii="Times New Roman" w:hAnsi="Times New Roman" w:cs="Times New Roman"/>
          <w:sz w:val="28"/>
          <w:szCs w:val="28"/>
        </w:rPr>
        <w:t xml:space="preserve">проведення заходів профілактичної спрямованості для запобігання і зниження захворюваності серед усіх верств населення, </w:t>
      </w:r>
      <w:r w:rsidR="0079241B" w:rsidRPr="00CE1845">
        <w:rPr>
          <w:rFonts w:ascii="Times New Roman" w:hAnsi="Times New Roman" w:cs="Times New Roman"/>
          <w:sz w:val="28"/>
          <w:szCs w:val="28"/>
        </w:rPr>
        <w:t>пропаганда та стимулювання здорового способу життя і формування самозбережувальних настанов у населеня</w:t>
      </w:r>
      <w:r w:rsidR="00F666E4" w:rsidRPr="00CE1845">
        <w:rPr>
          <w:rFonts w:ascii="Times New Roman" w:hAnsi="Times New Roman" w:cs="Times New Roman"/>
          <w:sz w:val="28"/>
          <w:szCs w:val="28"/>
        </w:rPr>
        <w:t>.</w:t>
      </w:r>
    </w:p>
    <w:p w:rsidR="00421835" w:rsidRPr="00CE1845" w:rsidRDefault="00421835" w:rsidP="00940D7C">
      <w:pPr>
        <w:tabs>
          <w:tab w:val="left" w:pos="851"/>
          <w:tab w:val="left" w:pos="1418"/>
          <w:tab w:val="left" w:pos="1701"/>
        </w:tabs>
        <w:spacing w:after="0" w:line="240" w:lineRule="auto"/>
        <w:ind w:firstLine="851"/>
        <w:jc w:val="both"/>
        <w:rPr>
          <w:rFonts w:ascii="Times New Roman" w:hAnsi="Times New Roman" w:cs="Times New Roman"/>
          <w:sz w:val="18"/>
          <w:szCs w:val="18"/>
        </w:rPr>
      </w:pPr>
    </w:p>
    <w:p w:rsidR="00F8354B" w:rsidRPr="00CE1845" w:rsidRDefault="0037755C" w:rsidP="00940D7C">
      <w:pPr>
        <w:tabs>
          <w:tab w:val="left" w:pos="851"/>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2.4.6.</w:t>
      </w:r>
      <w:r w:rsidRPr="00CE1845">
        <w:rPr>
          <w:rFonts w:ascii="Times New Roman" w:hAnsi="Times New Roman" w:cs="Times New Roman"/>
          <w:sz w:val="28"/>
          <w:szCs w:val="28"/>
        </w:rPr>
        <w:tab/>
        <w:t>Профорієнтаційно-просвітницький</w:t>
      </w:r>
      <w:r w:rsidR="003E027C" w:rsidRPr="00CE1845">
        <w:rPr>
          <w:rFonts w:ascii="Times New Roman" w:hAnsi="Times New Roman" w:cs="Times New Roman"/>
          <w:sz w:val="28"/>
          <w:szCs w:val="28"/>
        </w:rPr>
        <w:t xml:space="preserve"> – проведення заходів щодо надання молоді особистісно-орієнтованої допомоги у виявленні й розвитку здібностей і схильностей, професійних і пізнавальних інтересів у виборі професій медичної галузі, надання профорієнтаційної підтримки учням у процесі вибору профілю навчання та сфери майбутньої професійної діяльності</w:t>
      </w:r>
      <w:r w:rsidR="0006601C" w:rsidRPr="00CE1845">
        <w:rPr>
          <w:rFonts w:ascii="Times New Roman" w:hAnsi="Times New Roman" w:cs="Times New Roman"/>
          <w:sz w:val="28"/>
          <w:szCs w:val="28"/>
        </w:rPr>
        <w:t xml:space="preserve"> у медичній галузі</w:t>
      </w:r>
      <w:r w:rsidR="003E027C" w:rsidRPr="00CE1845">
        <w:rPr>
          <w:rFonts w:ascii="Times New Roman" w:hAnsi="Times New Roman" w:cs="Times New Roman"/>
          <w:sz w:val="28"/>
          <w:szCs w:val="28"/>
        </w:rPr>
        <w:t>;</w:t>
      </w:r>
      <w:r w:rsidR="0006601C" w:rsidRPr="00CE1845">
        <w:rPr>
          <w:rFonts w:ascii="Times New Roman" w:hAnsi="Times New Roman" w:cs="Times New Roman"/>
          <w:sz w:val="28"/>
          <w:szCs w:val="28"/>
        </w:rPr>
        <w:t xml:space="preserve"> надання </w:t>
      </w:r>
      <w:r w:rsidR="003E027C" w:rsidRPr="00CE1845">
        <w:rPr>
          <w:rFonts w:ascii="Times New Roman" w:hAnsi="Times New Roman" w:cs="Times New Roman"/>
          <w:sz w:val="28"/>
          <w:szCs w:val="28"/>
        </w:rPr>
        <w:t>несуперечливих відомостей щодо переваг</w:t>
      </w:r>
      <w:r w:rsidR="00F8354B" w:rsidRPr="00CE1845">
        <w:rPr>
          <w:rFonts w:ascii="Times New Roman" w:hAnsi="Times New Roman" w:cs="Times New Roman"/>
          <w:sz w:val="28"/>
          <w:szCs w:val="28"/>
        </w:rPr>
        <w:t xml:space="preserve"> професійної діяльності у медичній галузі.</w:t>
      </w:r>
    </w:p>
    <w:p w:rsidR="00F666E4" w:rsidRPr="00CE1845" w:rsidRDefault="00F666E4" w:rsidP="00A72BFD">
      <w:pPr>
        <w:tabs>
          <w:tab w:val="left" w:pos="1418"/>
        </w:tabs>
        <w:spacing w:after="0" w:line="240" w:lineRule="auto"/>
        <w:ind w:firstLine="851"/>
        <w:jc w:val="both"/>
        <w:rPr>
          <w:rFonts w:ascii="Times New Roman" w:hAnsi="Times New Roman" w:cs="Times New Roman"/>
          <w:i/>
          <w:sz w:val="28"/>
          <w:szCs w:val="28"/>
        </w:rPr>
      </w:pPr>
    </w:p>
    <w:p w:rsidR="002019BB" w:rsidRPr="00CE1845" w:rsidRDefault="002019BB" w:rsidP="00145FBD">
      <w:pPr>
        <w:tabs>
          <w:tab w:val="left" w:pos="1418"/>
        </w:tabs>
        <w:spacing w:after="0" w:line="240" w:lineRule="auto"/>
        <w:ind w:firstLine="851"/>
        <w:jc w:val="center"/>
        <w:rPr>
          <w:rFonts w:ascii="Times New Roman" w:hAnsi="Times New Roman" w:cs="Times New Roman"/>
          <w:b/>
          <w:sz w:val="28"/>
          <w:szCs w:val="28"/>
        </w:rPr>
        <w:sectPr w:rsidR="002019BB" w:rsidRPr="00CE1845" w:rsidSect="002D25F1">
          <w:pgSz w:w="11906" w:h="16838"/>
          <w:pgMar w:top="1134" w:right="567" w:bottom="1134" w:left="1701" w:header="709" w:footer="709" w:gutter="0"/>
          <w:cols w:space="708"/>
          <w:docGrid w:linePitch="360"/>
        </w:sectPr>
      </w:pPr>
    </w:p>
    <w:p w:rsidR="00145FBD" w:rsidRPr="00CE1845" w:rsidRDefault="00426917" w:rsidP="00145FB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lastRenderedPageBreak/>
        <w:t>3</w:t>
      </w:r>
      <w:r w:rsidR="00145FBD" w:rsidRPr="00CE1845">
        <w:rPr>
          <w:rFonts w:ascii="Times New Roman" w:hAnsi="Times New Roman" w:cs="Times New Roman"/>
          <w:b/>
          <w:sz w:val="28"/>
          <w:szCs w:val="28"/>
          <w:lang w:val="ru-RU"/>
        </w:rPr>
        <w:t>.</w:t>
      </w:r>
      <w:r w:rsidR="00145FBD" w:rsidRPr="00CE1845">
        <w:rPr>
          <w:rFonts w:ascii="Times New Roman" w:hAnsi="Times New Roman" w:cs="Times New Roman"/>
          <w:b/>
          <w:sz w:val="28"/>
          <w:szCs w:val="28"/>
        </w:rPr>
        <w:t xml:space="preserve"> Права та обов’язки</w:t>
      </w:r>
    </w:p>
    <w:p w:rsidR="00145FBD" w:rsidRPr="00CE1845" w:rsidRDefault="00145FBD" w:rsidP="00145FBD">
      <w:pPr>
        <w:tabs>
          <w:tab w:val="left" w:pos="1418"/>
        </w:tabs>
        <w:spacing w:after="0" w:line="240" w:lineRule="auto"/>
        <w:ind w:firstLine="851"/>
        <w:jc w:val="both"/>
        <w:rPr>
          <w:rFonts w:ascii="Times New Roman" w:hAnsi="Times New Roman" w:cs="Times New Roman"/>
          <w:sz w:val="28"/>
          <w:szCs w:val="28"/>
        </w:rPr>
      </w:pPr>
    </w:p>
    <w:p w:rsidR="00145FBD" w:rsidRPr="00CE1845" w:rsidRDefault="00426917" w:rsidP="00145FB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.1.</w:t>
      </w:r>
      <w:r w:rsidR="00145FBD" w:rsidRPr="00CE1845">
        <w:rPr>
          <w:rFonts w:ascii="Times New Roman" w:hAnsi="Times New Roman" w:cs="Times New Roman"/>
          <w:sz w:val="28"/>
          <w:szCs w:val="28"/>
        </w:rPr>
        <w:tab/>
        <w:t>Права Медичного центру:</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.1.1.</w:t>
      </w:r>
      <w:r w:rsidR="00145FBD" w:rsidRPr="00CE1845">
        <w:rPr>
          <w:rFonts w:ascii="Times New Roman" w:hAnsi="Times New Roman" w:cs="Times New Roman"/>
          <w:sz w:val="28"/>
          <w:szCs w:val="28"/>
        </w:rPr>
        <w:tab/>
        <w:t>У сфері наукової діяльності:</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00426917" w:rsidRPr="00CE1845">
        <w:rPr>
          <w:rFonts w:ascii="Times New Roman" w:hAnsi="Times New Roman" w:cs="Times New Roman"/>
          <w:sz w:val="28"/>
          <w:szCs w:val="28"/>
        </w:rPr>
        <w:tab/>
      </w:r>
      <w:r w:rsidRPr="00CE1845">
        <w:rPr>
          <w:rFonts w:ascii="Times New Roman" w:hAnsi="Times New Roman" w:cs="Times New Roman"/>
          <w:sz w:val="28"/>
          <w:szCs w:val="28"/>
        </w:rPr>
        <w:t>Визначати напрями, програми і організаційні форми науково-дослідної діяльності та реалізації її результатів разом з відповідними службами ХДУ.</w:t>
      </w:r>
    </w:p>
    <w:p w:rsidR="00145FBD" w:rsidRPr="00CE1845" w:rsidRDefault="00426917" w:rsidP="00426917">
      <w:pPr>
        <w:tabs>
          <w:tab w:val="left" w:pos="1418"/>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.1.2.</w:t>
      </w:r>
      <w:r w:rsidR="00145FBD" w:rsidRPr="00CE1845">
        <w:rPr>
          <w:rFonts w:ascii="Times New Roman" w:hAnsi="Times New Roman" w:cs="Times New Roman"/>
          <w:sz w:val="28"/>
          <w:szCs w:val="28"/>
        </w:rPr>
        <w:tab/>
        <w:t>У сфері організаційної діяльності:</w:t>
      </w:r>
    </w:p>
    <w:p w:rsidR="00145FBD" w:rsidRPr="00CE1845" w:rsidRDefault="00145FBD" w:rsidP="00426917">
      <w:pPr>
        <w:tabs>
          <w:tab w:val="left" w:pos="993"/>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426917" w:rsidRPr="00CE1845">
        <w:rPr>
          <w:rFonts w:ascii="Times New Roman" w:hAnsi="Times New Roman" w:cs="Times New Roman"/>
          <w:sz w:val="28"/>
          <w:szCs w:val="28"/>
        </w:rPr>
        <w:tab/>
      </w:r>
      <w:r w:rsidRPr="00CE1845">
        <w:rPr>
          <w:rFonts w:ascii="Times New Roman" w:hAnsi="Times New Roman" w:cs="Times New Roman"/>
          <w:sz w:val="28"/>
          <w:szCs w:val="28"/>
        </w:rPr>
        <w:t>Пропонувати зміни у структурі Медичного центру.</w:t>
      </w:r>
    </w:p>
    <w:p w:rsidR="00145FBD" w:rsidRPr="00CE1845" w:rsidRDefault="00145FBD" w:rsidP="00426917">
      <w:pPr>
        <w:tabs>
          <w:tab w:val="left" w:pos="993"/>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426917" w:rsidRPr="00CE1845">
        <w:rPr>
          <w:rFonts w:ascii="Times New Roman" w:hAnsi="Times New Roman" w:cs="Times New Roman"/>
          <w:sz w:val="28"/>
          <w:szCs w:val="28"/>
        </w:rPr>
        <w:tab/>
      </w:r>
      <w:r w:rsidR="00294E11" w:rsidRPr="00CE1845">
        <w:rPr>
          <w:rFonts w:ascii="Times New Roman" w:hAnsi="Times New Roman" w:cs="Times New Roman"/>
          <w:sz w:val="28"/>
          <w:szCs w:val="28"/>
        </w:rPr>
        <w:t>Б</w:t>
      </w:r>
      <w:r w:rsidRPr="00CE1845">
        <w:rPr>
          <w:rFonts w:ascii="Times New Roman" w:hAnsi="Times New Roman" w:cs="Times New Roman"/>
          <w:sz w:val="28"/>
          <w:szCs w:val="28"/>
        </w:rPr>
        <w:t>рати участь у діяльності міжнародних організацій.</w:t>
      </w:r>
    </w:p>
    <w:p w:rsidR="00145FBD" w:rsidRPr="00CE1845" w:rsidRDefault="00145FBD" w:rsidP="00426917">
      <w:pPr>
        <w:tabs>
          <w:tab w:val="left" w:pos="993"/>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426917" w:rsidRPr="00CE1845">
        <w:rPr>
          <w:rFonts w:ascii="Times New Roman" w:hAnsi="Times New Roman" w:cs="Times New Roman"/>
          <w:sz w:val="28"/>
          <w:szCs w:val="28"/>
        </w:rPr>
        <w:tab/>
      </w:r>
      <w:r w:rsidRPr="00CE1845">
        <w:rPr>
          <w:rFonts w:ascii="Times New Roman" w:hAnsi="Times New Roman" w:cs="Times New Roman"/>
          <w:sz w:val="28"/>
          <w:szCs w:val="28"/>
        </w:rPr>
        <w:t>На підставі укладених ХДУ угод, отриманих ним грантів тощо брати участь у скеруванні на навчання, практику, стажування, підвищення кваліфікації у навчальні та наукові заклади, підприємства та установи інших держав здобувачів вищої освіти, науково-педагогічних працівників медичного факультету, працівників Медичного центру.</w:t>
      </w:r>
    </w:p>
    <w:p w:rsidR="00145FBD" w:rsidRPr="00CE1845" w:rsidRDefault="00145FBD" w:rsidP="00426917">
      <w:pPr>
        <w:tabs>
          <w:tab w:val="left" w:pos="993"/>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426917" w:rsidRPr="00CE1845">
        <w:rPr>
          <w:rFonts w:ascii="Times New Roman" w:hAnsi="Times New Roman" w:cs="Times New Roman"/>
          <w:sz w:val="28"/>
          <w:szCs w:val="28"/>
        </w:rPr>
        <w:tab/>
      </w:r>
      <w:r w:rsidRPr="00CE1845">
        <w:rPr>
          <w:rFonts w:ascii="Times New Roman" w:hAnsi="Times New Roman" w:cs="Times New Roman"/>
          <w:sz w:val="28"/>
          <w:szCs w:val="28"/>
        </w:rPr>
        <w:t>Брати участь у прийманні здобувачів вищої освіти, фахівців та делегацій з інших держав з дотриманням норм чинного законодавства України;</w:t>
      </w:r>
    </w:p>
    <w:p w:rsidR="00145FBD" w:rsidRPr="00CE1845" w:rsidRDefault="00145FBD" w:rsidP="00426917">
      <w:pPr>
        <w:tabs>
          <w:tab w:val="left" w:pos="993"/>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426917" w:rsidRPr="00CE1845">
        <w:rPr>
          <w:rFonts w:ascii="Times New Roman" w:hAnsi="Times New Roman" w:cs="Times New Roman"/>
          <w:sz w:val="28"/>
          <w:szCs w:val="28"/>
        </w:rPr>
        <w:tab/>
      </w:r>
      <w:r w:rsidRPr="00CE1845">
        <w:rPr>
          <w:rFonts w:ascii="Times New Roman" w:hAnsi="Times New Roman" w:cs="Times New Roman"/>
          <w:sz w:val="28"/>
          <w:szCs w:val="28"/>
        </w:rPr>
        <w:t>Визнач</w:t>
      </w:r>
      <w:r w:rsidR="006240D1" w:rsidRPr="00CE1845">
        <w:rPr>
          <w:rFonts w:ascii="Times New Roman" w:hAnsi="Times New Roman" w:cs="Times New Roman"/>
          <w:sz w:val="28"/>
          <w:szCs w:val="28"/>
        </w:rPr>
        <w:t>а</w:t>
      </w:r>
      <w:r w:rsidRPr="00CE1845">
        <w:rPr>
          <w:rFonts w:ascii="Times New Roman" w:hAnsi="Times New Roman" w:cs="Times New Roman"/>
          <w:sz w:val="28"/>
          <w:szCs w:val="28"/>
        </w:rPr>
        <w:t>ти режим роботи Медичного центру згідно з правилами внутрішнього розпорядку ХДУ.</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.1.3.</w:t>
      </w:r>
      <w:r w:rsidR="00145FBD" w:rsidRPr="00CE1845">
        <w:rPr>
          <w:rFonts w:ascii="Times New Roman" w:hAnsi="Times New Roman" w:cs="Times New Roman"/>
          <w:sz w:val="28"/>
          <w:szCs w:val="28"/>
        </w:rPr>
        <w:tab/>
        <w:t>У сфері професійної діяльності:</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Здійснювати безперервну багаторівневу підготовку спеціалістів згідно державних стандартів.</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 xml:space="preserve">Надавати висококваліфіковану </w:t>
      </w:r>
      <w:r w:rsidR="006240D1" w:rsidRPr="00CE1845">
        <w:rPr>
          <w:rFonts w:ascii="Times New Roman" w:hAnsi="Times New Roman" w:cs="Times New Roman"/>
          <w:sz w:val="28"/>
          <w:szCs w:val="28"/>
        </w:rPr>
        <w:t>медичну допомогу пацієнтам</w:t>
      </w:r>
      <w:r w:rsidR="009C31A5" w:rsidRPr="00CE1845">
        <w:rPr>
          <w:rFonts w:ascii="Times New Roman" w:hAnsi="Times New Roman" w:cs="Times New Roman"/>
          <w:sz w:val="28"/>
          <w:szCs w:val="28"/>
        </w:rPr>
        <w:t xml:space="preserve"> на </w:t>
      </w:r>
      <w:r w:rsidRPr="00CE1845">
        <w:rPr>
          <w:rFonts w:ascii="Times New Roman" w:hAnsi="Times New Roman" w:cs="Times New Roman"/>
          <w:sz w:val="28"/>
          <w:szCs w:val="28"/>
        </w:rPr>
        <w:t>платн</w:t>
      </w:r>
      <w:r w:rsidR="009C31A5" w:rsidRPr="00CE1845">
        <w:rPr>
          <w:rFonts w:ascii="Times New Roman" w:hAnsi="Times New Roman" w:cs="Times New Roman"/>
          <w:sz w:val="28"/>
          <w:szCs w:val="28"/>
        </w:rPr>
        <w:t>ій основі</w:t>
      </w:r>
      <w:r w:rsidRPr="00CE1845">
        <w:rPr>
          <w:rFonts w:ascii="Times New Roman" w:hAnsi="Times New Roman" w:cs="Times New Roman"/>
          <w:sz w:val="28"/>
          <w:szCs w:val="28"/>
        </w:rPr>
        <w:t>.</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Отримувати від пацієнтів, їх представників документи та персональні дані, які необхідні для укладання договору про надання медичних послуг.</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Надавати пояснення щодо переліку, виду, обсягу, етапності, умов надання медичних послуг.</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Укладати та підписувати договори про надання медичної допомоги (медичних послуг), додатки до них, заяви, інформовані згоди та інші супровідні документи.</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Розглядати скарги та претензії, які надійшли від пацієнтів</w:t>
      </w:r>
      <w:r w:rsidR="006240D1" w:rsidRPr="00CE1845">
        <w:rPr>
          <w:rFonts w:ascii="Times New Roman" w:hAnsi="Times New Roman" w:cs="Times New Roman"/>
          <w:sz w:val="28"/>
          <w:szCs w:val="28"/>
        </w:rPr>
        <w:t xml:space="preserve"> сумісно з керівництвом університету</w:t>
      </w:r>
      <w:r w:rsidRPr="00CE1845">
        <w:rPr>
          <w:rFonts w:ascii="Times New Roman" w:hAnsi="Times New Roman" w:cs="Times New Roman"/>
          <w:sz w:val="28"/>
          <w:szCs w:val="28"/>
        </w:rPr>
        <w:t>.</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Приймати участь у нарадах та заходах з питань, які стосуються діяльності Медичного центру.</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Розробляти і впроваджувати в систему практичної охорони здоров’я ефективні методи профілактики, діагностики, лікування і реабілітації хворих.</w:t>
      </w:r>
    </w:p>
    <w:p w:rsidR="00145FBD" w:rsidRPr="00CE1845" w:rsidRDefault="00145FBD" w:rsidP="00426917">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Створювати умови для проведення наукових досліджень і забезпечення освітнього процесу з використанням обладнання, устаткування, технічних засобів Медичного центра.</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.1.4.</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У сфері виробничо-господарської діяльності:</w:t>
      </w:r>
    </w:p>
    <w:p w:rsidR="00145FBD" w:rsidRPr="00CE1845" w:rsidRDefault="00145FBD" w:rsidP="00426917">
      <w:pPr>
        <w:tabs>
          <w:tab w:val="left" w:pos="142"/>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t>Розвивати навчально-наукову, інформаційну, виробничу інфраструктури Медичного центра.</w:t>
      </w:r>
    </w:p>
    <w:p w:rsidR="00145FBD" w:rsidRPr="00CE1845" w:rsidRDefault="00145FBD" w:rsidP="00426917">
      <w:pPr>
        <w:tabs>
          <w:tab w:val="left" w:pos="142"/>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w:t>
      </w:r>
      <w:r w:rsidRPr="00CE1845">
        <w:rPr>
          <w:rFonts w:ascii="Times New Roman" w:hAnsi="Times New Roman" w:cs="Times New Roman"/>
          <w:sz w:val="28"/>
          <w:szCs w:val="28"/>
        </w:rPr>
        <w:tab/>
        <w:t>Здійснювати діяльність у встановленому законодавством порядку.</w:t>
      </w:r>
    </w:p>
    <w:p w:rsidR="00145FBD" w:rsidRPr="00CE1845" w:rsidRDefault="00426917" w:rsidP="00145FB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w:t>
      </w:r>
      <w:r w:rsidR="00145FBD" w:rsidRPr="00CE1845">
        <w:rPr>
          <w:rFonts w:ascii="Times New Roman" w:hAnsi="Times New Roman" w:cs="Times New Roman"/>
          <w:sz w:val="28"/>
          <w:szCs w:val="28"/>
        </w:rPr>
        <w:tab/>
        <w:t>Обов’язки Медичного центра:</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.2.1.</w:t>
      </w:r>
      <w:r w:rsidR="00145FBD" w:rsidRPr="00CE1845">
        <w:rPr>
          <w:rFonts w:ascii="Times New Roman" w:hAnsi="Times New Roman" w:cs="Times New Roman"/>
          <w:sz w:val="28"/>
          <w:szCs w:val="28"/>
        </w:rPr>
        <w:tab/>
        <w:t>Дотримуватись норм чинного законодавства, вимог Статуту ХДУ та цього Положення, Правил внутрішнього розпорядку, виконання наказів та розпоряджень ректора ХДУ.</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.2.2.</w:t>
      </w:r>
      <w:r w:rsidR="00145FBD" w:rsidRPr="00CE1845">
        <w:rPr>
          <w:rFonts w:ascii="Times New Roman" w:hAnsi="Times New Roman" w:cs="Times New Roman"/>
          <w:sz w:val="28"/>
          <w:szCs w:val="28"/>
        </w:rPr>
        <w:tab/>
        <w:t>Отримати у встановленому законодавством порядку Ліцензі</w:t>
      </w:r>
      <w:r w:rsidR="002019BB" w:rsidRPr="00CE1845">
        <w:rPr>
          <w:rFonts w:ascii="Times New Roman" w:hAnsi="Times New Roman" w:cs="Times New Roman"/>
          <w:sz w:val="28"/>
          <w:szCs w:val="28"/>
        </w:rPr>
        <w:t>ю</w:t>
      </w:r>
      <w:r w:rsidR="00145FBD" w:rsidRPr="00CE1845">
        <w:rPr>
          <w:rFonts w:ascii="Times New Roman" w:hAnsi="Times New Roman" w:cs="Times New Roman"/>
          <w:sz w:val="28"/>
          <w:szCs w:val="28"/>
        </w:rPr>
        <w:t xml:space="preserve"> на здійснення медичної практики.</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.2.3.</w:t>
      </w:r>
      <w:r w:rsidR="00145FBD" w:rsidRPr="00CE1845">
        <w:rPr>
          <w:rFonts w:ascii="Times New Roman" w:hAnsi="Times New Roman" w:cs="Times New Roman"/>
          <w:sz w:val="28"/>
          <w:szCs w:val="28"/>
        </w:rPr>
        <w:tab/>
        <w:t xml:space="preserve">Пройти у встановлені законодавством порядок і строк Акредитацію </w:t>
      </w:r>
      <w:r w:rsidR="002019BB" w:rsidRPr="00CE1845">
        <w:rPr>
          <w:rFonts w:ascii="Times New Roman" w:hAnsi="Times New Roman" w:cs="Times New Roman"/>
          <w:sz w:val="28"/>
          <w:szCs w:val="28"/>
        </w:rPr>
        <w:t>як закладу охорони здоров’я, відповідно до законодавства України.</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.2.4.</w:t>
      </w:r>
      <w:r w:rsidR="00145FBD" w:rsidRPr="00CE1845">
        <w:rPr>
          <w:rFonts w:ascii="Times New Roman" w:hAnsi="Times New Roman" w:cs="Times New Roman"/>
          <w:sz w:val="28"/>
          <w:szCs w:val="28"/>
        </w:rPr>
        <w:tab/>
        <w:t>Виконувати зобов’язання за укладеними ХДУ договорами з юридичними і фізичними особами, зокрема щодо освітньої, наукової та виховної роботи з здобувачами вищої освіти;</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.2.5.</w:t>
      </w:r>
      <w:r w:rsidR="00145FBD" w:rsidRPr="00CE1845">
        <w:rPr>
          <w:rFonts w:ascii="Times New Roman" w:hAnsi="Times New Roman" w:cs="Times New Roman"/>
          <w:sz w:val="28"/>
          <w:szCs w:val="28"/>
        </w:rPr>
        <w:tab/>
        <w:t>Зберігати та раціонально використовувати майно ХДУ, забезпечувати своєчасне та якісне проведення інвентаризації матеріальних цінностей Медичного центру.</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w:t>
      </w:r>
      <w:r w:rsidRPr="00CE1845">
        <w:rPr>
          <w:rFonts w:ascii="Times New Roman" w:hAnsi="Times New Roman" w:cs="Times New Roman"/>
          <w:sz w:val="28"/>
          <w:szCs w:val="28"/>
        </w:rPr>
        <w:t>6.</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Створювати безпечні умови праці, навчання та виховання.</w:t>
      </w:r>
    </w:p>
    <w:p w:rsidR="00145FBD" w:rsidRPr="00CE1845" w:rsidRDefault="00426917" w:rsidP="00426917">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w:t>
      </w:r>
      <w:r w:rsidR="00145FBD" w:rsidRPr="00CE1845">
        <w:rPr>
          <w:rFonts w:ascii="Times New Roman" w:hAnsi="Times New Roman" w:cs="Times New Roman"/>
          <w:sz w:val="28"/>
          <w:szCs w:val="28"/>
        </w:rPr>
        <w:t>.2.7.</w:t>
      </w:r>
      <w:r w:rsidR="00145FBD" w:rsidRPr="00CE1845">
        <w:rPr>
          <w:rFonts w:ascii="Times New Roman" w:hAnsi="Times New Roman" w:cs="Times New Roman"/>
          <w:sz w:val="28"/>
          <w:szCs w:val="28"/>
        </w:rPr>
        <w:tab/>
        <w:t>Дотримуватись санітарних та екологічних норм, здійсн</w:t>
      </w:r>
      <w:r w:rsidR="003270E1" w:rsidRPr="00CE1845">
        <w:rPr>
          <w:rFonts w:ascii="Times New Roman" w:hAnsi="Times New Roman" w:cs="Times New Roman"/>
          <w:sz w:val="28"/>
          <w:szCs w:val="28"/>
        </w:rPr>
        <w:t xml:space="preserve">ювати </w:t>
      </w:r>
      <w:r w:rsidR="00145FBD" w:rsidRPr="00CE1845">
        <w:rPr>
          <w:rFonts w:ascii="Times New Roman" w:hAnsi="Times New Roman" w:cs="Times New Roman"/>
          <w:sz w:val="28"/>
          <w:szCs w:val="28"/>
        </w:rPr>
        <w:t>заход</w:t>
      </w:r>
      <w:r w:rsidR="003270E1" w:rsidRPr="00CE1845">
        <w:rPr>
          <w:rFonts w:ascii="Times New Roman" w:hAnsi="Times New Roman" w:cs="Times New Roman"/>
          <w:sz w:val="28"/>
          <w:szCs w:val="28"/>
        </w:rPr>
        <w:t>и</w:t>
      </w:r>
      <w:r w:rsidR="00145FBD" w:rsidRPr="00CE1845">
        <w:rPr>
          <w:rFonts w:ascii="Times New Roman" w:hAnsi="Times New Roman" w:cs="Times New Roman"/>
          <w:sz w:val="28"/>
          <w:szCs w:val="28"/>
        </w:rPr>
        <w:t xml:space="preserve"> з охорони праці та протипожежної безпеки в підрозділах Медичного центру.</w:t>
      </w:r>
    </w:p>
    <w:p w:rsidR="00145FBD" w:rsidRPr="00CE1845" w:rsidRDefault="0083476D" w:rsidP="0083476D">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3.2.9.</w:t>
      </w:r>
      <w:r w:rsidRPr="00CE1845">
        <w:rPr>
          <w:rFonts w:ascii="Times New Roman" w:hAnsi="Times New Roman" w:cs="Times New Roman"/>
          <w:sz w:val="28"/>
          <w:szCs w:val="28"/>
        </w:rPr>
        <w:tab/>
      </w:r>
      <w:r w:rsidR="00145FBD" w:rsidRPr="00CE1845">
        <w:rPr>
          <w:rFonts w:ascii="Times New Roman" w:hAnsi="Times New Roman" w:cs="Times New Roman"/>
          <w:sz w:val="28"/>
          <w:szCs w:val="28"/>
        </w:rPr>
        <w:t>Медичний центр може мати інші права та обов’язки</w:t>
      </w:r>
      <w:r w:rsidR="002019BB" w:rsidRPr="00CE1845">
        <w:rPr>
          <w:rFonts w:ascii="Times New Roman" w:hAnsi="Times New Roman" w:cs="Times New Roman"/>
          <w:sz w:val="28"/>
          <w:szCs w:val="28"/>
        </w:rPr>
        <w:t xml:space="preserve"> надані </w:t>
      </w:r>
      <w:r w:rsidR="00294E11" w:rsidRPr="00CE1845">
        <w:rPr>
          <w:rFonts w:ascii="Times New Roman" w:hAnsi="Times New Roman" w:cs="Times New Roman"/>
          <w:sz w:val="28"/>
          <w:szCs w:val="28"/>
        </w:rPr>
        <w:t>р</w:t>
      </w:r>
      <w:r w:rsidR="002019BB" w:rsidRPr="00CE1845">
        <w:rPr>
          <w:rFonts w:ascii="Times New Roman" w:hAnsi="Times New Roman" w:cs="Times New Roman"/>
          <w:sz w:val="28"/>
          <w:szCs w:val="28"/>
        </w:rPr>
        <w:t>ектором ХДУ</w:t>
      </w:r>
      <w:r w:rsidR="00145FBD" w:rsidRPr="00CE1845">
        <w:rPr>
          <w:rFonts w:ascii="Times New Roman" w:hAnsi="Times New Roman" w:cs="Times New Roman"/>
          <w:sz w:val="28"/>
          <w:szCs w:val="28"/>
        </w:rPr>
        <w:t>, що не порушують чинного законодавства.</w:t>
      </w:r>
    </w:p>
    <w:p w:rsidR="00145FBD" w:rsidRPr="00CE1845" w:rsidRDefault="00145FBD" w:rsidP="00A72BFD">
      <w:pPr>
        <w:spacing w:after="0" w:line="240" w:lineRule="auto"/>
        <w:ind w:firstLine="851"/>
        <w:jc w:val="center"/>
        <w:rPr>
          <w:rFonts w:ascii="Times New Roman" w:hAnsi="Times New Roman" w:cs="Times New Roman"/>
          <w:b/>
          <w:sz w:val="28"/>
          <w:szCs w:val="28"/>
        </w:rPr>
      </w:pPr>
    </w:p>
    <w:p w:rsidR="000E5669" w:rsidRPr="00CE1845" w:rsidRDefault="00426917" w:rsidP="00A72BFD">
      <w:pPr>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4</w:t>
      </w:r>
      <w:r w:rsidR="002E2237" w:rsidRPr="00CE1845">
        <w:rPr>
          <w:rFonts w:ascii="Times New Roman" w:hAnsi="Times New Roman" w:cs="Times New Roman"/>
          <w:b/>
          <w:sz w:val="28"/>
          <w:szCs w:val="28"/>
        </w:rPr>
        <w:t>. Структура та управління</w:t>
      </w:r>
    </w:p>
    <w:p w:rsidR="000E5669" w:rsidRPr="00CE1845" w:rsidRDefault="000E5669" w:rsidP="00A72BFD">
      <w:pPr>
        <w:tabs>
          <w:tab w:val="left" w:pos="1418"/>
        </w:tabs>
        <w:spacing w:after="0" w:line="240" w:lineRule="auto"/>
        <w:ind w:firstLine="851"/>
        <w:contextualSpacing/>
        <w:jc w:val="both"/>
        <w:rPr>
          <w:rFonts w:ascii="Times New Roman" w:hAnsi="Times New Roman" w:cs="Times New Roman"/>
          <w:b/>
          <w:i/>
          <w:sz w:val="28"/>
          <w:szCs w:val="28"/>
        </w:rPr>
      </w:pPr>
    </w:p>
    <w:p w:rsidR="001F555A" w:rsidRPr="00CE1845" w:rsidRDefault="00426917" w:rsidP="00A72BFD">
      <w:pPr>
        <w:tabs>
          <w:tab w:val="left" w:pos="1418"/>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F555A" w:rsidRPr="00CE1845">
        <w:rPr>
          <w:rFonts w:ascii="Times New Roman" w:hAnsi="Times New Roman" w:cs="Times New Roman"/>
          <w:sz w:val="28"/>
          <w:szCs w:val="28"/>
        </w:rPr>
        <w:t>.1.</w:t>
      </w:r>
      <w:r w:rsidR="00754A9E" w:rsidRPr="00CE1845">
        <w:rPr>
          <w:rFonts w:ascii="Times New Roman" w:hAnsi="Times New Roman" w:cs="Times New Roman"/>
          <w:sz w:val="28"/>
          <w:szCs w:val="28"/>
        </w:rPr>
        <w:tab/>
      </w:r>
      <w:r w:rsidR="001F555A" w:rsidRPr="00CE1845">
        <w:rPr>
          <w:rFonts w:ascii="Times New Roman" w:hAnsi="Times New Roman" w:cs="Times New Roman"/>
          <w:sz w:val="28"/>
          <w:szCs w:val="28"/>
        </w:rPr>
        <w:t>Структура Медичного центру</w:t>
      </w:r>
    </w:p>
    <w:p w:rsidR="00504909"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04909" w:rsidRPr="00CE1845">
        <w:rPr>
          <w:rFonts w:ascii="Times New Roman" w:hAnsi="Times New Roman" w:cs="Times New Roman"/>
          <w:sz w:val="28"/>
          <w:szCs w:val="28"/>
        </w:rPr>
        <w:t>.1.1.</w:t>
      </w:r>
      <w:r w:rsidR="00754A9E" w:rsidRPr="00CE1845">
        <w:rPr>
          <w:rFonts w:ascii="Times New Roman" w:hAnsi="Times New Roman" w:cs="Times New Roman"/>
          <w:sz w:val="28"/>
          <w:szCs w:val="28"/>
        </w:rPr>
        <w:tab/>
      </w:r>
      <w:r w:rsidR="00504909" w:rsidRPr="00CE1845">
        <w:rPr>
          <w:rFonts w:ascii="Times New Roman" w:hAnsi="Times New Roman" w:cs="Times New Roman"/>
          <w:sz w:val="28"/>
          <w:szCs w:val="28"/>
        </w:rPr>
        <w:t xml:space="preserve">Структуру Медичного центру визначає ректор ХДУ на підставі </w:t>
      </w:r>
      <w:r w:rsidR="00C56884" w:rsidRPr="00CE1845">
        <w:rPr>
          <w:rFonts w:ascii="Times New Roman" w:hAnsi="Times New Roman" w:cs="Times New Roman"/>
          <w:sz w:val="28"/>
          <w:szCs w:val="28"/>
        </w:rPr>
        <w:t xml:space="preserve">рішення </w:t>
      </w:r>
      <w:r w:rsidR="00504909" w:rsidRPr="00CE1845">
        <w:rPr>
          <w:rFonts w:ascii="Times New Roman" w:hAnsi="Times New Roman" w:cs="Times New Roman"/>
          <w:sz w:val="28"/>
          <w:szCs w:val="28"/>
        </w:rPr>
        <w:t>вчен</w:t>
      </w:r>
      <w:r w:rsidR="00ED7A41" w:rsidRPr="00CE1845">
        <w:rPr>
          <w:rFonts w:ascii="Times New Roman" w:hAnsi="Times New Roman" w:cs="Times New Roman"/>
          <w:sz w:val="28"/>
          <w:szCs w:val="28"/>
        </w:rPr>
        <w:t xml:space="preserve">ої </w:t>
      </w:r>
      <w:r w:rsidR="00504909" w:rsidRPr="00CE1845">
        <w:rPr>
          <w:rFonts w:ascii="Times New Roman" w:hAnsi="Times New Roman" w:cs="Times New Roman"/>
          <w:sz w:val="28"/>
          <w:szCs w:val="28"/>
        </w:rPr>
        <w:t>рад</w:t>
      </w:r>
      <w:r w:rsidR="00ED7A41" w:rsidRPr="00CE1845">
        <w:rPr>
          <w:rFonts w:ascii="Times New Roman" w:hAnsi="Times New Roman" w:cs="Times New Roman"/>
          <w:sz w:val="28"/>
          <w:szCs w:val="28"/>
        </w:rPr>
        <w:t>и</w:t>
      </w:r>
      <w:r w:rsidR="00504909" w:rsidRPr="00CE1845">
        <w:rPr>
          <w:rFonts w:ascii="Times New Roman" w:hAnsi="Times New Roman" w:cs="Times New Roman"/>
          <w:sz w:val="28"/>
          <w:szCs w:val="28"/>
        </w:rPr>
        <w:t xml:space="preserve"> ХДУ </w:t>
      </w:r>
      <w:r w:rsidR="00ED7A41" w:rsidRPr="00CE1845">
        <w:rPr>
          <w:rFonts w:ascii="Times New Roman" w:hAnsi="Times New Roman" w:cs="Times New Roman"/>
          <w:sz w:val="28"/>
          <w:szCs w:val="28"/>
        </w:rPr>
        <w:t>з</w:t>
      </w:r>
      <w:r w:rsidR="00504909" w:rsidRPr="00CE1845">
        <w:rPr>
          <w:rFonts w:ascii="Times New Roman" w:hAnsi="Times New Roman" w:cs="Times New Roman"/>
          <w:sz w:val="28"/>
          <w:szCs w:val="28"/>
        </w:rPr>
        <w:t>а пропозиці</w:t>
      </w:r>
      <w:r w:rsidR="00ED7A41" w:rsidRPr="00CE1845">
        <w:rPr>
          <w:rFonts w:ascii="Times New Roman" w:hAnsi="Times New Roman" w:cs="Times New Roman"/>
          <w:sz w:val="28"/>
          <w:szCs w:val="28"/>
        </w:rPr>
        <w:t>єю</w:t>
      </w:r>
      <w:r w:rsidR="00504909" w:rsidRPr="00CE1845">
        <w:rPr>
          <w:rFonts w:ascii="Times New Roman" w:hAnsi="Times New Roman" w:cs="Times New Roman"/>
          <w:sz w:val="28"/>
          <w:szCs w:val="28"/>
        </w:rPr>
        <w:t xml:space="preserve"> декана медичного факультету. Штатна структура та організація управління Медичного центру може змінюватися наказ</w:t>
      </w:r>
      <w:r w:rsidR="00ED7A41" w:rsidRPr="00CE1845">
        <w:rPr>
          <w:rFonts w:ascii="Times New Roman" w:hAnsi="Times New Roman" w:cs="Times New Roman"/>
          <w:sz w:val="28"/>
          <w:szCs w:val="28"/>
        </w:rPr>
        <w:t>о</w:t>
      </w:r>
      <w:r w:rsidR="00504909" w:rsidRPr="00CE1845">
        <w:rPr>
          <w:rFonts w:ascii="Times New Roman" w:hAnsi="Times New Roman" w:cs="Times New Roman"/>
          <w:sz w:val="28"/>
          <w:szCs w:val="28"/>
        </w:rPr>
        <w:t>м</w:t>
      </w:r>
      <w:r w:rsidR="006240D1" w:rsidRPr="00CE1845">
        <w:rPr>
          <w:rFonts w:ascii="Times New Roman" w:hAnsi="Times New Roman" w:cs="Times New Roman"/>
          <w:sz w:val="28"/>
          <w:szCs w:val="28"/>
        </w:rPr>
        <w:t xml:space="preserve"> </w:t>
      </w:r>
      <w:r w:rsidR="00FE3167" w:rsidRPr="00CE1845">
        <w:rPr>
          <w:rFonts w:ascii="Times New Roman" w:hAnsi="Times New Roman" w:cs="Times New Roman"/>
          <w:sz w:val="28"/>
          <w:szCs w:val="28"/>
        </w:rPr>
        <w:t xml:space="preserve">на підставі рішення вченої ради </w:t>
      </w:r>
      <w:r w:rsidR="00504909" w:rsidRPr="00CE1845">
        <w:rPr>
          <w:rFonts w:ascii="Times New Roman" w:hAnsi="Times New Roman" w:cs="Times New Roman"/>
          <w:sz w:val="28"/>
          <w:szCs w:val="28"/>
        </w:rPr>
        <w:t>ХДУ.</w:t>
      </w:r>
    </w:p>
    <w:p w:rsidR="00234017"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F555A" w:rsidRPr="00CE1845">
        <w:rPr>
          <w:rFonts w:ascii="Times New Roman" w:hAnsi="Times New Roman" w:cs="Times New Roman"/>
          <w:sz w:val="28"/>
          <w:szCs w:val="28"/>
        </w:rPr>
        <w:t>.1.</w:t>
      </w:r>
      <w:r w:rsidR="00A1402A" w:rsidRPr="00CE1845">
        <w:rPr>
          <w:rFonts w:ascii="Times New Roman" w:hAnsi="Times New Roman" w:cs="Times New Roman"/>
          <w:sz w:val="28"/>
          <w:szCs w:val="28"/>
        </w:rPr>
        <w:t>2</w:t>
      </w:r>
      <w:r w:rsidR="001F555A" w:rsidRPr="00CE1845">
        <w:rPr>
          <w:rFonts w:ascii="Times New Roman" w:hAnsi="Times New Roman" w:cs="Times New Roman"/>
          <w:sz w:val="28"/>
          <w:szCs w:val="28"/>
        </w:rPr>
        <w:t>.</w:t>
      </w:r>
      <w:r w:rsidR="00754A9E" w:rsidRPr="00CE1845">
        <w:rPr>
          <w:rFonts w:ascii="Times New Roman" w:hAnsi="Times New Roman" w:cs="Times New Roman"/>
          <w:sz w:val="28"/>
          <w:szCs w:val="28"/>
        </w:rPr>
        <w:tab/>
      </w:r>
      <w:r w:rsidR="003255A2" w:rsidRPr="00CE1845">
        <w:rPr>
          <w:rFonts w:ascii="Times New Roman" w:hAnsi="Times New Roman" w:cs="Times New Roman"/>
          <w:sz w:val="28"/>
          <w:szCs w:val="28"/>
        </w:rPr>
        <w:t xml:space="preserve">Організаційна структура </w:t>
      </w:r>
      <w:r w:rsidR="00234017" w:rsidRPr="00CE1845">
        <w:rPr>
          <w:rFonts w:ascii="Times New Roman" w:hAnsi="Times New Roman" w:cs="Times New Roman"/>
          <w:sz w:val="28"/>
          <w:szCs w:val="28"/>
        </w:rPr>
        <w:t>Медичного центру</w:t>
      </w:r>
      <w:r w:rsidR="003255A2" w:rsidRPr="00CE1845">
        <w:rPr>
          <w:rFonts w:ascii="Times New Roman" w:hAnsi="Times New Roman" w:cs="Times New Roman"/>
          <w:sz w:val="28"/>
          <w:szCs w:val="28"/>
        </w:rPr>
        <w:t xml:space="preserve"> складається</w:t>
      </w:r>
      <w:r w:rsidR="001F555A" w:rsidRPr="00CE1845">
        <w:rPr>
          <w:rFonts w:ascii="Times New Roman" w:hAnsi="Times New Roman" w:cs="Times New Roman"/>
          <w:sz w:val="28"/>
          <w:szCs w:val="28"/>
        </w:rPr>
        <w:t xml:space="preserve"> </w:t>
      </w:r>
      <w:r w:rsidR="0088299F" w:rsidRPr="00CE1845">
        <w:rPr>
          <w:rFonts w:ascii="Times New Roman" w:hAnsi="Times New Roman" w:cs="Times New Roman"/>
          <w:sz w:val="28"/>
          <w:szCs w:val="28"/>
        </w:rPr>
        <w:t>з</w:t>
      </w:r>
      <w:r w:rsidR="001F555A" w:rsidRPr="00CE1845">
        <w:rPr>
          <w:rFonts w:ascii="Times New Roman" w:hAnsi="Times New Roman" w:cs="Times New Roman"/>
          <w:sz w:val="28"/>
          <w:szCs w:val="28"/>
        </w:rPr>
        <w:t xml:space="preserve"> адміністраці</w:t>
      </w:r>
      <w:r w:rsidR="0088299F" w:rsidRPr="00CE1845">
        <w:rPr>
          <w:rFonts w:ascii="Times New Roman" w:hAnsi="Times New Roman" w:cs="Times New Roman"/>
          <w:sz w:val="28"/>
          <w:szCs w:val="28"/>
        </w:rPr>
        <w:t>ї</w:t>
      </w:r>
      <w:r w:rsidR="00234017" w:rsidRPr="00CE1845">
        <w:rPr>
          <w:rFonts w:ascii="Times New Roman" w:hAnsi="Times New Roman" w:cs="Times New Roman"/>
          <w:sz w:val="28"/>
          <w:szCs w:val="28"/>
        </w:rPr>
        <w:t xml:space="preserve"> та </w:t>
      </w:r>
      <w:r w:rsidR="001F555A" w:rsidRPr="00CE1845">
        <w:rPr>
          <w:rFonts w:ascii="Times New Roman" w:hAnsi="Times New Roman" w:cs="Times New Roman"/>
          <w:sz w:val="28"/>
          <w:szCs w:val="28"/>
        </w:rPr>
        <w:t>профільн</w:t>
      </w:r>
      <w:r w:rsidR="0088299F" w:rsidRPr="00CE1845">
        <w:rPr>
          <w:rFonts w:ascii="Times New Roman" w:hAnsi="Times New Roman" w:cs="Times New Roman"/>
          <w:sz w:val="28"/>
          <w:szCs w:val="28"/>
        </w:rPr>
        <w:t>их</w:t>
      </w:r>
      <w:r w:rsidR="001F555A" w:rsidRPr="00CE1845">
        <w:rPr>
          <w:rFonts w:ascii="Times New Roman" w:hAnsi="Times New Roman" w:cs="Times New Roman"/>
          <w:sz w:val="28"/>
          <w:szCs w:val="28"/>
        </w:rPr>
        <w:t xml:space="preserve"> відділен</w:t>
      </w:r>
      <w:r w:rsidR="0088299F" w:rsidRPr="00CE1845">
        <w:rPr>
          <w:rFonts w:ascii="Times New Roman" w:hAnsi="Times New Roman" w:cs="Times New Roman"/>
          <w:sz w:val="28"/>
          <w:szCs w:val="28"/>
        </w:rPr>
        <w:t>ь</w:t>
      </w:r>
      <w:r w:rsidR="001F555A" w:rsidRPr="00CE1845">
        <w:rPr>
          <w:rFonts w:ascii="Times New Roman" w:hAnsi="Times New Roman" w:cs="Times New Roman"/>
          <w:sz w:val="28"/>
          <w:szCs w:val="28"/>
        </w:rPr>
        <w:t>, а також мож</w:t>
      </w:r>
      <w:r w:rsidR="0088299F" w:rsidRPr="00CE1845">
        <w:rPr>
          <w:rFonts w:ascii="Times New Roman" w:hAnsi="Times New Roman" w:cs="Times New Roman"/>
          <w:sz w:val="28"/>
          <w:szCs w:val="28"/>
        </w:rPr>
        <w:t>е</w:t>
      </w:r>
      <w:r w:rsidR="00234017" w:rsidRPr="00CE1845">
        <w:rPr>
          <w:rFonts w:ascii="Times New Roman" w:hAnsi="Times New Roman" w:cs="Times New Roman"/>
          <w:sz w:val="28"/>
          <w:szCs w:val="28"/>
        </w:rPr>
        <w:t xml:space="preserve"> </w:t>
      </w:r>
      <w:r w:rsidR="001F555A" w:rsidRPr="00CE1845">
        <w:rPr>
          <w:rFonts w:ascii="Times New Roman" w:hAnsi="Times New Roman" w:cs="Times New Roman"/>
          <w:sz w:val="28"/>
          <w:szCs w:val="28"/>
        </w:rPr>
        <w:t>включ</w:t>
      </w:r>
      <w:r w:rsidR="0088299F" w:rsidRPr="00CE1845">
        <w:rPr>
          <w:rFonts w:ascii="Times New Roman" w:hAnsi="Times New Roman" w:cs="Times New Roman"/>
          <w:sz w:val="28"/>
          <w:szCs w:val="28"/>
        </w:rPr>
        <w:t>ати</w:t>
      </w:r>
      <w:r w:rsidR="001F555A" w:rsidRPr="00CE1845">
        <w:rPr>
          <w:rFonts w:ascii="Times New Roman" w:hAnsi="Times New Roman" w:cs="Times New Roman"/>
          <w:sz w:val="28"/>
          <w:szCs w:val="28"/>
        </w:rPr>
        <w:t xml:space="preserve"> інші підрозділи, що забезпечують діяльність</w:t>
      </w:r>
      <w:r w:rsidR="00234017" w:rsidRPr="00CE1845">
        <w:rPr>
          <w:rFonts w:ascii="Times New Roman" w:hAnsi="Times New Roman" w:cs="Times New Roman"/>
          <w:sz w:val="28"/>
          <w:szCs w:val="28"/>
        </w:rPr>
        <w:t xml:space="preserve"> Медичного центру.</w:t>
      </w:r>
    </w:p>
    <w:p w:rsidR="001F555A"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34017" w:rsidRPr="00CE1845">
        <w:rPr>
          <w:rFonts w:ascii="Times New Roman" w:hAnsi="Times New Roman" w:cs="Times New Roman"/>
          <w:sz w:val="28"/>
          <w:szCs w:val="28"/>
        </w:rPr>
        <w:t>.1.</w:t>
      </w:r>
      <w:r w:rsidR="00A1402A" w:rsidRPr="00CE1845">
        <w:rPr>
          <w:rFonts w:ascii="Times New Roman" w:hAnsi="Times New Roman" w:cs="Times New Roman"/>
          <w:sz w:val="28"/>
          <w:szCs w:val="28"/>
        </w:rPr>
        <w:t>3</w:t>
      </w:r>
      <w:r w:rsidR="00234017" w:rsidRPr="00CE1845">
        <w:rPr>
          <w:rFonts w:ascii="Times New Roman" w:hAnsi="Times New Roman" w:cs="Times New Roman"/>
          <w:sz w:val="28"/>
          <w:szCs w:val="28"/>
        </w:rPr>
        <w:t>.</w:t>
      </w:r>
      <w:r w:rsidR="00754A9E" w:rsidRPr="00CE1845">
        <w:rPr>
          <w:rFonts w:ascii="Times New Roman" w:hAnsi="Times New Roman" w:cs="Times New Roman"/>
          <w:sz w:val="28"/>
          <w:szCs w:val="28"/>
        </w:rPr>
        <w:tab/>
      </w:r>
      <w:r w:rsidR="001F555A" w:rsidRPr="00CE1845">
        <w:rPr>
          <w:rFonts w:ascii="Times New Roman" w:hAnsi="Times New Roman" w:cs="Times New Roman"/>
          <w:sz w:val="28"/>
          <w:szCs w:val="28"/>
        </w:rPr>
        <w:t xml:space="preserve">До складу адміністрації входять </w:t>
      </w:r>
      <w:r w:rsidR="0088299F" w:rsidRPr="00CE1845">
        <w:rPr>
          <w:rFonts w:ascii="Times New Roman" w:hAnsi="Times New Roman" w:cs="Times New Roman"/>
          <w:sz w:val="28"/>
          <w:szCs w:val="28"/>
        </w:rPr>
        <w:t>декан медичного факультету</w:t>
      </w:r>
      <w:r w:rsidR="001F555A" w:rsidRPr="00CE1845">
        <w:rPr>
          <w:rFonts w:ascii="Times New Roman" w:hAnsi="Times New Roman" w:cs="Times New Roman"/>
          <w:sz w:val="28"/>
          <w:szCs w:val="28"/>
        </w:rPr>
        <w:t>,</w:t>
      </w:r>
      <w:r w:rsidR="0088299F" w:rsidRPr="00CE1845">
        <w:rPr>
          <w:rFonts w:ascii="Times New Roman" w:hAnsi="Times New Roman" w:cs="Times New Roman"/>
          <w:sz w:val="28"/>
          <w:szCs w:val="28"/>
        </w:rPr>
        <w:t xml:space="preserve"> в оперативному управлінні якого знаходиться Медичний центр</w:t>
      </w:r>
      <w:r w:rsidR="000C2E0D" w:rsidRPr="00CE1845">
        <w:rPr>
          <w:rFonts w:ascii="Times New Roman" w:hAnsi="Times New Roman" w:cs="Times New Roman"/>
          <w:sz w:val="28"/>
          <w:szCs w:val="28"/>
        </w:rPr>
        <w:t>,</w:t>
      </w:r>
      <w:r w:rsidR="0088299F" w:rsidRPr="00CE1845">
        <w:rPr>
          <w:rFonts w:ascii="Times New Roman" w:hAnsi="Times New Roman" w:cs="Times New Roman"/>
          <w:sz w:val="28"/>
          <w:szCs w:val="28"/>
        </w:rPr>
        <w:t xml:space="preserve"> </w:t>
      </w:r>
      <w:r w:rsidR="000C2E0D" w:rsidRPr="00CE1845">
        <w:rPr>
          <w:rFonts w:ascii="Times New Roman" w:hAnsi="Times New Roman" w:cs="Times New Roman"/>
          <w:sz w:val="28"/>
          <w:szCs w:val="28"/>
        </w:rPr>
        <w:t xml:space="preserve">                       </w:t>
      </w:r>
      <w:r w:rsidR="00294E11" w:rsidRPr="00CE1845">
        <w:rPr>
          <w:rFonts w:ascii="Times New Roman" w:hAnsi="Times New Roman" w:cs="Times New Roman"/>
          <w:sz w:val="28"/>
          <w:szCs w:val="28"/>
        </w:rPr>
        <w:t>к</w:t>
      </w:r>
      <w:r w:rsidR="0088299F" w:rsidRPr="00CE1845">
        <w:rPr>
          <w:rFonts w:ascii="Times New Roman" w:hAnsi="Times New Roman" w:cs="Times New Roman"/>
          <w:sz w:val="28"/>
          <w:szCs w:val="28"/>
        </w:rPr>
        <w:t>ерівник Медичного центру</w:t>
      </w:r>
      <w:r w:rsidR="000C2E0D" w:rsidRPr="00CE1845">
        <w:rPr>
          <w:rFonts w:ascii="Times New Roman" w:hAnsi="Times New Roman" w:cs="Times New Roman"/>
          <w:sz w:val="28"/>
          <w:szCs w:val="28"/>
        </w:rPr>
        <w:t xml:space="preserve"> та</w:t>
      </w:r>
      <w:r w:rsidR="0088299F" w:rsidRPr="00CE1845">
        <w:rPr>
          <w:rFonts w:ascii="Times New Roman" w:hAnsi="Times New Roman" w:cs="Times New Roman"/>
          <w:sz w:val="28"/>
          <w:szCs w:val="28"/>
        </w:rPr>
        <w:t xml:space="preserve"> </w:t>
      </w:r>
      <w:r w:rsidR="001F555A" w:rsidRPr="00CE1845">
        <w:rPr>
          <w:rFonts w:ascii="Times New Roman" w:hAnsi="Times New Roman" w:cs="Times New Roman"/>
          <w:sz w:val="28"/>
          <w:szCs w:val="28"/>
        </w:rPr>
        <w:t xml:space="preserve">заступники </w:t>
      </w:r>
      <w:r w:rsidR="000C2E0D" w:rsidRPr="00CE1845">
        <w:rPr>
          <w:rFonts w:ascii="Times New Roman" w:hAnsi="Times New Roman" w:cs="Times New Roman"/>
          <w:sz w:val="28"/>
          <w:szCs w:val="28"/>
        </w:rPr>
        <w:t>керівника центру</w:t>
      </w:r>
      <w:r w:rsidR="001F555A" w:rsidRPr="00CE1845">
        <w:rPr>
          <w:rFonts w:ascii="Times New Roman" w:hAnsi="Times New Roman" w:cs="Times New Roman"/>
          <w:sz w:val="28"/>
          <w:szCs w:val="28"/>
        </w:rPr>
        <w:t xml:space="preserve"> за напрямами діяльності </w:t>
      </w:r>
      <w:r w:rsidR="000C2E0D" w:rsidRPr="00CE1845">
        <w:rPr>
          <w:rFonts w:ascii="Times New Roman" w:hAnsi="Times New Roman" w:cs="Times New Roman"/>
          <w:sz w:val="28"/>
          <w:szCs w:val="28"/>
        </w:rPr>
        <w:t>профільних відділень</w:t>
      </w:r>
      <w:r w:rsidR="001F555A" w:rsidRPr="00CE1845">
        <w:rPr>
          <w:rFonts w:ascii="Times New Roman" w:hAnsi="Times New Roman" w:cs="Times New Roman"/>
          <w:sz w:val="28"/>
          <w:szCs w:val="28"/>
        </w:rPr>
        <w:t>.</w:t>
      </w:r>
    </w:p>
    <w:p w:rsidR="00754A9E" w:rsidRPr="00CE1845" w:rsidRDefault="00426917" w:rsidP="00C07476">
      <w:pPr>
        <w:tabs>
          <w:tab w:val="left" w:pos="709"/>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1402A" w:rsidRPr="00CE1845">
        <w:rPr>
          <w:rFonts w:ascii="Times New Roman" w:hAnsi="Times New Roman" w:cs="Times New Roman"/>
          <w:sz w:val="28"/>
          <w:szCs w:val="28"/>
        </w:rPr>
        <w:t>.1.4</w:t>
      </w:r>
      <w:r w:rsidR="000C2E0D" w:rsidRPr="00CE1845">
        <w:rPr>
          <w:rFonts w:ascii="Times New Roman" w:hAnsi="Times New Roman" w:cs="Times New Roman"/>
          <w:sz w:val="28"/>
          <w:szCs w:val="28"/>
        </w:rPr>
        <w:t>.</w:t>
      </w:r>
      <w:r w:rsidR="00754A9E" w:rsidRPr="00CE1845">
        <w:rPr>
          <w:rFonts w:ascii="Times New Roman" w:hAnsi="Times New Roman" w:cs="Times New Roman"/>
          <w:sz w:val="28"/>
          <w:szCs w:val="28"/>
        </w:rPr>
        <w:tab/>
        <w:t>Декан медичного факультету:</w:t>
      </w:r>
    </w:p>
    <w:p w:rsidR="001F555A" w:rsidRPr="00CE1845" w:rsidRDefault="00426917" w:rsidP="00C07476">
      <w:pPr>
        <w:tabs>
          <w:tab w:val="left" w:pos="709"/>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754A9E" w:rsidRPr="00CE1845">
        <w:rPr>
          <w:rFonts w:ascii="Times New Roman" w:hAnsi="Times New Roman" w:cs="Times New Roman"/>
          <w:sz w:val="28"/>
          <w:szCs w:val="28"/>
        </w:rPr>
        <w:t>.1.4.1.</w:t>
      </w:r>
      <w:r w:rsidR="00754A9E" w:rsidRPr="00CE1845">
        <w:rPr>
          <w:rFonts w:ascii="Times New Roman" w:hAnsi="Times New Roman" w:cs="Times New Roman"/>
          <w:sz w:val="28"/>
          <w:szCs w:val="28"/>
        </w:rPr>
        <w:tab/>
      </w:r>
      <w:r w:rsidR="00802386" w:rsidRPr="00CE1845">
        <w:rPr>
          <w:rFonts w:ascii="Times New Roman" w:hAnsi="Times New Roman" w:cs="Times New Roman"/>
          <w:sz w:val="28"/>
          <w:szCs w:val="28"/>
        </w:rPr>
        <w:t>Здійснює оперативне управління Медичним центром та з</w:t>
      </w:r>
      <w:r w:rsidR="00FF6FC3" w:rsidRPr="00CE1845">
        <w:rPr>
          <w:rFonts w:ascii="Times New Roman" w:hAnsi="Times New Roman" w:cs="Times New Roman"/>
          <w:sz w:val="28"/>
          <w:szCs w:val="28"/>
        </w:rPr>
        <w:t>абезпечує згідно з чинним законодавством виробничо-господарську, фінансово-економічну, організаційно-управлінськ</w:t>
      </w:r>
      <w:r w:rsidR="00391AA5" w:rsidRPr="00CE1845">
        <w:rPr>
          <w:rFonts w:ascii="Times New Roman" w:hAnsi="Times New Roman" w:cs="Times New Roman"/>
          <w:sz w:val="28"/>
          <w:szCs w:val="28"/>
        </w:rPr>
        <w:t>у</w:t>
      </w:r>
      <w:r w:rsidR="00FF6FC3" w:rsidRPr="00CE1845">
        <w:rPr>
          <w:rFonts w:ascii="Times New Roman" w:hAnsi="Times New Roman" w:cs="Times New Roman"/>
          <w:sz w:val="28"/>
          <w:szCs w:val="28"/>
        </w:rPr>
        <w:t xml:space="preserve"> діяльність,</w:t>
      </w:r>
      <w:r w:rsidR="00391AA5" w:rsidRPr="00CE1845">
        <w:rPr>
          <w:rFonts w:ascii="Times New Roman" w:hAnsi="Times New Roman" w:cs="Times New Roman"/>
          <w:sz w:val="28"/>
          <w:szCs w:val="28"/>
        </w:rPr>
        <w:t xml:space="preserve"> відповідає за фінансово-господарські результати діяльності та </w:t>
      </w:r>
      <w:r w:rsidR="00C90F5C" w:rsidRPr="00CE1845">
        <w:rPr>
          <w:rFonts w:ascii="Times New Roman" w:hAnsi="Times New Roman" w:cs="Times New Roman"/>
          <w:sz w:val="28"/>
          <w:szCs w:val="28"/>
        </w:rPr>
        <w:t>здійснює</w:t>
      </w:r>
      <w:r w:rsidR="000C2E0D" w:rsidRPr="00CE1845">
        <w:rPr>
          <w:rFonts w:ascii="Times New Roman" w:hAnsi="Times New Roman" w:cs="Times New Roman"/>
          <w:sz w:val="28"/>
          <w:szCs w:val="28"/>
        </w:rPr>
        <w:t xml:space="preserve"> </w:t>
      </w:r>
      <w:r w:rsidR="0050378E" w:rsidRPr="00CE1845">
        <w:rPr>
          <w:rFonts w:ascii="Times New Roman" w:hAnsi="Times New Roman" w:cs="Times New Roman"/>
          <w:sz w:val="28"/>
          <w:szCs w:val="28"/>
        </w:rPr>
        <w:t xml:space="preserve">контроль </w:t>
      </w:r>
      <w:r w:rsidR="009D1DA7" w:rsidRPr="00CE1845">
        <w:rPr>
          <w:rFonts w:ascii="Times New Roman" w:hAnsi="Times New Roman" w:cs="Times New Roman"/>
          <w:sz w:val="28"/>
          <w:szCs w:val="28"/>
        </w:rPr>
        <w:t>якості</w:t>
      </w:r>
      <w:r w:rsidR="00535E3F" w:rsidRPr="00CE1845">
        <w:rPr>
          <w:rFonts w:ascii="Times New Roman" w:hAnsi="Times New Roman" w:cs="Times New Roman"/>
          <w:sz w:val="28"/>
          <w:szCs w:val="28"/>
        </w:rPr>
        <w:t xml:space="preserve"> за усіма напрямами </w:t>
      </w:r>
      <w:r w:rsidR="0050378E" w:rsidRPr="00CE1845">
        <w:rPr>
          <w:rFonts w:ascii="Times New Roman" w:hAnsi="Times New Roman" w:cs="Times New Roman"/>
          <w:sz w:val="28"/>
          <w:szCs w:val="28"/>
        </w:rPr>
        <w:t>діяльності Медичного центру</w:t>
      </w:r>
      <w:r w:rsidR="001F555A" w:rsidRPr="00CE1845">
        <w:rPr>
          <w:rFonts w:ascii="Times New Roman" w:hAnsi="Times New Roman" w:cs="Times New Roman"/>
          <w:sz w:val="28"/>
          <w:szCs w:val="28"/>
        </w:rPr>
        <w:t>.</w:t>
      </w:r>
    </w:p>
    <w:p w:rsidR="00D11A0F"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lastRenderedPageBreak/>
        <w:t>4</w:t>
      </w:r>
      <w:r w:rsidR="00D11A0F" w:rsidRPr="00CE1845">
        <w:rPr>
          <w:rFonts w:ascii="Times New Roman" w:hAnsi="Times New Roman" w:cs="Times New Roman"/>
          <w:sz w:val="28"/>
          <w:szCs w:val="28"/>
        </w:rPr>
        <w:t>.1.</w:t>
      </w:r>
      <w:r w:rsidR="00754A9E" w:rsidRPr="00CE1845">
        <w:rPr>
          <w:rFonts w:ascii="Times New Roman" w:hAnsi="Times New Roman" w:cs="Times New Roman"/>
          <w:sz w:val="28"/>
          <w:szCs w:val="28"/>
        </w:rPr>
        <w:t>4</w:t>
      </w:r>
      <w:r w:rsidR="00D11A0F" w:rsidRPr="00CE1845">
        <w:rPr>
          <w:rFonts w:ascii="Times New Roman" w:hAnsi="Times New Roman" w:cs="Times New Roman"/>
          <w:sz w:val="28"/>
          <w:szCs w:val="28"/>
        </w:rPr>
        <w:t>.</w:t>
      </w:r>
      <w:r w:rsidR="00754A9E" w:rsidRPr="00CE1845">
        <w:rPr>
          <w:rFonts w:ascii="Times New Roman" w:hAnsi="Times New Roman" w:cs="Times New Roman"/>
          <w:sz w:val="28"/>
          <w:szCs w:val="28"/>
        </w:rPr>
        <w:t>2.</w:t>
      </w:r>
      <w:r w:rsidR="00754A9E" w:rsidRPr="00CE1845">
        <w:rPr>
          <w:rFonts w:ascii="Times New Roman" w:hAnsi="Times New Roman" w:cs="Times New Roman"/>
          <w:sz w:val="28"/>
          <w:szCs w:val="28"/>
        </w:rPr>
        <w:tab/>
      </w:r>
      <w:r w:rsidR="008B2C5B" w:rsidRPr="00CE1845">
        <w:rPr>
          <w:rFonts w:ascii="Times New Roman" w:hAnsi="Times New Roman" w:cs="Times New Roman"/>
          <w:sz w:val="28"/>
          <w:szCs w:val="28"/>
        </w:rPr>
        <w:t xml:space="preserve">Забезпечує дотримання та організовує виконання в Медичному центрі вимог чинного законодавства, наказів МОЗ та МОН України, інших нормативних актів, Статуту Університету, Правил внутрішнього трудового розпорядку, нормативних документів </w:t>
      </w:r>
      <w:r w:rsidR="00F2510E" w:rsidRPr="00CE1845">
        <w:rPr>
          <w:rFonts w:ascii="Times New Roman" w:hAnsi="Times New Roman" w:cs="Times New Roman"/>
          <w:sz w:val="28"/>
          <w:szCs w:val="28"/>
        </w:rPr>
        <w:t>ХДУ</w:t>
      </w:r>
      <w:r w:rsidR="008B2C5B" w:rsidRPr="00CE1845">
        <w:rPr>
          <w:rFonts w:ascii="Times New Roman" w:hAnsi="Times New Roman" w:cs="Times New Roman"/>
          <w:sz w:val="28"/>
          <w:szCs w:val="28"/>
        </w:rPr>
        <w:t xml:space="preserve">, наказів та розпоряджень </w:t>
      </w:r>
      <w:r w:rsidR="00F2510E" w:rsidRPr="00CE1845">
        <w:rPr>
          <w:rFonts w:ascii="Times New Roman" w:hAnsi="Times New Roman" w:cs="Times New Roman"/>
          <w:sz w:val="28"/>
          <w:szCs w:val="28"/>
        </w:rPr>
        <w:t>р</w:t>
      </w:r>
      <w:r w:rsidR="008B2C5B" w:rsidRPr="00CE1845">
        <w:rPr>
          <w:rFonts w:ascii="Times New Roman" w:hAnsi="Times New Roman" w:cs="Times New Roman"/>
          <w:sz w:val="28"/>
          <w:szCs w:val="28"/>
        </w:rPr>
        <w:t>ектора і цього Положення</w:t>
      </w:r>
      <w:r w:rsidR="00F2510E" w:rsidRPr="00CE1845">
        <w:rPr>
          <w:rFonts w:ascii="Times New Roman" w:hAnsi="Times New Roman" w:cs="Times New Roman"/>
          <w:sz w:val="28"/>
          <w:szCs w:val="28"/>
        </w:rPr>
        <w:t>.</w:t>
      </w:r>
    </w:p>
    <w:p w:rsidR="0090581F"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0581F" w:rsidRPr="00CE1845">
        <w:rPr>
          <w:rFonts w:ascii="Times New Roman" w:hAnsi="Times New Roman" w:cs="Times New Roman"/>
          <w:sz w:val="28"/>
          <w:szCs w:val="28"/>
        </w:rPr>
        <w:t>.1.</w:t>
      </w:r>
      <w:r w:rsidR="00754A9E" w:rsidRPr="00CE1845">
        <w:rPr>
          <w:rFonts w:ascii="Times New Roman" w:hAnsi="Times New Roman" w:cs="Times New Roman"/>
          <w:sz w:val="28"/>
          <w:szCs w:val="28"/>
        </w:rPr>
        <w:t>4</w:t>
      </w:r>
      <w:r w:rsidR="0090581F" w:rsidRPr="00CE1845">
        <w:rPr>
          <w:rFonts w:ascii="Times New Roman" w:hAnsi="Times New Roman" w:cs="Times New Roman"/>
          <w:sz w:val="28"/>
          <w:szCs w:val="28"/>
        </w:rPr>
        <w:t>.</w:t>
      </w:r>
      <w:r w:rsidR="00754A9E" w:rsidRPr="00CE1845">
        <w:rPr>
          <w:rFonts w:ascii="Times New Roman" w:hAnsi="Times New Roman" w:cs="Times New Roman"/>
          <w:sz w:val="28"/>
          <w:szCs w:val="28"/>
        </w:rPr>
        <w:t>3.</w:t>
      </w:r>
      <w:r w:rsidR="00754A9E" w:rsidRPr="00CE1845">
        <w:rPr>
          <w:rFonts w:ascii="Times New Roman" w:hAnsi="Times New Roman" w:cs="Times New Roman"/>
          <w:sz w:val="28"/>
          <w:szCs w:val="28"/>
        </w:rPr>
        <w:tab/>
      </w:r>
      <w:r w:rsidR="008B2C5B" w:rsidRPr="00CE1845">
        <w:rPr>
          <w:rFonts w:ascii="Times New Roman" w:hAnsi="Times New Roman" w:cs="Times New Roman"/>
          <w:sz w:val="28"/>
          <w:szCs w:val="28"/>
        </w:rPr>
        <w:t xml:space="preserve">Може створювати дорадчий орган, повноваження якого </w:t>
      </w:r>
      <w:r w:rsidR="00F2510E" w:rsidRPr="00CE1845">
        <w:rPr>
          <w:rFonts w:ascii="Times New Roman" w:hAnsi="Times New Roman" w:cs="Times New Roman"/>
          <w:sz w:val="28"/>
          <w:szCs w:val="28"/>
        </w:rPr>
        <w:t xml:space="preserve">попередньо </w:t>
      </w:r>
      <w:r w:rsidR="008B2C5B" w:rsidRPr="00CE1845">
        <w:rPr>
          <w:rFonts w:ascii="Times New Roman" w:hAnsi="Times New Roman" w:cs="Times New Roman"/>
          <w:sz w:val="28"/>
          <w:szCs w:val="28"/>
        </w:rPr>
        <w:t>затверджуються у відповідному Положенні.</w:t>
      </w:r>
    </w:p>
    <w:p w:rsidR="00375523"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375523"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375523" w:rsidRPr="00CE1845">
        <w:rPr>
          <w:rFonts w:ascii="Times New Roman" w:hAnsi="Times New Roman" w:cs="Times New Roman"/>
          <w:sz w:val="28"/>
          <w:szCs w:val="28"/>
        </w:rPr>
        <w:t>.</w:t>
      </w:r>
      <w:r w:rsidR="008B2C5B" w:rsidRPr="00CE1845">
        <w:rPr>
          <w:rFonts w:ascii="Times New Roman" w:hAnsi="Times New Roman" w:cs="Times New Roman"/>
          <w:sz w:val="28"/>
          <w:szCs w:val="28"/>
        </w:rPr>
        <w:t>4</w:t>
      </w:r>
      <w:r w:rsidR="0090725C"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Д</w:t>
      </w:r>
      <w:r w:rsidR="00375523" w:rsidRPr="00CE1845">
        <w:rPr>
          <w:rFonts w:ascii="Times New Roman" w:hAnsi="Times New Roman" w:cs="Times New Roman"/>
          <w:sz w:val="28"/>
          <w:szCs w:val="28"/>
        </w:rPr>
        <w:t>іє відповідно до нормативно-правових актів, наказів МОЗ України в частині організації медичної допомоги.</w:t>
      </w:r>
    </w:p>
    <w:p w:rsidR="00977FD9" w:rsidRPr="00CE1845" w:rsidRDefault="00426917" w:rsidP="00C07476">
      <w:pPr>
        <w:tabs>
          <w:tab w:val="left" w:pos="1418"/>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90B31"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977FD9" w:rsidRPr="00CE1845">
        <w:rPr>
          <w:rFonts w:ascii="Times New Roman" w:hAnsi="Times New Roman" w:cs="Times New Roman"/>
          <w:sz w:val="28"/>
          <w:szCs w:val="28"/>
        </w:rPr>
        <w:t>.</w:t>
      </w:r>
      <w:r w:rsidR="008B2C5B" w:rsidRPr="00CE1845">
        <w:rPr>
          <w:rFonts w:ascii="Times New Roman" w:hAnsi="Times New Roman" w:cs="Times New Roman"/>
          <w:sz w:val="28"/>
          <w:szCs w:val="28"/>
        </w:rPr>
        <w:t>5</w:t>
      </w:r>
      <w:r w:rsidR="0090725C"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С</w:t>
      </w:r>
      <w:r w:rsidR="00977FD9" w:rsidRPr="00CE1845">
        <w:rPr>
          <w:rFonts w:ascii="Times New Roman" w:hAnsi="Times New Roman" w:cs="Times New Roman"/>
          <w:sz w:val="28"/>
          <w:szCs w:val="28"/>
        </w:rPr>
        <w:t xml:space="preserve">творює умови для підготовки </w:t>
      </w:r>
      <w:r w:rsidR="00190B31" w:rsidRPr="00CE1845">
        <w:rPr>
          <w:rFonts w:ascii="Times New Roman" w:hAnsi="Times New Roman" w:cs="Times New Roman"/>
          <w:sz w:val="28"/>
          <w:szCs w:val="28"/>
        </w:rPr>
        <w:t>здобувачів вищої освіти</w:t>
      </w:r>
      <w:r w:rsidR="00977FD9" w:rsidRPr="00CE1845">
        <w:rPr>
          <w:rFonts w:ascii="Times New Roman" w:hAnsi="Times New Roman" w:cs="Times New Roman"/>
          <w:sz w:val="28"/>
          <w:szCs w:val="28"/>
        </w:rPr>
        <w:t xml:space="preserve"> з наданням можливості використання </w:t>
      </w:r>
      <w:r w:rsidR="00190B31" w:rsidRPr="00CE1845">
        <w:rPr>
          <w:rFonts w:ascii="Times New Roman" w:hAnsi="Times New Roman" w:cs="Times New Roman"/>
          <w:sz w:val="28"/>
          <w:szCs w:val="28"/>
        </w:rPr>
        <w:t xml:space="preserve">приміщень та </w:t>
      </w:r>
      <w:r w:rsidR="001E6EF2" w:rsidRPr="00CE1845">
        <w:rPr>
          <w:rFonts w:ascii="Times New Roman" w:hAnsi="Times New Roman" w:cs="Times New Roman"/>
          <w:sz w:val="28"/>
          <w:szCs w:val="28"/>
        </w:rPr>
        <w:t xml:space="preserve">обладнання, </w:t>
      </w:r>
      <w:r w:rsidR="00977FD9" w:rsidRPr="00CE1845">
        <w:rPr>
          <w:rFonts w:ascii="Times New Roman" w:hAnsi="Times New Roman" w:cs="Times New Roman"/>
          <w:sz w:val="28"/>
          <w:szCs w:val="28"/>
        </w:rPr>
        <w:t xml:space="preserve">устаткування і технічних засобів </w:t>
      </w:r>
      <w:r w:rsidR="00190B31"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 xml:space="preserve"> в нав</w:t>
      </w:r>
      <w:r w:rsidR="00190B31" w:rsidRPr="00CE1845">
        <w:rPr>
          <w:rFonts w:ascii="Times New Roman" w:hAnsi="Times New Roman" w:cs="Times New Roman"/>
          <w:sz w:val="28"/>
          <w:szCs w:val="28"/>
        </w:rPr>
        <w:t>чальному процесі.</w:t>
      </w:r>
    </w:p>
    <w:p w:rsidR="00977FD9"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0725C" w:rsidRPr="00CE1845">
        <w:rPr>
          <w:rFonts w:ascii="Times New Roman" w:hAnsi="Times New Roman" w:cs="Times New Roman"/>
          <w:sz w:val="28"/>
          <w:szCs w:val="28"/>
        </w:rPr>
        <w:t>.1.4</w:t>
      </w:r>
      <w:r w:rsidR="00977FD9" w:rsidRPr="00CE1845">
        <w:rPr>
          <w:rFonts w:ascii="Times New Roman" w:hAnsi="Times New Roman" w:cs="Times New Roman"/>
          <w:sz w:val="28"/>
          <w:szCs w:val="28"/>
        </w:rPr>
        <w:t>.</w:t>
      </w:r>
      <w:r w:rsidR="008B2C5B" w:rsidRPr="00CE1845">
        <w:rPr>
          <w:rFonts w:ascii="Times New Roman" w:hAnsi="Times New Roman" w:cs="Times New Roman"/>
          <w:sz w:val="28"/>
          <w:szCs w:val="28"/>
        </w:rPr>
        <w:t>6</w:t>
      </w:r>
      <w:r w:rsidR="0090725C"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З</w:t>
      </w:r>
      <w:r w:rsidR="001E6EF2" w:rsidRPr="00CE1845">
        <w:rPr>
          <w:rFonts w:ascii="Times New Roman" w:hAnsi="Times New Roman" w:cs="Times New Roman"/>
          <w:sz w:val="28"/>
          <w:szCs w:val="28"/>
        </w:rPr>
        <w:t xml:space="preserve">абезпечує </w:t>
      </w:r>
      <w:r w:rsidR="00977FD9" w:rsidRPr="00CE1845">
        <w:rPr>
          <w:rFonts w:ascii="Times New Roman" w:hAnsi="Times New Roman" w:cs="Times New Roman"/>
          <w:sz w:val="28"/>
          <w:szCs w:val="28"/>
        </w:rPr>
        <w:t xml:space="preserve">створення працівникам профільних кафедр </w:t>
      </w:r>
      <w:r w:rsidR="001E6EF2" w:rsidRPr="00CE1845">
        <w:rPr>
          <w:rFonts w:ascii="Times New Roman" w:hAnsi="Times New Roman" w:cs="Times New Roman"/>
          <w:sz w:val="28"/>
          <w:szCs w:val="28"/>
        </w:rPr>
        <w:t xml:space="preserve">факультету умов для повноцінної </w:t>
      </w:r>
      <w:r w:rsidR="00977FD9" w:rsidRPr="00CE1845">
        <w:rPr>
          <w:rFonts w:ascii="Times New Roman" w:hAnsi="Times New Roman" w:cs="Times New Roman"/>
          <w:sz w:val="28"/>
          <w:szCs w:val="28"/>
        </w:rPr>
        <w:t>участі у лікувальному процесі</w:t>
      </w:r>
      <w:r w:rsidR="001E6EF2" w:rsidRPr="00CE1845">
        <w:rPr>
          <w:rFonts w:ascii="Times New Roman" w:hAnsi="Times New Roman" w:cs="Times New Roman"/>
          <w:sz w:val="28"/>
          <w:szCs w:val="28"/>
        </w:rPr>
        <w:t>.</w:t>
      </w:r>
    </w:p>
    <w:p w:rsidR="00977FD9"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E6EF2"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977FD9" w:rsidRPr="00CE1845">
        <w:rPr>
          <w:rFonts w:ascii="Times New Roman" w:hAnsi="Times New Roman" w:cs="Times New Roman"/>
          <w:sz w:val="28"/>
          <w:szCs w:val="28"/>
        </w:rPr>
        <w:t>.</w:t>
      </w:r>
      <w:r w:rsidR="008B2C5B" w:rsidRPr="00CE1845">
        <w:rPr>
          <w:rFonts w:ascii="Times New Roman" w:hAnsi="Times New Roman" w:cs="Times New Roman"/>
          <w:sz w:val="28"/>
          <w:szCs w:val="28"/>
        </w:rPr>
        <w:t>7</w:t>
      </w:r>
      <w:r w:rsidR="0090725C"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З</w:t>
      </w:r>
      <w:r w:rsidR="00977FD9" w:rsidRPr="00CE1845">
        <w:rPr>
          <w:rFonts w:ascii="Times New Roman" w:hAnsi="Times New Roman" w:cs="Times New Roman"/>
          <w:sz w:val="28"/>
          <w:szCs w:val="28"/>
        </w:rPr>
        <w:t>абезпечує дотримання норм, ор</w:t>
      </w:r>
      <w:r w:rsidR="001E6EF2" w:rsidRPr="00CE1845">
        <w:rPr>
          <w:rFonts w:ascii="Times New Roman" w:hAnsi="Times New Roman" w:cs="Times New Roman"/>
          <w:sz w:val="28"/>
          <w:szCs w:val="28"/>
        </w:rPr>
        <w:t xml:space="preserve">ганізовує планування, виконання </w:t>
      </w:r>
      <w:r w:rsidR="00977FD9" w:rsidRPr="00CE1845">
        <w:rPr>
          <w:rFonts w:ascii="Times New Roman" w:hAnsi="Times New Roman" w:cs="Times New Roman"/>
          <w:sz w:val="28"/>
          <w:szCs w:val="28"/>
        </w:rPr>
        <w:t xml:space="preserve">заходів з охорони праці та протипожежної безпеки в </w:t>
      </w:r>
      <w:r w:rsidR="001E6EF2" w:rsidRPr="00CE1845">
        <w:rPr>
          <w:rFonts w:ascii="Times New Roman" w:hAnsi="Times New Roman" w:cs="Times New Roman"/>
          <w:sz w:val="28"/>
          <w:szCs w:val="28"/>
        </w:rPr>
        <w:t>Медичному центрі</w:t>
      </w:r>
      <w:r w:rsidR="00977FD9" w:rsidRPr="00CE1845">
        <w:rPr>
          <w:rFonts w:ascii="Times New Roman" w:hAnsi="Times New Roman" w:cs="Times New Roman"/>
          <w:sz w:val="28"/>
          <w:szCs w:val="28"/>
        </w:rPr>
        <w:t>.</w:t>
      </w:r>
    </w:p>
    <w:p w:rsidR="00977FD9" w:rsidRPr="00CE1845" w:rsidRDefault="00426917" w:rsidP="00C07476">
      <w:pPr>
        <w:tabs>
          <w:tab w:val="left" w:pos="1418"/>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32003B"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977FD9" w:rsidRPr="00CE1845">
        <w:rPr>
          <w:rFonts w:ascii="Times New Roman" w:hAnsi="Times New Roman" w:cs="Times New Roman"/>
          <w:sz w:val="28"/>
          <w:szCs w:val="28"/>
        </w:rPr>
        <w:t>.</w:t>
      </w:r>
      <w:r w:rsidR="008B2C5B" w:rsidRPr="00CE1845">
        <w:rPr>
          <w:rFonts w:ascii="Times New Roman" w:hAnsi="Times New Roman" w:cs="Times New Roman"/>
          <w:sz w:val="28"/>
          <w:szCs w:val="28"/>
        </w:rPr>
        <w:t>8</w:t>
      </w:r>
      <w:r w:rsidR="0090725C"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О</w:t>
      </w:r>
      <w:r w:rsidR="00977FD9" w:rsidRPr="00CE1845">
        <w:rPr>
          <w:rFonts w:ascii="Times New Roman" w:hAnsi="Times New Roman" w:cs="Times New Roman"/>
          <w:sz w:val="28"/>
          <w:szCs w:val="28"/>
        </w:rPr>
        <w:t>рганізовує ефект</w:t>
      </w:r>
      <w:r w:rsidR="0032003B" w:rsidRPr="00CE1845">
        <w:rPr>
          <w:rFonts w:ascii="Times New Roman" w:hAnsi="Times New Roman" w:cs="Times New Roman"/>
          <w:sz w:val="28"/>
          <w:szCs w:val="28"/>
        </w:rPr>
        <w:t xml:space="preserve">ивну взаємодію всіх структурних </w:t>
      </w:r>
      <w:r w:rsidR="00977FD9" w:rsidRPr="00CE1845">
        <w:rPr>
          <w:rFonts w:ascii="Times New Roman" w:hAnsi="Times New Roman" w:cs="Times New Roman"/>
          <w:sz w:val="28"/>
          <w:szCs w:val="28"/>
        </w:rPr>
        <w:t>підрозділів</w:t>
      </w:r>
      <w:r w:rsidR="00694E44" w:rsidRPr="00CE1845">
        <w:rPr>
          <w:rFonts w:ascii="Times New Roman" w:hAnsi="Times New Roman" w:cs="Times New Roman"/>
          <w:sz w:val="28"/>
          <w:szCs w:val="28"/>
        </w:rPr>
        <w:t xml:space="preserve"> медичного факультету</w:t>
      </w:r>
      <w:r w:rsidR="00977FD9" w:rsidRPr="00CE1845">
        <w:rPr>
          <w:rFonts w:ascii="Times New Roman" w:hAnsi="Times New Roman" w:cs="Times New Roman"/>
          <w:sz w:val="28"/>
          <w:szCs w:val="28"/>
        </w:rPr>
        <w:t>, спрямовує їх діяльність на розвито</w:t>
      </w:r>
      <w:r w:rsidR="0032003B" w:rsidRPr="00CE1845">
        <w:rPr>
          <w:rFonts w:ascii="Times New Roman" w:hAnsi="Times New Roman" w:cs="Times New Roman"/>
          <w:sz w:val="28"/>
          <w:szCs w:val="28"/>
        </w:rPr>
        <w:t>к і вдосконалення</w:t>
      </w:r>
      <w:r w:rsidR="00694E44" w:rsidRPr="00CE1845">
        <w:rPr>
          <w:rFonts w:ascii="Times New Roman" w:hAnsi="Times New Roman" w:cs="Times New Roman"/>
          <w:sz w:val="28"/>
          <w:szCs w:val="28"/>
        </w:rPr>
        <w:t xml:space="preserve"> Медичного центру</w:t>
      </w:r>
      <w:r w:rsidR="0032003B" w:rsidRPr="00CE1845">
        <w:rPr>
          <w:rFonts w:ascii="Times New Roman" w:hAnsi="Times New Roman" w:cs="Times New Roman"/>
          <w:sz w:val="28"/>
          <w:szCs w:val="28"/>
        </w:rPr>
        <w:t xml:space="preserve"> з урахуванням </w:t>
      </w:r>
      <w:r w:rsidR="00977FD9" w:rsidRPr="00CE1845">
        <w:rPr>
          <w:rFonts w:ascii="Times New Roman" w:hAnsi="Times New Roman" w:cs="Times New Roman"/>
          <w:sz w:val="28"/>
          <w:szCs w:val="28"/>
        </w:rPr>
        <w:t xml:space="preserve">соціальних та ринкових пріоритетів, підвищення ефективності </w:t>
      </w:r>
      <w:r w:rsidR="00694E44" w:rsidRPr="00CE1845">
        <w:rPr>
          <w:rFonts w:ascii="Times New Roman" w:hAnsi="Times New Roman" w:cs="Times New Roman"/>
          <w:sz w:val="28"/>
          <w:szCs w:val="28"/>
        </w:rPr>
        <w:t>його діяльності як</w:t>
      </w:r>
      <w:r w:rsidR="00977FD9" w:rsidRPr="00CE1845">
        <w:rPr>
          <w:rFonts w:ascii="Times New Roman" w:hAnsi="Times New Roman" w:cs="Times New Roman"/>
          <w:sz w:val="28"/>
          <w:szCs w:val="28"/>
        </w:rPr>
        <w:t xml:space="preserve"> закладу</w:t>
      </w:r>
      <w:r w:rsidR="00857D4B"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охорони здоров'я, якості та конкурентоспромо</w:t>
      </w:r>
      <w:r w:rsidR="00857D4B" w:rsidRPr="00CE1845">
        <w:rPr>
          <w:rFonts w:ascii="Times New Roman" w:hAnsi="Times New Roman" w:cs="Times New Roman"/>
          <w:sz w:val="28"/>
          <w:szCs w:val="28"/>
        </w:rPr>
        <w:t xml:space="preserve">жності послуг, що надаються, їх </w:t>
      </w:r>
      <w:r w:rsidR="00977FD9" w:rsidRPr="00CE1845">
        <w:rPr>
          <w:rFonts w:ascii="Times New Roman" w:hAnsi="Times New Roman" w:cs="Times New Roman"/>
          <w:sz w:val="28"/>
          <w:szCs w:val="28"/>
        </w:rPr>
        <w:t>відповідність до стандартів надання медично</w:t>
      </w:r>
      <w:r w:rsidR="00857D4B" w:rsidRPr="00CE1845">
        <w:rPr>
          <w:rFonts w:ascii="Times New Roman" w:hAnsi="Times New Roman" w:cs="Times New Roman"/>
          <w:sz w:val="28"/>
          <w:szCs w:val="28"/>
        </w:rPr>
        <w:t xml:space="preserve">ї допомоги і задоволення потреб </w:t>
      </w:r>
      <w:r w:rsidR="00633C82" w:rsidRPr="00CE1845">
        <w:rPr>
          <w:rFonts w:ascii="Times New Roman" w:hAnsi="Times New Roman" w:cs="Times New Roman"/>
          <w:sz w:val="28"/>
          <w:szCs w:val="28"/>
        </w:rPr>
        <w:t>пацієнтів</w:t>
      </w:r>
      <w:r w:rsidR="00977FD9" w:rsidRPr="00CE1845">
        <w:rPr>
          <w:rFonts w:ascii="Times New Roman" w:hAnsi="Times New Roman" w:cs="Times New Roman"/>
          <w:sz w:val="28"/>
          <w:szCs w:val="28"/>
        </w:rPr>
        <w:t xml:space="preserve"> у відповідних видах медичної допомоги.</w:t>
      </w:r>
    </w:p>
    <w:p w:rsidR="00977FD9" w:rsidRPr="00CE1845" w:rsidRDefault="00426917" w:rsidP="00C07476">
      <w:pPr>
        <w:tabs>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633C82"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8B2C5B" w:rsidRPr="00CE1845">
        <w:rPr>
          <w:rFonts w:ascii="Times New Roman" w:hAnsi="Times New Roman" w:cs="Times New Roman"/>
          <w:sz w:val="28"/>
          <w:szCs w:val="28"/>
        </w:rPr>
        <w:t>9</w:t>
      </w:r>
      <w:r w:rsidR="0090725C" w:rsidRPr="00CE1845">
        <w:rPr>
          <w:rFonts w:ascii="Times New Roman" w:hAnsi="Times New Roman" w:cs="Times New Roman"/>
          <w:sz w:val="28"/>
          <w:szCs w:val="28"/>
        </w:rPr>
        <w:t>.</w:t>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З</w:t>
      </w:r>
      <w:r w:rsidR="00977FD9" w:rsidRPr="00CE1845">
        <w:rPr>
          <w:rFonts w:ascii="Times New Roman" w:hAnsi="Times New Roman" w:cs="Times New Roman"/>
          <w:sz w:val="28"/>
          <w:szCs w:val="28"/>
        </w:rPr>
        <w:t xml:space="preserve">абезпечує залучення коштів на інвестиційні потреби </w:t>
      </w:r>
      <w:r w:rsidR="00633C82"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w:t>
      </w:r>
    </w:p>
    <w:p w:rsidR="00977FD9" w:rsidRPr="00CE1845" w:rsidRDefault="00426917" w:rsidP="00C07476">
      <w:pPr>
        <w:tabs>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633C82"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633C82" w:rsidRPr="00CE1845">
        <w:rPr>
          <w:rFonts w:ascii="Times New Roman" w:hAnsi="Times New Roman" w:cs="Times New Roman"/>
          <w:sz w:val="28"/>
          <w:szCs w:val="28"/>
        </w:rPr>
        <w:t>1</w:t>
      </w:r>
      <w:r w:rsidR="008B2C5B" w:rsidRPr="00CE1845">
        <w:rPr>
          <w:rFonts w:ascii="Times New Roman" w:hAnsi="Times New Roman" w:cs="Times New Roman"/>
          <w:sz w:val="28"/>
          <w:szCs w:val="28"/>
        </w:rPr>
        <w:t>0</w:t>
      </w:r>
      <w:r w:rsidR="00977FD9"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613F6D" w:rsidRPr="00CE1845">
        <w:rPr>
          <w:rFonts w:ascii="Times New Roman" w:hAnsi="Times New Roman" w:cs="Times New Roman"/>
          <w:sz w:val="28"/>
          <w:szCs w:val="28"/>
        </w:rPr>
        <w:t>В</w:t>
      </w:r>
      <w:r w:rsidR="00977FD9" w:rsidRPr="00CE1845">
        <w:rPr>
          <w:rFonts w:ascii="Times New Roman" w:hAnsi="Times New Roman" w:cs="Times New Roman"/>
          <w:sz w:val="28"/>
          <w:szCs w:val="28"/>
        </w:rPr>
        <w:t xml:space="preserve"> межах наданих йому прав, доручає</w:t>
      </w:r>
      <w:r w:rsidR="00F14A23"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виконання окремих організаційно-</w:t>
      </w:r>
      <w:r w:rsidR="00F14A23" w:rsidRPr="00CE1845">
        <w:rPr>
          <w:rFonts w:ascii="Times New Roman" w:hAnsi="Times New Roman" w:cs="Times New Roman"/>
          <w:sz w:val="28"/>
          <w:szCs w:val="28"/>
        </w:rPr>
        <w:t xml:space="preserve">управлінських функцій іншим посадовим </w:t>
      </w:r>
      <w:r w:rsidR="00977FD9" w:rsidRPr="00CE1845">
        <w:rPr>
          <w:rFonts w:ascii="Times New Roman" w:hAnsi="Times New Roman" w:cs="Times New Roman"/>
          <w:sz w:val="28"/>
          <w:szCs w:val="28"/>
        </w:rPr>
        <w:t xml:space="preserve">особам: </w:t>
      </w:r>
      <w:r w:rsidR="00F14A23" w:rsidRPr="00CE1845">
        <w:rPr>
          <w:rFonts w:ascii="Times New Roman" w:hAnsi="Times New Roman" w:cs="Times New Roman"/>
          <w:sz w:val="28"/>
          <w:szCs w:val="28"/>
        </w:rPr>
        <w:t>керівнику Медичного центру, заступникам керівника центру за напрямами діяльності профільних відділень</w:t>
      </w:r>
      <w:r w:rsidR="00977FD9" w:rsidRPr="00CE1845">
        <w:rPr>
          <w:rFonts w:ascii="Times New Roman" w:hAnsi="Times New Roman" w:cs="Times New Roman"/>
          <w:sz w:val="28"/>
          <w:szCs w:val="28"/>
        </w:rPr>
        <w:t>.</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14A23" w:rsidRPr="00CE1845">
        <w:rPr>
          <w:rFonts w:ascii="Times New Roman" w:hAnsi="Times New Roman" w:cs="Times New Roman"/>
          <w:sz w:val="28"/>
          <w:szCs w:val="28"/>
        </w:rPr>
        <w:t>.1.</w:t>
      </w:r>
      <w:r w:rsidR="0090725C" w:rsidRPr="00CE1845">
        <w:rPr>
          <w:rFonts w:ascii="Times New Roman" w:hAnsi="Times New Roman" w:cs="Times New Roman"/>
          <w:sz w:val="28"/>
          <w:szCs w:val="28"/>
        </w:rPr>
        <w:t>4.</w:t>
      </w:r>
      <w:r w:rsidR="00F14A23" w:rsidRPr="00CE1845">
        <w:rPr>
          <w:rFonts w:ascii="Times New Roman" w:hAnsi="Times New Roman" w:cs="Times New Roman"/>
          <w:sz w:val="28"/>
          <w:szCs w:val="28"/>
        </w:rPr>
        <w:t>1</w:t>
      </w:r>
      <w:r w:rsidR="008B2C5B" w:rsidRPr="00CE1845">
        <w:rPr>
          <w:rFonts w:ascii="Times New Roman" w:hAnsi="Times New Roman" w:cs="Times New Roman"/>
          <w:sz w:val="28"/>
          <w:szCs w:val="28"/>
        </w:rPr>
        <w:t>1</w:t>
      </w:r>
      <w:r w:rsidR="00977FD9" w:rsidRPr="00CE1845">
        <w:rPr>
          <w:rFonts w:ascii="Times New Roman" w:hAnsi="Times New Roman" w:cs="Times New Roman"/>
          <w:sz w:val="28"/>
          <w:szCs w:val="28"/>
        </w:rPr>
        <w:t>.</w:t>
      </w:r>
      <w:r w:rsidR="0090725C"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Б</w:t>
      </w:r>
      <w:r w:rsidR="00977FD9" w:rsidRPr="00CE1845">
        <w:rPr>
          <w:rFonts w:ascii="Times New Roman" w:hAnsi="Times New Roman" w:cs="Times New Roman"/>
          <w:sz w:val="28"/>
          <w:szCs w:val="28"/>
        </w:rPr>
        <w:t xml:space="preserve">ере участь від імені </w:t>
      </w:r>
      <w:r w:rsidR="00BD6704"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 xml:space="preserve"> </w:t>
      </w:r>
      <w:r w:rsidR="00BD6704" w:rsidRPr="00CE1845">
        <w:rPr>
          <w:rFonts w:ascii="Times New Roman" w:hAnsi="Times New Roman" w:cs="Times New Roman"/>
          <w:sz w:val="28"/>
          <w:szCs w:val="28"/>
        </w:rPr>
        <w:t xml:space="preserve">в роботі </w:t>
      </w:r>
      <w:r w:rsidR="00613F6D" w:rsidRPr="00CE1845">
        <w:rPr>
          <w:rFonts w:ascii="Times New Roman" w:hAnsi="Times New Roman" w:cs="Times New Roman"/>
          <w:sz w:val="28"/>
          <w:szCs w:val="28"/>
        </w:rPr>
        <w:t>в</w:t>
      </w:r>
      <w:r w:rsidR="00BD6704" w:rsidRPr="00CE1845">
        <w:rPr>
          <w:rFonts w:ascii="Times New Roman" w:hAnsi="Times New Roman" w:cs="Times New Roman"/>
          <w:sz w:val="28"/>
          <w:szCs w:val="28"/>
        </w:rPr>
        <w:t>ченої ради ХДУ.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BD6704" w:rsidRPr="00CE1845">
        <w:rPr>
          <w:rFonts w:ascii="Times New Roman" w:hAnsi="Times New Roman" w:cs="Times New Roman"/>
          <w:sz w:val="28"/>
          <w:szCs w:val="28"/>
        </w:rPr>
        <w:t>.1.</w:t>
      </w:r>
      <w:r w:rsidR="00802386" w:rsidRPr="00CE1845">
        <w:rPr>
          <w:rFonts w:ascii="Times New Roman" w:hAnsi="Times New Roman" w:cs="Times New Roman"/>
          <w:sz w:val="28"/>
          <w:szCs w:val="28"/>
        </w:rPr>
        <w:t>4.</w:t>
      </w:r>
      <w:r w:rsidR="00BD6704" w:rsidRPr="00CE1845">
        <w:rPr>
          <w:rFonts w:ascii="Times New Roman" w:hAnsi="Times New Roman" w:cs="Times New Roman"/>
          <w:sz w:val="28"/>
          <w:szCs w:val="28"/>
        </w:rPr>
        <w:t>1</w:t>
      </w:r>
      <w:r w:rsidR="008B2C5B" w:rsidRPr="00CE1845">
        <w:rPr>
          <w:rFonts w:ascii="Times New Roman" w:hAnsi="Times New Roman" w:cs="Times New Roman"/>
          <w:sz w:val="28"/>
          <w:szCs w:val="28"/>
        </w:rPr>
        <w:t>2</w:t>
      </w:r>
      <w:r w:rsidR="00BD6704"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Р</w:t>
      </w:r>
      <w:r w:rsidR="00977FD9" w:rsidRPr="00CE1845">
        <w:rPr>
          <w:rFonts w:ascii="Times New Roman" w:hAnsi="Times New Roman" w:cs="Times New Roman"/>
          <w:sz w:val="28"/>
          <w:szCs w:val="28"/>
        </w:rPr>
        <w:t xml:space="preserve">озробляє стратегію </w:t>
      </w:r>
      <w:r w:rsidR="00BD6704" w:rsidRPr="00CE1845">
        <w:rPr>
          <w:rFonts w:ascii="Times New Roman" w:hAnsi="Times New Roman" w:cs="Times New Roman"/>
          <w:sz w:val="28"/>
          <w:szCs w:val="28"/>
        </w:rPr>
        <w:t>діяльності та програму розвитку Медичного центру.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BD6704" w:rsidRPr="00CE1845">
        <w:rPr>
          <w:rFonts w:ascii="Times New Roman" w:hAnsi="Times New Roman" w:cs="Times New Roman"/>
          <w:sz w:val="28"/>
          <w:szCs w:val="28"/>
        </w:rPr>
        <w:t>.1.</w:t>
      </w:r>
      <w:r w:rsidR="00802386" w:rsidRPr="00CE1845">
        <w:rPr>
          <w:rFonts w:ascii="Times New Roman" w:hAnsi="Times New Roman" w:cs="Times New Roman"/>
          <w:sz w:val="28"/>
          <w:szCs w:val="28"/>
        </w:rPr>
        <w:t>4.1</w:t>
      </w:r>
      <w:r w:rsidR="008B2C5B" w:rsidRPr="00CE1845">
        <w:rPr>
          <w:rFonts w:ascii="Times New Roman" w:hAnsi="Times New Roman" w:cs="Times New Roman"/>
          <w:sz w:val="28"/>
          <w:szCs w:val="28"/>
        </w:rPr>
        <w:t>3</w:t>
      </w:r>
      <w:r w:rsidR="00BD6704"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О</w:t>
      </w:r>
      <w:r w:rsidR="00977FD9" w:rsidRPr="00CE1845">
        <w:rPr>
          <w:rFonts w:ascii="Times New Roman" w:hAnsi="Times New Roman" w:cs="Times New Roman"/>
          <w:sz w:val="28"/>
          <w:szCs w:val="28"/>
        </w:rPr>
        <w:t>рганізовує складання і контр</w:t>
      </w:r>
      <w:r w:rsidR="0052236B" w:rsidRPr="00CE1845">
        <w:rPr>
          <w:rFonts w:ascii="Times New Roman" w:hAnsi="Times New Roman" w:cs="Times New Roman"/>
          <w:sz w:val="28"/>
          <w:szCs w:val="28"/>
        </w:rPr>
        <w:t xml:space="preserve">олює виконання </w:t>
      </w:r>
      <w:r w:rsidR="00336C21" w:rsidRPr="00CE1845">
        <w:rPr>
          <w:rFonts w:ascii="Times New Roman" w:hAnsi="Times New Roman" w:cs="Times New Roman"/>
          <w:sz w:val="28"/>
          <w:szCs w:val="28"/>
        </w:rPr>
        <w:t xml:space="preserve">освітніх </w:t>
      </w:r>
      <w:r w:rsidR="0052236B" w:rsidRPr="00CE1845">
        <w:rPr>
          <w:rFonts w:ascii="Times New Roman" w:hAnsi="Times New Roman" w:cs="Times New Roman"/>
          <w:sz w:val="28"/>
          <w:szCs w:val="28"/>
        </w:rPr>
        <w:t xml:space="preserve">програм і планів освітньої, навчально-методичної та </w:t>
      </w:r>
      <w:r w:rsidR="00977FD9" w:rsidRPr="00CE1845">
        <w:rPr>
          <w:rFonts w:ascii="Times New Roman" w:hAnsi="Times New Roman" w:cs="Times New Roman"/>
          <w:sz w:val="28"/>
          <w:szCs w:val="28"/>
        </w:rPr>
        <w:t>науково-дослідн</w:t>
      </w:r>
      <w:r w:rsidR="0052236B" w:rsidRPr="00CE1845">
        <w:rPr>
          <w:rFonts w:ascii="Times New Roman" w:hAnsi="Times New Roman" w:cs="Times New Roman"/>
          <w:sz w:val="28"/>
          <w:szCs w:val="28"/>
        </w:rPr>
        <w:t>ої діяльності</w:t>
      </w:r>
      <w:r w:rsidR="00977FD9" w:rsidRPr="00CE1845">
        <w:rPr>
          <w:rFonts w:ascii="Times New Roman" w:hAnsi="Times New Roman" w:cs="Times New Roman"/>
          <w:sz w:val="28"/>
          <w:szCs w:val="28"/>
        </w:rPr>
        <w:t>, програм і планів інших видів діяльності</w:t>
      </w:r>
      <w:r w:rsidR="0052236B" w:rsidRPr="00CE1845">
        <w:rPr>
          <w:rFonts w:ascii="Times New Roman" w:hAnsi="Times New Roman" w:cs="Times New Roman"/>
          <w:sz w:val="28"/>
          <w:szCs w:val="28"/>
        </w:rPr>
        <w:t xml:space="preserve"> Медичного центру</w:t>
      </w:r>
      <w:r w:rsidR="00977FD9" w:rsidRPr="00CE1845">
        <w:rPr>
          <w:rFonts w:ascii="Times New Roman" w:hAnsi="Times New Roman" w:cs="Times New Roman"/>
          <w:sz w:val="28"/>
          <w:szCs w:val="28"/>
        </w:rPr>
        <w:t>, організує і контролює виконання договірних</w:t>
      </w:r>
      <w:r w:rsidR="0052236B"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 xml:space="preserve">зобов’язань </w:t>
      </w:r>
      <w:r w:rsidR="0052236B" w:rsidRPr="00CE1845">
        <w:rPr>
          <w:rFonts w:ascii="Times New Roman" w:hAnsi="Times New Roman" w:cs="Times New Roman"/>
          <w:sz w:val="28"/>
          <w:szCs w:val="28"/>
        </w:rPr>
        <w:t>Медичного центру.</w:t>
      </w:r>
    </w:p>
    <w:p w:rsidR="00977FD9" w:rsidRPr="00CE1845" w:rsidRDefault="00426917" w:rsidP="008B2C5B">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2236B" w:rsidRPr="00CE1845">
        <w:rPr>
          <w:rFonts w:ascii="Times New Roman" w:hAnsi="Times New Roman" w:cs="Times New Roman"/>
          <w:sz w:val="28"/>
          <w:szCs w:val="28"/>
        </w:rPr>
        <w:t>.1.</w:t>
      </w:r>
      <w:r w:rsidR="00802386" w:rsidRPr="00CE1845">
        <w:rPr>
          <w:rFonts w:ascii="Times New Roman" w:hAnsi="Times New Roman" w:cs="Times New Roman"/>
          <w:sz w:val="28"/>
          <w:szCs w:val="28"/>
        </w:rPr>
        <w:t>4.</w:t>
      </w:r>
      <w:r w:rsidR="0052236B" w:rsidRPr="00CE1845">
        <w:rPr>
          <w:rFonts w:ascii="Times New Roman" w:hAnsi="Times New Roman" w:cs="Times New Roman"/>
          <w:sz w:val="28"/>
          <w:szCs w:val="28"/>
        </w:rPr>
        <w:t>1</w:t>
      </w:r>
      <w:r w:rsidR="008B2C5B" w:rsidRPr="00CE1845">
        <w:rPr>
          <w:rFonts w:ascii="Times New Roman" w:hAnsi="Times New Roman" w:cs="Times New Roman"/>
          <w:sz w:val="28"/>
          <w:szCs w:val="28"/>
        </w:rPr>
        <w:t>4</w:t>
      </w:r>
      <w:r w:rsidR="0052236B"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П</w:t>
      </w:r>
      <w:r w:rsidR="00977FD9" w:rsidRPr="00CE1845">
        <w:rPr>
          <w:rFonts w:ascii="Times New Roman" w:hAnsi="Times New Roman" w:cs="Times New Roman"/>
          <w:sz w:val="28"/>
          <w:szCs w:val="28"/>
        </w:rPr>
        <w:t xml:space="preserve">одає на затвердження </w:t>
      </w:r>
      <w:r w:rsidR="00613F6D" w:rsidRPr="00CE1845">
        <w:rPr>
          <w:rFonts w:ascii="Times New Roman" w:hAnsi="Times New Roman" w:cs="Times New Roman"/>
          <w:sz w:val="28"/>
          <w:szCs w:val="28"/>
        </w:rPr>
        <w:t>р</w:t>
      </w:r>
      <w:r w:rsidR="00693DE1" w:rsidRPr="00CE1845">
        <w:rPr>
          <w:rFonts w:ascii="Times New Roman" w:hAnsi="Times New Roman" w:cs="Times New Roman"/>
          <w:sz w:val="28"/>
          <w:szCs w:val="28"/>
        </w:rPr>
        <w:t xml:space="preserve">ектору ХДУ проект кошторису Медичного центру, контролює і відповідає за </w:t>
      </w:r>
      <w:r w:rsidR="00977FD9" w:rsidRPr="00CE1845">
        <w:rPr>
          <w:rFonts w:ascii="Times New Roman" w:hAnsi="Times New Roman" w:cs="Times New Roman"/>
          <w:sz w:val="28"/>
          <w:szCs w:val="28"/>
        </w:rPr>
        <w:t xml:space="preserve">виконання кошторису </w:t>
      </w:r>
      <w:r w:rsidR="00693DE1" w:rsidRPr="00CE1845">
        <w:rPr>
          <w:rFonts w:ascii="Times New Roman" w:hAnsi="Times New Roman" w:cs="Times New Roman"/>
          <w:sz w:val="28"/>
          <w:szCs w:val="28"/>
        </w:rPr>
        <w:t>Медичного центру.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lastRenderedPageBreak/>
        <w:t>4</w:t>
      </w:r>
      <w:r w:rsidR="009A136B" w:rsidRPr="00CE1845">
        <w:rPr>
          <w:rFonts w:ascii="Times New Roman" w:hAnsi="Times New Roman" w:cs="Times New Roman"/>
          <w:sz w:val="28"/>
          <w:szCs w:val="28"/>
        </w:rPr>
        <w:t>.1.</w:t>
      </w:r>
      <w:r w:rsidR="00802386" w:rsidRPr="00CE1845">
        <w:rPr>
          <w:rFonts w:ascii="Times New Roman" w:hAnsi="Times New Roman" w:cs="Times New Roman"/>
          <w:sz w:val="28"/>
          <w:szCs w:val="28"/>
        </w:rPr>
        <w:t>4.1</w:t>
      </w:r>
      <w:r w:rsidR="008B2C5B" w:rsidRPr="00CE1845">
        <w:rPr>
          <w:rFonts w:ascii="Times New Roman" w:hAnsi="Times New Roman" w:cs="Times New Roman"/>
          <w:sz w:val="28"/>
          <w:szCs w:val="28"/>
        </w:rPr>
        <w:t>5</w:t>
      </w:r>
      <w:r w:rsidR="009A136B"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П</w:t>
      </w:r>
      <w:r w:rsidR="00977FD9" w:rsidRPr="00CE1845">
        <w:rPr>
          <w:rFonts w:ascii="Times New Roman" w:hAnsi="Times New Roman" w:cs="Times New Roman"/>
          <w:sz w:val="28"/>
          <w:szCs w:val="28"/>
        </w:rPr>
        <w:t xml:space="preserve">одає </w:t>
      </w:r>
      <w:r w:rsidR="00613F6D" w:rsidRPr="00CE1845">
        <w:rPr>
          <w:rFonts w:ascii="Times New Roman" w:hAnsi="Times New Roman" w:cs="Times New Roman"/>
          <w:sz w:val="28"/>
          <w:szCs w:val="28"/>
        </w:rPr>
        <w:t>р</w:t>
      </w:r>
      <w:r w:rsidR="009A136B" w:rsidRPr="00CE1845">
        <w:rPr>
          <w:rFonts w:ascii="Times New Roman" w:hAnsi="Times New Roman" w:cs="Times New Roman"/>
          <w:sz w:val="28"/>
          <w:szCs w:val="28"/>
        </w:rPr>
        <w:t xml:space="preserve">ектору ХДУ пропозиції щодо змін, в разі </w:t>
      </w:r>
      <w:r w:rsidR="00977FD9" w:rsidRPr="00CE1845">
        <w:rPr>
          <w:rFonts w:ascii="Times New Roman" w:hAnsi="Times New Roman" w:cs="Times New Roman"/>
          <w:sz w:val="28"/>
          <w:szCs w:val="28"/>
        </w:rPr>
        <w:t xml:space="preserve">необхідності, в організаційній структурі </w:t>
      </w:r>
      <w:r w:rsidR="009A136B" w:rsidRPr="00CE1845">
        <w:rPr>
          <w:rFonts w:ascii="Times New Roman" w:hAnsi="Times New Roman" w:cs="Times New Roman"/>
          <w:sz w:val="28"/>
          <w:szCs w:val="28"/>
        </w:rPr>
        <w:t>Медичного центру.</w:t>
      </w:r>
    </w:p>
    <w:p w:rsidR="009A136B"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A136B" w:rsidRPr="00CE1845">
        <w:rPr>
          <w:rFonts w:ascii="Times New Roman" w:hAnsi="Times New Roman" w:cs="Times New Roman"/>
          <w:sz w:val="28"/>
          <w:szCs w:val="28"/>
        </w:rPr>
        <w:t>.1.</w:t>
      </w:r>
      <w:r w:rsidR="00802386" w:rsidRPr="00CE1845">
        <w:rPr>
          <w:rFonts w:ascii="Times New Roman" w:hAnsi="Times New Roman" w:cs="Times New Roman"/>
          <w:sz w:val="28"/>
          <w:szCs w:val="28"/>
        </w:rPr>
        <w:t>4.1</w:t>
      </w:r>
      <w:r w:rsidR="008B2C5B" w:rsidRPr="00CE1845">
        <w:rPr>
          <w:rFonts w:ascii="Times New Roman" w:hAnsi="Times New Roman" w:cs="Times New Roman"/>
          <w:sz w:val="28"/>
          <w:szCs w:val="28"/>
        </w:rPr>
        <w:t>6</w:t>
      </w:r>
      <w:r w:rsidR="00802386"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П</w:t>
      </w:r>
      <w:r w:rsidR="009A136B" w:rsidRPr="00CE1845">
        <w:rPr>
          <w:rFonts w:ascii="Times New Roman" w:hAnsi="Times New Roman" w:cs="Times New Roman"/>
          <w:sz w:val="28"/>
          <w:szCs w:val="28"/>
        </w:rPr>
        <w:t>одає пропозиції про прийняття на роботу та звільнення працівників Медичного центру.</w:t>
      </w:r>
    </w:p>
    <w:p w:rsidR="009A136B"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A136B" w:rsidRPr="00CE1845">
        <w:rPr>
          <w:rFonts w:ascii="Times New Roman" w:hAnsi="Times New Roman" w:cs="Times New Roman"/>
          <w:sz w:val="28"/>
          <w:szCs w:val="28"/>
        </w:rPr>
        <w:t>.1.</w:t>
      </w:r>
      <w:r w:rsidR="00802386" w:rsidRPr="00CE1845">
        <w:rPr>
          <w:rFonts w:ascii="Times New Roman" w:hAnsi="Times New Roman" w:cs="Times New Roman"/>
          <w:sz w:val="28"/>
          <w:szCs w:val="28"/>
        </w:rPr>
        <w:t>4.1</w:t>
      </w:r>
      <w:r w:rsidR="008B2C5B" w:rsidRPr="00CE1845">
        <w:rPr>
          <w:rFonts w:ascii="Times New Roman" w:hAnsi="Times New Roman" w:cs="Times New Roman"/>
          <w:sz w:val="28"/>
          <w:szCs w:val="28"/>
        </w:rPr>
        <w:t>7</w:t>
      </w:r>
      <w:r w:rsidR="009A136B" w:rsidRPr="00CE1845">
        <w:rPr>
          <w:rFonts w:ascii="Times New Roman" w:hAnsi="Times New Roman" w:cs="Times New Roman"/>
          <w:sz w:val="28"/>
          <w:szCs w:val="28"/>
        </w:rPr>
        <w:t>.</w:t>
      </w:r>
      <w:r w:rsidR="00802386"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613F6D" w:rsidRPr="00CE1845">
        <w:rPr>
          <w:rFonts w:ascii="Times New Roman" w:hAnsi="Times New Roman" w:cs="Times New Roman"/>
          <w:sz w:val="28"/>
          <w:szCs w:val="28"/>
        </w:rPr>
        <w:t>В</w:t>
      </w:r>
      <w:r w:rsidR="009A136B" w:rsidRPr="00CE1845">
        <w:rPr>
          <w:rFonts w:ascii="Times New Roman" w:hAnsi="Times New Roman" w:cs="Times New Roman"/>
          <w:sz w:val="28"/>
          <w:szCs w:val="28"/>
        </w:rPr>
        <w:t xml:space="preserve">изначає функціональні обов’язки та </w:t>
      </w:r>
      <w:r w:rsidR="00613F6D" w:rsidRPr="00CE1845">
        <w:rPr>
          <w:rFonts w:ascii="Times New Roman" w:hAnsi="Times New Roman" w:cs="Times New Roman"/>
          <w:sz w:val="28"/>
          <w:szCs w:val="28"/>
        </w:rPr>
        <w:t>затверджує</w:t>
      </w:r>
      <w:r w:rsidR="009A136B" w:rsidRPr="00CE1845">
        <w:rPr>
          <w:rFonts w:ascii="Times New Roman" w:hAnsi="Times New Roman" w:cs="Times New Roman"/>
          <w:sz w:val="28"/>
          <w:szCs w:val="28"/>
        </w:rPr>
        <w:t xml:space="preserve"> посадові інструкції працівників Медичного центру.</w:t>
      </w:r>
    </w:p>
    <w:p w:rsidR="009A136B"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A136B" w:rsidRPr="00CE1845">
        <w:rPr>
          <w:rFonts w:ascii="Times New Roman" w:hAnsi="Times New Roman" w:cs="Times New Roman"/>
          <w:sz w:val="28"/>
          <w:szCs w:val="28"/>
        </w:rPr>
        <w:t>.1.</w:t>
      </w:r>
      <w:r w:rsidR="008B2C5B" w:rsidRPr="00CE1845">
        <w:rPr>
          <w:rFonts w:ascii="Times New Roman" w:hAnsi="Times New Roman" w:cs="Times New Roman"/>
          <w:sz w:val="28"/>
          <w:szCs w:val="28"/>
        </w:rPr>
        <w:t>4.18</w:t>
      </w:r>
      <w:r w:rsidR="009A136B"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П</w:t>
      </w:r>
      <w:r w:rsidR="009A136B" w:rsidRPr="00CE1845">
        <w:rPr>
          <w:rFonts w:ascii="Times New Roman" w:hAnsi="Times New Roman" w:cs="Times New Roman"/>
          <w:sz w:val="28"/>
          <w:szCs w:val="28"/>
        </w:rPr>
        <w:t xml:space="preserve">одає </w:t>
      </w:r>
      <w:r w:rsidR="00D20E7F" w:rsidRPr="00CE1845">
        <w:rPr>
          <w:rFonts w:ascii="Times New Roman" w:hAnsi="Times New Roman" w:cs="Times New Roman"/>
          <w:sz w:val="28"/>
          <w:szCs w:val="28"/>
        </w:rPr>
        <w:t>р</w:t>
      </w:r>
      <w:r w:rsidR="009A136B" w:rsidRPr="00CE1845">
        <w:rPr>
          <w:rFonts w:ascii="Times New Roman" w:hAnsi="Times New Roman" w:cs="Times New Roman"/>
          <w:sz w:val="28"/>
          <w:szCs w:val="28"/>
        </w:rPr>
        <w:t>ектору ХДУ пропозиції щодо морального та матеріального заохочення працівників Медичного центру.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A136B" w:rsidRPr="00CE1845">
        <w:rPr>
          <w:rFonts w:ascii="Times New Roman" w:hAnsi="Times New Roman" w:cs="Times New Roman"/>
          <w:sz w:val="28"/>
          <w:szCs w:val="28"/>
        </w:rPr>
        <w:t>.1.</w:t>
      </w:r>
      <w:r w:rsidR="008B2C5B" w:rsidRPr="00CE1845">
        <w:rPr>
          <w:rFonts w:ascii="Times New Roman" w:hAnsi="Times New Roman" w:cs="Times New Roman"/>
          <w:sz w:val="28"/>
          <w:szCs w:val="28"/>
        </w:rPr>
        <w:t>4.19</w:t>
      </w:r>
      <w:r w:rsidR="009A136B"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П</w:t>
      </w:r>
      <w:r w:rsidR="009A136B" w:rsidRPr="00CE1845">
        <w:rPr>
          <w:rFonts w:ascii="Times New Roman" w:hAnsi="Times New Roman" w:cs="Times New Roman"/>
          <w:sz w:val="28"/>
          <w:szCs w:val="28"/>
        </w:rPr>
        <w:t xml:space="preserve">одає </w:t>
      </w:r>
      <w:r w:rsidR="00D20E7F" w:rsidRPr="00CE1845">
        <w:rPr>
          <w:rFonts w:ascii="Times New Roman" w:hAnsi="Times New Roman" w:cs="Times New Roman"/>
          <w:sz w:val="28"/>
          <w:szCs w:val="28"/>
        </w:rPr>
        <w:t>р</w:t>
      </w:r>
      <w:r w:rsidR="009A136B" w:rsidRPr="00CE1845">
        <w:rPr>
          <w:rFonts w:ascii="Times New Roman" w:hAnsi="Times New Roman" w:cs="Times New Roman"/>
          <w:sz w:val="28"/>
          <w:szCs w:val="28"/>
        </w:rPr>
        <w:t xml:space="preserve">ектору ХДУ пропозиції щодо організації </w:t>
      </w:r>
      <w:r w:rsidR="00977FD9" w:rsidRPr="00CE1845">
        <w:rPr>
          <w:rFonts w:ascii="Times New Roman" w:hAnsi="Times New Roman" w:cs="Times New Roman"/>
          <w:sz w:val="28"/>
          <w:szCs w:val="28"/>
        </w:rPr>
        <w:t xml:space="preserve">взаємодії </w:t>
      </w:r>
      <w:r w:rsidR="009A136B"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 xml:space="preserve"> з підрозділами </w:t>
      </w:r>
      <w:r w:rsidR="005E09FF" w:rsidRPr="00CE1845">
        <w:rPr>
          <w:rFonts w:ascii="Times New Roman" w:hAnsi="Times New Roman" w:cs="Times New Roman"/>
          <w:sz w:val="28"/>
          <w:szCs w:val="28"/>
        </w:rPr>
        <w:t>ХДУ.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E09FF" w:rsidRPr="00CE1845">
        <w:rPr>
          <w:rFonts w:ascii="Times New Roman" w:hAnsi="Times New Roman" w:cs="Times New Roman"/>
          <w:sz w:val="28"/>
          <w:szCs w:val="28"/>
        </w:rPr>
        <w:t>.1.</w:t>
      </w:r>
      <w:r w:rsidR="003100C8" w:rsidRPr="00CE1845">
        <w:rPr>
          <w:rFonts w:ascii="Times New Roman" w:hAnsi="Times New Roman" w:cs="Times New Roman"/>
          <w:sz w:val="28"/>
          <w:szCs w:val="28"/>
        </w:rPr>
        <w:t>4</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2</w:t>
      </w:r>
      <w:r w:rsidR="008B2C5B" w:rsidRPr="00CE1845">
        <w:rPr>
          <w:rFonts w:ascii="Times New Roman" w:hAnsi="Times New Roman" w:cs="Times New Roman"/>
          <w:sz w:val="28"/>
          <w:szCs w:val="28"/>
        </w:rPr>
        <w:t>0</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З</w:t>
      </w:r>
      <w:r w:rsidR="00977FD9" w:rsidRPr="00CE1845">
        <w:rPr>
          <w:rFonts w:ascii="Times New Roman" w:hAnsi="Times New Roman" w:cs="Times New Roman"/>
          <w:sz w:val="28"/>
          <w:szCs w:val="28"/>
        </w:rPr>
        <w:t xml:space="preserve">абезпечує виконання зобов’язань адміністрації </w:t>
      </w:r>
      <w:r w:rsidR="005E09FF" w:rsidRPr="00CE1845">
        <w:rPr>
          <w:rFonts w:ascii="Times New Roman" w:hAnsi="Times New Roman" w:cs="Times New Roman"/>
          <w:sz w:val="28"/>
          <w:szCs w:val="28"/>
        </w:rPr>
        <w:t xml:space="preserve">ХДУ за колективним </w:t>
      </w:r>
      <w:r w:rsidR="00977FD9" w:rsidRPr="00CE1845">
        <w:rPr>
          <w:rFonts w:ascii="Times New Roman" w:hAnsi="Times New Roman" w:cs="Times New Roman"/>
          <w:sz w:val="28"/>
          <w:szCs w:val="28"/>
        </w:rPr>
        <w:t xml:space="preserve">договором в частині, яка стосується </w:t>
      </w:r>
      <w:r w:rsidR="005E09FF" w:rsidRPr="00CE1845">
        <w:rPr>
          <w:rFonts w:ascii="Times New Roman" w:hAnsi="Times New Roman" w:cs="Times New Roman"/>
          <w:sz w:val="28"/>
          <w:szCs w:val="28"/>
        </w:rPr>
        <w:t>Медичного центру.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E09FF" w:rsidRPr="00CE1845">
        <w:rPr>
          <w:rFonts w:ascii="Times New Roman" w:hAnsi="Times New Roman" w:cs="Times New Roman"/>
          <w:sz w:val="28"/>
          <w:szCs w:val="28"/>
        </w:rPr>
        <w:t>.1.</w:t>
      </w:r>
      <w:r w:rsidR="003100C8" w:rsidRPr="00CE1845">
        <w:rPr>
          <w:rFonts w:ascii="Times New Roman" w:hAnsi="Times New Roman" w:cs="Times New Roman"/>
          <w:sz w:val="28"/>
          <w:szCs w:val="28"/>
        </w:rPr>
        <w:t>4</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2</w:t>
      </w:r>
      <w:r w:rsidR="008B2C5B" w:rsidRPr="00CE1845">
        <w:rPr>
          <w:rFonts w:ascii="Times New Roman" w:hAnsi="Times New Roman" w:cs="Times New Roman"/>
          <w:sz w:val="28"/>
          <w:szCs w:val="28"/>
        </w:rPr>
        <w:t>1</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О</w:t>
      </w:r>
      <w:r w:rsidR="00977FD9" w:rsidRPr="00CE1845">
        <w:rPr>
          <w:rFonts w:ascii="Times New Roman" w:hAnsi="Times New Roman" w:cs="Times New Roman"/>
          <w:sz w:val="28"/>
          <w:szCs w:val="28"/>
        </w:rPr>
        <w:t xml:space="preserve">рганізує висвітлення діяльності </w:t>
      </w:r>
      <w:r w:rsidR="005E09FF" w:rsidRPr="00CE1845">
        <w:rPr>
          <w:rFonts w:ascii="Times New Roman" w:hAnsi="Times New Roman" w:cs="Times New Roman"/>
          <w:sz w:val="28"/>
          <w:szCs w:val="28"/>
        </w:rPr>
        <w:t xml:space="preserve">Медичного центру в </w:t>
      </w:r>
      <w:r w:rsidR="00977FD9" w:rsidRPr="00CE1845">
        <w:rPr>
          <w:rFonts w:ascii="Times New Roman" w:hAnsi="Times New Roman" w:cs="Times New Roman"/>
          <w:sz w:val="28"/>
          <w:szCs w:val="28"/>
        </w:rPr>
        <w:t xml:space="preserve">інформаційних виданнях </w:t>
      </w:r>
      <w:r w:rsidR="005E09FF" w:rsidRPr="00CE1845">
        <w:rPr>
          <w:rFonts w:ascii="Times New Roman" w:hAnsi="Times New Roman" w:cs="Times New Roman"/>
          <w:sz w:val="28"/>
          <w:szCs w:val="28"/>
        </w:rPr>
        <w:t>ХДУ</w:t>
      </w:r>
      <w:r w:rsidR="00977FD9" w:rsidRPr="00CE1845">
        <w:rPr>
          <w:rFonts w:ascii="Times New Roman" w:hAnsi="Times New Roman" w:cs="Times New Roman"/>
          <w:sz w:val="28"/>
          <w:szCs w:val="28"/>
        </w:rPr>
        <w:t xml:space="preserve">, </w:t>
      </w:r>
      <w:r w:rsidR="005E09FF" w:rsidRPr="00CE1845">
        <w:rPr>
          <w:rFonts w:ascii="Times New Roman" w:hAnsi="Times New Roman" w:cs="Times New Roman"/>
          <w:sz w:val="28"/>
          <w:szCs w:val="28"/>
        </w:rPr>
        <w:t xml:space="preserve">засобах масової інформації, </w:t>
      </w:r>
      <w:r w:rsidR="00977FD9" w:rsidRPr="00CE1845">
        <w:rPr>
          <w:rFonts w:ascii="Times New Roman" w:hAnsi="Times New Roman" w:cs="Times New Roman"/>
          <w:sz w:val="28"/>
          <w:szCs w:val="28"/>
        </w:rPr>
        <w:t>а також в мережі Internet</w:t>
      </w:r>
      <w:r w:rsidR="005E09FF" w:rsidRPr="00CE1845">
        <w:rPr>
          <w:rFonts w:ascii="Times New Roman" w:hAnsi="Times New Roman" w:cs="Times New Roman"/>
          <w:sz w:val="28"/>
          <w:szCs w:val="28"/>
        </w:rPr>
        <w:t>.</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E09FF" w:rsidRPr="00CE1845">
        <w:rPr>
          <w:rFonts w:ascii="Times New Roman" w:hAnsi="Times New Roman" w:cs="Times New Roman"/>
          <w:sz w:val="28"/>
          <w:szCs w:val="28"/>
        </w:rPr>
        <w:t>.1.</w:t>
      </w:r>
      <w:r w:rsidR="003100C8" w:rsidRPr="00CE1845">
        <w:rPr>
          <w:rFonts w:ascii="Times New Roman" w:hAnsi="Times New Roman" w:cs="Times New Roman"/>
          <w:sz w:val="28"/>
          <w:szCs w:val="28"/>
        </w:rPr>
        <w:t>4</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2</w:t>
      </w:r>
      <w:r w:rsidR="008B2C5B" w:rsidRPr="00CE1845">
        <w:rPr>
          <w:rFonts w:ascii="Times New Roman" w:hAnsi="Times New Roman" w:cs="Times New Roman"/>
          <w:sz w:val="28"/>
          <w:szCs w:val="28"/>
        </w:rPr>
        <w:t>2</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О</w:t>
      </w:r>
      <w:r w:rsidR="00977FD9" w:rsidRPr="00CE1845">
        <w:rPr>
          <w:rFonts w:ascii="Times New Roman" w:hAnsi="Times New Roman" w:cs="Times New Roman"/>
          <w:sz w:val="28"/>
          <w:szCs w:val="28"/>
        </w:rPr>
        <w:t>рганізовує запрова</w:t>
      </w:r>
      <w:r w:rsidR="005E09FF" w:rsidRPr="00CE1845">
        <w:rPr>
          <w:rFonts w:ascii="Times New Roman" w:hAnsi="Times New Roman" w:cs="Times New Roman"/>
          <w:sz w:val="28"/>
          <w:szCs w:val="28"/>
        </w:rPr>
        <w:t xml:space="preserve">дження і підтримує використання </w:t>
      </w:r>
      <w:r w:rsidR="00977FD9" w:rsidRPr="00CE1845">
        <w:rPr>
          <w:rFonts w:ascii="Times New Roman" w:hAnsi="Times New Roman" w:cs="Times New Roman"/>
          <w:sz w:val="28"/>
          <w:szCs w:val="28"/>
        </w:rPr>
        <w:t>комп’ютеризованих інформаційних сис</w:t>
      </w:r>
      <w:r w:rsidR="005E09FF" w:rsidRPr="00CE1845">
        <w:rPr>
          <w:rFonts w:ascii="Times New Roman" w:hAnsi="Times New Roman" w:cs="Times New Roman"/>
          <w:sz w:val="28"/>
          <w:szCs w:val="28"/>
        </w:rPr>
        <w:t>тем для адміністративної роботи Медичного центру.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E09FF" w:rsidRPr="00CE1845">
        <w:rPr>
          <w:rFonts w:ascii="Times New Roman" w:hAnsi="Times New Roman" w:cs="Times New Roman"/>
          <w:sz w:val="28"/>
          <w:szCs w:val="28"/>
        </w:rPr>
        <w:t>.1.</w:t>
      </w:r>
      <w:r w:rsidR="003100C8" w:rsidRPr="00CE1845">
        <w:rPr>
          <w:rFonts w:ascii="Times New Roman" w:hAnsi="Times New Roman" w:cs="Times New Roman"/>
          <w:sz w:val="28"/>
          <w:szCs w:val="28"/>
        </w:rPr>
        <w:t>4.2</w:t>
      </w:r>
      <w:r w:rsidR="008B2C5B" w:rsidRPr="00CE1845">
        <w:rPr>
          <w:rFonts w:ascii="Times New Roman" w:hAnsi="Times New Roman" w:cs="Times New Roman"/>
          <w:sz w:val="28"/>
          <w:szCs w:val="28"/>
        </w:rPr>
        <w:t>3</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Д</w:t>
      </w:r>
      <w:r w:rsidR="00977FD9" w:rsidRPr="00CE1845">
        <w:rPr>
          <w:rFonts w:ascii="Times New Roman" w:hAnsi="Times New Roman" w:cs="Times New Roman"/>
          <w:sz w:val="28"/>
          <w:szCs w:val="28"/>
        </w:rPr>
        <w:t xml:space="preserve">іє в межах інших повноважень, наданих йому </w:t>
      </w:r>
      <w:r w:rsidR="00D20E7F" w:rsidRPr="00CE1845">
        <w:rPr>
          <w:rFonts w:ascii="Times New Roman" w:hAnsi="Times New Roman" w:cs="Times New Roman"/>
          <w:sz w:val="28"/>
          <w:szCs w:val="28"/>
        </w:rPr>
        <w:t>р</w:t>
      </w:r>
      <w:r w:rsidR="005E09FF" w:rsidRPr="00CE1845">
        <w:rPr>
          <w:rFonts w:ascii="Times New Roman" w:hAnsi="Times New Roman" w:cs="Times New Roman"/>
          <w:sz w:val="28"/>
          <w:szCs w:val="28"/>
        </w:rPr>
        <w:t>ектором ХДУ.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5E09FF" w:rsidRPr="00CE1845">
        <w:rPr>
          <w:rFonts w:ascii="Times New Roman" w:hAnsi="Times New Roman" w:cs="Times New Roman"/>
          <w:sz w:val="28"/>
          <w:szCs w:val="28"/>
        </w:rPr>
        <w:t>.1.</w:t>
      </w:r>
      <w:r w:rsidR="003100C8" w:rsidRPr="00CE1845">
        <w:rPr>
          <w:rFonts w:ascii="Times New Roman" w:hAnsi="Times New Roman" w:cs="Times New Roman"/>
          <w:sz w:val="28"/>
          <w:szCs w:val="28"/>
        </w:rPr>
        <w:t>4.2</w:t>
      </w:r>
      <w:r w:rsidR="008B2C5B" w:rsidRPr="00CE1845">
        <w:rPr>
          <w:rFonts w:ascii="Times New Roman" w:hAnsi="Times New Roman" w:cs="Times New Roman"/>
          <w:sz w:val="28"/>
          <w:szCs w:val="28"/>
        </w:rPr>
        <w:t>4</w:t>
      </w:r>
      <w:r w:rsidR="005E09FF"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D20E7F" w:rsidRPr="00CE1845">
        <w:rPr>
          <w:rFonts w:ascii="Times New Roman" w:hAnsi="Times New Roman" w:cs="Times New Roman"/>
          <w:sz w:val="28"/>
          <w:szCs w:val="28"/>
        </w:rPr>
        <w:t>Щ</w:t>
      </w:r>
      <w:r w:rsidR="00977FD9" w:rsidRPr="00CE1845">
        <w:rPr>
          <w:rFonts w:ascii="Times New Roman" w:hAnsi="Times New Roman" w:cs="Times New Roman"/>
          <w:sz w:val="28"/>
          <w:szCs w:val="28"/>
        </w:rPr>
        <w:t xml:space="preserve">орічно звітує про діяльність </w:t>
      </w:r>
      <w:r w:rsidR="00285667" w:rsidRPr="00CE1845">
        <w:rPr>
          <w:rFonts w:ascii="Times New Roman" w:hAnsi="Times New Roman" w:cs="Times New Roman"/>
          <w:sz w:val="28"/>
          <w:szCs w:val="28"/>
        </w:rPr>
        <w:t xml:space="preserve">Медичного центру на </w:t>
      </w:r>
      <w:r w:rsidR="00F2510E" w:rsidRPr="00CE1845">
        <w:rPr>
          <w:rFonts w:ascii="Times New Roman" w:hAnsi="Times New Roman" w:cs="Times New Roman"/>
          <w:sz w:val="28"/>
          <w:szCs w:val="28"/>
        </w:rPr>
        <w:t>в</w:t>
      </w:r>
      <w:r w:rsidR="00285667" w:rsidRPr="00CE1845">
        <w:rPr>
          <w:rFonts w:ascii="Times New Roman" w:hAnsi="Times New Roman" w:cs="Times New Roman"/>
          <w:sz w:val="28"/>
          <w:szCs w:val="28"/>
        </w:rPr>
        <w:t>ченій раді ХДУ.</w:t>
      </w:r>
    </w:p>
    <w:p w:rsidR="00977FD9"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85667" w:rsidRPr="00CE1845">
        <w:rPr>
          <w:rFonts w:ascii="Times New Roman" w:hAnsi="Times New Roman" w:cs="Times New Roman"/>
          <w:sz w:val="28"/>
          <w:szCs w:val="28"/>
        </w:rPr>
        <w:t>.1.</w:t>
      </w:r>
      <w:r w:rsidR="003100C8" w:rsidRPr="00CE1845">
        <w:rPr>
          <w:rFonts w:ascii="Times New Roman" w:hAnsi="Times New Roman" w:cs="Times New Roman"/>
          <w:sz w:val="28"/>
          <w:szCs w:val="28"/>
        </w:rPr>
        <w:t>4.2</w:t>
      </w:r>
      <w:r w:rsidR="008B2C5B" w:rsidRPr="00CE1845">
        <w:rPr>
          <w:rFonts w:ascii="Times New Roman" w:hAnsi="Times New Roman" w:cs="Times New Roman"/>
          <w:sz w:val="28"/>
          <w:szCs w:val="28"/>
        </w:rPr>
        <w:t>5</w:t>
      </w:r>
      <w:r w:rsidR="00285667" w:rsidRPr="00CE1845">
        <w:rPr>
          <w:rFonts w:ascii="Times New Roman" w:hAnsi="Times New Roman" w:cs="Times New Roman"/>
          <w:sz w:val="28"/>
          <w:szCs w:val="28"/>
        </w:rPr>
        <w:t>.</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77FD9" w:rsidRPr="00CE1845">
        <w:rPr>
          <w:rFonts w:ascii="Times New Roman" w:hAnsi="Times New Roman" w:cs="Times New Roman"/>
          <w:sz w:val="28"/>
          <w:szCs w:val="28"/>
        </w:rPr>
        <w:t xml:space="preserve">Перелік документів, які має право підписувати </w:t>
      </w:r>
      <w:r w:rsidR="00285667" w:rsidRPr="00CE1845">
        <w:rPr>
          <w:rFonts w:ascii="Times New Roman" w:hAnsi="Times New Roman" w:cs="Times New Roman"/>
          <w:sz w:val="28"/>
          <w:szCs w:val="28"/>
        </w:rPr>
        <w:t>декан медичного факультету:</w:t>
      </w:r>
    </w:p>
    <w:p w:rsidR="00285667" w:rsidRPr="00CE1845" w:rsidRDefault="00C07476" w:rsidP="00C07476">
      <w:pPr>
        <w:tabs>
          <w:tab w:val="left" w:pos="1276"/>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977FD9" w:rsidRPr="00CE1845">
        <w:rPr>
          <w:rFonts w:ascii="Times New Roman" w:hAnsi="Times New Roman" w:cs="Times New Roman"/>
          <w:sz w:val="28"/>
          <w:szCs w:val="28"/>
        </w:rPr>
        <w:t>розпорядження</w:t>
      </w:r>
      <w:r w:rsidR="00285667" w:rsidRPr="00CE1845">
        <w:rPr>
          <w:rFonts w:ascii="Times New Roman" w:hAnsi="Times New Roman" w:cs="Times New Roman"/>
          <w:sz w:val="28"/>
          <w:szCs w:val="28"/>
        </w:rPr>
        <w:t xml:space="preserve"> щодо організації роботи Медичного центру.</w:t>
      </w:r>
    </w:p>
    <w:p w:rsidR="003A0582" w:rsidRPr="00CE1845" w:rsidRDefault="00977FD9" w:rsidP="00C07476">
      <w:pPr>
        <w:pStyle w:val="a5"/>
        <w:numPr>
          <w:ilvl w:val="0"/>
          <w:numId w:val="5"/>
        </w:numPr>
        <w:tabs>
          <w:tab w:val="left" w:pos="1418"/>
        </w:tabs>
        <w:spacing w:after="0"/>
        <w:jc w:val="both"/>
        <w:rPr>
          <w:rFonts w:ascii="Times New Roman" w:hAnsi="Times New Roman" w:cs="Times New Roman"/>
          <w:sz w:val="28"/>
          <w:szCs w:val="28"/>
        </w:rPr>
      </w:pPr>
      <w:r w:rsidRPr="00CE1845">
        <w:rPr>
          <w:rFonts w:ascii="Times New Roman" w:hAnsi="Times New Roman" w:cs="Times New Roman"/>
          <w:sz w:val="28"/>
          <w:szCs w:val="28"/>
        </w:rPr>
        <w:t xml:space="preserve">плани роботи профільних відділень </w:t>
      </w:r>
      <w:r w:rsidR="003A0582" w:rsidRPr="00CE1845">
        <w:rPr>
          <w:rFonts w:ascii="Times New Roman" w:hAnsi="Times New Roman" w:cs="Times New Roman"/>
          <w:sz w:val="28"/>
          <w:szCs w:val="28"/>
        </w:rPr>
        <w:t>Медичного центру.</w:t>
      </w:r>
    </w:p>
    <w:p w:rsidR="003A0582" w:rsidRPr="00CE1845" w:rsidRDefault="00977FD9" w:rsidP="00C07476">
      <w:pPr>
        <w:pStyle w:val="a5"/>
        <w:numPr>
          <w:ilvl w:val="0"/>
          <w:numId w:val="5"/>
        </w:numPr>
        <w:tabs>
          <w:tab w:val="left" w:pos="1418"/>
        </w:tabs>
        <w:spacing w:after="0"/>
        <w:jc w:val="both"/>
        <w:rPr>
          <w:rFonts w:ascii="Times New Roman" w:hAnsi="Times New Roman" w:cs="Times New Roman"/>
          <w:sz w:val="28"/>
          <w:szCs w:val="28"/>
        </w:rPr>
      </w:pPr>
      <w:r w:rsidRPr="00CE1845">
        <w:rPr>
          <w:rFonts w:ascii="Times New Roman" w:hAnsi="Times New Roman" w:cs="Times New Roman"/>
          <w:sz w:val="28"/>
          <w:szCs w:val="28"/>
        </w:rPr>
        <w:t xml:space="preserve">пропозиції </w:t>
      </w:r>
      <w:r w:rsidR="003A0582" w:rsidRPr="00CE1845">
        <w:rPr>
          <w:rFonts w:ascii="Times New Roman" w:hAnsi="Times New Roman" w:cs="Times New Roman"/>
          <w:sz w:val="28"/>
          <w:szCs w:val="28"/>
        </w:rPr>
        <w:t>Медичного центру.</w:t>
      </w:r>
    </w:p>
    <w:p w:rsidR="00977FD9" w:rsidRPr="00CE1845" w:rsidRDefault="00977FD9" w:rsidP="00C07476">
      <w:pPr>
        <w:pStyle w:val="a5"/>
        <w:numPr>
          <w:ilvl w:val="0"/>
          <w:numId w:val="5"/>
        </w:numPr>
        <w:tabs>
          <w:tab w:val="left" w:pos="1418"/>
        </w:tabs>
        <w:spacing w:after="0"/>
        <w:jc w:val="both"/>
        <w:rPr>
          <w:rFonts w:ascii="Times New Roman" w:hAnsi="Times New Roman" w:cs="Times New Roman"/>
          <w:sz w:val="28"/>
          <w:szCs w:val="28"/>
        </w:rPr>
      </w:pPr>
      <w:r w:rsidRPr="00CE1845">
        <w:rPr>
          <w:rFonts w:ascii="Times New Roman" w:hAnsi="Times New Roman" w:cs="Times New Roman"/>
          <w:sz w:val="28"/>
          <w:szCs w:val="28"/>
        </w:rPr>
        <w:t>документи</w:t>
      </w:r>
      <w:r w:rsidR="003A0582" w:rsidRPr="00CE1845">
        <w:rPr>
          <w:rFonts w:ascii="Times New Roman" w:hAnsi="Times New Roman" w:cs="Times New Roman"/>
          <w:sz w:val="28"/>
          <w:szCs w:val="28"/>
        </w:rPr>
        <w:t xml:space="preserve"> Медичного центру</w:t>
      </w:r>
      <w:r w:rsidRPr="00CE1845">
        <w:rPr>
          <w:rFonts w:ascii="Times New Roman" w:hAnsi="Times New Roman" w:cs="Times New Roman"/>
          <w:sz w:val="28"/>
          <w:szCs w:val="28"/>
        </w:rPr>
        <w:t xml:space="preserve">, скеровані до інших підрозділів </w:t>
      </w:r>
      <w:r w:rsidR="003A0582" w:rsidRPr="00CE1845">
        <w:rPr>
          <w:rFonts w:ascii="Times New Roman" w:hAnsi="Times New Roman" w:cs="Times New Roman"/>
          <w:sz w:val="28"/>
          <w:szCs w:val="28"/>
        </w:rPr>
        <w:t>ХДУ.</w:t>
      </w:r>
    </w:p>
    <w:p w:rsidR="00977FD9" w:rsidRPr="00CE1845" w:rsidRDefault="00977FD9" w:rsidP="00C07476">
      <w:pPr>
        <w:pStyle w:val="a5"/>
        <w:numPr>
          <w:ilvl w:val="0"/>
          <w:numId w:val="5"/>
        </w:numPr>
        <w:tabs>
          <w:tab w:val="left" w:pos="1418"/>
        </w:tabs>
        <w:spacing w:after="0"/>
        <w:jc w:val="both"/>
        <w:rPr>
          <w:rFonts w:ascii="Times New Roman" w:hAnsi="Times New Roman" w:cs="Times New Roman"/>
          <w:sz w:val="28"/>
          <w:szCs w:val="28"/>
        </w:rPr>
      </w:pPr>
      <w:r w:rsidRPr="00CE1845">
        <w:rPr>
          <w:rFonts w:ascii="Times New Roman" w:hAnsi="Times New Roman" w:cs="Times New Roman"/>
          <w:sz w:val="28"/>
          <w:szCs w:val="28"/>
        </w:rPr>
        <w:t xml:space="preserve">документи супроводу </w:t>
      </w:r>
      <w:r w:rsidR="00D74943" w:rsidRPr="00CE1845">
        <w:rPr>
          <w:rFonts w:ascii="Times New Roman" w:hAnsi="Times New Roman" w:cs="Times New Roman"/>
          <w:sz w:val="28"/>
          <w:szCs w:val="28"/>
        </w:rPr>
        <w:t>освітнього</w:t>
      </w:r>
      <w:r w:rsidRPr="00CE1845">
        <w:rPr>
          <w:rFonts w:ascii="Times New Roman" w:hAnsi="Times New Roman" w:cs="Times New Roman"/>
          <w:sz w:val="28"/>
          <w:szCs w:val="28"/>
        </w:rPr>
        <w:t xml:space="preserve"> п</w:t>
      </w:r>
      <w:r w:rsidR="003A0582" w:rsidRPr="00CE1845">
        <w:rPr>
          <w:rFonts w:ascii="Times New Roman" w:hAnsi="Times New Roman" w:cs="Times New Roman"/>
          <w:sz w:val="28"/>
          <w:szCs w:val="28"/>
        </w:rPr>
        <w:t xml:space="preserve">роцесу та його результатів, які </w:t>
      </w:r>
      <w:r w:rsidRPr="00CE1845">
        <w:rPr>
          <w:rFonts w:ascii="Times New Roman" w:hAnsi="Times New Roman" w:cs="Times New Roman"/>
          <w:sz w:val="28"/>
          <w:szCs w:val="28"/>
        </w:rPr>
        <w:t xml:space="preserve">стосуються </w:t>
      </w:r>
      <w:r w:rsidR="003A0582" w:rsidRPr="00CE1845">
        <w:rPr>
          <w:rFonts w:ascii="Times New Roman" w:hAnsi="Times New Roman" w:cs="Times New Roman"/>
          <w:sz w:val="28"/>
          <w:szCs w:val="28"/>
        </w:rPr>
        <w:t>Медичного центру.</w:t>
      </w:r>
    </w:p>
    <w:p w:rsidR="00977FD9" w:rsidRPr="00CE1845" w:rsidRDefault="00C07476" w:rsidP="00A72BFD">
      <w:pPr>
        <w:tabs>
          <w:tab w:val="left" w:pos="1418"/>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w:t>
      </w:r>
      <w:r w:rsidRPr="00CE1845">
        <w:rPr>
          <w:rFonts w:ascii="Times New Roman" w:hAnsi="Times New Roman" w:cs="Times New Roman"/>
          <w:sz w:val="28"/>
          <w:szCs w:val="28"/>
        </w:rPr>
        <w:tab/>
      </w:r>
      <w:r w:rsidR="00977FD9" w:rsidRPr="00CE1845">
        <w:rPr>
          <w:rFonts w:ascii="Times New Roman" w:hAnsi="Times New Roman" w:cs="Times New Roman"/>
          <w:sz w:val="28"/>
          <w:szCs w:val="28"/>
        </w:rPr>
        <w:t>документи звітності</w:t>
      </w:r>
      <w:r w:rsidR="003A0582" w:rsidRPr="00CE1845">
        <w:rPr>
          <w:rFonts w:ascii="Times New Roman" w:hAnsi="Times New Roman" w:cs="Times New Roman"/>
          <w:sz w:val="28"/>
          <w:szCs w:val="28"/>
        </w:rPr>
        <w:t xml:space="preserve"> Медичного центру.</w:t>
      </w:r>
    </w:p>
    <w:p w:rsidR="003A0582" w:rsidRPr="00CE1845" w:rsidRDefault="00977FD9" w:rsidP="00C07476">
      <w:pPr>
        <w:pStyle w:val="a5"/>
        <w:numPr>
          <w:ilvl w:val="0"/>
          <w:numId w:val="5"/>
        </w:numPr>
        <w:tabs>
          <w:tab w:val="left" w:pos="1418"/>
        </w:tabs>
        <w:spacing w:after="0"/>
        <w:jc w:val="both"/>
        <w:rPr>
          <w:rFonts w:ascii="Times New Roman" w:hAnsi="Times New Roman" w:cs="Times New Roman"/>
          <w:sz w:val="28"/>
          <w:szCs w:val="28"/>
        </w:rPr>
      </w:pPr>
      <w:r w:rsidRPr="00CE1845">
        <w:rPr>
          <w:rFonts w:ascii="Times New Roman" w:hAnsi="Times New Roman" w:cs="Times New Roman"/>
          <w:sz w:val="28"/>
          <w:szCs w:val="28"/>
        </w:rPr>
        <w:t xml:space="preserve">графіки використання робочого часу працівників </w:t>
      </w:r>
      <w:r w:rsidR="003A0582" w:rsidRPr="00CE1845">
        <w:rPr>
          <w:rFonts w:ascii="Times New Roman" w:hAnsi="Times New Roman" w:cs="Times New Roman"/>
          <w:sz w:val="28"/>
          <w:szCs w:val="28"/>
        </w:rPr>
        <w:t>Медичного центру.</w:t>
      </w:r>
    </w:p>
    <w:p w:rsidR="001A2150" w:rsidRPr="00CE1845" w:rsidRDefault="001A2150" w:rsidP="00A72BFD">
      <w:pPr>
        <w:tabs>
          <w:tab w:val="left" w:pos="1418"/>
        </w:tabs>
        <w:spacing w:after="0"/>
        <w:ind w:firstLine="851"/>
        <w:contextualSpacing/>
        <w:jc w:val="both"/>
        <w:rPr>
          <w:rFonts w:ascii="Times New Roman" w:hAnsi="Times New Roman" w:cs="Times New Roman"/>
          <w:sz w:val="28"/>
          <w:szCs w:val="28"/>
        </w:rPr>
      </w:pPr>
    </w:p>
    <w:p w:rsidR="003100C8"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01AC7" w:rsidRPr="00CE1845">
        <w:rPr>
          <w:rFonts w:ascii="Times New Roman" w:hAnsi="Times New Roman" w:cs="Times New Roman"/>
          <w:sz w:val="28"/>
          <w:szCs w:val="28"/>
        </w:rPr>
        <w:t>.1.</w:t>
      </w:r>
      <w:r w:rsidR="003100C8" w:rsidRPr="00CE1845">
        <w:rPr>
          <w:rFonts w:ascii="Times New Roman" w:hAnsi="Times New Roman" w:cs="Times New Roman"/>
          <w:sz w:val="28"/>
          <w:szCs w:val="28"/>
        </w:rPr>
        <w:t>5</w:t>
      </w:r>
      <w:r w:rsidR="00F01AC7" w:rsidRPr="00CE1845">
        <w:rPr>
          <w:rFonts w:ascii="Times New Roman" w:hAnsi="Times New Roman" w:cs="Times New Roman"/>
          <w:sz w:val="28"/>
          <w:szCs w:val="28"/>
        </w:rPr>
        <w:t>.</w:t>
      </w:r>
      <w:r w:rsidR="00C07476" w:rsidRPr="00CE1845">
        <w:rPr>
          <w:rFonts w:ascii="Times New Roman" w:hAnsi="Times New Roman" w:cs="Times New Roman"/>
          <w:sz w:val="28"/>
          <w:szCs w:val="28"/>
        </w:rPr>
        <w:tab/>
      </w:r>
      <w:r w:rsidR="00F01AC7" w:rsidRPr="00CE1845">
        <w:rPr>
          <w:rFonts w:ascii="Times New Roman" w:hAnsi="Times New Roman" w:cs="Times New Roman"/>
          <w:sz w:val="28"/>
          <w:szCs w:val="28"/>
        </w:rPr>
        <w:t>Керівник Медичного центру</w:t>
      </w:r>
      <w:r w:rsidR="003100C8" w:rsidRPr="00CE1845">
        <w:rPr>
          <w:rFonts w:ascii="Times New Roman" w:hAnsi="Times New Roman" w:cs="Times New Roman"/>
          <w:sz w:val="28"/>
          <w:szCs w:val="28"/>
        </w:rPr>
        <w:t>:</w:t>
      </w:r>
    </w:p>
    <w:p w:rsidR="00F01AC7"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3100C8" w:rsidRPr="00CE1845">
        <w:rPr>
          <w:rFonts w:ascii="Times New Roman" w:hAnsi="Times New Roman" w:cs="Times New Roman"/>
          <w:sz w:val="28"/>
          <w:szCs w:val="28"/>
        </w:rPr>
        <w:t>.1.5.1.</w:t>
      </w:r>
      <w:r w:rsidR="003100C8"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3100C8" w:rsidRPr="00CE1845">
        <w:rPr>
          <w:rFonts w:ascii="Times New Roman" w:hAnsi="Times New Roman" w:cs="Times New Roman"/>
          <w:sz w:val="28"/>
          <w:szCs w:val="28"/>
        </w:rPr>
        <w:t>П</w:t>
      </w:r>
      <w:r w:rsidR="00F01AC7" w:rsidRPr="00CE1845">
        <w:rPr>
          <w:rFonts w:ascii="Times New Roman" w:hAnsi="Times New Roman" w:cs="Times New Roman"/>
          <w:sz w:val="28"/>
          <w:szCs w:val="28"/>
        </w:rPr>
        <w:t xml:space="preserve">ризначається та звільняється з посади наказом </w:t>
      </w:r>
      <w:r w:rsidR="00D20E7F" w:rsidRPr="00CE1845">
        <w:rPr>
          <w:rFonts w:ascii="Times New Roman" w:hAnsi="Times New Roman" w:cs="Times New Roman"/>
          <w:sz w:val="28"/>
          <w:szCs w:val="28"/>
        </w:rPr>
        <w:t>р</w:t>
      </w:r>
      <w:r w:rsidR="00F01AC7" w:rsidRPr="00CE1845">
        <w:rPr>
          <w:rFonts w:ascii="Times New Roman" w:hAnsi="Times New Roman" w:cs="Times New Roman"/>
          <w:sz w:val="28"/>
          <w:szCs w:val="28"/>
        </w:rPr>
        <w:t xml:space="preserve">ектора за </w:t>
      </w:r>
      <w:r w:rsidR="00F2510E" w:rsidRPr="00CE1845">
        <w:rPr>
          <w:rFonts w:ascii="Times New Roman" w:hAnsi="Times New Roman" w:cs="Times New Roman"/>
          <w:sz w:val="28"/>
          <w:szCs w:val="28"/>
        </w:rPr>
        <w:t>наявності візи</w:t>
      </w:r>
      <w:r w:rsidR="00F01AC7" w:rsidRPr="00CE1845">
        <w:rPr>
          <w:rFonts w:ascii="Times New Roman" w:hAnsi="Times New Roman" w:cs="Times New Roman"/>
          <w:sz w:val="28"/>
          <w:szCs w:val="28"/>
        </w:rPr>
        <w:t xml:space="preserve"> декана медичного факультету.</w:t>
      </w:r>
    </w:p>
    <w:p w:rsidR="00F01AC7"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37477" w:rsidRPr="00CE1845">
        <w:rPr>
          <w:rFonts w:ascii="Times New Roman" w:hAnsi="Times New Roman" w:cs="Times New Roman"/>
          <w:sz w:val="28"/>
          <w:szCs w:val="28"/>
        </w:rPr>
        <w:t>.1.</w:t>
      </w:r>
      <w:r w:rsidR="0041388A" w:rsidRPr="00CE1845">
        <w:rPr>
          <w:rFonts w:ascii="Times New Roman" w:hAnsi="Times New Roman" w:cs="Times New Roman"/>
          <w:sz w:val="28"/>
          <w:szCs w:val="28"/>
        </w:rPr>
        <w:t>5.2</w:t>
      </w:r>
      <w:r w:rsidR="00F01AC7"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F01AC7" w:rsidRPr="00CE1845">
        <w:rPr>
          <w:rFonts w:ascii="Times New Roman" w:hAnsi="Times New Roman" w:cs="Times New Roman"/>
          <w:sz w:val="28"/>
          <w:szCs w:val="28"/>
        </w:rPr>
        <w:t>Керівник Медичного центру підпорядковується безпосередньо декану медичного факультету.</w:t>
      </w:r>
    </w:p>
    <w:p w:rsidR="00237477"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37477" w:rsidRPr="00CE1845">
        <w:rPr>
          <w:rFonts w:ascii="Times New Roman" w:hAnsi="Times New Roman" w:cs="Times New Roman"/>
          <w:sz w:val="28"/>
          <w:szCs w:val="28"/>
        </w:rPr>
        <w:t>.1.</w:t>
      </w:r>
      <w:r w:rsidR="0041388A" w:rsidRPr="00CE1845">
        <w:rPr>
          <w:rFonts w:ascii="Times New Roman" w:hAnsi="Times New Roman" w:cs="Times New Roman"/>
          <w:sz w:val="28"/>
          <w:szCs w:val="28"/>
        </w:rPr>
        <w:t>5.3</w:t>
      </w:r>
      <w:r w:rsidR="00237477"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237477" w:rsidRPr="00CE1845">
        <w:rPr>
          <w:rFonts w:ascii="Times New Roman" w:hAnsi="Times New Roman" w:cs="Times New Roman"/>
          <w:sz w:val="28"/>
          <w:szCs w:val="28"/>
        </w:rPr>
        <w:t>Керівник Медичного центру забезпечує</w:t>
      </w:r>
      <w:r w:rsidR="005F17F2" w:rsidRPr="00CE1845">
        <w:rPr>
          <w:rFonts w:ascii="Times New Roman" w:hAnsi="Times New Roman" w:cs="Times New Roman"/>
          <w:sz w:val="28"/>
          <w:szCs w:val="28"/>
        </w:rPr>
        <w:t xml:space="preserve"> діяльність </w:t>
      </w:r>
      <w:r w:rsidR="00014F85" w:rsidRPr="00CE1845">
        <w:rPr>
          <w:rFonts w:ascii="Times New Roman" w:hAnsi="Times New Roman" w:cs="Times New Roman"/>
          <w:sz w:val="28"/>
          <w:szCs w:val="28"/>
        </w:rPr>
        <w:t>профільних відділень</w:t>
      </w:r>
      <w:r w:rsidR="005F17F2" w:rsidRPr="00CE1845">
        <w:rPr>
          <w:rFonts w:ascii="Times New Roman" w:hAnsi="Times New Roman" w:cs="Times New Roman"/>
          <w:sz w:val="28"/>
          <w:szCs w:val="28"/>
        </w:rPr>
        <w:t xml:space="preserve"> Медичного центру у вирішенні організаційно-управлінських</w:t>
      </w:r>
      <w:r w:rsidR="0050378E" w:rsidRPr="00CE1845">
        <w:rPr>
          <w:rFonts w:ascii="Times New Roman" w:hAnsi="Times New Roman" w:cs="Times New Roman"/>
          <w:sz w:val="28"/>
          <w:szCs w:val="28"/>
        </w:rPr>
        <w:t>,</w:t>
      </w:r>
      <w:r w:rsidR="005C2759" w:rsidRPr="00CE1845">
        <w:rPr>
          <w:rFonts w:ascii="Times New Roman" w:hAnsi="Times New Roman" w:cs="Times New Roman"/>
          <w:sz w:val="28"/>
          <w:szCs w:val="28"/>
        </w:rPr>
        <w:t xml:space="preserve"> </w:t>
      </w:r>
      <w:r w:rsidR="005F17F2" w:rsidRPr="00CE1845">
        <w:rPr>
          <w:rFonts w:ascii="Times New Roman" w:hAnsi="Times New Roman" w:cs="Times New Roman"/>
          <w:sz w:val="28"/>
          <w:szCs w:val="28"/>
        </w:rPr>
        <w:t xml:space="preserve">медико-технологічних </w:t>
      </w:r>
      <w:r w:rsidR="0050378E" w:rsidRPr="00CE1845">
        <w:rPr>
          <w:rFonts w:ascii="Times New Roman" w:hAnsi="Times New Roman" w:cs="Times New Roman"/>
          <w:sz w:val="28"/>
          <w:szCs w:val="28"/>
        </w:rPr>
        <w:t xml:space="preserve">та освітньо-наукових </w:t>
      </w:r>
      <w:r w:rsidR="005F17F2" w:rsidRPr="00CE1845">
        <w:rPr>
          <w:rFonts w:ascii="Times New Roman" w:hAnsi="Times New Roman" w:cs="Times New Roman"/>
          <w:sz w:val="28"/>
          <w:szCs w:val="28"/>
        </w:rPr>
        <w:t xml:space="preserve">питань, координує діяльність з відповідними кафедрами медичного </w:t>
      </w:r>
      <w:r w:rsidR="005C2759" w:rsidRPr="00CE1845">
        <w:rPr>
          <w:rFonts w:ascii="Times New Roman" w:hAnsi="Times New Roman" w:cs="Times New Roman"/>
          <w:sz w:val="28"/>
          <w:szCs w:val="28"/>
        </w:rPr>
        <w:t>факультету</w:t>
      </w:r>
      <w:r w:rsidR="005F17F2" w:rsidRPr="00CE1845">
        <w:rPr>
          <w:rFonts w:ascii="Times New Roman" w:hAnsi="Times New Roman" w:cs="Times New Roman"/>
          <w:sz w:val="28"/>
          <w:szCs w:val="28"/>
        </w:rPr>
        <w:t>, клінічними базами,</w:t>
      </w:r>
      <w:r w:rsidR="0050378E" w:rsidRPr="00CE1845">
        <w:rPr>
          <w:rFonts w:ascii="Times New Roman" w:hAnsi="Times New Roman" w:cs="Times New Roman"/>
          <w:sz w:val="28"/>
          <w:szCs w:val="28"/>
        </w:rPr>
        <w:t xml:space="preserve"> іншими </w:t>
      </w:r>
      <w:r w:rsidR="0050378E" w:rsidRPr="00CE1845">
        <w:rPr>
          <w:rFonts w:ascii="Times New Roman" w:hAnsi="Times New Roman" w:cs="Times New Roman"/>
          <w:sz w:val="28"/>
          <w:szCs w:val="28"/>
        </w:rPr>
        <w:lastRenderedPageBreak/>
        <w:t>структурними</w:t>
      </w:r>
      <w:r w:rsidR="005C2759" w:rsidRPr="00CE1845">
        <w:rPr>
          <w:rFonts w:ascii="Times New Roman" w:hAnsi="Times New Roman" w:cs="Times New Roman"/>
          <w:sz w:val="28"/>
          <w:szCs w:val="28"/>
        </w:rPr>
        <w:t xml:space="preserve"> </w:t>
      </w:r>
      <w:r w:rsidR="005F17F2" w:rsidRPr="00CE1845">
        <w:rPr>
          <w:rFonts w:ascii="Times New Roman" w:hAnsi="Times New Roman" w:cs="Times New Roman"/>
          <w:sz w:val="28"/>
          <w:szCs w:val="28"/>
        </w:rPr>
        <w:t xml:space="preserve">підрозділами </w:t>
      </w:r>
      <w:r w:rsidR="005C2759" w:rsidRPr="00CE1845">
        <w:rPr>
          <w:rFonts w:ascii="Times New Roman" w:hAnsi="Times New Roman" w:cs="Times New Roman"/>
          <w:sz w:val="28"/>
          <w:szCs w:val="28"/>
        </w:rPr>
        <w:t>Х</w:t>
      </w:r>
      <w:r w:rsidR="005F17F2" w:rsidRPr="00CE1845">
        <w:rPr>
          <w:rFonts w:ascii="Times New Roman" w:hAnsi="Times New Roman" w:cs="Times New Roman"/>
          <w:sz w:val="28"/>
          <w:szCs w:val="28"/>
        </w:rPr>
        <w:t>ДУ</w:t>
      </w:r>
      <w:r w:rsidR="00D90ADB" w:rsidRPr="00CE1845">
        <w:rPr>
          <w:rFonts w:ascii="Times New Roman" w:hAnsi="Times New Roman" w:cs="Times New Roman"/>
          <w:sz w:val="28"/>
          <w:szCs w:val="28"/>
        </w:rPr>
        <w:t xml:space="preserve"> за погодженням декана медичного факультету.</w:t>
      </w:r>
    </w:p>
    <w:p w:rsidR="00D20E7F"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B50DCD" w:rsidRPr="00CE1845">
        <w:rPr>
          <w:rFonts w:ascii="Times New Roman" w:hAnsi="Times New Roman" w:cs="Times New Roman"/>
          <w:sz w:val="28"/>
          <w:szCs w:val="28"/>
        </w:rPr>
        <w:t>.1.</w:t>
      </w:r>
      <w:r w:rsidR="0041388A" w:rsidRPr="00CE1845">
        <w:rPr>
          <w:rFonts w:ascii="Times New Roman" w:hAnsi="Times New Roman" w:cs="Times New Roman"/>
          <w:sz w:val="28"/>
          <w:szCs w:val="28"/>
        </w:rPr>
        <w:t>5.4.</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8225E" w:rsidRPr="00CE1845">
        <w:rPr>
          <w:rFonts w:ascii="Times New Roman" w:hAnsi="Times New Roman" w:cs="Times New Roman"/>
          <w:sz w:val="28"/>
          <w:szCs w:val="28"/>
        </w:rPr>
        <w:t>П</w:t>
      </w:r>
      <w:r w:rsidR="0097352C" w:rsidRPr="00CE1845">
        <w:rPr>
          <w:rFonts w:ascii="Times New Roman" w:hAnsi="Times New Roman" w:cs="Times New Roman"/>
          <w:sz w:val="28"/>
          <w:szCs w:val="28"/>
        </w:rPr>
        <w:t xml:space="preserve">осаду </w:t>
      </w:r>
      <w:r w:rsidR="00FA1807" w:rsidRPr="00CE1845">
        <w:rPr>
          <w:rFonts w:ascii="Times New Roman" w:hAnsi="Times New Roman" w:cs="Times New Roman"/>
          <w:sz w:val="28"/>
          <w:szCs w:val="28"/>
        </w:rPr>
        <w:t>Керівник</w:t>
      </w:r>
      <w:r w:rsidR="0097352C" w:rsidRPr="00CE1845">
        <w:rPr>
          <w:rFonts w:ascii="Times New Roman" w:hAnsi="Times New Roman" w:cs="Times New Roman"/>
          <w:sz w:val="28"/>
          <w:szCs w:val="28"/>
        </w:rPr>
        <w:t>а</w:t>
      </w:r>
      <w:r w:rsidR="00FA1807" w:rsidRPr="00CE1845">
        <w:rPr>
          <w:rFonts w:ascii="Times New Roman" w:hAnsi="Times New Roman" w:cs="Times New Roman"/>
          <w:sz w:val="28"/>
          <w:szCs w:val="28"/>
        </w:rPr>
        <w:t xml:space="preserve"> Медичного центру </w:t>
      </w:r>
      <w:r w:rsidR="0098225E" w:rsidRPr="00CE1845">
        <w:rPr>
          <w:rFonts w:ascii="Times New Roman" w:hAnsi="Times New Roman" w:cs="Times New Roman"/>
          <w:sz w:val="28"/>
          <w:szCs w:val="28"/>
        </w:rPr>
        <w:t>може обіймати</w:t>
      </w:r>
      <w:r w:rsidR="00FA1807" w:rsidRPr="00CE1845">
        <w:rPr>
          <w:rFonts w:ascii="Times New Roman" w:hAnsi="Times New Roman" w:cs="Times New Roman"/>
          <w:sz w:val="28"/>
          <w:szCs w:val="28"/>
        </w:rPr>
        <w:t xml:space="preserve"> </w:t>
      </w:r>
      <w:r w:rsidR="0097352C" w:rsidRPr="00CE1845">
        <w:rPr>
          <w:rFonts w:ascii="Times New Roman" w:hAnsi="Times New Roman" w:cs="Times New Roman"/>
          <w:sz w:val="28"/>
          <w:szCs w:val="28"/>
        </w:rPr>
        <w:t xml:space="preserve">особа, яка </w:t>
      </w:r>
      <w:r w:rsidR="00FA1807" w:rsidRPr="00CE1845">
        <w:rPr>
          <w:rFonts w:ascii="Times New Roman" w:hAnsi="Times New Roman" w:cs="Times New Roman"/>
          <w:sz w:val="28"/>
          <w:szCs w:val="28"/>
        </w:rPr>
        <w:t>відповід</w:t>
      </w:r>
      <w:r w:rsidR="0097352C" w:rsidRPr="00CE1845">
        <w:rPr>
          <w:rFonts w:ascii="Times New Roman" w:hAnsi="Times New Roman" w:cs="Times New Roman"/>
          <w:sz w:val="28"/>
          <w:szCs w:val="28"/>
        </w:rPr>
        <w:t>ає К</w:t>
      </w:r>
      <w:r w:rsidR="0073041D" w:rsidRPr="00CE1845">
        <w:rPr>
          <w:rFonts w:ascii="Times New Roman" w:hAnsi="Times New Roman" w:cs="Times New Roman"/>
          <w:sz w:val="28"/>
          <w:szCs w:val="28"/>
        </w:rPr>
        <w:t>валіфікаційн</w:t>
      </w:r>
      <w:r w:rsidR="00FA1807" w:rsidRPr="00CE1845">
        <w:rPr>
          <w:rFonts w:ascii="Times New Roman" w:hAnsi="Times New Roman" w:cs="Times New Roman"/>
          <w:sz w:val="28"/>
          <w:szCs w:val="28"/>
        </w:rPr>
        <w:t>и</w:t>
      </w:r>
      <w:r w:rsidR="0097352C" w:rsidRPr="00CE1845">
        <w:rPr>
          <w:rFonts w:ascii="Times New Roman" w:hAnsi="Times New Roman" w:cs="Times New Roman"/>
          <w:sz w:val="28"/>
          <w:szCs w:val="28"/>
        </w:rPr>
        <w:t>м</w:t>
      </w:r>
      <w:r w:rsidR="0073041D" w:rsidRPr="00CE1845">
        <w:rPr>
          <w:rFonts w:ascii="Times New Roman" w:hAnsi="Times New Roman" w:cs="Times New Roman"/>
          <w:sz w:val="28"/>
          <w:szCs w:val="28"/>
        </w:rPr>
        <w:t xml:space="preserve"> </w:t>
      </w:r>
      <w:r w:rsidR="00FA1807" w:rsidRPr="00CE1845">
        <w:rPr>
          <w:rFonts w:ascii="Times New Roman" w:hAnsi="Times New Roman" w:cs="Times New Roman"/>
          <w:sz w:val="28"/>
          <w:szCs w:val="28"/>
        </w:rPr>
        <w:t>характеристик</w:t>
      </w:r>
      <w:r w:rsidR="0097352C" w:rsidRPr="00CE1845">
        <w:rPr>
          <w:rFonts w:ascii="Times New Roman" w:hAnsi="Times New Roman" w:cs="Times New Roman"/>
          <w:sz w:val="28"/>
          <w:szCs w:val="28"/>
        </w:rPr>
        <w:t>ам, що визначені</w:t>
      </w:r>
      <w:r w:rsidR="00FA1807" w:rsidRPr="00CE1845">
        <w:rPr>
          <w:rFonts w:ascii="Times New Roman" w:hAnsi="Times New Roman" w:cs="Times New Roman"/>
          <w:sz w:val="28"/>
          <w:szCs w:val="28"/>
        </w:rPr>
        <w:t xml:space="preserve"> </w:t>
      </w:r>
      <w:r w:rsidR="0098225E" w:rsidRPr="00CE1845">
        <w:rPr>
          <w:rFonts w:ascii="Times New Roman" w:hAnsi="Times New Roman" w:cs="Times New Roman"/>
          <w:sz w:val="28"/>
          <w:szCs w:val="28"/>
        </w:rPr>
        <w:t xml:space="preserve">у </w:t>
      </w:r>
      <w:r w:rsidR="0097352C" w:rsidRPr="00CE1845">
        <w:rPr>
          <w:rFonts w:ascii="Times New Roman" w:hAnsi="Times New Roman" w:cs="Times New Roman"/>
          <w:sz w:val="28"/>
          <w:szCs w:val="28"/>
        </w:rPr>
        <w:t>Довідник</w:t>
      </w:r>
      <w:r w:rsidR="0098225E" w:rsidRPr="00CE1845">
        <w:rPr>
          <w:rFonts w:ascii="Times New Roman" w:hAnsi="Times New Roman" w:cs="Times New Roman"/>
          <w:sz w:val="28"/>
          <w:szCs w:val="28"/>
        </w:rPr>
        <w:t>у</w:t>
      </w:r>
      <w:r w:rsidR="0097352C" w:rsidRPr="00CE1845">
        <w:rPr>
          <w:rFonts w:ascii="Times New Roman" w:hAnsi="Times New Roman" w:cs="Times New Roman"/>
          <w:sz w:val="28"/>
          <w:szCs w:val="28"/>
        </w:rPr>
        <w:t xml:space="preserve"> кваліфікаційних </w:t>
      </w:r>
      <w:r w:rsidR="00D20E7F" w:rsidRPr="00CE1845">
        <w:rPr>
          <w:rFonts w:ascii="Times New Roman" w:hAnsi="Times New Roman" w:cs="Times New Roman"/>
          <w:sz w:val="28"/>
          <w:szCs w:val="28"/>
        </w:rPr>
        <w:t>характеристик професій працівників. Випуск 78. Охорона здоров'я (Наказ МОЗ України від 29.03.2002 р. № 117).</w:t>
      </w:r>
    </w:p>
    <w:p w:rsidR="00977FD9"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A2150" w:rsidRPr="00CE1845">
        <w:rPr>
          <w:rFonts w:ascii="Times New Roman" w:hAnsi="Times New Roman" w:cs="Times New Roman"/>
          <w:sz w:val="28"/>
          <w:szCs w:val="28"/>
        </w:rPr>
        <w:t>.1.</w:t>
      </w:r>
      <w:r w:rsidR="0041388A" w:rsidRPr="00CE1845">
        <w:rPr>
          <w:rFonts w:ascii="Times New Roman" w:hAnsi="Times New Roman" w:cs="Times New Roman"/>
          <w:sz w:val="28"/>
          <w:szCs w:val="28"/>
        </w:rPr>
        <w:t>5</w:t>
      </w:r>
      <w:r w:rsidR="001A2150" w:rsidRPr="00CE1845">
        <w:rPr>
          <w:rFonts w:ascii="Times New Roman" w:hAnsi="Times New Roman" w:cs="Times New Roman"/>
          <w:sz w:val="28"/>
          <w:szCs w:val="28"/>
        </w:rPr>
        <w:t>.</w:t>
      </w:r>
      <w:r w:rsidR="0041388A" w:rsidRPr="00CE1845">
        <w:rPr>
          <w:rFonts w:ascii="Times New Roman" w:hAnsi="Times New Roman" w:cs="Times New Roman"/>
          <w:sz w:val="28"/>
          <w:szCs w:val="28"/>
        </w:rPr>
        <w:t>5</w:t>
      </w:r>
      <w:r w:rsidR="001A2150"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77FD9" w:rsidRPr="00CE1845">
        <w:rPr>
          <w:rFonts w:ascii="Times New Roman" w:hAnsi="Times New Roman" w:cs="Times New Roman"/>
          <w:sz w:val="28"/>
          <w:szCs w:val="28"/>
        </w:rPr>
        <w:t xml:space="preserve">Здійснює керівництво </w:t>
      </w:r>
      <w:r w:rsidR="00482733" w:rsidRPr="00CE1845">
        <w:rPr>
          <w:rFonts w:ascii="Times New Roman" w:hAnsi="Times New Roman" w:cs="Times New Roman"/>
          <w:sz w:val="28"/>
          <w:szCs w:val="28"/>
        </w:rPr>
        <w:t xml:space="preserve">Медичним центром </w:t>
      </w:r>
      <w:r w:rsidR="00977FD9" w:rsidRPr="00CE1845">
        <w:rPr>
          <w:rFonts w:ascii="Times New Roman" w:hAnsi="Times New Roman" w:cs="Times New Roman"/>
          <w:sz w:val="28"/>
          <w:szCs w:val="28"/>
        </w:rPr>
        <w:t xml:space="preserve">в межах </w:t>
      </w:r>
      <w:r w:rsidR="00482733" w:rsidRPr="00CE1845">
        <w:rPr>
          <w:rFonts w:ascii="Times New Roman" w:hAnsi="Times New Roman" w:cs="Times New Roman"/>
          <w:sz w:val="28"/>
          <w:szCs w:val="28"/>
        </w:rPr>
        <w:t xml:space="preserve">повноважень, </w:t>
      </w:r>
      <w:r w:rsidR="00977FD9" w:rsidRPr="00CE1845">
        <w:rPr>
          <w:rFonts w:ascii="Times New Roman" w:hAnsi="Times New Roman" w:cs="Times New Roman"/>
          <w:sz w:val="28"/>
          <w:szCs w:val="28"/>
        </w:rPr>
        <w:t xml:space="preserve">делегованих йому </w:t>
      </w:r>
      <w:r w:rsidR="00482733" w:rsidRPr="00CE1845">
        <w:rPr>
          <w:rFonts w:ascii="Times New Roman" w:hAnsi="Times New Roman" w:cs="Times New Roman"/>
          <w:sz w:val="28"/>
          <w:szCs w:val="28"/>
        </w:rPr>
        <w:t xml:space="preserve">деканом медичного факультету </w:t>
      </w:r>
      <w:r w:rsidR="00977FD9" w:rsidRPr="00CE1845">
        <w:rPr>
          <w:rFonts w:ascii="Times New Roman" w:hAnsi="Times New Roman" w:cs="Times New Roman"/>
          <w:sz w:val="28"/>
          <w:szCs w:val="28"/>
        </w:rPr>
        <w:t>з питань, пов’язаних з</w:t>
      </w:r>
      <w:r w:rsidR="00482733"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 xml:space="preserve">організацією </w:t>
      </w:r>
      <w:r w:rsidR="00482733" w:rsidRPr="00CE1845">
        <w:rPr>
          <w:rFonts w:ascii="Times New Roman" w:hAnsi="Times New Roman" w:cs="Times New Roman"/>
          <w:sz w:val="28"/>
          <w:szCs w:val="28"/>
        </w:rPr>
        <w:t xml:space="preserve">управління Медичним центром та </w:t>
      </w:r>
      <w:r w:rsidR="004E35DD" w:rsidRPr="00CE1845">
        <w:rPr>
          <w:rFonts w:ascii="Times New Roman" w:hAnsi="Times New Roman" w:cs="Times New Roman"/>
          <w:sz w:val="28"/>
          <w:szCs w:val="28"/>
        </w:rPr>
        <w:t>медичної допомоги</w:t>
      </w:r>
      <w:r w:rsidR="00482733" w:rsidRPr="00CE1845">
        <w:rPr>
          <w:rFonts w:ascii="Times New Roman" w:hAnsi="Times New Roman" w:cs="Times New Roman"/>
          <w:sz w:val="28"/>
          <w:szCs w:val="28"/>
        </w:rPr>
        <w:t xml:space="preserve">, відповідно до чинного </w:t>
      </w:r>
      <w:r w:rsidR="00977FD9" w:rsidRPr="00CE1845">
        <w:rPr>
          <w:rFonts w:ascii="Times New Roman" w:hAnsi="Times New Roman" w:cs="Times New Roman"/>
          <w:sz w:val="28"/>
          <w:szCs w:val="28"/>
        </w:rPr>
        <w:t>законодавства України.</w:t>
      </w:r>
    </w:p>
    <w:p w:rsidR="00977FD9"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8C12A6" w:rsidRPr="00CE1845">
        <w:rPr>
          <w:rFonts w:ascii="Times New Roman" w:hAnsi="Times New Roman" w:cs="Times New Roman"/>
          <w:sz w:val="28"/>
          <w:szCs w:val="28"/>
        </w:rPr>
        <w:t>.1.</w:t>
      </w:r>
      <w:r w:rsidR="0041388A" w:rsidRPr="00CE1845">
        <w:rPr>
          <w:rFonts w:ascii="Times New Roman" w:hAnsi="Times New Roman" w:cs="Times New Roman"/>
          <w:sz w:val="28"/>
          <w:szCs w:val="28"/>
        </w:rPr>
        <w:t>5</w:t>
      </w:r>
      <w:r w:rsidR="008C12A6" w:rsidRPr="00CE1845">
        <w:rPr>
          <w:rFonts w:ascii="Times New Roman" w:hAnsi="Times New Roman" w:cs="Times New Roman"/>
          <w:sz w:val="28"/>
          <w:szCs w:val="28"/>
        </w:rPr>
        <w:t>.</w:t>
      </w:r>
      <w:r w:rsidR="0041388A" w:rsidRPr="00CE1845">
        <w:rPr>
          <w:rFonts w:ascii="Times New Roman" w:hAnsi="Times New Roman" w:cs="Times New Roman"/>
          <w:sz w:val="28"/>
          <w:szCs w:val="28"/>
        </w:rPr>
        <w:t>6</w:t>
      </w:r>
      <w:r w:rsidR="008C12A6"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8C12A6" w:rsidRPr="00CE1845">
        <w:rPr>
          <w:rFonts w:ascii="Times New Roman" w:hAnsi="Times New Roman" w:cs="Times New Roman"/>
          <w:sz w:val="28"/>
          <w:szCs w:val="28"/>
        </w:rPr>
        <w:t>О</w:t>
      </w:r>
      <w:r w:rsidR="00977FD9" w:rsidRPr="00CE1845">
        <w:rPr>
          <w:rFonts w:ascii="Times New Roman" w:hAnsi="Times New Roman" w:cs="Times New Roman"/>
          <w:sz w:val="28"/>
          <w:szCs w:val="28"/>
        </w:rPr>
        <w:t xml:space="preserve">рганізовує адміністративно-господарську діяльність </w:t>
      </w:r>
      <w:r w:rsidR="008C12A6"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 забезпечує</w:t>
      </w:r>
      <w:r w:rsidR="008C12A6" w:rsidRPr="00CE1845">
        <w:rPr>
          <w:rFonts w:ascii="Times New Roman" w:hAnsi="Times New Roman" w:cs="Times New Roman"/>
          <w:sz w:val="28"/>
          <w:szCs w:val="28"/>
        </w:rPr>
        <w:t xml:space="preserve"> </w:t>
      </w:r>
      <w:r w:rsidR="00467A21" w:rsidRPr="00CE1845">
        <w:rPr>
          <w:rFonts w:ascii="Times New Roman" w:hAnsi="Times New Roman" w:cs="Times New Roman"/>
          <w:sz w:val="28"/>
          <w:szCs w:val="28"/>
        </w:rPr>
        <w:t xml:space="preserve">діяльність та </w:t>
      </w:r>
      <w:r w:rsidR="00977FD9" w:rsidRPr="00CE1845">
        <w:rPr>
          <w:rFonts w:ascii="Times New Roman" w:hAnsi="Times New Roman" w:cs="Times New Roman"/>
          <w:sz w:val="28"/>
          <w:szCs w:val="28"/>
        </w:rPr>
        <w:t xml:space="preserve">взаємодію </w:t>
      </w:r>
      <w:r w:rsidR="00467A21" w:rsidRPr="00CE1845">
        <w:rPr>
          <w:rFonts w:ascii="Times New Roman" w:hAnsi="Times New Roman" w:cs="Times New Roman"/>
          <w:sz w:val="28"/>
          <w:szCs w:val="28"/>
        </w:rPr>
        <w:t>профільних відділень.</w:t>
      </w:r>
    </w:p>
    <w:p w:rsidR="009F0658"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F0658" w:rsidRPr="00CE1845">
        <w:rPr>
          <w:rFonts w:ascii="Times New Roman" w:hAnsi="Times New Roman" w:cs="Times New Roman"/>
          <w:sz w:val="28"/>
          <w:szCs w:val="28"/>
        </w:rPr>
        <w:t>.1.</w:t>
      </w:r>
      <w:r w:rsidR="0041388A" w:rsidRPr="00CE1845">
        <w:rPr>
          <w:rFonts w:ascii="Times New Roman" w:hAnsi="Times New Roman" w:cs="Times New Roman"/>
          <w:sz w:val="28"/>
          <w:szCs w:val="28"/>
        </w:rPr>
        <w:t>5.7.</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4E35DD" w:rsidRPr="00CE1845">
        <w:rPr>
          <w:rFonts w:ascii="Times New Roman" w:hAnsi="Times New Roman" w:cs="Times New Roman"/>
          <w:sz w:val="28"/>
          <w:szCs w:val="28"/>
        </w:rPr>
        <w:t>Організовує надання пацієнто</w:t>
      </w:r>
      <w:r w:rsidR="009F0658" w:rsidRPr="00CE1845">
        <w:rPr>
          <w:rFonts w:ascii="Times New Roman" w:hAnsi="Times New Roman" w:cs="Times New Roman"/>
          <w:sz w:val="28"/>
          <w:szCs w:val="28"/>
        </w:rPr>
        <w:t>рієнтованих послуг з медичного обслуговування пацієнтів Медичного центру з додержанням галузевих стандартів у сфері охорони здоров’я.</w:t>
      </w:r>
    </w:p>
    <w:p w:rsidR="009F0658"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9F0658" w:rsidRPr="00CE1845">
        <w:rPr>
          <w:rFonts w:ascii="Times New Roman" w:hAnsi="Times New Roman" w:cs="Times New Roman"/>
          <w:sz w:val="28"/>
          <w:szCs w:val="28"/>
        </w:rPr>
        <w:t>.1.</w:t>
      </w:r>
      <w:r w:rsidR="0041388A" w:rsidRPr="00CE1845">
        <w:rPr>
          <w:rFonts w:ascii="Times New Roman" w:hAnsi="Times New Roman" w:cs="Times New Roman"/>
          <w:sz w:val="28"/>
          <w:szCs w:val="28"/>
        </w:rPr>
        <w:t>5.8</w:t>
      </w:r>
      <w:r w:rsidR="009F0658"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F0658" w:rsidRPr="00CE1845">
        <w:rPr>
          <w:rFonts w:ascii="Times New Roman" w:hAnsi="Times New Roman" w:cs="Times New Roman"/>
          <w:sz w:val="28"/>
          <w:szCs w:val="28"/>
        </w:rPr>
        <w:t>Розробляє та впроваджує в Медичному центрі сист</w:t>
      </w:r>
      <w:r w:rsidR="008A6CF1" w:rsidRPr="00CE1845">
        <w:rPr>
          <w:rFonts w:ascii="Times New Roman" w:hAnsi="Times New Roman" w:cs="Times New Roman"/>
          <w:sz w:val="28"/>
          <w:szCs w:val="28"/>
        </w:rPr>
        <w:t xml:space="preserve">ему безперервного удосконалення </w:t>
      </w:r>
      <w:r w:rsidR="009F0658" w:rsidRPr="00CE1845">
        <w:rPr>
          <w:rFonts w:ascii="Times New Roman" w:hAnsi="Times New Roman" w:cs="Times New Roman"/>
          <w:sz w:val="28"/>
          <w:szCs w:val="28"/>
        </w:rPr>
        <w:t>якості послуг з метою забезпечення безпеки пацієнтів, св</w:t>
      </w:r>
      <w:r w:rsidR="008A6CF1" w:rsidRPr="00CE1845">
        <w:rPr>
          <w:rFonts w:ascii="Times New Roman" w:hAnsi="Times New Roman" w:cs="Times New Roman"/>
          <w:sz w:val="28"/>
          <w:szCs w:val="28"/>
        </w:rPr>
        <w:t xml:space="preserve">оєчасності допомоги, </w:t>
      </w:r>
      <w:r w:rsidR="009F0658" w:rsidRPr="00CE1845">
        <w:rPr>
          <w:rFonts w:ascii="Times New Roman" w:hAnsi="Times New Roman" w:cs="Times New Roman"/>
          <w:sz w:val="28"/>
          <w:szCs w:val="28"/>
        </w:rPr>
        <w:t xml:space="preserve">економічної ефективності, досягнення </w:t>
      </w:r>
      <w:r w:rsidR="008A6CF1" w:rsidRPr="00CE1845">
        <w:rPr>
          <w:rFonts w:ascii="Times New Roman" w:hAnsi="Times New Roman" w:cs="Times New Roman"/>
          <w:sz w:val="28"/>
          <w:szCs w:val="28"/>
        </w:rPr>
        <w:t xml:space="preserve">найкращих результатів на основі </w:t>
      </w:r>
      <w:r w:rsidR="009F0658" w:rsidRPr="00CE1845">
        <w:rPr>
          <w:rFonts w:ascii="Times New Roman" w:hAnsi="Times New Roman" w:cs="Times New Roman"/>
          <w:sz w:val="28"/>
          <w:szCs w:val="28"/>
        </w:rPr>
        <w:t>наукових знань та принципів доказової медицини.</w:t>
      </w:r>
    </w:p>
    <w:p w:rsidR="004E35DD" w:rsidRPr="00CE1845" w:rsidRDefault="00426917" w:rsidP="00C07476">
      <w:pPr>
        <w:tabs>
          <w:tab w:val="left" w:pos="1418"/>
          <w:tab w:val="left" w:pos="1701"/>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8A6CF1" w:rsidRPr="00CE1845">
        <w:rPr>
          <w:rFonts w:ascii="Times New Roman" w:hAnsi="Times New Roman" w:cs="Times New Roman"/>
          <w:sz w:val="28"/>
          <w:szCs w:val="28"/>
        </w:rPr>
        <w:t>.1.5.</w:t>
      </w:r>
      <w:r w:rsidR="0041388A" w:rsidRPr="00CE1845">
        <w:rPr>
          <w:rFonts w:ascii="Times New Roman" w:hAnsi="Times New Roman" w:cs="Times New Roman"/>
          <w:sz w:val="28"/>
          <w:szCs w:val="28"/>
        </w:rPr>
        <w:t>9.</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71DF5" w:rsidRPr="00CE1845">
        <w:rPr>
          <w:rFonts w:ascii="Times New Roman" w:hAnsi="Times New Roman" w:cs="Times New Roman"/>
          <w:sz w:val="28"/>
          <w:szCs w:val="28"/>
        </w:rPr>
        <w:t>Забезпечує</w:t>
      </w:r>
      <w:r w:rsidR="004E35DD" w:rsidRPr="00CE1845">
        <w:rPr>
          <w:rFonts w:ascii="Times New Roman" w:hAnsi="Times New Roman" w:cs="Times New Roman"/>
          <w:sz w:val="28"/>
          <w:szCs w:val="28"/>
        </w:rPr>
        <w:t xml:space="preserve"> в Медичному центрі </w:t>
      </w:r>
      <w:r w:rsidR="00971DF5" w:rsidRPr="00CE1845">
        <w:rPr>
          <w:rFonts w:ascii="Times New Roman" w:hAnsi="Times New Roman" w:cs="Times New Roman"/>
          <w:sz w:val="28"/>
          <w:szCs w:val="28"/>
        </w:rPr>
        <w:t xml:space="preserve">медичні </w:t>
      </w:r>
      <w:r w:rsidR="004E35DD" w:rsidRPr="00CE1845">
        <w:rPr>
          <w:rFonts w:ascii="Times New Roman" w:hAnsi="Times New Roman" w:cs="Times New Roman"/>
          <w:sz w:val="28"/>
          <w:szCs w:val="28"/>
        </w:rPr>
        <w:t>стандарти</w:t>
      </w:r>
      <w:r w:rsidR="00971DF5" w:rsidRPr="00CE1845">
        <w:rPr>
          <w:rFonts w:ascii="Times New Roman" w:hAnsi="Times New Roman" w:cs="Times New Roman"/>
          <w:sz w:val="28"/>
          <w:szCs w:val="28"/>
        </w:rPr>
        <w:t xml:space="preserve"> надання медичної допомоги</w:t>
      </w:r>
      <w:r w:rsidR="004E35DD" w:rsidRPr="00CE1845">
        <w:rPr>
          <w:rFonts w:ascii="Times New Roman" w:hAnsi="Times New Roman" w:cs="Times New Roman"/>
          <w:sz w:val="28"/>
          <w:szCs w:val="28"/>
        </w:rPr>
        <w:t>, відповідно до вимог Міністерства охорони</w:t>
      </w:r>
      <w:r w:rsidR="0041388A" w:rsidRPr="00CE1845">
        <w:rPr>
          <w:rFonts w:ascii="Times New Roman" w:hAnsi="Times New Roman" w:cs="Times New Roman"/>
          <w:sz w:val="28"/>
          <w:szCs w:val="28"/>
        </w:rPr>
        <w:t xml:space="preserve"> </w:t>
      </w:r>
      <w:r w:rsidR="004E35DD" w:rsidRPr="00CE1845">
        <w:rPr>
          <w:rFonts w:ascii="Times New Roman" w:hAnsi="Times New Roman" w:cs="Times New Roman"/>
          <w:sz w:val="28"/>
          <w:szCs w:val="28"/>
        </w:rPr>
        <w:t>здоров’я України.</w:t>
      </w:r>
    </w:p>
    <w:p w:rsidR="004E35DD"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D7E6D" w:rsidRPr="00CE1845">
        <w:rPr>
          <w:rFonts w:ascii="Times New Roman" w:hAnsi="Times New Roman" w:cs="Times New Roman"/>
          <w:sz w:val="28"/>
          <w:szCs w:val="28"/>
        </w:rPr>
        <w:t>.1.</w:t>
      </w:r>
      <w:r w:rsidR="0041388A" w:rsidRPr="00CE1845">
        <w:rPr>
          <w:rFonts w:ascii="Times New Roman" w:hAnsi="Times New Roman" w:cs="Times New Roman"/>
          <w:sz w:val="28"/>
          <w:szCs w:val="28"/>
        </w:rPr>
        <w:t>5.1</w:t>
      </w:r>
      <w:r w:rsidR="00971DF5" w:rsidRPr="00CE1845">
        <w:rPr>
          <w:rFonts w:ascii="Times New Roman" w:hAnsi="Times New Roman" w:cs="Times New Roman"/>
          <w:sz w:val="28"/>
          <w:szCs w:val="28"/>
        </w:rPr>
        <w:t>0</w:t>
      </w:r>
      <w:r w:rsidR="00AD7E6D"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4E35DD" w:rsidRPr="00CE1845">
        <w:rPr>
          <w:rFonts w:ascii="Times New Roman" w:hAnsi="Times New Roman" w:cs="Times New Roman"/>
          <w:sz w:val="28"/>
          <w:szCs w:val="28"/>
        </w:rPr>
        <w:t>Створ</w:t>
      </w:r>
      <w:r w:rsidR="00AD7E6D" w:rsidRPr="00CE1845">
        <w:rPr>
          <w:rFonts w:ascii="Times New Roman" w:hAnsi="Times New Roman" w:cs="Times New Roman"/>
          <w:sz w:val="28"/>
          <w:szCs w:val="28"/>
        </w:rPr>
        <w:t>ює</w:t>
      </w:r>
      <w:r w:rsidR="004E35DD" w:rsidRPr="00CE1845">
        <w:rPr>
          <w:rFonts w:ascii="Times New Roman" w:hAnsi="Times New Roman" w:cs="Times New Roman"/>
          <w:sz w:val="28"/>
          <w:szCs w:val="28"/>
        </w:rPr>
        <w:t xml:space="preserve"> умов</w:t>
      </w:r>
      <w:r w:rsidR="00AD7E6D" w:rsidRPr="00CE1845">
        <w:rPr>
          <w:rFonts w:ascii="Times New Roman" w:hAnsi="Times New Roman" w:cs="Times New Roman"/>
          <w:sz w:val="28"/>
          <w:szCs w:val="28"/>
        </w:rPr>
        <w:t>и</w:t>
      </w:r>
      <w:r w:rsidR="004E35DD" w:rsidRPr="00CE1845">
        <w:rPr>
          <w:rFonts w:ascii="Times New Roman" w:hAnsi="Times New Roman" w:cs="Times New Roman"/>
          <w:sz w:val="28"/>
          <w:szCs w:val="28"/>
        </w:rPr>
        <w:t xml:space="preserve"> для дотримання прав пацієнтів при наданні медичних послуг.</w:t>
      </w:r>
    </w:p>
    <w:p w:rsidR="004E35DD" w:rsidRPr="00CE1845" w:rsidRDefault="00426917" w:rsidP="00C07476">
      <w:pPr>
        <w:tabs>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D7E6D" w:rsidRPr="00CE1845">
        <w:rPr>
          <w:rFonts w:ascii="Times New Roman" w:hAnsi="Times New Roman" w:cs="Times New Roman"/>
          <w:sz w:val="28"/>
          <w:szCs w:val="28"/>
        </w:rPr>
        <w:t>.1.</w:t>
      </w:r>
      <w:r w:rsidR="0041388A" w:rsidRPr="00CE1845">
        <w:rPr>
          <w:rFonts w:ascii="Times New Roman" w:hAnsi="Times New Roman" w:cs="Times New Roman"/>
          <w:sz w:val="28"/>
          <w:szCs w:val="28"/>
        </w:rPr>
        <w:t>5.1</w:t>
      </w:r>
      <w:r w:rsidR="00971DF5" w:rsidRPr="00CE1845">
        <w:rPr>
          <w:rFonts w:ascii="Times New Roman" w:hAnsi="Times New Roman" w:cs="Times New Roman"/>
          <w:sz w:val="28"/>
          <w:szCs w:val="28"/>
        </w:rPr>
        <w:t>1</w:t>
      </w:r>
      <w:r w:rsidR="00AD7E6D"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4E35DD" w:rsidRPr="00CE1845">
        <w:rPr>
          <w:rFonts w:ascii="Times New Roman" w:hAnsi="Times New Roman" w:cs="Times New Roman"/>
          <w:sz w:val="28"/>
          <w:szCs w:val="28"/>
        </w:rPr>
        <w:t>Координ</w:t>
      </w:r>
      <w:r w:rsidR="00AD7E6D" w:rsidRPr="00CE1845">
        <w:rPr>
          <w:rFonts w:ascii="Times New Roman" w:hAnsi="Times New Roman" w:cs="Times New Roman"/>
          <w:sz w:val="28"/>
          <w:szCs w:val="28"/>
        </w:rPr>
        <w:t>ує</w:t>
      </w:r>
      <w:r w:rsidR="004E35DD" w:rsidRPr="00CE1845">
        <w:rPr>
          <w:rFonts w:ascii="Times New Roman" w:hAnsi="Times New Roman" w:cs="Times New Roman"/>
          <w:sz w:val="28"/>
          <w:szCs w:val="28"/>
        </w:rPr>
        <w:t xml:space="preserve"> </w:t>
      </w:r>
      <w:r w:rsidR="00AD7E6D" w:rsidRPr="00CE1845">
        <w:rPr>
          <w:rFonts w:ascii="Times New Roman" w:hAnsi="Times New Roman" w:cs="Times New Roman"/>
          <w:sz w:val="28"/>
          <w:szCs w:val="28"/>
        </w:rPr>
        <w:t>відділення</w:t>
      </w:r>
      <w:r w:rsidR="004E35DD" w:rsidRPr="00CE1845">
        <w:rPr>
          <w:rFonts w:ascii="Times New Roman" w:hAnsi="Times New Roman" w:cs="Times New Roman"/>
          <w:sz w:val="28"/>
          <w:szCs w:val="28"/>
        </w:rPr>
        <w:t xml:space="preserve"> та медичн</w:t>
      </w:r>
      <w:r w:rsidR="00AD7E6D" w:rsidRPr="00CE1845">
        <w:rPr>
          <w:rFonts w:ascii="Times New Roman" w:hAnsi="Times New Roman" w:cs="Times New Roman"/>
          <w:sz w:val="28"/>
          <w:szCs w:val="28"/>
        </w:rPr>
        <w:t>ий персонал Медичного центру.</w:t>
      </w:r>
    </w:p>
    <w:p w:rsidR="00977FD9"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D7E6D" w:rsidRPr="00CE1845">
        <w:rPr>
          <w:rFonts w:ascii="Times New Roman" w:hAnsi="Times New Roman" w:cs="Times New Roman"/>
          <w:sz w:val="28"/>
          <w:szCs w:val="28"/>
        </w:rPr>
        <w:t>.1.</w:t>
      </w:r>
      <w:r w:rsidR="0041388A" w:rsidRPr="00CE1845">
        <w:rPr>
          <w:rFonts w:ascii="Times New Roman" w:hAnsi="Times New Roman" w:cs="Times New Roman"/>
          <w:sz w:val="28"/>
          <w:szCs w:val="28"/>
        </w:rPr>
        <w:t>5.1</w:t>
      </w:r>
      <w:r w:rsidR="00971DF5" w:rsidRPr="00CE1845">
        <w:rPr>
          <w:rFonts w:ascii="Times New Roman" w:hAnsi="Times New Roman" w:cs="Times New Roman"/>
          <w:sz w:val="28"/>
          <w:szCs w:val="28"/>
        </w:rPr>
        <w:t>2</w:t>
      </w:r>
      <w:r w:rsidR="00AD7E6D" w:rsidRPr="00CE1845">
        <w:rPr>
          <w:rFonts w:ascii="Times New Roman" w:hAnsi="Times New Roman" w:cs="Times New Roman"/>
          <w:sz w:val="28"/>
          <w:szCs w:val="28"/>
        </w:rPr>
        <w:t>.</w:t>
      </w:r>
      <w:r w:rsidR="00C07476" w:rsidRPr="00CE1845">
        <w:rPr>
          <w:rFonts w:ascii="Times New Roman" w:hAnsi="Times New Roman" w:cs="Times New Roman"/>
          <w:sz w:val="28"/>
          <w:szCs w:val="28"/>
        </w:rPr>
        <w:tab/>
      </w:r>
      <w:r w:rsidR="0041388A" w:rsidRPr="00CE1845">
        <w:rPr>
          <w:rFonts w:ascii="Times New Roman" w:hAnsi="Times New Roman" w:cs="Times New Roman"/>
          <w:sz w:val="28"/>
          <w:szCs w:val="28"/>
        </w:rPr>
        <w:tab/>
      </w:r>
      <w:r w:rsidR="00467A21" w:rsidRPr="00CE1845">
        <w:rPr>
          <w:rFonts w:ascii="Times New Roman" w:hAnsi="Times New Roman" w:cs="Times New Roman"/>
          <w:sz w:val="28"/>
          <w:szCs w:val="28"/>
        </w:rPr>
        <w:t>Організовує співпрацю</w:t>
      </w:r>
      <w:r w:rsidR="00977FD9" w:rsidRPr="00CE1845">
        <w:rPr>
          <w:rFonts w:ascii="Times New Roman" w:hAnsi="Times New Roman" w:cs="Times New Roman"/>
          <w:sz w:val="28"/>
          <w:szCs w:val="28"/>
        </w:rPr>
        <w:t xml:space="preserve"> </w:t>
      </w:r>
      <w:r w:rsidR="00467A21" w:rsidRPr="00CE1845">
        <w:rPr>
          <w:rFonts w:ascii="Times New Roman" w:hAnsi="Times New Roman" w:cs="Times New Roman"/>
          <w:sz w:val="28"/>
          <w:szCs w:val="28"/>
        </w:rPr>
        <w:t xml:space="preserve">Медичного центру </w:t>
      </w:r>
      <w:r w:rsidR="00977FD9" w:rsidRPr="00CE1845">
        <w:rPr>
          <w:rFonts w:ascii="Times New Roman" w:hAnsi="Times New Roman" w:cs="Times New Roman"/>
          <w:sz w:val="28"/>
          <w:szCs w:val="28"/>
        </w:rPr>
        <w:t xml:space="preserve">з </w:t>
      </w:r>
      <w:r w:rsidR="00467A21" w:rsidRPr="00CE1845">
        <w:rPr>
          <w:rFonts w:ascii="Times New Roman" w:hAnsi="Times New Roman" w:cs="Times New Roman"/>
          <w:sz w:val="28"/>
          <w:szCs w:val="28"/>
        </w:rPr>
        <w:t xml:space="preserve">профільними кафедрами медичного факультету, закладами охорони здоров’я, структурними підрозділами ХДУ, </w:t>
      </w:r>
      <w:r w:rsidR="00977FD9" w:rsidRPr="00CE1845">
        <w:rPr>
          <w:rFonts w:ascii="Times New Roman" w:hAnsi="Times New Roman" w:cs="Times New Roman"/>
          <w:sz w:val="28"/>
          <w:szCs w:val="28"/>
        </w:rPr>
        <w:t>органами державної вла</w:t>
      </w:r>
      <w:r w:rsidR="00467A21" w:rsidRPr="00CE1845">
        <w:rPr>
          <w:rFonts w:ascii="Times New Roman" w:hAnsi="Times New Roman" w:cs="Times New Roman"/>
          <w:sz w:val="28"/>
          <w:szCs w:val="28"/>
        </w:rPr>
        <w:t xml:space="preserve">ди та місцевого самоврядування, </w:t>
      </w:r>
      <w:r w:rsidR="00977FD9" w:rsidRPr="00CE1845">
        <w:rPr>
          <w:rFonts w:ascii="Times New Roman" w:hAnsi="Times New Roman" w:cs="Times New Roman"/>
          <w:sz w:val="28"/>
          <w:szCs w:val="28"/>
        </w:rPr>
        <w:t>підприємствами, установами, організаціями</w:t>
      </w:r>
      <w:r w:rsidR="00467A21" w:rsidRPr="00CE1845">
        <w:rPr>
          <w:rFonts w:ascii="Times New Roman" w:hAnsi="Times New Roman" w:cs="Times New Roman"/>
          <w:sz w:val="28"/>
          <w:szCs w:val="28"/>
        </w:rPr>
        <w:t>.</w:t>
      </w:r>
    </w:p>
    <w:p w:rsidR="00977FD9"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8A6CF1" w:rsidRPr="00CE1845">
        <w:rPr>
          <w:rFonts w:ascii="Times New Roman" w:hAnsi="Times New Roman" w:cs="Times New Roman"/>
          <w:sz w:val="28"/>
          <w:szCs w:val="28"/>
        </w:rPr>
        <w:t>.1.</w:t>
      </w:r>
      <w:r w:rsidR="0041388A" w:rsidRPr="00CE1845">
        <w:rPr>
          <w:rFonts w:ascii="Times New Roman" w:hAnsi="Times New Roman" w:cs="Times New Roman"/>
          <w:sz w:val="28"/>
          <w:szCs w:val="28"/>
        </w:rPr>
        <w:t>5.1</w:t>
      </w:r>
      <w:r w:rsidR="00971DF5" w:rsidRPr="00CE1845">
        <w:rPr>
          <w:rFonts w:ascii="Times New Roman" w:hAnsi="Times New Roman" w:cs="Times New Roman"/>
          <w:sz w:val="28"/>
          <w:szCs w:val="28"/>
        </w:rPr>
        <w:t>3</w:t>
      </w:r>
      <w:r w:rsidR="008A6CF1" w:rsidRPr="00CE1845">
        <w:rPr>
          <w:rFonts w:ascii="Times New Roman" w:hAnsi="Times New Roman" w:cs="Times New Roman"/>
          <w:sz w:val="28"/>
          <w:szCs w:val="28"/>
        </w:rPr>
        <w:t>.</w:t>
      </w:r>
      <w:r w:rsidR="0041388A"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467A21" w:rsidRPr="00CE1845">
        <w:rPr>
          <w:rFonts w:ascii="Times New Roman" w:hAnsi="Times New Roman" w:cs="Times New Roman"/>
          <w:sz w:val="28"/>
          <w:szCs w:val="28"/>
        </w:rPr>
        <w:t>О</w:t>
      </w:r>
      <w:r w:rsidR="00977FD9" w:rsidRPr="00CE1845">
        <w:rPr>
          <w:rFonts w:ascii="Times New Roman" w:hAnsi="Times New Roman" w:cs="Times New Roman"/>
          <w:sz w:val="28"/>
          <w:szCs w:val="28"/>
        </w:rPr>
        <w:t>рганізовує роботу з добору, розстановки і використання кадрів</w:t>
      </w:r>
      <w:r w:rsidR="00467A21" w:rsidRPr="00CE1845">
        <w:rPr>
          <w:rFonts w:ascii="Times New Roman" w:hAnsi="Times New Roman" w:cs="Times New Roman"/>
          <w:sz w:val="28"/>
          <w:szCs w:val="28"/>
        </w:rPr>
        <w:t>.</w:t>
      </w:r>
    </w:p>
    <w:p w:rsidR="009F0658"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D7E6D" w:rsidRPr="00CE1845">
        <w:rPr>
          <w:rFonts w:ascii="Times New Roman" w:hAnsi="Times New Roman" w:cs="Times New Roman"/>
          <w:sz w:val="28"/>
          <w:szCs w:val="28"/>
        </w:rPr>
        <w:t>.1.</w:t>
      </w:r>
      <w:r w:rsidR="00B54E8E" w:rsidRPr="00CE1845">
        <w:rPr>
          <w:rFonts w:ascii="Times New Roman" w:hAnsi="Times New Roman" w:cs="Times New Roman"/>
          <w:sz w:val="28"/>
          <w:szCs w:val="28"/>
        </w:rPr>
        <w:t>5.1</w:t>
      </w:r>
      <w:r w:rsidR="00971DF5" w:rsidRPr="00CE1845">
        <w:rPr>
          <w:rFonts w:ascii="Times New Roman" w:hAnsi="Times New Roman" w:cs="Times New Roman"/>
          <w:sz w:val="28"/>
          <w:szCs w:val="28"/>
        </w:rPr>
        <w:t>4</w:t>
      </w:r>
      <w:r w:rsidR="008A6CF1"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467A21" w:rsidRPr="00CE1845">
        <w:rPr>
          <w:rFonts w:ascii="Times New Roman" w:hAnsi="Times New Roman" w:cs="Times New Roman"/>
          <w:sz w:val="28"/>
          <w:szCs w:val="28"/>
        </w:rPr>
        <w:t>З</w:t>
      </w:r>
      <w:r w:rsidR="00977FD9" w:rsidRPr="00CE1845">
        <w:rPr>
          <w:rFonts w:ascii="Times New Roman" w:hAnsi="Times New Roman" w:cs="Times New Roman"/>
          <w:sz w:val="28"/>
          <w:szCs w:val="28"/>
        </w:rPr>
        <w:t xml:space="preserve">абезпечує належні умови для досягнення працівниками </w:t>
      </w:r>
      <w:r w:rsidR="009F0658" w:rsidRPr="00CE1845">
        <w:rPr>
          <w:rFonts w:ascii="Times New Roman" w:hAnsi="Times New Roman" w:cs="Times New Roman"/>
          <w:sz w:val="28"/>
          <w:szCs w:val="28"/>
        </w:rPr>
        <w:t xml:space="preserve">Медичного центру </w:t>
      </w:r>
      <w:r w:rsidR="00977FD9" w:rsidRPr="00CE1845">
        <w:rPr>
          <w:rFonts w:ascii="Times New Roman" w:hAnsi="Times New Roman" w:cs="Times New Roman"/>
          <w:sz w:val="28"/>
          <w:szCs w:val="28"/>
        </w:rPr>
        <w:t>належного професійного рівня, включаючи організацію</w:t>
      </w:r>
      <w:r w:rsidR="009F0658"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професійного навчання та забезпе</w:t>
      </w:r>
      <w:r w:rsidR="009F0658" w:rsidRPr="00CE1845">
        <w:rPr>
          <w:rFonts w:ascii="Times New Roman" w:hAnsi="Times New Roman" w:cs="Times New Roman"/>
          <w:sz w:val="28"/>
          <w:szCs w:val="28"/>
        </w:rPr>
        <w:t xml:space="preserve">чення своєчасного підвищення їх </w:t>
      </w:r>
      <w:r w:rsidR="00977FD9" w:rsidRPr="00CE1845">
        <w:rPr>
          <w:rFonts w:ascii="Times New Roman" w:hAnsi="Times New Roman" w:cs="Times New Roman"/>
          <w:sz w:val="28"/>
          <w:szCs w:val="28"/>
        </w:rPr>
        <w:t>кваліфікації</w:t>
      </w:r>
      <w:r w:rsidR="009F0658" w:rsidRPr="00CE1845">
        <w:rPr>
          <w:rFonts w:ascii="Times New Roman" w:hAnsi="Times New Roman" w:cs="Times New Roman"/>
          <w:sz w:val="28"/>
          <w:szCs w:val="28"/>
        </w:rPr>
        <w:t>.</w:t>
      </w:r>
    </w:p>
    <w:p w:rsidR="00977FD9"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D7E6D" w:rsidRPr="00CE1845">
        <w:rPr>
          <w:rFonts w:ascii="Times New Roman" w:hAnsi="Times New Roman" w:cs="Times New Roman"/>
          <w:sz w:val="28"/>
          <w:szCs w:val="28"/>
        </w:rPr>
        <w:t>.1.</w:t>
      </w:r>
      <w:r w:rsidR="00B54E8E" w:rsidRPr="00CE1845">
        <w:rPr>
          <w:rFonts w:ascii="Times New Roman" w:hAnsi="Times New Roman" w:cs="Times New Roman"/>
          <w:sz w:val="28"/>
          <w:szCs w:val="28"/>
        </w:rPr>
        <w:t>5</w:t>
      </w:r>
      <w:r w:rsidR="00AD7E6D" w:rsidRPr="00CE1845">
        <w:rPr>
          <w:rFonts w:ascii="Times New Roman" w:hAnsi="Times New Roman" w:cs="Times New Roman"/>
          <w:sz w:val="28"/>
          <w:szCs w:val="28"/>
        </w:rPr>
        <w:t>.1</w:t>
      </w:r>
      <w:r w:rsidR="00971DF5" w:rsidRPr="00CE1845">
        <w:rPr>
          <w:rFonts w:ascii="Times New Roman" w:hAnsi="Times New Roman" w:cs="Times New Roman"/>
          <w:sz w:val="28"/>
          <w:szCs w:val="28"/>
        </w:rPr>
        <w:t>5</w:t>
      </w:r>
      <w:r w:rsidR="008A6CF1" w:rsidRPr="00CE1845">
        <w:rPr>
          <w:rFonts w:ascii="Times New Roman" w:hAnsi="Times New Roman" w:cs="Times New Roman"/>
          <w:sz w:val="28"/>
          <w:szCs w:val="28"/>
        </w:rPr>
        <w:t>.</w:t>
      </w:r>
      <w:r w:rsidR="00C07476" w:rsidRPr="00CE1845">
        <w:rPr>
          <w:rFonts w:ascii="Times New Roman" w:hAnsi="Times New Roman" w:cs="Times New Roman"/>
          <w:sz w:val="28"/>
          <w:szCs w:val="28"/>
        </w:rPr>
        <w:tab/>
      </w:r>
      <w:r w:rsidR="00B54E8E" w:rsidRPr="00CE1845">
        <w:rPr>
          <w:rFonts w:ascii="Times New Roman" w:hAnsi="Times New Roman" w:cs="Times New Roman"/>
          <w:sz w:val="28"/>
          <w:szCs w:val="28"/>
        </w:rPr>
        <w:tab/>
      </w:r>
      <w:r w:rsidR="009F0658" w:rsidRPr="00CE1845">
        <w:rPr>
          <w:rFonts w:ascii="Times New Roman" w:hAnsi="Times New Roman" w:cs="Times New Roman"/>
          <w:sz w:val="28"/>
          <w:szCs w:val="28"/>
        </w:rPr>
        <w:t>С</w:t>
      </w:r>
      <w:r w:rsidR="00977FD9" w:rsidRPr="00CE1845">
        <w:rPr>
          <w:rFonts w:ascii="Times New Roman" w:hAnsi="Times New Roman" w:cs="Times New Roman"/>
          <w:sz w:val="28"/>
          <w:szCs w:val="28"/>
        </w:rPr>
        <w:t>творює належні умо</w:t>
      </w:r>
      <w:r w:rsidR="009F0658" w:rsidRPr="00CE1845">
        <w:rPr>
          <w:rFonts w:ascii="Times New Roman" w:hAnsi="Times New Roman" w:cs="Times New Roman"/>
          <w:sz w:val="28"/>
          <w:szCs w:val="28"/>
        </w:rPr>
        <w:t xml:space="preserve">ви </w:t>
      </w:r>
      <w:r w:rsidR="00A6161E" w:rsidRPr="00CE1845">
        <w:rPr>
          <w:rFonts w:ascii="Times New Roman" w:hAnsi="Times New Roman" w:cs="Times New Roman"/>
          <w:sz w:val="28"/>
          <w:szCs w:val="28"/>
        </w:rPr>
        <w:t xml:space="preserve">для високопродуктивної </w:t>
      </w:r>
      <w:r w:rsidR="009F0658" w:rsidRPr="00CE1845">
        <w:rPr>
          <w:rFonts w:ascii="Times New Roman" w:hAnsi="Times New Roman" w:cs="Times New Roman"/>
          <w:sz w:val="28"/>
          <w:szCs w:val="28"/>
        </w:rPr>
        <w:t xml:space="preserve">праці, забезпечує додержання </w:t>
      </w:r>
      <w:r w:rsidR="00977FD9" w:rsidRPr="00CE1845">
        <w:rPr>
          <w:rFonts w:ascii="Times New Roman" w:hAnsi="Times New Roman" w:cs="Times New Roman"/>
          <w:sz w:val="28"/>
          <w:szCs w:val="28"/>
        </w:rPr>
        <w:t xml:space="preserve">співробітниками </w:t>
      </w:r>
      <w:r w:rsidR="009F0658" w:rsidRPr="00CE1845">
        <w:rPr>
          <w:rFonts w:ascii="Times New Roman" w:hAnsi="Times New Roman" w:cs="Times New Roman"/>
          <w:sz w:val="28"/>
          <w:szCs w:val="28"/>
        </w:rPr>
        <w:t xml:space="preserve">Медичного центру </w:t>
      </w:r>
      <w:r w:rsidR="00977FD9" w:rsidRPr="00CE1845">
        <w:rPr>
          <w:rFonts w:ascii="Times New Roman" w:hAnsi="Times New Roman" w:cs="Times New Roman"/>
          <w:sz w:val="28"/>
          <w:szCs w:val="28"/>
        </w:rPr>
        <w:t>правил внутрішньог</w:t>
      </w:r>
      <w:r w:rsidR="009F0658" w:rsidRPr="00CE1845">
        <w:rPr>
          <w:rFonts w:ascii="Times New Roman" w:hAnsi="Times New Roman" w:cs="Times New Roman"/>
          <w:sz w:val="28"/>
          <w:szCs w:val="28"/>
        </w:rPr>
        <w:t xml:space="preserve">о трудового розпорядку, охорони </w:t>
      </w:r>
      <w:r w:rsidR="00977FD9" w:rsidRPr="00CE1845">
        <w:rPr>
          <w:rFonts w:ascii="Times New Roman" w:hAnsi="Times New Roman" w:cs="Times New Roman"/>
          <w:sz w:val="28"/>
          <w:szCs w:val="28"/>
        </w:rPr>
        <w:t>праці</w:t>
      </w:r>
      <w:r w:rsidR="00A6161E" w:rsidRPr="00CE1845">
        <w:rPr>
          <w:rFonts w:ascii="Times New Roman" w:hAnsi="Times New Roman" w:cs="Times New Roman"/>
          <w:sz w:val="28"/>
          <w:szCs w:val="28"/>
        </w:rPr>
        <w:t xml:space="preserve">, </w:t>
      </w:r>
      <w:r w:rsidR="00977FD9" w:rsidRPr="00CE1845">
        <w:rPr>
          <w:rFonts w:ascii="Times New Roman" w:hAnsi="Times New Roman" w:cs="Times New Roman"/>
          <w:sz w:val="28"/>
          <w:szCs w:val="28"/>
        </w:rPr>
        <w:t>протипожежного захисту</w:t>
      </w:r>
      <w:r w:rsidR="00A6161E" w:rsidRPr="00CE1845">
        <w:rPr>
          <w:rFonts w:ascii="Times New Roman" w:hAnsi="Times New Roman" w:cs="Times New Roman"/>
          <w:sz w:val="28"/>
          <w:szCs w:val="28"/>
        </w:rPr>
        <w:t>, виробничої санітарії.</w:t>
      </w:r>
    </w:p>
    <w:p w:rsidR="00977FD9"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lastRenderedPageBreak/>
        <w:t>4</w:t>
      </w:r>
      <w:r w:rsidR="00AD7E6D" w:rsidRPr="00CE1845">
        <w:rPr>
          <w:rFonts w:ascii="Times New Roman" w:hAnsi="Times New Roman" w:cs="Times New Roman"/>
          <w:sz w:val="28"/>
          <w:szCs w:val="28"/>
        </w:rPr>
        <w:t>.1.</w:t>
      </w:r>
      <w:r w:rsidR="00B54E8E" w:rsidRPr="00CE1845">
        <w:rPr>
          <w:rFonts w:ascii="Times New Roman" w:hAnsi="Times New Roman" w:cs="Times New Roman"/>
          <w:sz w:val="28"/>
          <w:szCs w:val="28"/>
        </w:rPr>
        <w:t>5</w:t>
      </w:r>
      <w:r w:rsidR="00AD7E6D" w:rsidRPr="00CE1845">
        <w:rPr>
          <w:rFonts w:ascii="Times New Roman" w:hAnsi="Times New Roman" w:cs="Times New Roman"/>
          <w:sz w:val="28"/>
          <w:szCs w:val="28"/>
        </w:rPr>
        <w:t>.1</w:t>
      </w:r>
      <w:r w:rsidR="00971DF5" w:rsidRPr="00CE1845">
        <w:rPr>
          <w:rFonts w:ascii="Times New Roman" w:hAnsi="Times New Roman" w:cs="Times New Roman"/>
          <w:sz w:val="28"/>
          <w:szCs w:val="28"/>
        </w:rPr>
        <w:t>6</w:t>
      </w:r>
      <w:r w:rsidR="00B54E8E"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9F0658" w:rsidRPr="00CE1845">
        <w:rPr>
          <w:rFonts w:ascii="Times New Roman" w:hAnsi="Times New Roman" w:cs="Times New Roman"/>
          <w:sz w:val="28"/>
          <w:szCs w:val="28"/>
        </w:rPr>
        <w:t>А</w:t>
      </w:r>
      <w:r w:rsidR="00977FD9" w:rsidRPr="00CE1845">
        <w:rPr>
          <w:rFonts w:ascii="Times New Roman" w:hAnsi="Times New Roman" w:cs="Times New Roman"/>
          <w:sz w:val="28"/>
          <w:szCs w:val="28"/>
        </w:rPr>
        <w:t xml:space="preserve">налізує показники роботи </w:t>
      </w:r>
      <w:r w:rsidR="009F0658" w:rsidRPr="00CE1845">
        <w:rPr>
          <w:rFonts w:ascii="Times New Roman" w:hAnsi="Times New Roman" w:cs="Times New Roman"/>
          <w:sz w:val="28"/>
          <w:szCs w:val="28"/>
        </w:rPr>
        <w:t>Медичного центру</w:t>
      </w:r>
      <w:r w:rsidR="00977FD9" w:rsidRPr="00CE1845">
        <w:rPr>
          <w:rFonts w:ascii="Times New Roman" w:hAnsi="Times New Roman" w:cs="Times New Roman"/>
          <w:sz w:val="28"/>
          <w:szCs w:val="28"/>
        </w:rPr>
        <w:t>, вживає заходів щодо їх оптимізації.</w:t>
      </w:r>
    </w:p>
    <w:p w:rsidR="00EF7894"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F7894" w:rsidRPr="00CE1845">
        <w:rPr>
          <w:rFonts w:ascii="Times New Roman" w:hAnsi="Times New Roman" w:cs="Times New Roman"/>
          <w:sz w:val="28"/>
          <w:szCs w:val="28"/>
        </w:rPr>
        <w:t>.1.</w:t>
      </w:r>
      <w:r w:rsidR="00B54E8E" w:rsidRPr="00CE1845">
        <w:rPr>
          <w:rFonts w:ascii="Times New Roman" w:hAnsi="Times New Roman" w:cs="Times New Roman"/>
          <w:sz w:val="28"/>
          <w:szCs w:val="28"/>
        </w:rPr>
        <w:t>5.</w:t>
      </w:r>
      <w:r w:rsidR="00EF7894" w:rsidRPr="00CE1845">
        <w:rPr>
          <w:rFonts w:ascii="Times New Roman" w:hAnsi="Times New Roman" w:cs="Times New Roman"/>
          <w:sz w:val="28"/>
          <w:szCs w:val="28"/>
        </w:rPr>
        <w:t>1</w:t>
      </w:r>
      <w:r w:rsidR="00971DF5" w:rsidRPr="00CE1845">
        <w:rPr>
          <w:rFonts w:ascii="Times New Roman" w:hAnsi="Times New Roman" w:cs="Times New Roman"/>
          <w:sz w:val="28"/>
          <w:szCs w:val="28"/>
        </w:rPr>
        <w:t>7</w:t>
      </w:r>
      <w:r w:rsidR="00EF7894"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EF7894" w:rsidRPr="00CE1845">
        <w:rPr>
          <w:rFonts w:ascii="Times New Roman" w:hAnsi="Times New Roman" w:cs="Times New Roman"/>
          <w:sz w:val="28"/>
          <w:szCs w:val="28"/>
        </w:rPr>
        <w:t>Складає квартальні та річні звіти роботи Медичного центру, контролює ведення медичної документації за формами державної статистичної звітності.</w:t>
      </w:r>
    </w:p>
    <w:p w:rsidR="00EF7894"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F7894" w:rsidRPr="00CE1845">
        <w:rPr>
          <w:rFonts w:ascii="Times New Roman" w:hAnsi="Times New Roman" w:cs="Times New Roman"/>
          <w:sz w:val="28"/>
          <w:szCs w:val="28"/>
        </w:rPr>
        <w:t>.1.</w:t>
      </w:r>
      <w:r w:rsidR="00B54E8E" w:rsidRPr="00CE1845">
        <w:rPr>
          <w:rFonts w:ascii="Times New Roman" w:hAnsi="Times New Roman" w:cs="Times New Roman"/>
          <w:sz w:val="28"/>
          <w:szCs w:val="28"/>
        </w:rPr>
        <w:t>5</w:t>
      </w:r>
      <w:r w:rsidR="00EF7894" w:rsidRPr="00CE1845">
        <w:rPr>
          <w:rFonts w:ascii="Times New Roman" w:hAnsi="Times New Roman" w:cs="Times New Roman"/>
          <w:sz w:val="28"/>
          <w:szCs w:val="28"/>
        </w:rPr>
        <w:t>.1</w:t>
      </w:r>
      <w:r w:rsidR="00971DF5" w:rsidRPr="00CE1845">
        <w:rPr>
          <w:rFonts w:ascii="Times New Roman" w:hAnsi="Times New Roman" w:cs="Times New Roman"/>
          <w:sz w:val="28"/>
          <w:szCs w:val="28"/>
        </w:rPr>
        <w:t>8</w:t>
      </w:r>
      <w:r w:rsidR="00EF7894"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EF7894" w:rsidRPr="00CE1845">
        <w:rPr>
          <w:rFonts w:ascii="Times New Roman" w:hAnsi="Times New Roman" w:cs="Times New Roman"/>
          <w:sz w:val="28"/>
          <w:szCs w:val="28"/>
        </w:rPr>
        <w:t>Забезпечує організаційно-методичну роботу, своєчасність та достовірність медичного статистичного обліку.</w:t>
      </w:r>
    </w:p>
    <w:p w:rsidR="00EF7894"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A6161E" w:rsidRPr="00CE1845">
        <w:rPr>
          <w:rFonts w:ascii="Times New Roman" w:hAnsi="Times New Roman" w:cs="Times New Roman"/>
          <w:sz w:val="28"/>
          <w:szCs w:val="28"/>
        </w:rPr>
        <w:t>.1.</w:t>
      </w:r>
      <w:r w:rsidR="00971DF5" w:rsidRPr="00CE1845">
        <w:rPr>
          <w:rFonts w:ascii="Times New Roman" w:hAnsi="Times New Roman" w:cs="Times New Roman"/>
          <w:sz w:val="28"/>
          <w:szCs w:val="28"/>
        </w:rPr>
        <w:t>5.19</w:t>
      </w:r>
      <w:r w:rsidR="00B54E8E"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A6161E" w:rsidRPr="00CE1845">
        <w:rPr>
          <w:rFonts w:ascii="Times New Roman" w:hAnsi="Times New Roman" w:cs="Times New Roman"/>
          <w:sz w:val="28"/>
          <w:szCs w:val="28"/>
        </w:rPr>
        <w:t>Забезпечує у</w:t>
      </w:r>
      <w:r w:rsidR="00EF7894" w:rsidRPr="00CE1845">
        <w:rPr>
          <w:rFonts w:ascii="Times New Roman" w:hAnsi="Times New Roman" w:cs="Times New Roman"/>
          <w:sz w:val="28"/>
          <w:szCs w:val="28"/>
        </w:rPr>
        <w:t>правління закріпленим майном за Медичним центром.</w:t>
      </w:r>
    </w:p>
    <w:p w:rsidR="00EF7894" w:rsidRPr="00CE1845" w:rsidRDefault="00426917" w:rsidP="00C07476">
      <w:pPr>
        <w:tabs>
          <w:tab w:val="left" w:pos="1418"/>
          <w:tab w:val="left" w:pos="1843"/>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747690" w:rsidRPr="00CE1845">
        <w:rPr>
          <w:rFonts w:ascii="Times New Roman" w:hAnsi="Times New Roman" w:cs="Times New Roman"/>
          <w:sz w:val="28"/>
          <w:szCs w:val="28"/>
        </w:rPr>
        <w:t>.1.</w:t>
      </w:r>
      <w:r w:rsidR="00971DF5" w:rsidRPr="00CE1845">
        <w:rPr>
          <w:rFonts w:ascii="Times New Roman" w:hAnsi="Times New Roman" w:cs="Times New Roman"/>
          <w:sz w:val="28"/>
          <w:szCs w:val="28"/>
        </w:rPr>
        <w:t>5.20</w:t>
      </w:r>
      <w:r w:rsidR="00EF7894"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07476" w:rsidRPr="00CE1845">
        <w:rPr>
          <w:rFonts w:ascii="Times New Roman" w:hAnsi="Times New Roman" w:cs="Times New Roman"/>
          <w:sz w:val="28"/>
          <w:szCs w:val="28"/>
        </w:rPr>
        <w:tab/>
      </w:r>
      <w:r w:rsidR="00747690" w:rsidRPr="00CE1845">
        <w:rPr>
          <w:rFonts w:ascii="Times New Roman" w:hAnsi="Times New Roman" w:cs="Times New Roman"/>
          <w:sz w:val="28"/>
          <w:szCs w:val="28"/>
        </w:rPr>
        <w:t>Керівник Медичного центру</w:t>
      </w:r>
      <w:r w:rsidR="00EF7894" w:rsidRPr="00CE1845">
        <w:rPr>
          <w:rFonts w:ascii="Times New Roman" w:hAnsi="Times New Roman" w:cs="Times New Roman"/>
          <w:sz w:val="28"/>
          <w:szCs w:val="28"/>
        </w:rPr>
        <w:t xml:space="preserve"> несе персональну відповідальність за:</w:t>
      </w:r>
    </w:p>
    <w:p w:rsidR="00EF7894" w:rsidRPr="00CE1845" w:rsidRDefault="00747690" w:rsidP="00C07476">
      <w:pPr>
        <w:tabs>
          <w:tab w:val="left" w:pos="1276"/>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sym w:font="Symbol" w:char="F02D"/>
      </w:r>
      <w:r w:rsidR="00C07476" w:rsidRPr="00CE1845">
        <w:rPr>
          <w:rFonts w:ascii="Times New Roman" w:hAnsi="Times New Roman" w:cs="Times New Roman"/>
          <w:sz w:val="28"/>
          <w:szCs w:val="28"/>
        </w:rPr>
        <w:tab/>
      </w:r>
      <w:r w:rsidRPr="00CE1845">
        <w:rPr>
          <w:rFonts w:ascii="Times New Roman" w:hAnsi="Times New Roman" w:cs="Times New Roman"/>
          <w:sz w:val="28"/>
          <w:szCs w:val="28"/>
        </w:rPr>
        <w:t>Діяльність</w:t>
      </w:r>
      <w:r w:rsidR="00EF7894" w:rsidRPr="00CE1845">
        <w:rPr>
          <w:rFonts w:ascii="Times New Roman" w:hAnsi="Times New Roman" w:cs="Times New Roman"/>
          <w:sz w:val="28"/>
          <w:szCs w:val="28"/>
        </w:rPr>
        <w:t xml:space="preserve"> Медичного центру </w:t>
      </w:r>
      <w:r w:rsidRPr="00CE1845">
        <w:rPr>
          <w:rFonts w:ascii="Times New Roman" w:hAnsi="Times New Roman" w:cs="Times New Roman"/>
          <w:sz w:val="28"/>
          <w:szCs w:val="28"/>
        </w:rPr>
        <w:t>за всіма напрямами</w:t>
      </w:r>
      <w:r w:rsidR="00EF7894" w:rsidRPr="00CE1845">
        <w:rPr>
          <w:rFonts w:ascii="Times New Roman" w:hAnsi="Times New Roman" w:cs="Times New Roman"/>
          <w:sz w:val="28"/>
          <w:szCs w:val="28"/>
        </w:rPr>
        <w:t>.</w:t>
      </w:r>
    </w:p>
    <w:p w:rsidR="00EF7894" w:rsidRPr="00CE1845" w:rsidRDefault="00EF7894" w:rsidP="00C07476">
      <w:pPr>
        <w:pStyle w:val="a5"/>
        <w:numPr>
          <w:ilvl w:val="0"/>
          <w:numId w:val="6"/>
        </w:numPr>
        <w:tabs>
          <w:tab w:val="left" w:pos="1276"/>
        </w:tabs>
        <w:spacing w:after="0"/>
        <w:ind w:left="0" w:firstLine="851"/>
        <w:jc w:val="both"/>
        <w:rPr>
          <w:rFonts w:ascii="Times New Roman" w:hAnsi="Times New Roman" w:cs="Times New Roman"/>
          <w:sz w:val="28"/>
          <w:szCs w:val="28"/>
        </w:rPr>
      </w:pPr>
      <w:r w:rsidRPr="00CE1845">
        <w:rPr>
          <w:rFonts w:ascii="Times New Roman" w:hAnsi="Times New Roman" w:cs="Times New Roman"/>
          <w:sz w:val="28"/>
          <w:szCs w:val="28"/>
        </w:rPr>
        <w:t>Достовірність показників роботи Медичного цен</w:t>
      </w:r>
      <w:r w:rsidR="00747690" w:rsidRPr="00CE1845">
        <w:rPr>
          <w:rFonts w:ascii="Times New Roman" w:hAnsi="Times New Roman" w:cs="Times New Roman"/>
          <w:sz w:val="28"/>
          <w:szCs w:val="28"/>
        </w:rPr>
        <w:t xml:space="preserve">тру та ведення обліково-звітної </w:t>
      </w:r>
      <w:r w:rsidRPr="00CE1845">
        <w:rPr>
          <w:rFonts w:ascii="Times New Roman" w:hAnsi="Times New Roman" w:cs="Times New Roman"/>
          <w:sz w:val="28"/>
          <w:szCs w:val="28"/>
        </w:rPr>
        <w:t>документації.</w:t>
      </w:r>
    </w:p>
    <w:p w:rsidR="00EF7894" w:rsidRPr="00CE1845" w:rsidRDefault="00EF7894" w:rsidP="00C07476">
      <w:pPr>
        <w:pStyle w:val="a5"/>
        <w:numPr>
          <w:ilvl w:val="0"/>
          <w:numId w:val="6"/>
        </w:numPr>
        <w:tabs>
          <w:tab w:val="left" w:pos="1276"/>
        </w:tabs>
        <w:spacing w:after="0"/>
        <w:ind w:left="0" w:firstLine="851"/>
        <w:jc w:val="both"/>
        <w:rPr>
          <w:rFonts w:ascii="Times New Roman" w:hAnsi="Times New Roman" w:cs="Times New Roman"/>
          <w:sz w:val="28"/>
          <w:szCs w:val="28"/>
        </w:rPr>
      </w:pPr>
      <w:r w:rsidRPr="00CE1845">
        <w:rPr>
          <w:rFonts w:ascii="Times New Roman" w:hAnsi="Times New Roman" w:cs="Times New Roman"/>
          <w:sz w:val="28"/>
          <w:szCs w:val="28"/>
        </w:rPr>
        <w:t>Якість та рівень лікувально-</w:t>
      </w:r>
      <w:r w:rsidR="00747690" w:rsidRPr="00CE1845">
        <w:rPr>
          <w:rFonts w:ascii="Times New Roman" w:hAnsi="Times New Roman" w:cs="Times New Roman"/>
          <w:sz w:val="28"/>
          <w:szCs w:val="28"/>
        </w:rPr>
        <w:t>консультативно-</w:t>
      </w:r>
      <w:r w:rsidRPr="00CE1845">
        <w:rPr>
          <w:rFonts w:ascii="Times New Roman" w:hAnsi="Times New Roman" w:cs="Times New Roman"/>
          <w:sz w:val="28"/>
          <w:szCs w:val="28"/>
        </w:rPr>
        <w:t>діагностичного про</w:t>
      </w:r>
      <w:r w:rsidR="00747690" w:rsidRPr="00CE1845">
        <w:rPr>
          <w:rFonts w:ascii="Times New Roman" w:hAnsi="Times New Roman" w:cs="Times New Roman"/>
          <w:sz w:val="28"/>
          <w:szCs w:val="28"/>
        </w:rPr>
        <w:t>цесу та надання послуг</w:t>
      </w:r>
      <w:r w:rsidRPr="00CE1845">
        <w:rPr>
          <w:rFonts w:ascii="Times New Roman" w:hAnsi="Times New Roman" w:cs="Times New Roman"/>
          <w:sz w:val="28"/>
          <w:szCs w:val="28"/>
        </w:rPr>
        <w:t>.</w:t>
      </w:r>
    </w:p>
    <w:p w:rsidR="00EF7894" w:rsidRPr="00CE1845" w:rsidRDefault="00EF7894" w:rsidP="00C07476">
      <w:pPr>
        <w:pStyle w:val="a5"/>
        <w:numPr>
          <w:ilvl w:val="0"/>
          <w:numId w:val="6"/>
        </w:numPr>
        <w:tabs>
          <w:tab w:val="left" w:pos="1276"/>
        </w:tabs>
        <w:spacing w:after="0"/>
        <w:ind w:left="0" w:firstLine="851"/>
        <w:jc w:val="both"/>
        <w:rPr>
          <w:rFonts w:ascii="Times New Roman" w:hAnsi="Times New Roman" w:cs="Times New Roman"/>
          <w:sz w:val="28"/>
          <w:szCs w:val="28"/>
        </w:rPr>
      </w:pPr>
      <w:r w:rsidRPr="00CE1845">
        <w:rPr>
          <w:rFonts w:ascii="Times New Roman" w:hAnsi="Times New Roman" w:cs="Times New Roman"/>
          <w:sz w:val="28"/>
          <w:szCs w:val="28"/>
        </w:rPr>
        <w:t>Забезпечення належного санітарно-гігієнічного та протиепідемічного режиму.</w:t>
      </w:r>
    </w:p>
    <w:p w:rsidR="00EF7894" w:rsidRPr="00CE1845" w:rsidRDefault="00EF7894" w:rsidP="00C07476">
      <w:pPr>
        <w:pStyle w:val="a5"/>
        <w:numPr>
          <w:ilvl w:val="0"/>
          <w:numId w:val="6"/>
        </w:numPr>
        <w:tabs>
          <w:tab w:val="left" w:pos="1276"/>
        </w:tabs>
        <w:spacing w:after="0"/>
        <w:ind w:left="0" w:firstLine="851"/>
        <w:jc w:val="both"/>
        <w:rPr>
          <w:rFonts w:ascii="Times New Roman" w:hAnsi="Times New Roman" w:cs="Times New Roman"/>
          <w:sz w:val="28"/>
          <w:szCs w:val="28"/>
        </w:rPr>
      </w:pPr>
      <w:r w:rsidRPr="00CE1845">
        <w:rPr>
          <w:rFonts w:ascii="Times New Roman" w:hAnsi="Times New Roman" w:cs="Times New Roman"/>
          <w:sz w:val="28"/>
          <w:szCs w:val="28"/>
        </w:rPr>
        <w:t>Дотримання у Медичному центрі чинного законод</w:t>
      </w:r>
      <w:r w:rsidR="00747690" w:rsidRPr="00CE1845">
        <w:rPr>
          <w:rFonts w:ascii="Times New Roman" w:hAnsi="Times New Roman" w:cs="Times New Roman"/>
          <w:sz w:val="28"/>
          <w:szCs w:val="28"/>
        </w:rPr>
        <w:t xml:space="preserve">авства України у галузі охорони </w:t>
      </w:r>
      <w:r w:rsidRPr="00CE1845">
        <w:rPr>
          <w:rFonts w:ascii="Times New Roman" w:hAnsi="Times New Roman" w:cs="Times New Roman"/>
          <w:sz w:val="28"/>
          <w:szCs w:val="28"/>
        </w:rPr>
        <w:t>здоров’я, захисту прав споживачів, законода</w:t>
      </w:r>
      <w:r w:rsidR="00747690" w:rsidRPr="00CE1845">
        <w:rPr>
          <w:rFonts w:ascii="Times New Roman" w:hAnsi="Times New Roman" w:cs="Times New Roman"/>
          <w:sz w:val="28"/>
          <w:szCs w:val="28"/>
        </w:rPr>
        <w:t xml:space="preserve">вства про працю, Правил надання </w:t>
      </w:r>
      <w:r w:rsidRPr="00CE1845">
        <w:rPr>
          <w:rFonts w:ascii="Times New Roman" w:hAnsi="Times New Roman" w:cs="Times New Roman"/>
          <w:sz w:val="28"/>
          <w:szCs w:val="28"/>
        </w:rPr>
        <w:t xml:space="preserve">медичних </w:t>
      </w:r>
      <w:r w:rsidR="00747690" w:rsidRPr="00CE1845">
        <w:rPr>
          <w:rFonts w:ascii="Times New Roman" w:hAnsi="Times New Roman" w:cs="Times New Roman"/>
          <w:sz w:val="28"/>
          <w:szCs w:val="28"/>
        </w:rPr>
        <w:t xml:space="preserve">та освітніх </w:t>
      </w:r>
      <w:r w:rsidRPr="00CE1845">
        <w:rPr>
          <w:rFonts w:ascii="Times New Roman" w:hAnsi="Times New Roman" w:cs="Times New Roman"/>
          <w:sz w:val="28"/>
          <w:szCs w:val="28"/>
        </w:rPr>
        <w:t>послуг та інших внутрішніх документів</w:t>
      </w:r>
      <w:r w:rsidR="00B538F8" w:rsidRPr="00CE1845">
        <w:rPr>
          <w:rFonts w:ascii="Times New Roman" w:hAnsi="Times New Roman" w:cs="Times New Roman"/>
          <w:sz w:val="28"/>
          <w:szCs w:val="28"/>
        </w:rPr>
        <w:t xml:space="preserve"> ХДУ</w:t>
      </w:r>
      <w:r w:rsidRPr="00CE1845">
        <w:rPr>
          <w:rFonts w:ascii="Times New Roman" w:hAnsi="Times New Roman" w:cs="Times New Roman"/>
          <w:sz w:val="28"/>
          <w:szCs w:val="28"/>
        </w:rPr>
        <w:t>, що стосуються діяльності Медичного центру.</w:t>
      </w:r>
    </w:p>
    <w:p w:rsidR="008C12A6" w:rsidRPr="00CE1845" w:rsidRDefault="00EF7894" w:rsidP="00C07476">
      <w:pPr>
        <w:pStyle w:val="a5"/>
        <w:numPr>
          <w:ilvl w:val="0"/>
          <w:numId w:val="6"/>
        </w:numPr>
        <w:tabs>
          <w:tab w:val="left" w:pos="1276"/>
        </w:tabs>
        <w:spacing w:after="0"/>
        <w:ind w:left="0" w:firstLine="851"/>
        <w:jc w:val="both"/>
        <w:rPr>
          <w:rFonts w:ascii="Times New Roman" w:hAnsi="Times New Roman" w:cs="Times New Roman"/>
          <w:sz w:val="28"/>
          <w:szCs w:val="28"/>
        </w:rPr>
      </w:pPr>
      <w:r w:rsidRPr="00CE1845">
        <w:rPr>
          <w:rFonts w:ascii="Times New Roman" w:hAnsi="Times New Roman" w:cs="Times New Roman"/>
          <w:sz w:val="28"/>
          <w:szCs w:val="28"/>
        </w:rPr>
        <w:t>Дотриманні працівниками Медичного центр</w:t>
      </w:r>
      <w:r w:rsidR="00B538F8" w:rsidRPr="00CE1845">
        <w:rPr>
          <w:rFonts w:ascii="Times New Roman" w:hAnsi="Times New Roman" w:cs="Times New Roman"/>
          <w:sz w:val="28"/>
          <w:szCs w:val="28"/>
        </w:rPr>
        <w:t xml:space="preserve">у Правил внутрішнього трудового </w:t>
      </w:r>
      <w:r w:rsidRPr="00CE1845">
        <w:rPr>
          <w:rFonts w:ascii="Times New Roman" w:hAnsi="Times New Roman" w:cs="Times New Roman"/>
          <w:sz w:val="28"/>
          <w:szCs w:val="28"/>
        </w:rPr>
        <w:t>розпорядку, вимог з охорони праці, пожежної безпеки та виробничої санітарії.</w:t>
      </w:r>
    </w:p>
    <w:p w:rsidR="00B538F8" w:rsidRPr="00CE1845" w:rsidRDefault="00B538F8" w:rsidP="00A72BFD">
      <w:pPr>
        <w:tabs>
          <w:tab w:val="left" w:pos="1418"/>
        </w:tabs>
        <w:spacing w:after="0"/>
        <w:ind w:firstLine="851"/>
        <w:contextualSpacing/>
        <w:jc w:val="both"/>
        <w:rPr>
          <w:rFonts w:ascii="Times New Roman" w:hAnsi="Times New Roman" w:cs="Times New Roman"/>
          <w:sz w:val="28"/>
          <w:szCs w:val="28"/>
        </w:rPr>
      </w:pPr>
    </w:p>
    <w:p w:rsidR="001F555A"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D90ADB" w:rsidRPr="00CE1845">
        <w:rPr>
          <w:rFonts w:ascii="Times New Roman" w:hAnsi="Times New Roman" w:cs="Times New Roman"/>
          <w:sz w:val="28"/>
          <w:szCs w:val="28"/>
        </w:rPr>
        <w:t>.1.</w:t>
      </w:r>
      <w:r w:rsidR="00B54E8E" w:rsidRPr="00CE1845">
        <w:rPr>
          <w:rFonts w:ascii="Times New Roman" w:hAnsi="Times New Roman" w:cs="Times New Roman"/>
          <w:sz w:val="28"/>
          <w:szCs w:val="28"/>
        </w:rPr>
        <w:t>6.</w:t>
      </w:r>
      <w:r w:rsidR="00B54E8E" w:rsidRPr="00CE1845">
        <w:rPr>
          <w:rFonts w:ascii="Times New Roman" w:hAnsi="Times New Roman" w:cs="Times New Roman"/>
          <w:sz w:val="28"/>
          <w:szCs w:val="28"/>
        </w:rPr>
        <w:tab/>
      </w:r>
      <w:r w:rsidR="004F6812" w:rsidRPr="00CE1845">
        <w:rPr>
          <w:rFonts w:ascii="Times New Roman" w:hAnsi="Times New Roman" w:cs="Times New Roman"/>
          <w:sz w:val="28"/>
          <w:szCs w:val="28"/>
        </w:rPr>
        <w:t>Профільне відділення</w:t>
      </w:r>
      <w:r w:rsidR="001F555A" w:rsidRPr="00CE1845">
        <w:rPr>
          <w:rFonts w:ascii="Times New Roman" w:hAnsi="Times New Roman" w:cs="Times New Roman"/>
          <w:sz w:val="28"/>
          <w:szCs w:val="28"/>
        </w:rPr>
        <w:t xml:space="preserve"> – це підрозділ </w:t>
      </w:r>
      <w:r w:rsidR="00014F85" w:rsidRPr="00CE1845">
        <w:rPr>
          <w:rFonts w:ascii="Times New Roman" w:hAnsi="Times New Roman" w:cs="Times New Roman"/>
          <w:sz w:val="28"/>
          <w:szCs w:val="28"/>
        </w:rPr>
        <w:t xml:space="preserve">Медичного центру, </w:t>
      </w:r>
      <w:r w:rsidR="001F555A" w:rsidRPr="00CE1845">
        <w:rPr>
          <w:rFonts w:ascii="Times New Roman" w:hAnsi="Times New Roman" w:cs="Times New Roman"/>
          <w:sz w:val="28"/>
          <w:szCs w:val="28"/>
        </w:rPr>
        <w:t>в якому надається медична допомога</w:t>
      </w:r>
      <w:r w:rsidR="00DE0845" w:rsidRPr="00CE1845">
        <w:rPr>
          <w:rFonts w:ascii="Times New Roman" w:hAnsi="Times New Roman" w:cs="Times New Roman"/>
          <w:sz w:val="28"/>
          <w:szCs w:val="28"/>
        </w:rPr>
        <w:t xml:space="preserve"> </w:t>
      </w:r>
      <w:r w:rsidR="00B50DCD" w:rsidRPr="00CE1845">
        <w:rPr>
          <w:rFonts w:ascii="Times New Roman" w:hAnsi="Times New Roman" w:cs="Times New Roman"/>
          <w:sz w:val="28"/>
          <w:szCs w:val="28"/>
        </w:rPr>
        <w:t xml:space="preserve">та допомога </w:t>
      </w:r>
      <w:r w:rsidR="00DE0845" w:rsidRPr="00CE1845">
        <w:rPr>
          <w:rFonts w:ascii="Times New Roman" w:hAnsi="Times New Roman" w:cs="Times New Roman"/>
          <w:sz w:val="28"/>
          <w:szCs w:val="28"/>
        </w:rPr>
        <w:t>спеціалізованого призначення</w:t>
      </w:r>
      <w:r w:rsidR="001F555A" w:rsidRPr="00CE1845">
        <w:rPr>
          <w:rFonts w:ascii="Times New Roman" w:hAnsi="Times New Roman" w:cs="Times New Roman"/>
          <w:sz w:val="28"/>
          <w:szCs w:val="28"/>
        </w:rPr>
        <w:t>, п</w:t>
      </w:r>
      <w:r w:rsidR="00014F85" w:rsidRPr="00CE1845">
        <w:rPr>
          <w:rFonts w:ascii="Times New Roman" w:hAnsi="Times New Roman" w:cs="Times New Roman"/>
          <w:sz w:val="28"/>
          <w:szCs w:val="28"/>
        </w:rPr>
        <w:t>роводиться навчально-</w:t>
      </w:r>
      <w:r w:rsidR="00DE0845" w:rsidRPr="00CE1845">
        <w:rPr>
          <w:rFonts w:ascii="Times New Roman" w:hAnsi="Times New Roman" w:cs="Times New Roman"/>
          <w:sz w:val="28"/>
          <w:szCs w:val="28"/>
        </w:rPr>
        <w:t>методична, практична</w:t>
      </w:r>
      <w:r w:rsidR="00014F85" w:rsidRPr="00CE1845">
        <w:rPr>
          <w:rFonts w:ascii="Times New Roman" w:hAnsi="Times New Roman" w:cs="Times New Roman"/>
          <w:sz w:val="28"/>
          <w:szCs w:val="28"/>
        </w:rPr>
        <w:t xml:space="preserve"> та </w:t>
      </w:r>
      <w:r w:rsidR="001F555A" w:rsidRPr="00CE1845">
        <w:rPr>
          <w:rFonts w:ascii="Times New Roman" w:hAnsi="Times New Roman" w:cs="Times New Roman"/>
          <w:sz w:val="28"/>
          <w:szCs w:val="28"/>
        </w:rPr>
        <w:t xml:space="preserve">науково-дослідна </w:t>
      </w:r>
      <w:r w:rsidR="00B50DCD" w:rsidRPr="00CE1845">
        <w:rPr>
          <w:rFonts w:ascii="Times New Roman" w:hAnsi="Times New Roman" w:cs="Times New Roman"/>
          <w:sz w:val="28"/>
          <w:szCs w:val="28"/>
        </w:rPr>
        <w:t>діяльність</w:t>
      </w:r>
      <w:r w:rsidR="001F555A" w:rsidRPr="00CE1845">
        <w:rPr>
          <w:rFonts w:ascii="Times New Roman" w:hAnsi="Times New Roman" w:cs="Times New Roman"/>
          <w:sz w:val="28"/>
          <w:szCs w:val="28"/>
        </w:rPr>
        <w:t>.</w:t>
      </w:r>
    </w:p>
    <w:p w:rsidR="001F555A"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4F6812" w:rsidRPr="00CE1845">
        <w:rPr>
          <w:rFonts w:ascii="Times New Roman" w:hAnsi="Times New Roman" w:cs="Times New Roman"/>
          <w:sz w:val="28"/>
          <w:szCs w:val="28"/>
        </w:rPr>
        <w:t>.1.</w:t>
      </w:r>
      <w:r w:rsidR="00B54E8E" w:rsidRPr="00CE1845">
        <w:rPr>
          <w:rFonts w:ascii="Times New Roman" w:hAnsi="Times New Roman" w:cs="Times New Roman"/>
          <w:sz w:val="28"/>
          <w:szCs w:val="28"/>
        </w:rPr>
        <w:t>7</w:t>
      </w:r>
      <w:r w:rsidR="004F6812"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1F555A" w:rsidRPr="00CE1845">
        <w:rPr>
          <w:rFonts w:ascii="Times New Roman" w:hAnsi="Times New Roman" w:cs="Times New Roman"/>
          <w:sz w:val="28"/>
          <w:szCs w:val="28"/>
        </w:rPr>
        <w:t>Діяльність</w:t>
      </w:r>
      <w:r w:rsidR="004F6812" w:rsidRPr="00CE1845">
        <w:rPr>
          <w:rFonts w:ascii="Times New Roman" w:hAnsi="Times New Roman" w:cs="Times New Roman"/>
          <w:sz w:val="28"/>
          <w:szCs w:val="28"/>
        </w:rPr>
        <w:t xml:space="preserve"> Профільного відділення</w:t>
      </w:r>
      <w:r w:rsidR="001F555A" w:rsidRPr="00CE1845">
        <w:rPr>
          <w:rFonts w:ascii="Times New Roman" w:hAnsi="Times New Roman" w:cs="Times New Roman"/>
          <w:sz w:val="28"/>
          <w:szCs w:val="28"/>
        </w:rPr>
        <w:t xml:space="preserve"> здійснюється відповідно</w:t>
      </w:r>
      <w:r w:rsidR="004F6812" w:rsidRPr="00CE1845">
        <w:rPr>
          <w:rFonts w:ascii="Times New Roman" w:hAnsi="Times New Roman" w:cs="Times New Roman"/>
          <w:sz w:val="28"/>
          <w:szCs w:val="28"/>
        </w:rPr>
        <w:t xml:space="preserve"> </w:t>
      </w:r>
      <w:r w:rsidR="001F555A" w:rsidRPr="00CE1845">
        <w:rPr>
          <w:rFonts w:ascii="Times New Roman" w:hAnsi="Times New Roman" w:cs="Times New Roman"/>
          <w:sz w:val="28"/>
          <w:szCs w:val="28"/>
        </w:rPr>
        <w:t xml:space="preserve">до </w:t>
      </w:r>
      <w:r w:rsidR="004F6812" w:rsidRPr="00CE1845">
        <w:rPr>
          <w:rFonts w:ascii="Times New Roman" w:hAnsi="Times New Roman" w:cs="Times New Roman"/>
          <w:sz w:val="28"/>
          <w:szCs w:val="28"/>
        </w:rPr>
        <w:t xml:space="preserve">цього </w:t>
      </w:r>
      <w:r w:rsidR="001F555A" w:rsidRPr="00CE1845">
        <w:rPr>
          <w:rFonts w:ascii="Times New Roman" w:hAnsi="Times New Roman" w:cs="Times New Roman"/>
          <w:sz w:val="28"/>
          <w:szCs w:val="28"/>
        </w:rPr>
        <w:t xml:space="preserve">Положення і визначає </w:t>
      </w:r>
      <w:r w:rsidR="00B50DCD" w:rsidRPr="00CE1845">
        <w:rPr>
          <w:rFonts w:ascii="Times New Roman" w:hAnsi="Times New Roman" w:cs="Times New Roman"/>
          <w:sz w:val="28"/>
          <w:szCs w:val="28"/>
        </w:rPr>
        <w:t xml:space="preserve">його </w:t>
      </w:r>
      <w:r w:rsidR="001F555A" w:rsidRPr="00CE1845">
        <w:rPr>
          <w:rFonts w:ascii="Times New Roman" w:hAnsi="Times New Roman" w:cs="Times New Roman"/>
          <w:sz w:val="28"/>
          <w:szCs w:val="28"/>
        </w:rPr>
        <w:t>структуру та функції, а також права і обов’язки працівників.</w:t>
      </w:r>
    </w:p>
    <w:p w:rsidR="00CC5033"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CC49F3" w:rsidRPr="00CE1845">
        <w:rPr>
          <w:rFonts w:ascii="Times New Roman" w:hAnsi="Times New Roman" w:cs="Times New Roman"/>
          <w:sz w:val="28"/>
          <w:szCs w:val="28"/>
        </w:rPr>
        <w:t>.1</w:t>
      </w:r>
      <w:r w:rsidR="001F555A" w:rsidRPr="00CE1845">
        <w:rPr>
          <w:rFonts w:ascii="Times New Roman" w:hAnsi="Times New Roman" w:cs="Times New Roman"/>
          <w:sz w:val="28"/>
          <w:szCs w:val="28"/>
        </w:rPr>
        <w:t>.</w:t>
      </w:r>
      <w:r w:rsidR="00B54E8E" w:rsidRPr="00CE1845">
        <w:rPr>
          <w:rFonts w:ascii="Times New Roman" w:hAnsi="Times New Roman" w:cs="Times New Roman"/>
          <w:sz w:val="28"/>
          <w:szCs w:val="28"/>
        </w:rPr>
        <w:t>8</w:t>
      </w:r>
      <w:r w:rsidR="001F555A"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C5033" w:rsidRPr="00CE1845">
        <w:rPr>
          <w:rFonts w:ascii="Times New Roman" w:hAnsi="Times New Roman" w:cs="Times New Roman"/>
          <w:sz w:val="28"/>
          <w:szCs w:val="28"/>
        </w:rPr>
        <w:t>Медичні, педагогічні, науково-педагогічні та інші працівники Медичного центру мають статус працівника ХДУ і їх прийом на роботу здійснюється згідно з чинним законодавством.</w:t>
      </w:r>
    </w:p>
    <w:p w:rsidR="001F555A" w:rsidRPr="00CE1845" w:rsidRDefault="00426917" w:rsidP="00C07476">
      <w:pPr>
        <w:tabs>
          <w:tab w:val="left" w:pos="1701"/>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CC5033" w:rsidRPr="00CE1845">
        <w:rPr>
          <w:rFonts w:ascii="Times New Roman" w:hAnsi="Times New Roman" w:cs="Times New Roman"/>
          <w:sz w:val="28"/>
          <w:szCs w:val="28"/>
        </w:rPr>
        <w:t>.1.</w:t>
      </w:r>
      <w:r w:rsidR="00B54E8E" w:rsidRPr="00CE1845">
        <w:rPr>
          <w:rFonts w:ascii="Times New Roman" w:hAnsi="Times New Roman" w:cs="Times New Roman"/>
          <w:sz w:val="28"/>
          <w:szCs w:val="28"/>
        </w:rPr>
        <w:t>9</w:t>
      </w:r>
      <w:r w:rsidR="00CC5033"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4606E" w:rsidRPr="00CE1845">
        <w:rPr>
          <w:rFonts w:ascii="Times New Roman" w:hAnsi="Times New Roman" w:cs="Times New Roman"/>
          <w:sz w:val="28"/>
          <w:szCs w:val="28"/>
        </w:rPr>
        <w:t>Під час прийому на роботу</w:t>
      </w:r>
      <w:r w:rsidR="0073041D" w:rsidRPr="00CE1845">
        <w:rPr>
          <w:rFonts w:ascii="Times New Roman" w:hAnsi="Times New Roman" w:cs="Times New Roman"/>
          <w:sz w:val="28"/>
          <w:szCs w:val="28"/>
        </w:rPr>
        <w:t>,</w:t>
      </w:r>
      <w:r w:rsidR="00C4606E" w:rsidRPr="00CE1845">
        <w:rPr>
          <w:rFonts w:ascii="Times New Roman" w:hAnsi="Times New Roman" w:cs="Times New Roman"/>
          <w:sz w:val="28"/>
          <w:szCs w:val="28"/>
        </w:rPr>
        <w:t xml:space="preserve"> на</w:t>
      </w:r>
      <w:r w:rsidR="00C3037A" w:rsidRPr="00CE1845">
        <w:rPr>
          <w:rFonts w:ascii="Times New Roman" w:hAnsi="Times New Roman" w:cs="Times New Roman"/>
          <w:sz w:val="28"/>
          <w:szCs w:val="28"/>
        </w:rPr>
        <w:t xml:space="preserve"> штатні посади співробітників профільних відділень Медичного центру, </w:t>
      </w:r>
      <w:r w:rsidR="00CC5033" w:rsidRPr="00CE1845">
        <w:rPr>
          <w:rFonts w:ascii="Times New Roman" w:hAnsi="Times New Roman" w:cs="Times New Roman"/>
          <w:sz w:val="28"/>
          <w:szCs w:val="28"/>
        </w:rPr>
        <w:t>перевага надається фахівцям, що мають вчені ступені й звання</w:t>
      </w:r>
      <w:r w:rsidR="00C4606E" w:rsidRPr="00CE1845">
        <w:rPr>
          <w:rFonts w:ascii="Times New Roman" w:hAnsi="Times New Roman" w:cs="Times New Roman"/>
          <w:sz w:val="28"/>
          <w:szCs w:val="28"/>
        </w:rPr>
        <w:t xml:space="preserve">, </w:t>
      </w:r>
      <w:r w:rsidR="00C3037A" w:rsidRPr="00CE1845">
        <w:rPr>
          <w:rFonts w:ascii="Times New Roman" w:hAnsi="Times New Roman" w:cs="Times New Roman"/>
          <w:sz w:val="28"/>
          <w:szCs w:val="28"/>
        </w:rPr>
        <w:t>досвід практичної роботи</w:t>
      </w:r>
      <w:r w:rsidR="00C4606E" w:rsidRPr="00CE1845">
        <w:rPr>
          <w:rFonts w:ascii="Times New Roman" w:hAnsi="Times New Roman" w:cs="Times New Roman"/>
          <w:sz w:val="28"/>
          <w:szCs w:val="28"/>
        </w:rPr>
        <w:t xml:space="preserve"> в закладах охорони здоров’я, </w:t>
      </w:r>
      <w:r w:rsidR="001F555A" w:rsidRPr="00CE1845">
        <w:rPr>
          <w:rFonts w:ascii="Times New Roman" w:hAnsi="Times New Roman" w:cs="Times New Roman"/>
          <w:sz w:val="28"/>
          <w:szCs w:val="28"/>
        </w:rPr>
        <w:t>висококваліфікован</w:t>
      </w:r>
      <w:r w:rsidR="00C4606E" w:rsidRPr="00CE1845">
        <w:rPr>
          <w:rFonts w:ascii="Times New Roman" w:hAnsi="Times New Roman" w:cs="Times New Roman"/>
          <w:sz w:val="28"/>
          <w:szCs w:val="28"/>
        </w:rPr>
        <w:t>і</w:t>
      </w:r>
      <w:r w:rsidR="001F555A" w:rsidRPr="00CE1845">
        <w:rPr>
          <w:rFonts w:ascii="Times New Roman" w:hAnsi="Times New Roman" w:cs="Times New Roman"/>
          <w:sz w:val="28"/>
          <w:szCs w:val="28"/>
        </w:rPr>
        <w:t xml:space="preserve"> фахівц</w:t>
      </w:r>
      <w:r w:rsidR="00C4606E" w:rsidRPr="00CE1845">
        <w:rPr>
          <w:rFonts w:ascii="Times New Roman" w:hAnsi="Times New Roman" w:cs="Times New Roman"/>
          <w:sz w:val="28"/>
          <w:szCs w:val="28"/>
        </w:rPr>
        <w:t>і</w:t>
      </w:r>
      <w:r w:rsidR="00CC49F3" w:rsidRPr="00CE1845">
        <w:rPr>
          <w:rFonts w:ascii="Times New Roman" w:hAnsi="Times New Roman" w:cs="Times New Roman"/>
          <w:sz w:val="28"/>
          <w:szCs w:val="28"/>
        </w:rPr>
        <w:t xml:space="preserve">, </w:t>
      </w:r>
      <w:r w:rsidR="001F555A" w:rsidRPr="00CE1845">
        <w:rPr>
          <w:rFonts w:ascii="Times New Roman" w:hAnsi="Times New Roman" w:cs="Times New Roman"/>
          <w:sz w:val="28"/>
          <w:szCs w:val="28"/>
        </w:rPr>
        <w:t>що</w:t>
      </w:r>
      <w:r w:rsidR="00CC49F3" w:rsidRPr="00CE1845">
        <w:rPr>
          <w:rFonts w:ascii="Times New Roman" w:hAnsi="Times New Roman" w:cs="Times New Roman"/>
          <w:sz w:val="28"/>
          <w:szCs w:val="28"/>
        </w:rPr>
        <w:t xml:space="preserve"> мають </w:t>
      </w:r>
      <w:r w:rsidR="001F555A" w:rsidRPr="00CE1845">
        <w:rPr>
          <w:rFonts w:ascii="Times New Roman" w:hAnsi="Times New Roman" w:cs="Times New Roman"/>
          <w:sz w:val="28"/>
          <w:szCs w:val="28"/>
        </w:rPr>
        <w:t xml:space="preserve">рівень </w:t>
      </w:r>
      <w:r w:rsidR="000B2EFD" w:rsidRPr="00CE1845">
        <w:rPr>
          <w:rFonts w:ascii="Times New Roman" w:hAnsi="Times New Roman" w:cs="Times New Roman"/>
          <w:sz w:val="28"/>
          <w:szCs w:val="28"/>
        </w:rPr>
        <w:t xml:space="preserve">вищої освіти </w:t>
      </w:r>
      <w:r w:rsidR="001F555A" w:rsidRPr="00CE1845">
        <w:rPr>
          <w:rFonts w:ascii="Times New Roman" w:hAnsi="Times New Roman" w:cs="Times New Roman"/>
          <w:sz w:val="28"/>
          <w:szCs w:val="28"/>
        </w:rPr>
        <w:t>«магістр»</w:t>
      </w:r>
      <w:r w:rsidR="00C4606E" w:rsidRPr="00CE1845">
        <w:rPr>
          <w:rFonts w:ascii="Times New Roman" w:hAnsi="Times New Roman" w:cs="Times New Roman"/>
          <w:sz w:val="28"/>
          <w:szCs w:val="28"/>
        </w:rPr>
        <w:t>, «спеціаліст»</w:t>
      </w:r>
      <w:r w:rsidR="001F555A" w:rsidRPr="00CE1845">
        <w:rPr>
          <w:rFonts w:ascii="Times New Roman" w:hAnsi="Times New Roman" w:cs="Times New Roman"/>
          <w:sz w:val="28"/>
          <w:szCs w:val="28"/>
        </w:rPr>
        <w:t xml:space="preserve"> або «бакалавр».</w:t>
      </w:r>
    </w:p>
    <w:p w:rsidR="001F555A"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lastRenderedPageBreak/>
        <w:t>4</w:t>
      </w:r>
      <w:r w:rsidR="001F555A" w:rsidRPr="00CE1845">
        <w:rPr>
          <w:rFonts w:ascii="Times New Roman" w:hAnsi="Times New Roman" w:cs="Times New Roman"/>
          <w:sz w:val="28"/>
          <w:szCs w:val="28"/>
        </w:rPr>
        <w:t>.1</w:t>
      </w:r>
      <w:r w:rsidR="00CC49F3" w:rsidRPr="00CE1845">
        <w:rPr>
          <w:rFonts w:ascii="Times New Roman" w:hAnsi="Times New Roman" w:cs="Times New Roman"/>
          <w:sz w:val="28"/>
          <w:szCs w:val="28"/>
        </w:rPr>
        <w:t>.</w:t>
      </w:r>
      <w:r w:rsidR="00B54E8E" w:rsidRPr="00CE1845">
        <w:rPr>
          <w:rFonts w:ascii="Times New Roman" w:hAnsi="Times New Roman" w:cs="Times New Roman"/>
          <w:sz w:val="28"/>
          <w:szCs w:val="28"/>
        </w:rPr>
        <w:t>10</w:t>
      </w:r>
      <w:r w:rsidR="001F555A"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CC49F3" w:rsidRPr="00CE1845">
        <w:rPr>
          <w:rFonts w:ascii="Times New Roman" w:hAnsi="Times New Roman" w:cs="Times New Roman"/>
          <w:sz w:val="28"/>
          <w:szCs w:val="28"/>
        </w:rPr>
        <w:t xml:space="preserve">Штатні співробітники Медичного центру </w:t>
      </w:r>
      <w:r w:rsidR="001F555A" w:rsidRPr="00CE1845">
        <w:rPr>
          <w:rFonts w:ascii="Times New Roman" w:hAnsi="Times New Roman" w:cs="Times New Roman"/>
          <w:sz w:val="28"/>
          <w:szCs w:val="28"/>
        </w:rPr>
        <w:t xml:space="preserve">приймаються та звільняються з посад згідно з наказом </w:t>
      </w:r>
      <w:r w:rsidR="003B4DC0" w:rsidRPr="00CE1845">
        <w:rPr>
          <w:rFonts w:ascii="Times New Roman" w:hAnsi="Times New Roman" w:cs="Times New Roman"/>
          <w:sz w:val="28"/>
          <w:szCs w:val="28"/>
        </w:rPr>
        <w:t>р</w:t>
      </w:r>
      <w:r w:rsidR="003C3D72" w:rsidRPr="00CE1845">
        <w:rPr>
          <w:rFonts w:ascii="Times New Roman" w:hAnsi="Times New Roman" w:cs="Times New Roman"/>
          <w:sz w:val="28"/>
          <w:szCs w:val="28"/>
        </w:rPr>
        <w:t>ектора</w:t>
      </w:r>
      <w:r w:rsidR="004B4588" w:rsidRPr="00CE1845">
        <w:rPr>
          <w:rFonts w:ascii="Times New Roman" w:hAnsi="Times New Roman" w:cs="Times New Roman"/>
          <w:sz w:val="28"/>
          <w:szCs w:val="28"/>
        </w:rPr>
        <w:t>.</w:t>
      </w:r>
    </w:p>
    <w:p w:rsidR="00EB471C"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C4606E" w:rsidRPr="00CE1845">
        <w:rPr>
          <w:rFonts w:ascii="Times New Roman" w:hAnsi="Times New Roman" w:cs="Times New Roman"/>
          <w:sz w:val="28"/>
          <w:szCs w:val="28"/>
        </w:rPr>
        <w:t>.1.</w:t>
      </w:r>
      <w:r w:rsidR="00B54E8E" w:rsidRPr="00CE1845">
        <w:rPr>
          <w:rFonts w:ascii="Times New Roman" w:hAnsi="Times New Roman" w:cs="Times New Roman"/>
          <w:sz w:val="28"/>
          <w:szCs w:val="28"/>
        </w:rPr>
        <w:t>11.</w:t>
      </w:r>
      <w:r w:rsidR="00B54E8E" w:rsidRPr="00CE1845">
        <w:rPr>
          <w:rFonts w:ascii="Times New Roman" w:hAnsi="Times New Roman" w:cs="Times New Roman"/>
          <w:sz w:val="28"/>
          <w:szCs w:val="28"/>
        </w:rPr>
        <w:tab/>
      </w:r>
      <w:r w:rsidR="001746A9" w:rsidRPr="00CE1845">
        <w:rPr>
          <w:rFonts w:ascii="Times New Roman" w:hAnsi="Times New Roman" w:cs="Times New Roman"/>
          <w:sz w:val="28"/>
          <w:szCs w:val="28"/>
        </w:rPr>
        <w:t xml:space="preserve">Штатні посади </w:t>
      </w:r>
      <w:r w:rsidR="00EB471C" w:rsidRPr="00CE1845">
        <w:rPr>
          <w:rFonts w:ascii="Times New Roman" w:hAnsi="Times New Roman" w:cs="Times New Roman"/>
          <w:sz w:val="28"/>
          <w:szCs w:val="28"/>
        </w:rPr>
        <w:t xml:space="preserve">співробітників Медичного центру можуть обіймати </w:t>
      </w:r>
      <w:r w:rsidR="00971DF5" w:rsidRPr="00CE1845">
        <w:rPr>
          <w:rFonts w:ascii="Times New Roman" w:hAnsi="Times New Roman" w:cs="Times New Roman"/>
          <w:sz w:val="28"/>
          <w:szCs w:val="28"/>
        </w:rPr>
        <w:t xml:space="preserve">лікарі, а також </w:t>
      </w:r>
      <w:r w:rsidR="00EB471C" w:rsidRPr="00CE1845">
        <w:rPr>
          <w:rFonts w:ascii="Times New Roman" w:hAnsi="Times New Roman" w:cs="Times New Roman"/>
          <w:sz w:val="28"/>
          <w:szCs w:val="28"/>
        </w:rPr>
        <w:t>науково-педагогічні працівники медичного факультету</w:t>
      </w:r>
      <w:r w:rsidR="00971DF5" w:rsidRPr="00CE1845">
        <w:rPr>
          <w:rFonts w:ascii="Times New Roman" w:hAnsi="Times New Roman" w:cs="Times New Roman"/>
          <w:sz w:val="28"/>
          <w:szCs w:val="28"/>
        </w:rPr>
        <w:t xml:space="preserve"> ХДУ.</w:t>
      </w:r>
    </w:p>
    <w:p w:rsidR="003B4DC0"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B471C" w:rsidRPr="00CE1845">
        <w:rPr>
          <w:rFonts w:ascii="Times New Roman" w:hAnsi="Times New Roman" w:cs="Times New Roman"/>
          <w:sz w:val="28"/>
          <w:szCs w:val="28"/>
        </w:rPr>
        <w:t>.1.</w:t>
      </w:r>
      <w:r w:rsidR="00B54E8E" w:rsidRPr="00CE1845">
        <w:rPr>
          <w:rFonts w:ascii="Times New Roman" w:hAnsi="Times New Roman" w:cs="Times New Roman"/>
          <w:sz w:val="28"/>
          <w:szCs w:val="28"/>
        </w:rPr>
        <w:t>12</w:t>
      </w:r>
      <w:r w:rsidR="00EB471C" w:rsidRPr="00CE1845">
        <w:rPr>
          <w:rFonts w:ascii="Times New Roman" w:hAnsi="Times New Roman" w:cs="Times New Roman"/>
          <w:sz w:val="28"/>
          <w:szCs w:val="28"/>
        </w:rPr>
        <w:t>.</w:t>
      </w:r>
      <w:r w:rsidR="00B54E8E" w:rsidRPr="00CE1845">
        <w:rPr>
          <w:rFonts w:ascii="Times New Roman" w:hAnsi="Times New Roman" w:cs="Times New Roman"/>
          <w:sz w:val="28"/>
          <w:szCs w:val="28"/>
        </w:rPr>
        <w:tab/>
      </w:r>
      <w:r w:rsidR="001746A9" w:rsidRPr="00CE1845">
        <w:rPr>
          <w:rFonts w:ascii="Times New Roman" w:hAnsi="Times New Roman" w:cs="Times New Roman"/>
          <w:sz w:val="28"/>
          <w:szCs w:val="28"/>
        </w:rPr>
        <w:t>Чисельність працівників Медичного центру</w:t>
      </w:r>
      <w:r w:rsidR="004B4588" w:rsidRPr="00CE1845">
        <w:rPr>
          <w:rFonts w:ascii="Times New Roman" w:hAnsi="Times New Roman" w:cs="Times New Roman"/>
          <w:sz w:val="28"/>
          <w:szCs w:val="28"/>
        </w:rPr>
        <w:t xml:space="preserve"> визначається видами медичної практики, зазначеними в ліцензії</w:t>
      </w:r>
      <w:r w:rsidR="00C07476" w:rsidRPr="00CE1845">
        <w:rPr>
          <w:rFonts w:ascii="Times New Roman" w:hAnsi="Times New Roman" w:cs="Times New Roman"/>
          <w:sz w:val="28"/>
          <w:szCs w:val="28"/>
        </w:rPr>
        <w:t>, їх посадові</w:t>
      </w:r>
      <w:r w:rsidR="00B54E8E" w:rsidRPr="00CE1845">
        <w:rPr>
          <w:rFonts w:ascii="Times New Roman" w:hAnsi="Times New Roman" w:cs="Times New Roman"/>
          <w:sz w:val="28"/>
          <w:szCs w:val="28"/>
        </w:rPr>
        <w:t xml:space="preserve"> </w:t>
      </w:r>
      <w:r w:rsidR="001746A9" w:rsidRPr="00CE1845">
        <w:rPr>
          <w:rFonts w:ascii="Times New Roman" w:hAnsi="Times New Roman" w:cs="Times New Roman"/>
          <w:sz w:val="28"/>
          <w:szCs w:val="28"/>
        </w:rPr>
        <w:t>оклади встановлюються відповідно до штатного розпису</w:t>
      </w:r>
      <w:r w:rsidR="003B4DC0" w:rsidRPr="00CE1845">
        <w:rPr>
          <w:rFonts w:ascii="Times New Roman" w:hAnsi="Times New Roman" w:cs="Times New Roman"/>
          <w:sz w:val="28"/>
          <w:szCs w:val="28"/>
        </w:rPr>
        <w:t>.</w:t>
      </w:r>
    </w:p>
    <w:p w:rsidR="00602D8C"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746A9" w:rsidRPr="00CE1845">
        <w:rPr>
          <w:rFonts w:ascii="Times New Roman" w:hAnsi="Times New Roman" w:cs="Times New Roman"/>
          <w:sz w:val="28"/>
          <w:szCs w:val="28"/>
        </w:rPr>
        <w:t>.1.</w:t>
      </w:r>
      <w:r w:rsidR="00236DB5" w:rsidRPr="00CE1845">
        <w:rPr>
          <w:rFonts w:ascii="Times New Roman" w:hAnsi="Times New Roman" w:cs="Times New Roman"/>
          <w:sz w:val="28"/>
          <w:szCs w:val="28"/>
        </w:rPr>
        <w:t>13</w:t>
      </w:r>
      <w:r w:rsidR="001746A9" w:rsidRPr="00CE1845">
        <w:rPr>
          <w:rFonts w:ascii="Times New Roman" w:hAnsi="Times New Roman" w:cs="Times New Roman"/>
          <w:sz w:val="28"/>
          <w:szCs w:val="28"/>
        </w:rPr>
        <w:t>.</w:t>
      </w:r>
      <w:r w:rsidR="00236DB5" w:rsidRPr="00CE1845">
        <w:rPr>
          <w:rFonts w:ascii="Times New Roman" w:hAnsi="Times New Roman" w:cs="Times New Roman"/>
          <w:sz w:val="28"/>
          <w:szCs w:val="28"/>
        </w:rPr>
        <w:tab/>
      </w:r>
      <w:r w:rsidR="00602D8C" w:rsidRPr="00CE1845">
        <w:rPr>
          <w:rFonts w:ascii="Times New Roman" w:hAnsi="Times New Roman" w:cs="Times New Roman"/>
          <w:sz w:val="28"/>
          <w:szCs w:val="28"/>
        </w:rPr>
        <w:t>Трудові відносини працівників Медичного центру реалізуються відповідно до чинного законодавства про працю. Прийом, переведення та звільнення працівників, робочий час та час відпочинку, оплата праці, трудова дисципліна, охорона праці та інші питання трудових відносин у Медичному центрі регулюються Правилами внутрішнього трудового розпорядку ХДУ, іншими внутрішніми нормативними документами ХДУ.</w:t>
      </w:r>
    </w:p>
    <w:p w:rsidR="001746A9"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602D8C" w:rsidRPr="00CE1845">
        <w:rPr>
          <w:rFonts w:ascii="Times New Roman" w:hAnsi="Times New Roman" w:cs="Times New Roman"/>
          <w:sz w:val="28"/>
          <w:szCs w:val="28"/>
        </w:rPr>
        <w:t>.1.</w:t>
      </w:r>
      <w:r w:rsidR="00236DB5" w:rsidRPr="00CE1845">
        <w:rPr>
          <w:rFonts w:ascii="Times New Roman" w:hAnsi="Times New Roman" w:cs="Times New Roman"/>
          <w:sz w:val="28"/>
          <w:szCs w:val="28"/>
        </w:rPr>
        <w:t>14</w:t>
      </w:r>
      <w:r w:rsidR="00602D8C" w:rsidRPr="00CE1845">
        <w:rPr>
          <w:rFonts w:ascii="Times New Roman" w:hAnsi="Times New Roman" w:cs="Times New Roman"/>
          <w:sz w:val="28"/>
          <w:szCs w:val="28"/>
        </w:rPr>
        <w:t>.</w:t>
      </w:r>
      <w:r w:rsidR="00236DB5" w:rsidRPr="00CE1845">
        <w:rPr>
          <w:rFonts w:ascii="Times New Roman" w:hAnsi="Times New Roman" w:cs="Times New Roman"/>
          <w:sz w:val="28"/>
          <w:szCs w:val="28"/>
        </w:rPr>
        <w:tab/>
      </w:r>
      <w:r w:rsidR="001746A9" w:rsidRPr="00CE1845">
        <w:rPr>
          <w:rFonts w:ascii="Times New Roman" w:hAnsi="Times New Roman" w:cs="Times New Roman"/>
          <w:sz w:val="28"/>
          <w:szCs w:val="28"/>
        </w:rPr>
        <w:t xml:space="preserve">Функціонування Медичного центру може забезпечуватись, у разі необхідності, іншими особами на умовах сумісництва або на підставі укладання договорів цивільно-правового </w:t>
      </w:r>
      <w:r w:rsidR="003B4DC0" w:rsidRPr="00CE1845">
        <w:rPr>
          <w:rFonts w:ascii="Times New Roman" w:hAnsi="Times New Roman" w:cs="Times New Roman"/>
          <w:sz w:val="28"/>
          <w:szCs w:val="28"/>
        </w:rPr>
        <w:t xml:space="preserve">чи трудового </w:t>
      </w:r>
      <w:r w:rsidR="001746A9" w:rsidRPr="00CE1845">
        <w:rPr>
          <w:rFonts w:ascii="Times New Roman" w:hAnsi="Times New Roman" w:cs="Times New Roman"/>
          <w:sz w:val="28"/>
          <w:szCs w:val="28"/>
        </w:rPr>
        <w:t>характеру.</w:t>
      </w:r>
    </w:p>
    <w:p w:rsidR="001746A9"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1746A9" w:rsidRPr="00CE1845">
        <w:rPr>
          <w:rFonts w:ascii="Times New Roman" w:hAnsi="Times New Roman" w:cs="Times New Roman"/>
          <w:sz w:val="28"/>
          <w:szCs w:val="28"/>
        </w:rPr>
        <w:t>.1.</w:t>
      </w:r>
      <w:r w:rsidR="00236DB5" w:rsidRPr="00CE1845">
        <w:rPr>
          <w:rFonts w:ascii="Times New Roman" w:hAnsi="Times New Roman" w:cs="Times New Roman"/>
          <w:sz w:val="28"/>
          <w:szCs w:val="28"/>
        </w:rPr>
        <w:t>15</w:t>
      </w:r>
      <w:r w:rsidR="001746A9" w:rsidRPr="00CE1845">
        <w:rPr>
          <w:rFonts w:ascii="Times New Roman" w:hAnsi="Times New Roman" w:cs="Times New Roman"/>
          <w:sz w:val="28"/>
          <w:szCs w:val="28"/>
        </w:rPr>
        <w:t>.</w:t>
      </w:r>
      <w:r w:rsidR="00236DB5" w:rsidRPr="00CE1845">
        <w:rPr>
          <w:rFonts w:ascii="Times New Roman" w:hAnsi="Times New Roman" w:cs="Times New Roman"/>
          <w:sz w:val="28"/>
          <w:szCs w:val="28"/>
        </w:rPr>
        <w:tab/>
      </w:r>
      <w:r w:rsidR="00602D8C" w:rsidRPr="00CE1845">
        <w:rPr>
          <w:rFonts w:ascii="Times New Roman" w:hAnsi="Times New Roman" w:cs="Times New Roman"/>
          <w:sz w:val="28"/>
          <w:szCs w:val="28"/>
        </w:rPr>
        <w:t>Кваліфікаційні вимоги працівників Медичного центру, їх завдання, обов’язки та відповідальність визначаються посадовими інструкціями, що</w:t>
      </w:r>
      <w:r w:rsidR="001746A9" w:rsidRPr="00CE1845">
        <w:rPr>
          <w:rFonts w:ascii="Times New Roman" w:hAnsi="Times New Roman" w:cs="Times New Roman"/>
          <w:sz w:val="28"/>
          <w:szCs w:val="28"/>
        </w:rPr>
        <w:t xml:space="preserve"> укладаються </w:t>
      </w:r>
      <w:r w:rsidR="00AE5C49" w:rsidRPr="00CE1845">
        <w:rPr>
          <w:rFonts w:ascii="Times New Roman" w:hAnsi="Times New Roman" w:cs="Times New Roman"/>
          <w:sz w:val="28"/>
          <w:szCs w:val="28"/>
        </w:rPr>
        <w:t>к</w:t>
      </w:r>
      <w:r w:rsidR="001746A9" w:rsidRPr="00CE1845">
        <w:rPr>
          <w:rFonts w:ascii="Times New Roman" w:hAnsi="Times New Roman" w:cs="Times New Roman"/>
          <w:sz w:val="28"/>
          <w:szCs w:val="28"/>
        </w:rPr>
        <w:t>ерівником</w:t>
      </w:r>
      <w:r w:rsidR="00602D8C" w:rsidRPr="00CE1845">
        <w:rPr>
          <w:rFonts w:ascii="Times New Roman" w:hAnsi="Times New Roman" w:cs="Times New Roman"/>
          <w:sz w:val="28"/>
          <w:szCs w:val="28"/>
        </w:rPr>
        <w:t xml:space="preserve"> Медичного центру</w:t>
      </w:r>
      <w:r w:rsidR="003B4DC0" w:rsidRPr="00CE1845">
        <w:rPr>
          <w:rFonts w:ascii="Times New Roman" w:hAnsi="Times New Roman" w:cs="Times New Roman"/>
          <w:sz w:val="28"/>
          <w:szCs w:val="28"/>
        </w:rPr>
        <w:t xml:space="preserve"> та затверджуються </w:t>
      </w:r>
      <w:r w:rsidR="0022436E" w:rsidRPr="00CE1845">
        <w:rPr>
          <w:rFonts w:ascii="Times New Roman" w:hAnsi="Times New Roman" w:cs="Times New Roman"/>
          <w:sz w:val="28"/>
          <w:szCs w:val="28"/>
        </w:rPr>
        <w:t>деканом медичного факультету</w:t>
      </w:r>
      <w:r w:rsidR="001746A9" w:rsidRPr="00CE1845">
        <w:rPr>
          <w:rFonts w:ascii="Times New Roman" w:hAnsi="Times New Roman" w:cs="Times New Roman"/>
          <w:sz w:val="28"/>
          <w:szCs w:val="28"/>
        </w:rPr>
        <w:t>.</w:t>
      </w:r>
    </w:p>
    <w:p w:rsidR="00A1402A" w:rsidRPr="00CE1845" w:rsidRDefault="00426917" w:rsidP="00C07476">
      <w:pPr>
        <w:tabs>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2436E" w:rsidRPr="00CE1845">
        <w:rPr>
          <w:rFonts w:ascii="Times New Roman" w:hAnsi="Times New Roman" w:cs="Times New Roman"/>
          <w:sz w:val="28"/>
          <w:szCs w:val="28"/>
        </w:rPr>
        <w:t>.1.</w:t>
      </w:r>
      <w:r w:rsidR="00236DB5" w:rsidRPr="00CE1845">
        <w:rPr>
          <w:rFonts w:ascii="Times New Roman" w:hAnsi="Times New Roman" w:cs="Times New Roman"/>
          <w:sz w:val="28"/>
          <w:szCs w:val="28"/>
        </w:rPr>
        <w:t>16</w:t>
      </w:r>
      <w:r w:rsidR="0022436E" w:rsidRPr="00CE1845">
        <w:rPr>
          <w:rFonts w:ascii="Times New Roman" w:hAnsi="Times New Roman" w:cs="Times New Roman"/>
          <w:sz w:val="28"/>
          <w:szCs w:val="28"/>
        </w:rPr>
        <w:t>.</w:t>
      </w:r>
      <w:r w:rsidR="00236DB5" w:rsidRPr="00CE1845">
        <w:rPr>
          <w:rFonts w:ascii="Times New Roman" w:hAnsi="Times New Roman" w:cs="Times New Roman"/>
          <w:sz w:val="28"/>
          <w:szCs w:val="28"/>
        </w:rPr>
        <w:tab/>
      </w:r>
      <w:r w:rsidR="00CC5033" w:rsidRPr="00CE1845">
        <w:rPr>
          <w:rFonts w:ascii="Times New Roman" w:hAnsi="Times New Roman" w:cs="Times New Roman"/>
          <w:sz w:val="28"/>
          <w:szCs w:val="28"/>
        </w:rPr>
        <w:t>Науково-педагогічні працівники, співробітники кафедр</w:t>
      </w:r>
      <w:r w:rsidR="001A4783" w:rsidRPr="00CE1845">
        <w:rPr>
          <w:rFonts w:ascii="Times New Roman" w:hAnsi="Times New Roman" w:cs="Times New Roman"/>
          <w:sz w:val="28"/>
          <w:szCs w:val="28"/>
        </w:rPr>
        <w:t xml:space="preserve"> медичного факультету</w:t>
      </w:r>
      <w:r w:rsidR="00CC5033" w:rsidRPr="00CE1845">
        <w:rPr>
          <w:rFonts w:ascii="Times New Roman" w:hAnsi="Times New Roman" w:cs="Times New Roman"/>
          <w:sz w:val="28"/>
          <w:szCs w:val="28"/>
        </w:rPr>
        <w:t>, здобувачі вищої освіти медичного факультету беруть участь в діяльності Медичного центру</w:t>
      </w:r>
      <w:r w:rsidR="003B4DC0" w:rsidRPr="00CE1845">
        <w:rPr>
          <w:rFonts w:ascii="Times New Roman" w:hAnsi="Times New Roman" w:cs="Times New Roman"/>
          <w:sz w:val="28"/>
          <w:szCs w:val="28"/>
        </w:rPr>
        <w:t>, а саме</w:t>
      </w:r>
      <w:r w:rsidR="00CC5033" w:rsidRPr="00CE1845">
        <w:rPr>
          <w:rFonts w:ascii="Times New Roman" w:hAnsi="Times New Roman" w:cs="Times New Roman"/>
          <w:sz w:val="28"/>
          <w:szCs w:val="28"/>
        </w:rPr>
        <w:t>: проведенні лікувально-діагностичного процесу, здійснюють консультації пацієнтів, визначають та коригують плани і тактику подальшого обстеження, лікування, реабілітації пацієнтів, організовують навчально-методичну, практичну та науково-дослідну роботу, разом з іншими співробітниками Медичного центру несуть відповідальність за якість надання медичних та освітніх послуг.</w:t>
      </w:r>
    </w:p>
    <w:p w:rsidR="00256A44" w:rsidRPr="00CE1845" w:rsidRDefault="00256A44" w:rsidP="00A72BFD">
      <w:pPr>
        <w:tabs>
          <w:tab w:val="left" w:pos="1418"/>
        </w:tabs>
        <w:spacing w:after="0"/>
        <w:ind w:firstLine="851"/>
        <w:contextualSpacing/>
        <w:jc w:val="both"/>
        <w:rPr>
          <w:rFonts w:ascii="Times New Roman" w:hAnsi="Times New Roman" w:cs="Times New Roman"/>
          <w:sz w:val="28"/>
          <w:szCs w:val="28"/>
        </w:rPr>
      </w:pPr>
    </w:p>
    <w:p w:rsidR="00256A44" w:rsidRPr="00CE1845" w:rsidRDefault="00426917" w:rsidP="00C07476">
      <w:pPr>
        <w:tabs>
          <w:tab w:val="left" w:pos="1418"/>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56A44" w:rsidRPr="00CE1845">
        <w:rPr>
          <w:rFonts w:ascii="Times New Roman" w:hAnsi="Times New Roman" w:cs="Times New Roman"/>
          <w:sz w:val="28"/>
          <w:szCs w:val="28"/>
        </w:rPr>
        <w:t>.1.</w:t>
      </w:r>
      <w:r w:rsidR="00236DB5" w:rsidRPr="00CE1845">
        <w:rPr>
          <w:rFonts w:ascii="Times New Roman" w:hAnsi="Times New Roman" w:cs="Times New Roman"/>
          <w:sz w:val="28"/>
          <w:szCs w:val="28"/>
        </w:rPr>
        <w:t>17</w:t>
      </w:r>
      <w:r w:rsidR="00256A44" w:rsidRPr="00CE1845">
        <w:rPr>
          <w:rFonts w:ascii="Times New Roman" w:hAnsi="Times New Roman" w:cs="Times New Roman"/>
          <w:sz w:val="28"/>
          <w:szCs w:val="28"/>
        </w:rPr>
        <w:t>.</w:t>
      </w:r>
      <w:r w:rsidR="00236DB5" w:rsidRPr="00CE1845">
        <w:rPr>
          <w:rFonts w:ascii="Times New Roman" w:hAnsi="Times New Roman" w:cs="Times New Roman"/>
          <w:sz w:val="28"/>
          <w:szCs w:val="28"/>
        </w:rPr>
        <w:tab/>
      </w:r>
      <w:r w:rsidR="00256A44" w:rsidRPr="00CE1845">
        <w:rPr>
          <w:rFonts w:ascii="Times New Roman" w:hAnsi="Times New Roman" w:cs="Times New Roman"/>
          <w:sz w:val="28"/>
          <w:szCs w:val="28"/>
        </w:rPr>
        <w:t>Рецепція Медичного центру</w:t>
      </w:r>
      <w:r w:rsidR="00E6632F" w:rsidRPr="00CE1845">
        <w:rPr>
          <w:rFonts w:ascii="Times New Roman" w:hAnsi="Times New Roman" w:cs="Times New Roman"/>
          <w:sz w:val="28"/>
          <w:szCs w:val="28"/>
        </w:rPr>
        <w:t>:</w:t>
      </w:r>
    </w:p>
    <w:p w:rsidR="00256A44" w:rsidRPr="00CE1845" w:rsidRDefault="00426917" w:rsidP="00152252">
      <w:pPr>
        <w:tabs>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6632F" w:rsidRPr="00CE1845">
        <w:rPr>
          <w:rFonts w:ascii="Times New Roman" w:hAnsi="Times New Roman" w:cs="Times New Roman"/>
          <w:sz w:val="28"/>
          <w:szCs w:val="28"/>
        </w:rPr>
        <w:t>.1.</w:t>
      </w:r>
      <w:r w:rsidR="00236DB5" w:rsidRPr="00CE1845">
        <w:rPr>
          <w:rFonts w:ascii="Times New Roman" w:hAnsi="Times New Roman" w:cs="Times New Roman"/>
          <w:sz w:val="28"/>
          <w:szCs w:val="28"/>
        </w:rPr>
        <w:t>17</w:t>
      </w:r>
      <w:r w:rsidR="00256A44" w:rsidRPr="00CE1845">
        <w:rPr>
          <w:rFonts w:ascii="Times New Roman" w:hAnsi="Times New Roman" w:cs="Times New Roman"/>
          <w:sz w:val="28"/>
          <w:szCs w:val="28"/>
        </w:rPr>
        <w:t>.1.</w:t>
      </w:r>
      <w:r w:rsidR="00C07476" w:rsidRPr="00CE1845">
        <w:rPr>
          <w:rFonts w:ascii="Times New Roman" w:hAnsi="Times New Roman" w:cs="Times New Roman"/>
          <w:sz w:val="28"/>
          <w:szCs w:val="28"/>
        </w:rPr>
        <w:tab/>
      </w:r>
      <w:r w:rsidR="00E6632F" w:rsidRPr="00CE1845">
        <w:rPr>
          <w:rFonts w:ascii="Times New Roman" w:hAnsi="Times New Roman" w:cs="Times New Roman"/>
          <w:sz w:val="28"/>
          <w:szCs w:val="28"/>
        </w:rPr>
        <w:t>Рецепція Медичного центру</w:t>
      </w:r>
      <w:r w:rsidR="00256A44" w:rsidRPr="00CE1845">
        <w:rPr>
          <w:rFonts w:ascii="Times New Roman" w:hAnsi="Times New Roman" w:cs="Times New Roman"/>
          <w:sz w:val="28"/>
          <w:szCs w:val="28"/>
        </w:rPr>
        <w:t xml:space="preserve"> призначена для забезпечення </w:t>
      </w:r>
      <w:r w:rsidR="00E6632F" w:rsidRPr="00CE1845">
        <w:rPr>
          <w:rFonts w:ascii="Times New Roman" w:hAnsi="Times New Roman" w:cs="Times New Roman"/>
          <w:sz w:val="28"/>
          <w:szCs w:val="28"/>
        </w:rPr>
        <w:t xml:space="preserve">злагодженої </w:t>
      </w:r>
      <w:r w:rsidR="00256A44" w:rsidRPr="00CE1845">
        <w:rPr>
          <w:rFonts w:ascii="Times New Roman" w:hAnsi="Times New Roman" w:cs="Times New Roman"/>
          <w:sz w:val="28"/>
          <w:szCs w:val="28"/>
        </w:rPr>
        <w:t xml:space="preserve">роботи всіх кабінетів </w:t>
      </w:r>
      <w:r w:rsidR="00E6632F" w:rsidRPr="00CE1845">
        <w:rPr>
          <w:rFonts w:ascii="Times New Roman" w:hAnsi="Times New Roman" w:cs="Times New Roman"/>
          <w:sz w:val="28"/>
          <w:szCs w:val="28"/>
        </w:rPr>
        <w:t xml:space="preserve">Медичного центру, </w:t>
      </w:r>
      <w:r w:rsidR="00256A44" w:rsidRPr="00CE1845">
        <w:rPr>
          <w:rFonts w:ascii="Times New Roman" w:hAnsi="Times New Roman" w:cs="Times New Roman"/>
          <w:sz w:val="28"/>
          <w:szCs w:val="28"/>
        </w:rPr>
        <w:t xml:space="preserve">найбільш раціонального розподілу лікувального навантаження на </w:t>
      </w:r>
      <w:r w:rsidR="00E6632F" w:rsidRPr="00CE1845">
        <w:rPr>
          <w:rFonts w:ascii="Times New Roman" w:hAnsi="Times New Roman" w:cs="Times New Roman"/>
          <w:sz w:val="28"/>
          <w:szCs w:val="28"/>
        </w:rPr>
        <w:t>працівників лікувально-профільних відділень Медичного центру</w:t>
      </w:r>
      <w:r w:rsidR="00256A44" w:rsidRPr="00CE1845">
        <w:rPr>
          <w:rFonts w:ascii="Times New Roman" w:hAnsi="Times New Roman" w:cs="Times New Roman"/>
          <w:sz w:val="28"/>
          <w:szCs w:val="28"/>
        </w:rPr>
        <w:t>, для безпосереднього спілкування з пацієнтами з приводу призначення ї</w:t>
      </w:r>
      <w:r w:rsidR="00E6632F" w:rsidRPr="00CE1845">
        <w:rPr>
          <w:rFonts w:ascii="Times New Roman" w:hAnsi="Times New Roman" w:cs="Times New Roman"/>
          <w:sz w:val="28"/>
          <w:szCs w:val="28"/>
        </w:rPr>
        <w:t>м відповідної медичної допомоги</w:t>
      </w:r>
      <w:r w:rsidR="00256A44" w:rsidRPr="00CE1845">
        <w:rPr>
          <w:rFonts w:ascii="Times New Roman" w:hAnsi="Times New Roman" w:cs="Times New Roman"/>
          <w:sz w:val="28"/>
          <w:szCs w:val="28"/>
        </w:rPr>
        <w:t>, а також обліку та зберігання медичної та іншої облікової документації.</w:t>
      </w:r>
    </w:p>
    <w:p w:rsidR="00256A44" w:rsidRPr="00CE1845" w:rsidRDefault="00426917" w:rsidP="00152252">
      <w:pPr>
        <w:tabs>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6632F" w:rsidRPr="00CE1845">
        <w:rPr>
          <w:rFonts w:ascii="Times New Roman" w:hAnsi="Times New Roman" w:cs="Times New Roman"/>
          <w:sz w:val="28"/>
          <w:szCs w:val="28"/>
        </w:rPr>
        <w:t>.1.</w:t>
      </w:r>
      <w:r w:rsidR="00236DB5" w:rsidRPr="00CE1845">
        <w:rPr>
          <w:rFonts w:ascii="Times New Roman" w:hAnsi="Times New Roman" w:cs="Times New Roman"/>
          <w:sz w:val="28"/>
          <w:szCs w:val="28"/>
        </w:rPr>
        <w:t>17</w:t>
      </w:r>
      <w:r w:rsidR="00256A44" w:rsidRPr="00CE1845">
        <w:rPr>
          <w:rFonts w:ascii="Times New Roman" w:hAnsi="Times New Roman" w:cs="Times New Roman"/>
          <w:sz w:val="28"/>
          <w:szCs w:val="28"/>
        </w:rPr>
        <w:t>.2.</w:t>
      </w:r>
      <w:r w:rsidR="00C07476" w:rsidRPr="00CE1845">
        <w:rPr>
          <w:rFonts w:ascii="Times New Roman" w:hAnsi="Times New Roman" w:cs="Times New Roman"/>
          <w:sz w:val="28"/>
          <w:szCs w:val="28"/>
        </w:rPr>
        <w:tab/>
      </w:r>
      <w:r w:rsidR="00E6632F" w:rsidRPr="00CE1845">
        <w:rPr>
          <w:rFonts w:ascii="Times New Roman" w:hAnsi="Times New Roman" w:cs="Times New Roman"/>
          <w:sz w:val="28"/>
          <w:szCs w:val="28"/>
        </w:rPr>
        <w:t>Працівник рецепції</w:t>
      </w:r>
      <w:r w:rsidR="00256A44" w:rsidRPr="00CE1845">
        <w:rPr>
          <w:rFonts w:ascii="Times New Roman" w:hAnsi="Times New Roman" w:cs="Times New Roman"/>
          <w:sz w:val="28"/>
          <w:szCs w:val="28"/>
        </w:rPr>
        <w:t xml:space="preserve"> підпорядковується </w:t>
      </w:r>
      <w:r w:rsidR="00AE5C49" w:rsidRPr="00CE1845">
        <w:rPr>
          <w:rFonts w:ascii="Times New Roman" w:hAnsi="Times New Roman" w:cs="Times New Roman"/>
          <w:sz w:val="28"/>
          <w:szCs w:val="28"/>
        </w:rPr>
        <w:t>к</w:t>
      </w:r>
      <w:r w:rsidR="00E6632F" w:rsidRPr="00CE1845">
        <w:rPr>
          <w:rFonts w:ascii="Times New Roman" w:hAnsi="Times New Roman" w:cs="Times New Roman"/>
          <w:sz w:val="28"/>
          <w:szCs w:val="28"/>
        </w:rPr>
        <w:t>ерівнику Медичного центру</w:t>
      </w:r>
      <w:r w:rsidR="00256A44" w:rsidRPr="00CE1845">
        <w:rPr>
          <w:rFonts w:ascii="Times New Roman" w:hAnsi="Times New Roman" w:cs="Times New Roman"/>
          <w:sz w:val="28"/>
          <w:szCs w:val="28"/>
        </w:rPr>
        <w:t>.</w:t>
      </w:r>
    </w:p>
    <w:p w:rsidR="00256A44" w:rsidRPr="00CE1845" w:rsidRDefault="00426917" w:rsidP="00152252">
      <w:pPr>
        <w:tabs>
          <w:tab w:val="left" w:pos="1985"/>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6632F" w:rsidRPr="00CE1845">
        <w:rPr>
          <w:rFonts w:ascii="Times New Roman" w:hAnsi="Times New Roman" w:cs="Times New Roman"/>
          <w:sz w:val="28"/>
          <w:szCs w:val="28"/>
        </w:rPr>
        <w:t>.1.</w:t>
      </w:r>
      <w:r w:rsidR="00236DB5" w:rsidRPr="00CE1845">
        <w:rPr>
          <w:rFonts w:ascii="Times New Roman" w:hAnsi="Times New Roman" w:cs="Times New Roman"/>
          <w:sz w:val="28"/>
          <w:szCs w:val="28"/>
        </w:rPr>
        <w:t>17</w:t>
      </w:r>
      <w:r w:rsidR="00C07476" w:rsidRPr="00CE1845">
        <w:rPr>
          <w:rFonts w:ascii="Times New Roman" w:hAnsi="Times New Roman" w:cs="Times New Roman"/>
          <w:sz w:val="28"/>
          <w:szCs w:val="28"/>
        </w:rPr>
        <w:t>.3.</w:t>
      </w:r>
      <w:r w:rsidR="00C07476" w:rsidRPr="00CE1845">
        <w:rPr>
          <w:rFonts w:ascii="Times New Roman" w:hAnsi="Times New Roman" w:cs="Times New Roman"/>
          <w:sz w:val="28"/>
          <w:szCs w:val="28"/>
        </w:rPr>
        <w:tab/>
      </w:r>
      <w:r w:rsidR="00F87E2C" w:rsidRPr="00CE1845">
        <w:rPr>
          <w:rFonts w:ascii="Times New Roman" w:hAnsi="Times New Roman" w:cs="Times New Roman"/>
          <w:sz w:val="28"/>
          <w:szCs w:val="28"/>
        </w:rPr>
        <w:t>Працівник</w:t>
      </w:r>
      <w:r w:rsidR="00256A44" w:rsidRPr="00CE1845">
        <w:rPr>
          <w:rFonts w:ascii="Times New Roman" w:hAnsi="Times New Roman" w:cs="Times New Roman"/>
          <w:sz w:val="28"/>
          <w:szCs w:val="28"/>
        </w:rPr>
        <w:t xml:space="preserve"> </w:t>
      </w:r>
      <w:r w:rsidR="00F87E2C" w:rsidRPr="00CE1845">
        <w:rPr>
          <w:rFonts w:ascii="Times New Roman" w:hAnsi="Times New Roman" w:cs="Times New Roman"/>
          <w:sz w:val="28"/>
          <w:szCs w:val="28"/>
        </w:rPr>
        <w:t>рецепції Медичного центру</w:t>
      </w:r>
      <w:r w:rsidR="00256A44" w:rsidRPr="00CE1845">
        <w:rPr>
          <w:rFonts w:ascii="Times New Roman" w:hAnsi="Times New Roman" w:cs="Times New Roman"/>
          <w:sz w:val="28"/>
          <w:szCs w:val="28"/>
        </w:rPr>
        <w:t xml:space="preserve"> у своїй роботі керу</w:t>
      </w:r>
      <w:r w:rsidR="00F87E2C" w:rsidRPr="00CE1845">
        <w:rPr>
          <w:rFonts w:ascii="Times New Roman" w:hAnsi="Times New Roman" w:cs="Times New Roman"/>
          <w:sz w:val="28"/>
          <w:szCs w:val="28"/>
        </w:rPr>
        <w:t>є</w:t>
      </w:r>
      <w:r w:rsidR="00256A44" w:rsidRPr="00CE1845">
        <w:rPr>
          <w:rFonts w:ascii="Times New Roman" w:hAnsi="Times New Roman" w:cs="Times New Roman"/>
          <w:sz w:val="28"/>
          <w:szCs w:val="28"/>
        </w:rPr>
        <w:t>ться посадов</w:t>
      </w:r>
      <w:r w:rsidR="00F87E2C" w:rsidRPr="00CE1845">
        <w:rPr>
          <w:rFonts w:ascii="Times New Roman" w:hAnsi="Times New Roman" w:cs="Times New Roman"/>
          <w:sz w:val="28"/>
          <w:szCs w:val="28"/>
        </w:rPr>
        <w:t>ою інструкцією</w:t>
      </w:r>
      <w:r w:rsidR="00256A44" w:rsidRPr="00CE1845">
        <w:rPr>
          <w:rFonts w:ascii="Times New Roman" w:hAnsi="Times New Roman" w:cs="Times New Roman"/>
          <w:sz w:val="28"/>
          <w:szCs w:val="28"/>
        </w:rPr>
        <w:t>.</w:t>
      </w:r>
    </w:p>
    <w:p w:rsidR="001D2F6C" w:rsidRPr="00CE1845" w:rsidRDefault="00426917" w:rsidP="00A72BFD">
      <w:pPr>
        <w:tabs>
          <w:tab w:val="left" w:pos="1418"/>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lastRenderedPageBreak/>
        <w:t>4</w:t>
      </w:r>
      <w:r w:rsidR="002B0E96" w:rsidRPr="00CE1845">
        <w:rPr>
          <w:rFonts w:ascii="Times New Roman" w:hAnsi="Times New Roman" w:cs="Times New Roman"/>
          <w:sz w:val="28"/>
          <w:szCs w:val="28"/>
        </w:rPr>
        <w:t>.</w:t>
      </w:r>
      <w:r w:rsidR="001D2F6C" w:rsidRPr="00CE1845">
        <w:rPr>
          <w:rFonts w:ascii="Times New Roman" w:hAnsi="Times New Roman" w:cs="Times New Roman"/>
          <w:sz w:val="28"/>
          <w:szCs w:val="28"/>
        </w:rPr>
        <w:t>2.</w:t>
      </w:r>
      <w:r w:rsidR="00C07476" w:rsidRPr="00CE1845">
        <w:rPr>
          <w:rFonts w:ascii="Times New Roman" w:hAnsi="Times New Roman" w:cs="Times New Roman"/>
          <w:sz w:val="28"/>
          <w:szCs w:val="28"/>
        </w:rPr>
        <w:tab/>
      </w:r>
      <w:r w:rsidR="001D2F6C" w:rsidRPr="00CE1845">
        <w:rPr>
          <w:rFonts w:ascii="Times New Roman" w:hAnsi="Times New Roman" w:cs="Times New Roman"/>
          <w:sz w:val="28"/>
          <w:szCs w:val="28"/>
        </w:rPr>
        <w:t xml:space="preserve">Структурними підрозділами </w:t>
      </w:r>
      <w:r w:rsidR="00ED3007" w:rsidRPr="00CE1845">
        <w:rPr>
          <w:rFonts w:ascii="Times New Roman" w:hAnsi="Times New Roman" w:cs="Times New Roman"/>
          <w:sz w:val="28"/>
          <w:szCs w:val="28"/>
        </w:rPr>
        <w:t>Медичного ц</w:t>
      </w:r>
      <w:r w:rsidR="001D2F6C" w:rsidRPr="00CE1845">
        <w:rPr>
          <w:rFonts w:ascii="Times New Roman" w:hAnsi="Times New Roman" w:cs="Times New Roman"/>
          <w:sz w:val="28"/>
          <w:szCs w:val="28"/>
        </w:rPr>
        <w:t>ентру є:</w:t>
      </w:r>
    </w:p>
    <w:p w:rsidR="002B0E96" w:rsidRPr="00CE1845" w:rsidRDefault="00426917"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2B0E96" w:rsidRPr="00CE1845">
        <w:rPr>
          <w:rFonts w:ascii="Times New Roman" w:hAnsi="Times New Roman" w:cs="Times New Roman"/>
          <w:sz w:val="28"/>
          <w:szCs w:val="28"/>
        </w:rPr>
        <w:t>.2.1.</w:t>
      </w:r>
      <w:r w:rsidR="00C07476" w:rsidRPr="00CE1845">
        <w:rPr>
          <w:rFonts w:ascii="Times New Roman" w:hAnsi="Times New Roman" w:cs="Times New Roman"/>
          <w:sz w:val="28"/>
          <w:szCs w:val="28"/>
        </w:rPr>
        <w:tab/>
      </w:r>
      <w:r w:rsidR="002B0E96" w:rsidRPr="00CE1845">
        <w:rPr>
          <w:rFonts w:ascii="Times New Roman" w:hAnsi="Times New Roman" w:cs="Times New Roman"/>
          <w:sz w:val="28"/>
          <w:szCs w:val="28"/>
        </w:rPr>
        <w:t>Адміністрація Медичного центру:</w:t>
      </w:r>
    </w:p>
    <w:p w:rsidR="002B0E96" w:rsidRPr="00CE1845" w:rsidRDefault="002B0E96" w:rsidP="00A72BFD">
      <w:pPr>
        <w:pStyle w:val="a5"/>
        <w:numPr>
          <w:ilvl w:val="0"/>
          <w:numId w:val="2"/>
        </w:numPr>
        <w:tabs>
          <w:tab w:val="left" w:pos="1276"/>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Керівник</w:t>
      </w:r>
    </w:p>
    <w:p w:rsidR="002B0E96" w:rsidRPr="00CE1845" w:rsidRDefault="002B0E96" w:rsidP="00A72BFD">
      <w:pPr>
        <w:pStyle w:val="a5"/>
        <w:numPr>
          <w:ilvl w:val="0"/>
          <w:numId w:val="2"/>
        </w:numPr>
        <w:tabs>
          <w:tab w:val="left" w:pos="1276"/>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Рецепція</w:t>
      </w:r>
    </w:p>
    <w:p w:rsidR="002B0E96" w:rsidRPr="00CE1845" w:rsidRDefault="00426917" w:rsidP="00152252">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4</w:t>
      </w:r>
      <w:r w:rsidR="002B0E96" w:rsidRPr="00CE1845">
        <w:rPr>
          <w:rFonts w:ascii="Times New Roman" w:hAnsi="Times New Roman" w:cs="Times New Roman"/>
          <w:sz w:val="28"/>
          <w:szCs w:val="28"/>
        </w:rPr>
        <w:t>.2.2.</w:t>
      </w:r>
      <w:r w:rsidR="00C07476" w:rsidRPr="00CE1845">
        <w:rPr>
          <w:rFonts w:ascii="Times New Roman" w:hAnsi="Times New Roman" w:cs="Times New Roman"/>
          <w:sz w:val="28"/>
          <w:szCs w:val="28"/>
        </w:rPr>
        <w:tab/>
      </w:r>
      <w:r w:rsidR="002B0E96" w:rsidRPr="00CE1845">
        <w:rPr>
          <w:rFonts w:ascii="Times New Roman" w:hAnsi="Times New Roman" w:cs="Times New Roman"/>
          <w:sz w:val="28"/>
          <w:szCs w:val="28"/>
        </w:rPr>
        <w:t>Лікувально-профілактичне відділення</w:t>
      </w:r>
    </w:p>
    <w:p w:rsidR="002B0E96" w:rsidRPr="00CE1845" w:rsidRDefault="00426917" w:rsidP="00152252">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4</w:t>
      </w:r>
      <w:r w:rsidR="002B0E96" w:rsidRPr="00CE1845">
        <w:rPr>
          <w:rFonts w:ascii="Times New Roman" w:hAnsi="Times New Roman" w:cs="Times New Roman"/>
          <w:sz w:val="28"/>
          <w:szCs w:val="28"/>
        </w:rPr>
        <w:t>.2.3.</w:t>
      </w:r>
      <w:r w:rsidR="00C07476" w:rsidRPr="00CE1845">
        <w:rPr>
          <w:rFonts w:ascii="Times New Roman" w:hAnsi="Times New Roman" w:cs="Times New Roman"/>
          <w:sz w:val="28"/>
          <w:szCs w:val="28"/>
        </w:rPr>
        <w:tab/>
      </w:r>
      <w:r w:rsidR="005D0BDF" w:rsidRPr="00CE1845">
        <w:rPr>
          <w:rFonts w:ascii="Times New Roman" w:hAnsi="Times New Roman" w:cs="Times New Roman"/>
          <w:sz w:val="28"/>
          <w:szCs w:val="28"/>
        </w:rPr>
        <w:t>Відділення реабілітації, відновлення та розвитку</w:t>
      </w:r>
    </w:p>
    <w:p w:rsidR="002B0E96" w:rsidRPr="00CE1845" w:rsidRDefault="002B0E96" w:rsidP="00A72BFD">
      <w:pPr>
        <w:tabs>
          <w:tab w:val="left" w:pos="1418"/>
        </w:tabs>
        <w:spacing w:after="0" w:line="240" w:lineRule="auto"/>
        <w:ind w:firstLine="851"/>
        <w:contextualSpacing/>
        <w:jc w:val="both"/>
        <w:rPr>
          <w:rFonts w:ascii="Times New Roman" w:hAnsi="Times New Roman" w:cs="Times New Roman"/>
          <w:sz w:val="28"/>
          <w:szCs w:val="28"/>
        </w:rPr>
      </w:pPr>
    </w:p>
    <w:p w:rsidR="00D065E9" w:rsidRPr="00CE1845" w:rsidRDefault="00426917" w:rsidP="00A72BFD">
      <w:pPr>
        <w:tabs>
          <w:tab w:val="left" w:pos="1418"/>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D3007" w:rsidRPr="00CE1845">
        <w:rPr>
          <w:rFonts w:ascii="Times New Roman" w:hAnsi="Times New Roman" w:cs="Times New Roman"/>
          <w:sz w:val="28"/>
          <w:szCs w:val="28"/>
        </w:rPr>
        <w:t>.3.</w:t>
      </w:r>
      <w:r w:rsidR="00C07476" w:rsidRPr="00CE1845">
        <w:rPr>
          <w:rFonts w:ascii="Times New Roman" w:hAnsi="Times New Roman" w:cs="Times New Roman"/>
          <w:sz w:val="28"/>
          <w:szCs w:val="28"/>
        </w:rPr>
        <w:tab/>
      </w:r>
      <w:r w:rsidR="00ED3007" w:rsidRPr="00CE1845">
        <w:rPr>
          <w:rFonts w:ascii="Times New Roman" w:hAnsi="Times New Roman" w:cs="Times New Roman"/>
          <w:sz w:val="28"/>
          <w:szCs w:val="28"/>
        </w:rPr>
        <w:t>Організація діяльності Медичного центру:</w:t>
      </w:r>
    </w:p>
    <w:p w:rsidR="00ED3007" w:rsidRPr="00CE1845" w:rsidRDefault="00426917"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D3007" w:rsidRPr="00CE1845">
        <w:rPr>
          <w:rFonts w:ascii="Times New Roman" w:hAnsi="Times New Roman" w:cs="Times New Roman"/>
          <w:sz w:val="28"/>
          <w:szCs w:val="28"/>
        </w:rPr>
        <w:t>.3.1.</w:t>
      </w:r>
      <w:r w:rsidR="00C07476" w:rsidRPr="00CE1845">
        <w:rPr>
          <w:rFonts w:ascii="Times New Roman" w:hAnsi="Times New Roman" w:cs="Times New Roman"/>
          <w:sz w:val="28"/>
          <w:szCs w:val="28"/>
        </w:rPr>
        <w:tab/>
      </w:r>
      <w:r w:rsidR="00ED3007" w:rsidRPr="00CE1845">
        <w:rPr>
          <w:rFonts w:ascii="Times New Roman" w:hAnsi="Times New Roman" w:cs="Times New Roman"/>
          <w:sz w:val="28"/>
          <w:szCs w:val="28"/>
        </w:rPr>
        <w:t>Робота Медичного центру планується на рік з поквартальними заходами.</w:t>
      </w:r>
    </w:p>
    <w:p w:rsidR="00ED3007" w:rsidRPr="00CE1845" w:rsidRDefault="00426917"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D3007" w:rsidRPr="00CE1845">
        <w:rPr>
          <w:rFonts w:ascii="Times New Roman" w:hAnsi="Times New Roman" w:cs="Times New Roman"/>
          <w:sz w:val="28"/>
          <w:szCs w:val="28"/>
        </w:rPr>
        <w:t>.3.2.</w:t>
      </w:r>
      <w:r w:rsidR="00C07476" w:rsidRPr="00CE1845">
        <w:rPr>
          <w:rFonts w:ascii="Times New Roman" w:hAnsi="Times New Roman" w:cs="Times New Roman"/>
          <w:sz w:val="28"/>
          <w:szCs w:val="28"/>
        </w:rPr>
        <w:tab/>
      </w:r>
      <w:r w:rsidR="00ED3007" w:rsidRPr="00CE1845">
        <w:rPr>
          <w:rFonts w:ascii="Times New Roman" w:hAnsi="Times New Roman" w:cs="Times New Roman"/>
          <w:sz w:val="28"/>
          <w:szCs w:val="28"/>
        </w:rPr>
        <w:t xml:space="preserve">Організаційно-розпорядчі документи Медичного центру затверджуються </w:t>
      </w:r>
      <w:r w:rsidR="00F95207" w:rsidRPr="00CE1845">
        <w:rPr>
          <w:rFonts w:ascii="Times New Roman" w:hAnsi="Times New Roman" w:cs="Times New Roman"/>
          <w:sz w:val="28"/>
          <w:szCs w:val="28"/>
        </w:rPr>
        <w:t xml:space="preserve">наказом </w:t>
      </w:r>
      <w:r w:rsidR="008B7ECA" w:rsidRPr="00CE1845">
        <w:rPr>
          <w:rFonts w:ascii="Times New Roman" w:hAnsi="Times New Roman" w:cs="Times New Roman"/>
          <w:sz w:val="28"/>
          <w:szCs w:val="28"/>
        </w:rPr>
        <w:t>р</w:t>
      </w:r>
      <w:r w:rsidR="00F95207" w:rsidRPr="00CE1845">
        <w:rPr>
          <w:rFonts w:ascii="Times New Roman" w:hAnsi="Times New Roman" w:cs="Times New Roman"/>
          <w:sz w:val="28"/>
          <w:szCs w:val="28"/>
        </w:rPr>
        <w:t>ектора ХДУ</w:t>
      </w:r>
      <w:r w:rsidR="00ED3007" w:rsidRPr="00CE1845">
        <w:rPr>
          <w:rFonts w:ascii="Times New Roman" w:hAnsi="Times New Roman" w:cs="Times New Roman"/>
          <w:sz w:val="28"/>
          <w:szCs w:val="28"/>
        </w:rPr>
        <w:t>.</w:t>
      </w:r>
    </w:p>
    <w:p w:rsidR="00ED3007" w:rsidRPr="00CE1845" w:rsidRDefault="00C07476"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95207" w:rsidRPr="00CE1845">
        <w:rPr>
          <w:rFonts w:ascii="Times New Roman" w:hAnsi="Times New Roman" w:cs="Times New Roman"/>
          <w:sz w:val="28"/>
          <w:szCs w:val="28"/>
        </w:rPr>
        <w:t>.3</w:t>
      </w:r>
      <w:r w:rsidR="00ED3007" w:rsidRPr="00CE1845">
        <w:rPr>
          <w:rFonts w:ascii="Times New Roman" w:hAnsi="Times New Roman" w:cs="Times New Roman"/>
          <w:sz w:val="28"/>
          <w:szCs w:val="28"/>
        </w:rPr>
        <w:t>.3.</w:t>
      </w:r>
      <w:r w:rsidRPr="00CE1845">
        <w:rPr>
          <w:rFonts w:ascii="Times New Roman" w:hAnsi="Times New Roman" w:cs="Times New Roman"/>
          <w:sz w:val="28"/>
          <w:szCs w:val="28"/>
        </w:rPr>
        <w:tab/>
      </w:r>
      <w:r w:rsidR="00ED3007" w:rsidRPr="00CE1845">
        <w:rPr>
          <w:rFonts w:ascii="Times New Roman" w:hAnsi="Times New Roman" w:cs="Times New Roman"/>
          <w:sz w:val="28"/>
          <w:szCs w:val="28"/>
        </w:rPr>
        <w:t xml:space="preserve">Медичний центр веде обліково-статистичні форми </w:t>
      </w:r>
      <w:r w:rsidR="00F95207" w:rsidRPr="00CE1845">
        <w:rPr>
          <w:rFonts w:ascii="Times New Roman" w:hAnsi="Times New Roman" w:cs="Times New Roman"/>
          <w:sz w:val="28"/>
          <w:szCs w:val="28"/>
        </w:rPr>
        <w:t xml:space="preserve">документації та подає звіти про </w:t>
      </w:r>
      <w:r w:rsidR="00ED3007" w:rsidRPr="00CE1845">
        <w:rPr>
          <w:rFonts w:ascii="Times New Roman" w:hAnsi="Times New Roman" w:cs="Times New Roman"/>
          <w:sz w:val="28"/>
          <w:szCs w:val="28"/>
        </w:rPr>
        <w:t>свою роботу відповідно до інструкцій та у строки, визначені МОЗ</w:t>
      </w:r>
      <w:r w:rsidR="00E310B0" w:rsidRPr="00CE1845">
        <w:rPr>
          <w:rFonts w:ascii="Times New Roman" w:hAnsi="Times New Roman" w:cs="Times New Roman"/>
          <w:sz w:val="28"/>
          <w:szCs w:val="28"/>
        </w:rPr>
        <w:t xml:space="preserve"> </w:t>
      </w:r>
      <w:r w:rsidR="00F95207" w:rsidRPr="00CE1845">
        <w:rPr>
          <w:rFonts w:ascii="Times New Roman" w:hAnsi="Times New Roman" w:cs="Times New Roman"/>
          <w:sz w:val="28"/>
          <w:szCs w:val="28"/>
        </w:rPr>
        <w:t>та МОН</w:t>
      </w:r>
      <w:r w:rsidR="00ED3007" w:rsidRPr="00CE1845">
        <w:rPr>
          <w:rFonts w:ascii="Times New Roman" w:hAnsi="Times New Roman" w:cs="Times New Roman"/>
          <w:sz w:val="28"/>
          <w:szCs w:val="28"/>
        </w:rPr>
        <w:t xml:space="preserve"> України.</w:t>
      </w:r>
    </w:p>
    <w:p w:rsidR="00ED3007" w:rsidRPr="00CE1845" w:rsidRDefault="00C07476"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95207" w:rsidRPr="00CE1845">
        <w:rPr>
          <w:rFonts w:ascii="Times New Roman" w:hAnsi="Times New Roman" w:cs="Times New Roman"/>
          <w:sz w:val="28"/>
          <w:szCs w:val="28"/>
        </w:rPr>
        <w:t>.3</w:t>
      </w:r>
      <w:r w:rsidR="00ED3007" w:rsidRPr="00CE1845">
        <w:rPr>
          <w:rFonts w:ascii="Times New Roman" w:hAnsi="Times New Roman" w:cs="Times New Roman"/>
          <w:sz w:val="28"/>
          <w:szCs w:val="28"/>
        </w:rPr>
        <w:t>.4.</w:t>
      </w:r>
      <w:r w:rsidRPr="00CE1845">
        <w:rPr>
          <w:rFonts w:ascii="Times New Roman" w:hAnsi="Times New Roman" w:cs="Times New Roman"/>
          <w:sz w:val="28"/>
          <w:szCs w:val="28"/>
        </w:rPr>
        <w:tab/>
      </w:r>
      <w:r w:rsidR="00ED3007" w:rsidRPr="00CE1845">
        <w:rPr>
          <w:rFonts w:ascii="Times New Roman" w:hAnsi="Times New Roman" w:cs="Times New Roman"/>
          <w:sz w:val="28"/>
          <w:szCs w:val="28"/>
        </w:rPr>
        <w:t xml:space="preserve">Для забезпечення прав пацієнтів (клієнтів) </w:t>
      </w:r>
      <w:r w:rsidR="00DB313A" w:rsidRPr="00CE1845">
        <w:rPr>
          <w:rFonts w:ascii="Times New Roman" w:hAnsi="Times New Roman" w:cs="Times New Roman"/>
          <w:sz w:val="28"/>
          <w:szCs w:val="28"/>
        </w:rPr>
        <w:t xml:space="preserve">щодо надання медичних послуг </w:t>
      </w:r>
      <w:r w:rsidR="00F95207" w:rsidRPr="00CE1845">
        <w:rPr>
          <w:rFonts w:ascii="Times New Roman" w:hAnsi="Times New Roman" w:cs="Times New Roman"/>
          <w:sz w:val="28"/>
          <w:szCs w:val="28"/>
        </w:rPr>
        <w:t>затвердж</w:t>
      </w:r>
      <w:r w:rsidR="00AE5C49" w:rsidRPr="00CE1845">
        <w:rPr>
          <w:rFonts w:ascii="Times New Roman" w:hAnsi="Times New Roman" w:cs="Times New Roman"/>
          <w:sz w:val="28"/>
          <w:szCs w:val="28"/>
        </w:rPr>
        <w:t>ує</w:t>
      </w:r>
      <w:r w:rsidR="00F95207" w:rsidRPr="00CE1845">
        <w:rPr>
          <w:rFonts w:ascii="Times New Roman" w:hAnsi="Times New Roman" w:cs="Times New Roman"/>
          <w:sz w:val="28"/>
          <w:szCs w:val="28"/>
        </w:rPr>
        <w:t xml:space="preserve"> Правила для </w:t>
      </w:r>
      <w:r w:rsidR="00ED3007" w:rsidRPr="00CE1845">
        <w:rPr>
          <w:rFonts w:ascii="Times New Roman" w:hAnsi="Times New Roman" w:cs="Times New Roman"/>
          <w:sz w:val="28"/>
          <w:szCs w:val="28"/>
        </w:rPr>
        <w:t xml:space="preserve">пацієнтів </w:t>
      </w:r>
      <w:r w:rsidR="00F95207" w:rsidRPr="00CE1845">
        <w:rPr>
          <w:rFonts w:ascii="Times New Roman" w:hAnsi="Times New Roman" w:cs="Times New Roman"/>
          <w:sz w:val="28"/>
          <w:szCs w:val="28"/>
        </w:rPr>
        <w:t xml:space="preserve">в Медичному центрі </w:t>
      </w:r>
      <w:r w:rsidR="00AE5C49" w:rsidRPr="00CE1845">
        <w:rPr>
          <w:rFonts w:ascii="Times New Roman" w:hAnsi="Times New Roman" w:cs="Times New Roman"/>
          <w:sz w:val="28"/>
          <w:szCs w:val="28"/>
        </w:rPr>
        <w:t xml:space="preserve">та </w:t>
      </w:r>
      <w:r w:rsidR="00ED3007" w:rsidRPr="00CE1845">
        <w:rPr>
          <w:rFonts w:ascii="Times New Roman" w:hAnsi="Times New Roman" w:cs="Times New Roman"/>
          <w:sz w:val="28"/>
          <w:szCs w:val="28"/>
        </w:rPr>
        <w:t>форм</w:t>
      </w:r>
      <w:r w:rsidR="00AE5C49" w:rsidRPr="00CE1845">
        <w:rPr>
          <w:rFonts w:ascii="Times New Roman" w:hAnsi="Times New Roman" w:cs="Times New Roman"/>
          <w:sz w:val="28"/>
          <w:szCs w:val="28"/>
        </w:rPr>
        <w:t>ує</w:t>
      </w:r>
      <w:r w:rsidR="00ED3007" w:rsidRPr="00CE1845">
        <w:rPr>
          <w:rFonts w:ascii="Times New Roman" w:hAnsi="Times New Roman" w:cs="Times New Roman"/>
          <w:sz w:val="28"/>
          <w:szCs w:val="28"/>
        </w:rPr>
        <w:t xml:space="preserve"> Куток споживача, відповідно</w:t>
      </w:r>
      <w:r w:rsidR="00F95207" w:rsidRPr="00CE1845">
        <w:rPr>
          <w:rFonts w:ascii="Times New Roman" w:hAnsi="Times New Roman" w:cs="Times New Roman"/>
          <w:sz w:val="28"/>
          <w:szCs w:val="28"/>
        </w:rPr>
        <w:t xml:space="preserve"> до вимог чинного законодавства </w:t>
      </w:r>
      <w:r w:rsidR="00ED3007" w:rsidRPr="00CE1845">
        <w:rPr>
          <w:rFonts w:ascii="Times New Roman" w:hAnsi="Times New Roman" w:cs="Times New Roman"/>
          <w:sz w:val="28"/>
          <w:szCs w:val="28"/>
        </w:rPr>
        <w:t>України.</w:t>
      </w:r>
    </w:p>
    <w:p w:rsidR="00ED3007" w:rsidRPr="00CE1845" w:rsidRDefault="00C07476"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95207" w:rsidRPr="00CE1845">
        <w:rPr>
          <w:rFonts w:ascii="Times New Roman" w:hAnsi="Times New Roman" w:cs="Times New Roman"/>
          <w:sz w:val="28"/>
          <w:szCs w:val="28"/>
        </w:rPr>
        <w:t>.3</w:t>
      </w:r>
      <w:r w:rsidR="00ED3007" w:rsidRPr="00CE1845">
        <w:rPr>
          <w:rFonts w:ascii="Times New Roman" w:hAnsi="Times New Roman" w:cs="Times New Roman"/>
          <w:sz w:val="28"/>
          <w:szCs w:val="28"/>
        </w:rPr>
        <w:t>.5.</w:t>
      </w:r>
      <w:r w:rsidRPr="00CE1845">
        <w:rPr>
          <w:rFonts w:ascii="Times New Roman" w:hAnsi="Times New Roman" w:cs="Times New Roman"/>
          <w:sz w:val="28"/>
          <w:szCs w:val="28"/>
        </w:rPr>
        <w:tab/>
      </w:r>
      <w:r w:rsidR="00ED3007" w:rsidRPr="00CE1845">
        <w:rPr>
          <w:rFonts w:ascii="Times New Roman" w:hAnsi="Times New Roman" w:cs="Times New Roman"/>
          <w:sz w:val="28"/>
          <w:szCs w:val="28"/>
        </w:rPr>
        <w:t>Діловодство у Медичному центрі організовується в</w:t>
      </w:r>
      <w:r w:rsidR="00F95207" w:rsidRPr="00CE1845">
        <w:rPr>
          <w:rFonts w:ascii="Times New Roman" w:hAnsi="Times New Roman" w:cs="Times New Roman"/>
          <w:sz w:val="28"/>
          <w:szCs w:val="28"/>
        </w:rPr>
        <w:t xml:space="preserve">ідповідно до вимог затвердженої </w:t>
      </w:r>
      <w:r w:rsidR="00ED3007" w:rsidRPr="00CE1845">
        <w:rPr>
          <w:rFonts w:ascii="Times New Roman" w:hAnsi="Times New Roman" w:cs="Times New Roman"/>
          <w:sz w:val="28"/>
          <w:szCs w:val="28"/>
        </w:rPr>
        <w:t>Інструкції з діловодства та номенклатури справ</w:t>
      </w:r>
      <w:r w:rsidR="00F95207" w:rsidRPr="00CE1845">
        <w:rPr>
          <w:rFonts w:ascii="Times New Roman" w:hAnsi="Times New Roman" w:cs="Times New Roman"/>
          <w:sz w:val="28"/>
          <w:szCs w:val="28"/>
        </w:rPr>
        <w:t xml:space="preserve"> в ХДУ та відповідно до вимог чинного законодавства України.</w:t>
      </w:r>
    </w:p>
    <w:p w:rsidR="00ED3007" w:rsidRPr="00CE1845" w:rsidRDefault="00C07476"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F95207" w:rsidRPr="00CE1845">
        <w:rPr>
          <w:rFonts w:ascii="Times New Roman" w:hAnsi="Times New Roman" w:cs="Times New Roman"/>
          <w:sz w:val="28"/>
          <w:szCs w:val="28"/>
        </w:rPr>
        <w:t>.3</w:t>
      </w:r>
      <w:r w:rsidR="00ED3007" w:rsidRPr="00CE1845">
        <w:rPr>
          <w:rFonts w:ascii="Times New Roman" w:hAnsi="Times New Roman" w:cs="Times New Roman"/>
          <w:sz w:val="28"/>
          <w:szCs w:val="28"/>
        </w:rPr>
        <w:t>.6.</w:t>
      </w:r>
      <w:r w:rsidRPr="00CE1845">
        <w:rPr>
          <w:rFonts w:ascii="Times New Roman" w:hAnsi="Times New Roman" w:cs="Times New Roman"/>
          <w:sz w:val="28"/>
          <w:szCs w:val="28"/>
        </w:rPr>
        <w:tab/>
      </w:r>
      <w:r w:rsidR="00ED3007" w:rsidRPr="00CE1845">
        <w:rPr>
          <w:rFonts w:ascii="Times New Roman" w:hAnsi="Times New Roman" w:cs="Times New Roman"/>
          <w:sz w:val="28"/>
          <w:szCs w:val="28"/>
        </w:rPr>
        <w:t xml:space="preserve">У Медичному центрі забезпечується збереження </w:t>
      </w:r>
      <w:r w:rsidR="00E310B0" w:rsidRPr="00CE1845">
        <w:rPr>
          <w:rFonts w:ascii="Times New Roman" w:hAnsi="Times New Roman" w:cs="Times New Roman"/>
          <w:sz w:val="28"/>
          <w:szCs w:val="28"/>
        </w:rPr>
        <w:t xml:space="preserve">інформації про пацієнта та </w:t>
      </w:r>
      <w:r w:rsidR="00ED3007" w:rsidRPr="00CE1845">
        <w:rPr>
          <w:rFonts w:ascii="Times New Roman" w:hAnsi="Times New Roman" w:cs="Times New Roman"/>
          <w:sz w:val="28"/>
          <w:szCs w:val="28"/>
        </w:rPr>
        <w:t>здійснюється обробка та зберігання персональних да</w:t>
      </w:r>
      <w:r w:rsidR="00E310B0" w:rsidRPr="00CE1845">
        <w:rPr>
          <w:rFonts w:ascii="Times New Roman" w:hAnsi="Times New Roman" w:cs="Times New Roman"/>
          <w:sz w:val="28"/>
          <w:szCs w:val="28"/>
        </w:rPr>
        <w:t xml:space="preserve">них відповідно до вимог чинного </w:t>
      </w:r>
      <w:r w:rsidR="00ED3007" w:rsidRPr="00CE1845">
        <w:rPr>
          <w:rFonts w:ascii="Times New Roman" w:hAnsi="Times New Roman" w:cs="Times New Roman"/>
          <w:sz w:val="28"/>
          <w:szCs w:val="28"/>
        </w:rPr>
        <w:t>законодавства України.</w:t>
      </w:r>
    </w:p>
    <w:p w:rsidR="00DB313A" w:rsidRPr="00CE1845" w:rsidRDefault="00C07476" w:rsidP="00152252">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4</w:t>
      </w:r>
      <w:r w:rsidR="00E310B0" w:rsidRPr="00CE1845">
        <w:rPr>
          <w:rFonts w:ascii="Times New Roman" w:hAnsi="Times New Roman" w:cs="Times New Roman"/>
          <w:sz w:val="28"/>
          <w:szCs w:val="28"/>
        </w:rPr>
        <w:t>.3</w:t>
      </w:r>
      <w:r w:rsidR="00ED3007" w:rsidRPr="00CE1845">
        <w:rPr>
          <w:rFonts w:ascii="Times New Roman" w:hAnsi="Times New Roman" w:cs="Times New Roman"/>
          <w:sz w:val="28"/>
          <w:szCs w:val="28"/>
        </w:rPr>
        <w:t>.7</w:t>
      </w:r>
      <w:r w:rsidRPr="00CE1845">
        <w:rPr>
          <w:rFonts w:ascii="Times New Roman" w:hAnsi="Times New Roman" w:cs="Times New Roman"/>
          <w:sz w:val="28"/>
          <w:szCs w:val="28"/>
        </w:rPr>
        <w:t>.</w:t>
      </w:r>
      <w:r w:rsidRPr="00CE1845">
        <w:rPr>
          <w:rFonts w:ascii="Times New Roman" w:hAnsi="Times New Roman" w:cs="Times New Roman"/>
          <w:sz w:val="28"/>
          <w:szCs w:val="28"/>
        </w:rPr>
        <w:tab/>
      </w:r>
      <w:r w:rsidR="00ED3007" w:rsidRPr="00CE1845">
        <w:rPr>
          <w:rFonts w:ascii="Times New Roman" w:hAnsi="Times New Roman" w:cs="Times New Roman"/>
          <w:sz w:val="28"/>
          <w:szCs w:val="28"/>
        </w:rPr>
        <w:t>Видача медичних документів пацієнтам здійсн</w:t>
      </w:r>
      <w:r w:rsidR="00E310B0" w:rsidRPr="00CE1845">
        <w:rPr>
          <w:rFonts w:ascii="Times New Roman" w:hAnsi="Times New Roman" w:cs="Times New Roman"/>
          <w:sz w:val="28"/>
          <w:szCs w:val="28"/>
        </w:rPr>
        <w:t xml:space="preserve">юється відповідно до введеної у </w:t>
      </w:r>
      <w:r w:rsidR="00ED3007" w:rsidRPr="00CE1845">
        <w:rPr>
          <w:rFonts w:ascii="Times New Roman" w:hAnsi="Times New Roman" w:cs="Times New Roman"/>
          <w:sz w:val="28"/>
          <w:szCs w:val="28"/>
        </w:rPr>
        <w:t xml:space="preserve">Медичному центрі Інструкції з оформлення </w:t>
      </w:r>
      <w:r w:rsidR="00DB313A" w:rsidRPr="00CE1845">
        <w:rPr>
          <w:rFonts w:ascii="Times New Roman" w:hAnsi="Times New Roman" w:cs="Times New Roman"/>
          <w:sz w:val="28"/>
          <w:szCs w:val="28"/>
        </w:rPr>
        <w:t>та видачі медичної документації.</w:t>
      </w:r>
    </w:p>
    <w:p w:rsidR="00DB313A" w:rsidRPr="00CE1845" w:rsidRDefault="00DB313A" w:rsidP="00A72BFD">
      <w:pPr>
        <w:tabs>
          <w:tab w:val="left" w:pos="1418"/>
        </w:tabs>
        <w:spacing w:after="0" w:line="240" w:lineRule="auto"/>
        <w:ind w:firstLine="851"/>
        <w:contextualSpacing/>
        <w:jc w:val="both"/>
        <w:rPr>
          <w:rFonts w:ascii="Times New Roman" w:hAnsi="Times New Roman" w:cs="Times New Roman"/>
          <w:sz w:val="28"/>
          <w:szCs w:val="28"/>
        </w:rPr>
      </w:pPr>
    </w:p>
    <w:p w:rsidR="001D2F6C" w:rsidRPr="00CE1845" w:rsidRDefault="0015225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5</w:t>
      </w:r>
      <w:r w:rsidR="001D2F6C" w:rsidRPr="00CE1845">
        <w:rPr>
          <w:rFonts w:ascii="Times New Roman" w:hAnsi="Times New Roman" w:cs="Times New Roman"/>
          <w:b/>
          <w:sz w:val="28"/>
          <w:szCs w:val="28"/>
          <w:lang w:val="ru-RU"/>
        </w:rPr>
        <w:t>.</w:t>
      </w:r>
      <w:r w:rsidR="001D2F6C" w:rsidRPr="00CE1845">
        <w:rPr>
          <w:rFonts w:ascii="Times New Roman" w:hAnsi="Times New Roman" w:cs="Times New Roman"/>
          <w:b/>
          <w:sz w:val="28"/>
          <w:szCs w:val="28"/>
        </w:rPr>
        <w:t xml:space="preserve"> Майно, </w:t>
      </w:r>
      <w:r w:rsidR="00A741FE" w:rsidRPr="00CE1845">
        <w:rPr>
          <w:rFonts w:ascii="Times New Roman" w:hAnsi="Times New Roman" w:cs="Times New Roman"/>
          <w:b/>
          <w:sz w:val="28"/>
          <w:szCs w:val="28"/>
        </w:rPr>
        <w:t xml:space="preserve">обладнання, </w:t>
      </w:r>
      <w:r w:rsidR="001D2F6C" w:rsidRPr="00CE1845">
        <w:rPr>
          <w:rFonts w:ascii="Times New Roman" w:hAnsi="Times New Roman" w:cs="Times New Roman"/>
          <w:b/>
          <w:sz w:val="28"/>
          <w:szCs w:val="28"/>
        </w:rPr>
        <w:t>фінансування та господарська діяльність</w:t>
      </w:r>
    </w:p>
    <w:p w:rsidR="00A741FE" w:rsidRPr="00CE1845" w:rsidRDefault="00A741FE" w:rsidP="00A72BFD">
      <w:pPr>
        <w:tabs>
          <w:tab w:val="left" w:pos="1418"/>
        </w:tabs>
        <w:spacing w:after="0" w:line="240" w:lineRule="auto"/>
        <w:ind w:firstLine="851"/>
        <w:jc w:val="both"/>
        <w:rPr>
          <w:rFonts w:ascii="Times New Roman" w:hAnsi="Times New Roman" w:cs="Times New Roman"/>
          <w:sz w:val="28"/>
          <w:szCs w:val="28"/>
        </w:rPr>
      </w:pPr>
    </w:p>
    <w:p w:rsidR="00DC3E9E"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A741FE" w:rsidRPr="00CE1845">
        <w:rPr>
          <w:rFonts w:ascii="Times New Roman" w:hAnsi="Times New Roman" w:cs="Times New Roman"/>
          <w:sz w:val="28"/>
          <w:szCs w:val="28"/>
        </w:rPr>
        <w:t>.1.</w:t>
      </w:r>
      <w:r w:rsidR="00FA2C56"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Майно та обладнання (надалі – </w:t>
      </w:r>
      <w:r w:rsidR="00AE5C49" w:rsidRPr="00CE1845">
        <w:rPr>
          <w:rFonts w:ascii="Times New Roman" w:hAnsi="Times New Roman" w:cs="Times New Roman"/>
          <w:sz w:val="28"/>
          <w:szCs w:val="28"/>
        </w:rPr>
        <w:t>м</w:t>
      </w:r>
      <w:r w:rsidR="00DC3E9E" w:rsidRPr="00CE1845">
        <w:rPr>
          <w:rFonts w:ascii="Times New Roman" w:hAnsi="Times New Roman" w:cs="Times New Roman"/>
          <w:sz w:val="28"/>
          <w:szCs w:val="28"/>
        </w:rPr>
        <w:t xml:space="preserve">айно) </w:t>
      </w:r>
      <w:r w:rsidR="00A741FE" w:rsidRPr="00CE1845">
        <w:rPr>
          <w:rFonts w:ascii="Times New Roman" w:hAnsi="Times New Roman" w:cs="Times New Roman"/>
          <w:sz w:val="28"/>
          <w:szCs w:val="28"/>
        </w:rPr>
        <w:t>Медичного центру</w:t>
      </w:r>
      <w:r w:rsidR="00DC3E9E" w:rsidRPr="00CE1845">
        <w:rPr>
          <w:rFonts w:ascii="Times New Roman" w:hAnsi="Times New Roman" w:cs="Times New Roman"/>
          <w:sz w:val="28"/>
          <w:szCs w:val="28"/>
        </w:rPr>
        <w:t xml:space="preserve"> є</w:t>
      </w:r>
      <w:r w:rsidR="00A741FE" w:rsidRPr="00CE1845">
        <w:rPr>
          <w:rFonts w:ascii="Times New Roman" w:hAnsi="Times New Roman" w:cs="Times New Roman"/>
          <w:sz w:val="28"/>
          <w:szCs w:val="28"/>
        </w:rPr>
        <w:t xml:space="preserve"> </w:t>
      </w:r>
      <w:r w:rsidR="00DC3E9E" w:rsidRPr="00CE1845">
        <w:rPr>
          <w:rFonts w:ascii="Times New Roman" w:hAnsi="Times New Roman" w:cs="Times New Roman"/>
          <w:sz w:val="28"/>
          <w:szCs w:val="28"/>
        </w:rPr>
        <w:t xml:space="preserve">власністю </w:t>
      </w:r>
      <w:r w:rsidR="00533578" w:rsidRPr="00CE1845">
        <w:rPr>
          <w:rFonts w:ascii="Times New Roman" w:hAnsi="Times New Roman" w:cs="Times New Roman"/>
          <w:sz w:val="28"/>
          <w:szCs w:val="28"/>
        </w:rPr>
        <w:t>ХДУ</w:t>
      </w:r>
      <w:r w:rsidR="00DC3E9E" w:rsidRPr="00CE1845">
        <w:rPr>
          <w:rFonts w:ascii="Times New Roman" w:hAnsi="Times New Roman" w:cs="Times New Roman"/>
          <w:sz w:val="28"/>
          <w:szCs w:val="28"/>
        </w:rPr>
        <w:t xml:space="preserve"> і закріплюється за </w:t>
      </w:r>
      <w:r w:rsidR="00A741FE" w:rsidRPr="00CE1845">
        <w:rPr>
          <w:rFonts w:ascii="Times New Roman" w:hAnsi="Times New Roman" w:cs="Times New Roman"/>
          <w:sz w:val="28"/>
          <w:szCs w:val="28"/>
        </w:rPr>
        <w:t xml:space="preserve">Медичним центром на </w:t>
      </w:r>
      <w:r w:rsidR="00DC3E9E" w:rsidRPr="00CE1845">
        <w:rPr>
          <w:rFonts w:ascii="Times New Roman" w:hAnsi="Times New Roman" w:cs="Times New Roman"/>
          <w:sz w:val="28"/>
          <w:szCs w:val="28"/>
        </w:rPr>
        <w:t>праві користування, не підлягає вилу</w:t>
      </w:r>
      <w:r w:rsidR="00A741FE" w:rsidRPr="00CE1845">
        <w:rPr>
          <w:rFonts w:ascii="Times New Roman" w:hAnsi="Times New Roman" w:cs="Times New Roman"/>
          <w:sz w:val="28"/>
          <w:szCs w:val="28"/>
        </w:rPr>
        <w:t>ченню</w:t>
      </w:r>
      <w:r w:rsidR="008B7ECA" w:rsidRPr="00CE1845">
        <w:rPr>
          <w:rFonts w:ascii="Times New Roman" w:hAnsi="Times New Roman" w:cs="Times New Roman"/>
          <w:sz w:val="28"/>
          <w:szCs w:val="28"/>
        </w:rPr>
        <w:t>, продажу</w:t>
      </w:r>
      <w:r w:rsidR="00A741FE" w:rsidRPr="00CE1845">
        <w:rPr>
          <w:rFonts w:ascii="Times New Roman" w:hAnsi="Times New Roman" w:cs="Times New Roman"/>
          <w:sz w:val="28"/>
          <w:szCs w:val="28"/>
        </w:rPr>
        <w:t xml:space="preserve"> або передаванню будь-яким </w:t>
      </w:r>
      <w:r w:rsidR="00DC3E9E" w:rsidRPr="00CE1845">
        <w:rPr>
          <w:rFonts w:ascii="Times New Roman" w:hAnsi="Times New Roman" w:cs="Times New Roman"/>
          <w:sz w:val="28"/>
          <w:szCs w:val="28"/>
        </w:rPr>
        <w:t>підприємствам, установам, організаці</w:t>
      </w:r>
      <w:r w:rsidR="003F748F" w:rsidRPr="00CE1845">
        <w:rPr>
          <w:rFonts w:ascii="Times New Roman" w:hAnsi="Times New Roman" w:cs="Times New Roman"/>
          <w:sz w:val="28"/>
          <w:szCs w:val="28"/>
        </w:rPr>
        <w:t>ям</w:t>
      </w:r>
      <w:r w:rsidR="00DC3E9E" w:rsidRPr="00CE1845">
        <w:rPr>
          <w:rFonts w:ascii="Times New Roman" w:hAnsi="Times New Roman" w:cs="Times New Roman"/>
          <w:sz w:val="28"/>
          <w:szCs w:val="28"/>
        </w:rPr>
        <w:t>.</w:t>
      </w:r>
    </w:p>
    <w:p w:rsidR="00DC3E9E"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DC3E9E" w:rsidRPr="00CE1845">
        <w:rPr>
          <w:rFonts w:ascii="Times New Roman" w:hAnsi="Times New Roman" w:cs="Times New Roman"/>
          <w:sz w:val="28"/>
          <w:szCs w:val="28"/>
        </w:rPr>
        <w:t>.2.</w:t>
      </w:r>
      <w:r w:rsidR="00FA2C56"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Майно </w:t>
      </w:r>
      <w:r w:rsidR="00A741FE" w:rsidRPr="00CE1845">
        <w:rPr>
          <w:rFonts w:ascii="Times New Roman" w:hAnsi="Times New Roman" w:cs="Times New Roman"/>
          <w:sz w:val="28"/>
          <w:szCs w:val="28"/>
        </w:rPr>
        <w:t>Медичного центру</w:t>
      </w:r>
      <w:r w:rsidR="00DC3E9E" w:rsidRPr="00CE1845">
        <w:rPr>
          <w:rFonts w:ascii="Times New Roman" w:hAnsi="Times New Roman" w:cs="Times New Roman"/>
          <w:sz w:val="28"/>
          <w:szCs w:val="28"/>
        </w:rPr>
        <w:t xml:space="preserve"> складає</w:t>
      </w:r>
      <w:r w:rsidR="00A741FE" w:rsidRPr="00CE1845">
        <w:rPr>
          <w:rFonts w:ascii="Times New Roman" w:hAnsi="Times New Roman" w:cs="Times New Roman"/>
          <w:sz w:val="28"/>
          <w:szCs w:val="28"/>
        </w:rPr>
        <w:t xml:space="preserve">ться з основних фондів та інших </w:t>
      </w:r>
      <w:r w:rsidR="00DC3E9E" w:rsidRPr="00CE1845">
        <w:rPr>
          <w:rFonts w:ascii="Times New Roman" w:hAnsi="Times New Roman" w:cs="Times New Roman"/>
          <w:sz w:val="28"/>
          <w:szCs w:val="28"/>
        </w:rPr>
        <w:t xml:space="preserve">активів, закріплених за </w:t>
      </w:r>
      <w:r w:rsidR="00A741FE" w:rsidRPr="00CE1845">
        <w:rPr>
          <w:rFonts w:ascii="Times New Roman" w:hAnsi="Times New Roman" w:cs="Times New Roman"/>
          <w:sz w:val="28"/>
          <w:szCs w:val="28"/>
        </w:rPr>
        <w:t>Медичним центром</w:t>
      </w:r>
      <w:r w:rsidR="00DC3E9E" w:rsidRPr="00CE1845">
        <w:rPr>
          <w:rFonts w:ascii="Times New Roman" w:hAnsi="Times New Roman" w:cs="Times New Roman"/>
          <w:sz w:val="28"/>
          <w:szCs w:val="28"/>
        </w:rPr>
        <w:t>.</w:t>
      </w:r>
    </w:p>
    <w:p w:rsidR="00533578"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533578" w:rsidRPr="00CE1845">
        <w:rPr>
          <w:rFonts w:ascii="Times New Roman" w:hAnsi="Times New Roman" w:cs="Times New Roman"/>
          <w:sz w:val="28"/>
          <w:szCs w:val="28"/>
        </w:rPr>
        <w:t>.</w:t>
      </w:r>
      <w:r w:rsidR="00971DF5" w:rsidRPr="00CE1845">
        <w:rPr>
          <w:rFonts w:ascii="Times New Roman" w:hAnsi="Times New Roman" w:cs="Times New Roman"/>
          <w:sz w:val="28"/>
          <w:szCs w:val="28"/>
        </w:rPr>
        <w:t>3</w:t>
      </w:r>
      <w:r w:rsidR="00533578"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205BFD" w:rsidRPr="00CE1845">
        <w:rPr>
          <w:rFonts w:ascii="Times New Roman" w:hAnsi="Times New Roman" w:cs="Times New Roman"/>
          <w:sz w:val="28"/>
          <w:szCs w:val="28"/>
        </w:rPr>
        <w:t xml:space="preserve">Все майно, яке є в наявності Медичного центру обліковується </w:t>
      </w:r>
      <w:r w:rsidR="007C093C" w:rsidRPr="00CE1845">
        <w:rPr>
          <w:rFonts w:ascii="Times New Roman" w:hAnsi="Times New Roman" w:cs="Times New Roman"/>
          <w:sz w:val="28"/>
          <w:szCs w:val="28"/>
        </w:rPr>
        <w:t>на балансі університету, використовується за призначенням та знаходиться на зберіганні матеріально-відповідальної особи, призначеної деканом медичного факультету</w:t>
      </w:r>
      <w:r w:rsidR="00533578" w:rsidRPr="00CE1845">
        <w:rPr>
          <w:rFonts w:ascii="Times New Roman" w:hAnsi="Times New Roman" w:cs="Times New Roman"/>
          <w:sz w:val="28"/>
          <w:szCs w:val="28"/>
        </w:rPr>
        <w:t>.</w:t>
      </w:r>
      <w:r w:rsidR="007C093C" w:rsidRPr="00CE1845">
        <w:rPr>
          <w:rFonts w:ascii="Times New Roman" w:hAnsi="Times New Roman" w:cs="Times New Roman"/>
          <w:sz w:val="28"/>
          <w:szCs w:val="28"/>
        </w:rPr>
        <w:t xml:space="preserve"> З призначеною матеріально-відповідальною особою укладається угода повної матеріальної відповідальності. Фактична наявність та умови збереження матеріальних цінностей перевіряється щорічно інвентаризацією.</w:t>
      </w:r>
    </w:p>
    <w:p w:rsidR="00533578"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5</w:t>
      </w:r>
      <w:r w:rsidR="00533578" w:rsidRPr="00CE1845">
        <w:rPr>
          <w:rFonts w:ascii="Times New Roman" w:hAnsi="Times New Roman" w:cs="Times New Roman"/>
          <w:sz w:val="28"/>
          <w:szCs w:val="28"/>
        </w:rPr>
        <w:t>.</w:t>
      </w:r>
      <w:r w:rsidR="00971DF5" w:rsidRPr="00CE1845">
        <w:rPr>
          <w:rFonts w:ascii="Times New Roman" w:hAnsi="Times New Roman" w:cs="Times New Roman"/>
          <w:sz w:val="28"/>
          <w:szCs w:val="28"/>
        </w:rPr>
        <w:t>4</w:t>
      </w:r>
      <w:r w:rsidR="00533578"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533578" w:rsidRPr="00CE1845">
        <w:rPr>
          <w:rFonts w:ascii="Times New Roman" w:hAnsi="Times New Roman" w:cs="Times New Roman"/>
          <w:sz w:val="28"/>
          <w:szCs w:val="28"/>
        </w:rPr>
        <w:t>Медичний центр має право у встановленому порядку використовувати матеріально-технічну базу та обладнання інших структурних підрозділів ХДУ</w:t>
      </w:r>
      <w:r w:rsidR="00A327A7" w:rsidRPr="00CE1845">
        <w:rPr>
          <w:rFonts w:ascii="Times New Roman" w:hAnsi="Times New Roman" w:cs="Times New Roman"/>
          <w:sz w:val="28"/>
          <w:szCs w:val="28"/>
        </w:rPr>
        <w:t xml:space="preserve"> за погодженням ректора ХД</w:t>
      </w:r>
      <w:r w:rsidR="004375FB" w:rsidRPr="00CE1845">
        <w:rPr>
          <w:rFonts w:ascii="Times New Roman" w:hAnsi="Times New Roman" w:cs="Times New Roman"/>
          <w:sz w:val="28"/>
          <w:szCs w:val="28"/>
        </w:rPr>
        <w:t>У</w:t>
      </w:r>
      <w:r w:rsidR="00533578" w:rsidRPr="00CE1845">
        <w:rPr>
          <w:rFonts w:ascii="Times New Roman" w:hAnsi="Times New Roman" w:cs="Times New Roman"/>
          <w:sz w:val="28"/>
          <w:szCs w:val="28"/>
        </w:rPr>
        <w:t>.</w:t>
      </w:r>
    </w:p>
    <w:p w:rsidR="00533578"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533578" w:rsidRPr="00CE1845">
        <w:rPr>
          <w:rFonts w:ascii="Times New Roman" w:hAnsi="Times New Roman" w:cs="Times New Roman"/>
          <w:sz w:val="28"/>
          <w:szCs w:val="28"/>
        </w:rPr>
        <w:t>.</w:t>
      </w:r>
      <w:r w:rsidR="00971DF5" w:rsidRPr="00CE1845">
        <w:rPr>
          <w:rFonts w:ascii="Times New Roman" w:hAnsi="Times New Roman" w:cs="Times New Roman"/>
          <w:sz w:val="28"/>
          <w:szCs w:val="28"/>
        </w:rPr>
        <w:t>5</w:t>
      </w:r>
      <w:r w:rsidR="00533578"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533578" w:rsidRPr="00CE1845">
        <w:rPr>
          <w:rFonts w:ascii="Times New Roman" w:hAnsi="Times New Roman" w:cs="Times New Roman"/>
          <w:sz w:val="28"/>
          <w:szCs w:val="28"/>
        </w:rPr>
        <w:t>Для створення та удосконалення діяльності М</w:t>
      </w:r>
      <w:r w:rsidR="00DB313A" w:rsidRPr="00CE1845">
        <w:rPr>
          <w:rFonts w:ascii="Times New Roman" w:hAnsi="Times New Roman" w:cs="Times New Roman"/>
          <w:sz w:val="28"/>
          <w:szCs w:val="28"/>
        </w:rPr>
        <w:t>е</w:t>
      </w:r>
      <w:r w:rsidR="00533578" w:rsidRPr="00CE1845">
        <w:rPr>
          <w:rFonts w:ascii="Times New Roman" w:hAnsi="Times New Roman" w:cs="Times New Roman"/>
          <w:sz w:val="28"/>
          <w:szCs w:val="28"/>
        </w:rPr>
        <w:t>дичного центру ХДУ може виділяти спеціальні (додаткові приміщення, філіали), в яких створено необхідну лікувально-діагностичну базу та які відповідають санітарним нормам та правилам, галузевому стандарту безпеки праці, тощо.</w:t>
      </w:r>
    </w:p>
    <w:p w:rsidR="0022436E" w:rsidRPr="00CE1845" w:rsidRDefault="00152252"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DC3E9E" w:rsidRPr="00CE1845">
        <w:rPr>
          <w:rFonts w:ascii="Times New Roman" w:hAnsi="Times New Roman" w:cs="Times New Roman"/>
          <w:sz w:val="28"/>
          <w:szCs w:val="28"/>
        </w:rPr>
        <w:t>.</w:t>
      </w:r>
      <w:r w:rsidR="00971DF5" w:rsidRPr="00CE1845">
        <w:rPr>
          <w:rFonts w:ascii="Times New Roman" w:hAnsi="Times New Roman" w:cs="Times New Roman"/>
          <w:sz w:val="28"/>
          <w:szCs w:val="28"/>
        </w:rPr>
        <w:t>6</w:t>
      </w:r>
      <w:r w:rsidR="00DC3E9E"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22436E" w:rsidRPr="00CE1845">
        <w:rPr>
          <w:rFonts w:ascii="Times New Roman" w:hAnsi="Times New Roman" w:cs="Times New Roman"/>
          <w:sz w:val="28"/>
          <w:szCs w:val="28"/>
        </w:rPr>
        <w:t xml:space="preserve">Фінансування діяльності </w:t>
      </w:r>
      <w:r w:rsidR="00F033AA" w:rsidRPr="00CE1845">
        <w:rPr>
          <w:rFonts w:ascii="Times New Roman" w:hAnsi="Times New Roman" w:cs="Times New Roman"/>
          <w:sz w:val="28"/>
          <w:szCs w:val="28"/>
        </w:rPr>
        <w:t>Медичного ц</w:t>
      </w:r>
      <w:r w:rsidR="0022436E" w:rsidRPr="00CE1845">
        <w:rPr>
          <w:rFonts w:ascii="Times New Roman" w:hAnsi="Times New Roman" w:cs="Times New Roman"/>
          <w:sz w:val="28"/>
          <w:szCs w:val="28"/>
        </w:rPr>
        <w:t>ентру здійснюється за рахунок коштів спеціального фонду</w:t>
      </w:r>
      <w:r w:rsidR="00F033AA" w:rsidRPr="00CE1845">
        <w:rPr>
          <w:rFonts w:ascii="Times New Roman" w:hAnsi="Times New Roman" w:cs="Times New Roman"/>
          <w:sz w:val="28"/>
          <w:szCs w:val="28"/>
        </w:rPr>
        <w:t xml:space="preserve"> </w:t>
      </w:r>
      <w:r w:rsidR="003F748F" w:rsidRPr="00CE1845">
        <w:rPr>
          <w:rFonts w:ascii="Times New Roman" w:hAnsi="Times New Roman" w:cs="Times New Roman"/>
          <w:sz w:val="28"/>
          <w:szCs w:val="28"/>
        </w:rPr>
        <w:t>Медичного центру</w:t>
      </w:r>
      <w:r w:rsidR="00752B66" w:rsidRPr="00CE1845">
        <w:rPr>
          <w:rFonts w:ascii="Times New Roman" w:hAnsi="Times New Roman" w:cs="Times New Roman"/>
          <w:sz w:val="28"/>
          <w:szCs w:val="28"/>
        </w:rPr>
        <w:t xml:space="preserve"> </w:t>
      </w:r>
      <w:r w:rsidR="003F748F" w:rsidRPr="00CE1845">
        <w:rPr>
          <w:rFonts w:ascii="Times New Roman" w:hAnsi="Times New Roman" w:cs="Times New Roman"/>
          <w:sz w:val="28"/>
          <w:szCs w:val="28"/>
        </w:rPr>
        <w:t>н</w:t>
      </w:r>
      <w:r w:rsidR="00752B66" w:rsidRPr="00CE1845">
        <w:rPr>
          <w:rFonts w:ascii="Times New Roman" w:hAnsi="Times New Roman" w:cs="Times New Roman"/>
          <w:sz w:val="28"/>
          <w:szCs w:val="28"/>
        </w:rPr>
        <w:t xml:space="preserve">а </w:t>
      </w:r>
      <w:r w:rsidR="003F748F" w:rsidRPr="00CE1845">
        <w:rPr>
          <w:rFonts w:ascii="Times New Roman" w:hAnsi="Times New Roman" w:cs="Times New Roman"/>
          <w:sz w:val="28"/>
          <w:szCs w:val="28"/>
        </w:rPr>
        <w:t xml:space="preserve">умовах </w:t>
      </w:r>
      <w:r w:rsidR="00752B66" w:rsidRPr="00CE1845">
        <w:rPr>
          <w:rFonts w:ascii="Times New Roman" w:hAnsi="Times New Roman" w:cs="Times New Roman"/>
          <w:sz w:val="28"/>
          <w:szCs w:val="28"/>
        </w:rPr>
        <w:t>с</w:t>
      </w:r>
      <w:r w:rsidR="00450853" w:rsidRPr="00CE1845">
        <w:rPr>
          <w:rFonts w:ascii="Times New Roman" w:hAnsi="Times New Roman" w:cs="Times New Roman"/>
          <w:sz w:val="28"/>
          <w:szCs w:val="28"/>
        </w:rPr>
        <w:t>а</w:t>
      </w:r>
      <w:r w:rsidR="00752B66" w:rsidRPr="00CE1845">
        <w:rPr>
          <w:rFonts w:ascii="Times New Roman" w:hAnsi="Times New Roman" w:cs="Times New Roman"/>
          <w:sz w:val="28"/>
          <w:szCs w:val="28"/>
        </w:rPr>
        <w:t>моокупності</w:t>
      </w:r>
      <w:r w:rsidR="007418C5" w:rsidRPr="00CE1845">
        <w:rPr>
          <w:rFonts w:ascii="Times New Roman" w:hAnsi="Times New Roman" w:cs="Times New Roman"/>
          <w:sz w:val="28"/>
          <w:szCs w:val="28"/>
        </w:rPr>
        <w:t>.</w:t>
      </w:r>
    </w:p>
    <w:p w:rsidR="00943982" w:rsidRPr="00CE1845" w:rsidRDefault="00152252" w:rsidP="005C3445">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DC3E9E" w:rsidRPr="00CE1845">
        <w:rPr>
          <w:rFonts w:ascii="Times New Roman" w:hAnsi="Times New Roman" w:cs="Times New Roman"/>
          <w:sz w:val="28"/>
          <w:szCs w:val="28"/>
        </w:rPr>
        <w:t>.</w:t>
      </w:r>
      <w:r w:rsidR="00971DF5" w:rsidRPr="00CE1845">
        <w:rPr>
          <w:rFonts w:ascii="Times New Roman" w:hAnsi="Times New Roman" w:cs="Times New Roman"/>
          <w:sz w:val="28"/>
          <w:szCs w:val="28"/>
        </w:rPr>
        <w:t>7</w:t>
      </w:r>
      <w:r w:rsidR="00FA2C56"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095AD3" w:rsidRPr="00CE1845">
        <w:rPr>
          <w:rFonts w:ascii="Times New Roman" w:hAnsi="Times New Roman" w:cs="Times New Roman"/>
          <w:sz w:val="28"/>
          <w:szCs w:val="28"/>
        </w:rPr>
        <w:t>Медичний центр</w:t>
      </w:r>
      <w:r w:rsidR="00943982" w:rsidRPr="00CE1845">
        <w:rPr>
          <w:rFonts w:ascii="Times New Roman" w:hAnsi="Times New Roman" w:cs="Times New Roman"/>
          <w:sz w:val="28"/>
          <w:szCs w:val="28"/>
        </w:rPr>
        <w:t xml:space="preserve"> надає платні</w:t>
      </w:r>
      <w:r w:rsidR="00095AD3" w:rsidRPr="00CE1845">
        <w:rPr>
          <w:rFonts w:ascii="Times New Roman" w:hAnsi="Times New Roman" w:cs="Times New Roman"/>
          <w:sz w:val="28"/>
          <w:szCs w:val="28"/>
        </w:rPr>
        <w:t xml:space="preserve"> послуги відповідно до </w:t>
      </w:r>
      <w:r w:rsidR="00FA2C56" w:rsidRPr="00CE1845">
        <w:rPr>
          <w:rFonts w:ascii="Times New Roman" w:hAnsi="Times New Roman" w:cs="Times New Roman"/>
          <w:sz w:val="28"/>
          <w:szCs w:val="28"/>
        </w:rPr>
        <w:t xml:space="preserve">             </w:t>
      </w:r>
      <w:r w:rsidR="00095AD3" w:rsidRPr="00CE1845">
        <w:rPr>
          <w:rFonts w:ascii="Times New Roman" w:hAnsi="Times New Roman" w:cs="Times New Roman"/>
          <w:sz w:val="28"/>
          <w:szCs w:val="28"/>
        </w:rPr>
        <w:t xml:space="preserve">Переліку </w:t>
      </w:r>
      <w:r w:rsidR="00943982" w:rsidRPr="00CE1845">
        <w:rPr>
          <w:rFonts w:ascii="Times New Roman" w:hAnsi="Times New Roman" w:cs="Times New Roman"/>
          <w:sz w:val="28"/>
          <w:szCs w:val="28"/>
        </w:rPr>
        <w:t>платних послуг, які можуть надаватися в де</w:t>
      </w:r>
      <w:r w:rsidR="00095AD3" w:rsidRPr="00CE1845">
        <w:rPr>
          <w:rFonts w:ascii="Times New Roman" w:hAnsi="Times New Roman" w:cs="Times New Roman"/>
          <w:sz w:val="28"/>
          <w:szCs w:val="28"/>
        </w:rPr>
        <w:t xml:space="preserve">ржавних та комунальних закладах </w:t>
      </w:r>
      <w:r w:rsidR="00943982" w:rsidRPr="00CE1845">
        <w:rPr>
          <w:rFonts w:ascii="Times New Roman" w:hAnsi="Times New Roman" w:cs="Times New Roman"/>
          <w:sz w:val="28"/>
          <w:szCs w:val="28"/>
        </w:rPr>
        <w:t>охорони здоров’я, затвердженому постановою К</w:t>
      </w:r>
      <w:r w:rsidR="00095AD3" w:rsidRPr="00CE1845">
        <w:rPr>
          <w:rFonts w:ascii="Times New Roman" w:hAnsi="Times New Roman" w:cs="Times New Roman"/>
          <w:sz w:val="28"/>
          <w:szCs w:val="28"/>
        </w:rPr>
        <w:t xml:space="preserve">МУ від </w:t>
      </w:r>
      <w:r w:rsidRPr="00CE1845">
        <w:rPr>
          <w:rFonts w:ascii="Times New Roman" w:hAnsi="Times New Roman" w:cs="Times New Roman"/>
          <w:sz w:val="28"/>
          <w:szCs w:val="28"/>
        </w:rPr>
        <w:t xml:space="preserve">                    </w:t>
      </w:r>
      <w:r w:rsidR="00095AD3" w:rsidRPr="00CE1845">
        <w:rPr>
          <w:rFonts w:ascii="Times New Roman" w:hAnsi="Times New Roman" w:cs="Times New Roman"/>
          <w:sz w:val="28"/>
          <w:szCs w:val="28"/>
        </w:rPr>
        <w:t xml:space="preserve">17.09.1996 р. № 1138 та </w:t>
      </w:r>
      <w:r w:rsidR="00943982" w:rsidRPr="00CE1845">
        <w:rPr>
          <w:rFonts w:ascii="Times New Roman" w:hAnsi="Times New Roman" w:cs="Times New Roman"/>
          <w:sz w:val="28"/>
          <w:szCs w:val="28"/>
        </w:rPr>
        <w:t>Переліку платних послуг, які можуть нада</w:t>
      </w:r>
      <w:r w:rsidR="00095AD3" w:rsidRPr="00CE1845">
        <w:rPr>
          <w:rFonts w:ascii="Times New Roman" w:hAnsi="Times New Roman" w:cs="Times New Roman"/>
          <w:sz w:val="28"/>
          <w:szCs w:val="28"/>
        </w:rPr>
        <w:t xml:space="preserve">ватися закладами освіти, іншими </w:t>
      </w:r>
      <w:r w:rsidR="00943982" w:rsidRPr="00CE1845">
        <w:rPr>
          <w:rFonts w:ascii="Times New Roman" w:hAnsi="Times New Roman" w:cs="Times New Roman"/>
          <w:sz w:val="28"/>
          <w:szCs w:val="28"/>
        </w:rPr>
        <w:t>установами та закладами системи освіти, що належа</w:t>
      </w:r>
      <w:r w:rsidR="00095AD3" w:rsidRPr="00CE1845">
        <w:rPr>
          <w:rFonts w:ascii="Times New Roman" w:hAnsi="Times New Roman" w:cs="Times New Roman"/>
          <w:sz w:val="28"/>
          <w:szCs w:val="28"/>
        </w:rPr>
        <w:t xml:space="preserve">ть до державної та </w:t>
      </w:r>
      <w:r w:rsidR="00943982" w:rsidRPr="00CE1845">
        <w:rPr>
          <w:rFonts w:ascii="Times New Roman" w:hAnsi="Times New Roman" w:cs="Times New Roman"/>
          <w:sz w:val="28"/>
          <w:szCs w:val="28"/>
        </w:rPr>
        <w:t>комунальної форми власності, затвердженом</w:t>
      </w:r>
      <w:r w:rsidR="00FA2C56" w:rsidRPr="00CE1845">
        <w:rPr>
          <w:rFonts w:ascii="Times New Roman" w:hAnsi="Times New Roman" w:cs="Times New Roman"/>
          <w:sz w:val="28"/>
          <w:szCs w:val="28"/>
        </w:rPr>
        <w:t>у постановою</w:t>
      </w:r>
      <w:r w:rsidR="00B721BA" w:rsidRPr="00CE1845">
        <w:rPr>
          <w:rFonts w:ascii="Times New Roman" w:hAnsi="Times New Roman" w:cs="Times New Roman"/>
          <w:sz w:val="28"/>
          <w:szCs w:val="28"/>
        </w:rPr>
        <w:t xml:space="preserve"> </w:t>
      </w:r>
      <w:r w:rsidR="00095AD3" w:rsidRPr="00CE1845">
        <w:rPr>
          <w:rFonts w:ascii="Times New Roman" w:hAnsi="Times New Roman" w:cs="Times New Roman"/>
          <w:sz w:val="28"/>
          <w:szCs w:val="28"/>
        </w:rPr>
        <w:t xml:space="preserve">КМУ від 27.08.2010 </w:t>
      </w:r>
      <w:r w:rsidR="00943982" w:rsidRPr="00CE1845">
        <w:rPr>
          <w:rFonts w:ascii="Times New Roman" w:hAnsi="Times New Roman" w:cs="Times New Roman"/>
          <w:sz w:val="28"/>
          <w:szCs w:val="28"/>
        </w:rPr>
        <w:t>р</w:t>
      </w:r>
      <w:r w:rsidR="00095AD3" w:rsidRPr="00CE1845">
        <w:rPr>
          <w:rFonts w:ascii="Times New Roman" w:hAnsi="Times New Roman" w:cs="Times New Roman"/>
          <w:sz w:val="28"/>
          <w:szCs w:val="28"/>
        </w:rPr>
        <w:t>.</w:t>
      </w:r>
      <w:r w:rsidR="00943982" w:rsidRPr="00CE1845">
        <w:rPr>
          <w:rFonts w:ascii="Times New Roman" w:hAnsi="Times New Roman" w:cs="Times New Roman"/>
          <w:sz w:val="28"/>
          <w:szCs w:val="28"/>
        </w:rPr>
        <w:t xml:space="preserve"> </w:t>
      </w:r>
      <w:r w:rsidR="00095AD3" w:rsidRPr="00CE1845">
        <w:rPr>
          <w:rFonts w:ascii="Times New Roman" w:hAnsi="Times New Roman" w:cs="Times New Roman"/>
          <w:sz w:val="28"/>
          <w:szCs w:val="28"/>
        </w:rPr>
        <w:t>№</w:t>
      </w:r>
      <w:r w:rsidR="00943982" w:rsidRPr="00CE1845">
        <w:rPr>
          <w:rFonts w:ascii="Times New Roman" w:hAnsi="Times New Roman" w:cs="Times New Roman"/>
          <w:sz w:val="28"/>
          <w:szCs w:val="28"/>
        </w:rPr>
        <w:t xml:space="preserve"> 796 у порядку згідно чинного законодавства України.</w:t>
      </w:r>
    </w:p>
    <w:p w:rsidR="003D4F98" w:rsidRPr="00CE1845" w:rsidRDefault="00152252" w:rsidP="005C3445">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3D4F98" w:rsidRPr="00CE1845">
        <w:rPr>
          <w:rFonts w:ascii="Times New Roman" w:hAnsi="Times New Roman" w:cs="Times New Roman"/>
          <w:sz w:val="28"/>
          <w:szCs w:val="28"/>
        </w:rPr>
        <w:t>.</w:t>
      </w:r>
      <w:r w:rsidR="005C3445" w:rsidRPr="00CE1845">
        <w:rPr>
          <w:rFonts w:ascii="Times New Roman" w:hAnsi="Times New Roman" w:cs="Times New Roman"/>
          <w:sz w:val="28"/>
          <w:szCs w:val="28"/>
        </w:rPr>
        <w:t>8</w:t>
      </w:r>
      <w:r w:rsidR="003D4F98" w:rsidRPr="00CE1845">
        <w:rPr>
          <w:rFonts w:ascii="Times New Roman" w:hAnsi="Times New Roman" w:cs="Times New Roman"/>
          <w:sz w:val="28"/>
          <w:szCs w:val="28"/>
        </w:rPr>
        <w:t>.</w:t>
      </w:r>
      <w:r w:rsidR="00FA2C56" w:rsidRPr="00CE1845">
        <w:rPr>
          <w:rFonts w:ascii="Times New Roman" w:hAnsi="Times New Roman" w:cs="Times New Roman"/>
          <w:sz w:val="28"/>
          <w:szCs w:val="28"/>
        </w:rPr>
        <w:tab/>
      </w:r>
      <w:r w:rsidR="003D4F98" w:rsidRPr="00CE1845">
        <w:rPr>
          <w:rFonts w:ascii="Times New Roman" w:hAnsi="Times New Roman" w:cs="Times New Roman"/>
          <w:sz w:val="28"/>
          <w:szCs w:val="28"/>
        </w:rPr>
        <w:t>Медичний центр у встановленому порядку може надавати сто</w:t>
      </w:r>
      <w:r w:rsidR="00E1057E" w:rsidRPr="00CE1845">
        <w:rPr>
          <w:rFonts w:ascii="Times New Roman" w:hAnsi="Times New Roman" w:cs="Times New Roman"/>
          <w:sz w:val="28"/>
          <w:szCs w:val="28"/>
        </w:rPr>
        <w:t xml:space="preserve">роннім організаціям та фізичним </w:t>
      </w:r>
      <w:r w:rsidR="003D4F98" w:rsidRPr="00CE1845">
        <w:rPr>
          <w:rFonts w:ascii="Times New Roman" w:hAnsi="Times New Roman" w:cs="Times New Roman"/>
          <w:sz w:val="28"/>
          <w:szCs w:val="28"/>
        </w:rPr>
        <w:t>особам нижчеперелічені платні послуги:</w:t>
      </w:r>
    </w:p>
    <w:p w:rsidR="00E1057E" w:rsidRPr="00CE1845" w:rsidRDefault="00E1057E"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Спеціалізована медична допомога </w:t>
      </w:r>
      <w:r w:rsidR="009C2500" w:rsidRPr="00CE1845">
        <w:rPr>
          <w:rFonts w:ascii="Times New Roman" w:hAnsi="Times New Roman" w:cs="Times New Roman"/>
          <w:sz w:val="28"/>
          <w:szCs w:val="28"/>
        </w:rPr>
        <w:t xml:space="preserve">відповідно до </w:t>
      </w:r>
      <w:r w:rsidR="000E53C9" w:rsidRPr="00CE1845">
        <w:rPr>
          <w:rFonts w:ascii="Times New Roman" w:hAnsi="Times New Roman" w:cs="Times New Roman"/>
          <w:sz w:val="28"/>
          <w:szCs w:val="28"/>
        </w:rPr>
        <w:t>Л</w:t>
      </w:r>
      <w:r w:rsidR="009C2500" w:rsidRPr="00CE1845">
        <w:rPr>
          <w:rFonts w:ascii="Times New Roman" w:hAnsi="Times New Roman" w:cs="Times New Roman"/>
          <w:sz w:val="28"/>
          <w:szCs w:val="28"/>
        </w:rPr>
        <w:t>іцензії МОЗ на право здійснення медичної практики та зазначеного переліку спеціальностей.</w:t>
      </w:r>
    </w:p>
    <w:p w:rsidR="00E1057E" w:rsidRPr="00CE1845" w:rsidRDefault="00E1057E"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К</w:t>
      </w:r>
      <w:r w:rsidR="003D4F98" w:rsidRPr="00CE1845">
        <w:rPr>
          <w:rFonts w:ascii="Times New Roman" w:hAnsi="Times New Roman" w:cs="Times New Roman"/>
          <w:sz w:val="28"/>
          <w:szCs w:val="28"/>
        </w:rPr>
        <w:t xml:space="preserve">онсультативні </w:t>
      </w:r>
      <w:r w:rsidRPr="00CE1845">
        <w:rPr>
          <w:rFonts w:ascii="Times New Roman" w:hAnsi="Times New Roman" w:cs="Times New Roman"/>
          <w:sz w:val="28"/>
          <w:szCs w:val="28"/>
        </w:rPr>
        <w:t>медичні послуги.</w:t>
      </w:r>
    </w:p>
    <w:p w:rsidR="003D4F98" w:rsidRPr="00CE1845" w:rsidRDefault="00E1057E"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Д</w:t>
      </w:r>
      <w:r w:rsidR="003D4F98" w:rsidRPr="00CE1845">
        <w:rPr>
          <w:rFonts w:ascii="Times New Roman" w:hAnsi="Times New Roman" w:cs="Times New Roman"/>
          <w:sz w:val="28"/>
          <w:szCs w:val="28"/>
        </w:rPr>
        <w:t xml:space="preserve">іагностичні </w:t>
      </w:r>
      <w:r w:rsidRPr="00CE1845">
        <w:rPr>
          <w:rFonts w:ascii="Times New Roman" w:hAnsi="Times New Roman" w:cs="Times New Roman"/>
          <w:sz w:val="28"/>
          <w:szCs w:val="28"/>
        </w:rPr>
        <w:t xml:space="preserve">медичні </w:t>
      </w:r>
      <w:r w:rsidR="003D4F98" w:rsidRPr="00CE1845">
        <w:rPr>
          <w:rFonts w:ascii="Times New Roman" w:hAnsi="Times New Roman" w:cs="Times New Roman"/>
          <w:sz w:val="28"/>
          <w:szCs w:val="28"/>
        </w:rPr>
        <w:t>послуги</w:t>
      </w:r>
      <w:r w:rsidRPr="00CE1845">
        <w:rPr>
          <w:rFonts w:ascii="Times New Roman" w:hAnsi="Times New Roman" w:cs="Times New Roman"/>
          <w:sz w:val="28"/>
          <w:szCs w:val="28"/>
        </w:rPr>
        <w:t>.</w:t>
      </w:r>
    </w:p>
    <w:p w:rsidR="000E53C9" w:rsidRPr="00CE1845" w:rsidRDefault="007B161B"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Освітні п</w:t>
      </w:r>
      <w:r w:rsidR="003D4F98" w:rsidRPr="00CE1845">
        <w:rPr>
          <w:rFonts w:ascii="Times New Roman" w:hAnsi="Times New Roman" w:cs="Times New Roman"/>
          <w:sz w:val="28"/>
          <w:szCs w:val="28"/>
        </w:rPr>
        <w:t xml:space="preserve">ослуги </w:t>
      </w:r>
      <w:r w:rsidRPr="00CE1845">
        <w:rPr>
          <w:rFonts w:ascii="Times New Roman" w:hAnsi="Times New Roman" w:cs="Times New Roman"/>
          <w:sz w:val="28"/>
          <w:szCs w:val="28"/>
        </w:rPr>
        <w:t xml:space="preserve">понад </w:t>
      </w:r>
      <w:r w:rsidR="003D4F98" w:rsidRPr="00CE1845">
        <w:rPr>
          <w:rFonts w:ascii="Times New Roman" w:hAnsi="Times New Roman" w:cs="Times New Roman"/>
          <w:sz w:val="28"/>
          <w:szCs w:val="28"/>
        </w:rPr>
        <w:t>обсяги, встановлені навчальними планами</w:t>
      </w:r>
      <w:r w:rsidRPr="00CE1845">
        <w:rPr>
          <w:rFonts w:ascii="Times New Roman" w:hAnsi="Times New Roman" w:cs="Times New Roman"/>
          <w:sz w:val="28"/>
          <w:szCs w:val="28"/>
        </w:rPr>
        <w:t xml:space="preserve"> освітніх програм</w:t>
      </w:r>
      <w:r w:rsidR="000E53C9" w:rsidRPr="00CE1845">
        <w:rPr>
          <w:rFonts w:ascii="Times New Roman" w:hAnsi="Times New Roman" w:cs="Times New Roman"/>
          <w:sz w:val="28"/>
          <w:szCs w:val="28"/>
        </w:rPr>
        <w:t>.</w:t>
      </w:r>
    </w:p>
    <w:p w:rsidR="000E53C9" w:rsidRPr="00CE1845" w:rsidRDefault="007B161B"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 xml:space="preserve">Професійні програми </w:t>
      </w:r>
      <w:r w:rsidR="00FA2C56" w:rsidRPr="00CE1845">
        <w:rPr>
          <w:rFonts w:ascii="Times New Roman" w:hAnsi="Times New Roman" w:cs="Times New Roman"/>
          <w:sz w:val="28"/>
          <w:szCs w:val="28"/>
        </w:rPr>
        <w:t>безперервного професійного розвитку фахівців у сфері охорони здоров’я</w:t>
      </w:r>
      <w:r w:rsidRPr="00CE1845">
        <w:rPr>
          <w:rFonts w:ascii="Times New Roman" w:hAnsi="Times New Roman" w:cs="Times New Roman"/>
          <w:sz w:val="28"/>
          <w:szCs w:val="28"/>
        </w:rPr>
        <w:t xml:space="preserve"> та стажування</w:t>
      </w:r>
      <w:r w:rsidR="000E53C9" w:rsidRPr="00CE1845">
        <w:rPr>
          <w:rFonts w:ascii="Times New Roman" w:hAnsi="Times New Roman" w:cs="Times New Roman"/>
          <w:sz w:val="28"/>
          <w:szCs w:val="28"/>
        </w:rPr>
        <w:t xml:space="preserve"> відповідно до Ліцензії МОН.</w:t>
      </w:r>
    </w:p>
    <w:p w:rsidR="007B161B" w:rsidRPr="00CE1845" w:rsidRDefault="007B161B" w:rsidP="00A72BFD">
      <w:pPr>
        <w:pStyle w:val="a5"/>
        <w:numPr>
          <w:ilvl w:val="0"/>
          <w:numId w:val="4"/>
        </w:numPr>
        <w:tabs>
          <w:tab w:val="left" w:pos="851"/>
        </w:tabs>
        <w:spacing w:after="0" w:line="240" w:lineRule="auto"/>
        <w:ind w:left="0" w:firstLine="851"/>
        <w:jc w:val="both"/>
        <w:rPr>
          <w:rFonts w:ascii="Times New Roman" w:hAnsi="Times New Roman" w:cs="Times New Roman"/>
          <w:sz w:val="28"/>
          <w:szCs w:val="28"/>
        </w:rPr>
      </w:pPr>
      <w:r w:rsidRPr="00CE1845">
        <w:rPr>
          <w:rFonts w:ascii="Times New Roman" w:hAnsi="Times New Roman" w:cs="Times New Roman"/>
          <w:sz w:val="28"/>
          <w:szCs w:val="28"/>
        </w:rPr>
        <w:t>Інші види послуг, що не заборонені чинн</w:t>
      </w:r>
      <w:r w:rsidR="00AF3A27" w:rsidRPr="00CE1845">
        <w:rPr>
          <w:rFonts w:ascii="Times New Roman" w:hAnsi="Times New Roman" w:cs="Times New Roman"/>
          <w:sz w:val="28"/>
          <w:szCs w:val="28"/>
        </w:rPr>
        <w:t>им законодавством</w:t>
      </w:r>
      <w:r w:rsidRPr="00CE1845">
        <w:rPr>
          <w:rFonts w:ascii="Times New Roman" w:hAnsi="Times New Roman" w:cs="Times New Roman"/>
          <w:sz w:val="28"/>
          <w:szCs w:val="28"/>
        </w:rPr>
        <w:t>.</w:t>
      </w:r>
    </w:p>
    <w:p w:rsidR="005C3445" w:rsidRPr="00CE1845" w:rsidRDefault="005C3445" w:rsidP="005C3445">
      <w:pPr>
        <w:tabs>
          <w:tab w:val="left" w:pos="851"/>
        </w:tabs>
        <w:spacing w:after="0" w:line="240" w:lineRule="auto"/>
        <w:jc w:val="both"/>
        <w:rPr>
          <w:rFonts w:ascii="Times New Roman" w:hAnsi="Times New Roman" w:cs="Times New Roman"/>
          <w:sz w:val="28"/>
          <w:szCs w:val="28"/>
        </w:rPr>
      </w:pPr>
      <w:r w:rsidRPr="00CE1845">
        <w:rPr>
          <w:rFonts w:ascii="Times New Roman" w:hAnsi="Times New Roman" w:cs="Times New Roman"/>
          <w:sz w:val="28"/>
          <w:szCs w:val="28"/>
        </w:rPr>
        <w:tab/>
        <w:t>5.9.</w:t>
      </w:r>
      <w:r w:rsidRPr="00CE1845">
        <w:rPr>
          <w:rFonts w:ascii="Times New Roman" w:hAnsi="Times New Roman" w:cs="Times New Roman"/>
          <w:sz w:val="28"/>
          <w:szCs w:val="28"/>
        </w:rPr>
        <w:tab/>
        <w:t>Тарифи на платні медичні послуги Медичного центру встановлюються і затверджуються у встановленому порядку передбаченому чинним законодавством України за наказом ректора та затвердженою калькуляцією університету.</w:t>
      </w:r>
    </w:p>
    <w:p w:rsidR="003D4F98" w:rsidRPr="00CE1845" w:rsidRDefault="00152252" w:rsidP="005C3445">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F1318A" w:rsidRPr="00CE1845">
        <w:rPr>
          <w:rFonts w:ascii="Times New Roman" w:hAnsi="Times New Roman" w:cs="Times New Roman"/>
          <w:sz w:val="28"/>
          <w:szCs w:val="28"/>
        </w:rPr>
        <w:t>.</w:t>
      </w:r>
      <w:r w:rsidR="005C3445" w:rsidRPr="00CE1845">
        <w:rPr>
          <w:rFonts w:ascii="Times New Roman" w:hAnsi="Times New Roman" w:cs="Times New Roman"/>
          <w:sz w:val="28"/>
          <w:szCs w:val="28"/>
        </w:rPr>
        <w:t>10</w:t>
      </w:r>
      <w:r w:rsidR="00F1318A" w:rsidRPr="00CE1845">
        <w:rPr>
          <w:rFonts w:ascii="Times New Roman" w:hAnsi="Times New Roman" w:cs="Times New Roman"/>
          <w:sz w:val="28"/>
          <w:szCs w:val="28"/>
        </w:rPr>
        <w:t>.</w:t>
      </w:r>
      <w:r w:rsidR="00821097" w:rsidRPr="00CE1845">
        <w:rPr>
          <w:rFonts w:ascii="Times New Roman" w:hAnsi="Times New Roman" w:cs="Times New Roman"/>
          <w:sz w:val="28"/>
          <w:szCs w:val="28"/>
        </w:rPr>
        <w:tab/>
      </w:r>
      <w:r w:rsidR="003D4F98" w:rsidRPr="00CE1845">
        <w:rPr>
          <w:rFonts w:ascii="Times New Roman" w:hAnsi="Times New Roman" w:cs="Times New Roman"/>
          <w:sz w:val="28"/>
          <w:szCs w:val="28"/>
        </w:rPr>
        <w:t xml:space="preserve">Облік коштів від наданих Медичним центром платних послуг здійснюється у встановленому порядку на відповідних рахунках </w:t>
      </w:r>
      <w:r w:rsidR="007418C5" w:rsidRPr="00CE1845">
        <w:rPr>
          <w:rFonts w:ascii="Times New Roman" w:hAnsi="Times New Roman" w:cs="Times New Roman"/>
          <w:sz w:val="28"/>
          <w:szCs w:val="28"/>
        </w:rPr>
        <w:t xml:space="preserve">                    </w:t>
      </w:r>
      <w:r w:rsidR="003D4F98" w:rsidRPr="00CE1845">
        <w:rPr>
          <w:rFonts w:ascii="Times New Roman" w:hAnsi="Times New Roman" w:cs="Times New Roman"/>
          <w:sz w:val="28"/>
          <w:szCs w:val="28"/>
        </w:rPr>
        <w:t>спеціального фон</w:t>
      </w:r>
      <w:r w:rsidR="007418C5" w:rsidRPr="00CE1845">
        <w:rPr>
          <w:rFonts w:ascii="Times New Roman" w:hAnsi="Times New Roman" w:cs="Times New Roman"/>
          <w:sz w:val="28"/>
          <w:szCs w:val="28"/>
        </w:rPr>
        <w:t>ду ХДУ</w:t>
      </w:r>
      <w:r w:rsidR="003D4F98" w:rsidRPr="00CE1845">
        <w:rPr>
          <w:rFonts w:ascii="Times New Roman" w:hAnsi="Times New Roman" w:cs="Times New Roman"/>
          <w:sz w:val="28"/>
          <w:szCs w:val="28"/>
        </w:rPr>
        <w:t>.</w:t>
      </w:r>
    </w:p>
    <w:p w:rsidR="00DC3E9E" w:rsidRPr="00CE1845" w:rsidRDefault="00152252" w:rsidP="00777F6C">
      <w:pPr>
        <w:tabs>
          <w:tab w:val="left" w:pos="170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F1318A" w:rsidRPr="00CE1845">
        <w:rPr>
          <w:rFonts w:ascii="Times New Roman" w:hAnsi="Times New Roman" w:cs="Times New Roman"/>
          <w:sz w:val="28"/>
          <w:szCs w:val="28"/>
        </w:rPr>
        <w:t>.</w:t>
      </w:r>
      <w:r w:rsidR="005C3445" w:rsidRPr="00CE1845">
        <w:rPr>
          <w:rFonts w:ascii="Times New Roman" w:hAnsi="Times New Roman" w:cs="Times New Roman"/>
          <w:sz w:val="28"/>
          <w:szCs w:val="28"/>
        </w:rPr>
        <w:t>11</w:t>
      </w:r>
      <w:r w:rsidR="00FB1832" w:rsidRPr="00CE1845">
        <w:rPr>
          <w:rFonts w:ascii="Times New Roman" w:hAnsi="Times New Roman" w:cs="Times New Roman"/>
          <w:sz w:val="28"/>
          <w:szCs w:val="28"/>
        </w:rPr>
        <w:t>.</w:t>
      </w:r>
      <w:r w:rsidR="008D4EFB" w:rsidRPr="00CE1845">
        <w:rPr>
          <w:rFonts w:ascii="Times New Roman" w:hAnsi="Times New Roman" w:cs="Times New Roman"/>
          <w:sz w:val="28"/>
          <w:szCs w:val="28"/>
        </w:rPr>
        <w:tab/>
      </w:r>
      <w:r w:rsidR="00777F6C" w:rsidRPr="00CE1845">
        <w:rPr>
          <w:rFonts w:ascii="Times New Roman" w:hAnsi="Times New Roman" w:cs="Times New Roman"/>
          <w:sz w:val="28"/>
          <w:szCs w:val="28"/>
        </w:rPr>
        <w:t>Додатковими джерелами фінансування Медичного центру можуть бути б</w:t>
      </w:r>
      <w:r w:rsidR="00DC3E9E" w:rsidRPr="00CE1845">
        <w:rPr>
          <w:rFonts w:ascii="Times New Roman" w:hAnsi="Times New Roman" w:cs="Times New Roman"/>
          <w:sz w:val="28"/>
          <w:szCs w:val="28"/>
        </w:rPr>
        <w:t>лагодійні внески юридичних і фізичних осіб, у тому числі іноземних</w:t>
      </w:r>
      <w:r w:rsidR="00FA7EE8" w:rsidRPr="00CE1845">
        <w:rPr>
          <w:rFonts w:ascii="Times New Roman" w:hAnsi="Times New Roman" w:cs="Times New Roman"/>
          <w:sz w:val="28"/>
          <w:szCs w:val="28"/>
        </w:rPr>
        <w:t xml:space="preserve"> </w:t>
      </w:r>
      <w:r w:rsidR="00DC3E9E" w:rsidRPr="00CE1845">
        <w:rPr>
          <w:rFonts w:ascii="Times New Roman" w:hAnsi="Times New Roman" w:cs="Times New Roman"/>
          <w:sz w:val="28"/>
          <w:szCs w:val="28"/>
        </w:rPr>
        <w:t>держав</w:t>
      </w:r>
      <w:r w:rsidR="00F82405" w:rsidRPr="00CE1845">
        <w:rPr>
          <w:rFonts w:ascii="Times New Roman" w:hAnsi="Times New Roman" w:cs="Times New Roman"/>
          <w:sz w:val="28"/>
          <w:szCs w:val="28"/>
        </w:rPr>
        <w:t>, інші доходи згідно з чинним законодавством України.</w:t>
      </w:r>
    </w:p>
    <w:p w:rsidR="00DC3E9E" w:rsidRPr="00CE1845" w:rsidRDefault="00152252" w:rsidP="00F82405">
      <w:pPr>
        <w:tabs>
          <w:tab w:val="left" w:pos="1701"/>
        </w:tabs>
        <w:spacing w:after="0" w:line="240" w:lineRule="auto"/>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5</w:t>
      </w:r>
      <w:r w:rsidR="00FA7EE8" w:rsidRPr="00CE1845">
        <w:rPr>
          <w:rFonts w:ascii="Times New Roman" w:hAnsi="Times New Roman" w:cs="Times New Roman"/>
          <w:sz w:val="28"/>
          <w:szCs w:val="28"/>
        </w:rPr>
        <w:t>.</w:t>
      </w:r>
      <w:r w:rsidR="005C3445" w:rsidRPr="00CE1845">
        <w:rPr>
          <w:rFonts w:ascii="Times New Roman" w:hAnsi="Times New Roman" w:cs="Times New Roman"/>
          <w:sz w:val="28"/>
          <w:szCs w:val="28"/>
        </w:rPr>
        <w:t>1</w:t>
      </w:r>
      <w:r w:rsidR="00F82405" w:rsidRPr="00CE1845">
        <w:rPr>
          <w:rFonts w:ascii="Times New Roman" w:hAnsi="Times New Roman" w:cs="Times New Roman"/>
          <w:sz w:val="28"/>
          <w:szCs w:val="28"/>
        </w:rPr>
        <w:t>2</w:t>
      </w:r>
      <w:r w:rsidR="00FA7EE8" w:rsidRPr="00CE1845">
        <w:rPr>
          <w:rFonts w:ascii="Times New Roman" w:hAnsi="Times New Roman" w:cs="Times New Roman"/>
          <w:sz w:val="28"/>
          <w:szCs w:val="28"/>
        </w:rPr>
        <w:t>.</w:t>
      </w:r>
      <w:r w:rsidR="00F82405"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Оплата праці працівників </w:t>
      </w:r>
      <w:r w:rsidR="00FA7EE8" w:rsidRPr="00CE1845">
        <w:rPr>
          <w:rFonts w:ascii="Times New Roman" w:hAnsi="Times New Roman" w:cs="Times New Roman"/>
          <w:sz w:val="28"/>
          <w:szCs w:val="28"/>
        </w:rPr>
        <w:t xml:space="preserve">Медичного центру, застосування форм </w:t>
      </w:r>
      <w:r w:rsidR="00DC3E9E" w:rsidRPr="00CE1845">
        <w:rPr>
          <w:rFonts w:ascii="Times New Roman" w:hAnsi="Times New Roman" w:cs="Times New Roman"/>
          <w:sz w:val="28"/>
          <w:szCs w:val="28"/>
        </w:rPr>
        <w:t>преміювання та заохочення</w:t>
      </w:r>
      <w:r w:rsidR="00FA7EE8" w:rsidRPr="00CE1845">
        <w:rPr>
          <w:rFonts w:ascii="Times New Roman" w:hAnsi="Times New Roman" w:cs="Times New Roman"/>
          <w:sz w:val="28"/>
          <w:szCs w:val="28"/>
        </w:rPr>
        <w:t xml:space="preserve"> здійснюються відповідно до </w:t>
      </w:r>
      <w:r w:rsidR="00DC3E9E" w:rsidRPr="00CE1845">
        <w:rPr>
          <w:rFonts w:ascii="Times New Roman" w:hAnsi="Times New Roman" w:cs="Times New Roman"/>
          <w:sz w:val="28"/>
          <w:szCs w:val="28"/>
        </w:rPr>
        <w:t>нормативно-правових актів.</w:t>
      </w:r>
    </w:p>
    <w:p w:rsidR="00DC3E9E" w:rsidRPr="00CE1845" w:rsidRDefault="00152252" w:rsidP="00E86F02">
      <w:pPr>
        <w:tabs>
          <w:tab w:val="left" w:pos="1418"/>
          <w:tab w:val="left" w:pos="1843"/>
        </w:tabs>
        <w:spacing w:after="0"/>
        <w:ind w:firstLine="851"/>
        <w:contextualSpacing/>
        <w:jc w:val="both"/>
        <w:rPr>
          <w:rFonts w:ascii="Times New Roman" w:hAnsi="Times New Roman" w:cs="Times New Roman"/>
          <w:sz w:val="28"/>
          <w:szCs w:val="28"/>
        </w:rPr>
      </w:pPr>
      <w:r w:rsidRPr="00CE1845">
        <w:rPr>
          <w:rFonts w:ascii="Times New Roman" w:hAnsi="Times New Roman" w:cs="Times New Roman"/>
          <w:sz w:val="28"/>
          <w:szCs w:val="28"/>
        </w:rPr>
        <w:t>5</w:t>
      </w:r>
      <w:r w:rsidR="00DC3E9E" w:rsidRPr="00CE1845">
        <w:rPr>
          <w:rFonts w:ascii="Times New Roman" w:hAnsi="Times New Roman" w:cs="Times New Roman"/>
          <w:sz w:val="28"/>
          <w:szCs w:val="28"/>
        </w:rPr>
        <w:t>.</w:t>
      </w:r>
      <w:r w:rsidR="005C3445" w:rsidRPr="00CE1845">
        <w:rPr>
          <w:rFonts w:ascii="Times New Roman" w:hAnsi="Times New Roman" w:cs="Times New Roman"/>
          <w:sz w:val="28"/>
          <w:szCs w:val="28"/>
        </w:rPr>
        <w:t>1</w:t>
      </w:r>
      <w:r w:rsidR="00F82405" w:rsidRPr="00CE1845">
        <w:rPr>
          <w:rFonts w:ascii="Times New Roman" w:hAnsi="Times New Roman" w:cs="Times New Roman"/>
          <w:sz w:val="28"/>
          <w:szCs w:val="28"/>
        </w:rPr>
        <w:t>3</w:t>
      </w:r>
      <w:r w:rsidR="00DC3E9E" w:rsidRPr="00CE1845">
        <w:rPr>
          <w:rFonts w:ascii="Times New Roman" w:hAnsi="Times New Roman" w:cs="Times New Roman"/>
          <w:sz w:val="28"/>
          <w:szCs w:val="28"/>
        </w:rPr>
        <w:t>.</w:t>
      </w:r>
      <w:r w:rsidR="00A115A1"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Відносини </w:t>
      </w:r>
      <w:r w:rsidR="00FA7EE8" w:rsidRPr="00CE1845">
        <w:rPr>
          <w:rFonts w:ascii="Times New Roman" w:hAnsi="Times New Roman" w:cs="Times New Roman"/>
          <w:sz w:val="28"/>
          <w:szCs w:val="28"/>
        </w:rPr>
        <w:t>Медичного центру</w:t>
      </w:r>
      <w:r w:rsidR="00DC3E9E" w:rsidRPr="00CE1845">
        <w:rPr>
          <w:rFonts w:ascii="Times New Roman" w:hAnsi="Times New Roman" w:cs="Times New Roman"/>
          <w:sz w:val="28"/>
          <w:szCs w:val="28"/>
        </w:rPr>
        <w:t xml:space="preserve"> з</w:t>
      </w:r>
      <w:r w:rsidR="00FA7EE8" w:rsidRPr="00CE1845">
        <w:rPr>
          <w:rFonts w:ascii="Times New Roman" w:hAnsi="Times New Roman" w:cs="Times New Roman"/>
          <w:sz w:val="28"/>
          <w:szCs w:val="28"/>
        </w:rPr>
        <w:t xml:space="preserve"> управліннями охорони здоров’я, </w:t>
      </w:r>
      <w:r w:rsidR="00DC3E9E" w:rsidRPr="00CE1845">
        <w:rPr>
          <w:rFonts w:ascii="Times New Roman" w:hAnsi="Times New Roman" w:cs="Times New Roman"/>
          <w:sz w:val="28"/>
          <w:szCs w:val="28"/>
        </w:rPr>
        <w:t>органами місцевого самоврядування, підприємствами, устано</w:t>
      </w:r>
      <w:r w:rsidR="00FA7EE8" w:rsidRPr="00CE1845">
        <w:rPr>
          <w:rFonts w:ascii="Times New Roman" w:hAnsi="Times New Roman" w:cs="Times New Roman"/>
          <w:sz w:val="28"/>
          <w:szCs w:val="28"/>
        </w:rPr>
        <w:t xml:space="preserve">вами, </w:t>
      </w:r>
      <w:r w:rsidR="00DC3E9E" w:rsidRPr="00CE1845">
        <w:rPr>
          <w:rFonts w:ascii="Times New Roman" w:hAnsi="Times New Roman" w:cs="Times New Roman"/>
          <w:sz w:val="28"/>
          <w:szCs w:val="28"/>
        </w:rPr>
        <w:lastRenderedPageBreak/>
        <w:t>організаціями і громадянами у сфері господ</w:t>
      </w:r>
      <w:r w:rsidR="00FA7EE8" w:rsidRPr="00CE1845">
        <w:rPr>
          <w:rFonts w:ascii="Times New Roman" w:hAnsi="Times New Roman" w:cs="Times New Roman"/>
          <w:sz w:val="28"/>
          <w:szCs w:val="28"/>
        </w:rPr>
        <w:t xml:space="preserve">арської діяльності здійснюється </w:t>
      </w:r>
      <w:r w:rsidR="00DC3E9E" w:rsidRPr="00CE1845">
        <w:rPr>
          <w:rFonts w:ascii="Times New Roman" w:hAnsi="Times New Roman" w:cs="Times New Roman"/>
          <w:sz w:val="28"/>
          <w:szCs w:val="28"/>
        </w:rPr>
        <w:t>на основі укладених угод.</w:t>
      </w:r>
    </w:p>
    <w:p w:rsidR="0022436E" w:rsidRPr="00CE1845" w:rsidRDefault="00152252" w:rsidP="00777F6C">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DC3E9E" w:rsidRPr="00CE1845">
        <w:rPr>
          <w:rFonts w:ascii="Times New Roman" w:hAnsi="Times New Roman" w:cs="Times New Roman"/>
          <w:sz w:val="28"/>
          <w:szCs w:val="28"/>
        </w:rPr>
        <w:t>.</w:t>
      </w:r>
      <w:r w:rsidR="00533578" w:rsidRPr="00CE1845">
        <w:rPr>
          <w:rFonts w:ascii="Times New Roman" w:hAnsi="Times New Roman" w:cs="Times New Roman"/>
          <w:sz w:val="28"/>
          <w:szCs w:val="28"/>
        </w:rPr>
        <w:t>1</w:t>
      </w:r>
      <w:r w:rsidR="00F82405" w:rsidRPr="00CE1845">
        <w:rPr>
          <w:rFonts w:ascii="Times New Roman" w:hAnsi="Times New Roman" w:cs="Times New Roman"/>
          <w:sz w:val="28"/>
          <w:szCs w:val="28"/>
        </w:rPr>
        <w:t>4</w:t>
      </w:r>
      <w:r w:rsidR="00DC3E9E" w:rsidRPr="00CE1845">
        <w:rPr>
          <w:rFonts w:ascii="Times New Roman" w:hAnsi="Times New Roman" w:cs="Times New Roman"/>
          <w:sz w:val="28"/>
          <w:szCs w:val="28"/>
        </w:rPr>
        <w:t>.</w:t>
      </w:r>
      <w:r w:rsidR="00A115A1" w:rsidRPr="00CE1845">
        <w:rPr>
          <w:rFonts w:ascii="Times New Roman" w:hAnsi="Times New Roman" w:cs="Times New Roman"/>
          <w:sz w:val="28"/>
          <w:szCs w:val="28"/>
        </w:rPr>
        <w:tab/>
      </w:r>
      <w:r w:rsidRPr="00CE1845">
        <w:rPr>
          <w:rFonts w:ascii="Times New Roman" w:hAnsi="Times New Roman" w:cs="Times New Roman"/>
          <w:sz w:val="28"/>
          <w:szCs w:val="28"/>
        </w:rPr>
        <w:tab/>
      </w:r>
      <w:r w:rsidR="0022436E" w:rsidRPr="00CE1845">
        <w:rPr>
          <w:rFonts w:ascii="Times New Roman" w:hAnsi="Times New Roman" w:cs="Times New Roman"/>
          <w:sz w:val="28"/>
          <w:szCs w:val="28"/>
        </w:rPr>
        <w:t xml:space="preserve">Медичний центр здійснює витрати на забезпечення </w:t>
      </w:r>
      <w:r w:rsidR="000E7B8B" w:rsidRPr="00CE1845">
        <w:rPr>
          <w:rFonts w:ascii="Times New Roman" w:hAnsi="Times New Roman" w:cs="Times New Roman"/>
          <w:sz w:val="28"/>
          <w:szCs w:val="28"/>
        </w:rPr>
        <w:t xml:space="preserve">                          </w:t>
      </w:r>
      <w:r w:rsidR="0022436E" w:rsidRPr="00CE1845">
        <w:rPr>
          <w:rFonts w:ascii="Times New Roman" w:hAnsi="Times New Roman" w:cs="Times New Roman"/>
          <w:sz w:val="28"/>
          <w:szCs w:val="28"/>
        </w:rPr>
        <w:t xml:space="preserve">своєї діяльності в межах </w:t>
      </w:r>
      <w:r w:rsidR="000E7B8B" w:rsidRPr="00CE1845">
        <w:rPr>
          <w:rFonts w:ascii="Times New Roman" w:hAnsi="Times New Roman" w:cs="Times New Roman"/>
          <w:sz w:val="28"/>
          <w:szCs w:val="28"/>
        </w:rPr>
        <w:t xml:space="preserve">затвердженого </w:t>
      </w:r>
      <w:r w:rsidR="009644E0" w:rsidRPr="00CE1845">
        <w:rPr>
          <w:rFonts w:ascii="Times New Roman" w:hAnsi="Times New Roman" w:cs="Times New Roman"/>
          <w:sz w:val="28"/>
          <w:szCs w:val="28"/>
        </w:rPr>
        <w:t xml:space="preserve">кошторису </w:t>
      </w:r>
      <w:r w:rsidR="000E7B8B" w:rsidRPr="00CE1845">
        <w:rPr>
          <w:rFonts w:ascii="Times New Roman" w:hAnsi="Times New Roman" w:cs="Times New Roman"/>
          <w:sz w:val="28"/>
          <w:szCs w:val="28"/>
        </w:rPr>
        <w:t xml:space="preserve">на календарний рік,                   </w:t>
      </w:r>
      <w:r w:rsidR="0022436E" w:rsidRPr="00CE1845">
        <w:rPr>
          <w:rFonts w:ascii="Times New Roman" w:hAnsi="Times New Roman" w:cs="Times New Roman"/>
          <w:sz w:val="28"/>
          <w:szCs w:val="28"/>
        </w:rPr>
        <w:t xml:space="preserve">який затверджується </w:t>
      </w:r>
      <w:r w:rsidR="008B7ECA" w:rsidRPr="00CE1845">
        <w:rPr>
          <w:rFonts w:ascii="Times New Roman" w:hAnsi="Times New Roman" w:cs="Times New Roman"/>
          <w:sz w:val="28"/>
          <w:szCs w:val="28"/>
        </w:rPr>
        <w:t>р</w:t>
      </w:r>
      <w:r w:rsidR="008D4EFB" w:rsidRPr="00CE1845">
        <w:rPr>
          <w:rFonts w:ascii="Times New Roman" w:hAnsi="Times New Roman" w:cs="Times New Roman"/>
          <w:sz w:val="28"/>
          <w:szCs w:val="28"/>
        </w:rPr>
        <w:t xml:space="preserve">ектором ХДУ. </w:t>
      </w:r>
      <w:r w:rsidR="0022436E" w:rsidRPr="00CE1845">
        <w:rPr>
          <w:rFonts w:ascii="Times New Roman" w:hAnsi="Times New Roman" w:cs="Times New Roman"/>
          <w:sz w:val="28"/>
          <w:szCs w:val="28"/>
        </w:rPr>
        <w:t xml:space="preserve">В кінці кожного року </w:t>
      </w:r>
      <w:r w:rsidR="00EE3454" w:rsidRPr="00CE1845">
        <w:rPr>
          <w:rFonts w:ascii="Times New Roman" w:hAnsi="Times New Roman" w:cs="Times New Roman"/>
          <w:sz w:val="28"/>
          <w:szCs w:val="28"/>
        </w:rPr>
        <w:t xml:space="preserve">керівником Медичного центру </w:t>
      </w:r>
      <w:r w:rsidR="0022436E" w:rsidRPr="00CE1845">
        <w:rPr>
          <w:rFonts w:ascii="Times New Roman" w:hAnsi="Times New Roman" w:cs="Times New Roman"/>
          <w:sz w:val="28"/>
          <w:szCs w:val="28"/>
        </w:rPr>
        <w:t xml:space="preserve">складається </w:t>
      </w:r>
      <w:r w:rsidR="000E7B8B" w:rsidRPr="00CE1845">
        <w:rPr>
          <w:rFonts w:ascii="Times New Roman" w:hAnsi="Times New Roman" w:cs="Times New Roman"/>
          <w:sz w:val="28"/>
          <w:szCs w:val="28"/>
        </w:rPr>
        <w:t xml:space="preserve">фінансовий план на наступний календарний рік, який </w:t>
      </w:r>
      <w:r w:rsidR="0022436E" w:rsidRPr="00CE1845">
        <w:rPr>
          <w:rFonts w:ascii="Times New Roman" w:hAnsi="Times New Roman" w:cs="Times New Roman"/>
          <w:sz w:val="28"/>
          <w:szCs w:val="28"/>
        </w:rPr>
        <w:t xml:space="preserve">затверджується </w:t>
      </w:r>
      <w:r w:rsidR="008B7ECA" w:rsidRPr="00CE1845">
        <w:rPr>
          <w:rFonts w:ascii="Times New Roman" w:hAnsi="Times New Roman" w:cs="Times New Roman"/>
          <w:sz w:val="28"/>
          <w:szCs w:val="28"/>
        </w:rPr>
        <w:t>р</w:t>
      </w:r>
      <w:r w:rsidR="0022436E" w:rsidRPr="00CE1845">
        <w:rPr>
          <w:rFonts w:ascii="Times New Roman" w:hAnsi="Times New Roman" w:cs="Times New Roman"/>
          <w:sz w:val="28"/>
          <w:szCs w:val="28"/>
        </w:rPr>
        <w:t>ектором ХДУ.</w:t>
      </w:r>
    </w:p>
    <w:p w:rsidR="00152252" w:rsidRPr="00CE1845" w:rsidRDefault="00152252" w:rsidP="00777F6C">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5</w:t>
      </w:r>
      <w:r w:rsidR="000F3C26" w:rsidRPr="00CE1845">
        <w:rPr>
          <w:rFonts w:ascii="Times New Roman" w:hAnsi="Times New Roman" w:cs="Times New Roman"/>
          <w:sz w:val="28"/>
          <w:szCs w:val="28"/>
        </w:rPr>
        <w:t>.1</w:t>
      </w:r>
      <w:r w:rsidR="00F82405" w:rsidRPr="00CE1845">
        <w:rPr>
          <w:rFonts w:ascii="Times New Roman" w:hAnsi="Times New Roman" w:cs="Times New Roman"/>
          <w:sz w:val="28"/>
          <w:szCs w:val="28"/>
        </w:rPr>
        <w:t>5</w:t>
      </w:r>
      <w:r w:rsidR="000F3C26" w:rsidRPr="00CE1845">
        <w:rPr>
          <w:rFonts w:ascii="Times New Roman" w:hAnsi="Times New Roman" w:cs="Times New Roman"/>
          <w:sz w:val="28"/>
          <w:szCs w:val="28"/>
        </w:rPr>
        <w:t>.</w:t>
      </w:r>
      <w:r w:rsidR="00A115A1" w:rsidRPr="00CE1845">
        <w:rPr>
          <w:rFonts w:ascii="Times New Roman" w:hAnsi="Times New Roman" w:cs="Times New Roman"/>
          <w:sz w:val="28"/>
          <w:szCs w:val="28"/>
        </w:rPr>
        <w:tab/>
      </w:r>
      <w:r w:rsidRPr="00CE1845">
        <w:rPr>
          <w:rFonts w:ascii="Times New Roman" w:hAnsi="Times New Roman" w:cs="Times New Roman"/>
          <w:sz w:val="28"/>
          <w:szCs w:val="28"/>
        </w:rPr>
        <w:tab/>
      </w:r>
      <w:r w:rsidR="00492723" w:rsidRPr="00CE1845">
        <w:rPr>
          <w:rFonts w:ascii="Times New Roman" w:hAnsi="Times New Roman" w:cs="Times New Roman"/>
          <w:sz w:val="28"/>
          <w:szCs w:val="28"/>
        </w:rPr>
        <w:t>Нев</w:t>
      </w:r>
      <w:r w:rsidR="009644E0" w:rsidRPr="00CE1845">
        <w:rPr>
          <w:rFonts w:ascii="Times New Roman" w:hAnsi="Times New Roman" w:cs="Times New Roman"/>
          <w:sz w:val="28"/>
          <w:szCs w:val="28"/>
        </w:rPr>
        <w:t xml:space="preserve">икористані у поточному році </w:t>
      </w:r>
      <w:r w:rsidR="00492723" w:rsidRPr="00CE1845">
        <w:rPr>
          <w:rFonts w:ascii="Times New Roman" w:hAnsi="Times New Roman" w:cs="Times New Roman"/>
          <w:sz w:val="28"/>
          <w:szCs w:val="28"/>
        </w:rPr>
        <w:t>кошти вилученню не підлягають і використовуються наступного року.</w:t>
      </w:r>
    </w:p>
    <w:p w:rsidR="00152252" w:rsidRPr="00CE1845" w:rsidRDefault="00152252" w:rsidP="00145FBD">
      <w:pPr>
        <w:tabs>
          <w:tab w:val="left" w:pos="1418"/>
        </w:tabs>
        <w:spacing w:after="0" w:line="240" w:lineRule="auto"/>
        <w:jc w:val="both"/>
        <w:rPr>
          <w:rFonts w:ascii="Times New Roman" w:hAnsi="Times New Roman" w:cs="Times New Roman"/>
          <w:sz w:val="28"/>
          <w:szCs w:val="28"/>
        </w:rPr>
      </w:pPr>
    </w:p>
    <w:p w:rsidR="00B240C0" w:rsidRPr="00CE1845" w:rsidRDefault="00152252" w:rsidP="00A72BFD">
      <w:pPr>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6</w:t>
      </w:r>
      <w:r w:rsidR="004508EC" w:rsidRPr="00CE1845">
        <w:rPr>
          <w:rFonts w:ascii="Times New Roman" w:hAnsi="Times New Roman" w:cs="Times New Roman"/>
          <w:b/>
          <w:sz w:val="28"/>
          <w:szCs w:val="28"/>
          <w:lang w:val="ru-RU"/>
        </w:rPr>
        <w:t>.</w:t>
      </w:r>
      <w:r w:rsidR="004508EC" w:rsidRPr="00CE1845">
        <w:rPr>
          <w:rFonts w:ascii="Times New Roman" w:hAnsi="Times New Roman" w:cs="Times New Roman"/>
          <w:b/>
          <w:sz w:val="28"/>
          <w:szCs w:val="28"/>
        </w:rPr>
        <w:t xml:space="preserve"> </w:t>
      </w:r>
      <w:r w:rsidR="00B240C0" w:rsidRPr="00CE1845">
        <w:rPr>
          <w:rFonts w:ascii="Times New Roman" w:hAnsi="Times New Roman" w:cs="Times New Roman"/>
          <w:b/>
          <w:sz w:val="28"/>
          <w:szCs w:val="28"/>
        </w:rPr>
        <w:t>Порядок та умови надання медичних послуг</w:t>
      </w:r>
    </w:p>
    <w:p w:rsidR="00B240C0" w:rsidRPr="00CE1845" w:rsidRDefault="00B240C0" w:rsidP="00A72BFD">
      <w:pPr>
        <w:tabs>
          <w:tab w:val="left" w:pos="1418"/>
        </w:tabs>
        <w:spacing w:after="0" w:line="240" w:lineRule="auto"/>
        <w:ind w:firstLine="851"/>
        <w:jc w:val="both"/>
        <w:rPr>
          <w:rFonts w:ascii="Times New Roman" w:hAnsi="Times New Roman" w:cs="Times New Roman"/>
          <w:b/>
          <w:sz w:val="28"/>
          <w:szCs w:val="28"/>
        </w:rPr>
      </w:pPr>
    </w:p>
    <w:p w:rsidR="00B240C0" w:rsidRPr="00CE1845" w:rsidRDefault="005E018E"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.1.</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Медичний центр надає медичні послуги (допомогу) г</w:t>
      </w:r>
      <w:r w:rsidRPr="00CE1845">
        <w:rPr>
          <w:rFonts w:ascii="Times New Roman" w:hAnsi="Times New Roman" w:cs="Times New Roman"/>
          <w:sz w:val="28"/>
          <w:szCs w:val="28"/>
        </w:rPr>
        <w:t xml:space="preserve">ромадянам України та іноземцям, </w:t>
      </w:r>
      <w:r w:rsidR="00B240C0" w:rsidRPr="00CE1845">
        <w:rPr>
          <w:rFonts w:ascii="Times New Roman" w:hAnsi="Times New Roman" w:cs="Times New Roman"/>
          <w:sz w:val="28"/>
          <w:szCs w:val="28"/>
        </w:rPr>
        <w:t>які звернулися до Медичного центру за такою послугою (допомогою)</w:t>
      </w:r>
      <w:r w:rsidR="00F277E3" w:rsidRPr="00CE1845">
        <w:rPr>
          <w:rFonts w:ascii="Times New Roman" w:hAnsi="Times New Roman" w:cs="Times New Roman"/>
          <w:sz w:val="28"/>
          <w:szCs w:val="28"/>
        </w:rPr>
        <w:t xml:space="preserve"> в межах затвердженого переліку медичної допомоги</w:t>
      </w:r>
      <w:r w:rsidR="00B240C0" w:rsidRPr="00CE1845">
        <w:rPr>
          <w:rFonts w:ascii="Times New Roman" w:hAnsi="Times New Roman" w:cs="Times New Roman"/>
          <w:sz w:val="28"/>
          <w:szCs w:val="28"/>
        </w:rPr>
        <w:t>.</w:t>
      </w:r>
    </w:p>
    <w:p w:rsidR="00E86F02" w:rsidRPr="00CE1845" w:rsidRDefault="005E018E" w:rsidP="00E86F02">
      <w:pPr>
        <w:tabs>
          <w:tab w:val="left" w:pos="85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.2.</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Всі медичні послуги, які надаю</w:t>
      </w:r>
      <w:r w:rsidR="00E86F02" w:rsidRPr="00CE1845">
        <w:rPr>
          <w:rFonts w:ascii="Times New Roman" w:hAnsi="Times New Roman" w:cs="Times New Roman"/>
          <w:sz w:val="28"/>
          <w:szCs w:val="28"/>
        </w:rPr>
        <w:t>ться Медичним центром – платні.</w:t>
      </w:r>
    </w:p>
    <w:p w:rsidR="00B240C0" w:rsidRPr="00CE1845" w:rsidRDefault="00F277E3" w:rsidP="00E86F02">
      <w:pPr>
        <w:tabs>
          <w:tab w:val="left" w:pos="851"/>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.3.</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Медичний центр гарантує усім пацієнтам дот</w:t>
      </w:r>
      <w:r w:rsidRPr="00CE1845">
        <w:rPr>
          <w:rFonts w:ascii="Times New Roman" w:hAnsi="Times New Roman" w:cs="Times New Roman"/>
          <w:sz w:val="28"/>
          <w:szCs w:val="28"/>
        </w:rPr>
        <w:t xml:space="preserve">римання всіх прав, наданих їм і </w:t>
      </w:r>
      <w:r w:rsidR="00B240C0" w:rsidRPr="00CE1845">
        <w:rPr>
          <w:rFonts w:ascii="Times New Roman" w:hAnsi="Times New Roman" w:cs="Times New Roman"/>
          <w:sz w:val="28"/>
          <w:szCs w:val="28"/>
        </w:rPr>
        <w:t>передбачених законодавством України.</w:t>
      </w:r>
    </w:p>
    <w:p w:rsidR="00B240C0" w:rsidRPr="00CE1845" w:rsidRDefault="00F277E3"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.4.</w:t>
      </w:r>
      <w:r w:rsidR="009822D1" w:rsidRPr="00CE1845">
        <w:rPr>
          <w:rFonts w:ascii="Times New Roman" w:hAnsi="Times New Roman" w:cs="Times New Roman"/>
          <w:sz w:val="28"/>
          <w:szCs w:val="28"/>
        </w:rPr>
        <w:tab/>
      </w:r>
      <w:r w:rsidRPr="00CE1845">
        <w:rPr>
          <w:rFonts w:ascii="Times New Roman" w:hAnsi="Times New Roman" w:cs="Times New Roman"/>
          <w:sz w:val="28"/>
          <w:szCs w:val="28"/>
        </w:rPr>
        <w:t xml:space="preserve">Працівник Медичного центру знайомить пацієнта (та/або </w:t>
      </w:r>
      <w:r w:rsidR="00B240C0" w:rsidRPr="00CE1845">
        <w:rPr>
          <w:rFonts w:ascii="Times New Roman" w:hAnsi="Times New Roman" w:cs="Times New Roman"/>
          <w:sz w:val="28"/>
          <w:szCs w:val="28"/>
        </w:rPr>
        <w:t>батьків пацієнта, якщо це дитин</w:t>
      </w:r>
      <w:r w:rsidRPr="00CE1845">
        <w:rPr>
          <w:rFonts w:ascii="Times New Roman" w:hAnsi="Times New Roman" w:cs="Times New Roman"/>
          <w:sz w:val="28"/>
          <w:szCs w:val="28"/>
        </w:rPr>
        <w:t xml:space="preserve">а до 18 років або </w:t>
      </w:r>
      <w:r w:rsidR="00B240C0" w:rsidRPr="00CE1845">
        <w:rPr>
          <w:rFonts w:ascii="Times New Roman" w:hAnsi="Times New Roman" w:cs="Times New Roman"/>
          <w:sz w:val="28"/>
          <w:szCs w:val="28"/>
        </w:rPr>
        <w:t>уповноважених представників пацієнта</w:t>
      </w:r>
      <w:r w:rsidRPr="00CE1845">
        <w:rPr>
          <w:rFonts w:ascii="Times New Roman" w:hAnsi="Times New Roman" w:cs="Times New Roman"/>
          <w:sz w:val="28"/>
          <w:szCs w:val="28"/>
        </w:rPr>
        <w:t>)</w:t>
      </w:r>
      <w:r w:rsidR="00B240C0" w:rsidRPr="00CE1845">
        <w:rPr>
          <w:rFonts w:ascii="Times New Roman" w:hAnsi="Times New Roman" w:cs="Times New Roman"/>
          <w:sz w:val="28"/>
          <w:szCs w:val="28"/>
        </w:rPr>
        <w:t xml:space="preserve"> із станом здо</w:t>
      </w:r>
      <w:r w:rsidRPr="00CE1845">
        <w:rPr>
          <w:rFonts w:ascii="Times New Roman" w:hAnsi="Times New Roman" w:cs="Times New Roman"/>
          <w:sz w:val="28"/>
          <w:szCs w:val="28"/>
        </w:rPr>
        <w:t xml:space="preserve">ров’я, інформацією про споживчі </w:t>
      </w:r>
      <w:r w:rsidR="00B240C0" w:rsidRPr="00CE1845">
        <w:rPr>
          <w:rFonts w:ascii="Times New Roman" w:hAnsi="Times New Roman" w:cs="Times New Roman"/>
          <w:sz w:val="28"/>
          <w:szCs w:val="28"/>
        </w:rPr>
        <w:t>властивості та безпеку послуг, пропонує план лікуван</w:t>
      </w:r>
      <w:r w:rsidRPr="00CE1845">
        <w:rPr>
          <w:rFonts w:ascii="Times New Roman" w:hAnsi="Times New Roman" w:cs="Times New Roman"/>
          <w:sz w:val="28"/>
          <w:szCs w:val="28"/>
        </w:rPr>
        <w:t xml:space="preserve">ня і при його узгодженні, надає </w:t>
      </w:r>
      <w:r w:rsidR="00B240C0" w:rsidRPr="00CE1845">
        <w:rPr>
          <w:rFonts w:ascii="Times New Roman" w:hAnsi="Times New Roman" w:cs="Times New Roman"/>
          <w:sz w:val="28"/>
          <w:szCs w:val="28"/>
        </w:rPr>
        <w:t>необхідну лікувальну послугу (допомогу).</w:t>
      </w:r>
    </w:p>
    <w:p w:rsidR="00B240C0" w:rsidRPr="00CE1845" w:rsidRDefault="00F277E3"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.5.</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Кожен пацієнт зобов’язаний надати Медичному ц</w:t>
      </w:r>
      <w:r w:rsidRPr="00CE1845">
        <w:rPr>
          <w:rFonts w:ascii="Times New Roman" w:hAnsi="Times New Roman" w:cs="Times New Roman"/>
          <w:sz w:val="28"/>
          <w:szCs w:val="28"/>
        </w:rPr>
        <w:t xml:space="preserve">ентру достовірну інформацію про </w:t>
      </w:r>
      <w:r w:rsidR="00B240C0" w:rsidRPr="00CE1845">
        <w:rPr>
          <w:rFonts w:ascii="Times New Roman" w:hAnsi="Times New Roman" w:cs="Times New Roman"/>
          <w:sz w:val="28"/>
          <w:szCs w:val="28"/>
        </w:rPr>
        <w:t>стан свого здоров’я та свої персональні дані, в інш</w:t>
      </w:r>
      <w:r w:rsidRPr="00CE1845">
        <w:rPr>
          <w:rFonts w:ascii="Times New Roman" w:hAnsi="Times New Roman" w:cs="Times New Roman"/>
          <w:sz w:val="28"/>
          <w:szCs w:val="28"/>
        </w:rPr>
        <w:t xml:space="preserve">ому випадку із виконавця послуг </w:t>
      </w:r>
      <w:r w:rsidR="00B240C0" w:rsidRPr="00CE1845">
        <w:rPr>
          <w:rFonts w:ascii="Times New Roman" w:hAnsi="Times New Roman" w:cs="Times New Roman"/>
          <w:sz w:val="28"/>
          <w:szCs w:val="28"/>
        </w:rPr>
        <w:t>знімається юридична відповідальність за вин</w:t>
      </w:r>
      <w:r w:rsidRPr="00CE1845">
        <w:rPr>
          <w:rFonts w:ascii="Times New Roman" w:hAnsi="Times New Roman" w:cs="Times New Roman"/>
          <w:sz w:val="28"/>
          <w:szCs w:val="28"/>
        </w:rPr>
        <w:t xml:space="preserve">икнення несприятливих наслідків </w:t>
      </w:r>
      <w:r w:rsidR="00B240C0" w:rsidRPr="00CE1845">
        <w:rPr>
          <w:rFonts w:ascii="Times New Roman" w:hAnsi="Times New Roman" w:cs="Times New Roman"/>
          <w:sz w:val="28"/>
          <w:szCs w:val="28"/>
        </w:rPr>
        <w:t>лікування.</w:t>
      </w:r>
    </w:p>
    <w:p w:rsidR="00B240C0" w:rsidRPr="00CE1845" w:rsidRDefault="00C8164E"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.6.</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Якщо пацієнт не виконує медични</w:t>
      </w:r>
      <w:r w:rsidRPr="00CE1845">
        <w:rPr>
          <w:rFonts w:ascii="Times New Roman" w:hAnsi="Times New Roman" w:cs="Times New Roman"/>
          <w:sz w:val="28"/>
          <w:szCs w:val="28"/>
        </w:rPr>
        <w:t xml:space="preserve">х призначень, працівник Медичного центру має право відмовитися від </w:t>
      </w:r>
      <w:r w:rsidR="00B240C0" w:rsidRPr="00CE1845">
        <w:rPr>
          <w:rFonts w:ascii="Times New Roman" w:hAnsi="Times New Roman" w:cs="Times New Roman"/>
          <w:sz w:val="28"/>
          <w:szCs w:val="28"/>
        </w:rPr>
        <w:t>подальшого ведення цього пацієнта. Окрім випадків</w:t>
      </w:r>
      <w:r w:rsidRPr="00CE1845">
        <w:rPr>
          <w:rFonts w:ascii="Times New Roman" w:hAnsi="Times New Roman" w:cs="Times New Roman"/>
          <w:sz w:val="28"/>
          <w:szCs w:val="28"/>
        </w:rPr>
        <w:t xml:space="preserve">, коли життю та здоров’ю такого </w:t>
      </w:r>
      <w:r w:rsidR="00B240C0" w:rsidRPr="00CE1845">
        <w:rPr>
          <w:rFonts w:ascii="Times New Roman" w:hAnsi="Times New Roman" w:cs="Times New Roman"/>
          <w:sz w:val="28"/>
          <w:szCs w:val="28"/>
        </w:rPr>
        <w:t>пацієнта загрожує небезпека.</w:t>
      </w:r>
    </w:p>
    <w:p w:rsidR="00B240C0" w:rsidRPr="00CE1845" w:rsidRDefault="00C8164E"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.7.</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Медичний центр має право відмовити пацієнту в надан</w:t>
      </w:r>
      <w:r w:rsidRPr="00CE1845">
        <w:rPr>
          <w:rFonts w:ascii="Times New Roman" w:hAnsi="Times New Roman" w:cs="Times New Roman"/>
          <w:sz w:val="28"/>
          <w:szCs w:val="28"/>
        </w:rPr>
        <w:t xml:space="preserve">ні послуг (допомоги) у випадку, </w:t>
      </w:r>
      <w:r w:rsidR="00B240C0" w:rsidRPr="00CE1845">
        <w:rPr>
          <w:rFonts w:ascii="Times New Roman" w:hAnsi="Times New Roman" w:cs="Times New Roman"/>
          <w:sz w:val="28"/>
          <w:szCs w:val="28"/>
        </w:rPr>
        <w:t xml:space="preserve">коли кваліфікація його </w:t>
      </w:r>
      <w:r w:rsidRPr="00CE1845">
        <w:rPr>
          <w:rFonts w:ascii="Times New Roman" w:hAnsi="Times New Roman" w:cs="Times New Roman"/>
          <w:sz w:val="28"/>
          <w:szCs w:val="28"/>
        </w:rPr>
        <w:t>працівників</w:t>
      </w:r>
      <w:r w:rsidR="00B240C0" w:rsidRPr="00CE1845">
        <w:rPr>
          <w:rFonts w:ascii="Times New Roman" w:hAnsi="Times New Roman" w:cs="Times New Roman"/>
          <w:sz w:val="28"/>
          <w:szCs w:val="28"/>
        </w:rPr>
        <w:t xml:space="preserve"> чи т</w:t>
      </w:r>
      <w:r w:rsidRPr="00CE1845">
        <w:rPr>
          <w:rFonts w:ascii="Times New Roman" w:hAnsi="Times New Roman" w:cs="Times New Roman"/>
          <w:sz w:val="28"/>
          <w:szCs w:val="28"/>
        </w:rPr>
        <w:t xml:space="preserve">ехнічна оснащеність не дозволяє </w:t>
      </w:r>
      <w:r w:rsidR="00B240C0" w:rsidRPr="00CE1845">
        <w:rPr>
          <w:rFonts w:ascii="Times New Roman" w:hAnsi="Times New Roman" w:cs="Times New Roman"/>
          <w:sz w:val="28"/>
          <w:szCs w:val="28"/>
        </w:rPr>
        <w:t>надати допомогу (послугу) цьому пацієнту на відповідному професійному рівні.</w:t>
      </w:r>
    </w:p>
    <w:p w:rsidR="00B240C0" w:rsidRPr="00CE1845" w:rsidRDefault="00C8164E"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Адміністрація</w:t>
      </w:r>
      <w:r w:rsidR="00B240C0" w:rsidRPr="00CE1845">
        <w:rPr>
          <w:rFonts w:ascii="Times New Roman" w:hAnsi="Times New Roman" w:cs="Times New Roman"/>
          <w:sz w:val="28"/>
          <w:szCs w:val="28"/>
        </w:rPr>
        <w:t xml:space="preserve"> Медичного центру може рекомендувати таким пацієнтам інші заклади</w:t>
      </w:r>
      <w:r w:rsidRPr="00CE1845">
        <w:rPr>
          <w:rFonts w:ascii="Times New Roman" w:hAnsi="Times New Roman" w:cs="Times New Roman"/>
          <w:sz w:val="28"/>
          <w:szCs w:val="28"/>
        </w:rPr>
        <w:t xml:space="preserve"> </w:t>
      </w:r>
      <w:r w:rsidR="00B240C0" w:rsidRPr="00CE1845">
        <w:rPr>
          <w:rFonts w:ascii="Times New Roman" w:hAnsi="Times New Roman" w:cs="Times New Roman"/>
          <w:sz w:val="28"/>
          <w:szCs w:val="28"/>
        </w:rPr>
        <w:t>охорони здоров’я України, де їм зможуть надати</w:t>
      </w:r>
      <w:r w:rsidRPr="00CE1845">
        <w:rPr>
          <w:rFonts w:ascii="Times New Roman" w:hAnsi="Times New Roman" w:cs="Times New Roman"/>
          <w:sz w:val="28"/>
          <w:szCs w:val="28"/>
        </w:rPr>
        <w:t xml:space="preserve"> відповідну медичну допомогу чи </w:t>
      </w:r>
      <w:r w:rsidR="00B240C0" w:rsidRPr="00CE1845">
        <w:rPr>
          <w:rFonts w:ascii="Times New Roman" w:hAnsi="Times New Roman" w:cs="Times New Roman"/>
          <w:sz w:val="28"/>
          <w:szCs w:val="28"/>
        </w:rPr>
        <w:t>послуги.</w:t>
      </w:r>
    </w:p>
    <w:p w:rsidR="00B240C0" w:rsidRPr="00CE1845" w:rsidRDefault="00C8164E" w:rsidP="00E86F02">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6</w:t>
      </w:r>
      <w:r w:rsidR="00B240C0" w:rsidRPr="00CE1845">
        <w:rPr>
          <w:rFonts w:ascii="Times New Roman" w:hAnsi="Times New Roman" w:cs="Times New Roman"/>
          <w:sz w:val="28"/>
          <w:szCs w:val="28"/>
        </w:rPr>
        <w:t>.</w:t>
      </w:r>
      <w:r w:rsidR="00384FD1" w:rsidRPr="00CE1845">
        <w:rPr>
          <w:rFonts w:ascii="Times New Roman" w:hAnsi="Times New Roman" w:cs="Times New Roman"/>
          <w:sz w:val="28"/>
          <w:szCs w:val="28"/>
        </w:rPr>
        <w:t>8</w:t>
      </w:r>
      <w:r w:rsidR="00B240C0" w:rsidRPr="00CE1845">
        <w:rPr>
          <w:rFonts w:ascii="Times New Roman" w:hAnsi="Times New Roman" w:cs="Times New Roman"/>
          <w:sz w:val="28"/>
          <w:szCs w:val="28"/>
        </w:rPr>
        <w:t>.</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Медичний центр не нес</w:t>
      </w:r>
      <w:r w:rsidR="00082C7F" w:rsidRPr="00CE1845">
        <w:rPr>
          <w:rFonts w:ascii="Times New Roman" w:hAnsi="Times New Roman" w:cs="Times New Roman"/>
          <w:sz w:val="28"/>
          <w:szCs w:val="28"/>
        </w:rPr>
        <w:t>е</w:t>
      </w:r>
      <w:r w:rsidR="00B240C0" w:rsidRPr="00CE1845">
        <w:rPr>
          <w:rFonts w:ascii="Times New Roman" w:hAnsi="Times New Roman" w:cs="Times New Roman"/>
          <w:sz w:val="28"/>
          <w:szCs w:val="28"/>
        </w:rPr>
        <w:t xml:space="preserve"> відповіда</w:t>
      </w:r>
      <w:r w:rsidR="00082C7F" w:rsidRPr="00CE1845">
        <w:rPr>
          <w:rFonts w:ascii="Times New Roman" w:hAnsi="Times New Roman" w:cs="Times New Roman"/>
          <w:sz w:val="28"/>
          <w:szCs w:val="28"/>
        </w:rPr>
        <w:t xml:space="preserve">льності за здоров’я пацієнта та </w:t>
      </w:r>
      <w:r w:rsidR="00B240C0" w:rsidRPr="00CE1845">
        <w:rPr>
          <w:rFonts w:ascii="Times New Roman" w:hAnsi="Times New Roman" w:cs="Times New Roman"/>
          <w:sz w:val="28"/>
          <w:szCs w:val="28"/>
        </w:rPr>
        <w:t>ефективність його лікування, у разі відмови остан</w:t>
      </w:r>
      <w:r w:rsidR="00082C7F" w:rsidRPr="00CE1845">
        <w:rPr>
          <w:rFonts w:ascii="Times New Roman" w:hAnsi="Times New Roman" w:cs="Times New Roman"/>
          <w:sz w:val="28"/>
          <w:szCs w:val="28"/>
        </w:rPr>
        <w:t xml:space="preserve">нього від медичних приписів або </w:t>
      </w:r>
      <w:r w:rsidR="00B240C0" w:rsidRPr="00CE1845">
        <w:rPr>
          <w:rFonts w:ascii="Times New Roman" w:hAnsi="Times New Roman" w:cs="Times New Roman"/>
          <w:sz w:val="28"/>
          <w:szCs w:val="28"/>
        </w:rPr>
        <w:t>порушення визначеного та погодженого з ним плану лікування.</w:t>
      </w:r>
    </w:p>
    <w:p w:rsidR="00B240C0" w:rsidRPr="00CE1845" w:rsidRDefault="00B240C0" w:rsidP="00A72BFD">
      <w:pPr>
        <w:tabs>
          <w:tab w:val="left" w:pos="1418"/>
        </w:tabs>
        <w:spacing w:after="0" w:line="240" w:lineRule="auto"/>
        <w:ind w:firstLine="851"/>
        <w:jc w:val="both"/>
        <w:rPr>
          <w:rFonts w:ascii="Times New Roman" w:hAnsi="Times New Roman" w:cs="Times New Roman"/>
          <w:sz w:val="28"/>
          <w:szCs w:val="28"/>
        </w:rPr>
      </w:pPr>
    </w:p>
    <w:p w:rsidR="00F82405" w:rsidRPr="00CE1845" w:rsidRDefault="00F82405" w:rsidP="00A72BFD">
      <w:pPr>
        <w:tabs>
          <w:tab w:val="left" w:pos="1418"/>
        </w:tabs>
        <w:spacing w:after="0" w:line="240" w:lineRule="auto"/>
        <w:ind w:firstLine="851"/>
        <w:jc w:val="center"/>
        <w:rPr>
          <w:rFonts w:ascii="Times New Roman" w:hAnsi="Times New Roman" w:cs="Times New Roman"/>
          <w:b/>
          <w:sz w:val="28"/>
          <w:szCs w:val="28"/>
        </w:rPr>
        <w:sectPr w:rsidR="00F82405" w:rsidRPr="00CE1845" w:rsidSect="002D25F1">
          <w:pgSz w:w="11906" w:h="16838"/>
          <w:pgMar w:top="1134" w:right="567" w:bottom="1134" w:left="1701" w:header="709" w:footer="709" w:gutter="0"/>
          <w:cols w:space="708"/>
          <w:docGrid w:linePitch="360"/>
        </w:sectPr>
      </w:pPr>
    </w:p>
    <w:p w:rsidR="00B240C0" w:rsidRPr="00CE1845" w:rsidRDefault="0015225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lastRenderedPageBreak/>
        <w:t>7</w:t>
      </w:r>
      <w:r w:rsidR="00B240C0" w:rsidRPr="00CE1845">
        <w:rPr>
          <w:rFonts w:ascii="Times New Roman" w:hAnsi="Times New Roman" w:cs="Times New Roman"/>
          <w:b/>
          <w:sz w:val="28"/>
          <w:szCs w:val="28"/>
        </w:rPr>
        <w:t>. Порядок розгляду скарг та звернень</w:t>
      </w:r>
    </w:p>
    <w:p w:rsidR="00B240C0" w:rsidRPr="00CE1845" w:rsidRDefault="00B240C0" w:rsidP="00A72BFD">
      <w:pPr>
        <w:tabs>
          <w:tab w:val="left" w:pos="1418"/>
        </w:tabs>
        <w:spacing w:after="0" w:line="240" w:lineRule="auto"/>
        <w:ind w:firstLine="851"/>
        <w:jc w:val="both"/>
        <w:rPr>
          <w:rFonts w:ascii="Times New Roman" w:hAnsi="Times New Roman" w:cs="Times New Roman"/>
          <w:sz w:val="28"/>
          <w:szCs w:val="28"/>
        </w:rPr>
      </w:pPr>
    </w:p>
    <w:p w:rsidR="00B240C0" w:rsidRPr="00CE1845" w:rsidRDefault="00082C7F"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7</w:t>
      </w:r>
      <w:r w:rsidR="00B240C0" w:rsidRPr="00CE1845">
        <w:rPr>
          <w:rFonts w:ascii="Times New Roman" w:hAnsi="Times New Roman" w:cs="Times New Roman"/>
          <w:sz w:val="28"/>
          <w:szCs w:val="28"/>
        </w:rPr>
        <w:t>.1.</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У випадку, коли пацієнт незадоволений якістю наданих йому медичних послуг,</w:t>
      </w:r>
      <w:r w:rsidRPr="00CE1845">
        <w:rPr>
          <w:rFonts w:ascii="Times New Roman" w:hAnsi="Times New Roman" w:cs="Times New Roman"/>
          <w:sz w:val="28"/>
          <w:szCs w:val="28"/>
        </w:rPr>
        <w:t xml:space="preserve"> </w:t>
      </w:r>
      <w:r w:rsidR="00B240C0" w:rsidRPr="00CE1845">
        <w:rPr>
          <w:rFonts w:ascii="Times New Roman" w:hAnsi="Times New Roman" w:cs="Times New Roman"/>
          <w:sz w:val="28"/>
          <w:szCs w:val="28"/>
        </w:rPr>
        <w:t>сервісним рівнем обслуговування, вважає, що його права, як пацієнта і споживача б</w:t>
      </w:r>
      <w:r w:rsidRPr="00CE1845">
        <w:rPr>
          <w:rFonts w:ascii="Times New Roman" w:hAnsi="Times New Roman" w:cs="Times New Roman"/>
          <w:sz w:val="28"/>
          <w:szCs w:val="28"/>
        </w:rPr>
        <w:t xml:space="preserve">ули </w:t>
      </w:r>
      <w:r w:rsidR="00B240C0" w:rsidRPr="00CE1845">
        <w:rPr>
          <w:rFonts w:ascii="Times New Roman" w:hAnsi="Times New Roman" w:cs="Times New Roman"/>
          <w:sz w:val="28"/>
          <w:szCs w:val="28"/>
        </w:rPr>
        <w:t>порушені, він має право звернутися із скаргою, прете</w:t>
      </w:r>
      <w:r w:rsidRPr="00CE1845">
        <w:rPr>
          <w:rFonts w:ascii="Times New Roman" w:hAnsi="Times New Roman" w:cs="Times New Roman"/>
          <w:sz w:val="28"/>
          <w:szCs w:val="28"/>
        </w:rPr>
        <w:t xml:space="preserve">нзією у письмовій формі на ім’я </w:t>
      </w:r>
      <w:r w:rsidR="00F977EE" w:rsidRPr="00CE1845">
        <w:rPr>
          <w:rFonts w:ascii="Times New Roman" w:hAnsi="Times New Roman" w:cs="Times New Roman"/>
          <w:sz w:val="28"/>
          <w:szCs w:val="28"/>
        </w:rPr>
        <w:t>к</w:t>
      </w:r>
      <w:r w:rsidRPr="00CE1845">
        <w:rPr>
          <w:rFonts w:ascii="Times New Roman" w:hAnsi="Times New Roman" w:cs="Times New Roman"/>
          <w:sz w:val="28"/>
          <w:szCs w:val="28"/>
        </w:rPr>
        <w:t>ерівника Медичного центру</w:t>
      </w:r>
      <w:r w:rsidR="00B240C0" w:rsidRPr="00CE1845">
        <w:rPr>
          <w:rFonts w:ascii="Times New Roman" w:hAnsi="Times New Roman" w:cs="Times New Roman"/>
          <w:sz w:val="28"/>
          <w:szCs w:val="28"/>
        </w:rPr>
        <w:t>.</w:t>
      </w:r>
    </w:p>
    <w:p w:rsidR="00B240C0" w:rsidRPr="00CE1845" w:rsidRDefault="00082C7F"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7</w:t>
      </w:r>
      <w:r w:rsidR="009822D1" w:rsidRPr="00CE1845">
        <w:rPr>
          <w:rFonts w:ascii="Times New Roman" w:hAnsi="Times New Roman" w:cs="Times New Roman"/>
          <w:sz w:val="28"/>
          <w:szCs w:val="28"/>
        </w:rPr>
        <w:t>.2.</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Письмово оформлені скарги, претензії розгл</w:t>
      </w:r>
      <w:r w:rsidRPr="00CE1845">
        <w:rPr>
          <w:rFonts w:ascii="Times New Roman" w:hAnsi="Times New Roman" w:cs="Times New Roman"/>
          <w:sz w:val="28"/>
          <w:szCs w:val="28"/>
        </w:rPr>
        <w:t xml:space="preserve">ядаються відповідно до строків, </w:t>
      </w:r>
      <w:r w:rsidR="00B240C0" w:rsidRPr="00CE1845">
        <w:rPr>
          <w:rFonts w:ascii="Times New Roman" w:hAnsi="Times New Roman" w:cs="Times New Roman"/>
          <w:sz w:val="28"/>
          <w:szCs w:val="28"/>
        </w:rPr>
        <w:t>визначених чинним законодавством України.</w:t>
      </w:r>
    </w:p>
    <w:p w:rsidR="00B240C0" w:rsidRPr="00CE1845" w:rsidRDefault="00082C7F"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7</w:t>
      </w:r>
      <w:r w:rsidR="009822D1" w:rsidRPr="00CE1845">
        <w:rPr>
          <w:rFonts w:ascii="Times New Roman" w:hAnsi="Times New Roman" w:cs="Times New Roman"/>
          <w:sz w:val="28"/>
          <w:szCs w:val="28"/>
        </w:rPr>
        <w:t>.3.</w:t>
      </w:r>
      <w:r w:rsidR="009822D1" w:rsidRPr="00CE1845">
        <w:rPr>
          <w:rFonts w:ascii="Times New Roman" w:hAnsi="Times New Roman" w:cs="Times New Roman"/>
          <w:sz w:val="28"/>
          <w:szCs w:val="28"/>
        </w:rPr>
        <w:tab/>
      </w:r>
      <w:r w:rsidR="00B240C0" w:rsidRPr="00CE1845">
        <w:rPr>
          <w:rFonts w:ascii="Times New Roman" w:hAnsi="Times New Roman" w:cs="Times New Roman"/>
          <w:sz w:val="28"/>
          <w:szCs w:val="28"/>
        </w:rPr>
        <w:t>За результатами розгляду скарг та претензій вино</w:t>
      </w:r>
      <w:r w:rsidRPr="00CE1845">
        <w:rPr>
          <w:rFonts w:ascii="Times New Roman" w:hAnsi="Times New Roman" w:cs="Times New Roman"/>
          <w:sz w:val="28"/>
          <w:szCs w:val="28"/>
        </w:rPr>
        <w:t xml:space="preserve">ситься рішення, яке обов’язково </w:t>
      </w:r>
      <w:r w:rsidR="00B240C0" w:rsidRPr="00CE1845">
        <w:rPr>
          <w:rFonts w:ascii="Times New Roman" w:hAnsi="Times New Roman" w:cs="Times New Roman"/>
          <w:sz w:val="28"/>
          <w:szCs w:val="28"/>
        </w:rPr>
        <w:t>доводиться до заявника.</w:t>
      </w:r>
    </w:p>
    <w:p w:rsidR="00B240C0" w:rsidRPr="00CE1845" w:rsidRDefault="00082C7F"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7</w:t>
      </w:r>
      <w:r w:rsidR="00B240C0" w:rsidRPr="00CE1845">
        <w:rPr>
          <w:rFonts w:ascii="Times New Roman" w:hAnsi="Times New Roman" w:cs="Times New Roman"/>
          <w:sz w:val="28"/>
          <w:szCs w:val="28"/>
        </w:rPr>
        <w:t>.4.</w:t>
      </w:r>
      <w:r w:rsidR="00152252" w:rsidRPr="00CE1845">
        <w:rPr>
          <w:rFonts w:ascii="Times New Roman" w:hAnsi="Times New Roman" w:cs="Times New Roman"/>
          <w:sz w:val="28"/>
          <w:szCs w:val="28"/>
        </w:rPr>
        <w:tab/>
      </w:r>
      <w:r w:rsidR="00B240C0" w:rsidRPr="00CE1845">
        <w:rPr>
          <w:rFonts w:ascii="Times New Roman" w:hAnsi="Times New Roman" w:cs="Times New Roman"/>
          <w:sz w:val="28"/>
          <w:szCs w:val="28"/>
        </w:rPr>
        <w:t>Заявнику скарги чи претензії надсилається відпові</w:t>
      </w:r>
      <w:r w:rsidRPr="00CE1845">
        <w:rPr>
          <w:rFonts w:ascii="Times New Roman" w:hAnsi="Times New Roman" w:cs="Times New Roman"/>
          <w:sz w:val="28"/>
          <w:szCs w:val="28"/>
        </w:rPr>
        <w:t xml:space="preserve">дь поштою на зазначену адресу в </w:t>
      </w:r>
      <w:r w:rsidR="00B240C0" w:rsidRPr="00CE1845">
        <w:rPr>
          <w:rFonts w:ascii="Times New Roman" w:hAnsi="Times New Roman" w:cs="Times New Roman"/>
          <w:sz w:val="28"/>
          <w:szCs w:val="28"/>
        </w:rPr>
        <w:t>письмовій скарзі.</w:t>
      </w:r>
    </w:p>
    <w:p w:rsidR="00B240C0" w:rsidRPr="00CE1845" w:rsidRDefault="00B240C0" w:rsidP="00A72BFD">
      <w:pPr>
        <w:tabs>
          <w:tab w:val="left" w:pos="1418"/>
        </w:tabs>
        <w:spacing w:after="0" w:line="240" w:lineRule="auto"/>
        <w:ind w:firstLine="851"/>
        <w:jc w:val="both"/>
        <w:rPr>
          <w:rFonts w:ascii="Times New Roman" w:hAnsi="Times New Roman" w:cs="Times New Roman"/>
          <w:b/>
          <w:sz w:val="28"/>
          <w:szCs w:val="28"/>
        </w:rPr>
      </w:pPr>
    </w:p>
    <w:p w:rsidR="009822D1" w:rsidRPr="00CE1845" w:rsidRDefault="0015225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8</w:t>
      </w:r>
      <w:r w:rsidR="00B240C0" w:rsidRPr="00CE1845">
        <w:rPr>
          <w:rFonts w:ascii="Times New Roman" w:hAnsi="Times New Roman" w:cs="Times New Roman"/>
          <w:b/>
          <w:sz w:val="28"/>
          <w:szCs w:val="28"/>
        </w:rPr>
        <w:t xml:space="preserve">. </w:t>
      </w:r>
      <w:r w:rsidR="00E01222" w:rsidRPr="00CE1845">
        <w:rPr>
          <w:rFonts w:ascii="Times New Roman" w:hAnsi="Times New Roman" w:cs="Times New Roman"/>
          <w:b/>
          <w:sz w:val="28"/>
          <w:szCs w:val="28"/>
        </w:rPr>
        <w:t>П</w:t>
      </w:r>
      <w:r w:rsidR="009822D1" w:rsidRPr="00CE1845">
        <w:rPr>
          <w:rFonts w:ascii="Times New Roman" w:hAnsi="Times New Roman" w:cs="Times New Roman"/>
          <w:b/>
          <w:sz w:val="28"/>
          <w:szCs w:val="28"/>
        </w:rPr>
        <w:t>орядок надання освітніх послуг,</w:t>
      </w:r>
    </w:p>
    <w:p w:rsidR="00E01222" w:rsidRPr="00CE1845" w:rsidRDefault="00E0122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 xml:space="preserve">організація </w:t>
      </w:r>
      <w:r w:rsidR="00D74943" w:rsidRPr="00CE1845">
        <w:rPr>
          <w:rFonts w:ascii="Times New Roman" w:hAnsi="Times New Roman" w:cs="Times New Roman"/>
          <w:b/>
          <w:sz w:val="28"/>
          <w:szCs w:val="28"/>
        </w:rPr>
        <w:t>освітнього</w:t>
      </w:r>
      <w:r w:rsidRPr="00CE1845">
        <w:rPr>
          <w:rFonts w:ascii="Times New Roman" w:hAnsi="Times New Roman" w:cs="Times New Roman"/>
          <w:b/>
          <w:sz w:val="28"/>
          <w:szCs w:val="28"/>
        </w:rPr>
        <w:t xml:space="preserve"> процесу, планування та облік роботи</w:t>
      </w:r>
    </w:p>
    <w:p w:rsidR="00E01222" w:rsidRPr="00CE1845" w:rsidRDefault="00E01222" w:rsidP="00A72BFD">
      <w:pPr>
        <w:tabs>
          <w:tab w:val="left" w:pos="1418"/>
        </w:tabs>
        <w:spacing w:after="0" w:line="240" w:lineRule="auto"/>
        <w:ind w:firstLine="851"/>
        <w:jc w:val="both"/>
        <w:rPr>
          <w:rFonts w:ascii="Times New Roman" w:hAnsi="Times New Roman" w:cs="Times New Roman"/>
          <w:b/>
          <w:sz w:val="28"/>
          <w:szCs w:val="28"/>
        </w:rPr>
      </w:pPr>
    </w:p>
    <w:p w:rsidR="00DC399B" w:rsidRPr="00CE1845" w:rsidRDefault="004E1555"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.1.</w:t>
      </w:r>
      <w:r w:rsidR="009822D1" w:rsidRPr="00CE1845">
        <w:rPr>
          <w:rFonts w:ascii="Times New Roman" w:hAnsi="Times New Roman" w:cs="Times New Roman"/>
          <w:sz w:val="28"/>
          <w:szCs w:val="28"/>
        </w:rPr>
        <w:tab/>
      </w:r>
      <w:r w:rsidR="00DC399B" w:rsidRPr="00CE1845">
        <w:rPr>
          <w:rFonts w:ascii="Times New Roman" w:hAnsi="Times New Roman" w:cs="Times New Roman"/>
          <w:sz w:val="28"/>
          <w:szCs w:val="28"/>
        </w:rPr>
        <w:t>Основні терміни:</w:t>
      </w:r>
    </w:p>
    <w:p w:rsidR="00DC399B" w:rsidRPr="00CE1845" w:rsidRDefault="007F727D"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здобувачі</w:t>
      </w:r>
      <w:r w:rsidR="00DC399B" w:rsidRPr="00CE1845">
        <w:rPr>
          <w:rFonts w:ascii="Times New Roman" w:hAnsi="Times New Roman" w:cs="Times New Roman"/>
          <w:sz w:val="28"/>
          <w:szCs w:val="28"/>
        </w:rPr>
        <w:t xml:space="preserve"> вищої освіти – особи, які навчаються </w:t>
      </w:r>
      <w:r w:rsidRPr="00CE1845">
        <w:rPr>
          <w:rFonts w:ascii="Times New Roman" w:hAnsi="Times New Roman" w:cs="Times New Roman"/>
          <w:sz w:val="28"/>
          <w:szCs w:val="28"/>
        </w:rPr>
        <w:t>в</w:t>
      </w:r>
      <w:r w:rsidR="00DC399B" w:rsidRPr="00CE1845">
        <w:rPr>
          <w:rFonts w:ascii="Times New Roman" w:hAnsi="Times New Roman" w:cs="Times New Roman"/>
          <w:sz w:val="28"/>
          <w:szCs w:val="28"/>
        </w:rPr>
        <w:t xml:space="preserve"> Херсонському державному ун</w:t>
      </w:r>
      <w:r w:rsidRPr="00CE1845">
        <w:rPr>
          <w:rFonts w:ascii="Times New Roman" w:hAnsi="Times New Roman" w:cs="Times New Roman"/>
          <w:sz w:val="28"/>
          <w:szCs w:val="28"/>
        </w:rPr>
        <w:t>і</w:t>
      </w:r>
      <w:r w:rsidR="00DC399B" w:rsidRPr="00CE1845">
        <w:rPr>
          <w:rFonts w:ascii="Times New Roman" w:hAnsi="Times New Roman" w:cs="Times New Roman"/>
          <w:sz w:val="28"/>
          <w:szCs w:val="28"/>
        </w:rPr>
        <w:t>верситет</w:t>
      </w:r>
      <w:r w:rsidRPr="00CE1845">
        <w:rPr>
          <w:rFonts w:ascii="Times New Roman" w:hAnsi="Times New Roman" w:cs="Times New Roman"/>
          <w:sz w:val="28"/>
          <w:szCs w:val="28"/>
        </w:rPr>
        <w:t>і</w:t>
      </w:r>
      <w:r w:rsidR="00DC399B" w:rsidRPr="00CE1845">
        <w:rPr>
          <w:rFonts w:ascii="Times New Roman" w:hAnsi="Times New Roman" w:cs="Times New Roman"/>
          <w:sz w:val="28"/>
          <w:szCs w:val="28"/>
        </w:rPr>
        <w:t xml:space="preserve"> на певному рівні вищої освіти з метою здобуття відповідного ступеня і кваліфікації;</w:t>
      </w:r>
    </w:p>
    <w:p w:rsidR="00DC399B" w:rsidRPr="00CE1845" w:rsidRDefault="007F727D"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слухачі – учасник освітнього процесу, які замовляють, використовують, або мають намір придбати чи замовити певну освітню послугу для особистих потреб (підготовка, навчання, освіта протягом життя, реалізація освітніх інтересів тощо).</w:t>
      </w:r>
    </w:p>
    <w:p w:rsidR="002467C1" w:rsidRPr="00CE1845" w:rsidRDefault="000864A5"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8.2.</w:t>
      </w:r>
      <w:r w:rsidRPr="00CE1845">
        <w:rPr>
          <w:rFonts w:ascii="Times New Roman" w:hAnsi="Times New Roman" w:cs="Times New Roman"/>
          <w:sz w:val="28"/>
          <w:szCs w:val="28"/>
        </w:rPr>
        <w:tab/>
      </w:r>
      <w:r w:rsidR="002467C1" w:rsidRPr="00CE1845">
        <w:rPr>
          <w:rFonts w:ascii="Times New Roman" w:hAnsi="Times New Roman" w:cs="Times New Roman"/>
          <w:sz w:val="28"/>
          <w:szCs w:val="28"/>
        </w:rPr>
        <w:t xml:space="preserve">Органiзацiя </w:t>
      </w:r>
      <w:r w:rsidR="00D74943" w:rsidRPr="00CE1845">
        <w:rPr>
          <w:rFonts w:ascii="Times New Roman" w:hAnsi="Times New Roman" w:cs="Times New Roman"/>
          <w:sz w:val="28"/>
          <w:szCs w:val="28"/>
        </w:rPr>
        <w:t>освітнього</w:t>
      </w:r>
      <w:r w:rsidR="002467C1" w:rsidRPr="00CE1845">
        <w:rPr>
          <w:rFonts w:ascii="Times New Roman" w:hAnsi="Times New Roman" w:cs="Times New Roman"/>
          <w:sz w:val="28"/>
          <w:szCs w:val="28"/>
        </w:rPr>
        <w:t xml:space="preserve"> процесу базується на Законах Укр</w:t>
      </w:r>
      <w:r w:rsidR="004E1555" w:rsidRPr="00CE1845">
        <w:rPr>
          <w:rFonts w:ascii="Times New Roman" w:hAnsi="Times New Roman" w:cs="Times New Roman"/>
          <w:sz w:val="28"/>
          <w:szCs w:val="28"/>
        </w:rPr>
        <w:t>аїни</w:t>
      </w:r>
      <w:r w:rsidR="002467C1" w:rsidRPr="00CE1845">
        <w:rPr>
          <w:rFonts w:ascii="Times New Roman" w:hAnsi="Times New Roman" w:cs="Times New Roman"/>
          <w:sz w:val="28"/>
          <w:szCs w:val="28"/>
        </w:rPr>
        <w:t xml:space="preserve"> </w:t>
      </w:r>
      <w:r w:rsidR="00D74943"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"Про вищу освіту", інших нормативно</w:t>
      </w:r>
      <w:r w:rsidR="004E1555" w:rsidRPr="00CE1845">
        <w:rPr>
          <w:rFonts w:ascii="Times New Roman" w:hAnsi="Times New Roman" w:cs="Times New Roman"/>
          <w:sz w:val="28"/>
          <w:szCs w:val="28"/>
        </w:rPr>
        <w:t xml:space="preserve">-правових актах </w:t>
      </w:r>
      <w:r w:rsidR="002467C1" w:rsidRPr="00CE1845">
        <w:rPr>
          <w:rFonts w:ascii="Times New Roman" w:hAnsi="Times New Roman" w:cs="Times New Roman"/>
          <w:sz w:val="28"/>
          <w:szCs w:val="28"/>
        </w:rPr>
        <w:t xml:space="preserve">МОН України та </w:t>
      </w:r>
      <w:r w:rsidR="00D74943"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 xml:space="preserve">МОЗ України з питань </w:t>
      </w:r>
      <w:r w:rsidR="004E1555" w:rsidRPr="00CE1845">
        <w:rPr>
          <w:rFonts w:ascii="Times New Roman" w:hAnsi="Times New Roman" w:cs="Times New Roman"/>
          <w:sz w:val="28"/>
          <w:szCs w:val="28"/>
        </w:rPr>
        <w:t>безперервного професійного розвитку фахівців у сфері охорони здоров’я</w:t>
      </w:r>
      <w:r w:rsidR="002467C1" w:rsidRPr="00CE1845">
        <w:rPr>
          <w:rFonts w:ascii="Times New Roman" w:hAnsi="Times New Roman" w:cs="Times New Roman"/>
          <w:sz w:val="28"/>
          <w:szCs w:val="28"/>
        </w:rPr>
        <w:t>.</w:t>
      </w:r>
    </w:p>
    <w:p w:rsidR="002467C1" w:rsidRPr="00CE1845" w:rsidRDefault="000864A5"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8.3.</w:t>
      </w:r>
      <w:r w:rsidRPr="00CE1845">
        <w:rPr>
          <w:rFonts w:ascii="Times New Roman" w:hAnsi="Times New Roman" w:cs="Times New Roman"/>
          <w:sz w:val="28"/>
          <w:szCs w:val="28"/>
        </w:rPr>
        <w:tab/>
      </w:r>
      <w:r w:rsidR="0045091D" w:rsidRPr="00CE1845">
        <w:rPr>
          <w:rFonts w:ascii="Times New Roman" w:hAnsi="Times New Roman" w:cs="Times New Roman"/>
          <w:sz w:val="28"/>
          <w:szCs w:val="28"/>
        </w:rPr>
        <w:t xml:space="preserve">Медичний центр є базою для </w:t>
      </w:r>
      <w:r w:rsidRPr="00CE1845">
        <w:rPr>
          <w:rFonts w:ascii="Times New Roman" w:hAnsi="Times New Roman" w:cs="Times New Roman"/>
          <w:sz w:val="28"/>
          <w:szCs w:val="28"/>
        </w:rPr>
        <w:t xml:space="preserve">безоплатного </w:t>
      </w:r>
      <w:r w:rsidR="0045091D" w:rsidRPr="00CE1845">
        <w:rPr>
          <w:rFonts w:ascii="Times New Roman" w:hAnsi="Times New Roman" w:cs="Times New Roman"/>
          <w:sz w:val="28"/>
          <w:szCs w:val="28"/>
        </w:rPr>
        <w:t>проходження різних видів практик здобувач</w:t>
      </w:r>
      <w:r w:rsidRPr="00CE1845">
        <w:rPr>
          <w:rFonts w:ascii="Times New Roman" w:hAnsi="Times New Roman" w:cs="Times New Roman"/>
          <w:sz w:val="28"/>
          <w:szCs w:val="28"/>
        </w:rPr>
        <w:t>ами</w:t>
      </w:r>
      <w:r w:rsidR="0045091D" w:rsidRPr="00CE1845">
        <w:rPr>
          <w:rFonts w:ascii="Times New Roman" w:hAnsi="Times New Roman" w:cs="Times New Roman"/>
          <w:sz w:val="28"/>
          <w:szCs w:val="28"/>
        </w:rPr>
        <w:t xml:space="preserve"> вищої освіти першого (бакалаврського) та другого (магі</w:t>
      </w:r>
      <w:r w:rsidRPr="00CE1845">
        <w:rPr>
          <w:rFonts w:ascii="Times New Roman" w:hAnsi="Times New Roman" w:cs="Times New Roman"/>
          <w:sz w:val="28"/>
          <w:szCs w:val="28"/>
        </w:rPr>
        <w:t>стерського) рівнів вищої освіти Херсонського державного університету</w:t>
      </w:r>
      <w:r w:rsidR="0045091D" w:rsidRPr="00CE1845">
        <w:rPr>
          <w:rFonts w:ascii="Times New Roman" w:hAnsi="Times New Roman" w:cs="Times New Roman"/>
          <w:sz w:val="28"/>
          <w:szCs w:val="28"/>
        </w:rPr>
        <w:t>.</w:t>
      </w:r>
    </w:p>
    <w:p w:rsidR="0045091D" w:rsidRPr="00CE1845" w:rsidRDefault="00220BD8"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4</w:t>
      </w:r>
      <w:r w:rsidR="002467C1" w:rsidRPr="00CE1845">
        <w:rPr>
          <w:rFonts w:ascii="Times New Roman" w:hAnsi="Times New Roman" w:cs="Times New Roman"/>
          <w:sz w:val="28"/>
          <w:szCs w:val="28"/>
        </w:rPr>
        <w:t>.</w:t>
      </w:r>
      <w:r w:rsidR="009822D1" w:rsidRPr="00CE1845">
        <w:rPr>
          <w:rFonts w:ascii="Times New Roman" w:hAnsi="Times New Roman" w:cs="Times New Roman"/>
          <w:sz w:val="28"/>
          <w:szCs w:val="28"/>
        </w:rPr>
        <w:tab/>
      </w:r>
      <w:r w:rsidR="0045091D" w:rsidRPr="00CE1845">
        <w:rPr>
          <w:rFonts w:ascii="Times New Roman" w:hAnsi="Times New Roman" w:cs="Times New Roman"/>
          <w:sz w:val="28"/>
          <w:szCs w:val="28"/>
        </w:rPr>
        <w:t xml:space="preserve">Навчання слухачів здійснюється згідно з затвердженим </w:t>
      </w:r>
      <w:r w:rsidR="000864A5" w:rsidRPr="00CE1845">
        <w:rPr>
          <w:rFonts w:ascii="Times New Roman" w:hAnsi="Times New Roman" w:cs="Times New Roman"/>
          <w:sz w:val="28"/>
          <w:szCs w:val="28"/>
        </w:rPr>
        <w:t xml:space="preserve">                    </w:t>
      </w:r>
      <w:r w:rsidR="0045091D" w:rsidRPr="00CE1845">
        <w:rPr>
          <w:rFonts w:ascii="Times New Roman" w:hAnsi="Times New Roman" w:cs="Times New Roman"/>
          <w:sz w:val="28"/>
          <w:szCs w:val="28"/>
        </w:rPr>
        <w:t>планом-графіком проведення навчальних циклів тематичного удосконалення, курсів інформації і стажування, тренінгів за відповідними навчальними, навчально-тренувальними програмами.</w:t>
      </w:r>
    </w:p>
    <w:p w:rsidR="002467C1" w:rsidRPr="00CE1845" w:rsidRDefault="0045091D"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0864A5" w:rsidRPr="00CE1845">
        <w:rPr>
          <w:rFonts w:ascii="Times New Roman" w:hAnsi="Times New Roman" w:cs="Times New Roman"/>
          <w:sz w:val="28"/>
          <w:szCs w:val="28"/>
        </w:rPr>
        <w:t>5</w:t>
      </w:r>
      <w:r w:rsidRPr="00CE1845">
        <w:rPr>
          <w:rFonts w:ascii="Times New Roman" w:hAnsi="Times New Roman" w:cs="Times New Roman"/>
          <w:sz w:val="28"/>
          <w:szCs w:val="28"/>
        </w:rPr>
        <w:t>.</w:t>
      </w:r>
      <w:r w:rsidRPr="00CE1845">
        <w:rPr>
          <w:rFonts w:ascii="Times New Roman" w:hAnsi="Times New Roman" w:cs="Times New Roman"/>
          <w:sz w:val="28"/>
          <w:szCs w:val="28"/>
        </w:rPr>
        <w:tab/>
      </w:r>
      <w:r w:rsidR="00D74943" w:rsidRPr="00CE1845">
        <w:rPr>
          <w:rFonts w:ascii="Times New Roman" w:hAnsi="Times New Roman" w:cs="Times New Roman"/>
          <w:sz w:val="28"/>
          <w:szCs w:val="28"/>
        </w:rPr>
        <w:t>Освітній</w:t>
      </w:r>
      <w:r w:rsidR="002467C1" w:rsidRPr="00CE1845">
        <w:rPr>
          <w:rFonts w:ascii="Times New Roman" w:hAnsi="Times New Roman" w:cs="Times New Roman"/>
          <w:sz w:val="28"/>
          <w:szCs w:val="28"/>
        </w:rPr>
        <w:t xml:space="preserve"> процес в </w:t>
      </w:r>
      <w:r w:rsidR="00220BD8" w:rsidRPr="00CE1845">
        <w:rPr>
          <w:rFonts w:ascii="Times New Roman" w:hAnsi="Times New Roman" w:cs="Times New Roman"/>
          <w:sz w:val="28"/>
          <w:szCs w:val="28"/>
        </w:rPr>
        <w:t>Медичному ц</w:t>
      </w:r>
      <w:r w:rsidR="002467C1" w:rsidRPr="00CE1845">
        <w:rPr>
          <w:rFonts w:ascii="Times New Roman" w:hAnsi="Times New Roman" w:cs="Times New Roman"/>
          <w:sz w:val="28"/>
          <w:szCs w:val="28"/>
        </w:rPr>
        <w:t>ентрі здійснюється у таких формах: навчальні заняття, виконання iндивiдуальних завдань, самостійна робота слухачів, практична підготовка, контрольні заходи.</w:t>
      </w:r>
    </w:p>
    <w:p w:rsidR="002467C1" w:rsidRPr="00CE1845" w:rsidRDefault="00220BD8"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6</w:t>
      </w:r>
      <w:r w:rsidR="002467C1" w:rsidRPr="00CE1845">
        <w:rPr>
          <w:rFonts w:ascii="Times New Roman" w:hAnsi="Times New Roman" w:cs="Times New Roman"/>
          <w:sz w:val="28"/>
          <w:szCs w:val="28"/>
        </w:rPr>
        <w:t>.</w:t>
      </w:r>
      <w:r w:rsidR="009822D1" w:rsidRPr="00CE1845">
        <w:rPr>
          <w:rFonts w:ascii="Times New Roman" w:hAnsi="Times New Roman" w:cs="Times New Roman"/>
          <w:sz w:val="28"/>
          <w:szCs w:val="28"/>
        </w:rPr>
        <w:tab/>
      </w:r>
      <w:r w:rsidR="002467C1" w:rsidRPr="00CE1845">
        <w:rPr>
          <w:rFonts w:ascii="Times New Roman" w:hAnsi="Times New Roman" w:cs="Times New Roman"/>
          <w:sz w:val="28"/>
          <w:szCs w:val="28"/>
        </w:rPr>
        <w:t xml:space="preserve">Основні види навчальних занять: лекція; практичне, </w:t>
      </w:r>
      <w:r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семінарське, iндивiдуальне заняття; консультація, тренінг, майстер-клас.</w:t>
      </w:r>
      <w:r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 xml:space="preserve"> Iншi види навчальних занять визначаються у порядку, встановленому законодавством України.</w:t>
      </w:r>
    </w:p>
    <w:p w:rsidR="002467C1" w:rsidRPr="00CE1845" w:rsidRDefault="00220BD8"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7</w:t>
      </w:r>
      <w:r w:rsidR="002467C1" w:rsidRPr="00CE1845">
        <w:rPr>
          <w:rFonts w:ascii="Times New Roman" w:hAnsi="Times New Roman" w:cs="Times New Roman"/>
          <w:sz w:val="28"/>
          <w:szCs w:val="28"/>
        </w:rPr>
        <w:t>.</w:t>
      </w:r>
      <w:r w:rsidR="009822D1" w:rsidRPr="00CE1845">
        <w:rPr>
          <w:rFonts w:ascii="Times New Roman" w:hAnsi="Times New Roman" w:cs="Times New Roman"/>
          <w:sz w:val="28"/>
          <w:szCs w:val="28"/>
        </w:rPr>
        <w:tab/>
      </w:r>
      <w:r w:rsidR="002467C1" w:rsidRPr="00CE1845">
        <w:rPr>
          <w:rFonts w:ascii="Times New Roman" w:hAnsi="Times New Roman" w:cs="Times New Roman"/>
          <w:sz w:val="28"/>
          <w:szCs w:val="28"/>
        </w:rPr>
        <w:t xml:space="preserve">Планування та облік роботи </w:t>
      </w:r>
      <w:r w:rsidR="00D36794" w:rsidRPr="00CE1845">
        <w:rPr>
          <w:rFonts w:ascii="Times New Roman" w:hAnsi="Times New Roman" w:cs="Times New Roman"/>
          <w:sz w:val="28"/>
          <w:szCs w:val="28"/>
        </w:rPr>
        <w:t>Медичного ц</w:t>
      </w:r>
      <w:r w:rsidR="002467C1" w:rsidRPr="00CE1845">
        <w:rPr>
          <w:rFonts w:ascii="Times New Roman" w:hAnsi="Times New Roman" w:cs="Times New Roman"/>
          <w:sz w:val="28"/>
          <w:szCs w:val="28"/>
        </w:rPr>
        <w:t xml:space="preserve">ентру проводяться з метою планомірного ведення </w:t>
      </w:r>
      <w:r w:rsidR="0045091D" w:rsidRPr="00CE1845">
        <w:rPr>
          <w:rFonts w:ascii="Times New Roman" w:hAnsi="Times New Roman" w:cs="Times New Roman"/>
          <w:sz w:val="28"/>
          <w:szCs w:val="28"/>
        </w:rPr>
        <w:t>освітнього</w:t>
      </w:r>
      <w:r w:rsidR="002467C1" w:rsidRPr="00CE1845">
        <w:rPr>
          <w:rFonts w:ascii="Times New Roman" w:hAnsi="Times New Roman" w:cs="Times New Roman"/>
          <w:sz w:val="28"/>
          <w:szCs w:val="28"/>
        </w:rPr>
        <w:t xml:space="preserve"> процесу, обліку проведених занят</w:t>
      </w:r>
      <w:r w:rsidR="00D36794" w:rsidRPr="00CE1845">
        <w:rPr>
          <w:rFonts w:ascii="Times New Roman" w:hAnsi="Times New Roman" w:cs="Times New Roman"/>
          <w:sz w:val="28"/>
          <w:szCs w:val="28"/>
        </w:rPr>
        <w:t xml:space="preserve">ь, обліку відвідування занять, </w:t>
      </w:r>
      <w:r w:rsidR="002467C1" w:rsidRPr="00CE1845">
        <w:rPr>
          <w:rFonts w:ascii="Times New Roman" w:hAnsi="Times New Roman" w:cs="Times New Roman"/>
          <w:sz w:val="28"/>
          <w:szCs w:val="28"/>
        </w:rPr>
        <w:t>контролю за процесом підготовки слухачів.</w:t>
      </w:r>
    </w:p>
    <w:p w:rsidR="00FE5CCE" w:rsidRPr="00CE1845" w:rsidRDefault="00FE5CCE" w:rsidP="00A72BFD">
      <w:pPr>
        <w:tabs>
          <w:tab w:val="left" w:pos="1418"/>
        </w:tabs>
        <w:spacing w:after="0" w:line="240" w:lineRule="auto"/>
        <w:ind w:firstLine="851"/>
        <w:jc w:val="both"/>
        <w:rPr>
          <w:rFonts w:ascii="Times New Roman" w:hAnsi="Times New Roman" w:cs="Times New Roman"/>
          <w:sz w:val="10"/>
          <w:szCs w:val="10"/>
        </w:rPr>
      </w:pPr>
    </w:p>
    <w:p w:rsidR="002467C1" w:rsidRPr="00CE1845" w:rsidRDefault="00D36794"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9822D1" w:rsidRPr="00CE1845">
        <w:rPr>
          <w:rFonts w:ascii="Times New Roman" w:hAnsi="Times New Roman" w:cs="Times New Roman"/>
          <w:sz w:val="28"/>
          <w:szCs w:val="28"/>
        </w:rPr>
        <w:tab/>
      </w:r>
      <w:r w:rsidR="002467C1" w:rsidRPr="00CE1845">
        <w:rPr>
          <w:rFonts w:ascii="Times New Roman" w:hAnsi="Times New Roman" w:cs="Times New Roman"/>
          <w:sz w:val="28"/>
          <w:szCs w:val="28"/>
        </w:rPr>
        <w:t>Ознайомлення слухачів з теоретичним матеріалом супроводж</w:t>
      </w:r>
      <w:r w:rsidRPr="00CE1845">
        <w:rPr>
          <w:rFonts w:ascii="Times New Roman" w:hAnsi="Times New Roman" w:cs="Times New Roman"/>
          <w:sz w:val="28"/>
          <w:szCs w:val="28"/>
        </w:rPr>
        <w:t xml:space="preserve">ується демонстраційним показом слайдів, відеоматеріалів </w:t>
      </w:r>
      <w:r w:rsidR="002467C1" w:rsidRPr="00CE1845">
        <w:rPr>
          <w:rFonts w:ascii="Times New Roman" w:hAnsi="Times New Roman" w:cs="Times New Roman"/>
          <w:sz w:val="28"/>
          <w:szCs w:val="28"/>
        </w:rPr>
        <w:t xml:space="preserve">тощо. </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2467C1" w:rsidRPr="00CE1845" w:rsidRDefault="00D36794"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9</w:t>
      </w:r>
      <w:r w:rsidR="002467C1"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2467C1" w:rsidRPr="00CE1845">
        <w:rPr>
          <w:rFonts w:ascii="Times New Roman" w:hAnsi="Times New Roman" w:cs="Times New Roman"/>
          <w:sz w:val="28"/>
          <w:szCs w:val="28"/>
        </w:rPr>
        <w:t>Практичні заняття проводяться з використан</w:t>
      </w:r>
      <w:r w:rsidR="0045091D" w:rsidRPr="00CE1845">
        <w:rPr>
          <w:rFonts w:ascii="Times New Roman" w:hAnsi="Times New Roman" w:cs="Times New Roman"/>
          <w:sz w:val="28"/>
          <w:szCs w:val="28"/>
        </w:rPr>
        <w:t xml:space="preserve">ням засобів для демонстрації і </w:t>
      </w:r>
      <w:r w:rsidR="002467C1" w:rsidRPr="00CE1845">
        <w:rPr>
          <w:rFonts w:ascii="Times New Roman" w:hAnsi="Times New Roman" w:cs="Times New Roman"/>
          <w:sz w:val="28"/>
          <w:szCs w:val="28"/>
        </w:rPr>
        <w:t>тренування</w:t>
      </w:r>
      <w:r w:rsidRPr="00CE1845">
        <w:rPr>
          <w:rFonts w:ascii="Times New Roman" w:hAnsi="Times New Roman" w:cs="Times New Roman"/>
          <w:sz w:val="28"/>
          <w:szCs w:val="28"/>
        </w:rPr>
        <w:t>.</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2467C1" w:rsidRPr="00CE1845" w:rsidRDefault="00D36794" w:rsidP="000864A5">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w:t>
      </w:r>
      <w:r w:rsidR="000864A5" w:rsidRPr="00CE1845">
        <w:rPr>
          <w:rFonts w:ascii="Times New Roman" w:hAnsi="Times New Roman" w:cs="Times New Roman"/>
          <w:sz w:val="28"/>
          <w:szCs w:val="28"/>
        </w:rPr>
        <w:t>10</w:t>
      </w:r>
      <w:r w:rsidR="002467C1"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2467C1" w:rsidRPr="00CE1845">
        <w:rPr>
          <w:rFonts w:ascii="Times New Roman" w:hAnsi="Times New Roman" w:cs="Times New Roman"/>
          <w:sz w:val="28"/>
          <w:szCs w:val="28"/>
        </w:rPr>
        <w:t>Проведення поточного та вихідного контролю рівня знань, умінь і навичок слухачів здійснюється згідно з переліком практичних навичок, якими повинен володіти слухач після проходження навчального циклу (курсу, тренінгу, семінару) залежно від вимог відповідної навчальної, навчально-тренувальної програми.</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2467C1" w:rsidRPr="00CE1845" w:rsidRDefault="00D36794" w:rsidP="0045091D">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w:t>
      </w:r>
      <w:r w:rsidR="0045091D" w:rsidRPr="00CE1845">
        <w:rPr>
          <w:rFonts w:ascii="Times New Roman" w:hAnsi="Times New Roman" w:cs="Times New Roman"/>
          <w:sz w:val="28"/>
          <w:szCs w:val="28"/>
        </w:rPr>
        <w:t>1</w:t>
      </w:r>
      <w:r w:rsidR="00DD5B2F" w:rsidRPr="00CE1845">
        <w:rPr>
          <w:rFonts w:ascii="Times New Roman" w:hAnsi="Times New Roman" w:cs="Times New Roman"/>
          <w:sz w:val="28"/>
          <w:szCs w:val="28"/>
        </w:rPr>
        <w:t>1</w:t>
      </w:r>
      <w:r w:rsidR="002467C1"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2467C1" w:rsidRPr="00CE1845">
        <w:rPr>
          <w:rFonts w:ascii="Times New Roman" w:hAnsi="Times New Roman" w:cs="Times New Roman"/>
          <w:sz w:val="28"/>
          <w:szCs w:val="28"/>
        </w:rPr>
        <w:t>Підсумковий контроль засвоєння слухачем отриманих знань проводиться шляхом проведення заліку, який включає тестову частину й оцінку володіння практичними навичками.</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2467C1" w:rsidRPr="00CE1845" w:rsidRDefault="00D36794" w:rsidP="00152252">
      <w:pPr>
        <w:tabs>
          <w:tab w:val="left" w:pos="1418"/>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8.1</w:t>
      </w:r>
      <w:r w:rsidR="00DD5B2F" w:rsidRPr="00CE1845">
        <w:rPr>
          <w:rFonts w:ascii="Times New Roman" w:hAnsi="Times New Roman" w:cs="Times New Roman"/>
          <w:sz w:val="28"/>
          <w:szCs w:val="28"/>
        </w:rPr>
        <w:t>2</w:t>
      </w:r>
      <w:r w:rsidR="001B40BE"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152252" w:rsidRPr="00CE1845">
        <w:rPr>
          <w:rFonts w:ascii="Times New Roman" w:hAnsi="Times New Roman" w:cs="Times New Roman"/>
          <w:sz w:val="28"/>
          <w:szCs w:val="28"/>
        </w:rPr>
        <w:tab/>
      </w:r>
      <w:r w:rsidR="002467C1" w:rsidRPr="00CE1845">
        <w:rPr>
          <w:rFonts w:ascii="Times New Roman" w:hAnsi="Times New Roman" w:cs="Times New Roman"/>
          <w:sz w:val="28"/>
          <w:szCs w:val="28"/>
        </w:rPr>
        <w:t>Основними документами при плануванні</w:t>
      </w:r>
      <w:r w:rsidRPr="00CE1845">
        <w:rPr>
          <w:rFonts w:ascii="Times New Roman" w:hAnsi="Times New Roman" w:cs="Times New Roman"/>
          <w:sz w:val="28"/>
          <w:szCs w:val="28"/>
        </w:rPr>
        <w:t xml:space="preserve"> процесу підготовки слухачів є </w:t>
      </w:r>
      <w:r w:rsidR="002467C1" w:rsidRPr="00CE1845">
        <w:rPr>
          <w:rFonts w:ascii="Times New Roman" w:hAnsi="Times New Roman" w:cs="Times New Roman"/>
          <w:sz w:val="28"/>
          <w:szCs w:val="28"/>
        </w:rPr>
        <w:t>навчальні та навчально-тренувальні програми навчальних циклів, курсів інформації і стажування, тренінгів (семінарів), затверджених у встановленому законодавством України порядку</w:t>
      </w:r>
      <w:r w:rsidR="0064452D" w:rsidRPr="00CE1845">
        <w:rPr>
          <w:rFonts w:ascii="Times New Roman" w:hAnsi="Times New Roman" w:cs="Times New Roman"/>
          <w:sz w:val="28"/>
          <w:szCs w:val="28"/>
        </w:rPr>
        <w:t xml:space="preserve"> та </w:t>
      </w:r>
      <w:r w:rsidR="002467C1" w:rsidRPr="00CE1845">
        <w:rPr>
          <w:rFonts w:ascii="Times New Roman" w:hAnsi="Times New Roman" w:cs="Times New Roman"/>
          <w:sz w:val="28"/>
          <w:szCs w:val="28"/>
        </w:rPr>
        <w:t>розклад занять.</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2467C1" w:rsidRPr="00CE1845" w:rsidRDefault="0064452D" w:rsidP="0015225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8.1</w:t>
      </w:r>
      <w:r w:rsidR="00DD5B2F" w:rsidRPr="00CE1845">
        <w:rPr>
          <w:rFonts w:ascii="Times New Roman" w:hAnsi="Times New Roman" w:cs="Times New Roman"/>
          <w:sz w:val="28"/>
          <w:szCs w:val="28"/>
        </w:rPr>
        <w:t>3</w:t>
      </w:r>
      <w:r w:rsidR="002467C1"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2467C1" w:rsidRPr="00CE1845">
        <w:rPr>
          <w:rFonts w:ascii="Times New Roman" w:hAnsi="Times New Roman" w:cs="Times New Roman"/>
          <w:sz w:val="28"/>
          <w:szCs w:val="28"/>
        </w:rPr>
        <w:t>Основними документам</w:t>
      </w:r>
      <w:r w:rsidRPr="00CE1845">
        <w:rPr>
          <w:rFonts w:ascii="Times New Roman" w:hAnsi="Times New Roman" w:cs="Times New Roman"/>
          <w:sz w:val="28"/>
          <w:szCs w:val="28"/>
        </w:rPr>
        <w:t>и обліку підготовки слухачів є</w:t>
      </w:r>
      <w:r w:rsidR="002467C1" w:rsidRPr="00CE1845">
        <w:rPr>
          <w:rFonts w:ascii="Times New Roman" w:hAnsi="Times New Roman" w:cs="Times New Roman"/>
          <w:sz w:val="28"/>
          <w:szCs w:val="28"/>
        </w:rPr>
        <w:t xml:space="preserve"> </w:t>
      </w:r>
      <w:r w:rsidR="001B40BE"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журнал обліку занять з підготовки слухачів</w:t>
      </w:r>
      <w:r w:rsidRPr="00CE1845">
        <w:rPr>
          <w:rFonts w:ascii="Times New Roman" w:hAnsi="Times New Roman" w:cs="Times New Roman"/>
          <w:sz w:val="28"/>
          <w:szCs w:val="28"/>
        </w:rPr>
        <w:t>,</w:t>
      </w:r>
      <w:r w:rsidR="002467C1" w:rsidRPr="00CE1845">
        <w:rPr>
          <w:rFonts w:ascii="Times New Roman" w:hAnsi="Times New Roman" w:cs="Times New Roman"/>
          <w:sz w:val="28"/>
          <w:szCs w:val="28"/>
        </w:rPr>
        <w:t xml:space="preserve"> методичні розробки лекцій, практичних, семінарських занять</w:t>
      </w:r>
      <w:r w:rsidR="001B40BE" w:rsidRPr="00CE1845">
        <w:rPr>
          <w:rFonts w:ascii="Times New Roman" w:hAnsi="Times New Roman" w:cs="Times New Roman"/>
          <w:sz w:val="28"/>
          <w:szCs w:val="28"/>
        </w:rPr>
        <w:t>,</w:t>
      </w:r>
      <w:r w:rsidR="002467C1" w:rsidRPr="00CE1845">
        <w:rPr>
          <w:rFonts w:ascii="Times New Roman" w:hAnsi="Times New Roman" w:cs="Times New Roman"/>
          <w:sz w:val="28"/>
          <w:szCs w:val="28"/>
        </w:rPr>
        <w:t xml:space="preserve"> конспект заняття викладача</w:t>
      </w:r>
      <w:r w:rsidRPr="00CE1845">
        <w:rPr>
          <w:rFonts w:ascii="Times New Roman" w:hAnsi="Times New Roman" w:cs="Times New Roman"/>
          <w:sz w:val="28"/>
          <w:szCs w:val="28"/>
        </w:rPr>
        <w:t xml:space="preserve">, </w:t>
      </w:r>
      <w:r w:rsidR="001B40BE" w:rsidRPr="00CE1845">
        <w:rPr>
          <w:rFonts w:ascii="Times New Roman" w:hAnsi="Times New Roman" w:cs="Times New Roman"/>
          <w:sz w:val="28"/>
          <w:szCs w:val="28"/>
        </w:rPr>
        <w:t xml:space="preserve">                       </w:t>
      </w:r>
      <w:r w:rsidR="002467C1" w:rsidRPr="00CE1845">
        <w:rPr>
          <w:rFonts w:ascii="Times New Roman" w:hAnsi="Times New Roman" w:cs="Times New Roman"/>
          <w:sz w:val="28"/>
          <w:szCs w:val="28"/>
        </w:rPr>
        <w:t xml:space="preserve">журнал відвідування занять. </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E01222" w:rsidRPr="00CE1845" w:rsidRDefault="00D33461" w:rsidP="00152252">
      <w:pPr>
        <w:tabs>
          <w:tab w:val="left" w:pos="1560"/>
        </w:tabs>
        <w:spacing w:after="0" w:line="240" w:lineRule="auto"/>
        <w:ind w:firstLine="851"/>
        <w:jc w:val="both"/>
        <w:rPr>
          <w:rFonts w:ascii="Times New Roman" w:hAnsi="Times New Roman" w:cs="Times New Roman"/>
          <w:b/>
          <w:sz w:val="28"/>
          <w:szCs w:val="28"/>
        </w:rPr>
      </w:pPr>
      <w:r w:rsidRPr="00CE1845">
        <w:rPr>
          <w:rFonts w:ascii="Times New Roman" w:hAnsi="Times New Roman" w:cs="Times New Roman"/>
          <w:sz w:val="28"/>
          <w:szCs w:val="28"/>
        </w:rPr>
        <w:t>8</w:t>
      </w:r>
      <w:r w:rsidR="002467C1" w:rsidRPr="00CE1845">
        <w:rPr>
          <w:rFonts w:ascii="Times New Roman" w:hAnsi="Times New Roman" w:cs="Times New Roman"/>
          <w:sz w:val="28"/>
          <w:szCs w:val="28"/>
        </w:rPr>
        <w:t>.1</w:t>
      </w:r>
      <w:r w:rsidR="00DD5B2F" w:rsidRPr="00CE1845">
        <w:rPr>
          <w:rFonts w:ascii="Times New Roman" w:hAnsi="Times New Roman" w:cs="Times New Roman"/>
          <w:sz w:val="28"/>
          <w:szCs w:val="28"/>
        </w:rPr>
        <w:t>4</w:t>
      </w:r>
      <w:r w:rsidR="001B40BE" w:rsidRPr="00CE1845">
        <w:rPr>
          <w:rFonts w:ascii="Times New Roman" w:hAnsi="Times New Roman" w:cs="Times New Roman"/>
          <w:sz w:val="28"/>
          <w:szCs w:val="28"/>
        </w:rPr>
        <w:t>.</w:t>
      </w:r>
      <w:r w:rsidR="00152252" w:rsidRPr="00CE1845">
        <w:rPr>
          <w:rFonts w:ascii="Times New Roman" w:hAnsi="Times New Roman" w:cs="Times New Roman"/>
          <w:sz w:val="28"/>
          <w:szCs w:val="28"/>
        </w:rPr>
        <w:tab/>
      </w:r>
      <w:r w:rsidR="002467C1" w:rsidRPr="00CE1845">
        <w:rPr>
          <w:rFonts w:ascii="Times New Roman" w:hAnsi="Times New Roman" w:cs="Times New Roman"/>
          <w:sz w:val="28"/>
          <w:szCs w:val="28"/>
        </w:rPr>
        <w:t xml:space="preserve">Організаційне, методичне забезпечення </w:t>
      </w:r>
      <w:r w:rsidR="00D74943" w:rsidRPr="00CE1845">
        <w:rPr>
          <w:rFonts w:ascii="Times New Roman" w:hAnsi="Times New Roman" w:cs="Times New Roman"/>
          <w:sz w:val="28"/>
          <w:szCs w:val="28"/>
        </w:rPr>
        <w:t>освітнього</w:t>
      </w:r>
      <w:r w:rsidR="002467C1" w:rsidRPr="00CE1845">
        <w:rPr>
          <w:rFonts w:ascii="Times New Roman" w:hAnsi="Times New Roman" w:cs="Times New Roman"/>
          <w:sz w:val="28"/>
          <w:szCs w:val="28"/>
        </w:rPr>
        <w:t xml:space="preserve"> процесу і контроль за його проведенням відповідно до законодавства України здійснює Навчально-методична рада </w:t>
      </w:r>
      <w:r w:rsidRPr="00CE1845">
        <w:rPr>
          <w:rFonts w:ascii="Times New Roman" w:hAnsi="Times New Roman" w:cs="Times New Roman"/>
          <w:sz w:val="28"/>
          <w:szCs w:val="28"/>
        </w:rPr>
        <w:t>медичного факультету</w:t>
      </w:r>
      <w:r w:rsidR="002467C1" w:rsidRPr="00CE1845">
        <w:rPr>
          <w:rFonts w:ascii="Times New Roman" w:hAnsi="Times New Roman" w:cs="Times New Roman"/>
          <w:sz w:val="28"/>
          <w:szCs w:val="28"/>
        </w:rPr>
        <w:t>.</w:t>
      </w:r>
    </w:p>
    <w:p w:rsidR="00E01222" w:rsidRPr="00CE1845" w:rsidRDefault="00E01222" w:rsidP="00A72BFD">
      <w:pPr>
        <w:tabs>
          <w:tab w:val="left" w:pos="1418"/>
        </w:tabs>
        <w:spacing w:after="0" w:line="240" w:lineRule="auto"/>
        <w:ind w:firstLine="851"/>
        <w:jc w:val="both"/>
        <w:rPr>
          <w:rFonts w:ascii="Times New Roman" w:hAnsi="Times New Roman" w:cs="Times New Roman"/>
          <w:sz w:val="28"/>
          <w:szCs w:val="28"/>
        </w:rPr>
      </w:pPr>
    </w:p>
    <w:p w:rsidR="004508EC" w:rsidRPr="00CE1845" w:rsidRDefault="0015225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rPr>
        <w:t>9</w:t>
      </w:r>
      <w:r w:rsidR="00E01222" w:rsidRPr="00CE1845">
        <w:rPr>
          <w:rFonts w:ascii="Times New Roman" w:hAnsi="Times New Roman" w:cs="Times New Roman"/>
          <w:b/>
          <w:sz w:val="28"/>
          <w:szCs w:val="28"/>
        </w:rPr>
        <w:t xml:space="preserve">. </w:t>
      </w:r>
      <w:r w:rsidR="004508EC" w:rsidRPr="00CE1845">
        <w:rPr>
          <w:rFonts w:ascii="Times New Roman" w:hAnsi="Times New Roman" w:cs="Times New Roman"/>
          <w:b/>
          <w:sz w:val="28"/>
          <w:szCs w:val="28"/>
        </w:rPr>
        <w:t>Реорганізація та ліквідація</w:t>
      </w:r>
    </w:p>
    <w:p w:rsidR="004508EC" w:rsidRPr="00CE1845" w:rsidRDefault="004508EC" w:rsidP="00A72BFD">
      <w:pPr>
        <w:tabs>
          <w:tab w:val="left" w:pos="1418"/>
        </w:tabs>
        <w:spacing w:after="0" w:line="240" w:lineRule="auto"/>
        <w:ind w:firstLine="851"/>
        <w:jc w:val="both"/>
        <w:rPr>
          <w:rFonts w:ascii="Times New Roman" w:hAnsi="Times New Roman" w:cs="Times New Roman"/>
          <w:sz w:val="14"/>
          <w:szCs w:val="14"/>
        </w:rPr>
      </w:pPr>
    </w:p>
    <w:p w:rsidR="00DC3E9E" w:rsidRPr="00CE1845" w:rsidRDefault="00220BD8"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9</w:t>
      </w:r>
      <w:r w:rsidR="00DC3E9E" w:rsidRPr="00CE1845">
        <w:rPr>
          <w:rFonts w:ascii="Times New Roman" w:hAnsi="Times New Roman" w:cs="Times New Roman"/>
          <w:sz w:val="28"/>
          <w:szCs w:val="28"/>
        </w:rPr>
        <w:t>.1.</w:t>
      </w:r>
      <w:r w:rsidR="001B40BE" w:rsidRPr="00CE1845">
        <w:rPr>
          <w:rFonts w:ascii="Times New Roman" w:hAnsi="Times New Roman" w:cs="Times New Roman"/>
          <w:sz w:val="28"/>
          <w:szCs w:val="28"/>
        </w:rPr>
        <w:tab/>
      </w:r>
      <w:r w:rsidR="00B371E3" w:rsidRPr="00CE1845">
        <w:rPr>
          <w:rFonts w:ascii="Times New Roman" w:hAnsi="Times New Roman" w:cs="Times New Roman"/>
          <w:sz w:val="28"/>
          <w:szCs w:val="28"/>
        </w:rPr>
        <w:t xml:space="preserve">Реорганізація (злиття, приєднання, розподіл, виділення, перейменування), ліквідація </w:t>
      </w:r>
      <w:r w:rsidR="004508EC" w:rsidRPr="00CE1845">
        <w:rPr>
          <w:rFonts w:ascii="Times New Roman" w:hAnsi="Times New Roman" w:cs="Times New Roman"/>
          <w:sz w:val="28"/>
          <w:szCs w:val="28"/>
        </w:rPr>
        <w:t xml:space="preserve">Медичного центру </w:t>
      </w:r>
      <w:r w:rsidR="00B371E3" w:rsidRPr="00CE1845">
        <w:rPr>
          <w:rFonts w:ascii="Times New Roman" w:hAnsi="Times New Roman" w:cs="Times New Roman"/>
          <w:sz w:val="28"/>
          <w:szCs w:val="28"/>
        </w:rPr>
        <w:t xml:space="preserve">проводиться у порядку, встановленому чинним законодавством, Статутом Херсонського </w:t>
      </w:r>
      <w:r w:rsidR="00F977EE" w:rsidRPr="00CE1845">
        <w:rPr>
          <w:rFonts w:ascii="Times New Roman" w:hAnsi="Times New Roman" w:cs="Times New Roman"/>
          <w:sz w:val="28"/>
          <w:szCs w:val="28"/>
        </w:rPr>
        <w:t xml:space="preserve">                    </w:t>
      </w:r>
      <w:r w:rsidR="00B371E3" w:rsidRPr="00CE1845">
        <w:rPr>
          <w:rFonts w:ascii="Times New Roman" w:hAnsi="Times New Roman" w:cs="Times New Roman"/>
          <w:sz w:val="28"/>
          <w:szCs w:val="28"/>
        </w:rPr>
        <w:t>державного університету та</w:t>
      </w:r>
      <w:r w:rsidR="004508EC" w:rsidRPr="00CE1845">
        <w:rPr>
          <w:rFonts w:ascii="Times New Roman" w:hAnsi="Times New Roman" w:cs="Times New Roman"/>
          <w:sz w:val="28"/>
          <w:szCs w:val="28"/>
        </w:rPr>
        <w:t xml:space="preserve"> на </w:t>
      </w:r>
      <w:r w:rsidR="00E86F02" w:rsidRPr="00CE1845">
        <w:rPr>
          <w:rFonts w:ascii="Times New Roman" w:hAnsi="Times New Roman" w:cs="Times New Roman"/>
          <w:sz w:val="28"/>
          <w:szCs w:val="28"/>
        </w:rPr>
        <w:t>підставі рішення вченої ради</w:t>
      </w:r>
      <w:r w:rsidR="00F977EE" w:rsidRPr="00CE1845">
        <w:rPr>
          <w:rFonts w:ascii="Times New Roman" w:hAnsi="Times New Roman" w:cs="Times New Roman"/>
          <w:sz w:val="28"/>
          <w:szCs w:val="28"/>
        </w:rPr>
        <w:t>,що вводиться в   дію</w:t>
      </w:r>
      <w:r w:rsidR="00FE5CCE" w:rsidRPr="00CE1845">
        <w:rPr>
          <w:rFonts w:ascii="Times New Roman" w:hAnsi="Times New Roman" w:cs="Times New Roman"/>
          <w:sz w:val="28"/>
          <w:szCs w:val="28"/>
        </w:rPr>
        <w:t xml:space="preserve"> </w:t>
      </w:r>
      <w:r w:rsidR="00DC3E9E" w:rsidRPr="00CE1845">
        <w:rPr>
          <w:rFonts w:ascii="Times New Roman" w:hAnsi="Times New Roman" w:cs="Times New Roman"/>
          <w:sz w:val="28"/>
          <w:szCs w:val="28"/>
        </w:rPr>
        <w:t>наказ</w:t>
      </w:r>
      <w:r w:rsidR="00F977EE" w:rsidRPr="00CE1845">
        <w:rPr>
          <w:rFonts w:ascii="Times New Roman" w:hAnsi="Times New Roman" w:cs="Times New Roman"/>
          <w:sz w:val="28"/>
          <w:szCs w:val="28"/>
        </w:rPr>
        <w:t>ом</w:t>
      </w:r>
      <w:r w:rsidR="00DC3E9E" w:rsidRPr="00CE1845">
        <w:rPr>
          <w:rFonts w:ascii="Times New Roman" w:hAnsi="Times New Roman" w:cs="Times New Roman"/>
          <w:sz w:val="28"/>
          <w:szCs w:val="28"/>
        </w:rPr>
        <w:t xml:space="preserve"> </w:t>
      </w:r>
      <w:r w:rsidR="004508EC" w:rsidRPr="00CE1845">
        <w:rPr>
          <w:rFonts w:ascii="Times New Roman" w:hAnsi="Times New Roman" w:cs="Times New Roman"/>
          <w:sz w:val="28"/>
          <w:szCs w:val="28"/>
        </w:rPr>
        <w:t>ХДУ</w:t>
      </w:r>
      <w:r w:rsidR="00DC3E9E" w:rsidRPr="00CE1845">
        <w:rPr>
          <w:rFonts w:ascii="Times New Roman" w:hAnsi="Times New Roman" w:cs="Times New Roman"/>
          <w:sz w:val="28"/>
          <w:szCs w:val="28"/>
        </w:rPr>
        <w:t>.</w:t>
      </w:r>
    </w:p>
    <w:p w:rsidR="00FE5CCE" w:rsidRPr="00CE1845" w:rsidRDefault="00FE5CCE" w:rsidP="00FE5CCE">
      <w:pPr>
        <w:tabs>
          <w:tab w:val="left" w:pos="1418"/>
        </w:tabs>
        <w:spacing w:after="0" w:line="240" w:lineRule="auto"/>
        <w:ind w:firstLine="851"/>
        <w:jc w:val="both"/>
        <w:rPr>
          <w:rFonts w:ascii="Times New Roman" w:hAnsi="Times New Roman" w:cs="Times New Roman"/>
          <w:sz w:val="10"/>
          <w:szCs w:val="10"/>
        </w:rPr>
      </w:pPr>
    </w:p>
    <w:p w:rsidR="00DC3E9E" w:rsidRPr="00CE1845" w:rsidRDefault="00220BD8" w:rsidP="00A72BFD">
      <w:pPr>
        <w:tabs>
          <w:tab w:val="left" w:pos="1418"/>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9</w:t>
      </w:r>
      <w:r w:rsidR="00DC3E9E" w:rsidRPr="00CE1845">
        <w:rPr>
          <w:rFonts w:ascii="Times New Roman" w:hAnsi="Times New Roman" w:cs="Times New Roman"/>
          <w:sz w:val="28"/>
          <w:szCs w:val="28"/>
        </w:rPr>
        <w:t>.2.</w:t>
      </w:r>
      <w:r w:rsidR="001B40BE"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У разі реорганізації чи ліквідації </w:t>
      </w:r>
      <w:r w:rsidR="004508EC" w:rsidRPr="00CE1845">
        <w:rPr>
          <w:rFonts w:ascii="Times New Roman" w:hAnsi="Times New Roman" w:cs="Times New Roman"/>
          <w:sz w:val="28"/>
          <w:szCs w:val="28"/>
        </w:rPr>
        <w:t xml:space="preserve">Медичного центра працівникам Медичного центра </w:t>
      </w:r>
      <w:r w:rsidR="00DC3E9E" w:rsidRPr="00CE1845">
        <w:rPr>
          <w:rFonts w:ascii="Times New Roman" w:hAnsi="Times New Roman" w:cs="Times New Roman"/>
          <w:sz w:val="28"/>
          <w:szCs w:val="28"/>
        </w:rPr>
        <w:t>гарантуються</w:t>
      </w:r>
      <w:r w:rsidR="004508EC" w:rsidRPr="00CE1845">
        <w:rPr>
          <w:rFonts w:ascii="Times New Roman" w:hAnsi="Times New Roman" w:cs="Times New Roman"/>
          <w:sz w:val="28"/>
          <w:szCs w:val="28"/>
        </w:rPr>
        <w:t xml:space="preserve"> їх права відповідно до чинного </w:t>
      </w:r>
      <w:r w:rsidR="00DC3E9E" w:rsidRPr="00CE1845">
        <w:rPr>
          <w:rFonts w:ascii="Times New Roman" w:hAnsi="Times New Roman" w:cs="Times New Roman"/>
          <w:sz w:val="28"/>
          <w:szCs w:val="28"/>
        </w:rPr>
        <w:t>законодавства України.</w:t>
      </w:r>
    </w:p>
    <w:p w:rsidR="008574EB" w:rsidRPr="00CE1845" w:rsidRDefault="00152252" w:rsidP="00A72BFD">
      <w:pPr>
        <w:tabs>
          <w:tab w:val="left" w:pos="1418"/>
        </w:tabs>
        <w:spacing w:after="0" w:line="240" w:lineRule="auto"/>
        <w:ind w:firstLine="851"/>
        <w:jc w:val="center"/>
        <w:rPr>
          <w:rFonts w:ascii="Times New Roman" w:hAnsi="Times New Roman" w:cs="Times New Roman"/>
          <w:b/>
          <w:sz w:val="28"/>
          <w:szCs w:val="28"/>
        </w:rPr>
      </w:pPr>
      <w:r w:rsidRPr="00CE1845">
        <w:rPr>
          <w:rFonts w:ascii="Times New Roman" w:hAnsi="Times New Roman" w:cs="Times New Roman"/>
          <w:b/>
          <w:sz w:val="28"/>
          <w:szCs w:val="28"/>
          <w:lang w:val="ru-RU"/>
        </w:rPr>
        <w:t>10</w:t>
      </w:r>
      <w:r w:rsidR="008574EB" w:rsidRPr="00CE1845">
        <w:rPr>
          <w:rFonts w:ascii="Times New Roman" w:hAnsi="Times New Roman" w:cs="Times New Roman"/>
          <w:b/>
          <w:sz w:val="28"/>
          <w:szCs w:val="28"/>
          <w:lang w:val="ru-RU"/>
        </w:rPr>
        <w:t>.</w:t>
      </w:r>
      <w:r w:rsidR="008574EB" w:rsidRPr="00CE1845">
        <w:rPr>
          <w:rFonts w:ascii="Times New Roman" w:hAnsi="Times New Roman" w:cs="Times New Roman"/>
          <w:b/>
          <w:sz w:val="28"/>
          <w:szCs w:val="28"/>
        </w:rPr>
        <w:t xml:space="preserve"> Прикінцеві</w:t>
      </w:r>
      <w:r w:rsidR="005E018E" w:rsidRPr="00CE1845">
        <w:rPr>
          <w:rFonts w:ascii="Times New Roman" w:hAnsi="Times New Roman" w:cs="Times New Roman"/>
          <w:b/>
          <w:sz w:val="28"/>
          <w:szCs w:val="28"/>
        </w:rPr>
        <w:t xml:space="preserve"> положення</w:t>
      </w:r>
    </w:p>
    <w:p w:rsidR="001B40BE" w:rsidRPr="00CE1845" w:rsidRDefault="001B40BE" w:rsidP="00A72BFD">
      <w:pPr>
        <w:tabs>
          <w:tab w:val="left" w:pos="1418"/>
        </w:tabs>
        <w:spacing w:after="0" w:line="240" w:lineRule="auto"/>
        <w:ind w:firstLine="851"/>
        <w:jc w:val="center"/>
        <w:rPr>
          <w:rFonts w:ascii="Times New Roman" w:hAnsi="Times New Roman" w:cs="Times New Roman"/>
          <w:b/>
          <w:sz w:val="14"/>
          <w:szCs w:val="14"/>
        </w:rPr>
      </w:pPr>
    </w:p>
    <w:p w:rsidR="00BE42F1" w:rsidRPr="00CE1845" w:rsidRDefault="00220BD8" w:rsidP="001C384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10</w:t>
      </w:r>
      <w:r w:rsidR="00DC3E9E" w:rsidRPr="00CE1845">
        <w:rPr>
          <w:rFonts w:ascii="Times New Roman" w:hAnsi="Times New Roman" w:cs="Times New Roman"/>
          <w:sz w:val="28"/>
          <w:szCs w:val="28"/>
        </w:rPr>
        <w:t>.1.</w:t>
      </w:r>
      <w:r w:rsidR="001B40BE" w:rsidRPr="00CE1845">
        <w:rPr>
          <w:rFonts w:ascii="Times New Roman" w:hAnsi="Times New Roman" w:cs="Times New Roman"/>
          <w:sz w:val="28"/>
          <w:szCs w:val="28"/>
        </w:rPr>
        <w:tab/>
      </w:r>
      <w:r w:rsidR="00DC3E9E" w:rsidRPr="00CE1845">
        <w:rPr>
          <w:rFonts w:ascii="Times New Roman" w:hAnsi="Times New Roman" w:cs="Times New Roman"/>
          <w:sz w:val="28"/>
          <w:szCs w:val="28"/>
        </w:rPr>
        <w:t xml:space="preserve">Це Положення </w:t>
      </w:r>
      <w:r w:rsidR="00BE42F1" w:rsidRPr="00CE1845">
        <w:rPr>
          <w:rFonts w:ascii="Times New Roman" w:hAnsi="Times New Roman" w:cs="Times New Roman"/>
          <w:sz w:val="28"/>
          <w:szCs w:val="28"/>
        </w:rPr>
        <w:t>затверджується вченою радою ХДУ і вводиться в дію наказом ХДУ</w:t>
      </w:r>
      <w:r w:rsidR="008E51C1" w:rsidRPr="00CE1845">
        <w:rPr>
          <w:rFonts w:ascii="Times New Roman" w:hAnsi="Times New Roman" w:cs="Times New Roman"/>
          <w:sz w:val="28"/>
          <w:szCs w:val="28"/>
        </w:rPr>
        <w:t>.</w:t>
      </w:r>
    </w:p>
    <w:p w:rsidR="00BE42F1" w:rsidRPr="00CE1845" w:rsidRDefault="00220BD8" w:rsidP="001C384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10</w:t>
      </w:r>
      <w:r w:rsidR="00BE42F1" w:rsidRPr="00CE1845">
        <w:rPr>
          <w:rFonts w:ascii="Times New Roman" w:hAnsi="Times New Roman" w:cs="Times New Roman"/>
          <w:sz w:val="28"/>
          <w:szCs w:val="28"/>
        </w:rPr>
        <w:t>.2.</w:t>
      </w:r>
      <w:r w:rsidR="001B40BE" w:rsidRPr="00CE1845">
        <w:rPr>
          <w:rFonts w:ascii="Times New Roman" w:hAnsi="Times New Roman" w:cs="Times New Roman"/>
          <w:sz w:val="28"/>
          <w:szCs w:val="28"/>
        </w:rPr>
        <w:tab/>
      </w:r>
      <w:r w:rsidR="00BE42F1" w:rsidRPr="00CE1845">
        <w:rPr>
          <w:rFonts w:ascii="Times New Roman" w:hAnsi="Times New Roman" w:cs="Times New Roman"/>
          <w:sz w:val="28"/>
          <w:szCs w:val="28"/>
        </w:rPr>
        <w:t>Зміни та доповнення до цього Положення вносяться шляхом затвердження Положення в новій редакції</w:t>
      </w:r>
      <w:r w:rsidR="008E51C1" w:rsidRPr="00CE1845">
        <w:rPr>
          <w:rFonts w:ascii="Times New Roman" w:hAnsi="Times New Roman" w:cs="Times New Roman"/>
          <w:sz w:val="28"/>
          <w:szCs w:val="28"/>
        </w:rPr>
        <w:t>.</w:t>
      </w:r>
    </w:p>
    <w:p w:rsidR="001D2F6C" w:rsidRPr="00CE1845" w:rsidRDefault="00220BD8" w:rsidP="001C384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lastRenderedPageBreak/>
        <w:t>10</w:t>
      </w:r>
      <w:r w:rsidR="00BE42F1" w:rsidRPr="00CE1845">
        <w:rPr>
          <w:rFonts w:ascii="Times New Roman" w:hAnsi="Times New Roman" w:cs="Times New Roman"/>
          <w:sz w:val="28"/>
          <w:szCs w:val="28"/>
        </w:rPr>
        <w:t>.3</w:t>
      </w:r>
      <w:r w:rsidR="00B371E3" w:rsidRPr="00CE1845">
        <w:rPr>
          <w:rFonts w:ascii="Times New Roman" w:hAnsi="Times New Roman" w:cs="Times New Roman"/>
          <w:sz w:val="28"/>
          <w:szCs w:val="28"/>
        </w:rPr>
        <w:t>.</w:t>
      </w:r>
      <w:r w:rsidR="001B40BE" w:rsidRPr="00CE1845">
        <w:rPr>
          <w:rFonts w:ascii="Times New Roman" w:hAnsi="Times New Roman" w:cs="Times New Roman"/>
          <w:sz w:val="28"/>
          <w:szCs w:val="28"/>
        </w:rPr>
        <w:tab/>
      </w:r>
      <w:r w:rsidR="00BE42F1" w:rsidRPr="00CE1845">
        <w:rPr>
          <w:rFonts w:ascii="Times New Roman" w:hAnsi="Times New Roman" w:cs="Times New Roman"/>
          <w:sz w:val="28"/>
          <w:szCs w:val="28"/>
        </w:rPr>
        <w:t>Після затвердження Положення в новій редакції попереднє Положення втрачає юридичну силу.</w:t>
      </w:r>
    </w:p>
    <w:p w:rsidR="008E51C1" w:rsidRPr="00CE1845" w:rsidRDefault="00220BD8" w:rsidP="001C384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10</w:t>
      </w:r>
      <w:r w:rsidR="008E51C1" w:rsidRPr="00CE1845">
        <w:rPr>
          <w:rFonts w:ascii="Times New Roman" w:hAnsi="Times New Roman" w:cs="Times New Roman"/>
          <w:sz w:val="28"/>
          <w:szCs w:val="28"/>
        </w:rPr>
        <w:t>.4.</w:t>
      </w:r>
      <w:r w:rsidR="001B40BE" w:rsidRPr="00CE1845">
        <w:rPr>
          <w:rFonts w:ascii="Times New Roman" w:hAnsi="Times New Roman" w:cs="Times New Roman"/>
          <w:sz w:val="28"/>
          <w:szCs w:val="28"/>
        </w:rPr>
        <w:tab/>
      </w:r>
      <w:r w:rsidR="008E51C1" w:rsidRPr="00CE1845">
        <w:rPr>
          <w:rFonts w:ascii="Times New Roman" w:hAnsi="Times New Roman" w:cs="Times New Roman"/>
          <w:sz w:val="28"/>
          <w:szCs w:val="28"/>
        </w:rPr>
        <w:t>Положення, зміни та доповнення до нього набувають чинності з наступного дня після введення їх в дію наказом ректора, якщо інше не передбачається тим же наказом.</w:t>
      </w:r>
    </w:p>
    <w:p w:rsidR="00082C7F" w:rsidRPr="00CE1845" w:rsidRDefault="00220BD8" w:rsidP="001C3842">
      <w:pPr>
        <w:tabs>
          <w:tab w:val="left" w:pos="1560"/>
        </w:tabs>
        <w:spacing w:after="0" w:line="240" w:lineRule="auto"/>
        <w:ind w:firstLine="851"/>
        <w:jc w:val="both"/>
        <w:rPr>
          <w:rFonts w:ascii="Times New Roman" w:hAnsi="Times New Roman" w:cs="Times New Roman"/>
          <w:sz w:val="28"/>
          <w:szCs w:val="28"/>
        </w:rPr>
      </w:pPr>
      <w:r w:rsidRPr="00CE1845">
        <w:rPr>
          <w:rFonts w:ascii="Times New Roman" w:hAnsi="Times New Roman" w:cs="Times New Roman"/>
          <w:sz w:val="28"/>
          <w:szCs w:val="28"/>
        </w:rPr>
        <w:t>10</w:t>
      </w:r>
      <w:r w:rsidR="00082C7F" w:rsidRPr="00CE1845">
        <w:rPr>
          <w:rFonts w:ascii="Times New Roman" w:hAnsi="Times New Roman" w:cs="Times New Roman"/>
          <w:sz w:val="28"/>
          <w:szCs w:val="28"/>
        </w:rPr>
        <w:t>.5.</w:t>
      </w:r>
      <w:r w:rsidR="001B40BE" w:rsidRPr="00CE1845">
        <w:rPr>
          <w:rFonts w:ascii="Times New Roman" w:hAnsi="Times New Roman" w:cs="Times New Roman"/>
          <w:sz w:val="28"/>
          <w:szCs w:val="28"/>
        </w:rPr>
        <w:tab/>
      </w:r>
      <w:r w:rsidR="00082C7F" w:rsidRPr="00CE1845">
        <w:rPr>
          <w:rFonts w:ascii="Times New Roman" w:hAnsi="Times New Roman" w:cs="Times New Roman"/>
          <w:sz w:val="28"/>
          <w:szCs w:val="28"/>
        </w:rPr>
        <w:t>Питання, які не врегульовані цим Положенням</w:t>
      </w:r>
      <w:r w:rsidR="004A7F6C" w:rsidRPr="00CE1845">
        <w:rPr>
          <w:rFonts w:ascii="Times New Roman" w:hAnsi="Times New Roman" w:cs="Times New Roman"/>
          <w:sz w:val="28"/>
          <w:szCs w:val="28"/>
        </w:rPr>
        <w:t xml:space="preserve"> регулюються іншими внутрішніми </w:t>
      </w:r>
      <w:r w:rsidR="00082C7F" w:rsidRPr="00CE1845">
        <w:rPr>
          <w:rFonts w:ascii="Times New Roman" w:hAnsi="Times New Roman" w:cs="Times New Roman"/>
          <w:sz w:val="28"/>
          <w:szCs w:val="28"/>
        </w:rPr>
        <w:t xml:space="preserve">актами </w:t>
      </w:r>
      <w:r w:rsidR="004A7F6C" w:rsidRPr="00CE1845">
        <w:rPr>
          <w:rFonts w:ascii="Times New Roman" w:hAnsi="Times New Roman" w:cs="Times New Roman"/>
          <w:sz w:val="28"/>
          <w:szCs w:val="28"/>
        </w:rPr>
        <w:t>ХДУ</w:t>
      </w:r>
      <w:r w:rsidR="00082C7F" w:rsidRPr="00CE1845">
        <w:rPr>
          <w:rFonts w:ascii="Times New Roman" w:hAnsi="Times New Roman" w:cs="Times New Roman"/>
          <w:sz w:val="28"/>
          <w:szCs w:val="28"/>
        </w:rPr>
        <w:t xml:space="preserve"> та чинним законодавством України.</w:t>
      </w:r>
    </w:p>
    <w:p w:rsidR="004A7F6C" w:rsidRPr="00CE1845" w:rsidRDefault="004A7F6C" w:rsidP="00A72BFD">
      <w:pPr>
        <w:tabs>
          <w:tab w:val="left" w:pos="1418"/>
        </w:tabs>
        <w:spacing w:after="0" w:line="240" w:lineRule="auto"/>
        <w:ind w:firstLine="851"/>
        <w:jc w:val="both"/>
        <w:rPr>
          <w:rFonts w:ascii="Times New Roman" w:hAnsi="Times New Roman" w:cs="Times New Roman"/>
          <w:sz w:val="28"/>
          <w:szCs w:val="28"/>
        </w:rPr>
      </w:pPr>
    </w:p>
    <w:p w:rsidR="00DD5B2F" w:rsidRPr="00CE1845" w:rsidRDefault="00DD5B2F" w:rsidP="00A72BFD">
      <w:pPr>
        <w:tabs>
          <w:tab w:val="left" w:pos="1418"/>
        </w:tabs>
        <w:spacing w:after="0" w:line="240" w:lineRule="auto"/>
        <w:ind w:firstLine="851"/>
        <w:jc w:val="both"/>
        <w:rPr>
          <w:rFonts w:ascii="Times New Roman" w:hAnsi="Times New Roman" w:cs="Times New Roman"/>
          <w:sz w:val="28"/>
          <w:szCs w:val="28"/>
        </w:rPr>
      </w:pPr>
    </w:p>
    <w:p w:rsidR="00DD5B2F" w:rsidRPr="00CE1845" w:rsidRDefault="00DD5B2F" w:rsidP="00A72BFD">
      <w:pPr>
        <w:tabs>
          <w:tab w:val="left" w:pos="1418"/>
        </w:tabs>
        <w:spacing w:after="0" w:line="240" w:lineRule="auto"/>
        <w:ind w:firstLine="851"/>
        <w:jc w:val="both"/>
        <w:rPr>
          <w:rFonts w:ascii="Times New Roman" w:hAnsi="Times New Roman" w:cs="Times New Roman"/>
          <w:sz w:val="28"/>
          <w:szCs w:val="28"/>
        </w:rPr>
      </w:pPr>
      <w:bookmarkStart w:id="0" w:name="_GoBack"/>
      <w:bookmarkEnd w:id="0"/>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3225"/>
      </w:tblGrid>
      <w:tr w:rsidR="00BF4C92" w:rsidRPr="00CE1845" w:rsidTr="00BF4C92">
        <w:tc>
          <w:tcPr>
            <w:tcW w:w="6629" w:type="dxa"/>
          </w:tcPr>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Декан медичного факультету</w:t>
            </w:r>
          </w:p>
        </w:tc>
        <w:tc>
          <w:tcPr>
            <w:tcW w:w="3225" w:type="dxa"/>
          </w:tcPr>
          <w:p w:rsidR="00BF4C92" w:rsidRPr="00CE1845" w:rsidRDefault="00BF4C92" w:rsidP="00BF4C92">
            <w:pPr>
              <w:tabs>
                <w:tab w:val="left" w:pos="1418"/>
              </w:tabs>
              <w:jc w:val="both"/>
              <w:rPr>
                <w:rFonts w:ascii="Times New Roman" w:hAnsi="Times New Roman" w:cs="Times New Roman"/>
                <w:sz w:val="28"/>
                <w:szCs w:val="28"/>
              </w:rPr>
            </w:pPr>
            <w:r w:rsidRPr="00CE1845">
              <w:rPr>
                <w:rFonts w:ascii="Times New Roman" w:hAnsi="Times New Roman" w:cs="Times New Roman"/>
                <w:sz w:val="28"/>
                <w:szCs w:val="28"/>
              </w:rPr>
              <w:t>Наталія ШАХМАН</w:t>
            </w:r>
          </w:p>
          <w:p w:rsidR="00BF4C92" w:rsidRPr="00CE1845" w:rsidRDefault="00BF4C92" w:rsidP="00A72BFD">
            <w:pPr>
              <w:tabs>
                <w:tab w:val="left" w:pos="1418"/>
              </w:tabs>
              <w:jc w:val="both"/>
              <w:rPr>
                <w:rFonts w:ascii="Times New Roman" w:hAnsi="Times New Roman" w:cs="Times New Roman"/>
                <w:sz w:val="28"/>
                <w:szCs w:val="28"/>
                <w:lang w:val="en-US"/>
              </w:rPr>
            </w:pPr>
          </w:p>
        </w:tc>
      </w:tr>
      <w:tr w:rsidR="00BF4C92" w:rsidRPr="00CE1845" w:rsidTr="008D2DF3">
        <w:trPr>
          <w:trHeight w:val="879"/>
        </w:trPr>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8D2DF3">
            <w:pPr>
              <w:jc w:val="both"/>
              <w:rPr>
                <w:rFonts w:ascii="Times New Roman" w:hAnsi="Times New Roman" w:cs="Times New Roman"/>
                <w:sz w:val="28"/>
                <w:szCs w:val="28"/>
                <w:lang w:val="en-US"/>
              </w:rPr>
            </w:pPr>
            <w:r w:rsidRPr="00CE1845">
              <w:rPr>
                <w:rFonts w:ascii="Times New Roman" w:hAnsi="Times New Roman" w:cs="Times New Roman"/>
                <w:sz w:val="28"/>
                <w:szCs w:val="28"/>
              </w:rPr>
              <w:t>ПОГОДЖЕНО</w:t>
            </w:r>
          </w:p>
        </w:tc>
        <w:tc>
          <w:tcPr>
            <w:tcW w:w="3225" w:type="dxa"/>
          </w:tcPr>
          <w:p w:rsidR="00BF4C92" w:rsidRPr="00CE1845" w:rsidRDefault="00BF4C92" w:rsidP="00A72BFD">
            <w:pPr>
              <w:tabs>
                <w:tab w:val="left" w:pos="1418"/>
              </w:tabs>
              <w:jc w:val="both"/>
              <w:rPr>
                <w:rFonts w:ascii="Times New Roman" w:hAnsi="Times New Roman" w:cs="Times New Roman"/>
                <w:sz w:val="28"/>
                <w:szCs w:val="28"/>
                <w:lang w:val="en-US"/>
              </w:rPr>
            </w:pPr>
          </w:p>
        </w:tc>
      </w:tr>
      <w:tr w:rsidR="00BF4C92" w:rsidRPr="00CE1845" w:rsidTr="00BF4C92">
        <w:tc>
          <w:tcPr>
            <w:tcW w:w="6629" w:type="dxa"/>
          </w:tcPr>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Перший проректор</w:t>
            </w:r>
          </w:p>
        </w:tc>
        <w:tc>
          <w:tcPr>
            <w:tcW w:w="3225" w:type="dxa"/>
          </w:tcPr>
          <w:p w:rsidR="00BF4C92" w:rsidRPr="00CE1845"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Сергій ОМЕЛЬЧУК</w:t>
            </w:r>
          </w:p>
        </w:tc>
      </w:tr>
      <w:tr w:rsidR="00BF4C92" w:rsidRPr="00CE1845"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rPr>
            </w:pPr>
            <w:r w:rsidRPr="00CE1845">
              <w:rPr>
                <w:rFonts w:ascii="Times New Roman" w:hAnsi="Times New Roman" w:cs="Times New Roman"/>
                <w:sz w:val="28"/>
                <w:szCs w:val="28"/>
              </w:rPr>
              <w:t>Проректор з фінансово-господарської та</w:t>
            </w:r>
          </w:p>
          <w:p w:rsidR="00BF4C92" w:rsidRPr="00CE1845" w:rsidRDefault="00BF4C92" w:rsidP="00BF4C92">
            <w:pPr>
              <w:jc w:val="both"/>
              <w:rPr>
                <w:rFonts w:ascii="Times New Roman" w:hAnsi="Times New Roman" w:cs="Times New Roman"/>
                <w:sz w:val="28"/>
                <w:szCs w:val="28"/>
                <w:lang w:val="ru-RU"/>
              </w:rPr>
            </w:pPr>
            <w:r w:rsidRPr="00CE1845">
              <w:rPr>
                <w:rFonts w:ascii="Times New Roman" w:hAnsi="Times New Roman" w:cs="Times New Roman"/>
                <w:sz w:val="28"/>
                <w:szCs w:val="28"/>
              </w:rPr>
              <w:t>науково-педагогічної роботи</w:t>
            </w:r>
          </w:p>
        </w:tc>
        <w:tc>
          <w:tcPr>
            <w:tcW w:w="3225" w:type="dxa"/>
          </w:tcPr>
          <w:p w:rsidR="008D2DF3" w:rsidRPr="00CE1845" w:rsidRDefault="008D2DF3" w:rsidP="00A72BFD">
            <w:pPr>
              <w:tabs>
                <w:tab w:val="left" w:pos="1418"/>
              </w:tabs>
              <w:jc w:val="both"/>
              <w:rPr>
                <w:rFonts w:ascii="Times New Roman" w:hAnsi="Times New Roman" w:cs="Times New Roman"/>
                <w:sz w:val="28"/>
                <w:szCs w:val="28"/>
                <w:lang w:val="ru-RU"/>
              </w:rPr>
            </w:pPr>
          </w:p>
          <w:p w:rsidR="008D2DF3" w:rsidRPr="00CE1845" w:rsidRDefault="008D2DF3" w:rsidP="00A72BFD">
            <w:pPr>
              <w:tabs>
                <w:tab w:val="left" w:pos="1418"/>
              </w:tabs>
              <w:jc w:val="both"/>
              <w:rPr>
                <w:rFonts w:ascii="Times New Roman" w:hAnsi="Times New Roman" w:cs="Times New Roman"/>
                <w:sz w:val="28"/>
                <w:szCs w:val="28"/>
                <w:lang w:val="ru-RU"/>
              </w:rPr>
            </w:pPr>
          </w:p>
          <w:p w:rsidR="00BF4C92" w:rsidRPr="00CE1845"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Максим ВІННИК</w:t>
            </w:r>
          </w:p>
        </w:tc>
      </w:tr>
      <w:tr w:rsidR="00BF4C92" w:rsidRPr="00CE1845" w:rsidTr="00BF4C92">
        <w:tc>
          <w:tcPr>
            <w:tcW w:w="6629" w:type="dxa"/>
          </w:tcPr>
          <w:p w:rsidR="00CE2E27" w:rsidRPr="00CE1845" w:rsidRDefault="00CE2E27"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rPr>
            </w:pPr>
            <w:r w:rsidRPr="00CE1845">
              <w:rPr>
                <w:rFonts w:ascii="Times New Roman" w:hAnsi="Times New Roman" w:cs="Times New Roman"/>
                <w:sz w:val="28"/>
                <w:szCs w:val="28"/>
              </w:rPr>
              <w:t>Проректор з навчальної та</w:t>
            </w:r>
          </w:p>
          <w:p w:rsidR="00BF4C92" w:rsidRPr="00CE1845" w:rsidRDefault="00BF4C92" w:rsidP="00BF4C92">
            <w:pPr>
              <w:jc w:val="both"/>
              <w:rPr>
                <w:rFonts w:ascii="Times New Roman" w:hAnsi="Times New Roman" w:cs="Times New Roman"/>
                <w:sz w:val="28"/>
                <w:szCs w:val="28"/>
                <w:lang w:val="ru-RU"/>
              </w:rPr>
            </w:pPr>
            <w:r w:rsidRPr="00CE1845">
              <w:rPr>
                <w:rFonts w:ascii="Times New Roman" w:hAnsi="Times New Roman" w:cs="Times New Roman"/>
                <w:sz w:val="28"/>
                <w:szCs w:val="28"/>
              </w:rPr>
              <w:t>науково-педагогічної роботи</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BF4C92" w:rsidRPr="00CE1845" w:rsidRDefault="00F82405" w:rsidP="00A72BFD">
            <w:pPr>
              <w:tabs>
                <w:tab w:val="left" w:pos="1418"/>
              </w:tabs>
              <w:jc w:val="both"/>
              <w:rPr>
                <w:rFonts w:ascii="Times New Roman" w:hAnsi="Times New Roman" w:cs="Times New Roman"/>
                <w:sz w:val="28"/>
                <w:szCs w:val="28"/>
              </w:rPr>
            </w:pPr>
            <w:r w:rsidRPr="00CE1845">
              <w:rPr>
                <w:rFonts w:ascii="Times New Roman" w:hAnsi="Times New Roman" w:cs="Times New Roman"/>
                <w:sz w:val="28"/>
                <w:szCs w:val="28"/>
              </w:rPr>
              <w:t>Дар</w:t>
            </w:r>
            <w:r w:rsidRPr="00CE1845">
              <w:rPr>
                <w:rFonts w:ascii="Times New Roman" w:hAnsi="Times New Roman" w:cs="Times New Roman"/>
                <w:sz w:val="28"/>
                <w:szCs w:val="28"/>
                <w:lang w:val="en-US"/>
              </w:rPr>
              <w:t>’</w:t>
            </w:r>
            <w:r w:rsidRPr="00CE1845">
              <w:rPr>
                <w:rFonts w:ascii="Times New Roman" w:hAnsi="Times New Roman" w:cs="Times New Roman"/>
                <w:sz w:val="28"/>
                <w:szCs w:val="28"/>
              </w:rPr>
              <w:t xml:space="preserve">я </w:t>
            </w:r>
            <w:r w:rsidRPr="00CE1845">
              <w:rPr>
                <w:rFonts w:ascii="Times New Roman" w:hAnsi="Times New Roman" w:cs="Times New Roman"/>
                <w:caps/>
                <w:sz w:val="28"/>
                <w:szCs w:val="28"/>
              </w:rPr>
              <w:t>Мальчикова</w:t>
            </w:r>
          </w:p>
        </w:tc>
      </w:tr>
      <w:tr w:rsidR="00BF4C92" w:rsidRPr="00CE1845"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rPr>
            </w:pPr>
            <w:r w:rsidRPr="00CE1845">
              <w:rPr>
                <w:rFonts w:ascii="Times New Roman" w:hAnsi="Times New Roman" w:cs="Times New Roman"/>
                <w:sz w:val="28"/>
                <w:szCs w:val="28"/>
              </w:rPr>
              <w:t>Проректор з інноваційного розвитку</w:t>
            </w:r>
            <w:r w:rsidR="008D2DF3" w:rsidRPr="00CE1845">
              <w:rPr>
                <w:rFonts w:ascii="Times New Roman" w:hAnsi="Times New Roman" w:cs="Times New Roman"/>
                <w:sz w:val="28"/>
                <w:szCs w:val="28"/>
              </w:rPr>
              <w:t>,</w:t>
            </w:r>
          </w:p>
          <w:p w:rsidR="00BF4C92" w:rsidRPr="00CE1845" w:rsidRDefault="00BF4C92" w:rsidP="00BF4C92">
            <w:pPr>
              <w:jc w:val="both"/>
              <w:rPr>
                <w:rFonts w:ascii="Times New Roman" w:hAnsi="Times New Roman" w:cs="Times New Roman"/>
                <w:sz w:val="28"/>
                <w:szCs w:val="28"/>
              </w:rPr>
            </w:pPr>
            <w:r w:rsidRPr="00CE1845">
              <w:rPr>
                <w:rFonts w:ascii="Times New Roman" w:hAnsi="Times New Roman" w:cs="Times New Roman"/>
                <w:sz w:val="28"/>
                <w:szCs w:val="28"/>
              </w:rPr>
              <w:t>інвестиційної діяльності та</w:t>
            </w:r>
          </w:p>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науково-педагогічної роботи</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8D2DF3" w:rsidRPr="00CE1845" w:rsidRDefault="008D2DF3" w:rsidP="00A72BFD">
            <w:pPr>
              <w:tabs>
                <w:tab w:val="left" w:pos="1418"/>
              </w:tabs>
              <w:jc w:val="both"/>
              <w:rPr>
                <w:rFonts w:ascii="Times New Roman" w:hAnsi="Times New Roman" w:cs="Times New Roman"/>
                <w:sz w:val="28"/>
                <w:szCs w:val="28"/>
              </w:rPr>
            </w:pPr>
          </w:p>
          <w:p w:rsidR="008D2DF3" w:rsidRPr="00CE1845" w:rsidRDefault="008D2DF3" w:rsidP="00A72BFD">
            <w:pPr>
              <w:tabs>
                <w:tab w:val="left" w:pos="1418"/>
              </w:tabs>
              <w:jc w:val="both"/>
              <w:rPr>
                <w:rFonts w:ascii="Times New Roman" w:hAnsi="Times New Roman" w:cs="Times New Roman"/>
                <w:sz w:val="28"/>
                <w:szCs w:val="28"/>
              </w:rPr>
            </w:pPr>
          </w:p>
          <w:p w:rsidR="00BF4C92" w:rsidRPr="00CE1845"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Наталія КУШНІР</w:t>
            </w:r>
          </w:p>
        </w:tc>
      </w:tr>
      <w:tr w:rsidR="00BF4C92" w:rsidRPr="00CE1845"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rPr>
            </w:pPr>
            <w:r w:rsidRPr="00CE1845">
              <w:rPr>
                <w:rFonts w:ascii="Times New Roman" w:hAnsi="Times New Roman" w:cs="Times New Roman"/>
                <w:sz w:val="28"/>
                <w:szCs w:val="28"/>
              </w:rPr>
              <w:t>Головний бухгалтер</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BF4C92" w:rsidRPr="00CE1845" w:rsidRDefault="00BF4C92" w:rsidP="00A72BFD">
            <w:pPr>
              <w:tabs>
                <w:tab w:val="left" w:pos="1418"/>
              </w:tabs>
              <w:jc w:val="both"/>
              <w:rPr>
                <w:rFonts w:ascii="Times New Roman" w:hAnsi="Times New Roman" w:cs="Times New Roman"/>
                <w:sz w:val="28"/>
                <w:szCs w:val="28"/>
              </w:rPr>
            </w:pPr>
            <w:r w:rsidRPr="00CE1845">
              <w:rPr>
                <w:rFonts w:ascii="Times New Roman" w:hAnsi="Times New Roman" w:cs="Times New Roman"/>
                <w:sz w:val="28"/>
                <w:szCs w:val="28"/>
              </w:rPr>
              <w:t>Ірина ПОПОВА</w:t>
            </w:r>
          </w:p>
        </w:tc>
      </w:tr>
      <w:tr w:rsidR="00BF4C92" w:rsidRPr="00CE1845"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Начальник планового відділу</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BF4C92" w:rsidRPr="00CE1845"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Олена ГЛУЩЕНКО</w:t>
            </w:r>
          </w:p>
        </w:tc>
      </w:tr>
      <w:tr w:rsidR="00BF4C92" w:rsidRPr="00CE1845"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Начальник відділу кадрів</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BF4C92" w:rsidRPr="00CE1845"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Наталія КУДАС</w:t>
            </w:r>
          </w:p>
        </w:tc>
      </w:tr>
      <w:tr w:rsidR="00BF4C92" w:rsidTr="00BF4C92">
        <w:tc>
          <w:tcPr>
            <w:tcW w:w="6629" w:type="dxa"/>
          </w:tcPr>
          <w:p w:rsidR="008D2DF3" w:rsidRPr="00CE1845" w:rsidRDefault="008D2DF3" w:rsidP="00BF4C92">
            <w:pPr>
              <w:jc w:val="both"/>
              <w:rPr>
                <w:rFonts w:ascii="Times New Roman" w:hAnsi="Times New Roman" w:cs="Times New Roman"/>
                <w:sz w:val="28"/>
                <w:szCs w:val="28"/>
              </w:rPr>
            </w:pPr>
          </w:p>
          <w:p w:rsidR="00BF4C92" w:rsidRPr="00CE1845" w:rsidRDefault="00BF4C92" w:rsidP="00BF4C92">
            <w:pPr>
              <w:jc w:val="both"/>
              <w:rPr>
                <w:rFonts w:ascii="Times New Roman" w:hAnsi="Times New Roman" w:cs="Times New Roman"/>
                <w:sz w:val="28"/>
                <w:szCs w:val="28"/>
                <w:lang w:val="en-US"/>
              </w:rPr>
            </w:pPr>
            <w:r w:rsidRPr="00CE1845">
              <w:rPr>
                <w:rFonts w:ascii="Times New Roman" w:hAnsi="Times New Roman" w:cs="Times New Roman"/>
                <w:sz w:val="28"/>
                <w:szCs w:val="28"/>
              </w:rPr>
              <w:t>Начальник юридичного відділу</w:t>
            </w:r>
          </w:p>
        </w:tc>
        <w:tc>
          <w:tcPr>
            <w:tcW w:w="3225" w:type="dxa"/>
          </w:tcPr>
          <w:p w:rsidR="008D2DF3" w:rsidRPr="00CE1845" w:rsidRDefault="008D2DF3" w:rsidP="00A72BFD">
            <w:pPr>
              <w:tabs>
                <w:tab w:val="left" w:pos="1418"/>
              </w:tabs>
              <w:jc w:val="both"/>
              <w:rPr>
                <w:rFonts w:ascii="Times New Roman" w:hAnsi="Times New Roman" w:cs="Times New Roman"/>
                <w:sz w:val="28"/>
                <w:szCs w:val="28"/>
              </w:rPr>
            </w:pPr>
          </w:p>
          <w:p w:rsidR="00BF4C92" w:rsidRDefault="00BF4C92" w:rsidP="00A72BFD">
            <w:pPr>
              <w:tabs>
                <w:tab w:val="left" w:pos="1418"/>
              </w:tabs>
              <w:jc w:val="both"/>
              <w:rPr>
                <w:rFonts w:ascii="Times New Roman" w:hAnsi="Times New Roman" w:cs="Times New Roman"/>
                <w:sz w:val="28"/>
                <w:szCs w:val="28"/>
                <w:lang w:val="en-US"/>
              </w:rPr>
            </w:pPr>
            <w:r w:rsidRPr="00CE1845">
              <w:rPr>
                <w:rFonts w:ascii="Times New Roman" w:hAnsi="Times New Roman" w:cs="Times New Roman"/>
                <w:sz w:val="28"/>
                <w:szCs w:val="28"/>
              </w:rPr>
              <w:t>Ксенія ПАРАСОЧКІНА</w:t>
            </w:r>
          </w:p>
        </w:tc>
      </w:tr>
    </w:tbl>
    <w:p w:rsidR="008652F5" w:rsidRPr="002D25F1" w:rsidRDefault="008652F5" w:rsidP="00384FD1">
      <w:pPr>
        <w:tabs>
          <w:tab w:val="left" w:pos="1418"/>
        </w:tabs>
        <w:spacing w:after="0" w:line="240" w:lineRule="auto"/>
        <w:jc w:val="both"/>
        <w:rPr>
          <w:rFonts w:ascii="Times New Roman" w:hAnsi="Times New Roman" w:cs="Times New Roman"/>
          <w:sz w:val="28"/>
          <w:szCs w:val="28"/>
        </w:rPr>
      </w:pPr>
    </w:p>
    <w:sectPr w:rsidR="008652F5" w:rsidRPr="002D25F1" w:rsidSect="002D25F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6F" w:rsidRDefault="00E4676F" w:rsidP="00C510D7">
      <w:pPr>
        <w:spacing w:after="0" w:line="240" w:lineRule="auto"/>
      </w:pPr>
      <w:r>
        <w:separator/>
      </w:r>
    </w:p>
  </w:endnote>
  <w:endnote w:type="continuationSeparator" w:id="1">
    <w:p w:rsidR="00E4676F" w:rsidRDefault="00E4676F" w:rsidP="00C51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45" w:rsidRDefault="00E8184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45" w:rsidRDefault="00E8184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45" w:rsidRDefault="00E8184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6F" w:rsidRDefault="00E4676F" w:rsidP="00C510D7">
      <w:pPr>
        <w:spacing w:after="0" w:line="240" w:lineRule="auto"/>
      </w:pPr>
      <w:r>
        <w:separator/>
      </w:r>
    </w:p>
  </w:footnote>
  <w:footnote w:type="continuationSeparator" w:id="1">
    <w:p w:rsidR="00E4676F" w:rsidRDefault="00E4676F" w:rsidP="00C51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45" w:rsidRDefault="00E8184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772"/>
      <w:docPartObj>
        <w:docPartGallery w:val="Page Numbers (Top of Page)"/>
        <w:docPartUnique/>
      </w:docPartObj>
    </w:sdtPr>
    <w:sdtContent>
      <w:p w:rsidR="00B905B9" w:rsidRDefault="0003215C">
        <w:pPr>
          <w:pStyle w:val="a6"/>
          <w:jc w:val="center"/>
        </w:pPr>
        <w:r>
          <w:fldChar w:fldCharType="begin"/>
        </w:r>
        <w:r w:rsidR="006D701E">
          <w:instrText xml:space="preserve"> PAGE   \* MERGEFORMAT </w:instrText>
        </w:r>
        <w:r>
          <w:fldChar w:fldCharType="separate"/>
        </w:r>
        <w:r w:rsidR="00CE1845">
          <w:rPr>
            <w:noProof/>
          </w:rPr>
          <w:t>21</w:t>
        </w:r>
        <w:r>
          <w:rPr>
            <w:noProof/>
          </w:rPr>
          <w:fldChar w:fldCharType="end"/>
        </w:r>
      </w:p>
    </w:sdtContent>
  </w:sdt>
  <w:p w:rsidR="00B905B9" w:rsidRDefault="00B905B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845" w:rsidRDefault="00E8184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96E9B"/>
    <w:multiLevelType w:val="hybridMultilevel"/>
    <w:tmpl w:val="777C74C6"/>
    <w:lvl w:ilvl="0" w:tplc="D6B8D776">
      <w:start w:val="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3EDA690D"/>
    <w:multiLevelType w:val="multilevel"/>
    <w:tmpl w:val="8C0E68F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006587D"/>
    <w:multiLevelType w:val="hybridMultilevel"/>
    <w:tmpl w:val="F50EE42C"/>
    <w:lvl w:ilvl="0" w:tplc="04741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1A14F61"/>
    <w:multiLevelType w:val="hybridMultilevel"/>
    <w:tmpl w:val="03CE6F00"/>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57FB0E1F"/>
    <w:multiLevelType w:val="hybridMultilevel"/>
    <w:tmpl w:val="F358FB20"/>
    <w:lvl w:ilvl="0" w:tplc="047411D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60962D78"/>
    <w:multiLevelType w:val="hybridMultilevel"/>
    <w:tmpl w:val="8FD2ED0A"/>
    <w:lvl w:ilvl="0" w:tplc="999EA912">
      <w:start w:val="4"/>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53B31"/>
    <w:rsid w:val="0000692A"/>
    <w:rsid w:val="000123A0"/>
    <w:rsid w:val="00014F85"/>
    <w:rsid w:val="000266BB"/>
    <w:rsid w:val="000278DE"/>
    <w:rsid w:val="0003215C"/>
    <w:rsid w:val="00050C40"/>
    <w:rsid w:val="00054ABD"/>
    <w:rsid w:val="00063515"/>
    <w:rsid w:val="0006601C"/>
    <w:rsid w:val="000676CE"/>
    <w:rsid w:val="00070B72"/>
    <w:rsid w:val="00075F62"/>
    <w:rsid w:val="00082C7F"/>
    <w:rsid w:val="000864A5"/>
    <w:rsid w:val="000904F6"/>
    <w:rsid w:val="00095AD3"/>
    <w:rsid w:val="00095FA6"/>
    <w:rsid w:val="000B2EFD"/>
    <w:rsid w:val="000C2E0D"/>
    <w:rsid w:val="000C7E71"/>
    <w:rsid w:val="000E1079"/>
    <w:rsid w:val="000E53C9"/>
    <w:rsid w:val="000E5669"/>
    <w:rsid w:val="000E7B8B"/>
    <w:rsid w:val="000F0499"/>
    <w:rsid w:val="000F38FA"/>
    <w:rsid w:val="000F3C26"/>
    <w:rsid w:val="00112BEA"/>
    <w:rsid w:val="00131327"/>
    <w:rsid w:val="00133A15"/>
    <w:rsid w:val="00134585"/>
    <w:rsid w:val="001366F6"/>
    <w:rsid w:val="001428B1"/>
    <w:rsid w:val="00143926"/>
    <w:rsid w:val="00145FBD"/>
    <w:rsid w:val="00152252"/>
    <w:rsid w:val="00153F45"/>
    <w:rsid w:val="001660F9"/>
    <w:rsid w:val="001746A9"/>
    <w:rsid w:val="00174E56"/>
    <w:rsid w:val="00190B31"/>
    <w:rsid w:val="001920F9"/>
    <w:rsid w:val="00193671"/>
    <w:rsid w:val="00196B3C"/>
    <w:rsid w:val="00197C2A"/>
    <w:rsid w:val="001A2150"/>
    <w:rsid w:val="001A4783"/>
    <w:rsid w:val="001A5F0C"/>
    <w:rsid w:val="001B40BE"/>
    <w:rsid w:val="001C2263"/>
    <w:rsid w:val="001C2949"/>
    <w:rsid w:val="001C3842"/>
    <w:rsid w:val="001D2F6C"/>
    <w:rsid w:val="001E4988"/>
    <w:rsid w:val="001E6EF2"/>
    <w:rsid w:val="001F4037"/>
    <w:rsid w:val="001F555A"/>
    <w:rsid w:val="001F629A"/>
    <w:rsid w:val="00200F57"/>
    <w:rsid w:val="002019BB"/>
    <w:rsid w:val="00202789"/>
    <w:rsid w:val="0020357D"/>
    <w:rsid w:val="00205BFD"/>
    <w:rsid w:val="0020766E"/>
    <w:rsid w:val="00211AE4"/>
    <w:rsid w:val="002129D2"/>
    <w:rsid w:val="00220BD8"/>
    <w:rsid w:val="0022436E"/>
    <w:rsid w:val="002321A4"/>
    <w:rsid w:val="00234017"/>
    <w:rsid w:val="00236DB5"/>
    <w:rsid w:val="00237477"/>
    <w:rsid w:val="0024249E"/>
    <w:rsid w:val="00243C42"/>
    <w:rsid w:val="00246080"/>
    <w:rsid w:val="002467C1"/>
    <w:rsid w:val="00250099"/>
    <w:rsid w:val="00253349"/>
    <w:rsid w:val="002543AD"/>
    <w:rsid w:val="00256A44"/>
    <w:rsid w:val="00260BBB"/>
    <w:rsid w:val="00261F1C"/>
    <w:rsid w:val="00271ED9"/>
    <w:rsid w:val="00285667"/>
    <w:rsid w:val="00294E11"/>
    <w:rsid w:val="002A3E37"/>
    <w:rsid w:val="002A7D2B"/>
    <w:rsid w:val="002B00BE"/>
    <w:rsid w:val="002B0E96"/>
    <w:rsid w:val="002D25F1"/>
    <w:rsid w:val="002D3E41"/>
    <w:rsid w:val="002E03DF"/>
    <w:rsid w:val="002E2237"/>
    <w:rsid w:val="002E2E36"/>
    <w:rsid w:val="002E48D8"/>
    <w:rsid w:val="002F0260"/>
    <w:rsid w:val="003100C8"/>
    <w:rsid w:val="003156BD"/>
    <w:rsid w:val="0032003B"/>
    <w:rsid w:val="00324308"/>
    <w:rsid w:val="003255A2"/>
    <w:rsid w:val="003270E1"/>
    <w:rsid w:val="00336C21"/>
    <w:rsid w:val="003456A5"/>
    <w:rsid w:val="00357217"/>
    <w:rsid w:val="0036414B"/>
    <w:rsid w:val="00365302"/>
    <w:rsid w:val="00372C04"/>
    <w:rsid w:val="00373ADB"/>
    <w:rsid w:val="00375523"/>
    <w:rsid w:val="00376F62"/>
    <w:rsid w:val="0037755C"/>
    <w:rsid w:val="0038047A"/>
    <w:rsid w:val="00384FD1"/>
    <w:rsid w:val="00391AA5"/>
    <w:rsid w:val="00392C00"/>
    <w:rsid w:val="00393A6A"/>
    <w:rsid w:val="00393C99"/>
    <w:rsid w:val="00396CA4"/>
    <w:rsid w:val="003A0582"/>
    <w:rsid w:val="003A253B"/>
    <w:rsid w:val="003A50F2"/>
    <w:rsid w:val="003A748F"/>
    <w:rsid w:val="003B4DC0"/>
    <w:rsid w:val="003C12EC"/>
    <w:rsid w:val="003C3D72"/>
    <w:rsid w:val="003D09B0"/>
    <w:rsid w:val="003D4F8B"/>
    <w:rsid w:val="003D4F98"/>
    <w:rsid w:val="003E027C"/>
    <w:rsid w:val="003F5716"/>
    <w:rsid w:val="003F748F"/>
    <w:rsid w:val="0041388A"/>
    <w:rsid w:val="00416431"/>
    <w:rsid w:val="00421835"/>
    <w:rsid w:val="00423956"/>
    <w:rsid w:val="00425679"/>
    <w:rsid w:val="0042629E"/>
    <w:rsid w:val="00426917"/>
    <w:rsid w:val="004375FB"/>
    <w:rsid w:val="00450853"/>
    <w:rsid w:val="004508EC"/>
    <w:rsid w:val="0045091D"/>
    <w:rsid w:val="0045535F"/>
    <w:rsid w:val="00467A21"/>
    <w:rsid w:val="004716A2"/>
    <w:rsid w:val="0047359D"/>
    <w:rsid w:val="00482733"/>
    <w:rsid w:val="00492723"/>
    <w:rsid w:val="004A7F6C"/>
    <w:rsid w:val="004B1952"/>
    <w:rsid w:val="004B4588"/>
    <w:rsid w:val="004B5930"/>
    <w:rsid w:val="004C3F49"/>
    <w:rsid w:val="004C6BF0"/>
    <w:rsid w:val="004C6F10"/>
    <w:rsid w:val="004D18C0"/>
    <w:rsid w:val="004E1555"/>
    <w:rsid w:val="004E35DD"/>
    <w:rsid w:val="004E7A69"/>
    <w:rsid w:val="004F6812"/>
    <w:rsid w:val="0050178C"/>
    <w:rsid w:val="0050378E"/>
    <w:rsid w:val="00504909"/>
    <w:rsid w:val="0052236B"/>
    <w:rsid w:val="00533578"/>
    <w:rsid w:val="00535E3F"/>
    <w:rsid w:val="0053714A"/>
    <w:rsid w:val="00543B37"/>
    <w:rsid w:val="00544D95"/>
    <w:rsid w:val="0055238B"/>
    <w:rsid w:val="00557830"/>
    <w:rsid w:val="0056325B"/>
    <w:rsid w:val="0057222B"/>
    <w:rsid w:val="005742C9"/>
    <w:rsid w:val="00574F13"/>
    <w:rsid w:val="00580541"/>
    <w:rsid w:val="005964B8"/>
    <w:rsid w:val="005A1195"/>
    <w:rsid w:val="005B66C5"/>
    <w:rsid w:val="005C2759"/>
    <w:rsid w:val="005C3445"/>
    <w:rsid w:val="005D06E8"/>
    <w:rsid w:val="005D0BDF"/>
    <w:rsid w:val="005D6519"/>
    <w:rsid w:val="005E018E"/>
    <w:rsid w:val="005E09FF"/>
    <w:rsid w:val="005E0D2E"/>
    <w:rsid w:val="005E5E54"/>
    <w:rsid w:val="005F17F2"/>
    <w:rsid w:val="00602D8C"/>
    <w:rsid w:val="006069F8"/>
    <w:rsid w:val="00610116"/>
    <w:rsid w:val="006102FF"/>
    <w:rsid w:val="00613F6D"/>
    <w:rsid w:val="006240D1"/>
    <w:rsid w:val="0062474C"/>
    <w:rsid w:val="00633C82"/>
    <w:rsid w:val="006402C1"/>
    <w:rsid w:val="00643005"/>
    <w:rsid w:val="00644070"/>
    <w:rsid w:val="0064452D"/>
    <w:rsid w:val="006446CD"/>
    <w:rsid w:val="00645241"/>
    <w:rsid w:val="006564AC"/>
    <w:rsid w:val="00665AAD"/>
    <w:rsid w:val="00667CF4"/>
    <w:rsid w:val="00676FAF"/>
    <w:rsid w:val="00680043"/>
    <w:rsid w:val="00682C69"/>
    <w:rsid w:val="0068591D"/>
    <w:rsid w:val="006934ED"/>
    <w:rsid w:val="00693DE1"/>
    <w:rsid w:val="00694E44"/>
    <w:rsid w:val="006A47F8"/>
    <w:rsid w:val="006B1D53"/>
    <w:rsid w:val="006B7CE5"/>
    <w:rsid w:val="006D279E"/>
    <w:rsid w:val="006D701E"/>
    <w:rsid w:val="006F5DA7"/>
    <w:rsid w:val="007017A6"/>
    <w:rsid w:val="007052C2"/>
    <w:rsid w:val="00715772"/>
    <w:rsid w:val="00716DF6"/>
    <w:rsid w:val="0072363D"/>
    <w:rsid w:val="00723795"/>
    <w:rsid w:val="0073041D"/>
    <w:rsid w:val="00737002"/>
    <w:rsid w:val="007418C5"/>
    <w:rsid w:val="00743AF8"/>
    <w:rsid w:val="00747690"/>
    <w:rsid w:val="00752B66"/>
    <w:rsid w:val="00753B31"/>
    <w:rsid w:val="00754A9E"/>
    <w:rsid w:val="00757C85"/>
    <w:rsid w:val="007640BF"/>
    <w:rsid w:val="00774DBA"/>
    <w:rsid w:val="00777F6C"/>
    <w:rsid w:val="00786F92"/>
    <w:rsid w:val="0079241B"/>
    <w:rsid w:val="00792D3F"/>
    <w:rsid w:val="00793994"/>
    <w:rsid w:val="007952F9"/>
    <w:rsid w:val="007A475A"/>
    <w:rsid w:val="007A5B8E"/>
    <w:rsid w:val="007A792E"/>
    <w:rsid w:val="007B0979"/>
    <w:rsid w:val="007B161B"/>
    <w:rsid w:val="007C093C"/>
    <w:rsid w:val="007C32C1"/>
    <w:rsid w:val="007C4E84"/>
    <w:rsid w:val="007F6CA5"/>
    <w:rsid w:val="007F727D"/>
    <w:rsid w:val="00802386"/>
    <w:rsid w:val="00811632"/>
    <w:rsid w:val="008153A8"/>
    <w:rsid w:val="00816289"/>
    <w:rsid w:val="0082011F"/>
    <w:rsid w:val="00821097"/>
    <w:rsid w:val="0082210D"/>
    <w:rsid w:val="0083476D"/>
    <w:rsid w:val="00835FB6"/>
    <w:rsid w:val="00842CF4"/>
    <w:rsid w:val="00844B01"/>
    <w:rsid w:val="0084752D"/>
    <w:rsid w:val="008574A4"/>
    <w:rsid w:val="008574EB"/>
    <w:rsid w:val="00857D4B"/>
    <w:rsid w:val="008652F5"/>
    <w:rsid w:val="00866926"/>
    <w:rsid w:val="00872EF7"/>
    <w:rsid w:val="008748B6"/>
    <w:rsid w:val="0088299F"/>
    <w:rsid w:val="00892097"/>
    <w:rsid w:val="008976C2"/>
    <w:rsid w:val="008A034B"/>
    <w:rsid w:val="008A63FF"/>
    <w:rsid w:val="008A6CF1"/>
    <w:rsid w:val="008B2C5B"/>
    <w:rsid w:val="008B7ECA"/>
    <w:rsid w:val="008C0192"/>
    <w:rsid w:val="008C12A6"/>
    <w:rsid w:val="008C3929"/>
    <w:rsid w:val="008D2DF3"/>
    <w:rsid w:val="008D4EFB"/>
    <w:rsid w:val="008E40A9"/>
    <w:rsid w:val="008E51C1"/>
    <w:rsid w:val="0090581F"/>
    <w:rsid w:val="00907115"/>
    <w:rsid w:val="0090725C"/>
    <w:rsid w:val="00915D1C"/>
    <w:rsid w:val="00921332"/>
    <w:rsid w:val="0094050A"/>
    <w:rsid w:val="00940D7C"/>
    <w:rsid w:val="00943982"/>
    <w:rsid w:val="00945B8B"/>
    <w:rsid w:val="009615F4"/>
    <w:rsid w:val="009632B6"/>
    <w:rsid w:val="009644E0"/>
    <w:rsid w:val="00971DF5"/>
    <w:rsid w:val="0097352C"/>
    <w:rsid w:val="00977FD9"/>
    <w:rsid w:val="0098225E"/>
    <w:rsid w:val="009822D1"/>
    <w:rsid w:val="009972E0"/>
    <w:rsid w:val="009A136B"/>
    <w:rsid w:val="009B1704"/>
    <w:rsid w:val="009C1B88"/>
    <w:rsid w:val="009C2500"/>
    <w:rsid w:val="009C31A5"/>
    <w:rsid w:val="009D1DA7"/>
    <w:rsid w:val="009E554E"/>
    <w:rsid w:val="009E58EB"/>
    <w:rsid w:val="009F0658"/>
    <w:rsid w:val="009F1A78"/>
    <w:rsid w:val="009F237D"/>
    <w:rsid w:val="009F68E1"/>
    <w:rsid w:val="00A01B88"/>
    <w:rsid w:val="00A115A1"/>
    <w:rsid w:val="00A13F39"/>
    <w:rsid w:val="00A1402A"/>
    <w:rsid w:val="00A176D1"/>
    <w:rsid w:val="00A23F9A"/>
    <w:rsid w:val="00A325F7"/>
    <w:rsid w:val="00A327A7"/>
    <w:rsid w:val="00A33A5B"/>
    <w:rsid w:val="00A422C0"/>
    <w:rsid w:val="00A4258F"/>
    <w:rsid w:val="00A506DA"/>
    <w:rsid w:val="00A6161E"/>
    <w:rsid w:val="00A6530E"/>
    <w:rsid w:val="00A66684"/>
    <w:rsid w:val="00A67140"/>
    <w:rsid w:val="00A72BFD"/>
    <w:rsid w:val="00A741FE"/>
    <w:rsid w:val="00A82626"/>
    <w:rsid w:val="00A90647"/>
    <w:rsid w:val="00A943C0"/>
    <w:rsid w:val="00AC18CF"/>
    <w:rsid w:val="00AC308E"/>
    <w:rsid w:val="00AC44DE"/>
    <w:rsid w:val="00AD25EF"/>
    <w:rsid w:val="00AD4317"/>
    <w:rsid w:val="00AD7E6D"/>
    <w:rsid w:val="00AE5C49"/>
    <w:rsid w:val="00AF1745"/>
    <w:rsid w:val="00AF3A27"/>
    <w:rsid w:val="00B00EBF"/>
    <w:rsid w:val="00B02456"/>
    <w:rsid w:val="00B1225D"/>
    <w:rsid w:val="00B13135"/>
    <w:rsid w:val="00B16CB7"/>
    <w:rsid w:val="00B240C0"/>
    <w:rsid w:val="00B34655"/>
    <w:rsid w:val="00B34D5A"/>
    <w:rsid w:val="00B371E3"/>
    <w:rsid w:val="00B447F6"/>
    <w:rsid w:val="00B46F66"/>
    <w:rsid w:val="00B50DCD"/>
    <w:rsid w:val="00B538F8"/>
    <w:rsid w:val="00B54E8E"/>
    <w:rsid w:val="00B56B64"/>
    <w:rsid w:val="00B56F29"/>
    <w:rsid w:val="00B56F76"/>
    <w:rsid w:val="00B66C1E"/>
    <w:rsid w:val="00B67796"/>
    <w:rsid w:val="00B70B80"/>
    <w:rsid w:val="00B70D6A"/>
    <w:rsid w:val="00B721BA"/>
    <w:rsid w:val="00B877A3"/>
    <w:rsid w:val="00B905B9"/>
    <w:rsid w:val="00B952F1"/>
    <w:rsid w:val="00BA4124"/>
    <w:rsid w:val="00BB410D"/>
    <w:rsid w:val="00BB5D5A"/>
    <w:rsid w:val="00BC1B6A"/>
    <w:rsid w:val="00BC24F0"/>
    <w:rsid w:val="00BC4658"/>
    <w:rsid w:val="00BC4A82"/>
    <w:rsid w:val="00BC765D"/>
    <w:rsid w:val="00BD63F8"/>
    <w:rsid w:val="00BD6704"/>
    <w:rsid w:val="00BE42F1"/>
    <w:rsid w:val="00BF4C92"/>
    <w:rsid w:val="00C032CF"/>
    <w:rsid w:val="00C04465"/>
    <w:rsid w:val="00C07476"/>
    <w:rsid w:val="00C22473"/>
    <w:rsid w:val="00C263B7"/>
    <w:rsid w:val="00C3037A"/>
    <w:rsid w:val="00C41A0D"/>
    <w:rsid w:val="00C4606E"/>
    <w:rsid w:val="00C4682A"/>
    <w:rsid w:val="00C510D7"/>
    <w:rsid w:val="00C55ABE"/>
    <w:rsid w:val="00C56884"/>
    <w:rsid w:val="00C6587D"/>
    <w:rsid w:val="00C743E1"/>
    <w:rsid w:val="00C8164E"/>
    <w:rsid w:val="00C82D3A"/>
    <w:rsid w:val="00C90F5C"/>
    <w:rsid w:val="00C968C6"/>
    <w:rsid w:val="00CA5B0F"/>
    <w:rsid w:val="00CA72CE"/>
    <w:rsid w:val="00CB1302"/>
    <w:rsid w:val="00CB6EEE"/>
    <w:rsid w:val="00CC49F3"/>
    <w:rsid w:val="00CC5033"/>
    <w:rsid w:val="00CC628A"/>
    <w:rsid w:val="00CD4A63"/>
    <w:rsid w:val="00CD533B"/>
    <w:rsid w:val="00CE1845"/>
    <w:rsid w:val="00CE2E27"/>
    <w:rsid w:val="00CF7B70"/>
    <w:rsid w:val="00D065E9"/>
    <w:rsid w:val="00D11A0F"/>
    <w:rsid w:val="00D20E7F"/>
    <w:rsid w:val="00D33461"/>
    <w:rsid w:val="00D36794"/>
    <w:rsid w:val="00D516F7"/>
    <w:rsid w:val="00D53C0E"/>
    <w:rsid w:val="00D74943"/>
    <w:rsid w:val="00D80508"/>
    <w:rsid w:val="00D80EE0"/>
    <w:rsid w:val="00D83107"/>
    <w:rsid w:val="00D83477"/>
    <w:rsid w:val="00D90ADB"/>
    <w:rsid w:val="00D939AA"/>
    <w:rsid w:val="00D93A01"/>
    <w:rsid w:val="00DA51E7"/>
    <w:rsid w:val="00DB313A"/>
    <w:rsid w:val="00DB397F"/>
    <w:rsid w:val="00DB77FA"/>
    <w:rsid w:val="00DC16A0"/>
    <w:rsid w:val="00DC399B"/>
    <w:rsid w:val="00DC3E9E"/>
    <w:rsid w:val="00DC6CBC"/>
    <w:rsid w:val="00DD3F8B"/>
    <w:rsid w:val="00DD5B2F"/>
    <w:rsid w:val="00DE0845"/>
    <w:rsid w:val="00DE48B4"/>
    <w:rsid w:val="00DF329B"/>
    <w:rsid w:val="00DF32C7"/>
    <w:rsid w:val="00E010ED"/>
    <w:rsid w:val="00E01222"/>
    <w:rsid w:val="00E031BE"/>
    <w:rsid w:val="00E0740F"/>
    <w:rsid w:val="00E1057E"/>
    <w:rsid w:val="00E20771"/>
    <w:rsid w:val="00E211D8"/>
    <w:rsid w:val="00E310B0"/>
    <w:rsid w:val="00E340A9"/>
    <w:rsid w:val="00E36B63"/>
    <w:rsid w:val="00E37561"/>
    <w:rsid w:val="00E402AD"/>
    <w:rsid w:val="00E41439"/>
    <w:rsid w:val="00E46251"/>
    <w:rsid w:val="00E4676F"/>
    <w:rsid w:val="00E53699"/>
    <w:rsid w:val="00E567B2"/>
    <w:rsid w:val="00E641A5"/>
    <w:rsid w:val="00E6632F"/>
    <w:rsid w:val="00E71DF3"/>
    <w:rsid w:val="00E7708A"/>
    <w:rsid w:val="00E80705"/>
    <w:rsid w:val="00E81845"/>
    <w:rsid w:val="00E81E04"/>
    <w:rsid w:val="00E866CB"/>
    <w:rsid w:val="00E86F02"/>
    <w:rsid w:val="00E93F95"/>
    <w:rsid w:val="00EB0FF3"/>
    <w:rsid w:val="00EB471C"/>
    <w:rsid w:val="00EB6DBC"/>
    <w:rsid w:val="00EC3626"/>
    <w:rsid w:val="00ED3007"/>
    <w:rsid w:val="00ED4604"/>
    <w:rsid w:val="00ED68D6"/>
    <w:rsid w:val="00ED6A46"/>
    <w:rsid w:val="00ED7A41"/>
    <w:rsid w:val="00EE0203"/>
    <w:rsid w:val="00EE3454"/>
    <w:rsid w:val="00EE38C6"/>
    <w:rsid w:val="00EE40A5"/>
    <w:rsid w:val="00EF0C12"/>
    <w:rsid w:val="00EF72F9"/>
    <w:rsid w:val="00EF73CD"/>
    <w:rsid w:val="00EF7894"/>
    <w:rsid w:val="00F01AC7"/>
    <w:rsid w:val="00F033AA"/>
    <w:rsid w:val="00F0508F"/>
    <w:rsid w:val="00F1318A"/>
    <w:rsid w:val="00F14A23"/>
    <w:rsid w:val="00F2510E"/>
    <w:rsid w:val="00F277E3"/>
    <w:rsid w:val="00F35498"/>
    <w:rsid w:val="00F44894"/>
    <w:rsid w:val="00F53F7E"/>
    <w:rsid w:val="00F55D3F"/>
    <w:rsid w:val="00F57A4E"/>
    <w:rsid w:val="00F661E2"/>
    <w:rsid w:val="00F666E4"/>
    <w:rsid w:val="00F82405"/>
    <w:rsid w:val="00F82412"/>
    <w:rsid w:val="00F8354B"/>
    <w:rsid w:val="00F87E2C"/>
    <w:rsid w:val="00F95207"/>
    <w:rsid w:val="00F977EE"/>
    <w:rsid w:val="00FA1807"/>
    <w:rsid w:val="00FA2C56"/>
    <w:rsid w:val="00FA4276"/>
    <w:rsid w:val="00FA7EE8"/>
    <w:rsid w:val="00FB1832"/>
    <w:rsid w:val="00FB28AE"/>
    <w:rsid w:val="00FC17F5"/>
    <w:rsid w:val="00FC3659"/>
    <w:rsid w:val="00FD0F88"/>
    <w:rsid w:val="00FE3167"/>
    <w:rsid w:val="00FE31AA"/>
    <w:rsid w:val="00FE5CCE"/>
    <w:rsid w:val="00FF2944"/>
    <w:rsid w:val="00FF3AE4"/>
    <w:rsid w:val="00FF6F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E36"/>
    <w:rPr>
      <w:rFonts w:ascii="Tahoma" w:hAnsi="Tahoma" w:cs="Tahoma"/>
      <w:sz w:val="16"/>
      <w:szCs w:val="16"/>
    </w:rPr>
  </w:style>
  <w:style w:type="paragraph" w:styleId="a5">
    <w:name w:val="List Paragraph"/>
    <w:basedOn w:val="a"/>
    <w:uiPriority w:val="34"/>
    <w:qFormat/>
    <w:rsid w:val="00DF329B"/>
    <w:pPr>
      <w:ind w:left="720"/>
      <w:contextualSpacing/>
    </w:pPr>
  </w:style>
  <w:style w:type="paragraph" w:styleId="a6">
    <w:name w:val="header"/>
    <w:basedOn w:val="a"/>
    <w:link w:val="a7"/>
    <w:uiPriority w:val="99"/>
    <w:unhideWhenUsed/>
    <w:rsid w:val="00C510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0D7"/>
  </w:style>
  <w:style w:type="paragraph" w:styleId="a8">
    <w:name w:val="footer"/>
    <w:basedOn w:val="a"/>
    <w:link w:val="a9"/>
    <w:uiPriority w:val="99"/>
    <w:semiHidden/>
    <w:unhideWhenUsed/>
    <w:rsid w:val="00C510D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510D7"/>
  </w:style>
  <w:style w:type="table" w:styleId="aa">
    <w:name w:val="Table Grid"/>
    <w:basedOn w:val="a1"/>
    <w:uiPriority w:val="39"/>
    <w:rsid w:val="00BF4C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B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E36"/>
    <w:rPr>
      <w:rFonts w:ascii="Tahoma" w:hAnsi="Tahoma" w:cs="Tahoma"/>
      <w:sz w:val="16"/>
      <w:szCs w:val="16"/>
    </w:rPr>
  </w:style>
  <w:style w:type="paragraph" w:styleId="a5">
    <w:name w:val="List Paragraph"/>
    <w:basedOn w:val="a"/>
    <w:uiPriority w:val="34"/>
    <w:qFormat/>
    <w:rsid w:val="00DF32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4084-CE55-4768-BE47-7A6F6627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5992</TotalTime>
  <Pages>21</Pages>
  <Words>7242</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Biryukova</cp:lastModifiedBy>
  <cp:revision>99</cp:revision>
  <cp:lastPrinted>2021-03-10T15:27:00Z</cp:lastPrinted>
  <dcterms:created xsi:type="dcterms:W3CDTF">2020-11-12T09:24:00Z</dcterms:created>
  <dcterms:modified xsi:type="dcterms:W3CDTF">2021-04-22T07:51:00Z</dcterms:modified>
</cp:coreProperties>
</file>