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C8ADF" w14:textId="2C5E2271" w:rsidR="006B1192" w:rsidRPr="00603BCF" w:rsidRDefault="006B1192" w:rsidP="006B1192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03BCF">
        <w:rPr>
          <w:b/>
          <w:sz w:val="28"/>
          <w:szCs w:val="28"/>
          <w:lang w:val="uk-UA"/>
        </w:rPr>
        <w:t>СОЦІОЛОГІЯ МОЛОДІ</w:t>
      </w:r>
    </w:p>
    <w:p w14:paraId="325C127B" w14:textId="77777777" w:rsidR="006B1192" w:rsidRPr="00603BCF" w:rsidRDefault="006B1192" w:rsidP="006B1192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14:paraId="42C87BAE" w14:textId="77777777" w:rsidR="006B1192" w:rsidRPr="00603BCF" w:rsidRDefault="006B1192" w:rsidP="006B1192">
      <w:pPr>
        <w:pStyle w:val="1"/>
        <w:spacing w:line="276" w:lineRule="auto"/>
        <w:ind w:firstLine="0"/>
        <w:jc w:val="center"/>
        <w:rPr>
          <w:b/>
          <w:sz w:val="28"/>
          <w:szCs w:val="28"/>
        </w:rPr>
      </w:pPr>
      <w:r w:rsidRPr="00603BCF">
        <w:rPr>
          <w:b/>
          <w:sz w:val="28"/>
          <w:szCs w:val="28"/>
        </w:rPr>
        <w:t>Семінар № 5.</w:t>
      </w:r>
    </w:p>
    <w:p w14:paraId="203DA6EB" w14:textId="77777777" w:rsidR="006B1192" w:rsidRPr="00603BCF" w:rsidRDefault="006B1192" w:rsidP="006B1192">
      <w:pPr>
        <w:pStyle w:val="a3"/>
        <w:ind w:left="284"/>
        <w:jc w:val="both"/>
        <w:rPr>
          <w:b/>
          <w:sz w:val="28"/>
          <w:szCs w:val="28"/>
        </w:rPr>
      </w:pPr>
      <w:proofErr w:type="spellStart"/>
      <w:r w:rsidRPr="00603BCF">
        <w:rPr>
          <w:b/>
          <w:sz w:val="28"/>
          <w:szCs w:val="28"/>
        </w:rPr>
        <w:t>Любов</w:t>
      </w:r>
      <w:proofErr w:type="spellEnd"/>
      <w:r w:rsidRPr="00603BCF">
        <w:rPr>
          <w:b/>
          <w:sz w:val="28"/>
          <w:szCs w:val="28"/>
        </w:rPr>
        <w:t xml:space="preserve">, секс, та </w:t>
      </w:r>
      <w:proofErr w:type="spellStart"/>
      <w:r w:rsidRPr="00603BCF">
        <w:rPr>
          <w:b/>
          <w:sz w:val="28"/>
          <w:szCs w:val="28"/>
        </w:rPr>
        <w:t>молодіжна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сім’я</w:t>
      </w:r>
      <w:proofErr w:type="spellEnd"/>
      <w:r w:rsidRPr="00603BCF">
        <w:rPr>
          <w:b/>
          <w:sz w:val="28"/>
          <w:szCs w:val="28"/>
        </w:rPr>
        <w:t xml:space="preserve"> як предмет </w:t>
      </w:r>
      <w:proofErr w:type="spellStart"/>
      <w:r w:rsidRPr="00603BCF">
        <w:rPr>
          <w:b/>
          <w:sz w:val="28"/>
          <w:szCs w:val="28"/>
        </w:rPr>
        <w:t>соціологічного</w:t>
      </w:r>
      <w:proofErr w:type="spellEnd"/>
      <w:r w:rsidRPr="00603BCF">
        <w:rPr>
          <w:b/>
          <w:sz w:val="28"/>
          <w:szCs w:val="28"/>
        </w:rPr>
        <w:t xml:space="preserve"> то </w:t>
      </w:r>
      <w:proofErr w:type="spellStart"/>
      <w:r w:rsidRPr="00603BCF">
        <w:rPr>
          <w:b/>
          <w:sz w:val="28"/>
          <w:szCs w:val="28"/>
        </w:rPr>
        <w:t>соціально-психологічного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дослідження</w:t>
      </w:r>
      <w:proofErr w:type="spellEnd"/>
      <w:r w:rsidRPr="00603BCF">
        <w:rPr>
          <w:b/>
          <w:sz w:val="28"/>
          <w:szCs w:val="28"/>
        </w:rPr>
        <w:t xml:space="preserve"> </w:t>
      </w:r>
    </w:p>
    <w:p w14:paraId="78393DA4" w14:textId="65CB0FE4" w:rsidR="006B1192" w:rsidRPr="00603BCF" w:rsidRDefault="006B1192" w:rsidP="006B1192">
      <w:pPr>
        <w:pStyle w:val="a3"/>
        <w:ind w:left="284"/>
        <w:jc w:val="center"/>
        <w:rPr>
          <w:b/>
          <w:sz w:val="28"/>
          <w:szCs w:val="28"/>
          <w:lang w:val="uk-UA"/>
        </w:rPr>
      </w:pPr>
      <w:r w:rsidRPr="00603BCF">
        <w:rPr>
          <w:b/>
          <w:sz w:val="28"/>
          <w:szCs w:val="28"/>
          <w:lang w:val="uk-UA"/>
        </w:rPr>
        <w:t>Питання для опрацювання</w:t>
      </w:r>
    </w:p>
    <w:p w14:paraId="46FEA63A" w14:textId="77777777" w:rsidR="006B1192" w:rsidRPr="00603BCF" w:rsidRDefault="006B1192" w:rsidP="006B1192">
      <w:pPr>
        <w:pStyle w:val="2"/>
        <w:numPr>
          <w:ilvl w:val="0"/>
          <w:numId w:val="1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Соціологічний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аналіз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сучасного</w:t>
      </w:r>
      <w:proofErr w:type="spellEnd"/>
      <w:r w:rsidRPr="00603BCF">
        <w:rPr>
          <w:bCs/>
          <w:szCs w:val="28"/>
        </w:rPr>
        <w:t xml:space="preserve"> стану та </w:t>
      </w:r>
      <w:proofErr w:type="spellStart"/>
      <w:r w:rsidRPr="00603BCF">
        <w:rPr>
          <w:bCs/>
          <w:szCs w:val="28"/>
        </w:rPr>
        <w:t>перспективи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розвитку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молодіжної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сім’ї</w:t>
      </w:r>
      <w:proofErr w:type="spellEnd"/>
      <w:r w:rsidRPr="00603BCF">
        <w:rPr>
          <w:bCs/>
          <w:szCs w:val="28"/>
        </w:rPr>
        <w:t>.</w:t>
      </w:r>
    </w:p>
    <w:p w14:paraId="323BDD68" w14:textId="77777777" w:rsidR="006B1192" w:rsidRPr="00603BCF" w:rsidRDefault="006B1192" w:rsidP="006B1192">
      <w:pPr>
        <w:pStyle w:val="2"/>
        <w:numPr>
          <w:ilvl w:val="0"/>
          <w:numId w:val="1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Структурні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особливості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сучасної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молодіжної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сім’ї</w:t>
      </w:r>
      <w:proofErr w:type="spellEnd"/>
      <w:r w:rsidRPr="00603BCF">
        <w:rPr>
          <w:bCs/>
          <w:szCs w:val="28"/>
        </w:rPr>
        <w:t xml:space="preserve"> та </w:t>
      </w:r>
      <w:proofErr w:type="spellStart"/>
      <w:r w:rsidRPr="00603BCF">
        <w:rPr>
          <w:bCs/>
          <w:szCs w:val="28"/>
        </w:rPr>
        <w:t>фактори</w:t>
      </w:r>
      <w:proofErr w:type="spellEnd"/>
      <w:r w:rsidRPr="00603BCF">
        <w:rPr>
          <w:bCs/>
          <w:szCs w:val="28"/>
        </w:rPr>
        <w:t xml:space="preserve">, </w:t>
      </w:r>
      <w:proofErr w:type="spellStart"/>
      <w:r w:rsidRPr="00603BCF">
        <w:rPr>
          <w:bCs/>
          <w:szCs w:val="28"/>
        </w:rPr>
        <w:t>що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впливають</w:t>
      </w:r>
      <w:proofErr w:type="spellEnd"/>
      <w:r w:rsidRPr="00603BCF">
        <w:rPr>
          <w:bCs/>
          <w:szCs w:val="28"/>
        </w:rPr>
        <w:t xml:space="preserve"> на </w:t>
      </w:r>
      <w:proofErr w:type="spellStart"/>
      <w:r w:rsidRPr="00603BCF">
        <w:rPr>
          <w:bCs/>
          <w:szCs w:val="28"/>
        </w:rPr>
        <w:t>її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стабільність</w:t>
      </w:r>
      <w:proofErr w:type="spellEnd"/>
      <w:r w:rsidRPr="00603BCF">
        <w:rPr>
          <w:bCs/>
          <w:szCs w:val="28"/>
        </w:rPr>
        <w:t>.</w:t>
      </w:r>
    </w:p>
    <w:p w14:paraId="3DA9AC8F" w14:textId="77777777" w:rsidR="006B1192" w:rsidRPr="00603BCF" w:rsidRDefault="006B1192" w:rsidP="006B1192">
      <w:pPr>
        <w:pStyle w:val="2"/>
        <w:numPr>
          <w:ilvl w:val="0"/>
          <w:numId w:val="1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Гендерні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стереотипи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рольового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розподілу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сучасної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молодої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сім’ї</w:t>
      </w:r>
      <w:proofErr w:type="spellEnd"/>
      <w:r w:rsidRPr="00603BCF">
        <w:rPr>
          <w:bCs/>
          <w:szCs w:val="28"/>
        </w:rPr>
        <w:t>.</w:t>
      </w:r>
    </w:p>
    <w:p w14:paraId="314DB242" w14:textId="113DD2D3" w:rsidR="006B1192" w:rsidRPr="00603BCF" w:rsidRDefault="006B1192" w:rsidP="006B1192">
      <w:pPr>
        <w:pStyle w:val="2"/>
        <w:numPr>
          <w:ilvl w:val="0"/>
          <w:numId w:val="1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Соціологічний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аналіз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репродуктивних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орієнтацій</w:t>
      </w:r>
      <w:proofErr w:type="spellEnd"/>
      <w:r w:rsidRPr="00603BCF">
        <w:rPr>
          <w:bCs/>
          <w:szCs w:val="28"/>
        </w:rPr>
        <w:t xml:space="preserve"> та </w:t>
      </w:r>
      <w:proofErr w:type="spellStart"/>
      <w:r w:rsidRPr="00603BCF">
        <w:rPr>
          <w:bCs/>
          <w:szCs w:val="28"/>
        </w:rPr>
        <w:t>репродуктивної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поведінки</w:t>
      </w:r>
      <w:proofErr w:type="spellEnd"/>
      <w:r w:rsidRPr="00603BCF">
        <w:rPr>
          <w:bCs/>
          <w:szCs w:val="28"/>
        </w:rPr>
        <w:t xml:space="preserve"> молодого </w:t>
      </w:r>
      <w:proofErr w:type="spellStart"/>
      <w:r w:rsidRPr="00603BCF">
        <w:rPr>
          <w:bCs/>
          <w:szCs w:val="28"/>
        </w:rPr>
        <w:t>подружжя</w:t>
      </w:r>
      <w:proofErr w:type="spellEnd"/>
      <w:r w:rsidRPr="00603BCF">
        <w:rPr>
          <w:bCs/>
          <w:szCs w:val="28"/>
        </w:rPr>
        <w:t xml:space="preserve"> в </w:t>
      </w:r>
      <w:proofErr w:type="spellStart"/>
      <w:r w:rsidRPr="00603BCF">
        <w:rPr>
          <w:bCs/>
          <w:szCs w:val="28"/>
        </w:rPr>
        <w:t>сучасній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Україні</w:t>
      </w:r>
      <w:proofErr w:type="spellEnd"/>
      <w:r w:rsidRPr="00603BCF">
        <w:rPr>
          <w:bCs/>
          <w:szCs w:val="28"/>
        </w:rPr>
        <w:t>.</w:t>
      </w:r>
    </w:p>
    <w:p w14:paraId="0BCDAFD6" w14:textId="39B967A1" w:rsidR="006B1192" w:rsidRPr="00603BCF" w:rsidRDefault="006B1192" w:rsidP="006B1192">
      <w:pPr>
        <w:pStyle w:val="2"/>
        <w:tabs>
          <w:tab w:val="num" w:pos="900"/>
        </w:tabs>
        <w:spacing w:after="0" w:line="240" w:lineRule="auto"/>
        <w:ind w:left="900"/>
        <w:jc w:val="center"/>
        <w:rPr>
          <w:bCs/>
          <w:szCs w:val="28"/>
          <w:lang w:val="uk-UA"/>
        </w:rPr>
      </w:pPr>
    </w:p>
    <w:p w14:paraId="0CBC4C52" w14:textId="77777777" w:rsidR="006B1192" w:rsidRPr="00603BCF" w:rsidRDefault="006B1192" w:rsidP="006B1192">
      <w:pPr>
        <w:pStyle w:val="1"/>
        <w:spacing w:line="276" w:lineRule="auto"/>
        <w:ind w:left="284" w:hanging="284"/>
        <w:jc w:val="center"/>
        <w:rPr>
          <w:b/>
          <w:sz w:val="28"/>
          <w:szCs w:val="28"/>
        </w:rPr>
      </w:pPr>
      <w:r w:rsidRPr="00603BCF">
        <w:rPr>
          <w:b/>
          <w:sz w:val="28"/>
          <w:szCs w:val="28"/>
        </w:rPr>
        <w:t>Семінар № 6.</w:t>
      </w:r>
    </w:p>
    <w:p w14:paraId="2EC89E10" w14:textId="02D38716" w:rsidR="006B1192" w:rsidRPr="00603BCF" w:rsidRDefault="006B1192" w:rsidP="006B1192">
      <w:pPr>
        <w:pStyle w:val="a3"/>
        <w:ind w:left="284"/>
        <w:jc w:val="both"/>
        <w:rPr>
          <w:b/>
          <w:sz w:val="28"/>
          <w:szCs w:val="28"/>
        </w:rPr>
      </w:pPr>
      <w:proofErr w:type="spellStart"/>
      <w:r w:rsidRPr="00603BCF">
        <w:rPr>
          <w:b/>
          <w:sz w:val="28"/>
          <w:szCs w:val="28"/>
        </w:rPr>
        <w:t>Ціннісні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орієнтації</w:t>
      </w:r>
      <w:proofErr w:type="spellEnd"/>
      <w:r w:rsidRPr="00603BCF">
        <w:rPr>
          <w:b/>
          <w:sz w:val="28"/>
          <w:szCs w:val="28"/>
        </w:rPr>
        <w:t xml:space="preserve">, </w:t>
      </w:r>
      <w:proofErr w:type="spellStart"/>
      <w:r w:rsidRPr="00603BCF">
        <w:rPr>
          <w:b/>
          <w:sz w:val="28"/>
          <w:szCs w:val="28"/>
        </w:rPr>
        <w:t>культурні</w:t>
      </w:r>
      <w:proofErr w:type="spellEnd"/>
      <w:r w:rsidRPr="00603BCF">
        <w:rPr>
          <w:b/>
          <w:sz w:val="28"/>
          <w:szCs w:val="28"/>
        </w:rPr>
        <w:t xml:space="preserve"> потреби та </w:t>
      </w:r>
      <w:proofErr w:type="spellStart"/>
      <w:r w:rsidRPr="00603BCF">
        <w:rPr>
          <w:b/>
          <w:sz w:val="28"/>
          <w:szCs w:val="28"/>
        </w:rPr>
        <w:t>духовний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світ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смолоді</w:t>
      </w:r>
      <w:proofErr w:type="spellEnd"/>
      <w:r w:rsidRPr="00603BCF">
        <w:rPr>
          <w:b/>
          <w:sz w:val="28"/>
          <w:szCs w:val="28"/>
        </w:rPr>
        <w:t xml:space="preserve">. </w:t>
      </w:r>
      <w:proofErr w:type="spellStart"/>
      <w:r w:rsidRPr="00603BCF">
        <w:rPr>
          <w:b/>
          <w:sz w:val="28"/>
          <w:szCs w:val="28"/>
        </w:rPr>
        <w:t>Молодіжна</w:t>
      </w:r>
      <w:proofErr w:type="spellEnd"/>
      <w:r w:rsidRPr="00603BCF">
        <w:rPr>
          <w:b/>
          <w:sz w:val="28"/>
          <w:szCs w:val="28"/>
        </w:rPr>
        <w:t xml:space="preserve"> субкультура та контркультура в </w:t>
      </w:r>
      <w:proofErr w:type="spellStart"/>
      <w:r w:rsidRPr="00603BCF">
        <w:rPr>
          <w:b/>
          <w:sz w:val="28"/>
          <w:szCs w:val="28"/>
        </w:rPr>
        <w:t>світі</w:t>
      </w:r>
      <w:proofErr w:type="spellEnd"/>
      <w:r w:rsidRPr="00603BCF">
        <w:rPr>
          <w:b/>
          <w:sz w:val="28"/>
          <w:szCs w:val="28"/>
        </w:rPr>
        <w:t xml:space="preserve"> та в </w:t>
      </w:r>
      <w:proofErr w:type="spellStart"/>
      <w:r w:rsidRPr="00603BCF">
        <w:rPr>
          <w:b/>
          <w:sz w:val="28"/>
          <w:szCs w:val="28"/>
        </w:rPr>
        <w:t>сучасній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Україні</w:t>
      </w:r>
      <w:proofErr w:type="spellEnd"/>
      <w:r w:rsidRPr="00603BCF">
        <w:rPr>
          <w:b/>
          <w:sz w:val="28"/>
          <w:szCs w:val="28"/>
        </w:rPr>
        <w:t xml:space="preserve"> </w:t>
      </w:r>
    </w:p>
    <w:p w14:paraId="6B3DB2A1" w14:textId="77777777" w:rsidR="006B1192" w:rsidRPr="00603BCF" w:rsidRDefault="006B1192" w:rsidP="006B1192">
      <w:pPr>
        <w:pStyle w:val="a3"/>
        <w:ind w:left="284"/>
        <w:jc w:val="center"/>
        <w:rPr>
          <w:b/>
          <w:sz w:val="28"/>
          <w:szCs w:val="28"/>
          <w:lang w:val="uk-UA"/>
        </w:rPr>
      </w:pPr>
      <w:r w:rsidRPr="00603BCF">
        <w:rPr>
          <w:b/>
          <w:sz w:val="28"/>
          <w:szCs w:val="28"/>
          <w:lang w:val="uk-UA"/>
        </w:rPr>
        <w:t>Питання для опрацювання</w:t>
      </w:r>
    </w:p>
    <w:p w14:paraId="69D29044" w14:textId="77777777" w:rsidR="006B1192" w:rsidRPr="00603BCF" w:rsidRDefault="006B1192" w:rsidP="006B1192">
      <w:pPr>
        <w:numPr>
          <w:ilvl w:val="0"/>
          <w:numId w:val="2"/>
        </w:numPr>
        <w:tabs>
          <w:tab w:val="clear" w:pos="1260"/>
          <w:tab w:val="num" w:pos="900"/>
        </w:tabs>
        <w:ind w:left="900"/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Психосексуальний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розвиток</w:t>
      </w:r>
      <w:proofErr w:type="spellEnd"/>
      <w:r w:rsidRPr="00603BCF">
        <w:rPr>
          <w:sz w:val="28"/>
          <w:szCs w:val="28"/>
        </w:rPr>
        <w:t xml:space="preserve"> молоді та </w:t>
      </w:r>
      <w:proofErr w:type="spellStart"/>
      <w:r w:rsidRPr="00603BCF">
        <w:rPr>
          <w:sz w:val="28"/>
          <w:szCs w:val="28"/>
        </w:rPr>
        <w:t>підліткова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сексуальність</w:t>
      </w:r>
      <w:proofErr w:type="spellEnd"/>
      <w:r w:rsidRPr="00603BCF">
        <w:rPr>
          <w:sz w:val="28"/>
          <w:szCs w:val="28"/>
        </w:rPr>
        <w:t>.</w:t>
      </w:r>
    </w:p>
    <w:p w14:paraId="4DF566E8" w14:textId="77777777" w:rsidR="006B1192" w:rsidRPr="00603BCF" w:rsidRDefault="006B1192" w:rsidP="006B1192">
      <w:pPr>
        <w:numPr>
          <w:ilvl w:val="0"/>
          <w:numId w:val="2"/>
        </w:numPr>
        <w:tabs>
          <w:tab w:val="clear" w:pos="1260"/>
          <w:tab w:val="num" w:pos="900"/>
        </w:tabs>
        <w:ind w:left="900"/>
        <w:rPr>
          <w:sz w:val="28"/>
          <w:szCs w:val="28"/>
        </w:rPr>
      </w:pPr>
      <w:r w:rsidRPr="00603BCF">
        <w:rPr>
          <w:sz w:val="28"/>
          <w:szCs w:val="28"/>
        </w:rPr>
        <w:t xml:space="preserve">Стан та </w:t>
      </w:r>
      <w:proofErr w:type="spellStart"/>
      <w:r w:rsidRPr="00603BCF">
        <w:rPr>
          <w:sz w:val="28"/>
          <w:szCs w:val="28"/>
        </w:rPr>
        <w:t>перспективи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розвитку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сучасної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сім’ї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її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місце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системі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життєвих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цінностей</w:t>
      </w:r>
      <w:proofErr w:type="spellEnd"/>
      <w:r w:rsidRPr="00603BCF">
        <w:rPr>
          <w:sz w:val="28"/>
          <w:szCs w:val="28"/>
        </w:rPr>
        <w:t xml:space="preserve"> молоді. </w:t>
      </w:r>
      <w:proofErr w:type="spellStart"/>
      <w:r w:rsidRPr="00603BCF">
        <w:rPr>
          <w:sz w:val="28"/>
          <w:szCs w:val="28"/>
        </w:rPr>
        <w:t>Шлюбність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розлучення</w:t>
      </w:r>
      <w:proofErr w:type="spellEnd"/>
      <w:r w:rsidRPr="00603BCF">
        <w:rPr>
          <w:sz w:val="28"/>
          <w:szCs w:val="28"/>
        </w:rPr>
        <w:t xml:space="preserve"> молоді: </w:t>
      </w:r>
      <w:proofErr w:type="spellStart"/>
      <w:r w:rsidRPr="00603BCF">
        <w:rPr>
          <w:sz w:val="28"/>
          <w:szCs w:val="28"/>
        </w:rPr>
        <w:t>особливості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специфіка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сучасній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Україні</w:t>
      </w:r>
      <w:proofErr w:type="spellEnd"/>
      <w:r w:rsidRPr="00603BCF">
        <w:rPr>
          <w:sz w:val="28"/>
          <w:szCs w:val="28"/>
        </w:rPr>
        <w:t>.</w:t>
      </w:r>
    </w:p>
    <w:p w14:paraId="5A79A2D4" w14:textId="77777777" w:rsidR="006B1192" w:rsidRPr="00603BCF" w:rsidRDefault="006B1192" w:rsidP="006B1192">
      <w:pPr>
        <w:numPr>
          <w:ilvl w:val="0"/>
          <w:numId w:val="2"/>
        </w:numPr>
        <w:tabs>
          <w:tab w:val="clear" w:pos="1260"/>
          <w:tab w:val="num" w:pos="900"/>
        </w:tabs>
        <w:ind w:left="900"/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Ціннісні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орієнтації</w:t>
      </w:r>
      <w:proofErr w:type="spellEnd"/>
      <w:r w:rsidRPr="00603BCF">
        <w:rPr>
          <w:sz w:val="28"/>
          <w:szCs w:val="28"/>
        </w:rPr>
        <w:t xml:space="preserve">, потреби, </w:t>
      </w:r>
      <w:proofErr w:type="spellStart"/>
      <w:r w:rsidRPr="00603BCF">
        <w:rPr>
          <w:sz w:val="28"/>
          <w:szCs w:val="28"/>
        </w:rPr>
        <w:t>системи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цінностей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життєве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самовизначення</w:t>
      </w:r>
      <w:proofErr w:type="spellEnd"/>
      <w:r w:rsidRPr="00603BCF">
        <w:rPr>
          <w:sz w:val="28"/>
          <w:szCs w:val="28"/>
        </w:rPr>
        <w:t xml:space="preserve"> молоді. </w:t>
      </w:r>
      <w:proofErr w:type="spellStart"/>
      <w:r w:rsidRPr="00603BCF">
        <w:rPr>
          <w:sz w:val="28"/>
          <w:szCs w:val="28"/>
        </w:rPr>
        <w:t>Соціальні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норми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мотиви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молодіжної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поведінки</w:t>
      </w:r>
      <w:proofErr w:type="spellEnd"/>
      <w:r w:rsidRPr="00603BCF">
        <w:rPr>
          <w:sz w:val="28"/>
          <w:szCs w:val="28"/>
        </w:rPr>
        <w:t>.</w:t>
      </w:r>
    </w:p>
    <w:p w14:paraId="076882F9" w14:textId="77777777" w:rsidR="006B1192" w:rsidRPr="00603BCF" w:rsidRDefault="006B1192" w:rsidP="006B1192">
      <w:pPr>
        <w:numPr>
          <w:ilvl w:val="0"/>
          <w:numId w:val="2"/>
        </w:numPr>
        <w:tabs>
          <w:tab w:val="clear" w:pos="1260"/>
          <w:tab w:val="num" w:pos="900"/>
        </w:tabs>
        <w:ind w:left="900"/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Проблеми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становлення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громадянськості</w:t>
      </w:r>
      <w:proofErr w:type="spellEnd"/>
      <w:r w:rsidRPr="00603BCF">
        <w:rPr>
          <w:sz w:val="28"/>
          <w:szCs w:val="28"/>
        </w:rPr>
        <w:t xml:space="preserve">, </w:t>
      </w:r>
      <w:proofErr w:type="spellStart"/>
      <w:r w:rsidRPr="00603BCF">
        <w:rPr>
          <w:sz w:val="28"/>
          <w:szCs w:val="28"/>
        </w:rPr>
        <w:t>національної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самосвідомості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політичної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культури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сучасної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української</w:t>
      </w:r>
      <w:proofErr w:type="spellEnd"/>
      <w:r w:rsidRPr="00603BCF">
        <w:rPr>
          <w:sz w:val="28"/>
          <w:szCs w:val="28"/>
        </w:rPr>
        <w:t xml:space="preserve"> молоді.</w:t>
      </w:r>
    </w:p>
    <w:p w14:paraId="4F7549C5" w14:textId="77777777" w:rsidR="006B1192" w:rsidRPr="00603BCF" w:rsidRDefault="006B1192" w:rsidP="006B1192">
      <w:pPr>
        <w:numPr>
          <w:ilvl w:val="0"/>
          <w:numId w:val="2"/>
        </w:numPr>
        <w:tabs>
          <w:tab w:val="clear" w:pos="1260"/>
          <w:tab w:val="num" w:pos="900"/>
        </w:tabs>
        <w:ind w:left="900"/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Факторна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обумовленість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молодіжної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субкультури</w:t>
      </w:r>
      <w:proofErr w:type="spellEnd"/>
      <w:r w:rsidRPr="00603BCF">
        <w:rPr>
          <w:sz w:val="28"/>
          <w:szCs w:val="28"/>
        </w:rPr>
        <w:t xml:space="preserve">, </w:t>
      </w:r>
      <w:proofErr w:type="spellStart"/>
      <w:r w:rsidRPr="00603BCF">
        <w:rPr>
          <w:sz w:val="28"/>
          <w:szCs w:val="28"/>
        </w:rPr>
        <w:t>її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норми</w:t>
      </w:r>
      <w:proofErr w:type="spellEnd"/>
      <w:r w:rsidRPr="00603BCF">
        <w:rPr>
          <w:sz w:val="28"/>
          <w:szCs w:val="28"/>
        </w:rPr>
        <w:t xml:space="preserve"> та система </w:t>
      </w:r>
      <w:proofErr w:type="spellStart"/>
      <w:r w:rsidRPr="00603BCF">
        <w:rPr>
          <w:sz w:val="28"/>
          <w:szCs w:val="28"/>
        </w:rPr>
        <w:t>цінностей</w:t>
      </w:r>
      <w:proofErr w:type="spellEnd"/>
      <w:r w:rsidRPr="00603BCF">
        <w:rPr>
          <w:sz w:val="28"/>
          <w:szCs w:val="28"/>
        </w:rPr>
        <w:t xml:space="preserve">. Контркультура </w:t>
      </w:r>
      <w:proofErr w:type="spellStart"/>
      <w:r w:rsidRPr="00603BCF">
        <w:rPr>
          <w:sz w:val="28"/>
          <w:szCs w:val="28"/>
        </w:rPr>
        <w:t>сучасної</w:t>
      </w:r>
      <w:proofErr w:type="spellEnd"/>
      <w:r w:rsidRPr="00603BCF">
        <w:rPr>
          <w:sz w:val="28"/>
          <w:szCs w:val="28"/>
        </w:rPr>
        <w:t xml:space="preserve"> молоді та </w:t>
      </w:r>
      <w:proofErr w:type="spellStart"/>
      <w:r w:rsidRPr="00603BCF">
        <w:rPr>
          <w:sz w:val="28"/>
          <w:szCs w:val="28"/>
        </w:rPr>
        <w:t>її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вплив</w:t>
      </w:r>
      <w:proofErr w:type="spellEnd"/>
      <w:r w:rsidRPr="00603BCF">
        <w:rPr>
          <w:sz w:val="28"/>
          <w:szCs w:val="28"/>
        </w:rPr>
        <w:t xml:space="preserve"> на </w:t>
      </w:r>
      <w:proofErr w:type="spellStart"/>
      <w:r w:rsidRPr="00603BCF">
        <w:rPr>
          <w:sz w:val="28"/>
          <w:szCs w:val="28"/>
        </w:rPr>
        <w:t>молодіжну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соціалізацію</w:t>
      </w:r>
      <w:proofErr w:type="spellEnd"/>
      <w:r w:rsidRPr="00603BCF">
        <w:rPr>
          <w:sz w:val="28"/>
          <w:szCs w:val="28"/>
        </w:rPr>
        <w:t>.</w:t>
      </w:r>
    </w:p>
    <w:p w14:paraId="619BF710" w14:textId="77777777" w:rsidR="006B1192" w:rsidRPr="00603BCF" w:rsidRDefault="006B1192" w:rsidP="006B1192">
      <w:pPr>
        <w:ind w:left="900"/>
        <w:rPr>
          <w:sz w:val="28"/>
          <w:szCs w:val="28"/>
        </w:rPr>
      </w:pPr>
    </w:p>
    <w:p w14:paraId="3761FB40" w14:textId="77777777" w:rsidR="006B1192" w:rsidRPr="00603BCF" w:rsidRDefault="006B1192" w:rsidP="006B1192">
      <w:pPr>
        <w:pStyle w:val="1"/>
        <w:spacing w:line="276" w:lineRule="auto"/>
        <w:ind w:firstLine="0"/>
        <w:jc w:val="center"/>
        <w:rPr>
          <w:b/>
          <w:sz w:val="28"/>
          <w:szCs w:val="28"/>
        </w:rPr>
      </w:pPr>
      <w:r w:rsidRPr="00603BCF">
        <w:rPr>
          <w:b/>
          <w:sz w:val="28"/>
          <w:szCs w:val="28"/>
        </w:rPr>
        <w:t>Семінар № 7.</w:t>
      </w:r>
    </w:p>
    <w:p w14:paraId="44F0A94E" w14:textId="38FAB2EE" w:rsidR="006B1192" w:rsidRPr="00603BCF" w:rsidRDefault="006B1192" w:rsidP="006B1192">
      <w:pPr>
        <w:pStyle w:val="a3"/>
        <w:ind w:left="284"/>
        <w:jc w:val="center"/>
        <w:rPr>
          <w:b/>
          <w:sz w:val="28"/>
          <w:szCs w:val="28"/>
        </w:rPr>
      </w:pPr>
      <w:r w:rsidRPr="00603BCF">
        <w:rPr>
          <w:b/>
          <w:sz w:val="28"/>
          <w:szCs w:val="28"/>
        </w:rPr>
        <w:t xml:space="preserve">Проблема </w:t>
      </w:r>
      <w:proofErr w:type="spellStart"/>
      <w:r w:rsidRPr="00603BCF">
        <w:rPr>
          <w:b/>
          <w:sz w:val="28"/>
          <w:szCs w:val="28"/>
        </w:rPr>
        <w:t>молодіжної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освіти</w:t>
      </w:r>
      <w:proofErr w:type="spellEnd"/>
      <w:r w:rsidRPr="00603BCF">
        <w:rPr>
          <w:b/>
          <w:sz w:val="28"/>
          <w:szCs w:val="28"/>
        </w:rPr>
        <w:t xml:space="preserve"> та </w:t>
      </w:r>
      <w:proofErr w:type="spellStart"/>
      <w:r w:rsidRPr="00603BCF">
        <w:rPr>
          <w:b/>
          <w:sz w:val="28"/>
          <w:szCs w:val="28"/>
        </w:rPr>
        <w:t>професійної</w:t>
      </w:r>
      <w:proofErr w:type="spellEnd"/>
      <w:r w:rsidRPr="00603BCF">
        <w:rPr>
          <w:b/>
          <w:sz w:val="28"/>
          <w:szCs w:val="28"/>
        </w:rPr>
        <w:t xml:space="preserve"> </w:t>
      </w:r>
      <w:proofErr w:type="spellStart"/>
      <w:r w:rsidRPr="00603BCF">
        <w:rPr>
          <w:b/>
          <w:sz w:val="28"/>
          <w:szCs w:val="28"/>
        </w:rPr>
        <w:t>підготовки</w:t>
      </w:r>
      <w:proofErr w:type="spellEnd"/>
    </w:p>
    <w:p w14:paraId="4E7C1E0F" w14:textId="77777777" w:rsidR="006B1192" w:rsidRPr="00603BCF" w:rsidRDefault="006B1192" w:rsidP="006B1192">
      <w:pPr>
        <w:pStyle w:val="a3"/>
        <w:ind w:left="284"/>
        <w:jc w:val="center"/>
        <w:rPr>
          <w:b/>
          <w:sz w:val="28"/>
          <w:szCs w:val="28"/>
          <w:lang w:val="uk-UA"/>
        </w:rPr>
      </w:pPr>
      <w:r w:rsidRPr="00603BCF">
        <w:rPr>
          <w:b/>
          <w:sz w:val="28"/>
          <w:szCs w:val="28"/>
          <w:lang w:val="uk-UA"/>
        </w:rPr>
        <w:t>Питання для опрацювання</w:t>
      </w:r>
    </w:p>
    <w:p w14:paraId="5F9BF41E" w14:textId="77777777" w:rsidR="006B1192" w:rsidRPr="00603BCF" w:rsidRDefault="006B1192" w:rsidP="006B1192">
      <w:pPr>
        <w:pStyle w:val="a3"/>
        <w:ind w:left="284"/>
        <w:jc w:val="both"/>
        <w:rPr>
          <w:sz w:val="28"/>
          <w:szCs w:val="28"/>
        </w:rPr>
      </w:pPr>
    </w:p>
    <w:p w14:paraId="7CF11A7B" w14:textId="77777777" w:rsidR="006B1192" w:rsidRPr="00603BCF" w:rsidRDefault="006B1192" w:rsidP="006B1192">
      <w:pPr>
        <w:pStyle w:val="2"/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Соціальні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проблеми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молодіжної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освіти</w:t>
      </w:r>
      <w:proofErr w:type="spellEnd"/>
      <w:r w:rsidRPr="00603BCF">
        <w:rPr>
          <w:bCs/>
          <w:szCs w:val="28"/>
        </w:rPr>
        <w:t xml:space="preserve"> в </w:t>
      </w:r>
      <w:proofErr w:type="spellStart"/>
      <w:r w:rsidRPr="00603BCF">
        <w:rPr>
          <w:bCs/>
          <w:szCs w:val="28"/>
        </w:rPr>
        <w:t>процесі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підготовки</w:t>
      </w:r>
      <w:proofErr w:type="spellEnd"/>
      <w:r w:rsidRPr="00603BCF">
        <w:rPr>
          <w:bCs/>
          <w:szCs w:val="28"/>
        </w:rPr>
        <w:t xml:space="preserve"> молоді до </w:t>
      </w:r>
      <w:proofErr w:type="spellStart"/>
      <w:r w:rsidRPr="00603BCF">
        <w:rPr>
          <w:bCs/>
          <w:szCs w:val="28"/>
        </w:rPr>
        <w:t>соціально-професійних</w:t>
      </w:r>
      <w:proofErr w:type="spellEnd"/>
      <w:r w:rsidRPr="00603BCF">
        <w:rPr>
          <w:bCs/>
          <w:szCs w:val="28"/>
        </w:rPr>
        <w:t xml:space="preserve"> ролей. </w:t>
      </w:r>
      <w:proofErr w:type="spellStart"/>
      <w:r w:rsidRPr="00603BCF">
        <w:rPr>
          <w:bCs/>
          <w:szCs w:val="28"/>
        </w:rPr>
        <w:t>Соціальні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наслідки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економічної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кризи</w:t>
      </w:r>
      <w:proofErr w:type="spellEnd"/>
      <w:r w:rsidRPr="00603BCF">
        <w:rPr>
          <w:bCs/>
          <w:szCs w:val="28"/>
        </w:rPr>
        <w:t xml:space="preserve"> в </w:t>
      </w:r>
      <w:proofErr w:type="spellStart"/>
      <w:r w:rsidRPr="00603BCF">
        <w:rPr>
          <w:bCs/>
          <w:szCs w:val="28"/>
        </w:rPr>
        <w:t>державі</w:t>
      </w:r>
      <w:proofErr w:type="spellEnd"/>
      <w:r w:rsidRPr="00603BCF">
        <w:rPr>
          <w:bCs/>
          <w:szCs w:val="28"/>
        </w:rPr>
        <w:t xml:space="preserve"> для </w:t>
      </w:r>
      <w:proofErr w:type="spellStart"/>
      <w:r w:rsidRPr="00603BCF">
        <w:rPr>
          <w:bCs/>
          <w:szCs w:val="28"/>
        </w:rPr>
        <w:t>молодіжної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освіти</w:t>
      </w:r>
      <w:proofErr w:type="spellEnd"/>
      <w:r w:rsidRPr="00603BCF">
        <w:rPr>
          <w:bCs/>
          <w:szCs w:val="28"/>
        </w:rPr>
        <w:t>.</w:t>
      </w:r>
    </w:p>
    <w:p w14:paraId="4891DCFD" w14:textId="77777777" w:rsidR="006B1192" w:rsidRPr="00603BCF" w:rsidRDefault="006B1192" w:rsidP="006B1192">
      <w:pPr>
        <w:pStyle w:val="2"/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Вища</w:t>
      </w:r>
      <w:proofErr w:type="spellEnd"/>
      <w:r w:rsidRPr="00603BCF">
        <w:rPr>
          <w:bCs/>
          <w:szCs w:val="28"/>
        </w:rPr>
        <w:t xml:space="preserve"> школа та </w:t>
      </w:r>
      <w:proofErr w:type="spellStart"/>
      <w:r w:rsidRPr="00603BCF">
        <w:rPr>
          <w:bCs/>
          <w:szCs w:val="28"/>
        </w:rPr>
        <w:t>формування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ціннісних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орієнтацій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майбутніх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молодих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спеціалістів</w:t>
      </w:r>
      <w:proofErr w:type="spellEnd"/>
      <w:r w:rsidRPr="00603BCF">
        <w:rPr>
          <w:bCs/>
          <w:szCs w:val="28"/>
        </w:rPr>
        <w:t>.</w:t>
      </w:r>
    </w:p>
    <w:p w14:paraId="1ED7BCF0" w14:textId="77777777" w:rsidR="006B1192" w:rsidRPr="00603BCF" w:rsidRDefault="006B1192" w:rsidP="006B1192">
      <w:pPr>
        <w:pStyle w:val="2"/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Соціальна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диференціація</w:t>
      </w:r>
      <w:proofErr w:type="spellEnd"/>
      <w:r w:rsidRPr="00603BCF">
        <w:rPr>
          <w:bCs/>
          <w:szCs w:val="28"/>
        </w:rPr>
        <w:t xml:space="preserve"> в </w:t>
      </w:r>
      <w:proofErr w:type="spellStart"/>
      <w:r w:rsidRPr="00603BCF">
        <w:rPr>
          <w:bCs/>
          <w:szCs w:val="28"/>
        </w:rPr>
        <w:t>системі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освіти</w:t>
      </w:r>
      <w:proofErr w:type="spellEnd"/>
      <w:r w:rsidRPr="00603BCF">
        <w:rPr>
          <w:bCs/>
          <w:szCs w:val="28"/>
        </w:rPr>
        <w:t xml:space="preserve"> в </w:t>
      </w:r>
      <w:proofErr w:type="spellStart"/>
      <w:r w:rsidRPr="00603BCF">
        <w:rPr>
          <w:bCs/>
          <w:szCs w:val="28"/>
        </w:rPr>
        <w:t>умовах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поляризації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українського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суспільства</w:t>
      </w:r>
      <w:proofErr w:type="spellEnd"/>
      <w:r w:rsidRPr="00603BCF">
        <w:rPr>
          <w:bCs/>
          <w:szCs w:val="28"/>
        </w:rPr>
        <w:t>.</w:t>
      </w:r>
    </w:p>
    <w:p w14:paraId="557813A9" w14:textId="77777777" w:rsidR="006B1192" w:rsidRPr="00603BCF" w:rsidRDefault="006B1192" w:rsidP="006B1192">
      <w:pPr>
        <w:pStyle w:val="2"/>
        <w:numPr>
          <w:ilvl w:val="0"/>
          <w:numId w:val="3"/>
        </w:numPr>
        <w:tabs>
          <w:tab w:val="clear" w:pos="1260"/>
          <w:tab w:val="num" w:pos="900"/>
        </w:tabs>
        <w:spacing w:after="0" w:line="240" w:lineRule="auto"/>
        <w:ind w:left="900"/>
        <w:jc w:val="both"/>
        <w:rPr>
          <w:bCs/>
          <w:szCs w:val="28"/>
        </w:rPr>
      </w:pPr>
      <w:proofErr w:type="spellStart"/>
      <w:r w:rsidRPr="00603BCF">
        <w:rPr>
          <w:bCs/>
          <w:szCs w:val="28"/>
        </w:rPr>
        <w:t>Соціальні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проблеми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працевлаштування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випускників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вузів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України</w:t>
      </w:r>
      <w:proofErr w:type="spellEnd"/>
      <w:r w:rsidRPr="00603BCF">
        <w:rPr>
          <w:bCs/>
          <w:szCs w:val="28"/>
        </w:rPr>
        <w:t xml:space="preserve"> в </w:t>
      </w:r>
      <w:proofErr w:type="spellStart"/>
      <w:r w:rsidRPr="00603BCF">
        <w:rPr>
          <w:bCs/>
          <w:szCs w:val="28"/>
        </w:rPr>
        <w:t>перехідний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період</w:t>
      </w:r>
      <w:proofErr w:type="spellEnd"/>
      <w:r w:rsidRPr="00603BCF">
        <w:rPr>
          <w:bCs/>
          <w:szCs w:val="28"/>
        </w:rPr>
        <w:t>.</w:t>
      </w:r>
    </w:p>
    <w:p w14:paraId="7A971761" w14:textId="0A9A0AD5" w:rsidR="006B1192" w:rsidRPr="00603BCF" w:rsidRDefault="006B1192" w:rsidP="006B1192">
      <w:pPr>
        <w:pStyle w:val="1"/>
        <w:spacing w:line="276" w:lineRule="auto"/>
        <w:ind w:firstLine="0"/>
        <w:jc w:val="center"/>
        <w:rPr>
          <w:b/>
          <w:sz w:val="28"/>
          <w:szCs w:val="28"/>
        </w:rPr>
      </w:pPr>
      <w:r w:rsidRPr="00603BCF">
        <w:rPr>
          <w:b/>
          <w:sz w:val="28"/>
          <w:szCs w:val="28"/>
        </w:rPr>
        <w:lastRenderedPageBreak/>
        <w:t>Семінар № 8.</w:t>
      </w:r>
    </w:p>
    <w:p w14:paraId="1AC95324" w14:textId="77777777" w:rsidR="006B1192" w:rsidRPr="00603BCF" w:rsidRDefault="006B1192" w:rsidP="006B1192">
      <w:pPr>
        <w:pStyle w:val="a3"/>
        <w:ind w:left="284"/>
        <w:jc w:val="center"/>
        <w:rPr>
          <w:b/>
          <w:sz w:val="28"/>
          <w:szCs w:val="28"/>
          <w:lang w:val="uk-UA"/>
        </w:rPr>
      </w:pPr>
      <w:r w:rsidRPr="00603BCF">
        <w:rPr>
          <w:b/>
          <w:sz w:val="28"/>
          <w:szCs w:val="28"/>
          <w:lang w:val="uk-UA"/>
        </w:rPr>
        <w:t>Питання для опрацювання</w:t>
      </w:r>
    </w:p>
    <w:p w14:paraId="529E37A3" w14:textId="77777777" w:rsidR="006B1192" w:rsidRPr="00603BCF" w:rsidRDefault="006B1192" w:rsidP="006B1192">
      <w:pPr>
        <w:pStyle w:val="1"/>
        <w:spacing w:line="276" w:lineRule="auto"/>
        <w:ind w:firstLine="0"/>
        <w:jc w:val="center"/>
        <w:rPr>
          <w:b/>
          <w:sz w:val="28"/>
          <w:szCs w:val="28"/>
        </w:rPr>
      </w:pPr>
    </w:p>
    <w:p w14:paraId="1168CE0A" w14:textId="77777777" w:rsidR="006B1192" w:rsidRPr="00603BCF" w:rsidRDefault="006B1192" w:rsidP="006B1192">
      <w:pPr>
        <w:pStyle w:val="2"/>
        <w:spacing w:line="240" w:lineRule="auto"/>
        <w:jc w:val="center"/>
        <w:rPr>
          <w:b/>
          <w:bCs/>
          <w:szCs w:val="28"/>
        </w:rPr>
      </w:pPr>
      <w:r w:rsidRPr="00603BCF">
        <w:rPr>
          <w:b/>
          <w:szCs w:val="28"/>
        </w:rPr>
        <w:t xml:space="preserve">Молодь в </w:t>
      </w:r>
      <w:proofErr w:type="spellStart"/>
      <w:r w:rsidRPr="00603BCF">
        <w:rPr>
          <w:b/>
          <w:szCs w:val="28"/>
        </w:rPr>
        <w:t>сфері</w:t>
      </w:r>
      <w:proofErr w:type="spellEnd"/>
      <w:r w:rsidRPr="00603BCF">
        <w:rPr>
          <w:b/>
          <w:szCs w:val="28"/>
        </w:rPr>
        <w:t xml:space="preserve"> </w:t>
      </w:r>
      <w:proofErr w:type="spellStart"/>
      <w:r w:rsidRPr="00603BCF">
        <w:rPr>
          <w:b/>
          <w:szCs w:val="28"/>
        </w:rPr>
        <w:t>праці</w:t>
      </w:r>
      <w:proofErr w:type="spellEnd"/>
      <w:r w:rsidRPr="00603BCF">
        <w:rPr>
          <w:b/>
          <w:szCs w:val="28"/>
        </w:rPr>
        <w:t xml:space="preserve"> та </w:t>
      </w:r>
      <w:proofErr w:type="spellStart"/>
      <w:r w:rsidRPr="00603BCF">
        <w:rPr>
          <w:b/>
          <w:szCs w:val="28"/>
        </w:rPr>
        <w:t>зайнятості</w:t>
      </w:r>
      <w:proofErr w:type="spellEnd"/>
      <w:r w:rsidRPr="00603BCF">
        <w:rPr>
          <w:b/>
          <w:szCs w:val="28"/>
        </w:rPr>
        <w:t xml:space="preserve">. </w:t>
      </w:r>
      <w:proofErr w:type="spellStart"/>
      <w:r w:rsidRPr="00603BCF">
        <w:rPr>
          <w:b/>
          <w:szCs w:val="28"/>
        </w:rPr>
        <w:t>Молодіжне</w:t>
      </w:r>
      <w:proofErr w:type="spellEnd"/>
      <w:r w:rsidRPr="00603BCF">
        <w:rPr>
          <w:b/>
          <w:szCs w:val="28"/>
        </w:rPr>
        <w:t xml:space="preserve"> </w:t>
      </w:r>
      <w:proofErr w:type="spellStart"/>
      <w:r w:rsidRPr="00603BCF">
        <w:rPr>
          <w:b/>
          <w:szCs w:val="28"/>
        </w:rPr>
        <w:t>безробіття</w:t>
      </w:r>
      <w:proofErr w:type="spellEnd"/>
    </w:p>
    <w:p w14:paraId="7CB51B63" w14:textId="77777777" w:rsidR="006B1192" w:rsidRPr="00603BCF" w:rsidRDefault="006B1192" w:rsidP="006B1192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603BCF">
        <w:rPr>
          <w:sz w:val="28"/>
          <w:szCs w:val="28"/>
        </w:rPr>
        <w:t xml:space="preserve">Роль та </w:t>
      </w:r>
      <w:proofErr w:type="spellStart"/>
      <w:r w:rsidRPr="00603BCF">
        <w:rPr>
          <w:sz w:val="28"/>
          <w:szCs w:val="28"/>
        </w:rPr>
        <w:t>значення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освіти</w:t>
      </w:r>
      <w:proofErr w:type="spellEnd"/>
      <w:r w:rsidRPr="00603BCF">
        <w:rPr>
          <w:sz w:val="28"/>
          <w:szCs w:val="28"/>
        </w:rPr>
        <w:t xml:space="preserve"> як головного </w:t>
      </w:r>
      <w:proofErr w:type="spellStart"/>
      <w:r w:rsidRPr="00603BCF">
        <w:rPr>
          <w:sz w:val="28"/>
          <w:szCs w:val="28"/>
        </w:rPr>
        <w:t>соціального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інституту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суспільстві</w:t>
      </w:r>
      <w:proofErr w:type="spellEnd"/>
      <w:r w:rsidRPr="00603BCF">
        <w:rPr>
          <w:sz w:val="28"/>
          <w:szCs w:val="28"/>
        </w:rPr>
        <w:t xml:space="preserve"> та у </w:t>
      </w:r>
      <w:proofErr w:type="spellStart"/>
      <w:r w:rsidRPr="00603BCF">
        <w:rPr>
          <w:sz w:val="28"/>
          <w:szCs w:val="28"/>
        </w:rPr>
        <w:t>формуванні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особистості</w:t>
      </w:r>
      <w:proofErr w:type="spellEnd"/>
      <w:r w:rsidRPr="00603BCF">
        <w:rPr>
          <w:sz w:val="28"/>
          <w:szCs w:val="28"/>
        </w:rPr>
        <w:t>.</w:t>
      </w:r>
    </w:p>
    <w:p w14:paraId="4AE8A94A" w14:textId="77777777" w:rsidR="006B1192" w:rsidRPr="00603BCF" w:rsidRDefault="006B1192" w:rsidP="006B1192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Соціальна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диференціація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системі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освіти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умовах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поляризації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українського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суспільства</w:t>
      </w:r>
      <w:proofErr w:type="spellEnd"/>
      <w:r w:rsidRPr="00603BCF">
        <w:rPr>
          <w:sz w:val="28"/>
          <w:szCs w:val="28"/>
        </w:rPr>
        <w:t>.</w:t>
      </w:r>
    </w:p>
    <w:p w14:paraId="5AB34D54" w14:textId="64C7FAA2" w:rsidR="006B1192" w:rsidRPr="00603BCF" w:rsidRDefault="006B1192" w:rsidP="006B1192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r w:rsidRPr="00603BCF">
        <w:rPr>
          <w:sz w:val="28"/>
          <w:szCs w:val="28"/>
        </w:rPr>
        <w:t xml:space="preserve">Молодь </w:t>
      </w:r>
      <w:proofErr w:type="gramStart"/>
      <w:r w:rsidRPr="00603BCF">
        <w:rPr>
          <w:sz w:val="28"/>
          <w:szCs w:val="28"/>
        </w:rPr>
        <w:t>на ринку</w:t>
      </w:r>
      <w:proofErr w:type="gram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праці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сучасній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Україні</w:t>
      </w:r>
      <w:proofErr w:type="spellEnd"/>
      <w:r w:rsidRPr="00603BCF">
        <w:rPr>
          <w:sz w:val="28"/>
          <w:szCs w:val="28"/>
        </w:rPr>
        <w:t>.</w:t>
      </w:r>
    </w:p>
    <w:p w14:paraId="2BAA7A5D" w14:textId="77777777" w:rsidR="006B1192" w:rsidRPr="00603BCF" w:rsidRDefault="006B1192" w:rsidP="006B1192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Особливості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професійного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самовизначення</w:t>
      </w:r>
      <w:proofErr w:type="spellEnd"/>
      <w:r w:rsidRPr="00603BCF">
        <w:rPr>
          <w:sz w:val="28"/>
          <w:szCs w:val="28"/>
        </w:rPr>
        <w:t xml:space="preserve"> молоді в </w:t>
      </w:r>
      <w:proofErr w:type="spellStart"/>
      <w:r w:rsidRPr="00603BCF">
        <w:rPr>
          <w:sz w:val="28"/>
          <w:szCs w:val="28"/>
        </w:rPr>
        <w:t>умовах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економічної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трансформації</w:t>
      </w:r>
      <w:proofErr w:type="spellEnd"/>
      <w:r w:rsidRPr="00603BCF">
        <w:rPr>
          <w:sz w:val="28"/>
          <w:szCs w:val="28"/>
        </w:rPr>
        <w:t xml:space="preserve">. </w:t>
      </w:r>
      <w:proofErr w:type="spellStart"/>
      <w:r w:rsidRPr="00603BCF">
        <w:rPr>
          <w:sz w:val="28"/>
          <w:szCs w:val="28"/>
        </w:rPr>
        <w:t>Основні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проблеми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економічного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самовизначення</w:t>
      </w:r>
      <w:proofErr w:type="spellEnd"/>
      <w:r w:rsidRPr="00603BCF">
        <w:rPr>
          <w:sz w:val="28"/>
          <w:szCs w:val="28"/>
        </w:rPr>
        <w:t xml:space="preserve">, </w:t>
      </w:r>
      <w:proofErr w:type="spellStart"/>
      <w:r w:rsidRPr="00603BCF">
        <w:rPr>
          <w:sz w:val="28"/>
          <w:szCs w:val="28"/>
        </w:rPr>
        <w:t>економічної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свідомості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економічної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поведінки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сучасної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української</w:t>
      </w:r>
      <w:proofErr w:type="spellEnd"/>
      <w:r w:rsidRPr="00603BCF">
        <w:rPr>
          <w:sz w:val="28"/>
          <w:szCs w:val="28"/>
        </w:rPr>
        <w:t xml:space="preserve"> молоді.</w:t>
      </w:r>
    </w:p>
    <w:p w14:paraId="46251C60" w14:textId="77777777" w:rsidR="006B1192" w:rsidRPr="00603BCF" w:rsidRDefault="006B1192" w:rsidP="006B1192">
      <w:pPr>
        <w:numPr>
          <w:ilvl w:val="0"/>
          <w:numId w:val="4"/>
        </w:numPr>
        <w:tabs>
          <w:tab w:val="clear" w:pos="1260"/>
          <w:tab w:val="num" w:pos="900"/>
        </w:tabs>
        <w:ind w:left="900"/>
        <w:jc w:val="both"/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Самореалізація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сучасної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української</w:t>
      </w:r>
      <w:proofErr w:type="spellEnd"/>
      <w:r w:rsidRPr="00603BCF">
        <w:rPr>
          <w:sz w:val="28"/>
          <w:szCs w:val="28"/>
        </w:rPr>
        <w:t xml:space="preserve"> молоді в </w:t>
      </w:r>
      <w:proofErr w:type="spellStart"/>
      <w:r w:rsidRPr="00603BCF">
        <w:rPr>
          <w:sz w:val="28"/>
          <w:szCs w:val="28"/>
        </w:rPr>
        <w:t>сфері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підприємництва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бізнесу</w:t>
      </w:r>
      <w:proofErr w:type="spellEnd"/>
      <w:r w:rsidRPr="00603BCF">
        <w:rPr>
          <w:sz w:val="28"/>
          <w:szCs w:val="28"/>
        </w:rPr>
        <w:t xml:space="preserve">. </w:t>
      </w:r>
      <w:proofErr w:type="spellStart"/>
      <w:r w:rsidRPr="00603BCF">
        <w:rPr>
          <w:sz w:val="28"/>
          <w:szCs w:val="28"/>
        </w:rPr>
        <w:t>Молодіжне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безробіття</w:t>
      </w:r>
      <w:proofErr w:type="spellEnd"/>
      <w:r w:rsidRPr="00603BCF">
        <w:rPr>
          <w:sz w:val="28"/>
          <w:szCs w:val="28"/>
        </w:rPr>
        <w:t xml:space="preserve">, </w:t>
      </w:r>
      <w:proofErr w:type="spellStart"/>
      <w:r w:rsidRPr="00603BCF">
        <w:rPr>
          <w:sz w:val="28"/>
          <w:szCs w:val="28"/>
        </w:rPr>
        <w:t>його</w:t>
      </w:r>
      <w:proofErr w:type="spellEnd"/>
      <w:r w:rsidRPr="00603BCF">
        <w:rPr>
          <w:sz w:val="28"/>
          <w:szCs w:val="28"/>
        </w:rPr>
        <w:t xml:space="preserve"> причини та </w:t>
      </w:r>
      <w:proofErr w:type="spellStart"/>
      <w:r w:rsidRPr="00603BCF">
        <w:rPr>
          <w:sz w:val="28"/>
          <w:szCs w:val="28"/>
        </w:rPr>
        <w:t>соціально-економічні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наслідки</w:t>
      </w:r>
      <w:proofErr w:type="spellEnd"/>
      <w:r w:rsidRPr="00603BCF">
        <w:rPr>
          <w:sz w:val="28"/>
          <w:szCs w:val="28"/>
        </w:rPr>
        <w:t>.</w:t>
      </w:r>
    </w:p>
    <w:p w14:paraId="5BA29643" w14:textId="4B3E2016" w:rsidR="005509A5" w:rsidRPr="00603BCF" w:rsidRDefault="005509A5">
      <w:pPr>
        <w:rPr>
          <w:sz w:val="28"/>
          <w:szCs w:val="28"/>
        </w:rPr>
      </w:pPr>
    </w:p>
    <w:p w14:paraId="2961B98B" w14:textId="17741BEB" w:rsidR="0010142F" w:rsidRPr="00603BCF" w:rsidRDefault="0010142F" w:rsidP="0010142F">
      <w:pPr>
        <w:jc w:val="center"/>
        <w:rPr>
          <w:b/>
          <w:bCs/>
          <w:sz w:val="28"/>
          <w:szCs w:val="28"/>
          <w:lang w:val="uk-UA"/>
        </w:rPr>
      </w:pPr>
      <w:r w:rsidRPr="00603BCF">
        <w:rPr>
          <w:b/>
          <w:bCs/>
          <w:sz w:val="28"/>
          <w:szCs w:val="28"/>
          <w:lang w:val="uk-UA"/>
        </w:rPr>
        <w:t>Підготувати аналітичні записки за даними сайтів управлінь статистики на теми</w:t>
      </w:r>
    </w:p>
    <w:p w14:paraId="5C5FB86C" w14:textId="5F32EDF6" w:rsidR="0010142F" w:rsidRPr="00603BCF" w:rsidRDefault="0010142F" w:rsidP="0010142F">
      <w:pPr>
        <w:jc w:val="center"/>
        <w:rPr>
          <w:sz w:val="28"/>
          <w:szCs w:val="28"/>
          <w:lang w:val="uk-UA"/>
        </w:rPr>
      </w:pPr>
    </w:p>
    <w:p w14:paraId="3FDFD155" w14:textId="5F99AFBD" w:rsidR="0010142F" w:rsidRPr="00603BCF" w:rsidRDefault="0010142F" w:rsidP="0010142F">
      <w:pPr>
        <w:jc w:val="both"/>
        <w:rPr>
          <w:bCs/>
          <w:sz w:val="28"/>
          <w:szCs w:val="28"/>
        </w:rPr>
      </w:pPr>
      <w:r w:rsidRPr="00603BCF">
        <w:rPr>
          <w:bCs/>
          <w:sz w:val="28"/>
          <w:szCs w:val="28"/>
          <w:lang w:val="uk-UA"/>
        </w:rPr>
        <w:t>1.</w:t>
      </w:r>
      <w:proofErr w:type="spellStart"/>
      <w:r w:rsidRPr="00603BCF">
        <w:rPr>
          <w:bCs/>
          <w:sz w:val="28"/>
          <w:szCs w:val="28"/>
        </w:rPr>
        <w:t>Специфіка</w:t>
      </w:r>
      <w:proofErr w:type="spellEnd"/>
      <w:r w:rsidRPr="00603BCF">
        <w:rPr>
          <w:bCs/>
          <w:sz w:val="28"/>
          <w:szCs w:val="28"/>
        </w:rPr>
        <w:t xml:space="preserve"> </w:t>
      </w:r>
      <w:proofErr w:type="spellStart"/>
      <w:r w:rsidRPr="00603BCF">
        <w:rPr>
          <w:bCs/>
          <w:sz w:val="28"/>
          <w:szCs w:val="28"/>
        </w:rPr>
        <w:t>молодіжної</w:t>
      </w:r>
      <w:proofErr w:type="spellEnd"/>
      <w:r w:rsidRPr="00603BCF">
        <w:rPr>
          <w:bCs/>
          <w:sz w:val="28"/>
          <w:szCs w:val="28"/>
        </w:rPr>
        <w:t xml:space="preserve"> </w:t>
      </w:r>
      <w:proofErr w:type="spellStart"/>
      <w:r w:rsidRPr="00603BCF">
        <w:rPr>
          <w:bCs/>
          <w:sz w:val="28"/>
          <w:szCs w:val="28"/>
        </w:rPr>
        <w:t>шлюбності</w:t>
      </w:r>
      <w:proofErr w:type="spellEnd"/>
      <w:r w:rsidRPr="00603BCF">
        <w:rPr>
          <w:bCs/>
          <w:sz w:val="28"/>
          <w:szCs w:val="28"/>
        </w:rPr>
        <w:t xml:space="preserve"> та </w:t>
      </w:r>
      <w:proofErr w:type="spellStart"/>
      <w:r w:rsidRPr="00603BCF">
        <w:rPr>
          <w:bCs/>
          <w:sz w:val="28"/>
          <w:szCs w:val="28"/>
        </w:rPr>
        <w:t>розлучень</w:t>
      </w:r>
      <w:proofErr w:type="spellEnd"/>
      <w:r w:rsidRPr="00603BCF">
        <w:rPr>
          <w:bCs/>
          <w:sz w:val="28"/>
          <w:szCs w:val="28"/>
        </w:rPr>
        <w:t xml:space="preserve"> в </w:t>
      </w:r>
      <w:proofErr w:type="spellStart"/>
      <w:r w:rsidRPr="00603BCF">
        <w:rPr>
          <w:bCs/>
          <w:sz w:val="28"/>
          <w:szCs w:val="28"/>
        </w:rPr>
        <w:t>Україні</w:t>
      </w:r>
      <w:proofErr w:type="spellEnd"/>
      <w:r w:rsidRPr="00603BCF">
        <w:rPr>
          <w:bCs/>
          <w:sz w:val="28"/>
          <w:szCs w:val="28"/>
        </w:rPr>
        <w:t>.</w:t>
      </w:r>
    </w:p>
    <w:p w14:paraId="25F7BE9A" w14:textId="7DFD4078" w:rsidR="0010142F" w:rsidRPr="00603BCF" w:rsidRDefault="0010142F" w:rsidP="0010142F">
      <w:pPr>
        <w:jc w:val="both"/>
        <w:rPr>
          <w:bCs/>
          <w:sz w:val="28"/>
          <w:szCs w:val="28"/>
        </w:rPr>
      </w:pPr>
      <w:r w:rsidRPr="00603BCF">
        <w:rPr>
          <w:sz w:val="28"/>
          <w:szCs w:val="28"/>
          <w:lang w:val="uk-UA"/>
        </w:rPr>
        <w:t xml:space="preserve">2. </w:t>
      </w:r>
      <w:proofErr w:type="spellStart"/>
      <w:r w:rsidRPr="00603BCF">
        <w:rPr>
          <w:bCs/>
          <w:sz w:val="28"/>
          <w:szCs w:val="28"/>
        </w:rPr>
        <w:t>Культурні</w:t>
      </w:r>
      <w:proofErr w:type="spellEnd"/>
      <w:r w:rsidRPr="00603BCF">
        <w:rPr>
          <w:bCs/>
          <w:sz w:val="28"/>
          <w:szCs w:val="28"/>
        </w:rPr>
        <w:t xml:space="preserve"> </w:t>
      </w:r>
      <w:proofErr w:type="spellStart"/>
      <w:r w:rsidRPr="00603BCF">
        <w:rPr>
          <w:bCs/>
          <w:sz w:val="28"/>
          <w:szCs w:val="28"/>
        </w:rPr>
        <w:t>запити</w:t>
      </w:r>
      <w:proofErr w:type="spellEnd"/>
      <w:r w:rsidRPr="00603BCF">
        <w:rPr>
          <w:bCs/>
          <w:sz w:val="28"/>
          <w:szCs w:val="28"/>
        </w:rPr>
        <w:t xml:space="preserve"> </w:t>
      </w:r>
      <w:proofErr w:type="spellStart"/>
      <w:r w:rsidRPr="00603BCF">
        <w:rPr>
          <w:bCs/>
          <w:sz w:val="28"/>
          <w:szCs w:val="28"/>
        </w:rPr>
        <w:t>української</w:t>
      </w:r>
      <w:proofErr w:type="spellEnd"/>
      <w:r w:rsidRPr="00603BCF">
        <w:rPr>
          <w:bCs/>
          <w:sz w:val="28"/>
          <w:szCs w:val="28"/>
        </w:rPr>
        <w:t xml:space="preserve"> молоді.</w:t>
      </w:r>
    </w:p>
    <w:p w14:paraId="56ACC0E6" w14:textId="10D808FB" w:rsidR="0010142F" w:rsidRPr="00603BCF" w:rsidRDefault="0010142F" w:rsidP="0010142F">
      <w:pPr>
        <w:pStyle w:val="2"/>
        <w:spacing w:after="0" w:line="240" w:lineRule="auto"/>
        <w:ind w:left="0"/>
        <w:jc w:val="both"/>
        <w:rPr>
          <w:bCs/>
          <w:szCs w:val="28"/>
        </w:rPr>
      </w:pPr>
      <w:r w:rsidRPr="00603BCF">
        <w:rPr>
          <w:bCs/>
          <w:szCs w:val="28"/>
          <w:lang w:val="uk-UA"/>
        </w:rPr>
        <w:t>3.</w:t>
      </w:r>
      <w:proofErr w:type="spellStart"/>
      <w:r w:rsidRPr="00603BCF">
        <w:rPr>
          <w:bCs/>
          <w:szCs w:val="28"/>
        </w:rPr>
        <w:t>Соціальні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проблеми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працевлаштування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випускників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вузів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України</w:t>
      </w:r>
      <w:proofErr w:type="spellEnd"/>
      <w:r w:rsidRPr="00603BCF">
        <w:rPr>
          <w:bCs/>
          <w:szCs w:val="28"/>
        </w:rPr>
        <w:t xml:space="preserve"> в </w:t>
      </w:r>
      <w:proofErr w:type="spellStart"/>
      <w:r w:rsidRPr="00603BCF">
        <w:rPr>
          <w:bCs/>
          <w:szCs w:val="28"/>
        </w:rPr>
        <w:t>перехідний</w:t>
      </w:r>
      <w:proofErr w:type="spellEnd"/>
      <w:r w:rsidRPr="00603BCF">
        <w:rPr>
          <w:bCs/>
          <w:szCs w:val="28"/>
        </w:rPr>
        <w:t xml:space="preserve"> </w:t>
      </w:r>
      <w:proofErr w:type="spellStart"/>
      <w:r w:rsidRPr="00603BCF">
        <w:rPr>
          <w:bCs/>
          <w:szCs w:val="28"/>
        </w:rPr>
        <w:t>період</w:t>
      </w:r>
      <w:proofErr w:type="spellEnd"/>
      <w:r w:rsidRPr="00603BCF">
        <w:rPr>
          <w:bCs/>
          <w:szCs w:val="28"/>
        </w:rPr>
        <w:t>.</w:t>
      </w:r>
    </w:p>
    <w:p w14:paraId="4ADD4279" w14:textId="254C0C20" w:rsidR="0010142F" w:rsidRPr="00603BCF" w:rsidRDefault="0010142F" w:rsidP="0010142F">
      <w:pPr>
        <w:pStyle w:val="2"/>
        <w:spacing w:after="0" w:line="240" w:lineRule="auto"/>
        <w:ind w:left="0"/>
        <w:jc w:val="both"/>
        <w:rPr>
          <w:bCs/>
          <w:szCs w:val="28"/>
        </w:rPr>
      </w:pPr>
    </w:p>
    <w:p w14:paraId="7179FE3D" w14:textId="701B6976" w:rsidR="0010142F" w:rsidRPr="00603BCF" w:rsidRDefault="0010142F" w:rsidP="0010142F">
      <w:pPr>
        <w:pStyle w:val="2"/>
        <w:spacing w:after="0" w:line="240" w:lineRule="auto"/>
        <w:ind w:left="0"/>
        <w:jc w:val="both"/>
        <w:rPr>
          <w:bCs/>
          <w:szCs w:val="28"/>
        </w:rPr>
      </w:pPr>
    </w:p>
    <w:p w14:paraId="66A9C515" w14:textId="19FAA227" w:rsidR="0010142F" w:rsidRPr="00603BCF" w:rsidRDefault="0010142F" w:rsidP="0010142F">
      <w:pPr>
        <w:pStyle w:val="2"/>
        <w:spacing w:after="0" w:line="240" w:lineRule="auto"/>
        <w:ind w:left="0"/>
        <w:jc w:val="both"/>
        <w:rPr>
          <w:bCs/>
          <w:szCs w:val="28"/>
        </w:rPr>
      </w:pPr>
    </w:p>
    <w:p w14:paraId="3F2B7EBF" w14:textId="64C26988" w:rsidR="0010142F" w:rsidRPr="00603BCF" w:rsidRDefault="0010142F" w:rsidP="0010142F">
      <w:pPr>
        <w:pStyle w:val="2"/>
        <w:spacing w:after="0" w:line="240" w:lineRule="auto"/>
        <w:ind w:left="0"/>
        <w:jc w:val="both"/>
        <w:rPr>
          <w:b/>
          <w:szCs w:val="28"/>
          <w:lang w:val="uk-UA"/>
        </w:rPr>
      </w:pPr>
      <w:r w:rsidRPr="00603BCF">
        <w:rPr>
          <w:b/>
          <w:szCs w:val="28"/>
          <w:lang w:val="uk-UA"/>
        </w:rPr>
        <w:t>Аналітичні записки подавати на пошту викладача Шапошникова І.В.</w:t>
      </w:r>
    </w:p>
    <w:p w14:paraId="11576425" w14:textId="60A99BD5" w:rsidR="00603BCF" w:rsidRDefault="00603BCF" w:rsidP="0010142F">
      <w:pPr>
        <w:pStyle w:val="2"/>
        <w:spacing w:after="0" w:line="240" w:lineRule="auto"/>
        <w:ind w:left="0"/>
        <w:jc w:val="both"/>
        <w:rPr>
          <w:bCs/>
          <w:szCs w:val="28"/>
          <w:lang w:val="uk-UA"/>
        </w:rPr>
      </w:pPr>
    </w:p>
    <w:p w14:paraId="65CC23A7" w14:textId="63809F5F" w:rsidR="00603BCF" w:rsidRDefault="00603BCF" w:rsidP="0010142F">
      <w:pPr>
        <w:pStyle w:val="2"/>
        <w:spacing w:after="0" w:line="240" w:lineRule="auto"/>
        <w:ind w:left="0"/>
        <w:jc w:val="both"/>
        <w:rPr>
          <w:bCs/>
          <w:szCs w:val="28"/>
          <w:lang w:val="uk-UA"/>
        </w:rPr>
      </w:pPr>
    </w:p>
    <w:p w14:paraId="586EFA51" w14:textId="77777777" w:rsidR="00603BCF" w:rsidRPr="00603BCF" w:rsidRDefault="00603BCF" w:rsidP="0010142F">
      <w:pPr>
        <w:pStyle w:val="2"/>
        <w:spacing w:after="0" w:line="240" w:lineRule="auto"/>
        <w:ind w:left="0"/>
        <w:jc w:val="both"/>
        <w:rPr>
          <w:bCs/>
          <w:szCs w:val="28"/>
          <w:lang w:val="uk-UA"/>
        </w:rPr>
      </w:pPr>
    </w:p>
    <w:p w14:paraId="502AAC4B" w14:textId="77777777" w:rsidR="00603BCF" w:rsidRPr="00603BCF" w:rsidRDefault="00603BCF" w:rsidP="00603BCF">
      <w:pPr>
        <w:jc w:val="center"/>
        <w:rPr>
          <w:b/>
          <w:sz w:val="28"/>
          <w:szCs w:val="28"/>
          <w:lang w:val="uk-UA"/>
        </w:rPr>
      </w:pPr>
      <w:r w:rsidRPr="00603BCF">
        <w:rPr>
          <w:b/>
          <w:sz w:val="28"/>
          <w:szCs w:val="28"/>
          <w:lang w:val="uk-UA"/>
        </w:rPr>
        <w:t>Рекомендована література</w:t>
      </w:r>
    </w:p>
    <w:p w14:paraId="10208B25" w14:textId="77777777" w:rsidR="00603BCF" w:rsidRPr="00603BCF" w:rsidRDefault="00603BCF" w:rsidP="00603BCF">
      <w:pPr>
        <w:jc w:val="both"/>
        <w:rPr>
          <w:b/>
          <w:sz w:val="28"/>
          <w:szCs w:val="28"/>
          <w:lang w:val="uk-UA"/>
        </w:rPr>
      </w:pPr>
    </w:p>
    <w:p w14:paraId="4B86D25F" w14:textId="4D08315D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  <w:lang w:val="uk-UA"/>
        </w:rPr>
      </w:pPr>
      <w:r w:rsidRPr="00603BCF">
        <w:rPr>
          <w:sz w:val="28"/>
          <w:szCs w:val="28"/>
          <w:lang w:val="uk-UA"/>
        </w:rPr>
        <w:t xml:space="preserve">Богомаз К. Ю. Соціологія молоді: Навчальний посібник / К. Ю. Богомаз, І. І. </w:t>
      </w:r>
      <w:proofErr w:type="spellStart"/>
      <w:r w:rsidRPr="00603BCF">
        <w:rPr>
          <w:sz w:val="28"/>
          <w:szCs w:val="28"/>
          <w:lang w:val="uk-UA"/>
        </w:rPr>
        <w:t>Мачуліна</w:t>
      </w:r>
      <w:proofErr w:type="spellEnd"/>
      <w:r w:rsidRPr="00603BCF">
        <w:rPr>
          <w:sz w:val="28"/>
          <w:szCs w:val="28"/>
          <w:lang w:val="uk-UA"/>
        </w:rPr>
        <w:t xml:space="preserve">, Л. М. Сорокіна. – Дніпродзержинськ: Вид-во ДДТУ, 2011.–358 с. </w:t>
      </w:r>
    </w:p>
    <w:p w14:paraId="7F421588" w14:textId="49F3EDB1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Выборнова В. В. Актуализация проблем профессионального самоопределения молодежи / В. В. Выборнова, Е. А. Дунаева // </w:t>
      </w:r>
      <w:proofErr w:type="spellStart"/>
      <w:r w:rsidRPr="00603BCF">
        <w:rPr>
          <w:sz w:val="28"/>
          <w:szCs w:val="28"/>
        </w:rPr>
        <w:t>Социол</w:t>
      </w:r>
      <w:proofErr w:type="spellEnd"/>
      <w:r w:rsidRPr="00603BCF">
        <w:rPr>
          <w:sz w:val="28"/>
          <w:szCs w:val="28"/>
        </w:rPr>
        <w:t xml:space="preserve">. </w:t>
      </w:r>
      <w:proofErr w:type="spellStart"/>
      <w:r w:rsidRPr="00603BCF">
        <w:rPr>
          <w:sz w:val="28"/>
          <w:szCs w:val="28"/>
        </w:rPr>
        <w:t>исслед</w:t>
      </w:r>
      <w:proofErr w:type="spellEnd"/>
      <w:r w:rsidRPr="00603BCF">
        <w:rPr>
          <w:sz w:val="28"/>
          <w:szCs w:val="28"/>
        </w:rPr>
        <w:t>. - 2006. - № 4. - С. 99-105.</w:t>
      </w:r>
    </w:p>
    <w:p w14:paraId="325C94E5" w14:textId="3BA95532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Гидденс</w:t>
      </w:r>
      <w:proofErr w:type="spellEnd"/>
      <w:r w:rsidRPr="00603BCF">
        <w:rPr>
          <w:sz w:val="28"/>
          <w:szCs w:val="28"/>
        </w:rPr>
        <w:t xml:space="preserve"> Э. Социология: Ученик / Э. </w:t>
      </w:r>
      <w:proofErr w:type="spellStart"/>
      <w:r w:rsidRPr="00603BCF">
        <w:rPr>
          <w:sz w:val="28"/>
          <w:szCs w:val="28"/>
        </w:rPr>
        <w:t>Гидденс</w:t>
      </w:r>
      <w:proofErr w:type="spellEnd"/>
      <w:r w:rsidRPr="00603BCF">
        <w:rPr>
          <w:sz w:val="28"/>
          <w:szCs w:val="28"/>
        </w:rPr>
        <w:t xml:space="preserve">. - М.: </w:t>
      </w:r>
      <w:proofErr w:type="spellStart"/>
      <w:r w:rsidRPr="00603BCF">
        <w:rPr>
          <w:sz w:val="28"/>
          <w:szCs w:val="28"/>
        </w:rPr>
        <w:t>Эдиториал</w:t>
      </w:r>
      <w:proofErr w:type="spellEnd"/>
      <w:r w:rsidRPr="00603BCF">
        <w:rPr>
          <w:sz w:val="28"/>
          <w:szCs w:val="28"/>
        </w:rPr>
        <w:t xml:space="preserve"> УРСС, 1999. — 704 с. </w:t>
      </w:r>
    </w:p>
    <w:p w14:paraId="481CFEE5" w14:textId="1E7AB1FF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Головаха</w:t>
      </w:r>
      <w:proofErr w:type="spellEnd"/>
      <w:r w:rsidRPr="00603BCF">
        <w:rPr>
          <w:sz w:val="28"/>
          <w:szCs w:val="28"/>
        </w:rPr>
        <w:t xml:space="preserve"> Е. И. Жизненная перспектива и профессиональное самоопределение молодежи / Е. И. </w:t>
      </w:r>
      <w:proofErr w:type="spellStart"/>
      <w:r w:rsidRPr="00603BCF">
        <w:rPr>
          <w:sz w:val="28"/>
          <w:szCs w:val="28"/>
        </w:rPr>
        <w:t>Головаха</w:t>
      </w:r>
      <w:proofErr w:type="spellEnd"/>
      <w:r w:rsidRPr="00603BCF">
        <w:rPr>
          <w:sz w:val="28"/>
          <w:szCs w:val="28"/>
        </w:rPr>
        <w:t xml:space="preserve">. - К.: </w:t>
      </w:r>
      <w:proofErr w:type="spellStart"/>
      <w:r w:rsidRPr="00603BCF">
        <w:rPr>
          <w:sz w:val="28"/>
          <w:szCs w:val="28"/>
        </w:rPr>
        <w:t>Наукова</w:t>
      </w:r>
      <w:proofErr w:type="spellEnd"/>
      <w:r w:rsidRPr="00603BCF">
        <w:rPr>
          <w:sz w:val="28"/>
          <w:szCs w:val="28"/>
        </w:rPr>
        <w:t xml:space="preserve"> думка, 1988. – 142 с.</w:t>
      </w:r>
    </w:p>
    <w:p w14:paraId="1B6B6365" w14:textId="77777777" w:rsidR="00603BCF" w:rsidRPr="00603BCF" w:rsidRDefault="00603BCF" w:rsidP="00603BCF">
      <w:pPr>
        <w:rPr>
          <w:sz w:val="28"/>
          <w:szCs w:val="28"/>
        </w:rPr>
      </w:pPr>
    </w:p>
    <w:p w14:paraId="01D0E91F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Головатий</w:t>
      </w:r>
      <w:proofErr w:type="spellEnd"/>
      <w:r w:rsidRPr="00603BCF">
        <w:rPr>
          <w:sz w:val="28"/>
          <w:szCs w:val="28"/>
        </w:rPr>
        <w:t xml:space="preserve"> М.Ф. Соціологія молоді: Курс </w:t>
      </w:r>
      <w:proofErr w:type="spellStart"/>
      <w:r w:rsidRPr="00603BCF">
        <w:rPr>
          <w:sz w:val="28"/>
          <w:szCs w:val="28"/>
        </w:rPr>
        <w:t>лекцій</w:t>
      </w:r>
      <w:proofErr w:type="spellEnd"/>
      <w:r w:rsidRPr="00603BCF">
        <w:rPr>
          <w:sz w:val="28"/>
          <w:szCs w:val="28"/>
        </w:rPr>
        <w:t xml:space="preserve">. – К.: МАУП, 2006. – 304 с. Кон И.С. </w:t>
      </w:r>
    </w:p>
    <w:p w14:paraId="6C2CC813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Соціологія молоді // Соціологія </w:t>
      </w:r>
      <w:proofErr w:type="spellStart"/>
      <w:r w:rsidRPr="00603BCF">
        <w:rPr>
          <w:sz w:val="28"/>
          <w:szCs w:val="28"/>
        </w:rPr>
        <w:t>культури</w:t>
      </w:r>
      <w:proofErr w:type="spellEnd"/>
      <w:r w:rsidRPr="00603BCF">
        <w:rPr>
          <w:sz w:val="28"/>
          <w:szCs w:val="28"/>
        </w:rPr>
        <w:t xml:space="preserve">: </w:t>
      </w:r>
      <w:proofErr w:type="spellStart"/>
      <w:r w:rsidRPr="00603BCF">
        <w:rPr>
          <w:sz w:val="28"/>
          <w:szCs w:val="28"/>
        </w:rPr>
        <w:t>Навч</w:t>
      </w:r>
      <w:proofErr w:type="spellEnd"/>
      <w:r w:rsidRPr="00603BCF">
        <w:rPr>
          <w:sz w:val="28"/>
          <w:szCs w:val="28"/>
        </w:rPr>
        <w:t xml:space="preserve">. </w:t>
      </w:r>
      <w:proofErr w:type="spellStart"/>
      <w:r w:rsidRPr="00603BCF">
        <w:rPr>
          <w:sz w:val="28"/>
          <w:szCs w:val="28"/>
        </w:rPr>
        <w:t>посібник</w:t>
      </w:r>
      <w:proofErr w:type="spellEnd"/>
      <w:r w:rsidRPr="00603BCF">
        <w:rPr>
          <w:sz w:val="28"/>
          <w:szCs w:val="28"/>
        </w:rPr>
        <w:t xml:space="preserve">. // </w:t>
      </w:r>
      <w:proofErr w:type="spellStart"/>
      <w:r w:rsidRPr="00603BCF">
        <w:rPr>
          <w:sz w:val="28"/>
          <w:szCs w:val="28"/>
        </w:rPr>
        <w:t>О.М.Семашко</w:t>
      </w:r>
      <w:proofErr w:type="spellEnd"/>
      <w:r w:rsidRPr="00603BCF">
        <w:rPr>
          <w:sz w:val="28"/>
          <w:szCs w:val="28"/>
        </w:rPr>
        <w:t xml:space="preserve">, </w:t>
      </w:r>
      <w:proofErr w:type="spellStart"/>
      <w:r w:rsidRPr="00603BCF">
        <w:rPr>
          <w:sz w:val="28"/>
          <w:szCs w:val="28"/>
        </w:rPr>
        <w:t>В.М.Піча</w:t>
      </w:r>
      <w:proofErr w:type="spellEnd"/>
      <w:r w:rsidRPr="00603BCF">
        <w:rPr>
          <w:sz w:val="28"/>
          <w:szCs w:val="28"/>
        </w:rPr>
        <w:t xml:space="preserve">, </w:t>
      </w:r>
      <w:proofErr w:type="spellStart"/>
      <w:r w:rsidRPr="00603BCF">
        <w:rPr>
          <w:sz w:val="28"/>
          <w:szCs w:val="28"/>
        </w:rPr>
        <w:t>О.І.Погорілий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proofErr w:type="gramStart"/>
      <w:r w:rsidRPr="00603BCF">
        <w:rPr>
          <w:sz w:val="28"/>
          <w:szCs w:val="28"/>
        </w:rPr>
        <w:t>ін</w:t>
      </w:r>
      <w:proofErr w:type="spellEnd"/>
      <w:r w:rsidRPr="00603BCF">
        <w:rPr>
          <w:sz w:val="28"/>
          <w:szCs w:val="28"/>
        </w:rPr>
        <w:t>.-</w:t>
      </w:r>
      <w:proofErr w:type="gramEnd"/>
      <w:r w:rsidRPr="00603BCF">
        <w:rPr>
          <w:sz w:val="28"/>
          <w:szCs w:val="28"/>
        </w:rPr>
        <w:t xml:space="preserve"> К.: „</w:t>
      </w:r>
      <w:proofErr w:type="spellStart"/>
      <w:r w:rsidRPr="00603BCF">
        <w:rPr>
          <w:sz w:val="28"/>
          <w:szCs w:val="28"/>
        </w:rPr>
        <w:t>Каравела</w:t>
      </w:r>
      <w:proofErr w:type="spellEnd"/>
      <w:r w:rsidRPr="00603BCF">
        <w:rPr>
          <w:sz w:val="28"/>
          <w:szCs w:val="28"/>
        </w:rPr>
        <w:t xml:space="preserve">”, </w:t>
      </w:r>
      <w:proofErr w:type="spellStart"/>
      <w:r w:rsidRPr="00603BCF">
        <w:rPr>
          <w:sz w:val="28"/>
          <w:szCs w:val="28"/>
        </w:rPr>
        <w:t>Львів</w:t>
      </w:r>
      <w:proofErr w:type="spellEnd"/>
      <w:r w:rsidRPr="00603BCF">
        <w:rPr>
          <w:sz w:val="28"/>
          <w:szCs w:val="28"/>
        </w:rPr>
        <w:t>: „</w:t>
      </w:r>
      <w:proofErr w:type="spellStart"/>
      <w:r w:rsidRPr="00603BCF">
        <w:rPr>
          <w:sz w:val="28"/>
          <w:szCs w:val="28"/>
        </w:rPr>
        <w:t>Новий</w:t>
      </w:r>
      <w:proofErr w:type="spellEnd"/>
      <w:r w:rsidRPr="00603BCF">
        <w:rPr>
          <w:sz w:val="28"/>
          <w:szCs w:val="28"/>
        </w:rPr>
        <w:t xml:space="preserve"> світ-2000”, 2002. – 334 с. </w:t>
      </w:r>
    </w:p>
    <w:p w14:paraId="7BFFFDF6" w14:textId="399C9E2E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Пирожков С.І. Молодь у </w:t>
      </w:r>
      <w:proofErr w:type="spellStart"/>
      <w:r w:rsidRPr="00603BCF">
        <w:rPr>
          <w:sz w:val="28"/>
          <w:szCs w:val="28"/>
        </w:rPr>
        <w:t>стратегії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людського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розвитку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України</w:t>
      </w:r>
      <w:proofErr w:type="spellEnd"/>
      <w:r w:rsidRPr="00603BCF">
        <w:rPr>
          <w:sz w:val="28"/>
          <w:szCs w:val="28"/>
        </w:rPr>
        <w:t xml:space="preserve"> // </w:t>
      </w:r>
      <w:proofErr w:type="spellStart"/>
      <w:r w:rsidRPr="00603BCF">
        <w:rPr>
          <w:sz w:val="28"/>
          <w:szCs w:val="28"/>
        </w:rPr>
        <w:t>Вивчення</w:t>
      </w:r>
      <w:proofErr w:type="spellEnd"/>
      <w:r w:rsidRPr="00603BCF">
        <w:rPr>
          <w:sz w:val="28"/>
          <w:szCs w:val="28"/>
        </w:rPr>
        <w:t xml:space="preserve"> молоді на </w:t>
      </w:r>
      <w:proofErr w:type="spellStart"/>
      <w:r w:rsidRPr="00603BCF">
        <w:rPr>
          <w:sz w:val="28"/>
          <w:szCs w:val="28"/>
        </w:rPr>
        <w:t>сучасному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етапі</w:t>
      </w:r>
      <w:proofErr w:type="spellEnd"/>
      <w:r w:rsidRPr="00603BCF">
        <w:rPr>
          <w:sz w:val="28"/>
          <w:szCs w:val="28"/>
        </w:rPr>
        <w:t xml:space="preserve">: </w:t>
      </w:r>
      <w:proofErr w:type="spellStart"/>
      <w:r w:rsidRPr="00603BCF">
        <w:rPr>
          <w:sz w:val="28"/>
          <w:szCs w:val="28"/>
        </w:rPr>
        <w:t>питання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методології</w:t>
      </w:r>
      <w:proofErr w:type="spellEnd"/>
      <w:r w:rsidRPr="00603BCF">
        <w:rPr>
          <w:sz w:val="28"/>
          <w:szCs w:val="28"/>
        </w:rPr>
        <w:t xml:space="preserve"> та методики. – К., 1996. </w:t>
      </w:r>
    </w:p>
    <w:p w14:paraId="7D3C9E95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Головенько</w:t>
      </w:r>
      <w:proofErr w:type="spellEnd"/>
      <w:r w:rsidRPr="00603BCF">
        <w:rPr>
          <w:sz w:val="28"/>
          <w:szCs w:val="28"/>
        </w:rPr>
        <w:t xml:space="preserve"> В.А. </w:t>
      </w:r>
      <w:proofErr w:type="spellStart"/>
      <w:r w:rsidRPr="00603BCF">
        <w:rPr>
          <w:sz w:val="28"/>
          <w:szCs w:val="28"/>
        </w:rPr>
        <w:t>Молоде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покоління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України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алгоритмі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суспільних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процесів</w:t>
      </w:r>
      <w:proofErr w:type="spellEnd"/>
      <w:r w:rsidRPr="00603BCF">
        <w:rPr>
          <w:sz w:val="28"/>
          <w:szCs w:val="28"/>
        </w:rPr>
        <w:t xml:space="preserve"> // </w:t>
      </w:r>
      <w:proofErr w:type="spellStart"/>
      <w:r w:rsidRPr="00603BCF">
        <w:rPr>
          <w:sz w:val="28"/>
          <w:szCs w:val="28"/>
        </w:rPr>
        <w:t>Український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соціум</w:t>
      </w:r>
      <w:proofErr w:type="spellEnd"/>
      <w:r w:rsidRPr="00603BCF">
        <w:rPr>
          <w:sz w:val="28"/>
          <w:szCs w:val="28"/>
        </w:rPr>
        <w:t xml:space="preserve">. – 2006. - № 2. – С. 20-34. </w:t>
      </w:r>
    </w:p>
    <w:p w14:paraId="2B82CDC4" w14:textId="2DF7544D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proofErr w:type="spellStart"/>
      <w:r w:rsidRPr="00603BCF">
        <w:rPr>
          <w:sz w:val="28"/>
          <w:szCs w:val="28"/>
        </w:rPr>
        <w:t>Куделя</w:t>
      </w:r>
      <w:proofErr w:type="spellEnd"/>
      <w:r w:rsidRPr="00603BCF">
        <w:rPr>
          <w:sz w:val="28"/>
          <w:szCs w:val="28"/>
        </w:rPr>
        <w:t xml:space="preserve"> П. О. </w:t>
      </w:r>
      <w:proofErr w:type="spellStart"/>
      <w:r w:rsidRPr="00603BCF">
        <w:rPr>
          <w:sz w:val="28"/>
          <w:szCs w:val="28"/>
        </w:rPr>
        <w:t>Вища</w:t>
      </w:r>
      <w:proofErr w:type="spellEnd"/>
      <w:r w:rsidRPr="00603BCF">
        <w:rPr>
          <w:sz w:val="28"/>
          <w:szCs w:val="28"/>
        </w:rPr>
        <w:t xml:space="preserve"> школа </w:t>
      </w:r>
      <w:proofErr w:type="spellStart"/>
      <w:r w:rsidRPr="00603BCF">
        <w:rPr>
          <w:sz w:val="28"/>
          <w:szCs w:val="28"/>
        </w:rPr>
        <w:t>регіону</w:t>
      </w:r>
      <w:proofErr w:type="spellEnd"/>
      <w:r w:rsidRPr="00603BCF">
        <w:rPr>
          <w:sz w:val="28"/>
          <w:szCs w:val="28"/>
        </w:rPr>
        <w:t xml:space="preserve"> як </w:t>
      </w:r>
      <w:proofErr w:type="spellStart"/>
      <w:r w:rsidRPr="00603BCF">
        <w:rPr>
          <w:sz w:val="28"/>
          <w:szCs w:val="28"/>
        </w:rPr>
        <w:t>об’єкт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соціального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управління</w:t>
      </w:r>
      <w:proofErr w:type="spellEnd"/>
      <w:r w:rsidRPr="00603BCF">
        <w:rPr>
          <w:sz w:val="28"/>
          <w:szCs w:val="28"/>
        </w:rPr>
        <w:t xml:space="preserve">: </w:t>
      </w:r>
      <w:proofErr w:type="spellStart"/>
      <w:r w:rsidRPr="00603BCF">
        <w:rPr>
          <w:sz w:val="28"/>
          <w:szCs w:val="28"/>
        </w:rPr>
        <w:t>Монографія</w:t>
      </w:r>
      <w:proofErr w:type="spellEnd"/>
      <w:r w:rsidRPr="00603BCF">
        <w:rPr>
          <w:sz w:val="28"/>
          <w:szCs w:val="28"/>
        </w:rPr>
        <w:t xml:space="preserve"> / П. О. </w:t>
      </w:r>
      <w:proofErr w:type="spellStart"/>
      <w:r w:rsidRPr="00603BCF">
        <w:rPr>
          <w:sz w:val="28"/>
          <w:szCs w:val="28"/>
        </w:rPr>
        <w:t>Куделя</w:t>
      </w:r>
      <w:proofErr w:type="spellEnd"/>
      <w:r w:rsidRPr="00603BCF">
        <w:rPr>
          <w:sz w:val="28"/>
          <w:szCs w:val="28"/>
        </w:rPr>
        <w:t xml:space="preserve">. — </w:t>
      </w:r>
      <w:proofErr w:type="spellStart"/>
      <w:r w:rsidRPr="00603BCF">
        <w:rPr>
          <w:sz w:val="28"/>
          <w:szCs w:val="28"/>
        </w:rPr>
        <w:t>Дніпропетровськ</w:t>
      </w:r>
      <w:proofErr w:type="spellEnd"/>
      <w:r w:rsidRPr="00603BCF">
        <w:rPr>
          <w:sz w:val="28"/>
          <w:szCs w:val="28"/>
        </w:rPr>
        <w:t xml:space="preserve">: </w:t>
      </w:r>
      <w:proofErr w:type="spellStart"/>
      <w:r w:rsidRPr="00603BCF">
        <w:rPr>
          <w:sz w:val="28"/>
          <w:szCs w:val="28"/>
        </w:rPr>
        <w:t>Дніпрокнига</w:t>
      </w:r>
      <w:proofErr w:type="spellEnd"/>
      <w:r w:rsidRPr="00603BCF">
        <w:rPr>
          <w:sz w:val="28"/>
          <w:szCs w:val="28"/>
        </w:rPr>
        <w:t xml:space="preserve">, 2002. - 272 с. </w:t>
      </w:r>
    </w:p>
    <w:p w14:paraId="674F768F" w14:textId="58D2BD36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Латышева Т. В. Феномен молодёжной культуры: сущность, типы / Т. В. Латышева // </w:t>
      </w:r>
      <w:proofErr w:type="spellStart"/>
      <w:r w:rsidRPr="00603BCF">
        <w:rPr>
          <w:sz w:val="28"/>
          <w:szCs w:val="28"/>
        </w:rPr>
        <w:t>Социс</w:t>
      </w:r>
      <w:proofErr w:type="spellEnd"/>
      <w:r w:rsidRPr="00603BCF">
        <w:rPr>
          <w:sz w:val="28"/>
          <w:szCs w:val="28"/>
        </w:rPr>
        <w:t>. - 2010. - № 6. - С. 94.</w:t>
      </w:r>
    </w:p>
    <w:p w14:paraId="6E84493A" w14:textId="1F861B8C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Молодь та </w:t>
      </w:r>
      <w:proofErr w:type="spellStart"/>
      <w:r w:rsidRPr="00603BCF">
        <w:rPr>
          <w:sz w:val="28"/>
          <w:szCs w:val="28"/>
        </w:rPr>
        <w:t>молодіжна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політика</w:t>
      </w:r>
      <w:proofErr w:type="spellEnd"/>
      <w:r w:rsidRPr="00603BCF">
        <w:rPr>
          <w:sz w:val="28"/>
          <w:szCs w:val="28"/>
        </w:rPr>
        <w:t xml:space="preserve"> в </w:t>
      </w:r>
      <w:proofErr w:type="spellStart"/>
      <w:r w:rsidRPr="00603BCF">
        <w:rPr>
          <w:sz w:val="28"/>
          <w:szCs w:val="28"/>
        </w:rPr>
        <w:t>Україні</w:t>
      </w:r>
      <w:proofErr w:type="spellEnd"/>
      <w:r w:rsidRPr="00603BCF">
        <w:rPr>
          <w:sz w:val="28"/>
          <w:szCs w:val="28"/>
        </w:rPr>
        <w:t xml:space="preserve">: </w:t>
      </w:r>
      <w:proofErr w:type="spellStart"/>
      <w:r w:rsidRPr="00603BCF">
        <w:rPr>
          <w:sz w:val="28"/>
          <w:szCs w:val="28"/>
        </w:rPr>
        <w:t>соціально-демографічні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аспекти</w:t>
      </w:r>
      <w:proofErr w:type="spellEnd"/>
      <w:r w:rsidRPr="00603BCF">
        <w:rPr>
          <w:sz w:val="28"/>
          <w:szCs w:val="28"/>
        </w:rPr>
        <w:t xml:space="preserve"> / За ред. Е. М. </w:t>
      </w:r>
      <w:proofErr w:type="spellStart"/>
      <w:r w:rsidRPr="00603BCF">
        <w:rPr>
          <w:sz w:val="28"/>
          <w:szCs w:val="28"/>
        </w:rPr>
        <w:t>Лібанової</w:t>
      </w:r>
      <w:proofErr w:type="spellEnd"/>
      <w:r w:rsidRPr="00603BCF">
        <w:rPr>
          <w:sz w:val="28"/>
          <w:szCs w:val="28"/>
        </w:rPr>
        <w:t xml:space="preserve">. - К.: </w:t>
      </w:r>
      <w:proofErr w:type="spellStart"/>
      <w:r w:rsidRPr="00603BCF">
        <w:rPr>
          <w:sz w:val="28"/>
          <w:szCs w:val="28"/>
        </w:rPr>
        <w:t>Інститут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демографії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соціальних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досліджень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ім</w:t>
      </w:r>
      <w:proofErr w:type="spellEnd"/>
      <w:r w:rsidRPr="00603BCF">
        <w:rPr>
          <w:sz w:val="28"/>
          <w:szCs w:val="28"/>
        </w:rPr>
        <w:t xml:space="preserve">. М.В. Птухи НАН </w:t>
      </w:r>
      <w:proofErr w:type="spellStart"/>
      <w:r w:rsidRPr="00603BCF">
        <w:rPr>
          <w:sz w:val="28"/>
          <w:szCs w:val="28"/>
        </w:rPr>
        <w:t>України</w:t>
      </w:r>
      <w:proofErr w:type="spellEnd"/>
      <w:r w:rsidRPr="00603BCF">
        <w:rPr>
          <w:sz w:val="28"/>
          <w:szCs w:val="28"/>
        </w:rPr>
        <w:t xml:space="preserve">, 2010. - 248 с. </w:t>
      </w:r>
    </w:p>
    <w:p w14:paraId="0F4C00D6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13. </w:t>
      </w:r>
      <w:proofErr w:type="spellStart"/>
      <w:r w:rsidRPr="00603BCF">
        <w:rPr>
          <w:sz w:val="28"/>
          <w:szCs w:val="28"/>
        </w:rPr>
        <w:t>Соціологічна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енциклопедія</w:t>
      </w:r>
      <w:proofErr w:type="spellEnd"/>
      <w:r w:rsidRPr="00603BCF">
        <w:rPr>
          <w:sz w:val="28"/>
          <w:szCs w:val="28"/>
        </w:rPr>
        <w:t xml:space="preserve"> / [Ред. В. Г. </w:t>
      </w:r>
      <w:proofErr w:type="spellStart"/>
      <w:r w:rsidRPr="00603BCF">
        <w:rPr>
          <w:sz w:val="28"/>
          <w:szCs w:val="28"/>
        </w:rPr>
        <w:t>Городяненко</w:t>
      </w:r>
      <w:proofErr w:type="spellEnd"/>
      <w:r w:rsidRPr="00603BCF">
        <w:rPr>
          <w:sz w:val="28"/>
          <w:szCs w:val="28"/>
        </w:rPr>
        <w:t xml:space="preserve">]. – </w:t>
      </w:r>
      <w:proofErr w:type="gramStart"/>
      <w:r w:rsidRPr="00603BCF">
        <w:rPr>
          <w:sz w:val="28"/>
          <w:szCs w:val="28"/>
        </w:rPr>
        <w:t>К. :</w:t>
      </w:r>
      <w:proofErr w:type="gram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Академвидав</w:t>
      </w:r>
      <w:proofErr w:type="spellEnd"/>
      <w:r w:rsidRPr="00603BCF">
        <w:rPr>
          <w:sz w:val="28"/>
          <w:szCs w:val="28"/>
        </w:rPr>
        <w:t xml:space="preserve">, 2008. - 456 с. </w:t>
      </w:r>
    </w:p>
    <w:p w14:paraId="71C8D852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14. Соціологія: </w:t>
      </w:r>
      <w:proofErr w:type="spellStart"/>
      <w:r w:rsidRPr="00603BCF">
        <w:rPr>
          <w:sz w:val="28"/>
          <w:szCs w:val="28"/>
        </w:rPr>
        <w:t>Підручник</w:t>
      </w:r>
      <w:proofErr w:type="spellEnd"/>
      <w:r w:rsidRPr="00603BCF">
        <w:rPr>
          <w:sz w:val="28"/>
          <w:szCs w:val="28"/>
        </w:rPr>
        <w:t xml:space="preserve"> / За </w:t>
      </w:r>
      <w:proofErr w:type="spellStart"/>
      <w:r w:rsidRPr="00603BCF">
        <w:rPr>
          <w:sz w:val="28"/>
          <w:szCs w:val="28"/>
        </w:rPr>
        <w:t>редакцією</w:t>
      </w:r>
      <w:proofErr w:type="spellEnd"/>
      <w:r w:rsidRPr="00603BCF">
        <w:rPr>
          <w:sz w:val="28"/>
          <w:szCs w:val="28"/>
        </w:rPr>
        <w:t xml:space="preserve"> В. М. </w:t>
      </w:r>
      <w:proofErr w:type="spellStart"/>
      <w:r w:rsidRPr="00603BCF">
        <w:rPr>
          <w:sz w:val="28"/>
          <w:szCs w:val="28"/>
        </w:rPr>
        <w:t>Пічі</w:t>
      </w:r>
      <w:proofErr w:type="spellEnd"/>
      <w:r w:rsidRPr="00603BCF">
        <w:rPr>
          <w:sz w:val="28"/>
          <w:szCs w:val="28"/>
        </w:rPr>
        <w:t xml:space="preserve">. - </w:t>
      </w:r>
      <w:proofErr w:type="spellStart"/>
      <w:r w:rsidRPr="00603BCF">
        <w:rPr>
          <w:sz w:val="28"/>
          <w:szCs w:val="28"/>
        </w:rPr>
        <w:t>Львів</w:t>
      </w:r>
      <w:proofErr w:type="spellEnd"/>
      <w:r w:rsidRPr="00603BCF">
        <w:rPr>
          <w:sz w:val="28"/>
          <w:szCs w:val="28"/>
        </w:rPr>
        <w:t>: «</w:t>
      </w:r>
      <w:proofErr w:type="spellStart"/>
      <w:r w:rsidRPr="00603BCF">
        <w:rPr>
          <w:sz w:val="28"/>
          <w:szCs w:val="28"/>
        </w:rPr>
        <w:t>Новий</w:t>
      </w:r>
      <w:proofErr w:type="spellEnd"/>
      <w:r w:rsidRPr="00603BCF">
        <w:rPr>
          <w:sz w:val="28"/>
          <w:szCs w:val="28"/>
        </w:rPr>
        <w:t xml:space="preserve"> Світ2000», 2004. - 277 с. </w:t>
      </w:r>
    </w:p>
    <w:p w14:paraId="411FC60A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15. </w:t>
      </w:r>
      <w:proofErr w:type="spellStart"/>
      <w:r w:rsidRPr="00603BCF">
        <w:rPr>
          <w:sz w:val="28"/>
          <w:szCs w:val="28"/>
        </w:rPr>
        <w:t>Танчин</w:t>
      </w:r>
      <w:proofErr w:type="spellEnd"/>
      <w:r w:rsidRPr="00603BCF">
        <w:rPr>
          <w:sz w:val="28"/>
          <w:szCs w:val="28"/>
        </w:rPr>
        <w:t xml:space="preserve"> І. З. Соціологія: </w:t>
      </w:r>
      <w:proofErr w:type="spellStart"/>
      <w:r w:rsidRPr="00603BCF">
        <w:rPr>
          <w:sz w:val="28"/>
          <w:szCs w:val="28"/>
        </w:rPr>
        <w:t>Навчальний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посібник</w:t>
      </w:r>
      <w:proofErr w:type="spellEnd"/>
      <w:r w:rsidRPr="00603BCF">
        <w:rPr>
          <w:sz w:val="28"/>
          <w:szCs w:val="28"/>
        </w:rPr>
        <w:t xml:space="preserve"> / І. З. </w:t>
      </w:r>
      <w:proofErr w:type="spellStart"/>
      <w:r w:rsidRPr="00603BCF">
        <w:rPr>
          <w:sz w:val="28"/>
          <w:szCs w:val="28"/>
        </w:rPr>
        <w:t>Танчин</w:t>
      </w:r>
      <w:proofErr w:type="spellEnd"/>
      <w:r w:rsidRPr="00603BCF">
        <w:rPr>
          <w:sz w:val="28"/>
          <w:szCs w:val="28"/>
        </w:rPr>
        <w:t xml:space="preserve">. - К.: </w:t>
      </w:r>
      <w:proofErr w:type="spellStart"/>
      <w:r w:rsidRPr="00603BCF">
        <w:rPr>
          <w:sz w:val="28"/>
          <w:szCs w:val="28"/>
        </w:rPr>
        <w:t>Знання</w:t>
      </w:r>
      <w:proofErr w:type="spellEnd"/>
      <w:r w:rsidRPr="00603BCF">
        <w:rPr>
          <w:sz w:val="28"/>
          <w:szCs w:val="28"/>
        </w:rPr>
        <w:t xml:space="preserve">, 2007. - 351 </w:t>
      </w:r>
      <w:proofErr w:type="gramStart"/>
      <w:r w:rsidRPr="00603BCF">
        <w:rPr>
          <w:sz w:val="28"/>
          <w:szCs w:val="28"/>
        </w:rPr>
        <w:t>с.</w:t>
      </w:r>
      <w:r w:rsidRPr="00603BCF">
        <w:rPr>
          <w:sz w:val="28"/>
          <w:szCs w:val="28"/>
          <w:lang w:val="uk-UA"/>
        </w:rPr>
        <w:t xml:space="preserve"> </w:t>
      </w:r>
      <w:r w:rsidRPr="00603BCF">
        <w:rPr>
          <w:sz w:val="28"/>
          <w:szCs w:val="28"/>
        </w:rPr>
        <w:t>.</w:t>
      </w:r>
      <w:proofErr w:type="gramEnd"/>
      <w:r w:rsidRPr="00603BCF">
        <w:rPr>
          <w:sz w:val="28"/>
          <w:szCs w:val="28"/>
        </w:rPr>
        <w:t xml:space="preserve"> </w:t>
      </w:r>
    </w:p>
    <w:p w14:paraId="7AFD3809" w14:textId="77777777" w:rsidR="00603BCF" w:rsidRPr="00603BCF" w:rsidRDefault="00603BCF" w:rsidP="00603BCF">
      <w:pPr>
        <w:rPr>
          <w:sz w:val="28"/>
          <w:szCs w:val="28"/>
        </w:rPr>
      </w:pPr>
    </w:p>
    <w:p w14:paraId="0A489F32" w14:textId="37885D3D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</w:rPr>
        <w:t xml:space="preserve">Кравченко А.И. Социология: </w:t>
      </w:r>
      <w:proofErr w:type="spellStart"/>
      <w:r w:rsidRPr="00603BCF">
        <w:rPr>
          <w:sz w:val="28"/>
          <w:szCs w:val="28"/>
        </w:rPr>
        <w:t>Учеб.пособие</w:t>
      </w:r>
      <w:proofErr w:type="spellEnd"/>
      <w:r w:rsidRPr="00603BCF">
        <w:rPr>
          <w:sz w:val="28"/>
          <w:szCs w:val="28"/>
        </w:rPr>
        <w:t xml:space="preserve">. – М., 1999. 2. Лукашевич М. </w:t>
      </w:r>
      <w:proofErr w:type="gramStart"/>
      <w:r w:rsidRPr="00603BCF">
        <w:rPr>
          <w:sz w:val="28"/>
          <w:szCs w:val="28"/>
        </w:rPr>
        <w:t>Соціологія :</w:t>
      </w:r>
      <w:proofErr w:type="gram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Загальний</w:t>
      </w:r>
      <w:proofErr w:type="spellEnd"/>
      <w:r w:rsidRPr="00603BCF">
        <w:rPr>
          <w:sz w:val="28"/>
          <w:szCs w:val="28"/>
        </w:rPr>
        <w:t xml:space="preserve"> курс: </w:t>
      </w:r>
      <w:proofErr w:type="spellStart"/>
      <w:r w:rsidRPr="00603BCF">
        <w:rPr>
          <w:sz w:val="28"/>
          <w:szCs w:val="28"/>
        </w:rPr>
        <w:t>Підручник</w:t>
      </w:r>
      <w:proofErr w:type="spellEnd"/>
      <w:r w:rsidRPr="00603BCF">
        <w:rPr>
          <w:sz w:val="28"/>
          <w:szCs w:val="28"/>
        </w:rPr>
        <w:t xml:space="preserve">/ Микола Лукашевич, Микола </w:t>
      </w:r>
      <w:proofErr w:type="spellStart"/>
      <w:r w:rsidRPr="00603BCF">
        <w:rPr>
          <w:sz w:val="28"/>
          <w:szCs w:val="28"/>
        </w:rPr>
        <w:t>Туленков</w:t>
      </w:r>
      <w:proofErr w:type="spellEnd"/>
      <w:r w:rsidRPr="00603BCF">
        <w:rPr>
          <w:sz w:val="28"/>
          <w:szCs w:val="28"/>
        </w:rPr>
        <w:t xml:space="preserve">,; . -К.: </w:t>
      </w:r>
      <w:proofErr w:type="spellStart"/>
      <w:r w:rsidRPr="00603BCF">
        <w:rPr>
          <w:sz w:val="28"/>
          <w:szCs w:val="28"/>
        </w:rPr>
        <w:t>Каравела</w:t>
      </w:r>
      <w:proofErr w:type="spellEnd"/>
      <w:r w:rsidRPr="00603BCF">
        <w:rPr>
          <w:sz w:val="28"/>
          <w:szCs w:val="28"/>
        </w:rPr>
        <w:t xml:space="preserve">, 2011. -407 с. 3. Лукашевич М.П., </w:t>
      </w:r>
      <w:proofErr w:type="spellStart"/>
      <w:r w:rsidRPr="00603BCF">
        <w:rPr>
          <w:sz w:val="28"/>
          <w:szCs w:val="28"/>
        </w:rPr>
        <w:t>Туленков</w:t>
      </w:r>
      <w:proofErr w:type="spellEnd"/>
      <w:r w:rsidRPr="00603BCF">
        <w:rPr>
          <w:sz w:val="28"/>
          <w:szCs w:val="28"/>
        </w:rPr>
        <w:t xml:space="preserve"> М.В. </w:t>
      </w:r>
      <w:proofErr w:type="spellStart"/>
      <w:r w:rsidRPr="00603BCF">
        <w:rPr>
          <w:sz w:val="28"/>
          <w:szCs w:val="28"/>
        </w:rPr>
        <w:t>Спеціальні</w:t>
      </w:r>
      <w:proofErr w:type="spellEnd"/>
      <w:r w:rsidRPr="00603BCF">
        <w:rPr>
          <w:sz w:val="28"/>
          <w:szCs w:val="28"/>
        </w:rPr>
        <w:t xml:space="preserve"> та </w:t>
      </w:r>
      <w:proofErr w:type="spellStart"/>
      <w:r w:rsidRPr="00603BCF">
        <w:rPr>
          <w:sz w:val="28"/>
          <w:szCs w:val="28"/>
        </w:rPr>
        <w:t>галузеві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соціологічні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теорії</w:t>
      </w:r>
      <w:proofErr w:type="spellEnd"/>
      <w:r w:rsidRPr="00603BCF">
        <w:rPr>
          <w:sz w:val="28"/>
          <w:szCs w:val="28"/>
        </w:rPr>
        <w:t xml:space="preserve">: </w:t>
      </w:r>
      <w:proofErr w:type="spellStart"/>
      <w:r w:rsidRPr="00603BCF">
        <w:rPr>
          <w:sz w:val="28"/>
          <w:szCs w:val="28"/>
        </w:rPr>
        <w:t>Навч</w:t>
      </w:r>
      <w:proofErr w:type="spellEnd"/>
      <w:r w:rsidRPr="00603BCF">
        <w:rPr>
          <w:sz w:val="28"/>
          <w:szCs w:val="28"/>
        </w:rPr>
        <w:t xml:space="preserve">. пос. – К.: МАУП, 2004. – 464 с. </w:t>
      </w:r>
    </w:p>
    <w:p w14:paraId="4548254C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bookmarkStart w:id="0" w:name="_GoBack"/>
      <w:bookmarkEnd w:id="0"/>
      <w:r w:rsidRPr="00603BCF">
        <w:rPr>
          <w:sz w:val="28"/>
          <w:szCs w:val="28"/>
        </w:rPr>
        <w:t xml:space="preserve">Гавриленко І.М., </w:t>
      </w:r>
      <w:proofErr w:type="spellStart"/>
      <w:r w:rsidRPr="00603BCF">
        <w:rPr>
          <w:sz w:val="28"/>
          <w:szCs w:val="28"/>
        </w:rPr>
        <w:t>Огаренко</w:t>
      </w:r>
      <w:proofErr w:type="spellEnd"/>
      <w:r w:rsidRPr="00603BCF">
        <w:rPr>
          <w:sz w:val="28"/>
          <w:szCs w:val="28"/>
        </w:rPr>
        <w:t xml:space="preserve"> В.М., </w:t>
      </w:r>
      <w:proofErr w:type="spellStart"/>
      <w:r w:rsidRPr="00603BCF">
        <w:rPr>
          <w:sz w:val="28"/>
          <w:szCs w:val="28"/>
        </w:rPr>
        <w:t>Скідін</w:t>
      </w:r>
      <w:proofErr w:type="spellEnd"/>
      <w:r w:rsidRPr="00603BCF">
        <w:rPr>
          <w:sz w:val="28"/>
          <w:szCs w:val="28"/>
        </w:rPr>
        <w:t xml:space="preserve"> О.Л., Яковенко Ю.І. Соціологія </w:t>
      </w:r>
      <w:proofErr w:type="spellStart"/>
      <w:r w:rsidRPr="00603BCF">
        <w:rPr>
          <w:sz w:val="28"/>
          <w:szCs w:val="28"/>
        </w:rPr>
        <w:t>освіти</w:t>
      </w:r>
      <w:proofErr w:type="spellEnd"/>
      <w:r w:rsidRPr="00603BCF">
        <w:rPr>
          <w:sz w:val="28"/>
          <w:szCs w:val="28"/>
        </w:rPr>
        <w:t xml:space="preserve">: </w:t>
      </w:r>
      <w:proofErr w:type="spellStart"/>
      <w:r w:rsidRPr="00603BCF">
        <w:rPr>
          <w:sz w:val="28"/>
          <w:szCs w:val="28"/>
        </w:rPr>
        <w:t>Навчальний</w:t>
      </w:r>
      <w:proofErr w:type="spellEnd"/>
      <w:r w:rsidRPr="00603BCF">
        <w:rPr>
          <w:sz w:val="28"/>
          <w:szCs w:val="28"/>
        </w:rPr>
        <w:t xml:space="preserve"> </w:t>
      </w:r>
      <w:proofErr w:type="spellStart"/>
      <w:r w:rsidRPr="00603BCF">
        <w:rPr>
          <w:sz w:val="28"/>
          <w:szCs w:val="28"/>
        </w:rPr>
        <w:t>посібник</w:t>
      </w:r>
      <w:proofErr w:type="spellEnd"/>
      <w:r w:rsidRPr="00603BCF">
        <w:rPr>
          <w:sz w:val="28"/>
          <w:szCs w:val="28"/>
        </w:rPr>
        <w:t xml:space="preserve">. Кн. 1. – </w:t>
      </w:r>
      <w:proofErr w:type="spellStart"/>
      <w:r w:rsidRPr="00603BCF">
        <w:rPr>
          <w:sz w:val="28"/>
          <w:szCs w:val="28"/>
        </w:rPr>
        <w:t>Запоріжжя</w:t>
      </w:r>
      <w:proofErr w:type="spellEnd"/>
      <w:r w:rsidRPr="00603BCF">
        <w:rPr>
          <w:sz w:val="28"/>
          <w:szCs w:val="28"/>
        </w:rPr>
        <w:t xml:space="preserve">: ГУ «ЗІДМУ», 2006.; Кн. 2. – </w:t>
      </w:r>
      <w:proofErr w:type="spellStart"/>
      <w:r w:rsidRPr="00603BCF">
        <w:rPr>
          <w:sz w:val="28"/>
          <w:szCs w:val="28"/>
        </w:rPr>
        <w:t>Запоріжжя</w:t>
      </w:r>
      <w:proofErr w:type="spellEnd"/>
      <w:r w:rsidRPr="00603BCF">
        <w:rPr>
          <w:sz w:val="28"/>
          <w:szCs w:val="28"/>
        </w:rPr>
        <w:t>: КПУ, 2009.</w:t>
      </w:r>
    </w:p>
    <w:p w14:paraId="7BCBB33E" w14:textId="77777777" w:rsidR="00603BCF" w:rsidRPr="00603BCF" w:rsidRDefault="00603BCF" w:rsidP="00603BCF">
      <w:pPr>
        <w:pStyle w:val="a3"/>
        <w:numPr>
          <w:ilvl w:val="0"/>
          <w:numId w:val="9"/>
        </w:numPr>
        <w:rPr>
          <w:sz w:val="28"/>
          <w:szCs w:val="28"/>
        </w:rPr>
      </w:pPr>
      <w:r w:rsidRPr="00603BCF">
        <w:rPr>
          <w:sz w:val="28"/>
          <w:szCs w:val="28"/>
          <w:shd w:val="clear" w:color="auto" w:fill="FFFFFF"/>
        </w:rPr>
        <w:t xml:space="preserve">Пилипенко В. Є., Попова І. М., </w:t>
      </w:r>
      <w:proofErr w:type="spellStart"/>
      <w:r w:rsidRPr="00603BCF">
        <w:rPr>
          <w:sz w:val="28"/>
          <w:szCs w:val="28"/>
          <w:shd w:val="clear" w:color="auto" w:fill="FFFFFF"/>
        </w:rPr>
        <w:t>Танчер</w:t>
      </w:r>
      <w:proofErr w:type="spellEnd"/>
      <w:r w:rsidRPr="00603BCF">
        <w:rPr>
          <w:sz w:val="28"/>
          <w:szCs w:val="28"/>
          <w:shd w:val="clear" w:color="auto" w:fill="FFFFFF"/>
        </w:rPr>
        <w:t xml:space="preserve"> В. В. та </w:t>
      </w:r>
      <w:proofErr w:type="spellStart"/>
      <w:r w:rsidRPr="00603BCF">
        <w:rPr>
          <w:sz w:val="28"/>
          <w:szCs w:val="28"/>
          <w:shd w:val="clear" w:color="auto" w:fill="FFFFFF"/>
        </w:rPr>
        <w:t>ін</w:t>
      </w:r>
      <w:proofErr w:type="spellEnd"/>
      <w:r w:rsidRPr="00603BCF">
        <w:rPr>
          <w:sz w:val="28"/>
          <w:szCs w:val="28"/>
          <w:shd w:val="clear" w:color="auto" w:fill="FFFFFF"/>
        </w:rPr>
        <w:t>. </w:t>
      </w:r>
      <w:proofErr w:type="spellStart"/>
      <w:r w:rsidRPr="00603BCF">
        <w:rPr>
          <w:sz w:val="28"/>
          <w:szCs w:val="28"/>
        </w:rPr>
        <w:fldChar w:fldCharType="begin"/>
      </w:r>
      <w:r w:rsidRPr="00603BCF">
        <w:rPr>
          <w:sz w:val="28"/>
          <w:szCs w:val="28"/>
        </w:rPr>
        <w:instrText xml:space="preserve"> HYPERLINK "https://i-soc.com.ua/assets/files/library/pylypenko_vyshnyak_tancher_specialni_ta_haluzevi_sociolohii_k_2004.pdf" </w:instrText>
      </w:r>
      <w:r w:rsidRPr="00603BCF">
        <w:rPr>
          <w:sz w:val="28"/>
          <w:szCs w:val="28"/>
        </w:rPr>
        <w:fldChar w:fldCharType="separate"/>
      </w:r>
      <w:r w:rsidRPr="00603BCF">
        <w:rPr>
          <w:rStyle w:val="a4"/>
          <w:color w:val="auto"/>
          <w:sz w:val="28"/>
          <w:szCs w:val="28"/>
          <w:shd w:val="clear" w:color="auto" w:fill="FFFFFF"/>
        </w:rPr>
        <w:t>Спеціальні</w:t>
      </w:r>
      <w:proofErr w:type="spellEnd"/>
      <w:r w:rsidRPr="00603BCF">
        <w:rPr>
          <w:rStyle w:val="a4"/>
          <w:color w:val="auto"/>
          <w:sz w:val="28"/>
          <w:szCs w:val="28"/>
          <w:shd w:val="clear" w:color="auto" w:fill="FFFFFF"/>
        </w:rPr>
        <w:t> та </w:t>
      </w:r>
      <w:proofErr w:type="spellStart"/>
      <w:r w:rsidRPr="00603BCF">
        <w:rPr>
          <w:rStyle w:val="a4"/>
          <w:color w:val="auto"/>
          <w:sz w:val="28"/>
          <w:szCs w:val="28"/>
          <w:shd w:val="clear" w:color="auto" w:fill="FFFFFF"/>
        </w:rPr>
        <w:t>галузеві</w:t>
      </w:r>
      <w:proofErr w:type="spellEnd"/>
      <w:r w:rsidRPr="00603BCF">
        <w:rPr>
          <w:rStyle w:val="a4"/>
          <w:color w:val="auto"/>
          <w:sz w:val="28"/>
          <w:szCs w:val="28"/>
          <w:shd w:val="clear" w:color="auto" w:fill="FFFFFF"/>
        </w:rPr>
        <w:t> </w:t>
      </w:r>
      <w:proofErr w:type="spellStart"/>
      <w:proofErr w:type="gramStart"/>
      <w:r w:rsidRPr="00603BCF">
        <w:rPr>
          <w:rStyle w:val="a4"/>
          <w:color w:val="auto"/>
          <w:sz w:val="28"/>
          <w:szCs w:val="28"/>
          <w:shd w:val="clear" w:color="auto" w:fill="FFFFFF"/>
        </w:rPr>
        <w:t>соціології</w:t>
      </w:r>
      <w:proofErr w:type="spellEnd"/>
      <w:r w:rsidRPr="00603BCF">
        <w:rPr>
          <w:rStyle w:val="a4"/>
          <w:color w:val="auto"/>
          <w:sz w:val="28"/>
          <w:szCs w:val="28"/>
          <w:shd w:val="clear" w:color="auto" w:fill="FFFFFF"/>
        </w:rPr>
        <w:t> :</w:t>
      </w:r>
      <w:proofErr w:type="gramEnd"/>
      <w:r w:rsidRPr="00603BCF">
        <w:rPr>
          <w:rStyle w:val="a4"/>
          <w:color w:val="auto"/>
          <w:sz w:val="28"/>
          <w:szCs w:val="28"/>
          <w:shd w:val="clear" w:color="auto" w:fill="FFFFFF"/>
        </w:rPr>
        <w:t> </w:t>
      </w:r>
      <w:proofErr w:type="spellStart"/>
      <w:r w:rsidRPr="00603BCF">
        <w:rPr>
          <w:rStyle w:val="a4"/>
          <w:color w:val="auto"/>
          <w:sz w:val="28"/>
          <w:szCs w:val="28"/>
          <w:shd w:val="clear" w:color="auto" w:fill="FFFFFF"/>
        </w:rPr>
        <w:t>Навч</w:t>
      </w:r>
      <w:proofErr w:type="spellEnd"/>
      <w:r w:rsidRPr="00603BCF">
        <w:rPr>
          <w:rStyle w:val="a4"/>
          <w:color w:val="auto"/>
          <w:sz w:val="28"/>
          <w:szCs w:val="28"/>
          <w:shd w:val="clear" w:color="auto" w:fill="FFFFFF"/>
        </w:rPr>
        <w:t> . </w:t>
      </w:r>
      <w:proofErr w:type="spellStart"/>
      <w:r w:rsidRPr="00603BCF">
        <w:rPr>
          <w:rStyle w:val="a4"/>
          <w:color w:val="auto"/>
          <w:sz w:val="28"/>
          <w:szCs w:val="28"/>
          <w:shd w:val="clear" w:color="auto" w:fill="FFFFFF"/>
        </w:rPr>
        <w:t>посіб</w:t>
      </w:r>
      <w:proofErr w:type="spellEnd"/>
      <w:r w:rsidRPr="00603BCF">
        <w:rPr>
          <w:rStyle w:val="a4"/>
          <w:color w:val="auto"/>
          <w:sz w:val="28"/>
          <w:szCs w:val="28"/>
          <w:shd w:val="clear" w:color="auto" w:fill="FFFFFF"/>
        </w:rPr>
        <w:t> . </w:t>
      </w:r>
      <w:r w:rsidRPr="00603BCF">
        <w:rPr>
          <w:sz w:val="28"/>
          <w:szCs w:val="28"/>
        </w:rPr>
        <w:fldChar w:fldCharType="end"/>
      </w:r>
      <w:r w:rsidRPr="00603BCF">
        <w:rPr>
          <w:sz w:val="28"/>
          <w:szCs w:val="28"/>
          <w:shd w:val="clear" w:color="auto" w:fill="FFFFFF"/>
        </w:rPr>
        <w:t>— К.: 2004. — 350 с.</w:t>
      </w:r>
    </w:p>
    <w:p w14:paraId="50A83B2C" w14:textId="77777777" w:rsidR="00603BCF" w:rsidRPr="00603BCF" w:rsidRDefault="00603BCF" w:rsidP="00603BCF">
      <w:pPr>
        <w:rPr>
          <w:sz w:val="28"/>
          <w:szCs w:val="28"/>
        </w:rPr>
      </w:pPr>
    </w:p>
    <w:p w14:paraId="60F2E551" w14:textId="77777777" w:rsidR="00603BCF" w:rsidRPr="00603BCF" w:rsidRDefault="00603BCF" w:rsidP="00603BCF">
      <w:pPr>
        <w:rPr>
          <w:sz w:val="28"/>
          <w:szCs w:val="28"/>
        </w:rPr>
      </w:pPr>
    </w:p>
    <w:p w14:paraId="61544890" w14:textId="77777777" w:rsidR="00603BCF" w:rsidRPr="00603BCF" w:rsidRDefault="00603BCF" w:rsidP="00603BCF">
      <w:pPr>
        <w:rPr>
          <w:sz w:val="28"/>
          <w:szCs w:val="28"/>
        </w:rPr>
      </w:pPr>
    </w:p>
    <w:p w14:paraId="7970AAFA" w14:textId="77777777" w:rsidR="00603BCF" w:rsidRPr="00603BCF" w:rsidRDefault="00603BCF" w:rsidP="00603BCF">
      <w:pPr>
        <w:rPr>
          <w:b/>
          <w:sz w:val="28"/>
          <w:szCs w:val="28"/>
        </w:rPr>
      </w:pPr>
      <w:r w:rsidRPr="00603BCF">
        <w:rPr>
          <w:b/>
          <w:sz w:val="28"/>
          <w:szCs w:val="28"/>
          <w:lang w:val="en-US"/>
        </w:rPr>
        <w:t>Internet</w:t>
      </w:r>
      <w:r w:rsidRPr="00603BCF">
        <w:rPr>
          <w:b/>
          <w:sz w:val="28"/>
          <w:szCs w:val="28"/>
        </w:rPr>
        <w:t xml:space="preserve"> –</w:t>
      </w:r>
      <w:proofErr w:type="spellStart"/>
      <w:r w:rsidRPr="00603BCF">
        <w:rPr>
          <w:b/>
          <w:sz w:val="28"/>
          <w:szCs w:val="28"/>
        </w:rPr>
        <w:t>ресурси</w:t>
      </w:r>
      <w:proofErr w:type="spellEnd"/>
      <w:r w:rsidRPr="00603BCF">
        <w:rPr>
          <w:b/>
          <w:sz w:val="28"/>
          <w:szCs w:val="28"/>
        </w:rPr>
        <w:t>:</w:t>
      </w:r>
    </w:p>
    <w:p w14:paraId="725C43E2" w14:textId="77777777" w:rsidR="00603BCF" w:rsidRPr="00603BCF" w:rsidRDefault="00603BCF" w:rsidP="00603BCF">
      <w:pPr>
        <w:ind w:left="720" w:hanging="294"/>
        <w:jc w:val="both"/>
        <w:rPr>
          <w:sz w:val="28"/>
          <w:szCs w:val="28"/>
        </w:rPr>
      </w:pPr>
      <w:r w:rsidRPr="00603BCF">
        <w:rPr>
          <w:sz w:val="28"/>
          <w:szCs w:val="28"/>
        </w:rPr>
        <w:t>1.</w:t>
      </w:r>
      <w:r w:rsidRPr="00603BCF">
        <w:rPr>
          <w:sz w:val="28"/>
          <w:szCs w:val="28"/>
          <w:lang w:val="en-US"/>
        </w:rPr>
        <w:t>http</w:t>
      </w:r>
      <w:r w:rsidRPr="00603BCF">
        <w:rPr>
          <w:sz w:val="28"/>
          <w:szCs w:val="28"/>
        </w:rPr>
        <w:t>://</w:t>
      </w:r>
      <w:proofErr w:type="spellStart"/>
      <w:r w:rsidRPr="00603BCF">
        <w:rPr>
          <w:sz w:val="28"/>
          <w:szCs w:val="28"/>
          <w:lang w:val="en-US"/>
        </w:rPr>
        <w:t>unesdoc</w:t>
      </w:r>
      <w:proofErr w:type="spellEnd"/>
      <w:r w:rsidRPr="00603BCF">
        <w:rPr>
          <w:sz w:val="28"/>
          <w:szCs w:val="28"/>
        </w:rPr>
        <w:t>.</w:t>
      </w:r>
      <w:proofErr w:type="spellStart"/>
      <w:r w:rsidRPr="00603BCF">
        <w:rPr>
          <w:sz w:val="28"/>
          <w:szCs w:val="28"/>
          <w:lang w:val="en-US"/>
        </w:rPr>
        <w:t>unesco</w:t>
      </w:r>
      <w:proofErr w:type="spellEnd"/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US"/>
        </w:rPr>
        <w:t>org</w:t>
      </w:r>
      <w:r w:rsidRPr="00603BCF">
        <w:rPr>
          <w:sz w:val="28"/>
          <w:szCs w:val="28"/>
        </w:rPr>
        <w:t>/</w:t>
      </w:r>
      <w:proofErr w:type="spellStart"/>
      <w:r w:rsidRPr="00603BCF">
        <w:rPr>
          <w:sz w:val="28"/>
          <w:szCs w:val="28"/>
          <w:lang w:val="en-US"/>
        </w:rPr>
        <w:t>Ulis</w:t>
      </w:r>
      <w:proofErr w:type="spellEnd"/>
      <w:r w:rsidRPr="00603BCF">
        <w:rPr>
          <w:sz w:val="28"/>
          <w:szCs w:val="28"/>
        </w:rPr>
        <w:t>/</w:t>
      </w:r>
      <w:proofErr w:type="spellStart"/>
      <w:r w:rsidRPr="00603BCF">
        <w:rPr>
          <w:sz w:val="28"/>
          <w:szCs w:val="28"/>
          <w:lang w:val="en-US"/>
        </w:rPr>
        <w:t>cgi</w:t>
      </w:r>
      <w:proofErr w:type="spellEnd"/>
      <w:r w:rsidRPr="00603BCF">
        <w:rPr>
          <w:sz w:val="28"/>
          <w:szCs w:val="28"/>
        </w:rPr>
        <w:t>-</w:t>
      </w:r>
      <w:r w:rsidRPr="00603BCF">
        <w:rPr>
          <w:sz w:val="28"/>
          <w:szCs w:val="28"/>
          <w:lang w:val="en-US"/>
        </w:rPr>
        <w:t>bin</w:t>
      </w:r>
      <w:r w:rsidRPr="00603BCF">
        <w:rPr>
          <w:sz w:val="28"/>
          <w:szCs w:val="28"/>
        </w:rPr>
        <w:t>/</w:t>
      </w:r>
      <w:proofErr w:type="spellStart"/>
      <w:r w:rsidRPr="00603BCF">
        <w:rPr>
          <w:sz w:val="28"/>
          <w:szCs w:val="28"/>
          <w:lang w:val="en-US"/>
        </w:rPr>
        <w:t>ulis</w:t>
      </w:r>
      <w:proofErr w:type="spellEnd"/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US"/>
        </w:rPr>
        <w:t>pl</w:t>
      </w:r>
      <w:r w:rsidRPr="00603BCF">
        <w:rPr>
          <w:sz w:val="28"/>
          <w:szCs w:val="28"/>
        </w:rPr>
        <w:t>?</w:t>
      </w:r>
      <w:proofErr w:type="spellStart"/>
      <w:r w:rsidRPr="00603BCF">
        <w:rPr>
          <w:sz w:val="28"/>
          <w:szCs w:val="28"/>
          <w:lang w:val="en-US"/>
        </w:rPr>
        <w:t>catno</w:t>
      </w:r>
      <w:proofErr w:type="spellEnd"/>
      <w:r w:rsidRPr="00603BCF">
        <w:rPr>
          <w:sz w:val="28"/>
          <w:szCs w:val="28"/>
        </w:rPr>
        <w:t>=11335&amp;</w:t>
      </w:r>
      <w:r w:rsidRPr="00603BCF">
        <w:rPr>
          <w:sz w:val="28"/>
          <w:szCs w:val="28"/>
          <w:lang w:val="en-US"/>
        </w:rPr>
        <w:t>set</w:t>
      </w:r>
      <w:r w:rsidRPr="00603BCF">
        <w:rPr>
          <w:sz w:val="28"/>
          <w:szCs w:val="28"/>
        </w:rPr>
        <w:t>=4</w:t>
      </w:r>
      <w:r w:rsidRPr="00603BCF">
        <w:rPr>
          <w:sz w:val="28"/>
          <w:szCs w:val="28"/>
          <w:lang w:val="en-US"/>
        </w:rPr>
        <w:t>AE</w:t>
      </w:r>
      <w:r w:rsidRPr="00603BCF">
        <w:rPr>
          <w:sz w:val="28"/>
          <w:szCs w:val="28"/>
        </w:rPr>
        <w:t>92</w:t>
      </w:r>
      <w:r w:rsidRPr="00603BCF">
        <w:rPr>
          <w:sz w:val="28"/>
          <w:szCs w:val="28"/>
          <w:lang w:val="en-US"/>
        </w:rPr>
        <w:t>CB</w:t>
      </w:r>
      <w:r w:rsidRPr="00603BCF">
        <w:rPr>
          <w:sz w:val="28"/>
          <w:szCs w:val="28"/>
        </w:rPr>
        <w:t xml:space="preserve">5   </w:t>
      </w:r>
    </w:p>
    <w:p w14:paraId="58A53A19" w14:textId="77777777" w:rsidR="00603BCF" w:rsidRPr="00603BCF" w:rsidRDefault="00603BCF" w:rsidP="00603BCF">
      <w:pPr>
        <w:ind w:left="720" w:hanging="294"/>
        <w:jc w:val="both"/>
        <w:rPr>
          <w:sz w:val="28"/>
          <w:szCs w:val="28"/>
        </w:rPr>
      </w:pPr>
      <w:r w:rsidRPr="00603BCF">
        <w:rPr>
          <w:sz w:val="28"/>
          <w:szCs w:val="28"/>
        </w:rPr>
        <w:t xml:space="preserve">      _3_91&amp;</w:t>
      </w:r>
      <w:proofErr w:type="spellStart"/>
      <w:r w:rsidRPr="00603BCF">
        <w:rPr>
          <w:sz w:val="28"/>
          <w:szCs w:val="28"/>
          <w:lang w:val="en-US"/>
        </w:rPr>
        <w:t>gp</w:t>
      </w:r>
      <w:proofErr w:type="spellEnd"/>
      <w:r w:rsidRPr="00603BCF">
        <w:rPr>
          <w:sz w:val="28"/>
          <w:szCs w:val="28"/>
        </w:rPr>
        <w:t>=0&amp;</w:t>
      </w:r>
      <w:proofErr w:type="spellStart"/>
      <w:r w:rsidRPr="00603BCF">
        <w:rPr>
          <w:sz w:val="28"/>
          <w:szCs w:val="28"/>
          <w:lang w:val="en-US"/>
        </w:rPr>
        <w:t>lin</w:t>
      </w:r>
      <w:proofErr w:type="spellEnd"/>
      <w:r w:rsidRPr="00603BCF">
        <w:rPr>
          <w:sz w:val="28"/>
          <w:szCs w:val="28"/>
        </w:rPr>
        <w:t>=1&amp;</w:t>
      </w:r>
      <w:proofErr w:type="spellStart"/>
      <w:r w:rsidRPr="00603BCF">
        <w:rPr>
          <w:sz w:val="28"/>
          <w:szCs w:val="28"/>
          <w:lang w:val="en-US"/>
        </w:rPr>
        <w:t>ll</w:t>
      </w:r>
      <w:proofErr w:type="spellEnd"/>
      <w:r w:rsidRPr="00603BCF">
        <w:rPr>
          <w:sz w:val="28"/>
          <w:szCs w:val="28"/>
        </w:rPr>
        <w:t>=</w:t>
      </w:r>
      <w:r w:rsidRPr="00603BCF">
        <w:rPr>
          <w:sz w:val="28"/>
          <w:szCs w:val="28"/>
          <w:lang w:val="en-US"/>
        </w:rPr>
        <w:t>r</w:t>
      </w:r>
    </w:p>
    <w:p w14:paraId="55B2BACE" w14:textId="77777777" w:rsidR="00603BCF" w:rsidRPr="00603BCF" w:rsidRDefault="00603BCF" w:rsidP="00603BCF">
      <w:pPr>
        <w:ind w:left="720" w:hanging="294"/>
        <w:jc w:val="both"/>
        <w:rPr>
          <w:bCs/>
          <w:sz w:val="28"/>
          <w:szCs w:val="28"/>
        </w:rPr>
      </w:pPr>
      <w:r w:rsidRPr="00603BCF">
        <w:rPr>
          <w:sz w:val="28"/>
          <w:szCs w:val="28"/>
        </w:rPr>
        <w:t>2.</w:t>
      </w:r>
      <w:r w:rsidRPr="00603BCF">
        <w:rPr>
          <w:bCs/>
          <w:sz w:val="28"/>
          <w:szCs w:val="28"/>
          <w:lang w:val="en-US"/>
        </w:rPr>
        <w:t>http</w:t>
      </w:r>
      <w:r w:rsidRPr="00603BCF">
        <w:rPr>
          <w:bCs/>
          <w:sz w:val="28"/>
          <w:szCs w:val="28"/>
        </w:rPr>
        <w:t>://</w:t>
      </w:r>
      <w:proofErr w:type="spellStart"/>
      <w:r w:rsidRPr="00603BCF">
        <w:rPr>
          <w:bCs/>
          <w:sz w:val="28"/>
          <w:szCs w:val="28"/>
          <w:lang w:val="en-US"/>
        </w:rPr>
        <w:t>wn</w:t>
      </w:r>
      <w:proofErr w:type="spellEnd"/>
      <w:r w:rsidRPr="00603BCF">
        <w:rPr>
          <w:bCs/>
          <w:sz w:val="28"/>
          <w:szCs w:val="28"/>
        </w:rPr>
        <w:t>.</w:t>
      </w:r>
      <w:r w:rsidRPr="00603BCF">
        <w:rPr>
          <w:bCs/>
          <w:sz w:val="28"/>
          <w:szCs w:val="28"/>
          <w:lang w:val="en-US"/>
        </w:rPr>
        <w:t>com</w:t>
      </w:r>
      <w:r w:rsidRPr="00603BCF">
        <w:rPr>
          <w:bCs/>
          <w:sz w:val="28"/>
          <w:szCs w:val="28"/>
        </w:rPr>
        <w:t>/</w:t>
      </w:r>
      <w:proofErr w:type="spellStart"/>
      <w:r w:rsidRPr="00603BCF">
        <w:rPr>
          <w:bCs/>
          <w:sz w:val="28"/>
          <w:szCs w:val="28"/>
          <w:lang w:val="en-US"/>
        </w:rPr>
        <w:t>AryasVahter</w:t>
      </w:r>
      <w:proofErr w:type="spellEnd"/>
    </w:p>
    <w:p w14:paraId="44B555FD" w14:textId="77777777" w:rsidR="00603BCF" w:rsidRPr="00603BCF" w:rsidRDefault="00603BCF" w:rsidP="00603BCF">
      <w:pPr>
        <w:ind w:left="720" w:hanging="294"/>
        <w:jc w:val="both"/>
        <w:rPr>
          <w:bCs/>
          <w:sz w:val="28"/>
          <w:szCs w:val="28"/>
        </w:rPr>
      </w:pPr>
      <w:r w:rsidRPr="00603BCF">
        <w:rPr>
          <w:bCs/>
          <w:sz w:val="28"/>
          <w:szCs w:val="28"/>
        </w:rPr>
        <w:t>4.</w:t>
      </w:r>
      <w:r w:rsidRPr="00603BCF">
        <w:rPr>
          <w:bCs/>
          <w:sz w:val="28"/>
          <w:szCs w:val="28"/>
          <w:lang w:val="en-US"/>
        </w:rPr>
        <w:t>http</w:t>
      </w:r>
      <w:r w:rsidRPr="00603BCF">
        <w:rPr>
          <w:bCs/>
          <w:sz w:val="28"/>
          <w:szCs w:val="28"/>
        </w:rPr>
        <w:t>://</w:t>
      </w:r>
      <w:r w:rsidRPr="00603BCF">
        <w:rPr>
          <w:bCs/>
          <w:sz w:val="28"/>
          <w:szCs w:val="28"/>
          <w:lang w:val="en-US"/>
        </w:rPr>
        <w:t>www</w:t>
      </w:r>
      <w:r w:rsidRPr="00603BCF">
        <w:rPr>
          <w:bCs/>
          <w:sz w:val="28"/>
          <w:szCs w:val="28"/>
        </w:rPr>
        <w:t>.123</w:t>
      </w:r>
      <w:r w:rsidRPr="00603BCF">
        <w:rPr>
          <w:bCs/>
          <w:sz w:val="28"/>
          <w:szCs w:val="28"/>
          <w:lang w:val="en-US"/>
        </w:rPr>
        <w:t>people</w:t>
      </w:r>
      <w:r w:rsidRPr="00603BCF">
        <w:rPr>
          <w:bCs/>
          <w:sz w:val="28"/>
          <w:szCs w:val="28"/>
        </w:rPr>
        <w:t>.</w:t>
      </w:r>
      <w:r w:rsidRPr="00603BCF">
        <w:rPr>
          <w:bCs/>
          <w:sz w:val="28"/>
          <w:szCs w:val="28"/>
          <w:lang w:val="en-US"/>
        </w:rPr>
        <w:t>co</w:t>
      </w:r>
      <w:r w:rsidRPr="00603BCF">
        <w:rPr>
          <w:bCs/>
          <w:sz w:val="28"/>
          <w:szCs w:val="28"/>
        </w:rPr>
        <w:t>.</w:t>
      </w:r>
      <w:proofErr w:type="spellStart"/>
      <w:r w:rsidRPr="00603BCF">
        <w:rPr>
          <w:bCs/>
          <w:sz w:val="28"/>
          <w:szCs w:val="28"/>
          <w:lang w:val="en-US"/>
        </w:rPr>
        <w:t>uk</w:t>
      </w:r>
      <w:proofErr w:type="spellEnd"/>
      <w:r w:rsidRPr="00603BCF">
        <w:rPr>
          <w:bCs/>
          <w:sz w:val="28"/>
          <w:szCs w:val="28"/>
        </w:rPr>
        <w:t>/</w:t>
      </w:r>
      <w:r w:rsidRPr="00603BCF">
        <w:rPr>
          <w:bCs/>
          <w:sz w:val="28"/>
          <w:szCs w:val="28"/>
          <w:lang w:val="en-US"/>
        </w:rPr>
        <w:t>s</w:t>
      </w:r>
      <w:r w:rsidRPr="00603BCF">
        <w:rPr>
          <w:bCs/>
          <w:sz w:val="28"/>
          <w:szCs w:val="28"/>
        </w:rPr>
        <w:t>/</w:t>
      </w:r>
      <w:proofErr w:type="spellStart"/>
      <w:r w:rsidRPr="00603BCF">
        <w:rPr>
          <w:bCs/>
          <w:sz w:val="28"/>
          <w:szCs w:val="28"/>
          <w:lang w:val="en-US"/>
        </w:rPr>
        <w:t>leyli</w:t>
      </w:r>
      <w:proofErr w:type="spellEnd"/>
      <w:r w:rsidRPr="00603BCF">
        <w:rPr>
          <w:bCs/>
          <w:sz w:val="28"/>
          <w:szCs w:val="28"/>
        </w:rPr>
        <w:t>+</w:t>
      </w:r>
      <w:proofErr w:type="spellStart"/>
      <w:r w:rsidRPr="00603BCF">
        <w:rPr>
          <w:bCs/>
          <w:sz w:val="28"/>
          <w:szCs w:val="28"/>
          <w:lang w:val="en-US"/>
        </w:rPr>
        <w:t>nazarova</w:t>
      </w:r>
      <w:proofErr w:type="spellEnd"/>
    </w:p>
    <w:p w14:paraId="7BB0ACFD" w14:textId="77777777" w:rsidR="00603BCF" w:rsidRPr="00603BCF" w:rsidRDefault="00603BCF" w:rsidP="00603BCF">
      <w:pPr>
        <w:ind w:left="720" w:hanging="294"/>
        <w:jc w:val="both"/>
        <w:rPr>
          <w:bCs/>
          <w:sz w:val="28"/>
          <w:szCs w:val="28"/>
        </w:rPr>
      </w:pPr>
      <w:r w:rsidRPr="00603BCF">
        <w:rPr>
          <w:sz w:val="28"/>
          <w:szCs w:val="28"/>
        </w:rPr>
        <w:lastRenderedPageBreak/>
        <w:t>5.</w:t>
      </w:r>
      <w:r w:rsidRPr="00603BCF">
        <w:rPr>
          <w:sz w:val="28"/>
          <w:szCs w:val="28"/>
          <w:lang w:val="en-US"/>
        </w:rPr>
        <w:t>http</w:t>
      </w:r>
      <w:r w:rsidRPr="00603BCF">
        <w:rPr>
          <w:sz w:val="28"/>
          <w:szCs w:val="28"/>
        </w:rPr>
        <w:t>://</w:t>
      </w:r>
      <w:r w:rsidRPr="00603BCF">
        <w:rPr>
          <w:sz w:val="28"/>
          <w:szCs w:val="28"/>
          <w:lang w:val="en-US"/>
        </w:rPr>
        <w:t>www</w:t>
      </w:r>
      <w:r w:rsidRPr="00603BCF">
        <w:rPr>
          <w:sz w:val="28"/>
          <w:szCs w:val="28"/>
        </w:rPr>
        <w:t>.</w:t>
      </w:r>
      <w:proofErr w:type="spellStart"/>
      <w:r w:rsidRPr="00603BCF">
        <w:rPr>
          <w:sz w:val="28"/>
          <w:szCs w:val="28"/>
          <w:lang w:val="en-US"/>
        </w:rPr>
        <w:t>balticregion</w:t>
      </w:r>
      <w:proofErr w:type="spellEnd"/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US"/>
        </w:rPr>
        <w:t>fi</w:t>
      </w:r>
      <w:r w:rsidRPr="00603BCF">
        <w:rPr>
          <w:sz w:val="28"/>
          <w:szCs w:val="28"/>
        </w:rPr>
        <w:t>/</w:t>
      </w:r>
      <w:proofErr w:type="spellStart"/>
      <w:r w:rsidRPr="00603BCF">
        <w:rPr>
          <w:sz w:val="28"/>
          <w:szCs w:val="28"/>
          <w:lang w:val="en-US"/>
        </w:rPr>
        <w:t>Proekt</w:t>
      </w:r>
      <w:proofErr w:type="spellEnd"/>
      <w:r w:rsidRPr="00603BCF">
        <w:rPr>
          <w:sz w:val="28"/>
          <w:szCs w:val="28"/>
        </w:rPr>
        <w:t>%202.</w:t>
      </w:r>
      <w:r w:rsidRPr="00603BCF">
        <w:rPr>
          <w:sz w:val="28"/>
          <w:szCs w:val="28"/>
          <w:lang w:val="en-US"/>
        </w:rPr>
        <w:t>pdf</w:t>
      </w:r>
    </w:p>
    <w:p w14:paraId="43E95D32" w14:textId="77777777" w:rsidR="00603BCF" w:rsidRPr="00603BCF" w:rsidRDefault="00603BCF" w:rsidP="00603BCF">
      <w:pPr>
        <w:ind w:left="720" w:hanging="294"/>
        <w:jc w:val="both"/>
        <w:rPr>
          <w:bCs/>
          <w:sz w:val="28"/>
          <w:szCs w:val="28"/>
        </w:rPr>
      </w:pPr>
      <w:r w:rsidRPr="00603BCF">
        <w:rPr>
          <w:sz w:val="28"/>
          <w:szCs w:val="28"/>
        </w:rPr>
        <w:t>6.</w:t>
      </w:r>
      <w:r w:rsidRPr="00603BCF">
        <w:rPr>
          <w:bCs/>
          <w:sz w:val="28"/>
          <w:szCs w:val="28"/>
          <w:lang w:val="en-US"/>
        </w:rPr>
        <w:t>http</w:t>
      </w:r>
      <w:r w:rsidRPr="00603BCF">
        <w:rPr>
          <w:bCs/>
          <w:sz w:val="28"/>
          <w:szCs w:val="28"/>
        </w:rPr>
        <w:t>://</w:t>
      </w:r>
      <w:r w:rsidRPr="00603BCF">
        <w:rPr>
          <w:bCs/>
          <w:sz w:val="28"/>
          <w:szCs w:val="28"/>
          <w:lang w:val="en-US"/>
        </w:rPr>
        <w:t>www</w:t>
      </w:r>
      <w:r w:rsidRPr="00603BCF">
        <w:rPr>
          <w:bCs/>
          <w:sz w:val="28"/>
          <w:szCs w:val="28"/>
        </w:rPr>
        <w:t>.</w:t>
      </w:r>
      <w:proofErr w:type="spellStart"/>
      <w:r w:rsidRPr="00603BCF">
        <w:rPr>
          <w:bCs/>
          <w:sz w:val="28"/>
          <w:szCs w:val="28"/>
          <w:lang w:val="en-US"/>
        </w:rPr>
        <w:t>russian</w:t>
      </w:r>
      <w:proofErr w:type="spellEnd"/>
      <w:r w:rsidRPr="00603BCF">
        <w:rPr>
          <w:bCs/>
          <w:sz w:val="28"/>
          <w:szCs w:val="28"/>
        </w:rPr>
        <w:t>-</w:t>
      </w:r>
      <w:r w:rsidRPr="00603BCF">
        <w:rPr>
          <w:bCs/>
          <w:sz w:val="28"/>
          <w:szCs w:val="28"/>
          <w:lang w:val="en-US"/>
        </w:rPr>
        <w:t>wife</w:t>
      </w:r>
      <w:r w:rsidRPr="00603BCF">
        <w:rPr>
          <w:bCs/>
          <w:sz w:val="28"/>
          <w:szCs w:val="28"/>
        </w:rPr>
        <w:t>.</w:t>
      </w:r>
      <w:r w:rsidRPr="00603BCF">
        <w:rPr>
          <w:bCs/>
          <w:sz w:val="28"/>
          <w:szCs w:val="28"/>
          <w:lang w:val="en-US"/>
        </w:rPr>
        <w:t>co</w:t>
      </w:r>
      <w:r w:rsidRPr="00603BCF">
        <w:rPr>
          <w:bCs/>
          <w:sz w:val="28"/>
          <w:szCs w:val="28"/>
        </w:rPr>
        <w:t>.</w:t>
      </w:r>
      <w:proofErr w:type="spellStart"/>
      <w:r w:rsidRPr="00603BCF">
        <w:rPr>
          <w:bCs/>
          <w:sz w:val="28"/>
          <w:szCs w:val="28"/>
          <w:lang w:val="en-US"/>
        </w:rPr>
        <w:t>uk</w:t>
      </w:r>
      <w:proofErr w:type="spellEnd"/>
      <w:r w:rsidRPr="00603BCF">
        <w:rPr>
          <w:bCs/>
          <w:sz w:val="28"/>
          <w:szCs w:val="28"/>
        </w:rPr>
        <w:t>/</w:t>
      </w:r>
      <w:r w:rsidRPr="00603BCF">
        <w:rPr>
          <w:bCs/>
          <w:sz w:val="28"/>
          <w:szCs w:val="28"/>
          <w:lang w:val="en-US"/>
        </w:rPr>
        <w:t>gal</w:t>
      </w:r>
      <w:r w:rsidRPr="00603BCF">
        <w:rPr>
          <w:bCs/>
          <w:sz w:val="28"/>
          <w:szCs w:val="28"/>
        </w:rPr>
        <w:t>/</w:t>
      </w:r>
      <w:r w:rsidRPr="00603BCF">
        <w:rPr>
          <w:bCs/>
          <w:sz w:val="28"/>
          <w:szCs w:val="28"/>
          <w:lang w:val="en-US"/>
        </w:rPr>
        <w:t>details</w:t>
      </w:r>
      <w:r w:rsidRPr="00603BCF">
        <w:rPr>
          <w:bCs/>
          <w:sz w:val="28"/>
          <w:szCs w:val="28"/>
        </w:rPr>
        <w:t>/500064239/</w:t>
      </w:r>
      <w:r w:rsidRPr="00603BCF">
        <w:rPr>
          <w:bCs/>
          <w:sz w:val="28"/>
          <w:szCs w:val="28"/>
          <w:lang w:val="en-US"/>
        </w:rPr>
        <w:t>cc</w:t>
      </w:r>
      <w:r w:rsidRPr="00603BCF">
        <w:rPr>
          <w:bCs/>
          <w:sz w:val="28"/>
          <w:szCs w:val="28"/>
        </w:rPr>
        <w:t>6372</w:t>
      </w:r>
      <w:r w:rsidRPr="00603BCF">
        <w:rPr>
          <w:bCs/>
          <w:sz w:val="28"/>
          <w:szCs w:val="28"/>
          <w:lang w:val="en-US"/>
        </w:rPr>
        <w:t>fab</w:t>
      </w:r>
    </w:p>
    <w:p w14:paraId="6AA92798" w14:textId="77777777" w:rsidR="00603BCF" w:rsidRPr="00603BCF" w:rsidRDefault="00603BCF" w:rsidP="00603BCF">
      <w:pPr>
        <w:ind w:left="720" w:hanging="294"/>
        <w:jc w:val="both"/>
        <w:rPr>
          <w:bCs/>
          <w:sz w:val="28"/>
          <w:szCs w:val="28"/>
        </w:rPr>
      </w:pPr>
      <w:r w:rsidRPr="00603BCF">
        <w:rPr>
          <w:sz w:val="28"/>
          <w:szCs w:val="28"/>
          <w:lang w:val="uk-UA"/>
        </w:rPr>
        <w:t xml:space="preserve">7. </w:t>
      </w:r>
      <w:r w:rsidRPr="00603BCF">
        <w:rPr>
          <w:sz w:val="28"/>
          <w:szCs w:val="28"/>
          <w:lang w:val="en-US"/>
        </w:rPr>
        <w:t>http</w:t>
      </w:r>
      <w:r w:rsidRPr="00603BCF">
        <w:rPr>
          <w:sz w:val="28"/>
          <w:szCs w:val="28"/>
        </w:rPr>
        <w:t>://</w:t>
      </w:r>
      <w:r w:rsidRPr="00603BCF">
        <w:rPr>
          <w:sz w:val="28"/>
          <w:szCs w:val="28"/>
          <w:lang w:val="en-US"/>
        </w:rPr>
        <w:t>www</w:t>
      </w:r>
      <w:r w:rsidRPr="00603BCF">
        <w:rPr>
          <w:sz w:val="28"/>
          <w:szCs w:val="28"/>
        </w:rPr>
        <w:t>.</w:t>
      </w:r>
      <w:proofErr w:type="spellStart"/>
      <w:r w:rsidRPr="00603BCF">
        <w:rPr>
          <w:sz w:val="28"/>
          <w:szCs w:val="28"/>
          <w:lang w:val="en-US"/>
        </w:rPr>
        <w:t>socionauki</w:t>
      </w:r>
      <w:proofErr w:type="spellEnd"/>
      <w:r w:rsidRPr="00603BCF">
        <w:rPr>
          <w:sz w:val="28"/>
          <w:szCs w:val="28"/>
        </w:rPr>
        <w:t>.</w:t>
      </w:r>
      <w:proofErr w:type="spellStart"/>
      <w:r w:rsidRPr="00603BCF">
        <w:rPr>
          <w:sz w:val="28"/>
          <w:szCs w:val="28"/>
          <w:lang w:val="en-US"/>
        </w:rPr>
        <w:t>ru</w:t>
      </w:r>
      <w:proofErr w:type="spellEnd"/>
      <w:r w:rsidRPr="00603BCF">
        <w:rPr>
          <w:sz w:val="28"/>
          <w:szCs w:val="28"/>
        </w:rPr>
        <w:t>/</w:t>
      </w:r>
      <w:r w:rsidRPr="00603BCF">
        <w:rPr>
          <w:sz w:val="28"/>
          <w:szCs w:val="28"/>
          <w:lang w:val="en-US"/>
        </w:rPr>
        <w:t>journal</w:t>
      </w:r>
      <w:r w:rsidRPr="00603BCF">
        <w:rPr>
          <w:sz w:val="28"/>
          <w:szCs w:val="28"/>
        </w:rPr>
        <w:t>/</w:t>
      </w:r>
      <w:r w:rsidRPr="00603BCF">
        <w:rPr>
          <w:sz w:val="28"/>
          <w:szCs w:val="28"/>
          <w:lang w:val="en-US"/>
        </w:rPr>
        <w:t>articles</w:t>
      </w:r>
      <w:r w:rsidRPr="00603BCF">
        <w:rPr>
          <w:sz w:val="28"/>
          <w:szCs w:val="28"/>
        </w:rPr>
        <w:t>/129876/</w:t>
      </w:r>
    </w:p>
    <w:p w14:paraId="7660E9A7" w14:textId="77777777" w:rsidR="00603BCF" w:rsidRPr="00603BCF" w:rsidRDefault="00603BCF" w:rsidP="00603BCF">
      <w:pPr>
        <w:ind w:left="720" w:hanging="294"/>
        <w:jc w:val="both"/>
        <w:rPr>
          <w:bCs/>
          <w:sz w:val="28"/>
          <w:szCs w:val="28"/>
        </w:rPr>
      </w:pPr>
      <w:r w:rsidRPr="00603BCF">
        <w:rPr>
          <w:sz w:val="28"/>
          <w:szCs w:val="28"/>
          <w:lang w:val="uk-UA"/>
        </w:rPr>
        <w:t>8</w:t>
      </w:r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US"/>
        </w:rPr>
        <w:t>http</w:t>
      </w:r>
      <w:r w:rsidRPr="00603BCF">
        <w:rPr>
          <w:sz w:val="28"/>
          <w:szCs w:val="28"/>
        </w:rPr>
        <w:t>://</w:t>
      </w:r>
      <w:r w:rsidRPr="00603BCF">
        <w:rPr>
          <w:sz w:val="28"/>
          <w:szCs w:val="28"/>
          <w:lang w:val="en-US"/>
        </w:rPr>
        <w:t>www</w:t>
      </w:r>
      <w:r w:rsidRPr="00603BCF">
        <w:rPr>
          <w:sz w:val="28"/>
          <w:szCs w:val="28"/>
        </w:rPr>
        <w:t>.</w:t>
      </w:r>
      <w:proofErr w:type="spellStart"/>
      <w:r w:rsidRPr="00603BCF">
        <w:rPr>
          <w:sz w:val="28"/>
          <w:szCs w:val="28"/>
          <w:lang w:val="en-US"/>
        </w:rPr>
        <w:t>ulitka</w:t>
      </w:r>
      <w:proofErr w:type="spellEnd"/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US"/>
        </w:rPr>
        <w:t>com</w:t>
      </w:r>
      <w:r w:rsidRPr="00603BCF">
        <w:rPr>
          <w:sz w:val="28"/>
          <w:szCs w:val="28"/>
        </w:rPr>
        <w:t>/</w:t>
      </w:r>
    </w:p>
    <w:p w14:paraId="7EF09A09" w14:textId="77777777" w:rsidR="00603BCF" w:rsidRPr="00603BCF" w:rsidRDefault="00603BCF" w:rsidP="00603BCF">
      <w:pPr>
        <w:ind w:left="720" w:hanging="294"/>
        <w:jc w:val="both"/>
        <w:rPr>
          <w:sz w:val="28"/>
          <w:szCs w:val="28"/>
        </w:rPr>
      </w:pPr>
      <w:r w:rsidRPr="00603BCF">
        <w:rPr>
          <w:sz w:val="28"/>
          <w:szCs w:val="28"/>
          <w:lang w:val="uk-UA"/>
        </w:rPr>
        <w:t>9</w:t>
      </w:r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GB"/>
        </w:rPr>
        <w:t>http</w:t>
      </w:r>
      <w:r w:rsidRPr="00603BCF">
        <w:rPr>
          <w:sz w:val="28"/>
          <w:szCs w:val="28"/>
        </w:rPr>
        <w:t>://</w:t>
      </w:r>
      <w:r w:rsidRPr="00603BCF">
        <w:rPr>
          <w:sz w:val="28"/>
          <w:szCs w:val="28"/>
          <w:lang w:val="en-GB"/>
        </w:rPr>
        <w:t>www</w:t>
      </w:r>
      <w:r w:rsidRPr="00603BCF">
        <w:rPr>
          <w:sz w:val="28"/>
          <w:szCs w:val="28"/>
        </w:rPr>
        <w:t>.</w:t>
      </w:r>
      <w:proofErr w:type="spellStart"/>
      <w:r w:rsidRPr="00603BCF">
        <w:rPr>
          <w:sz w:val="28"/>
          <w:szCs w:val="28"/>
          <w:lang w:val="en-GB"/>
        </w:rPr>
        <w:t>unesco</w:t>
      </w:r>
      <w:proofErr w:type="spellEnd"/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GB"/>
        </w:rPr>
        <w:t>org</w:t>
      </w:r>
      <w:r w:rsidRPr="00603BCF">
        <w:rPr>
          <w:sz w:val="28"/>
          <w:szCs w:val="28"/>
        </w:rPr>
        <w:t>/</w:t>
      </w:r>
      <w:proofErr w:type="spellStart"/>
      <w:r w:rsidRPr="00603BCF">
        <w:rPr>
          <w:sz w:val="28"/>
          <w:szCs w:val="28"/>
          <w:lang w:val="en-GB"/>
        </w:rPr>
        <w:t>ulis</w:t>
      </w:r>
      <w:proofErr w:type="spellEnd"/>
      <w:r w:rsidRPr="00603BCF">
        <w:rPr>
          <w:sz w:val="28"/>
          <w:szCs w:val="28"/>
        </w:rPr>
        <w:t>/</w:t>
      </w:r>
      <w:proofErr w:type="spellStart"/>
      <w:r w:rsidRPr="00603BCF">
        <w:rPr>
          <w:sz w:val="28"/>
          <w:szCs w:val="28"/>
          <w:lang w:val="en-GB"/>
        </w:rPr>
        <w:t>cgi</w:t>
      </w:r>
      <w:proofErr w:type="spellEnd"/>
      <w:r w:rsidRPr="00603BCF">
        <w:rPr>
          <w:sz w:val="28"/>
          <w:szCs w:val="28"/>
        </w:rPr>
        <w:t>-</w:t>
      </w:r>
      <w:r w:rsidRPr="00603BCF">
        <w:rPr>
          <w:sz w:val="28"/>
          <w:szCs w:val="28"/>
          <w:lang w:val="en-GB"/>
        </w:rPr>
        <w:t>bin</w:t>
      </w:r>
      <w:r w:rsidRPr="00603BCF">
        <w:rPr>
          <w:sz w:val="28"/>
          <w:szCs w:val="28"/>
        </w:rPr>
        <w:t>/</w:t>
      </w:r>
      <w:proofErr w:type="spellStart"/>
      <w:r w:rsidRPr="00603BCF">
        <w:rPr>
          <w:sz w:val="28"/>
          <w:szCs w:val="28"/>
          <w:lang w:val="en-GB"/>
        </w:rPr>
        <w:t>ulis</w:t>
      </w:r>
      <w:proofErr w:type="spellEnd"/>
      <w:r w:rsidRPr="00603BCF">
        <w:rPr>
          <w:sz w:val="28"/>
          <w:szCs w:val="28"/>
        </w:rPr>
        <w:t>.</w:t>
      </w:r>
      <w:r w:rsidRPr="00603BCF">
        <w:rPr>
          <w:sz w:val="28"/>
          <w:szCs w:val="28"/>
          <w:lang w:val="en-GB"/>
        </w:rPr>
        <w:t>pl</w:t>
      </w:r>
      <w:r w:rsidRPr="00603BCF">
        <w:rPr>
          <w:sz w:val="28"/>
          <w:szCs w:val="28"/>
        </w:rPr>
        <w:t>?</w:t>
      </w:r>
      <w:proofErr w:type="spellStart"/>
      <w:r w:rsidRPr="00603BCF">
        <w:rPr>
          <w:sz w:val="28"/>
          <w:szCs w:val="28"/>
          <w:lang w:val="en-GB"/>
        </w:rPr>
        <w:t>catno</w:t>
      </w:r>
      <w:proofErr w:type="spellEnd"/>
      <w:r w:rsidRPr="00603BCF">
        <w:rPr>
          <w:sz w:val="28"/>
          <w:szCs w:val="28"/>
        </w:rPr>
        <w:t>=80150&amp;</w:t>
      </w:r>
      <w:r w:rsidRPr="00603BCF">
        <w:rPr>
          <w:sz w:val="28"/>
          <w:szCs w:val="28"/>
          <w:lang w:val="en-GB"/>
        </w:rPr>
        <w:t>set</w:t>
      </w:r>
      <w:r w:rsidRPr="00603BCF">
        <w:rPr>
          <w:sz w:val="28"/>
          <w:szCs w:val="28"/>
        </w:rPr>
        <w:t>=4</w:t>
      </w:r>
      <w:r w:rsidRPr="00603BCF">
        <w:rPr>
          <w:sz w:val="28"/>
          <w:szCs w:val="28"/>
          <w:lang w:val="en-GB"/>
        </w:rPr>
        <w:t>C</w:t>
      </w:r>
      <w:r w:rsidRPr="00603BCF">
        <w:rPr>
          <w:sz w:val="28"/>
          <w:szCs w:val="28"/>
        </w:rPr>
        <w:t>23</w:t>
      </w:r>
      <w:r w:rsidRPr="00603BCF">
        <w:rPr>
          <w:sz w:val="28"/>
          <w:szCs w:val="28"/>
          <w:lang w:val="en-GB"/>
        </w:rPr>
        <w:t>D</w:t>
      </w:r>
      <w:r w:rsidRPr="00603BCF">
        <w:rPr>
          <w:sz w:val="28"/>
          <w:szCs w:val="28"/>
        </w:rPr>
        <w:t>0</w:t>
      </w:r>
      <w:r w:rsidRPr="00603BCF">
        <w:rPr>
          <w:sz w:val="28"/>
          <w:szCs w:val="28"/>
          <w:lang w:val="en-GB"/>
        </w:rPr>
        <w:t>B</w:t>
      </w:r>
      <w:r w:rsidRPr="00603BCF">
        <w:rPr>
          <w:sz w:val="28"/>
          <w:szCs w:val="28"/>
        </w:rPr>
        <w:t xml:space="preserve">5 </w:t>
      </w:r>
    </w:p>
    <w:p w14:paraId="6F523A89" w14:textId="77777777" w:rsidR="00603BCF" w:rsidRPr="00603BCF" w:rsidRDefault="00603BCF" w:rsidP="00603BCF">
      <w:pPr>
        <w:ind w:left="720" w:hanging="294"/>
        <w:jc w:val="both"/>
        <w:rPr>
          <w:sz w:val="28"/>
          <w:szCs w:val="28"/>
        </w:rPr>
      </w:pPr>
      <w:r w:rsidRPr="00603BCF">
        <w:rPr>
          <w:sz w:val="28"/>
          <w:szCs w:val="28"/>
        </w:rPr>
        <w:t xml:space="preserve">        </w:t>
      </w:r>
      <w:r w:rsidRPr="00603BCF">
        <w:rPr>
          <w:sz w:val="28"/>
          <w:szCs w:val="28"/>
          <w:lang w:val="en-US"/>
        </w:rPr>
        <w:t>_0_283&amp;</w:t>
      </w:r>
      <w:proofErr w:type="spellStart"/>
      <w:r w:rsidRPr="00603BCF">
        <w:rPr>
          <w:sz w:val="28"/>
          <w:szCs w:val="28"/>
          <w:lang w:val="en-GB"/>
        </w:rPr>
        <w:t>gp</w:t>
      </w:r>
      <w:proofErr w:type="spellEnd"/>
      <w:r w:rsidRPr="00603BCF">
        <w:rPr>
          <w:sz w:val="28"/>
          <w:szCs w:val="28"/>
          <w:lang w:val="en-US"/>
        </w:rPr>
        <w:t>=0&amp;</w:t>
      </w:r>
      <w:proofErr w:type="spellStart"/>
      <w:r w:rsidRPr="00603BCF">
        <w:rPr>
          <w:sz w:val="28"/>
          <w:szCs w:val="28"/>
          <w:lang w:val="en-GB"/>
        </w:rPr>
        <w:t>lin</w:t>
      </w:r>
      <w:proofErr w:type="spellEnd"/>
      <w:r w:rsidRPr="00603BCF">
        <w:rPr>
          <w:sz w:val="28"/>
          <w:szCs w:val="28"/>
          <w:lang w:val="en-US"/>
        </w:rPr>
        <w:t>=1&amp;</w:t>
      </w:r>
      <w:proofErr w:type="spellStart"/>
      <w:r w:rsidRPr="00603BCF">
        <w:rPr>
          <w:sz w:val="28"/>
          <w:szCs w:val="28"/>
          <w:lang w:val="en-GB"/>
        </w:rPr>
        <w:t>ll</w:t>
      </w:r>
      <w:proofErr w:type="spellEnd"/>
      <w:r w:rsidRPr="00603BCF">
        <w:rPr>
          <w:sz w:val="28"/>
          <w:szCs w:val="28"/>
          <w:lang w:val="en-US"/>
        </w:rPr>
        <w:t>=</w:t>
      </w:r>
      <w:r w:rsidRPr="00603BCF">
        <w:rPr>
          <w:sz w:val="28"/>
          <w:szCs w:val="28"/>
          <w:lang w:val="en-GB"/>
        </w:rPr>
        <w:t>r</w:t>
      </w:r>
    </w:p>
    <w:p w14:paraId="409C8FEF" w14:textId="77777777" w:rsidR="00603BCF" w:rsidRPr="00603BCF" w:rsidRDefault="00603BCF" w:rsidP="00603BCF">
      <w:pPr>
        <w:rPr>
          <w:sz w:val="28"/>
          <w:szCs w:val="28"/>
        </w:rPr>
      </w:pPr>
    </w:p>
    <w:p w14:paraId="779F2A43" w14:textId="3C7111FE" w:rsidR="0010142F" w:rsidRPr="00603BCF" w:rsidRDefault="0010142F" w:rsidP="0010142F">
      <w:pPr>
        <w:jc w:val="both"/>
        <w:rPr>
          <w:sz w:val="28"/>
          <w:szCs w:val="28"/>
        </w:rPr>
      </w:pPr>
    </w:p>
    <w:sectPr w:rsidR="0010142F" w:rsidRPr="0060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1F76" w14:textId="77777777" w:rsidR="00C3456C" w:rsidRDefault="00C3456C" w:rsidP="00603BCF">
      <w:r>
        <w:separator/>
      </w:r>
    </w:p>
  </w:endnote>
  <w:endnote w:type="continuationSeparator" w:id="0">
    <w:p w14:paraId="6BB94BF4" w14:textId="77777777" w:rsidR="00C3456C" w:rsidRDefault="00C3456C" w:rsidP="0060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95CB5A" w14:textId="77777777" w:rsidR="00C3456C" w:rsidRDefault="00C3456C" w:rsidP="00603BCF">
      <w:r>
        <w:separator/>
      </w:r>
    </w:p>
  </w:footnote>
  <w:footnote w:type="continuationSeparator" w:id="0">
    <w:p w14:paraId="4E677E45" w14:textId="77777777" w:rsidR="00C3456C" w:rsidRDefault="00C3456C" w:rsidP="0060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13661"/>
    <w:multiLevelType w:val="hybridMultilevel"/>
    <w:tmpl w:val="E8D02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9CE"/>
    <w:multiLevelType w:val="hybridMultilevel"/>
    <w:tmpl w:val="C1A8DC6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6D5C27"/>
    <w:multiLevelType w:val="hybridMultilevel"/>
    <w:tmpl w:val="ED56A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37656"/>
    <w:multiLevelType w:val="hybridMultilevel"/>
    <w:tmpl w:val="45D4251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24D548EC"/>
    <w:multiLevelType w:val="hybridMultilevel"/>
    <w:tmpl w:val="8056F1E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2006C83"/>
    <w:multiLevelType w:val="hybridMultilevel"/>
    <w:tmpl w:val="755EF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56EB7"/>
    <w:multiLevelType w:val="hybridMultilevel"/>
    <w:tmpl w:val="5CAA571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E59030F"/>
    <w:multiLevelType w:val="hybridMultilevel"/>
    <w:tmpl w:val="91088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265DD"/>
    <w:multiLevelType w:val="hybridMultilevel"/>
    <w:tmpl w:val="45D4251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DBB"/>
    <w:rsid w:val="0010142F"/>
    <w:rsid w:val="0041491F"/>
    <w:rsid w:val="0042679A"/>
    <w:rsid w:val="005509A5"/>
    <w:rsid w:val="00603BCF"/>
    <w:rsid w:val="006B1192"/>
    <w:rsid w:val="006B3DBB"/>
    <w:rsid w:val="00C3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A532"/>
  <w15:chartTrackingRefBased/>
  <w15:docId w15:val="{80EF2EF1-14BA-421C-88B4-753EBB49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6B1192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6B1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99"/>
    <w:qFormat/>
    <w:rsid w:val="006B1192"/>
    <w:pPr>
      <w:ind w:left="708"/>
    </w:pPr>
  </w:style>
  <w:style w:type="paragraph" w:customStyle="1" w:styleId="1">
    <w:name w:val="обычный1"/>
    <w:basedOn w:val="a"/>
    <w:rsid w:val="006B1192"/>
    <w:pPr>
      <w:widowControl w:val="0"/>
      <w:autoSpaceDE w:val="0"/>
      <w:autoSpaceDN w:val="0"/>
      <w:adjustRightInd w:val="0"/>
      <w:ind w:firstLine="567"/>
      <w:jc w:val="both"/>
    </w:pPr>
    <w:rPr>
      <w:szCs w:val="20"/>
      <w:lang w:val="uk-UA"/>
    </w:rPr>
  </w:style>
  <w:style w:type="character" w:styleId="a4">
    <w:name w:val="Hyperlink"/>
    <w:uiPriority w:val="99"/>
    <w:unhideWhenUsed/>
    <w:rsid w:val="00603BC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603BC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03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03BC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03B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i</cp:lastModifiedBy>
  <cp:revision>2</cp:revision>
  <dcterms:created xsi:type="dcterms:W3CDTF">2020-03-17T12:26:00Z</dcterms:created>
  <dcterms:modified xsi:type="dcterms:W3CDTF">2020-03-17T12:26:00Z</dcterms:modified>
</cp:coreProperties>
</file>