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8D" w:rsidRPr="00481DAD" w:rsidRDefault="00A803E2" w:rsidP="00A803E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81DAD">
        <w:rPr>
          <w:rFonts w:ascii="Times New Roman" w:hAnsi="Times New Roman" w:cs="Times New Roman"/>
          <w:sz w:val="28"/>
          <w:szCs w:val="28"/>
          <w:lang w:val="uk-UA"/>
        </w:rPr>
        <w:t>Лабораторне</w:t>
      </w:r>
      <w:r w:rsidR="00F02B33" w:rsidRPr="00481DAD">
        <w:rPr>
          <w:rFonts w:ascii="Times New Roman" w:hAnsi="Times New Roman" w:cs="Times New Roman"/>
          <w:sz w:val="28"/>
          <w:szCs w:val="28"/>
          <w:lang w:val="uk-UA"/>
        </w:rPr>
        <w:t xml:space="preserve"> заняття № </w:t>
      </w:r>
      <w:r w:rsidR="00481DAD" w:rsidRPr="00481DAD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F02B33" w:rsidRPr="00481DAD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DAD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481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1DAD" w:rsidRPr="00481DAD">
        <w:rPr>
          <w:rFonts w:ascii="Times New Roman" w:hAnsi="Times New Roman" w:cs="Times New Roman"/>
          <w:sz w:val="28"/>
          <w:szCs w:val="28"/>
          <w:lang w:val="uk-UA"/>
        </w:rPr>
        <w:t>Біотестування</w:t>
      </w:r>
      <w:proofErr w:type="spellEnd"/>
    </w:p>
    <w:p w:rsidR="00F02B33" w:rsidRPr="00481DAD" w:rsidRDefault="00F02B33" w:rsidP="00A803E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1DAD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A803E2" w:rsidRPr="00481D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DAD" w:rsidRPr="00481DAD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Ознайомитися із одним із методів </w:t>
      </w:r>
      <w:proofErr w:type="spellStart"/>
      <w:r w:rsidR="00481DAD" w:rsidRPr="00481DAD">
        <w:rPr>
          <w:rFonts w:ascii="Times New Roman" w:hAnsi="Times New Roman" w:cs="Times New Roman"/>
          <w:sz w:val="28"/>
          <w:szCs w:val="28"/>
          <w:lang w:val="uk-UA"/>
        </w:rPr>
        <w:t>біотестування</w:t>
      </w:r>
      <w:proofErr w:type="spellEnd"/>
      <w:r w:rsidR="00481DAD" w:rsidRPr="00481D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1DAD" w:rsidRPr="00481DAD" w:rsidRDefault="00481DAD" w:rsidP="00481D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1DAD" w:rsidRDefault="00481DAD" w:rsidP="00481D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81DAD">
        <w:rPr>
          <w:rFonts w:ascii="Times New Roman" w:hAnsi="Times New Roman" w:cs="Times New Roman"/>
          <w:sz w:val="28"/>
          <w:szCs w:val="28"/>
          <w:lang w:val="uk-UA"/>
        </w:rPr>
        <w:t>Біотестува́ння</w:t>
      </w:r>
      <w:proofErr w:type="spellEnd"/>
      <w:r w:rsidRPr="00481DAD">
        <w:rPr>
          <w:rFonts w:ascii="Times New Roman" w:hAnsi="Times New Roman" w:cs="Times New Roman"/>
          <w:sz w:val="28"/>
          <w:szCs w:val="28"/>
          <w:lang w:val="uk-UA"/>
        </w:rPr>
        <w:t xml:space="preserve"> — це експериментальне визначення, оцінка дослідним шляхом впливу факторів (фізичних, хімічних, фізико-хімічних) або групи шкідливих факторів на живі організми шляхом реєстрації змін того чи іншого біологічного показника (фізіологічного, біохімічного, </w:t>
      </w:r>
      <w:proofErr w:type="spellStart"/>
      <w:r w:rsidRPr="00481DAD">
        <w:rPr>
          <w:rFonts w:ascii="Times New Roman" w:hAnsi="Times New Roman" w:cs="Times New Roman"/>
          <w:sz w:val="28"/>
          <w:szCs w:val="28"/>
          <w:lang w:val="uk-UA"/>
        </w:rPr>
        <w:t>цитогенетичного</w:t>
      </w:r>
      <w:proofErr w:type="spellEnd"/>
      <w:r w:rsidRPr="00481DAD">
        <w:rPr>
          <w:rFonts w:ascii="Times New Roman" w:hAnsi="Times New Roman" w:cs="Times New Roman"/>
          <w:sz w:val="28"/>
          <w:szCs w:val="28"/>
          <w:lang w:val="uk-UA"/>
        </w:rPr>
        <w:t xml:space="preserve"> тощо), що спостерігається в піддослідному тест-об'єкті (індикаторі) у </w:t>
      </w:r>
      <w:proofErr w:type="spellStart"/>
      <w:r w:rsidRPr="00481DAD">
        <w:rPr>
          <w:rFonts w:ascii="Times New Roman" w:hAnsi="Times New Roman" w:cs="Times New Roman"/>
          <w:sz w:val="28"/>
          <w:szCs w:val="28"/>
          <w:lang w:val="uk-UA"/>
        </w:rPr>
        <w:t>порівнянянні</w:t>
      </w:r>
      <w:proofErr w:type="spellEnd"/>
      <w:r w:rsidRPr="00481DAD">
        <w:rPr>
          <w:rFonts w:ascii="Times New Roman" w:hAnsi="Times New Roman" w:cs="Times New Roman"/>
          <w:sz w:val="28"/>
          <w:szCs w:val="28"/>
          <w:lang w:val="uk-UA"/>
        </w:rPr>
        <w:t xml:space="preserve"> з контрольним у чітко заданих (тобто, стандартних лабораторних) умовах.</w:t>
      </w:r>
    </w:p>
    <w:p w:rsidR="00481DAD" w:rsidRPr="00481DAD" w:rsidRDefault="00481DAD" w:rsidP="00481D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методів тестування є дослідження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під’ємної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сили дріжджів.</w:t>
      </w:r>
      <w:bookmarkStart w:id="0" w:name="_GoBack"/>
      <w:bookmarkEnd w:id="0"/>
    </w:p>
    <w:p w:rsidR="00481DAD" w:rsidRPr="00F665CB" w:rsidRDefault="00481DAD" w:rsidP="00481DA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65CB">
        <w:rPr>
          <w:rFonts w:ascii="Times New Roman" w:hAnsi="Times New Roman" w:cs="Times New Roman"/>
          <w:sz w:val="28"/>
          <w:szCs w:val="28"/>
          <w:lang w:val="uk-UA"/>
        </w:rPr>
        <w:t>Хід роботи:</w:t>
      </w:r>
    </w:p>
    <w:p w:rsidR="00481DAD" w:rsidRPr="00F665CB" w:rsidRDefault="00481DAD" w:rsidP="00481D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відважи</w:t>
      </w:r>
      <w:proofErr w:type="spellEnd"/>
      <w:r w:rsidRPr="00F665C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F665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F665C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665CB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вагах 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665CB"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пресованих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дріжджів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Відміряти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мірним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циліндром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1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65CB">
        <w:rPr>
          <w:rFonts w:ascii="Times New Roman" w:hAnsi="Times New Roman" w:cs="Times New Roman"/>
          <w:sz w:val="28"/>
          <w:szCs w:val="28"/>
        </w:rPr>
        <w:t xml:space="preserve"> мл води і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розвести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дріжджі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>.</w:t>
      </w:r>
    </w:p>
    <w:p w:rsidR="00481DAD" w:rsidRPr="00F665CB" w:rsidRDefault="00481DAD" w:rsidP="00481D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відважи</w:t>
      </w:r>
      <w:proofErr w:type="spellEnd"/>
      <w:r w:rsidRPr="00F665C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F665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F665C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665CB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вагах 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665CB"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пресованих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дріжджів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Відміряти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мірним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циліндром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1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65CB">
        <w:rPr>
          <w:rFonts w:ascii="Times New Roman" w:hAnsi="Times New Roman" w:cs="Times New Roman"/>
          <w:sz w:val="28"/>
          <w:szCs w:val="28"/>
        </w:rPr>
        <w:t xml:space="preserve"> мл води і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розвести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дріжджі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>.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 xml:space="preserve"> Додати 0,25 г повареної солі</w:t>
      </w:r>
    </w:p>
    <w:p w:rsidR="00481DAD" w:rsidRPr="00F665CB" w:rsidRDefault="00481DAD" w:rsidP="00481D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відважи</w:t>
      </w:r>
      <w:proofErr w:type="spellEnd"/>
      <w:r w:rsidRPr="00F665CB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F665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F665CB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F665CB">
        <w:rPr>
          <w:rFonts w:ascii="Times New Roman" w:hAnsi="Times New Roman" w:cs="Times New Roman"/>
          <w:sz w:val="28"/>
          <w:szCs w:val="28"/>
        </w:rPr>
        <w:t>ічних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вагах 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665CB">
        <w:rPr>
          <w:rFonts w:ascii="Times New Roman" w:hAnsi="Times New Roman" w:cs="Times New Roman"/>
          <w:sz w:val="28"/>
          <w:szCs w:val="28"/>
        </w:rPr>
        <w:t xml:space="preserve"> г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пресованих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дріжджів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Відміряти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мірним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циліндром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1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665CB">
        <w:rPr>
          <w:rFonts w:ascii="Times New Roman" w:hAnsi="Times New Roman" w:cs="Times New Roman"/>
          <w:sz w:val="28"/>
          <w:szCs w:val="28"/>
        </w:rPr>
        <w:t xml:space="preserve"> мл води і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розвести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дріжджі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>.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 xml:space="preserve"> Додати 0,2 г цукру</w:t>
      </w:r>
    </w:p>
    <w:p w:rsidR="00481DAD" w:rsidRPr="00F665CB" w:rsidRDefault="00481DAD" w:rsidP="00481D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Відібрати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Pr="00F665CB">
        <w:rPr>
          <w:rFonts w:ascii="Times New Roman" w:hAnsi="Times New Roman" w:cs="Times New Roman"/>
          <w:sz w:val="28"/>
          <w:szCs w:val="28"/>
        </w:rPr>
        <w:t xml:space="preserve">4 мл 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 xml:space="preserve">кожної </w:t>
      </w:r>
      <w:proofErr w:type="spellStart"/>
      <w:proofErr w:type="gramStart"/>
      <w:r w:rsidRPr="00F665C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F665CB">
        <w:rPr>
          <w:rFonts w:ascii="Times New Roman" w:hAnsi="Times New Roman" w:cs="Times New Roman"/>
          <w:sz w:val="28"/>
          <w:szCs w:val="28"/>
        </w:rPr>
        <w:t>іжджов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бовтанки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. 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одати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б г пшеничного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борошна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замісити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тісто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>.</w:t>
      </w:r>
    </w:p>
    <w:p w:rsidR="00481DAD" w:rsidRPr="00F665CB" w:rsidRDefault="00481DAD" w:rsidP="00481D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Тісто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скачати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 кульки і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опустити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 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 xml:space="preserve"> три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склянк</w:t>
      </w:r>
      <w:proofErr w:type="spellEnd"/>
      <w:r w:rsidRPr="00F665C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65CB">
        <w:rPr>
          <w:rFonts w:ascii="Times New Roman" w:hAnsi="Times New Roman" w:cs="Times New Roman"/>
          <w:sz w:val="28"/>
          <w:szCs w:val="28"/>
        </w:rPr>
        <w:t xml:space="preserve"> з водою,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температуру 32 °С.</w:t>
      </w:r>
    </w:p>
    <w:p w:rsidR="00481DAD" w:rsidRPr="00F665CB" w:rsidRDefault="00481DAD" w:rsidP="00481D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65CB">
        <w:rPr>
          <w:rFonts w:ascii="Times New Roman" w:hAnsi="Times New Roman" w:cs="Times New Roman"/>
          <w:sz w:val="28"/>
          <w:szCs w:val="28"/>
        </w:rPr>
        <w:t xml:space="preserve"> Стакан</w:t>
      </w:r>
      <w:r w:rsidRPr="00F665C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помістити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 термостат,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помітити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занурення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спливання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кульки. Час з моменту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опускання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кульок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в воду і до моменту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спливання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і буде </w:t>
      </w:r>
      <w:proofErr w:type="spellStart"/>
      <w:proofErr w:type="gramStart"/>
      <w:r w:rsidRPr="00F665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665CB">
        <w:rPr>
          <w:rFonts w:ascii="Times New Roman" w:hAnsi="Times New Roman" w:cs="Times New Roman"/>
          <w:sz w:val="28"/>
          <w:szCs w:val="28"/>
        </w:rPr>
        <w:t>ідйомної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пресованих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5CB">
        <w:rPr>
          <w:rFonts w:ascii="Times New Roman" w:hAnsi="Times New Roman" w:cs="Times New Roman"/>
          <w:sz w:val="28"/>
          <w:szCs w:val="28"/>
        </w:rPr>
        <w:t>дріжджів</w:t>
      </w:r>
      <w:proofErr w:type="spellEnd"/>
      <w:r w:rsidRPr="00F665CB">
        <w:rPr>
          <w:rFonts w:ascii="Times New Roman" w:hAnsi="Times New Roman" w:cs="Times New Roman"/>
          <w:sz w:val="28"/>
          <w:szCs w:val="28"/>
        </w:rPr>
        <w:t>.</w:t>
      </w:r>
    </w:p>
    <w:p w:rsidR="00481DAD" w:rsidRPr="00F665CB" w:rsidRDefault="00481DAD" w:rsidP="00481DA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Заповнити таблицю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90"/>
        <w:gridCol w:w="2187"/>
        <w:gridCol w:w="2187"/>
        <w:gridCol w:w="2187"/>
      </w:tblGrid>
      <w:tr w:rsidR="00481DAD" w:rsidTr="00821388">
        <w:tc>
          <w:tcPr>
            <w:tcW w:w="2392" w:type="dxa"/>
          </w:tcPr>
          <w:p w:rsidR="00481DAD" w:rsidRPr="00F665CB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Параметри, що вимірюються</w:t>
            </w:r>
          </w:p>
        </w:tc>
        <w:tc>
          <w:tcPr>
            <w:tcW w:w="2393" w:type="dxa"/>
          </w:tcPr>
          <w:p w:rsidR="00481DAD" w:rsidRPr="00F665CB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Дріжджі з сіллю</w:t>
            </w: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Дріжджі з цукром</w:t>
            </w: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Дріжджі без нічого</w:t>
            </w:r>
          </w:p>
        </w:tc>
      </w:tr>
      <w:tr w:rsidR="00481DAD" w:rsidTr="00821388">
        <w:tc>
          <w:tcPr>
            <w:tcW w:w="2392" w:type="dxa"/>
          </w:tcPr>
          <w:p w:rsidR="00481DAD" w:rsidRPr="00E30631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опускання кульки у воду</w:t>
            </w: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DAD" w:rsidTr="00821388">
        <w:tc>
          <w:tcPr>
            <w:tcW w:w="2392" w:type="dxa"/>
          </w:tcPr>
          <w:p w:rsidR="00481DAD" w:rsidRPr="00E30631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 спливання кульки</w:t>
            </w: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DAD" w:rsidTr="00821388">
        <w:tc>
          <w:tcPr>
            <w:tcW w:w="2392" w:type="dxa"/>
          </w:tcPr>
          <w:p w:rsidR="00481DAD" w:rsidRPr="00E30631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Швидкість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подйому</w:t>
            </w:r>
            <w:proofErr w:type="spellEnd"/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81DAD" w:rsidRDefault="00481DAD" w:rsidP="008213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2B33" w:rsidRPr="00F02B33" w:rsidRDefault="00F02B33" w:rsidP="00481D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2B33" w:rsidRPr="00F0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59A"/>
    <w:multiLevelType w:val="hybridMultilevel"/>
    <w:tmpl w:val="CE42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B72B5E"/>
    <w:multiLevelType w:val="hybridMultilevel"/>
    <w:tmpl w:val="308E0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F271B"/>
    <w:multiLevelType w:val="hybridMultilevel"/>
    <w:tmpl w:val="310C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C0A90"/>
    <w:multiLevelType w:val="hybridMultilevel"/>
    <w:tmpl w:val="E368C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C0"/>
    <w:rsid w:val="00072D8D"/>
    <w:rsid w:val="00387AD4"/>
    <w:rsid w:val="00481DAD"/>
    <w:rsid w:val="005525C0"/>
    <w:rsid w:val="00623A65"/>
    <w:rsid w:val="00A803E2"/>
    <w:rsid w:val="00AC6F79"/>
    <w:rsid w:val="00F0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  <w:style w:type="table" w:styleId="a4">
    <w:name w:val="Table Grid"/>
    <w:basedOn w:val="a1"/>
    <w:uiPriority w:val="59"/>
    <w:rsid w:val="0048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B33"/>
    <w:pPr>
      <w:ind w:left="720"/>
      <w:contextualSpacing/>
    </w:pPr>
  </w:style>
  <w:style w:type="table" w:styleId="a4">
    <w:name w:val="Table Grid"/>
    <w:basedOn w:val="a1"/>
    <w:uiPriority w:val="59"/>
    <w:rsid w:val="0048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1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2020-03-13T17:51:00Z</dcterms:created>
  <dcterms:modified xsi:type="dcterms:W3CDTF">2020-03-13T18:48:00Z</dcterms:modified>
</cp:coreProperties>
</file>