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55" w:rsidRPr="00CB7E2B" w:rsidRDefault="00CB7E2B" w:rsidP="00CB7E2B">
      <w:pPr>
        <w:pStyle w:val="a3"/>
        <w:numPr>
          <w:ilvl w:val="0"/>
          <w:numId w:val="1"/>
        </w:numPr>
      </w:pPr>
      <w:r w:rsidRPr="00CB7E2B">
        <w:rPr>
          <w:bCs/>
        </w:rPr>
        <w:t>Лучик В.</w:t>
      </w:r>
      <w:r>
        <w:rPr>
          <w:bCs/>
        </w:rPr>
        <w:t xml:space="preserve"> </w:t>
      </w:r>
      <w:r w:rsidRPr="00CB7E2B">
        <w:rPr>
          <w:bCs/>
        </w:rPr>
        <w:t>В</w:t>
      </w:r>
      <w:r>
        <w:rPr>
          <w:bCs/>
        </w:rPr>
        <w:t>.</w:t>
      </w:r>
      <w:r w:rsidRPr="00CB7E2B">
        <w:t xml:space="preserve"> </w:t>
      </w:r>
      <w:r w:rsidRPr="00CB7E2B">
        <w:br/>
        <w:t>Вступ до слов'янської філології [Текст] : підручник для ВНЗ / В. В. Лучик. -2-е вид. -</w:t>
      </w:r>
      <w:r>
        <w:t xml:space="preserve"> </w:t>
      </w:r>
      <w:r w:rsidRPr="00CB7E2B">
        <w:t>К.:</w:t>
      </w:r>
      <w:r>
        <w:t xml:space="preserve"> </w:t>
      </w:r>
      <w:r w:rsidRPr="00CB7E2B">
        <w:t xml:space="preserve">Академія, 2013. </w:t>
      </w:r>
      <w:r>
        <w:t>–</w:t>
      </w:r>
      <w:r w:rsidRPr="00CB7E2B">
        <w:t xml:space="preserve"> 344</w:t>
      </w:r>
      <w:r>
        <w:t xml:space="preserve"> </w:t>
      </w:r>
      <w:r w:rsidRPr="00CB7E2B">
        <w:t xml:space="preserve">c. </w:t>
      </w:r>
      <w:r w:rsidRPr="00CB7E2B">
        <w:br/>
        <w:t xml:space="preserve">Книгосховище </w:t>
      </w:r>
      <w:r w:rsidRPr="00CB7E2B">
        <w:br/>
        <w:t>Кількість: 3</w:t>
      </w:r>
    </w:p>
    <w:p w:rsidR="00CB7E2B" w:rsidRDefault="00CB7E2B" w:rsidP="00CB7E2B">
      <w:pPr>
        <w:pStyle w:val="a3"/>
        <w:numPr>
          <w:ilvl w:val="0"/>
          <w:numId w:val="1"/>
        </w:numPr>
      </w:pPr>
      <w:r w:rsidRPr="00CB7E2B">
        <w:rPr>
          <w:bCs/>
        </w:rPr>
        <w:t>Лучик В.</w:t>
      </w:r>
      <w:r>
        <w:rPr>
          <w:bCs/>
        </w:rPr>
        <w:t xml:space="preserve"> </w:t>
      </w:r>
      <w:r w:rsidRPr="00CB7E2B">
        <w:rPr>
          <w:bCs/>
        </w:rPr>
        <w:t>В</w:t>
      </w:r>
      <w:r>
        <w:rPr>
          <w:bCs/>
        </w:rPr>
        <w:t>.</w:t>
      </w:r>
      <w:r w:rsidRPr="00CB7E2B">
        <w:t xml:space="preserve"> </w:t>
      </w:r>
      <w:r w:rsidRPr="00CB7E2B">
        <w:br/>
        <w:t>Вступ до слов'янської філології [Текст] : підручник для ВНЗ / В. В. Лучик. -К.:</w:t>
      </w:r>
      <w:r>
        <w:t xml:space="preserve"> </w:t>
      </w:r>
      <w:r w:rsidRPr="00CB7E2B">
        <w:t xml:space="preserve">Академія, 2008. </w:t>
      </w:r>
      <w:r>
        <w:t>–</w:t>
      </w:r>
      <w:r w:rsidRPr="00CB7E2B">
        <w:t xml:space="preserve"> 344</w:t>
      </w:r>
      <w:r>
        <w:t xml:space="preserve"> </w:t>
      </w:r>
      <w:r w:rsidRPr="00CB7E2B">
        <w:t xml:space="preserve">c. </w:t>
      </w:r>
      <w:r w:rsidRPr="00CB7E2B">
        <w:br/>
        <w:t xml:space="preserve">Книгосховище </w:t>
      </w:r>
      <w:r w:rsidRPr="00CB7E2B">
        <w:br/>
        <w:t>Кількість: 2</w:t>
      </w:r>
    </w:p>
    <w:p w:rsidR="00226D26" w:rsidRDefault="00226D26" w:rsidP="00CB7E2B">
      <w:pPr>
        <w:pStyle w:val="a3"/>
        <w:numPr>
          <w:ilvl w:val="0"/>
          <w:numId w:val="1"/>
        </w:numPr>
      </w:pPr>
      <w:r w:rsidRPr="00226D26">
        <w:rPr>
          <w:bCs/>
        </w:rPr>
        <w:t>Прохоренков В.</w:t>
      </w:r>
      <w:r>
        <w:rPr>
          <w:bCs/>
        </w:rPr>
        <w:t xml:space="preserve"> </w:t>
      </w:r>
      <w:r w:rsidRPr="00226D26">
        <w:rPr>
          <w:bCs/>
        </w:rPr>
        <w:t>Н</w:t>
      </w:r>
      <w:r>
        <w:rPr>
          <w:bCs/>
        </w:rPr>
        <w:t>.</w:t>
      </w:r>
      <w:r>
        <w:t xml:space="preserve"> </w:t>
      </w:r>
      <w:r>
        <w:br/>
        <w:t xml:space="preserve">Методические рекомендации и контрольные работы по курсу "Введение в славянскую филологию" [Текст] : Ч. 1. Современные славянские языки и славянская письменность.Основные фонетические особенности старославянского языка / В. Н. Прохоренков. –Херсон : Издательство ХГУ, 2002. – 48 c. </w:t>
      </w:r>
      <w:r>
        <w:br/>
        <w:t>Книгохранилище , ч/з №5 , ч/з №1</w:t>
      </w:r>
      <w:r>
        <w:br/>
        <w:t>Кількість: 110</w:t>
      </w:r>
    </w:p>
    <w:p w:rsidR="00226D26" w:rsidRPr="00CB7E2B" w:rsidRDefault="00226D26" w:rsidP="00CB7E2B">
      <w:pPr>
        <w:pStyle w:val="a3"/>
        <w:numPr>
          <w:ilvl w:val="0"/>
          <w:numId w:val="1"/>
        </w:numPr>
      </w:pPr>
      <w:r w:rsidRPr="00226D26">
        <w:rPr>
          <w:bCs/>
        </w:rPr>
        <w:t>Супрун А.</w:t>
      </w:r>
      <w:r>
        <w:rPr>
          <w:bCs/>
        </w:rPr>
        <w:t xml:space="preserve"> </w:t>
      </w:r>
      <w:r w:rsidRPr="00226D26">
        <w:rPr>
          <w:bCs/>
        </w:rPr>
        <w:t>Е</w:t>
      </w:r>
      <w:r>
        <w:rPr>
          <w:bCs/>
        </w:rPr>
        <w:t>.</w:t>
      </w:r>
      <w:r w:rsidRPr="00226D26">
        <w:t xml:space="preserve"> </w:t>
      </w:r>
      <w:r w:rsidRPr="00226D26">
        <w:br/>
      </w:r>
      <w:r>
        <w:t>Введение в славянскую филологию</w:t>
      </w:r>
      <w:r w:rsidRPr="00226D26">
        <w:rPr>
          <w:lang w:val="ru-RU"/>
        </w:rPr>
        <w:t xml:space="preserve"> [</w:t>
      </w:r>
      <w:r>
        <w:t>Текст</w:t>
      </w:r>
      <w:r w:rsidRPr="00226D26">
        <w:rPr>
          <w:lang w:val="ru-RU"/>
        </w:rPr>
        <w:t>]</w:t>
      </w:r>
      <w:r>
        <w:rPr>
          <w:lang w:val="ru-RU"/>
        </w:rPr>
        <w:t xml:space="preserve"> </w:t>
      </w:r>
      <w:r>
        <w:t xml:space="preserve">: учеб. пос. для фил. спец. ун-тов. / А. Е. Супрун. -2-е вид. -Мн.: Выш.шк, 1989. – 480 c. </w:t>
      </w:r>
      <w:r>
        <w:br/>
        <w:t xml:space="preserve">ч/з №5 , Книгохранилище </w:t>
      </w:r>
      <w:r>
        <w:br/>
        <w:t>Кількість: 22</w:t>
      </w:r>
    </w:p>
    <w:sectPr w:rsidR="00226D26" w:rsidRPr="00CB7E2B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B65"/>
    <w:multiLevelType w:val="hybridMultilevel"/>
    <w:tmpl w:val="98241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39340D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6D26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40D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B7E2B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2020-04-06T15:20:00Z</dcterms:created>
  <dcterms:modified xsi:type="dcterms:W3CDTF">2020-04-06T15:31:00Z</dcterms:modified>
</cp:coreProperties>
</file>