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4C" w:rsidRDefault="003C604C" w:rsidP="003C604C">
      <w:pPr>
        <w:tabs>
          <w:tab w:val="left" w:pos="284"/>
          <w:tab w:val="left" w:pos="567"/>
        </w:tabs>
        <w:ind w:firstLine="709"/>
        <w:jc w:val="both"/>
        <w:rPr>
          <w:rStyle w:val="FontStyle37"/>
          <w:b w:val="0"/>
          <w:sz w:val="28"/>
          <w:szCs w:val="28"/>
          <w:lang w:eastAsia="uk-UA"/>
        </w:rPr>
      </w:pPr>
    </w:p>
    <w:p w:rsidR="003C604C" w:rsidRPr="00D0542B" w:rsidRDefault="003C604C" w:rsidP="003C604C">
      <w:pPr>
        <w:tabs>
          <w:tab w:val="left" w:pos="284"/>
          <w:tab w:val="left" w:pos="567"/>
        </w:tabs>
        <w:ind w:firstLine="709"/>
        <w:jc w:val="both"/>
        <w:rPr>
          <w:b/>
          <w:color w:val="000000"/>
          <w:sz w:val="28"/>
          <w:szCs w:val="28"/>
        </w:rPr>
      </w:pPr>
      <w:r w:rsidRPr="00D0542B">
        <w:rPr>
          <w:b/>
          <w:color w:val="000000"/>
          <w:sz w:val="28"/>
          <w:szCs w:val="28"/>
        </w:rPr>
        <w:t xml:space="preserve">ЗАСТОСУВАННЯ КАРТОГРАФІЧНИХ ТВОРІВ </w:t>
      </w:r>
      <w:bookmarkStart w:id="0" w:name="_GoBack"/>
      <w:bookmarkEnd w:id="0"/>
      <w:r w:rsidRPr="00D0542B">
        <w:rPr>
          <w:b/>
          <w:color w:val="000000"/>
          <w:sz w:val="28"/>
          <w:szCs w:val="28"/>
        </w:rPr>
        <w:t xml:space="preserve"> У НАУКОВІЙ І ПРАКТИЧНІЙ РОБОТІ</w:t>
      </w:r>
    </w:p>
    <w:p w:rsidR="003C604C" w:rsidRPr="00D0542B" w:rsidRDefault="003C604C" w:rsidP="003C604C">
      <w:pPr>
        <w:tabs>
          <w:tab w:val="left" w:pos="284"/>
          <w:tab w:val="left" w:pos="567"/>
        </w:tabs>
        <w:ind w:firstLine="709"/>
        <w:jc w:val="both"/>
        <w:rPr>
          <w:color w:val="000000"/>
          <w:sz w:val="28"/>
          <w:szCs w:val="28"/>
        </w:rPr>
      </w:pPr>
    </w:p>
    <w:p w:rsidR="003C604C" w:rsidRPr="00D0542B" w:rsidRDefault="003C604C" w:rsidP="003C604C">
      <w:pPr>
        <w:tabs>
          <w:tab w:val="left" w:pos="284"/>
          <w:tab w:val="left" w:pos="567"/>
        </w:tabs>
        <w:ind w:firstLine="709"/>
        <w:jc w:val="both"/>
        <w:rPr>
          <w:color w:val="000000"/>
          <w:sz w:val="28"/>
          <w:szCs w:val="28"/>
        </w:rPr>
      </w:pPr>
      <w:r w:rsidRPr="00D0542B">
        <w:rPr>
          <w:color w:val="000000"/>
          <w:sz w:val="28"/>
          <w:szCs w:val="28"/>
        </w:rPr>
        <w:t xml:space="preserve">1 Карта як засіб пізнання дійсності. Картографічний метод дослідження </w:t>
      </w:r>
    </w:p>
    <w:p w:rsidR="003C604C" w:rsidRPr="00D0542B" w:rsidRDefault="003C604C" w:rsidP="003C604C">
      <w:pPr>
        <w:tabs>
          <w:tab w:val="left" w:pos="284"/>
          <w:tab w:val="left" w:pos="567"/>
        </w:tabs>
        <w:ind w:firstLine="709"/>
        <w:jc w:val="both"/>
        <w:rPr>
          <w:color w:val="000000"/>
          <w:sz w:val="28"/>
          <w:szCs w:val="28"/>
        </w:rPr>
      </w:pPr>
      <w:r w:rsidRPr="00D0542B">
        <w:rPr>
          <w:color w:val="000000"/>
          <w:sz w:val="28"/>
          <w:szCs w:val="28"/>
        </w:rPr>
        <w:t xml:space="preserve">2 Аналіз та оцінка карт </w:t>
      </w:r>
    </w:p>
    <w:p w:rsidR="003C604C" w:rsidRPr="00D0542B" w:rsidRDefault="003C604C" w:rsidP="003C604C">
      <w:pPr>
        <w:tabs>
          <w:tab w:val="left" w:pos="284"/>
          <w:tab w:val="left" w:pos="567"/>
        </w:tabs>
        <w:ind w:firstLine="709"/>
        <w:jc w:val="both"/>
        <w:rPr>
          <w:b/>
          <w:sz w:val="28"/>
          <w:szCs w:val="28"/>
        </w:rPr>
      </w:pPr>
      <w:r w:rsidRPr="00D0542B">
        <w:rPr>
          <w:color w:val="000000"/>
          <w:sz w:val="28"/>
          <w:szCs w:val="28"/>
        </w:rPr>
        <w:t>3 Прийоми і способи картографічних досліджень</w:t>
      </w:r>
      <w:r w:rsidRPr="00D0542B">
        <w:rPr>
          <w:b/>
          <w:color w:val="000000"/>
          <w:sz w:val="28"/>
          <w:szCs w:val="28"/>
        </w:rPr>
        <w:t>.</w:t>
      </w:r>
    </w:p>
    <w:p w:rsidR="003C604C" w:rsidRPr="00D0542B" w:rsidRDefault="003C604C" w:rsidP="003C604C">
      <w:pPr>
        <w:tabs>
          <w:tab w:val="left" w:pos="567"/>
          <w:tab w:val="left" w:pos="1560"/>
        </w:tabs>
        <w:ind w:firstLine="709"/>
        <w:jc w:val="both"/>
        <w:rPr>
          <w:b/>
          <w:color w:val="000000"/>
          <w:sz w:val="28"/>
          <w:szCs w:val="28"/>
        </w:rPr>
      </w:pPr>
      <w:r w:rsidRPr="00D0542B">
        <w:rPr>
          <w:rStyle w:val="FontStyle37"/>
          <w:b w:val="0"/>
          <w:sz w:val="28"/>
          <w:szCs w:val="28"/>
          <w:lang w:eastAsia="uk-UA"/>
        </w:rPr>
        <w:br/>
      </w:r>
      <w:r w:rsidRPr="00D0542B">
        <w:rPr>
          <w:rStyle w:val="FontStyle37"/>
          <w:b w:val="0"/>
          <w:sz w:val="28"/>
          <w:szCs w:val="28"/>
          <w:lang w:eastAsia="uk-UA"/>
        </w:rPr>
        <w:tab/>
      </w:r>
      <w:r w:rsidRPr="00D0542B">
        <w:rPr>
          <w:b/>
          <w:color w:val="000000"/>
          <w:sz w:val="28"/>
          <w:szCs w:val="28"/>
        </w:rPr>
        <w:t xml:space="preserve">1 Карта як засіб пізнання дійсності. Картографічний метод дослідження </w:t>
      </w:r>
    </w:p>
    <w:p w:rsidR="003C604C" w:rsidRPr="00D0542B" w:rsidRDefault="003C604C" w:rsidP="003C604C">
      <w:pPr>
        <w:pStyle w:val="Style3"/>
        <w:widowControl/>
        <w:spacing w:before="187"/>
        <w:ind w:firstLine="709"/>
        <w:jc w:val="both"/>
        <w:rPr>
          <w:rStyle w:val="FontStyle37"/>
          <w:b w:val="0"/>
          <w:sz w:val="28"/>
          <w:szCs w:val="28"/>
          <w:lang w:val="uk-UA"/>
        </w:rPr>
      </w:pPr>
      <w:r w:rsidRPr="00D0542B">
        <w:rPr>
          <w:rStyle w:val="FontStyle37"/>
          <w:sz w:val="28"/>
          <w:szCs w:val="28"/>
          <w:lang w:val="uk-UA" w:eastAsia="uk-UA"/>
        </w:rPr>
        <w:tab/>
      </w:r>
      <w:r w:rsidRPr="00D0542B">
        <w:rPr>
          <w:rStyle w:val="FontStyle37"/>
          <w:b w:val="0"/>
          <w:sz w:val="28"/>
          <w:szCs w:val="28"/>
          <w:lang w:val="uk-UA"/>
        </w:rPr>
        <w:t xml:space="preserve">Історія розвитку картографії свідчить, що, з одного боку, карти відображали успіхи в пізнанні оточуючого людину середовища, а з другого — давали можливість вивчати реальний світ, вирішувати за їхньою допомогою численні практичні, а з часом і наукові задачі. </w:t>
      </w:r>
    </w:p>
    <w:p w:rsidR="003C604C" w:rsidRPr="00D0542B" w:rsidRDefault="003C604C" w:rsidP="003C604C">
      <w:pPr>
        <w:pStyle w:val="Style3"/>
        <w:widowControl/>
        <w:ind w:firstLine="709"/>
        <w:jc w:val="both"/>
        <w:rPr>
          <w:rStyle w:val="FontStyle37"/>
          <w:b w:val="0"/>
          <w:sz w:val="28"/>
          <w:szCs w:val="28"/>
          <w:lang w:val="uk-UA"/>
        </w:rPr>
      </w:pPr>
      <w:r w:rsidRPr="00D0542B">
        <w:rPr>
          <w:rStyle w:val="FontStyle37"/>
          <w:b w:val="0"/>
          <w:sz w:val="28"/>
          <w:szCs w:val="28"/>
        </w:rPr>
        <w:t xml:space="preserve">В </w:t>
      </w:r>
      <w:proofErr w:type="spellStart"/>
      <w:r w:rsidRPr="00D0542B">
        <w:rPr>
          <w:rStyle w:val="FontStyle37"/>
          <w:b w:val="0"/>
          <w:sz w:val="28"/>
          <w:szCs w:val="28"/>
        </w:rPr>
        <w:t>процесі</w:t>
      </w:r>
      <w:proofErr w:type="spellEnd"/>
      <w:r w:rsidRPr="00D0542B">
        <w:rPr>
          <w:rStyle w:val="FontStyle37"/>
          <w:b w:val="0"/>
          <w:sz w:val="28"/>
          <w:szCs w:val="28"/>
        </w:rPr>
        <w:t xml:space="preserve"> </w:t>
      </w:r>
      <w:proofErr w:type="spellStart"/>
      <w:r w:rsidRPr="00D0542B">
        <w:rPr>
          <w:rStyle w:val="FontStyle37"/>
          <w:b w:val="0"/>
          <w:sz w:val="28"/>
          <w:szCs w:val="28"/>
        </w:rPr>
        <w:t>використання</w:t>
      </w:r>
      <w:proofErr w:type="spellEnd"/>
      <w:r w:rsidRPr="00D0542B">
        <w:rPr>
          <w:rStyle w:val="FontStyle37"/>
          <w:b w:val="0"/>
          <w:sz w:val="28"/>
          <w:szCs w:val="28"/>
        </w:rPr>
        <w:t xml:space="preserve"> </w:t>
      </w:r>
      <w:proofErr w:type="spellStart"/>
      <w:r w:rsidRPr="00D0542B">
        <w:rPr>
          <w:rStyle w:val="FontStyle37"/>
          <w:b w:val="0"/>
          <w:sz w:val="28"/>
          <w:szCs w:val="28"/>
        </w:rPr>
        <w:t>карти</w:t>
      </w:r>
      <w:proofErr w:type="spellEnd"/>
      <w:r w:rsidRPr="00D0542B">
        <w:rPr>
          <w:rStyle w:val="FontStyle37"/>
          <w:b w:val="0"/>
          <w:sz w:val="28"/>
          <w:szCs w:val="28"/>
        </w:rPr>
        <w:t xml:space="preserve"> </w:t>
      </w:r>
      <w:proofErr w:type="spellStart"/>
      <w:r w:rsidRPr="00D0542B">
        <w:rPr>
          <w:rStyle w:val="FontStyle37"/>
          <w:b w:val="0"/>
          <w:sz w:val="28"/>
          <w:szCs w:val="28"/>
        </w:rPr>
        <w:t>виконуюють</w:t>
      </w:r>
      <w:proofErr w:type="spellEnd"/>
      <w:r w:rsidRPr="00D0542B">
        <w:rPr>
          <w:rStyle w:val="FontStyle37"/>
          <w:b w:val="0"/>
          <w:sz w:val="28"/>
          <w:szCs w:val="28"/>
        </w:rPr>
        <w:t xml:space="preserve"> </w:t>
      </w:r>
      <w:proofErr w:type="spellStart"/>
      <w:r w:rsidRPr="00D0542B">
        <w:rPr>
          <w:rStyle w:val="FontStyle37"/>
          <w:b w:val="0"/>
          <w:sz w:val="28"/>
          <w:szCs w:val="28"/>
        </w:rPr>
        <w:t>різні</w:t>
      </w:r>
      <w:proofErr w:type="spellEnd"/>
      <w:r w:rsidRPr="00D0542B">
        <w:rPr>
          <w:rStyle w:val="FontStyle37"/>
          <w:b w:val="0"/>
          <w:sz w:val="28"/>
          <w:szCs w:val="28"/>
        </w:rPr>
        <w:t xml:space="preserve"> </w:t>
      </w:r>
      <w:proofErr w:type="spellStart"/>
      <w:r w:rsidRPr="00D0542B">
        <w:rPr>
          <w:rStyle w:val="FontStyle37"/>
          <w:b w:val="0"/>
          <w:sz w:val="28"/>
          <w:szCs w:val="28"/>
        </w:rPr>
        <w:t>функції</w:t>
      </w:r>
      <w:proofErr w:type="spellEnd"/>
      <w:r w:rsidRPr="00D0542B">
        <w:rPr>
          <w:rStyle w:val="FontStyle37"/>
          <w:b w:val="0"/>
          <w:sz w:val="28"/>
          <w:szCs w:val="28"/>
        </w:rPr>
        <w:t xml:space="preserve">. Одна з них </w:t>
      </w:r>
      <w:proofErr w:type="spellStart"/>
      <w:r w:rsidRPr="00D0542B">
        <w:rPr>
          <w:rStyle w:val="FontStyle37"/>
          <w:b w:val="0"/>
          <w:i/>
          <w:iCs/>
          <w:sz w:val="28"/>
          <w:szCs w:val="28"/>
        </w:rPr>
        <w:t>комунікативна</w:t>
      </w:r>
      <w:proofErr w:type="spellEnd"/>
      <w:r w:rsidRPr="00D0542B">
        <w:rPr>
          <w:rStyle w:val="FontStyle37"/>
          <w:b w:val="0"/>
          <w:i/>
          <w:iCs/>
          <w:sz w:val="28"/>
          <w:szCs w:val="28"/>
        </w:rPr>
        <w:t xml:space="preserve">, </w:t>
      </w:r>
      <w:r w:rsidRPr="00D0542B">
        <w:rPr>
          <w:rStyle w:val="FontStyle37"/>
          <w:b w:val="0"/>
          <w:sz w:val="28"/>
          <w:szCs w:val="28"/>
        </w:rPr>
        <w:t xml:space="preserve">яка </w:t>
      </w:r>
      <w:proofErr w:type="spellStart"/>
      <w:r w:rsidRPr="00D0542B">
        <w:rPr>
          <w:rStyle w:val="FontStyle37"/>
          <w:b w:val="0"/>
          <w:sz w:val="28"/>
          <w:szCs w:val="28"/>
        </w:rPr>
        <w:t>полягає</w:t>
      </w:r>
      <w:proofErr w:type="spellEnd"/>
      <w:r w:rsidRPr="00D0542B">
        <w:rPr>
          <w:rStyle w:val="FontStyle37"/>
          <w:b w:val="0"/>
          <w:sz w:val="28"/>
          <w:szCs w:val="28"/>
        </w:rPr>
        <w:t xml:space="preserve"> у </w:t>
      </w:r>
      <w:proofErr w:type="spellStart"/>
      <w:r w:rsidRPr="00D0542B">
        <w:rPr>
          <w:rStyle w:val="FontStyle37"/>
          <w:b w:val="0"/>
          <w:sz w:val="28"/>
          <w:szCs w:val="28"/>
        </w:rPr>
        <w:t>збереженні</w:t>
      </w:r>
      <w:proofErr w:type="spellEnd"/>
      <w:r w:rsidRPr="00D0542B">
        <w:rPr>
          <w:rStyle w:val="FontStyle37"/>
          <w:b w:val="0"/>
          <w:sz w:val="28"/>
          <w:szCs w:val="28"/>
        </w:rPr>
        <w:t xml:space="preserve"> й </w:t>
      </w:r>
      <w:proofErr w:type="spellStart"/>
      <w:r w:rsidRPr="00D0542B">
        <w:rPr>
          <w:rStyle w:val="FontStyle37"/>
          <w:b w:val="0"/>
          <w:sz w:val="28"/>
          <w:szCs w:val="28"/>
        </w:rPr>
        <w:t>передачі</w:t>
      </w:r>
      <w:proofErr w:type="spellEnd"/>
      <w:r w:rsidRPr="00D0542B">
        <w:rPr>
          <w:rStyle w:val="FontStyle37"/>
          <w:b w:val="0"/>
          <w:sz w:val="28"/>
          <w:szCs w:val="28"/>
        </w:rPr>
        <w:t xml:space="preserve"> </w:t>
      </w:r>
      <w:proofErr w:type="spellStart"/>
      <w:r w:rsidRPr="00D0542B">
        <w:rPr>
          <w:rStyle w:val="FontStyle37"/>
          <w:b w:val="0"/>
          <w:sz w:val="28"/>
          <w:szCs w:val="28"/>
        </w:rPr>
        <w:t>просторової</w:t>
      </w:r>
      <w:proofErr w:type="spellEnd"/>
      <w:r w:rsidRPr="00D0542B">
        <w:rPr>
          <w:rStyle w:val="FontStyle37"/>
          <w:b w:val="0"/>
          <w:sz w:val="28"/>
          <w:szCs w:val="28"/>
        </w:rPr>
        <w:t xml:space="preserve"> </w:t>
      </w:r>
      <w:proofErr w:type="spellStart"/>
      <w:r w:rsidRPr="00D0542B">
        <w:rPr>
          <w:rStyle w:val="FontStyle37"/>
          <w:b w:val="0"/>
          <w:sz w:val="28"/>
          <w:szCs w:val="28"/>
        </w:rPr>
        <w:t>інформації</w:t>
      </w:r>
      <w:proofErr w:type="spellEnd"/>
      <w:r w:rsidRPr="00D0542B">
        <w:rPr>
          <w:rStyle w:val="FontStyle37"/>
          <w:b w:val="0"/>
          <w:sz w:val="28"/>
          <w:szCs w:val="28"/>
        </w:rPr>
        <w:t xml:space="preserve"> про </w:t>
      </w:r>
      <w:proofErr w:type="spellStart"/>
      <w:r w:rsidRPr="00D0542B">
        <w:rPr>
          <w:rStyle w:val="FontStyle37"/>
          <w:b w:val="0"/>
          <w:sz w:val="28"/>
          <w:szCs w:val="28"/>
        </w:rPr>
        <w:t>оточуючий</w:t>
      </w:r>
      <w:proofErr w:type="spellEnd"/>
      <w:r w:rsidRPr="00D0542B">
        <w:rPr>
          <w:rStyle w:val="FontStyle37"/>
          <w:b w:val="0"/>
          <w:sz w:val="28"/>
          <w:szCs w:val="28"/>
        </w:rPr>
        <w:t xml:space="preserve"> </w:t>
      </w:r>
      <w:proofErr w:type="spellStart"/>
      <w:r w:rsidRPr="00D0542B">
        <w:rPr>
          <w:rStyle w:val="FontStyle37"/>
          <w:b w:val="0"/>
          <w:sz w:val="28"/>
          <w:szCs w:val="28"/>
        </w:rPr>
        <w:t>світ</w:t>
      </w:r>
      <w:proofErr w:type="spellEnd"/>
      <w:r w:rsidRPr="00D0542B">
        <w:rPr>
          <w:rStyle w:val="FontStyle37"/>
          <w:b w:val="0"/>
          <w:sz w:val="28"/>
          <w:szCs w:val="28"/>
        </w:rPr>
        <w:t xml:space="preserve">. За картами </w:t>
      </w:r>
      <w:proofErr w:type="spellStart"/>
      <w:r w:rsidRPr="00D0542B">
        <w:rPr>
          <w:rStyle w:val="FontStyle37"/>
          <w:b w:val="0"/>
          <w:sz w:val="28"/>
          <w:szCs w:val="28"/>
        </w:rPr>
        <w:t>можна</w:t>
      </w:r>
      <w:proofErr w:type="spellEnd"/>
      <w:r w:rsidRPr="00D0542B">
        <w:rPr>
          <w:rStyle w:val="FontStyle37"/>
          <w:b w:val="0"/>
          <w:sz w:val="28"/>
          <w:szCs w:val="28"/>
        </w:rPr>
        <w:t xml:space="preserve"> </w:t>
      </w:r>
      <w:proofErr w:type="spellStart"/>
      <w:r w:rsidRPr="00D0542B">
        <w:rPr>
          <w:rStyle w:val="FontStyle37"/>
          <w:b w:val="0"/>
          <w:sz w:val="28"/>
          <w:szCs w:val="28"/>
        </w:rPr>
        <w:t>вивчати</w:t>
      </w:r>
      <w:proofErr w:type="spellEnd"/>
      <w:r w:rsidRPr="00D0542B">
        <w:rPr>
          <w:rStyle w:val="FontStyle37"/>
          <w:b w:val="0"/>
          <w:sz w:val="28"/>
          <w:szCs w:val="28"/>
        </w:rPr>
        <w:t xml:space="preserve"> </w:t>
      </w:r>
      <w:proofErr w:type="spellStart"/>
      <w:r w:rsidRPr="00D0542B">
        <w:rPr>
          <w:rStyle w:val="FontStyle37"/>
          <w:b w:val="0"/>
          <w:sz w:val="28"/>
          <w:szCs w:val="28"/>
        </w:rPr>
        <w:t>об'єкти</w:t>
      </w:r>
      <w:proofErr w:type="spellEnd"/>
      <w:r w:rsidRPr="00D0542B">
        <w:rPr>
          <w:rStyle w:val="FontStyle37"/>
          <w:b w:val="0"/>
          <w:sz w:val="28"/>
          <w:szCs w:val="28"/>
        </w:rPr>
        <w:t xml:space="preserve"> </w:t>
      </w:r>
      <w:proofErr w:type="spellStart"/>
      <w:r w:rsidRPr="00D0542B">
        <w:rPr>
          <w:rStyle w:val="FontStyle37"/>
          <w:b w:val="0"/>
          <w:sz w:val="28"/>
          <w:szCs w:val="28"/>
        </w:rPr>
        <w:t>природи</w:t>
      </w:r>
      <w:proofErr w:type="spellEnd"/>
      <w:r w:rsidRPr="00D0542B">
        <w:rPr>
          <w:rStyle w:val="FontStyle37"/>
          <w:b w:val="0"/>
          <w:sz w:val="28"/>
          <w:szCs w:val="28"/>
        </w:rPr>
        <w:t xml:space="preserve"> та </w:t>
      </w:r>
      <w:proofErr w:type="spellStart"/>
      <w:r w:rsidRPr="00D0542B">
        <w:rPr>
          <w:rStyle w:val="FontStyle37"/>
          <w:b w:val="0"/>
          <w:sz w:val="28"/>
          <w:szCs w:val="28"/>
        </w:rPr>
        <w:t>суспільства</w:t>
      </w:r>
      <w:proofErr w:type="spellEnd"/>
      <w:r w:rsidRPr="00D0542B">
        <w:rPr>
          <w:rStyle w:val="FontStyle37"/>
          <w:b w:val="0"/>
          <w:sz w:val="28"/>
          <w:szCs w:val="28"/>
        </w:rPr>
        <w:t xml:space="preserve">, </w:t>
      </w:r>
      <w:proofErr w:type="spellStart"/>
      <w:r w:rsidRPr="00D0542B">
        <w:rPr>
          <w:rStyle w:val="FontStyle37"/>
          <w:b w:val="0"/>
          <w:sz w:val="28"/>
          <w:szCs w:val="28"/>
        </w:rPr>
        <w:t>набувати</w:t>
      </w:r>
      <w:proofErr w:type="spellEnd"/>
      <w:r w:rsidRPr="00D0542B">
        <w:rPr>
          <w:rStyle w:val="FontStyle37"/>
          <w:b w:val="0"/>
          <w:sz w:val="28"/>
          <w:szCs w:val="28"/>
        </w:rPr>
        <w:t xml:space="preserve"> про них </w:t>
      </w:r>
      <w:proofErr w:type="spellStart"/>
      <w:r w:rsidRPr="00D0542B">
        <w:rPr>
          <w:rStyle w:val="FontStyle37"/>
          <w:b w:val="0"/>
          <w:sz w:val="28"/>
          <w:szCs w:val="28"/>
        </w:rPr>
        <w:t>нові</w:t>
      </w:r>
      <w:proofErr w:type="spellEnd"/>
      <w:r w:rsidRPr="00D0542B">
        <w:rPr>
          <w:rStyle w:val="FontStyle37"/>
          <w:b w:val="0"/>
          <w:sz w:val="28"/>
          <w:szCs w:val="28"/>
        </w:rPr>
        <w:t xml:space="preserve"> </w:t>
      </w:r>
      <w:proofErr w:type="spellStart"/>
      <w:r w:rsidRPr="00D0542B">
        <w:rPr>
          <w:rStyle w:val="FontStyle37"/>
          <w:b w:val="0"/>
          <w:sz w:val="28"/>
          <w:szCs w:val="28"/>
        </w:rPr>
        <w:t>знання</w:t>
      </w:r>
      <w:proofErr w:type="spellEnd"/>
      <w:r w:rsidRPr="00D0542B">
        <w:rPr>
          <w:rStyle w:val="FontStyle37"/>
          <w:b w:val="0"/>
          <w:sz w:val="28"/>
          <w:szCs w:val="28"/>
        </w:rPr>
        <w:t xml:space="preserve">, і в </w:t>
      </w:r>
      <w:proofErr w:type="spellStart"/>
      <w:r w:rsidRPr="00D0542B">
        <w:rPr>
          <w:rStyle w:val="FontStyle37"/>
          <w:b w:val="0"/>
          <w:sz w:val="28"/>
          <w:szCs w:val="28"/>
        </w:rPr>
        <w:t>цьому</w:t>
      </w:r>
      <w:proofErr w:type="spellEnd"/>
      <w:r w:rsidRPr="00D0542B">
        <w:rPr>
          <w:rStyle w:val="FontStyle37"/>
          <w:b w:val="0"/>
          <w:sz w:val="28"/>
          <w:szCs w:val="28"/>
        </w:rPr>
        <w:t xml:space="preserve"> </w:t>
      </w:r>
      <w:proofErr w:type="spellStart"/>
      <w:r w:rsidRPr="00D0542B">
        <w:rPr>
          <w:rStyle w:val="FontStyle37"/>
          <w:b w:val="0"/>
          <w:sz w:val="28"/>
          <w:szCs w:val="28"/>
        </w:rPr>
        <w:t>поля</w:t>
      </w:r>
      <w:r w:rsidRPr="00D0542B">
        <w:rPr>
          <w:rStyle w:val="FontStyle37"/>
          <w:b w:val="0"/>
          <w:sz w:val="28"/>
          <w:szCs w:val="28"/>
        </w:rPr>
        <w:softHyphen/>
        <w:t>гає</w:t>
      </w:r>
      <w:proofErr w:type="spellEnd"/>
      <w:r w:rsidRPr="00D0542B">
        <w:rPr>
          <w:rStyle w:val="FontStyle37"/>
          <w:b w:val="0"/>
          <w:sz w:val="28"/>
          <w:szCs w:val="28"/>
        </w:rPr>
        <w:t xml:space="preserve"> </w:t>
      </w:r>
      <w:proofErr w:type="spellStart"/>
      <w:r w:rsidRPr="00D0542B">
        <w:rPr>
          <w:rStyle w:val="FontStyle37"/>
          <w:b w:val="0"/>
          <w:sz w:val="28"/>
          <w:szCs w:val="28"/>
        </w:rPr>
        <w:t>їхня</w:t>
      </w:r>
      <w:proofErr w:type="spellEnd"/>
      <w:r w:rsidRPr="00D0542B">
        <w:rPr>
          <w:rStyle w:val="FontStyle37"/>
          <w:b w:val="0"/>
          <w:sz w:val="28"/>
          <w:szCs w:val="28"/>
        </w:rPr>
        <w:t xml:space="preserve"> </w:t>
      </w:r>
      <w:proofErr w:type="spellStart"/>
      <w:r w:rsidRPr="00D0542B">
        <w:rPr>
          <w:rStyle w:val="FontStyle37"/>
          <w:b w:val="0"/>
          <w:i/>
          <w:iCs/>
          <w:sz w:val="28"/>
          <w:szCs w:val="28"/>
        </w:rPr>
        <w:t>пізнавальна</w:t>
      </w:r>
      <w:proofErr w:type="spellEnd"/>
      <w:r w:rsidRPr="00D0542B">
        <w:rPr>
          <w:rStyle w:val="FontStyle37"/>
          <w:b w:val="0"/>
          <w:i/>
          <w:iCs/>
          <w:sz w:val="28"/>
          <w:szCs w:val="28"/>
        </w:rPr>
        <w:t xml:space="preserve"> </w:t>
      </w:r>
      <w:proofErr w:type="spellStart"/>
      <w:r w:rsidRPr="00D0542B">
        <w:rPr>
          <w:rStyle w:val="FontStyle37"/>
          <w:b w:val="0"/>
          <w:sz w:val="28"/>
          <w:szCs w:val="28"/>
        </w:rPr>
        <w:t>функція</w:t>
      </w:r>
      <w:proofErr w:type="spellEnd"/>
      <w:r w:rsidRPr="00D0542B">
        <w:rPr>
          <w:rStyle w:val="FontStyle37"/>
          <w:b w:val="0"/>
          <w:sz w:val="28"/>
          <w:szCs w:val="28"/>
        </w:rPr>
        <w:t xml:space="preserve">. </w:t>
      </w:r>
      <w:r w:rsidRPr="00D0542B">
        <w:rPr>
          <w:rStyle w:val="FontStyle37"/>
          <w:b w:val="0"/>
          <w:i/>
          <w:iCs/>
          <w:sz w:val="28"/>
          <w:szCs w:val="28"/>
        </w:rPr>
        <w:t xml:space="preserve">Оперативна </w:t>
      </w:r>
      <w:r w:rsidRPr="00D0542B">
        <w:rPr>
          <w:rStyle w:val="FontStyle37"/>
          <w:b w:val="0"/>
          <w:sz w:val="28"/>
          <w:szCs w:val="28"/>
        </w:rPr>
        <w:t xml:space="preserve">роль карт </w:t>
      </w:r>
      <w:proofErr w:type="spellStart"/>
      <w:r w:rsidRPr="00D0542B">
        <w:rPr>
          <w:rStyle w:val="FontStyle37"/>
          <w:b w:val="0"/>
          <w:sz w:val="28"/>
          <w:szCs w:val="28"/>
        </w:rPr>
        <w:t>пов'язана</w:t>
      </w:r>
      <w:proofErr w:type="spellEnd"/>
      <w:r w:rsidRPr="00D0542B">
        <w:rPr>
          <w:rStyle w:val="FontStyle37"/>
          <w:b w:val="0"/>
          <w:sz w:val="28"/>
          <w:szCs w:val="28"/>
        </w:rPr>
        <w:t xml:space="preserve"> з </w:t>
      </w:r>
      <w:proofErr w:type="spellStart"/>
      <w:r w:rsidRPr="00D0542B">
        <w:rPr>
          <w:rStyle w:val="FontStyle37"/>
          <w:b w:val="0"/>
          <w:sz w:val="28"/>
          <w:szCs w:val="28"/>
        </w:rPr>
        <w:t>без</w:t>
      </w:r>
      <w:r w:rsidRPr="00D0542B">
        <w:rPr>
          <w:rStyle w:val="FontStyle37"/>
          <w:b w:val="0"/>
          <w:sz w:val="28"/>
          <w:szCs w:val="28"/>
        </w:rPr>
        <w:softHyphen/>
        <w:t>посереднім</w:t>
      </w:r>
      <w:proofErr w:type="spellEnd"/>
      <w:r w:rsidRPr="00D0542B">
        <w:rPr>
          <w:rStyle w:val="FontStyle37"/>
          <w:b w:val="0"/>
          <w:sz w:val="28"/>
          <w:szCs w:val="28"/>
        </w:rPr>
        <w:t xml:space="preserve"> </w:t>
      </w:r>
      <w:proofErr w:type="spellStart"/>
      <w:r w:rsidRPr="00D0542B">
        <w:rPr>
          <w:rStyle w:val="FontStyle37"/>
          <w:b w:val="0"/>
          <w:sz w:val="28"/>
          <w:szCs w:val="28"/>
        </w:rPr>
        <w:t>вирішенням</w:t>
      </w:r>
      <w:proofErr w:type="spellEnd"/>
      <w:r w:rsidRPr="00D0542B">
        <w:rPr>
          <w:rStyle w:val="FontStyle37"/>
          <w:b w:val="0"/>
          <w:sz w:val="28"/>
          <w:szCs w:val="28"/>
        </w:rPr>
        <w:t xml:space="preserve"> </w:t>
      </w:r>
      <w:proofErr w:type="spellStart"/>
      <w:r w:rsidRPr="00D0542B">
        <w:rPr>
          <w:rStyle w:val="FontStyle37"/>
          <w:b w:val="0"/>
          <w:sz w:val="28"/>
          <w:szCs w:val="28"/>
        </w:rPr>
        <w:t>різних</w:t>
      </w:r>
      <w:proofErr w:type="spellEnd"/>
      <w:r w:rsidRPr="00D0542B">
        <w:rPr>
          <w:rStyle w:val="FontStyle37"/>
          <w:b w:val="0"/>
          <w:sz w:val="28"/>
          <w:szCs w:val="28"/>
        </w:rPr>
        <w:t xml:space="preserve"> </w:t>
      </w:r>
      <w:proofErr w:type="spellStart"/>
      <w:r w:rsidRPr="00D0542B">
        <w:rPr>
          <w:rStyle w:val="FontStyle37"/>
          <w:b w:val="0"/>
          <w:sz w:val="28"/>
          <w:szCs w:val="28"/>
        </w:rPr>
        <w:t>практичних</w:t>
      </w:r>
      <w:proofErr w:type="spellEnd"/>
      <w:r w:rsidRPr="00D0542B">
        <w:rPr>
          <w:rStyle w:val="FontStyle37"/>
          <w:b w:val="0"/>
          <w:sz w:val="28"/>
          <w:szCs w:val="28"/>
        </w:rPr>
        <w:t xml:space="preserve"> </w:t>
      </w:r>
      <w:proofErr w:type="spellStart"/>
      <w:r w:rsidRPr="00D0542B">
        <w:rPr>
          <w:rStyle w:val="FontStyle37"/>
          <w:b w:val="0"/>
          <w:sz w:val="28"/>
          <w:szCs w:val="28"/>
        </w:rPr>
        <w:t>завдань</w:t>
      </w:r>
      <w:proofErr w:type="spellEnd"/>
      <w:r w:rsidRPr="00D0542B">
        <w:rPr>
          <w:rStyle w:val="FontStyle37"/>
          <w:b w:val="0"/>
          <w:sz w:val="28"/>
          <w:szCs w:val="28"/>
        </w:rPr>
        <w:t xml:space="preserve">, </w:t>
      </w:r>
      <w:proofErr w:type="spellStart"/>
      <w:r w:rsidRPr="00D0542B">
        <w:rPr>
          <w:rStyle w:val="FontStyle37"/>
          <w:b w:val="0"/>
          <w:sz w:val="28"/>
          <w:szCs w:val="28"/>
        </w:rPr>
        <w:t>наприклад</w:t>
      </w:r>
      <w:proofErr w:type="spellEnd"/>
      <w:r w:rsidRPr="00D0542B">
        <w:rPr>
          <w:rStyle w:val="FontStyle37"/>
          <w:b w:val="0"/>
          <w:sz w:val="28"/>
          <w:szCs w:val="28"/>
        </w:rPr>
        <w:t xml:space="preserve">, з </w:t>
      </w:r>
      <w:proofErr w:type="spellStart"/>
      <w:r w:rsidRPr="00D0542B">
        <w:rPr>
          <w:rStyle w:val="FontStyle37"/>
          <w:b w:val="0"/>
          <w:sz w:val="28"/>
          <w:szCs w:val="28"/>
        </w:rPr>
        <w:t>навігації</w:t>
      </w:r>
      <w:proofErr w:type="spellEnd"/>
      <w:r w:rsidRPr="00D0542B">
        <w:rPr>
          <w:rStyle w:val="FontStyle37"/>
          <w:b w:val="0"/>
          <w:sz w:val="28"/>
          <w:szCs w:val="28"/>
        </w:rPr>
        <w:t xml:space="preserve">, </w:t>
      </w:r>
      <w:proofErr w:type="spellStart"/>
      <w:r w:rsidRPr="00D0542B">
        <w:rPr>
          <w:rStyle w:val="FontStyle37"/>
          <w:b w:val="0"/>
          <w:sz w:val="28"/>
          <w:szCs w:val="28"/>
        </w:rPr>
        <w:t>управління</w:t>
      </w:r>
      <w:proofErr w:type="spellEnd"/>
      <w:r w:rsidRPr="00D0542B">
        <w:rPr>
          <w:rStyle w:val="FontStyle37"/>
          <w:b w:val="0"/>
          <w:sz w:val="28"/>
          <w:szCs w:val="28"/>
        </w:rPr>
        <w:t xml:space="preserve"> </w:t>
      </w:r>
      <w:proofErr w:type="spellStart"/>
      <w:r w:rsidRPr="00D0542B">
        <w:rPr>
          <w:rStyle w:val="FontStyle37"/>
          <w:b w:val="0"/>
          <w:sz w:val="28"/>
          <w:szCs w:val="28"/>
        </w:rPr>
        <w:t>сільським</w:t>
      </w:r>
      <w:proofErr w:type="spellEnd"/>
      <w:r w:rsidRPr="00D0542B">
        <w:rPr>
          <w:rStyle w:val="FontStyle37"/>
          <w:b w:val="0"/>
          <w:sz w:val="28"/>
          <w:szCs w:val="28"/>
        </w:rPr>
        <w:t xml:space="preserve"> </w:t>
      </w:r>
      <w:proofErr w:type="spellStart"/>
      <w:r w:rsidRPr="00D0542B">
        <w:rPr>
          <w:rStyle w:val="FontStyle37"/>
          <w:b w:val="0"/>
          <w:sz w:val="28"/>
          <w:szCs w:val="28"/>
        </w:rPr>
        <w:t>господарством</w:t>
      </w:r>
      <w:proofErr w:type="spellEnd"/>
      <w:r w:rsidRPr="00D0542B">
        <w:rPr>
          <w:rStyle w:val="FontStyle37"/>
          <w:b w:val="0"/>
          <w:sz w:val="28"/>
          <w:szCs w:val="28"/>
        </w:rPr>
        <w:t xml:space="preserve"> </w:t>
      </w:r>
      <w:proofErr w:type="spellStart"/>
      <w:r w:rsidRPr="00D0542B">
        <w:rPr>
          <w:rStyle w:val="FontStyle37"/>
          <w:b w:val="0"/>
          <w:sz w:val="28"/>
          <w:szCs w:val="28"/>
        </w:rPr>
        <w:t>тощо</w:t>
      </w:r>
      <w:proofErr w:type="spellEnd"/>
      <w:r w:rsidRPr="00D0542B">
        <w:rPr>
          <w:rStyle w:val="FontStyle37"/>
          <w:b w:val="0"/>
          <w:sz w:val="28"/>
          <w:szCs w:val="28"/>
        </w:rPr>
        <w:t xml:space="preserve">. </w:t>
      </w:r>
      <w:r w:rsidRPr="00D0542B">
        <w:rPr>
          <w:rStyle w:val="FontStyle37"/>
          <w:b w:val="0"/>
          <w:i/>
          <w:iCs/>
          <w:sz w:val="28"/>
          <w:szCs w:val="28"/>
        </w:rPr>
        <w:t xml:space="preserve">Конструктивна </w:t>
      </w:r>
      <w:proofErr w:type="spellStart"/>
      <w:r w:rsidRPr="00D0542B">
        <w:rPr>
          <w:rStyle w:val="FontStyle37"/>
          <w:b w:val="0"/>
          <w:sz w:val="28"/>
          <w:szCs w:val="28"/>
        </w:rPr>
        <w:t>функція</w:t>
      </w:r>
      <w:proofErr w:type="spellEnd"/>
      <w:r w:rsidRPr="00D0542B">
        <w:rPr>
          <w:rStyle w:val="FontStyle37"/>
          <w:b w:val="0"/>
          <w:sz w:val="28"/>
          <w:szCs w:val="28"/>
        </w:rPr>
        <w:t xml:space="preserve"> </w:t>
      </w:r>
      <w:proofErr w:type="spellStart"/>
      <w:r w:rsidRPr="00D0542B">
        <w:rPr>
          <w:rStyle w:val="FontStyle37"/>
          <w:b w:val="0"/>
          <w:sz w:val="28"/>
          <w:szCs w:val="28"/>
        </w:rPr>
        <w:t>карти</w:t>
      </w:r>
      <w:proofErr w:type="spellEnd"/>
      <w:r w:rsidRPr="00D0542B">
        <w:rPr>
          <w:rStyle w:val="FontStyle37"/>
          <w:b w:val="0"/>
          <w:sz w:val="28"/>
          <w:szCs w:val="28"/>
        </w:rPr>
        <w:t xml:space="preserve"> </w:t>
      </w:r>
      <w:proofErr w:type="spellStart"/>
      <w:r w:rsidRPr="00D0542B">
        <w:rPr>
          <w:rStyle w:val="FontStyle37"/>
          <w:b w:val="0"/>
          <w:sz w:val="28"/>
          <w:szCs w:val="28"/>
        </w:rPr>
        <w:t>виявляється</w:t>
      </w:r>
      <w:proofErr w:type="spellEnd"/>
      <w:r w:rsidRPr="00D0542B">
        <w:rPr>
          <w:rStyle w:val="FontStyle37"/>
          <w:b w:val="0"/>
          <w:sz w:val="28"/>
          <w:szCs w:val="28"/>
        </w:rPr>
        <w:t xml:space="preserve"> </w:t>
      </w:r>
      <w:proofErr w:type="spellStart"/>
      <w:r w:rsidRPr="00D0542B">
        <w:rPr>
          <w:rStyle w:val="FontStyle37"/>
          <w:b w:val="0"/>
          <w:sz w:val="28"/>
          <w:szCs w:val="28"/>
        </w:rPr>
        <w:t>під</w:t>
      </w:r>
      <w:proofErr w:type="spellEnd"/>
      <w:r w:rsidRPr="00D0542B">
        <w:rPr>
          <w:rStyle w:val="FontStyle37"/>
          <w:b w:val="0"/>
          <w:sz w:val="28"/>
          <w:szCs w:val="28"/>
        </w:rPr>
        <w:t xml:space="preserve"> час </w:t>
      </w:r>
      <w:proofErr w:type="spellStart"/>
      <w:r w:rsidRPr="00D0542B">
        <w:rPr>
          <w:rStyle w:val="FontStyle37"/>
          <w:b w:val="0"/>
          <w:sz w:val="28"/>
          <w:szCs w:val="28"/>
        </w:rPr>
        <w:t>розробки</w:t>
      </w:r>
      <w:proofErr w:type="spellEnd"/>
      <w:r w:rsidRPr="00D0542B">
        <w:rPr>
          <w:rStyle w:val="FontStyle37"/>
          <w:b w:val="0"/>
          <w:sz w:val="28"/>
          <w:szCs w:val="28"/>
        </w:rPr>
        <w:t xml:space="preserve"> й </w:t>
      </w:r>
      <w:proofErr w:type="spellStart"/>
      <w:r w:rsidRPr="00D0542B">
        <w:rPr>
          <w:rStyle w:val="FontStyle37"/>
          <w:b w:val="0"/>
          <w:sz w:val="28"/>
          <w:szCs w:val="28"/>
        </w:rPr>
        <w:t>реалізації</w:t>
      </w:r>
      <w:proofErr w:type="spellEnd"/>
      <w:r w:rsidRPr="00D0542B">
        <w:rPr>
          <w:rStyle w:val="FontStyle37"/>
          <w:b w:val="0"/>
          <w:sz w:val="28"/>
          <w:szCs w:val="28"/>
        </w:rPr>
        <w:t xml:space="preserve"> </w:t>
      </w:r>
      <w:proofErr w:type="spellStart"/>
      <w:r w:rsidRPr="00D0542B">
        <w:rPr>
          <w:rStyle w:val="FontStyle37"/>
          <w:b w:val="0"/>
          <w:sz w:val="28"/>
          <w:szCs w:val="28"/>
        </w:rPr>
        <w:t>господарсь</w:t>
      </w:r>
      <w:r w:rsidRPr="00D0542B">
        <w:rPr>
          <w:rStyle w:val="FontStyle37"/>
          <w:b w:val="0"/>
          <w:sz w:val="28"/>
          <w:szCs w:val="28"/>
        </w:rPr>
        <w:softHyphen/>
        <w:t>ких</w:t>
      </w:r>
      <w:proofErr w:type="spellEnd"/>
      <w:r w:rsidRPr="00D0542B">
        <w:rPr>
          <w:rStyle w:val="FontStyle37"/>
          <w:b w:val="0"/>
          <w:sz w:val="28"/>
          <w:szCs w:val="28"/>
        </w:rPr>
        <w:t xml:space="preserve"> та </w:t>
      </w:r>
      <w:proofErr w:type="spellStart"/>
      <w:r w:rsidRPr="00D0542B">
        <w:rPr>
          <w:rStyle w:val="FontStyle37"/>
          <w:b w:val="0"/>
          <w:sz w:val="28"/>
          <w:szCs w:val="28"/>
        </w:rPr>
        <w:t>соціальних</w:t>
      </w:r>
      <w:proofErr w:type="spellEnd"/>
      <w:r w:rsidRPr="00D0542B">
        <w:rPr>
          <w:rStyle w:val="FontStyle37"/>
          <w:b w:val="0"/>
          <w:sz w:val="28"/>
          <w:szCs w:val="28"/>
        </w:rPr>
        <w:t xml:space="preserve"> </w:t>
      </w:r>
      <w:proofErr w:type="spellStart"/>
      <w:r w:rsidRPr="00D0542B">
        <w:rPr>
          <w:rStyle w:val="FontStyle37"/>
          <w:b w:val="0"/>
          <w:sz w:val="28"/>
          <w:szCs w:val="28"/>
        </w:rPr>
        <w:t>проектів</w:t>
      </w:r>
      <w:proofErr w:type="spellEnd"/>
      <w:r w:rsidRPr="00D0542B">
        <w:rPr>
          <w:rStyle w:val="FontStyle37"/>
          <w:b w:val="0"/>
          <w:sz w:val="28"/>
          <w:szCs w:val="28"/>
        </w:rPr>
        <w:t xml:space="preserve">. Як </w:t>
      </w:r>
      <w:proofErr w:type="spellStart"/>
      <w:r w:rsidRPr="00D0542B">
        <w:rPr>
          <w:rStyle w:val="FontStyle37"/>
          <w:b w:val="0"/>
          <w:sz w:val="28"/>
          <w:szCs w:val="28"/>
        </w:rPr>
        <w:t>продовження</w:t>
      </w:r>
      <w:proofErr w:type="spellEnd"/>
      <w:r w:rsidRPr="00D0542B">
        <w:rPr>
          <w:rStyle w:val="FontStyle37"/>
          <w:b w:val="0"/>
          <w:sz w:val="28"/>
          <w:szCs w:val="28"/>
        </w:rPr>
        <w:t xml:space="preserve"> </w:t>
      </w:r>
      <w:proofErr w:type="spellStart"/>
      <w:r w:rsidRPr="00D0542B">
        <w:rPr>
          <w:rStyle w:val="FontStyle37"/>
          <w:b w:val="0"/>
          <w:sz w:val="28"/>
          <w:szCs w:val="28"/>
        </w:rPr>
        <w:t>пізнавальної</w:t>
      </w:r>
      <w:proofErr w:type="spellEnd"/>
      <w:r w:rsidRPr="00D0542B">
        <w:rPr>
          <w:rStyle w:val="FontStyle37"/>
          <w:b w:val="0"/>
          <w:sz w:val="28"/>
          <w:szCs w:val="28"/>
        </w:rPr>
        <w:t xml:space="preserve"> </w:t>
      </w:r>
      <w:proofErr w:type="spellStart"/>
      <w:r w:rsidRPr="00D0542B">
        <w:rPr>
          <w:rStyle w:val="FontStyle37"/>
          <w:b w:val="0"/>
          <w:sz w:val="28"/>
          <w:szCs w:val="28"/>
        </w:rPr>
        <w:t>можна</w:t>
      </w:r>
      <w:proofErr w:type="spellEnd"/>
      <w:r w:rsidRPr="00D0542B">
        <w:rPr>
          <w:rStyle w:val="FontStyle37"/>
          <w:b w:val="0"/>
          <w:sz w:val="28"/>
          <w:szCs w:val="28"/>
        </w:rPr>
        <w:t xml:space="preserve"> </w:t>
      </w:r>
      <w:proofErr w:type="spellStart"/>
      <w:r w:rsidRPr="00D0542B">
        <w:rPr>
          <w:rStyle w:val="FontStyle37"/>
          <w:b w:val="0"/>
          <w:sz w:val="28"/>
          <w:szCs w:val="28"/>
        </w:rPr>
        <w:t>роз</w:t>
      </w:r>
      <w:r w:rsidRPr="00D0542B">
        <w:rPr>
          <w:rStyle w:val="FontStyle37"/>
          <w:b w:val="0"/>
          <w:sz w:val="28"/>
          <w:szCs w:val="28"/>
        </w:rPr>
        <w:softHyphen/>
        <w:t>глядати</w:t>
      </w:r>
      <w:proofErr w:type="spellEnd"/>
      <w:r w:rsidRPr="00D0542B">
        <w:rPr>
          <w:rStyle w:val="FontStyle37"/>
          <w:b w:val="0"/>
          <w:sz w:val="28"/>
          <w:szCs w:val="28"/>
        </w:rPr>
        <w:t xml:space="preserve"> </w:t>
      </w:r>
      <w:proofErr w:type="spellStart"/>
      <w:r w:rsidRPr="00D0542B">
        <w:rPr>
          <w:rStyle w:val="FontStyle37"/>
          <w:b w:val="0"/>
          <w:i/>
          <w:iCs/>
          <w:sz w:val="28"/>
          <w:szCs w:val="28"/>
        </w:rPr>
        <w:t>прогностичну</w:t>
      </w:r>
      <w:proofErr w:type="spellEnd"/>
      <w:r w:rsidRPr="00D0542B">
        <w:rPr>
          <w:rStyle w:val="FontStyle37"/>
          <w:b w:val="0"/>
          <w:i/>
          <w:iCs/>
          <w:sz w:val="28"/>
          <w:szCs w:val="28"/>
        </w:rPr>
        <w:t xml:space="preserve"> </w:t>
      </w:r>
      <w:r w:rsidRPr="00D0542B">
        <w:rPr>
          <w:rStyle w:val="FontStyle37"/>
          <w:b w:val="0"/>
          <w:sz w:val="28"/>
          <w:szCs w:val="28"/>
        </w:rPr>
        <w:t xml:space="preserve">роль карт, </w:t>
      </w:r>
      <w:proofErr w:type="spellStart"/>
      <w:r w:rsidRPr="00D0542B">
        <w:rPr>
          <w:rStyle w:val="FontStyle37"/>
          <w:b w:val="0"/>
          <w:sz w:val="28"/>
          <w:szCs w:val="28"/>
        </w:rPr>
        <w:t>які</w:t>
      </w:r>
      <w:proofErr w:type="spellEnd"/>
      <w:r w:rsidRPr="00D0542B">
        <w:rPr>
          <w:rStyle w:val="FontStyle37"/>
          <w:b w:val="0"/>
          <w:sz w:val="28"/>
          <w:szCs w:val="28"/>
        </w:rPr>
        <w:t xml:space="preserve"> </w:t>
      </w:r>
      <w:proofErr w:type="spellStart"/>
      <w:r w:rsidRPr="00D0542B">
        <w:rPr>
          <w:rStyle w:val="FontStyle37"/>
          <w:b w:val="0"/>
          <w:sz w:val="28"/>
          <w:szCs w:val="28"/>
        </w:rPr>
        <w:t>дають</w:t>
      </w:r>
      <w:proofErr w:type="spellEnd"/>
      <w:r w:rsidRPr="00D0542B">
        <w:rPr>
          <w:rStyle w:val="FontStyle37"/>
          <w:b w:val="0"/>
          <w:sz w:val="28"/>
          <w:szCs w:val="28"/>
        </w:rPr>
        <w:t xml:space="preserve"> </w:t>
      </w:r>
      <w:proofErr w:type="spellStart"/>
      <w:r w:rsidRPr="00D0542B">
        <w:rPr>
          <w:rStyle w:val="FontStyle37"/>
          <w:b w:val="0"/>
          <w:sz w:val="28"/>
          <w:szCs w:val="28"/>
        </w:rPr>
        <w:t>можливість</w:t>
      </w:r>
      <w:proofErr w:type="spellEnd"/>
      <w:r w:rsidRPr="00D0542B">
        <w:rPr>
          <w:rStyle w:val="FontStyle37"/>
          <w:b w:val="0"/>
          <w:sz w:val="28"/>
          <w:szCs w:val="28"/>
        </w:rPr>
        <w:t xml:space="preserve"> </w:t>
      </w:r>
      <w:proofErr w:type="spellStart"/>
      <w:r w:rsidRPr="00D0542B">
        <w:rPr>
          <w:rStyle w:val="FontStyle37"/>
          <w:b w:val="0"/>
          <w:sz w:val="28"/>
          <w:szCs w:val="28"/>
        </w:rPr>
        <w:t>передбачати</w:t>
      </w:r>
      <w:proofErr w:type="spellEnd"/>
      <w:r w:rsidRPr="00D0542B">
        <w:rPr>
          <w:rStyle w:val="FontStyle37"/>
          <w:b w:val="0"/>
          <w:sz w:val="28"/>
          <w:szCs w:val="28"/>
        </w:rPr>
        <w:t xml:space="preserve"> </w:t>
      </w:r>
      <w:proofErr w:type="spellStart"/>
      <w:r w:rsidRPr="00D0542B">
        <w:rPr>
          <w:rStyle w:val="FontStyle37"/>
          <w:b w:val="0"/>
          <w:sz w:val="28"/>
          <w:szCs w:val="28"/>
        </w:rPr>
        <w:t>просторові</w:t>
      </w:r>
      <w:proofErr w:type="spellEnd"/>
      <w:r w:rsidRPr="00D0542B">
        <w:rPr>
          <w:rStyle w:val="FontStyle37"/>
          <w:b w:val="0"/>
          <w:sz w:val="28"/>
          <w:szCs w:val="28"/>
        </w:rPr>
        <w:t xml:space="preserve"> й </w:t>
      </w:r>
      <w:proofErr w:type="spellStart"/>
      <w:r w:rsidRPr="00D0542B">
        <w:rPr>
          <w:rStyle w:val="FontStyle37"/>
          <w:b w:val="0"/>
          <w:sz w:val="28"/>
          <w:szCs w:val="28"/>
        </w:rPr>
        <w:t>часові</w:t>
      </w:r>
      <w:proofErr w:type="spellEnd"/>
      <w:r w:rsidRPr="00D0542B">
        <w:rPr>
          <w:rStyle w:val="FontStyle37"/>
          <w:b w:val="0"/>
          <w:sz w:val="28"/>
          <w:szCs w:val="28"/>
        </w:rPr>
        <w:t xml:space="preserve"> </w:t>
      </w:r>
      <w:proofErr w:type="spellStart"/>
      <w:r w:rsidRPr="00D0542B">
        <w:rPr>
          <w:rStyle w:val="FontStyle37"/>
          <w:b w:val="0"/>
          <w:sz w:val="28"/>
          <w:szCs w:val="28"/>
        </w:rPr>
        <w:t>зміни</w:t>
      </w:r>
      <w:proofErr w:type="spellEnd"/>
      <w:r w:rsidRPr="00D0542B">
        <w:rPr>
          <w:rStyle w:val="FontStyle37"/>
          <w:b w:val="0"/>
          <w:sz w:val="28"/>
          <w:szCs w:val="28"/>
        </w:rPr>
        <w:t xml:space="preserve"> в </w:t>
      </w:r>
      <w:proofErr w:type="spellStart"/>
      <w:r w:rsidRPr="00D0542B">
        <w:rPr>
          <w:rStyle w:val="FontStyle37"/>
          <w:b w:val="0"/>
          <w:sz w:val="28"/>
          <w:szCs w:val="28"/>
        </w:rPr>
        <w:t>поширенні</w:t>
      </w:r>
      <w:proofErr w:type="spellEnd"/>
      <w:r w:rsidRPr="00D0542B">
        <w:rPr>
          <w:rStyle w:val="FontStyle37"/>
          <w:b w:val="0"/>
          <w:sz w:val="28"/>
          <w:szCs w:val="28"/>
        </w:rPr>
        <w:t xml:space="preserve"> </w:t>
      </w:r>
      <w:proofErr w:type="spellStart"/>
      <w:r w:rsidRPr="00D0542B">
        <w:rPr>
          <w:rStyle w:val="FontStyle37"/>
          <w:b w:val="0"/>
          <w:sz w:val="28"/>
          <w:szCs w:val="28"/>
        </w:rPr>
        <w:t>об'єктів</w:t>
      </w:r>
      <w:proofErr w:type="spellEnd"/>
      <w:r w:rsidRPr="00D0542B">
        <w:rPr>
          <w:rStyle w:val="FontStyle37"/>
          <w:b w:val="0"/>
          <w:sz w:val="28"/>
          <w:szCs w:val="28"/>
        </w:rPr>
        <w:t xml:space="preserve">, </w:t>
      </w:r>
      <w:proofErr w:type="spellStart"/>
      <w:r w:rsidRPr="00D0542B">
        <w:rPr>
          <w:rStyle w:val="FontStyle37"/>
          <w:b w:val="0"/>
          <w:sz w:val="28"/>
          <w:szCs w:val="28"/>
        </w:rPr>
        <w:t>їхньому</w:t>
      </w:r>
      <w:proofErr w:type="spellEnd"/>
      <w:r w:rsidRPr="00D0542B">
        <w:rPr>
          <w:rStyle w:val="FontStyle37"/>
          <w:b w:val="0"/>
          <w:sz w:val="28"/>
          <w:szCs w:val="28"/>
        </w:rPr>
        <w:t xml:space="preserve"> </w:t>
      </w:r>
      <w:proofErr w:type="spellStart"/>
      <w:r w:rsidRPr="00D0542B">
        <w:rPr>
          <w:rStyle w:val="FontStyle37"/>
          <w:b w:val="0"/>
          <w:sz w:val="28"/>
          <w:szCs w:val="28"/>
        </w:rPr>
        <w:t>стані</w:t>
      </w:r>
      <w:proofErr w:type="spellEnd"/>
      <w:r w:rsidRPr="00D0542B">
        <w:rPr>
          <w:rStyle w:val="FontStyle37"/>
          <w:b w:val="0"/>
          <w:sz w:val="28"/>
          <w:szCs w:val="28"/>
        </w:rPr>
        <w:t>.</w:t>
      </w:r>
      <w:r w:rsidRPr="00D0542B">
        <w:rPr>
          <w:rStyle w:val="FontStyle37"/>
          <w:b w:val="0"/>
          <w:sz w:val="28"/>
          <w:szCs w:val="28"/>
          <w:lang w:val="uk-UA"/>
        </w:rPr>
        <w:t xml:space="preserve"> </w:t>
      </w:r>
    </w:p>
    <w:p w:rsidR="003C604C" w:rsidRPr="00D0542B" w:rsidRDefault="003C604C" w:rsidP="003C604C">
      <w:pPr>
        <w:pStyle w:val="Style3"/>
        <w:widowControl/>
        <w:ind w:firstLine="709"/>
        <w:jc w:val="both"/>
        <w:rPr>
          <w:rStyle w:val="FontStyle37"/>
          <w:b w:val="0"/>
          <w:sz w:val="28"/>
          <w:szCs w:val="28"/>
          <w:lang w:val="uk-UA" w:eastAsia="uk-UA"/>
        </w:rPr>
      </w:pPr>
      <w:r w:rsidRPr="00D0542B">
        <w:rPr>
          <w:rStyle w:val="FontStyle37"/>
          <w:b w:val="0"/>
          <w:sz w:val="28"/>
          <w:szCs w:val="28"/>
          <w:lang w:val="uk-UA"/>
        </w:rPr>
        <w:tab/>
      </w:r>
      <w:r w:rsidRPr="00D0542B">
        <w:rPr>
          <w:rStyle w:val="FontStyle37"/>
          <w:b w:val="0"/>
          <w:sz w:val="28"/>
          <w:szCs w:val="28"/>
        </w:rPr>
        <w:t xml:space="preserve">Метод </w:t>
      </w:r>
      <w:proofErr w:type="spellStart"/>
      <w:r w:rsidRPr="00D0542B">
        <w:rPr>
          <w:rStyle w:val="FontStyle37"/>
          <w:b w:val="0"/>
          <w:sz w:val="28"/>
          <w:szCs w:val="28"/>
        </w:rPr>
        <w:t>застосування</w:t>
      </w:r>
      <w:proofErr w:type="spellEnd"/>
      <w:r w:rsidRPr="00D0542B">
        <w:rPr>
          <w:rStyle w:val="FontStyle37"/>
          <w:b w:val="0"/>
          <w:sz w:val="28"/>
          <w:szCs w:val="28"/>
        </w:rPr>
        <w:t xml:space="preserve"> карт для </w:t>
      </w:r>
      <w:proofErr w:type="spellStart"/>
      <w:r w:rsidRPr="00D0542B">
        <w:rPr>
          <w:rStyle w:val="FontStyle37"/>
          <w:b w:val="0"/>
          <w:sz w:val="28"/>
          <w:szCs w:val="28"/>
        </w:rPr>
        <w:t>пізнання</w:t>
      </w:r>
      <w:proofErr w:type="spellEnd"/>
      <w:r w:rsidRPr="00D0542B">
        <w:rPr>
          <w:rStyle w:val="FontStyle37"/>
          <w:b w:val="0"/>
          <w:sz w:val="28"/>
          <w:szCs w:val="28"/>
        </w:rPr>
        <w:t xml:space="preserve"> </w:t>
      </w:r>
      <w:proofErr w:type="spellStart"/>
      <w:r w:rsidRPr="00D0542B">
        <w:rPr>
          <w:rStyle w:val="FontStyle37"/>
          <w:b w:val="0"/>
          <w:sz w:val="28"/>
          <w:szCs w:val="28"/>
        </w:rPr>
        <w:t>об'єктів</w:t>
      </w:r>
      <w:proofErr w:type="spellEnd"/>
      <w:r w:rsidRPr="00D0542B">
        <w:rPr>
          <w:rStyle w:val="FontStyle37"/>
          <w:b w:val="0"/>
          <w:sz w:val="28"/>
          <w:szCs w:val="28"/>
        </w:rPr>
        <w:t xml:space="preserve">, </w:t>
      </w:r>
      <w:proofErr w:type="spellStart"/>
      <w:r w:rsidRPr="00D0542B">
        <w:rPr>
          <w:rStyle w:val="FontStyle37"/>
          <w:b w:val="0"/>
          <w:sz w:val="28"/>
          <w:szCs w:val="28"/>
        </w:rPr>
        <w:t>що</w:t>
      </w:r>
      <w:proofErr w:type="spellEnd"/>
      <w:r w:rsidRPr="00D0542B">
        <w:rPr>
          <w:rStyle w:val="FontStyle37"/>
          <w:b w:val="0"/>
          <w:sz w:val="28"/>
          <w:szCs w:val="28"/>
        </w:rPr>
        <w:t xml:space="preserve"> </w:t>
      </w:r>
      <w:proofErr w:type="spellStart"/>
      <w:r w:rsidRPr="00D0542B">
        <w:rPr>
          <w:rStyle w:val="FontStyle37"/>
          <w:b w:val="0"/>
          <w:sz w:val="28"/>
          <w:szCs w:val="28"/>
        </w:rPr>
        <w:t>зображені</w:t>
      </w:r>
      <w:proofErr w:type="spellEnd"/>
      <w:r w:rsidRPr="00D0542B">
        <w:rPr>
          <w:rStyle w:val="FontStyle37"/>
          <w:b w:val="0"/>
          <w:sz w:val="28"/>
          <w:szCs w:val="28"/>
        </w:rPr>
        <w:t xml:space="preserve"> на </w:t>
      </w:r>
      <w:proofErr w:type="gramStart"/>
      <w:r w:rsidRPr="00D0542B">
        <w:rPr>
          <w:rStyle w:val="FontStyle37"/>
          <w:b w:val="0"/>
          <w:sz w:val="28"/>
          <w:szCs w:val="28"/>
        </w:rPr>
        <w:t xml:space="preserve">них,  </w:t>
      </w:r>
      <w:proofErr w:type="spellStart"/>
      <w:r w:rsidRPr="00D0542B">
        <w:rPr>
          <w:rStyle w:val="FontStyle37"/>
          <w:b w:val="0"/>
          <w:sz w:val="28"/>
          <w:szCs w:val="28"/>
        </w:rPr>
        <w:t>називають</w:t>
      </w:r>
      <w:proofErr w:type="spellEnd"/>
      <w:proofErr w:type="gramEnd"/>
      <w:r w:rsidRPr="00D0542B">
        <w:rPr>
          <w:rStyle w:val="FontStyle37"/>
          <w:b w:val="0"/>
          <w:sz w:val="28"/>
          <w:szCs w:val="28"/>
        </w:rPr>
        <w:t xml:space="preserve">   </w:t>
      </w:r>
      <w:proofErr w:type="spellStart"/>
      <w:r w:rsidRPr="00D0542B">
        <w:rPr>
          <w:rStyle w:val="FontStyle37"/>
          <w:b w:val="0"/>
          <w:i/>
          <w:iCs/>
          <w:sz w:val="28"/>
          <w:szCs w:val="28"/>
        </w:rPr>
        <w:t>картографічним</w:t>
      </w:r>
      <w:proofErr w:type="spellEnd"/>
      <w:r w:rsidRPr="00D0542B">
        <w:rPr>
          <w:rStyle w:val="FontStyle37"/>
          <w:b w:val="0"/>
          <w:i/>
          <w:iCs/>
          <w:sz w:val="28"/>
          <w:szCs w:val="28"/>
        </w:rPr>
        <w:t xml:space="preserve">   методом </w:t>
      </w:r>
      <w:r w:rsidRPr="00D0542B">
        <w:rPr>
          <w:rStyle w:val="FontStyle37"/>
          <w:b w:val="0"/>
          <w:i/>
          <w:iCs/>
          <w:sz w:val="28"/>
          <w:szCs w:val="28"/>
          <w:lang w:val="uk-UA"/>
        </w:rPr>
        <w:t xml:space="preserve"> </w:t>
      </w:r>
      <w:proofErr w:type="spellStart"/>
      <w:r w:rsidRPr="00D0542B">
        <w:rPr>
          <w:rStyle w:val="FontStyle37"/>
          <w:b w:val="0"/>
          <w:i/>
          <w:iCs/>
          <w:sz w:val="28"/>
          <w:szCs w:val="28"/>
        </w:rPr>
        <w:t>досліджень</w:t>
      </w:r>
      <w:proofErr w:type="spellEnd"/>
      <w:r w:rsidRPr="00D0542B">
        <w:rPr>
          <w:rStyle w:val="FontStyle37"/>
          <w:b w:val="0"/>
          <w:i/>
          <w:iCs/>
          <w:sz w:val="28"/>
          <w:szCs w:val="28"/>
        </w:rPr>
        <w:t>.</w:t>
      </w:r>
      <w:r w:rsidRPr="00D0542B">
        <w:rPr>
          <w:rStyle w:val="FontStyle37"/>
          <w:b w:val="0"/>
          <w:i/>
          <w:iCs/>
          <w:sz w:val="28"/>
          <w:szCs w:val="28"/>
          <w:lang w:val="uk-UA"/>
        </w:rPr>
        <w:t xml:space="preserve"> </w:t>
      </w:r>
      <w:r w:rsidRPr="00D0542B">
        <w:rPr>
          <w:rStyle w:val="FontStyle37"/>
          <w:b w:val="0"/>
          <w:sz w:val="28"/>
          <w:szCs w:val="28"/>
          <w:lang w:val="uk-UA"/>
        </w:rPr>
        <w:t xml:space="preserve">За допомогою картографічного методу досліджень вирішують завдання різного ступеня складності: від попереднього ознайомлення з географічною ситуацією до виявлення факторів розміщення об'єктів, їхнього розвитку й аномалій. </w:t>
      </w:r>
      <w:proofErr w:type="spellStart"/>
      <w:r w:rsidRPr="00D0542B">
        <w:rPr>
          <w:rStyle w:val="FontStyle37"/>
          <w:b w:val="0"/>
          <w:sz w:val="28"/>
          <w:szCs w:val="28"/>
        </w:rPr>
        <w:t>Застосування</w:t>
      </w:r>
      <w:proofErr w:type="spellEnd"/>
      <w:r w:rsidRPr="00D0542B">
        <w:rPr>
          <w:rStyle w:val="FontStyle37"/>
          <w:b w:val="0"/>
          <w:sz w:val="28"/>
          <w:szCs w:val="28"/>
        </w:rPr>
        <w:t xml:space="preserve"> карт </w:t>
      </w:r>
      <w:proofErr w:type="spellStart"/>
      <w:r w:rsidRPr="00D0542B">
        <w:rPr>
          <w:rStyle w:val="FontStyle37"/>
          <w:b w:val="0"/>
          <w:sz w:val="28"/>
          <w:szCs w:val="28"/>
        </w:rPr>
        <w:t>базується</w:t>
      </w:r>
      <w:proofErr w:type="spellEnd"/>
      <w:r w:rsidRPr="00D0542B">
        <w:rPr>
          <w:rStyle w:val="FontStyle37"/>
          <w:b w:val="0"/>
          <w:sz w:val="28"/>
          <w:szCs w:val="28"/>
        </w:rPr>
        <w:t xml:space="preserve"> на </w:t>
      </w:r>
      <w:proofErr w:type="spellStart"/>
      <w:r w:rsidRPr="00D0542B">
        <w:rPr>
          <w:rStyle w:val="FontStyle37"/>
          <w:b w:val="0"/>
          <w:sz w:val="28"/>
          <w:szCs w:val="28"/>
        </w:rPr>
        <w:t>вмінні</w:t>
      </w:r>
      <w:proofErr w:type="spellEnd"/>
      <w:r w:rsidRPr="00D0542B">
        <w:rPr>
          <w:rStyle w:val="FontStyle37"/>
          <w:b w:val="0"/>
          <w:sz w:val="28"/>
          <w:szCs w:val="28"/>
        </w:rPr>
        <w:t xml:space="preserve"> </w:t>
      </w:r>
      <w:proofErr w:type="spellStart"/>
      <w:r w:rsidRPr="00D0542B">
        <w:rPr>
          <w:rStyle w:val="FontStyle37"/>
          <w:b w:val="0"/>
          <w:sz w:val="28"/>
          <w:szCs w:val="28"/>
        </w:rPr>
        <w:t>читати</w:t>
      </w:r>
      <w:proofErr w:type="spellEnd"/>
      <w:r w:rsidRPr="00D0542B">
        <w:rPr>
          <w:rStyle w:val="FontStyle37"/>
          <w:b w:val="0"/>
          <w:sz w:val="28"/>
          <w:szCs w:val="28"/>
        </w:rPr>
        <w:t xml:space="preserve"> </w:t>
      </w:r>
      <w:proofErr w:type="spellStart"/>
      <w:r w:rsidRPr="00D0542B">
        <w:rPr>
          <w:rStyle w:val="FontStyle37"/>
          <w:b w:val="0"/>
          <w:sz w:val="28"/>
          <w:szCs w:val="28"/>
        </w:rPr>
        <w:t>їх</w:t>
      </w:r>
      <w:proofErr w:type="spellEnd"/>
      <w:r w:rsidRPr="00D0542B">
        <w:rPr>
          <w:rStyle w:val="FontStyle37"/>
          <w:b w:val="0"/>
          <w:sz w:val="28"/>
          <w:szCs w:val="28"/>
        </w:rPr>
        <w:t xml:space="preserve">. </w:t>
      </w:r>
      <w:r w:rsidRPr="00D0542B">
        <w:rPr>
          <w:rStyle w:val="FontStyle37"/>
          <w:b w:val="0"/>
          <w:sz w:val="28"/>
          <w:szCs w:val="28"/>
          <w:lang w:val="uk-UA"/>
        </w:rPr>
        <w:tab/>
      </w:r>
      <w:proofErr w:type="spellStart"/>
      <w:r w:rsidRPr="00D0542B">
        <w:rPr>
          <w:rStyle w:val="FontStyle37"/>
          <w:b w:val="0"/>
          <w:i/>
          <w:iCs/>
          <w:sz w:val="28"/>
          <w:szCs w:val="28"/>
        </w:rPr>
        <w:t>Читання</w:t>
      </w:r>
      <w:proofErr w:type="spellEnd"/>
      <w:r w:rsidRPr="00D0542B">
        <w:rPr>
          <w:rStyle w:val="FontStyle37"/>
          <w:b w:val="0"/>
          <w:i/>
          <w:iCs/>
          <w:sz w:val="28"/>
          <w:szCs w:val="28"/>
        </w:rPr>
        <w:t xml:space="preserve"> </w:t>
      </w:r>
      <w:proofErr w:type="spellStart"/>
      <w:r w:rsidRPr="00D0542B">
        <w:rPr>
          <w:rStyle w:val="FontStyle37"/>
          <w:b w:val="0"/>
          <w:i/>
          <w:iCs/>
          <w:sz w:val="28"/>
          <w:szCs w:val="28"/>
        </w:rPr>
        <w:t>карти</w:t>
      </w:r>
      <w:proofErr w:type="spellEnd"/>
      <w:r w:rsidRPr="00D0542B">
        <w:rPr>
          <w:rStyle w:val="FontStyle37"/>
          <w:b w:val="0"/>
          <w:i/>
          <w:iCs/>
          <w:sz w:val="28"/>
          <w:szCs w:val="28"/>
        </w:rPr>
        <w:t xml:space="preserve"> </w:t>
      </w:r>
      <w:proofErr w:type="spellStart"/>
      <w:r w:rsidRPr="00D0542B">
        <w:rPr>
          <w:rStyle w:val="FontStyle37"/>
          <w:b w:val="0"/>
          <w:sz w:val="28"/>
          <w:szCs w:val="28"/>
        </w:rPr>
        <w:t>слід</w:t>
      </w:r>
      <w:proofErr w:type="spellEnd"/>
      <w:r w:rsidRPr="00D0542B">
        <w:rPr>
          <w:rStyle w:val="FontStyle37"/>
          <w:b w:val="0"/>
          <w:sz w:val="28"/>
          <w:szCs w:val="28"/>
        </w:rPr>
        <w:t xml:space="preserve"> </w:t>
      </w:r>
      <w:proofErr w:type="spellStart"/>
      <w:r w:rsidRPr="00D0542B">
        <w:rPr>
          <w:rStyle w:val="FontStyle37"/>
          <w:b w:val="0"/>
          <w:sz w:val="28"/>
          <w:szCs w:val="28"/>
        </w:rPr>
        <w:t>розуміти</w:t>
      </w:r>
      <w:proofErr w:type="spellEnd"/>
      <w:r w:rsidRPr="00D0542B">
        <w:rPr>
          <w:rStyle w:val="FontStyle37"/>
          <w:b w:val="0"/>
          <w:sz w:val="28"/>
          <w:szCs w:val="28"/>
        </w:rPr>
        <w:t xml:space="preserve"> як </w:t>
      </w:r>
      <w:proofErr w:type="spellStart"/>
      <w:r w:rsidRPr="00D0542B">
        <w:rPr>
          <w:rStyle w:val="FontStyle37"/>
          <w:b w:val="0"/>
          <w:sz w:val="28"/>
          <w:szCs w:val="28"/>
        </w:rPr>
        <w:t>процес</w:t>
      </w:r>
      <w:proofErr w:type="spellEnd"/>
      <w:r w:rsidRPr="00D0542B">
        <w:rPr>
          <w:rStyle w:val="FontStyle37"/>
          <w:b w:val="0"/>
          <w:sz w:val="28"/>
          <w:szCs w:val="28"/>
        </w:rPr>
        <w:t xml:space="preserve"> </w:t>
      </w:r>
      <w:proofErr w:type="spellStart"/>
      <w:r w:rsidRPr="00D0542B">
        <w:rPr>
          <w:rStyle w:val="FontStyle37"/>
          <w:b w:val="0"/>
          <w:sz w:val="28"/>
          <w:szCs w:val="28"/>
        </w:rPr>
        <w:t>відтворення</w:t>
      </w:r>
      <w:proofErr w:type="spellEnd"/>
      <w:r w:rsidRPr="00D0542B">
        <w:rPr>
          <w:rStyle w:val="FontStyle37"/>
          <w:b w:val="0"/>
          <w:sz w:val="28"/>
          <w:szCs w:val="28"/>
        </w:rPr>
        <w:t xml:space="preserve"> </w:t>
      </w:r>
      <w:proofErr w:type="spellStart"/>
      <w:r w:rsidRPr="00D0542B">
        <w:rPr>
          <w:rStyle w:val="FontStyle37"/>
          <w:b w:val="0"/>
          <w:sz w:val="28"/>
          <w:szCs w:val="28"/>
        </w:rPr>
        <w:t>реальної</w:t>
      </w:r>
      <w:proofErr w:type="spellEnd"/>
      <w:r w:rsidRPr="00D0542B">
        <w:rPr>
          <w:rStyle w:val="FontStyle37"/>
          <w:b w:val="0"/>
          <w:sz w:val="28"/>
          <w:szCs w:val="28"/>
        </w:rPr>
        <w:t xml:space="preserve"> </w:t>
      </w:r>
      <w:proofErr w:type="spellStart"/>
      <w:r w:rsidRPr="00D0542B">
        <w:rPr>
          <w:rStyle w:val="FontStyle37"/>
          <w:b w:val="0"/>
          <w:sz w:val="28"/>
          <w:szCs w:val="28"/>
        </w:rPr>
        <w:t>дійсності</w:t>
      </w:r>
      <w:proofErr w:type="spellEnd"/>
      <w:r w:rsidRPr="00D0542B">
        <w:rPr>
          <w:rStyle w:val="FontStyle37"/>
          <w:b w:val="0"/>
          <w:sz w:val="28"/>
          <w:szCs w:val="28"/>
        </w:rPr>
        <w:t xml:space="preserve"> за </w:t>
      </w:r>
      <w:proofErr w:type="spellStart"/>
      <w:r w:rsidRPr="00D0542B">
        <w:rPr>
          <w:rStyle w:val="FontStyle37"/>
          <w:b w:val="0"/>
          <w:sz w:val="28"/>
          <w:szCs w:val="28"/>
        </w:rPr>
        <w:t>її</w:t>
      </w:r>
      <w:proofErr w:type="spellEnd"/>
      <w:r w:rsidRPr="00D0542B">
        <w:rPr>
          <w:rStyle w:val="FontStyle37"/>
          <w:b w:val="0"/>
          <w:sz w:val="28"/>
          <w:szCs w:val="28"/>
        </w:rPr>
        <w:t xml:space="preserve"> </w:t>
      </w:r>
      <w:proofErr w:type="spellStart"/>
      <w:r w:rsidRPr="00D0542B">
        <w:rPr>
          <w:rStyle w:val="FontStyle37"/>
          <w:b w:val="0"/>
          <w:sz w:val="28"/>
          <w:szCs w:val="28"/>
        </w:rPr>
        <w:t>зображен</w:t>
      </w:r>
      <w:r w:rsidRPr="00D0542B">
        <w:rPr>
          <w:rStyle w:val="FontStyle37"/>
          <w:b w:val="0"/>
          <w:sz w:val="28"/>
          <w:szCs w:val="28"/>
        </w:rPr>
        <w:softHyphen/>
        <w:t>ням</w:t>
      </w:r>
      <w:proofErr w:type="spellEnd"/>
      <w:r w:rsidRPr="00D0542B">
        <w:rPr>
          <w:rStyle w:val="FontStyle37"/>
          <w:b w:val="0"/>
          <w:sz w:val="28"/>
          <w:szCs w:val="28"/>
        </w:rPr>
        <w:t xml:space="preserve"> на </w:t>
      </w:r>
      <w:proofErr w:type="spellStart"/>
      <w:r w:rsidRPr="00D0542B">
        <w:rPr>
          <w:rStyle w:val="FontStyle37"/>
          <w:b w:val="0"/>
          <w:sz w:val="28"/>
          <w:szCs w:val="28"/>
        </w:rPr>
        <w:t>карті</w:t>
      </w:r>
      <w:proofErr w:type="spellEnd"/>
      <w:r w:rsidRPr="00D0542B">
        <w:rPr>
          <w:rStyle w:val="FontStyle37"/>
          <w:b w:val="0"/>
          <w:sz w:val="28"/>
          <w:szCs w:val="28"/>
        </w:rPr>
        <w:t xml:space="preserve">. За </w:t>
      </w:r>
      <w:proofErr w:type="spellStart"/>
      <w:r w:rsidRPr="00D0542B">
        <w:rPr>
          <w:rStyle w:val="FontStyle37"/>
          <w:b w:val="0"/>
          <w:sz w:val="28"/>
          <w:szCs w:val="28"/>
        </w:rPr>
        <w:t>умовними</w:t>
      </w:r>
      <w:proofErr w:type="spellEnd"/>
      <w:r w:rsidRPr="00D0542B">
        <w:rPr>
          <w:rStyle w:val="FontStyle37"/>
          <w:b w:val="0"/>
          <w:sz w:val="28"/>
          <w:szCs w:val="28"/>
        </w:rPr>
        <w:t xml:space="preserve"> </w:t>
      </w:r>
      <w:proofErr w:type="spellStart"/>
      <w:r w:rsidRPr="00D0542B">
        <w:rPr>
          <w:rStyle w:val="FontStyle37"/>
          <w:b w:val="0"/>
          <w:sz w:val="28"/>
          <w:szCs w:val="28"/>
        </w:rPr>
        <w:t>позначеннями</w:t>
      </w:r>
      <w:proofErr w:type="spellEnd"/>
      <w:r w:rsidRPr="00D0542B">
        <w:rPr>
          <w:rStyle w:val="FontStyle37"/>
          <w:b w:val="0"/>
          <w:sz w:val="28"/>
          <w:szCs w:val="28"/>
        </w:rPr>
        <w:t xml:space="preserve">, </w:t>
      </w:r>
      <w:proofErr w:type="spellStart"/>
      <w:r w:rsidRPr="00D0542B">
        <w:rPr>
          <w:rStyle w:val="FontStyle37"/>
          <w:b w:val="0"/>
          <w:sz w:val="28"/>
          <w:szCs w:val="28"/>
        </w:rPr>
        <w:t>сполученнями</w:t>
      </w:r>
      <w:proofErr w:type="spellEnd"/>
      <w:r w:rsidRPr="00D0542B">
        <w:rPr>
          <w:rStyle w:val="FontStyle37"/>
          <w:b w:val="0"/>
          <w:sz w:val="28"/>
          <w:szCs w:val="28"/>
        </w:rPr>
        <w:t xml:space="preserve"> </w:t>
      </w:r>
      <w:proofErr w:type="spellStart"/>
      <w:r w:rsidRPr="00D0542B">
        <w:rPr>
          <w:rStyle w:val="FontStyle37"/>
          <w:b w:val="0"/>
          <w:sz w:val="28"/>
          <w:szCs w:val="28"/>
        </w:rPr>
        <w:t>їх</w:t>
      </w:r>
      <w:proofErr w:type="spellEnd"/>
      <w:r w:rsidRPr="00D0542B">
        <w:rPr>
          <w:rStyle w:val="FontStyle37"/>
          <w:b w:val="0"/>
          <w:sz w:val="28"/>
          <w:szCs w:val="28"/>
        </w:rPr>
        <w:t xml:space="preserve"> та </w:t>
      </w:r>
      <w:proofErr w:type="spellStart"/>
      <w:r w:rsidRPr="00D0542B">
        <w:rPr>
          <w:rStyle w:val="FontStyle37"/>
          <w:b w:val="0"/>
          <w:sz w:val="28"/>
          <w:szCs w:val="28"/>
        </w:rPr>
        <w:t>просто</w:t>
      </w:r>
      <w:r w:rsidRPr="00D0542B">
        <w:rPr>
          <w:rStyle w:val="FontStyle37"/>
          <w:b w:val="0"/>
          <w:sz w:val="28"/>
          <w:szCs w:val="28"/>
        </w:rPr>
        <w:softHyphen/>
        <w:t>ровим</w:t>
      </w:r>
      <w:proofErr w:type="spellEnd"/>
      <w:r w:rsidRPr="00D0542B">
        <w:rPr>
          <w:rStyle w:val="FontStyle37"/>
          <w:b w:val="0"/>
          <w:sz w:val="28"/>
          <w:szCs w:val="28"/>
        </w:rPr>
        <w:t xml:space="preserve"> </w:t>
      </w:r>
      <w:proofErr w:type="spellStart"/>
      <w:r w:rsidRPr="00D0542B">
        <w:rPr>
          <w:rStyle w:val="FontStyle37"/>
          <w:b w:val="0"/>
          <w:sz w:val="28"/>
          <w:szCs w:val="28"/>
        </w:rPr>
        <w:t>розміщенням</w:t>
      </w:r>
      <w:proofErr w:type="spellEnd"/>
      <w:r w:rsidRPr="00D0542B">
        <w:rPr>
          <w:rStyle w:val="FontStyle37"/>
          <w:b w:val="0"/>
          <w:sz w:val="28"/>
          <w:szCs w:val="28"/>
        </w:rPr>
        <w:t xml:space="preserve"> </w:t>
      </w:r>
      <w:proofErr w:type="spellStart"/>
      <w:r w:rsidRPr="00D0542B">
        <w:rPr>
          <w:rStyle w:val="FontStyle37"/>
          <w:b w:val="0"/>
          <w:sz w:val="28"/>
          <w:szCs w:val="28"/>
        </w:rPr>
        <w:t>читач</w:t>
      </w:r>
      <w:proofErr w:type="spellEnd"/>
      <w:r w:rsidRPr="00D0542B">
        <w:rPr>
          <w:rStyle w:val="FontStyle37"/>
          <w:b w:val="0"/>
          <w:sz w:val="28"/>
          <w:szCs w:val="28"/>
        </w:rPr>
        <w:t xml:space="preserve"> </w:t>
      </w:r>
      <w:proofErr w:type="spellStart"/>
      <w:r w:rsidRPr="00D0542B">
        <w:rPr>
          <w:rStyle w:val="FontStyle37"/>
          <w:b w:val="0"/>
          <w:sz w:val="28"/>
          <w:szCs w:val="28"/>
        </w:rPr>
        <w:t>відтворює</w:t>
      </w:r>
      <w:proofErr w:type="spellEnd"/>
      <w:r w:rsidRPr="00D0542B">
        <w:rPr>
          <w:rStyle w:val="FontStyle37"/>
          <w:b w:val="0"/>
          <w:sz w:val="28"/>
          <w:szCs w:val="28"/>
        </w:rPr>
        <w:t xml:space="preserve"> в </w:t>
      </w:r>
      <w:proofErr w:type="spellStart"/>
      <w:proofErr w:type="gramStart"/>
      <w:r w:rsidRPr="00D0542B">
        <w:rPr>
          <w:rStyle w:val="FontStyle37"/>
          <w:b w:val="0"/>
          <w:sz w:val="28"/>
          <w:szCs w:val="28"/>
        </w:rPr>
        <w:t>своїй</w:t>
      </w:r>
      <w:proofErr w:type="spellEnd"/>
      <w:r w:rsidRPr="00D0542B">
        <w:rPr>
          <w:rStyle w:val="FontStyle37"/>
          <w:b w:val="0"/>
          <w:sz w:val="28"/>
          <w:szCs w:val="28"/>
        </w:rPr>
        <w:t xml:space="preserve"> </w:t>
      </w:r>
      <w:r w:rsidRPr="00D0542B">
        <w:rPr>
          <w:rStyle w:val="FontStyle37"/>
          <w:b w:val="0"/>
          <w:sz w:val="28"/>
          <w:szCs w:val="28"/>
          <w:lang w:val="uk-UA"/>
        </w:rPr>
        <w:t xml:space="preserve"> </w:t>
      </w:r>
      <w:proofErr w:type="spellStart"/>
      <w:r w:rsidRPr="00D0542B">
        <w:rPr>
          <w:rStyle w:val="FontStyle37"/>
          <w:b w:val="0"/>
          <w:sz w:val="28"/>
          <w:szCs w:val="28"/>
        </w:rPr>
        <w:t>уяві</w:t>
      </w:r>
      <w:proofErr w:type="spellEnd"/>
      <w:proofErr w:type="gramEnd"/>
      <w:r w:rsidRPr="00D0542B">
        <w:rPr>
          <w:rStyle w:val="FontStyle37"/>
          <w:b w:val="0"/>
          <w:sz w:val="28"/>
          <w:szCs w:val="28"/>
        </w:rPr>
        <w:t xml:space="preserve"> </w:t>
      </w:r>
      <w:proofErr w:type="spellStart"/>
      <w:r w:rsidRPr="00D0542B">
        <w:rPr>
          <w:rStyle w:val="FontStyle37"/>
          <w:b w:val="0"/>
          <w:sz w:val="28"/>
          <w:szCs w:val="28"/>
        </w:rPr>
        <w:t>географічну</w:t>
      </w:r>
      <w:proofErr w:type="spellEnd"/>
      <w:r w:rsidRPr="00D0542B">
        <w:rPr>
          <w:rStyle w:val="FontStyle37"/>
          <w:b w:val="0"/>
          <w:sz w:val="28"/>
          <w:szCs w:val="28"/>
        </w:rPr>
        <w:t xml:space="preserve"> </w:t>
      </w:r>
      <w:proofErr w:type="spellStart"/>
      <w:r w:rsidRPr="00D0542B">
        <w:rPr>
          <w:rStyle w:val="FontStyle37"/>
          <w:b w:val="0"/>
          <w:sz w:val="28"/>
          <w:szCs w:val="28"/>
        </w:rPr>
        <w:t>ситуацію</w:t>
      </w:r>
      <w:proofErr w:type="spellEnd"/>
      <w:r w:rsidRPr="00D0542B">
        <w:rPr>
          <w:rStyle w:val="FontStyle37"/>
          <w:b w:val="0"/>
          <w:sz w:val="28"/>
          <w:szCs w:val="28"/>
        </w:rPr>
        <w:t>.</w:t>
      </w:r>
    </w:p>
    <w:p w:rsidR="003C604C" w:rsidRPr="00D0542B" w:rsidRDefault="003C604C" w:rsidP="003C604C">
      <w:pPr>
        <w:pStyle w:val="Style4"/>
        <w:widowControl/>
        <w:spacing w:before="24"/>
        <w:ind w:firstLine="709"/>
        <w:jc w:val="both"/>
        <w:rPr>
          <w:rStyle w:val="FontStyle37"/>
          <w:b w:val="0"/>
          <w:sz w:val="28"/>
          <w:szCs w:val="28"/>
          <w:lang w:val="uk-UA"/>
        </w:rPr>
      </w:pPr>
      <w:r w:rsidRPr="00E73321">
        <w:rPr>
          <w:rStyle w:val="FontStyle37"/>
          <w:b w:val="0"/>
          <w:sz w:val="28"/>
          <w:szCs w:val="28"/>
          <w:lang w:val="uk-UA"/>
        </w:rPr>
        <w:t>Читання карти є підґрунтям аналізу й оцінки інформації, що отримується за її допомогою.</w:t>
      </w:r>
    </w:p>
    <w:p w:rsidR="003C604C" w:rsidRPr="00D0542B" w:rsidRDefault="003C604C" w:rsidP="003C604C">
      <w:pPr>
        <w:pStyle w:val="Style4"/>
        <w:widowControl/>
        <w:spacing w:before="24"/>
        <w:ind w:firstLine="709"/>
        <w:jc w:val="both"/>
        <w:rPr>
          <w:rStyle w:val="FontStyle37"/>
          <w:b w:val="0"/>
          <w:sz w:val="28"/>
          <w:szCs w:val="28"/>
          <w:lang w:val="uk-UA"/>
        </w:rPr>
      </w:pPr>
    </w:p>
    <w:p w:rsidR="003C604C" w:rsidRPr="00D0542B" w:rsidRDefault="003C604C" w:rsidP="003C604C">
      <w:pPr>
        <w:tabs>
          <w:tab w:val="left" w:pos="284"/>
          <w:tab w:val="left" w:pos="567"/>
        </w:tabs>
        <w:spacing w:line="360" w:lineRule="auto"/>
        <w:ind w:firstLine="709"/>
        <w:jc w:val="both"/>
        <w:rPr>
          <w:b/>
          <w:color w:val="000000"/>
          <w:sz w:val="28"/>
          <w:szCs w:val="28"/>
        </w:rPr>
      </w:pPr>
      <w:r>
        <w:rPr>
          <w:b/>
          <w:color w:val="000000"/>
          <w:sz w:val="28"/>
          <w:szCs w:val="28"/>
        </w:rPr>
        <w:tab/>
      </w:r>
      <w:r w:rsidRPr="00D0542B">
        <w:rPr>
          <w:b/>
          <w:color w:val="000000"/>
          <w:sz w:val="28"/>
          <w:szCs w:val="28"/>
        </w:rPr>
        <w:t>2 Аналіз та оцінка карт</w:t>
      </w:r>
    </w:p>
    <w:p w:rsidR="003C604C" w:rsidRPr="00D0542B" w:rsidRDefault="003C604C" w:rsidP="003C604C">
      <w:pPr>
        <w:pStyle w:val="Style4"/>
        <w:widowControl/>
        <w:spacing w:before="130"/>
        <w:ind w:firstLine="709"/>
        <w:jc w:val="both"/>
        <w:rPr>
          <w:rStyle w:val="FontStyle37"/>
          <w:b w:val="0"/>
          <w:sz w:val="28"/>
          <w:szCs w:val="28"/>
        </w:rPr>
      </w:pPr>
      <w:r w:rsidRPr="00D0542B">
        <w:rPr>
          <w:rStyle w:val="FontStyle37"/>
          <w:b w:val="0"/>
          <w:sz w:val="28"/>
          <w:szCs w:val="28"/>
          <w:lang w:val="uk-UA"/>
        </w:rPr>
        <w:tab/>
      </w:r>
      <w:proofErr w:type="spellStart"/>
      <w:r w:rsidRPr="00D0542B">
        <w:rPr>
          <w:rStyle w:val="FontStyle37"/>
          <w:b w:val="0"/>
          <w:sz w:val="28"/>
          <w:szCs w:val="28"/>
        </w:rPr>
        <w:t>Раціональне</w:t>
      </w:r>
      <w:proofErr w:type="spellEnd"/>
      <w:r w:rsidRPr="00D0542B">
        <w:rPr>
          <w:rStyle w:val="FontStyle37"/>
          <w:b w:val="0"/>
          <w:sz w:val="28"/>
          <w:szCs w:val="28"/>
        </w:rPr>
        <w:t xml:space="preserve"> </w:t>
      </w:r>
      <w:proofErr w:type="spellStart"/>
      <w:r w:rsidRPr="00D0542B">
        <w:rPr>
          <w:rStyle w:val="FontStyle37"/>
          <w:b w:val="0"/>
          <w:sz w:val="28"/>
          <w:szCs w:val="28"/>
        </w:rPr>
        <w:t>використання</w:t>
      </w:r>
      <w:proofErr w:type="spellEnd"/>
      <w:r w:rsidRPr="00D0542B">
        <w:rPr>
          <w:rStyle w:val="FontStyle37"/>
          <w:b w:val="0"/>
          <w:sz w:val="28"/>
          <w:szCs w:val="28"/>
        </w:rPr>
        <w:t xml:space="preserve"> карт </w:t>
      </w:r>
      <w:proofErr w:type="spellStart"/>
      <w:r w:rsidRPr="00D0542B">
        <w:rPr>
          <w:rStyle w:val="FontStyle37"/>
          <w:b w:val="0"/>
          <w:sz w:val="28"/>
          <w:szCs w:val="28"/>
        </w:rPr>
        <w:t>грунтується</w:t>
      </w:r>
      <w:proofErr w:type="spellEnd"/>
      <w:r w:rsidRPr="00D0542B">
        <w:rPr>
          <w:rStyle w:val="FontStyle37"/>
          <w:b w:val="0"/>
          <w:sz w:val="28"/>
          <w:szCs w:val="28"/>
        </w:rPr>
        <w:t xml:space="preserve"> на </w:t>
      </w:r>
      <w:proofErr w:type="spellStart"/>
      <w:r w:rsidRPr="00D0542B">
        <w:rPr>
          <w:rStyle w:val="FontStyle37"/>
          <w:b w:val="0"/>
          <w:sz w:val="28"/>
          <w:szCs w:val="28"/>
        </w:rPr>
        <w:t>попередньому</w:t>
      </w:r>
      <w:proofErr w:type="spellEnd"/>
      <w:r w:rsidRPr="00D0542B">
        <w:rPr>
          <w:rStyle w:val="FontStyle37"/>
          <w:b w:val="0"/>
          <w:sz w:val="28"/>
          <w:szCs w:val="28"/>
        </w:rPr>
        <w:t xml:space="preserve"> </w:t>
      </w:r>
      <w:proofErr w:type="spellStart"/>
      <w:r w:rsidRPr="00D0542B">
        <w:rPr>
          <w:rStyle w:val="FontStyle37"/>
          <w:b w:val="0"/>
          <w:sz w:val="28"/>
          <w:szCs w:val="28"/>
        </w:rPr>
        <w:t>аналізі</w:t>
      </w:r>
      <w:proofErr w:type="spellEnd"/>
      <w:r w:rsidRPr="00D0542B">
        <w:rPr>
          <w:rStyle w:val="FontStyle37"/>
          <w:b w:val="0"/>
          <w:sz w:val="28"/>
          <w:szCs w:val="28"/>
        </w:rPr>
        <w:t xml:space="preserve"> та </w:t>
      </w:r>
      <w:proofErr w:type="spellStart"/>
      <w:r w:rsidRPr="00D0542B">
        <w:rPr>
          <w:rStyle w:val="FontStyle37"/>
          <w:b w:val="0"/>
          <w:sz w:val="28"/>
          <w:szCs w:val="28"/>
        </w:rPr>
        <w:t>оцінці</w:t>
      </w:r>
      <w:proofErr w:type="spellEnd"/>
      <w:r w:rsidRPr="00D0542B">
        <w:rPr>
          <w:rStyle w:val="FontStyle37"/>
          <w:b w:val="0"/>
          <w:sz w:val="28"/>
          <w:szCs w:val="28"/>
        </w:rPr>
        <w:t xml:space="preserve"> </w:t>
      </w:r>
      <w:proofErr w:type="spellStart"/>
      <w:r w:rsidRPr="00D0542B">
        <w:rPr>
          <w:rStyle w:val="FontStyle37"/>
          <w:b w:val="0"/>
          <w:sz w:val="28"/>
          <w:szCs w:val="28"/>
        </w:rPr>
        <w:t>їх</w:t>
      </w:r>
      <w:proofErr w:type="spellEnd"/>
      <w:r w:rsidRPr="00D0542B">
        <w:rPr>
          <w:rStyle w:val="FontStyle37"/>
          <w:b w:val="0"/>
          <w:sz w:val="28"/>
          <w:szCs w:val="28"/>
        </w:rPr>
        <w:t>.</w:t>
      </w:r>
    </w:p>
    <w:p w:rsidR="003C604C" w:rsidRPr="00D0542B" w:rsidRDefault="003C604C" w:rsidP="003C604C">
      <w:pPr>
        <w:pStyle w:val="Style4"/>
        <w:widowControl/>
        <w:spacing w:before="10"/>
        <w:ind w:firstLine="709"/>
        <w:jc w:val="both"/>
        <w:rPr>
          <w:rStyle w:val="FontStyle37"/>
          <w:b w:val="0"/>
          <w:sz w:val="28"/>
          <w:szCs w:val="28"/>
          <w:lang w:val="uk-UA"/>
        </w:rPr>
      </w:pPr>
      <w:r w:rsidRPr="00D0542B">
        <w:rPr>
          <w:rStyle w:val="FontStyle37"/>
          <w:b w:val="0"/>
          <w:i/>
          <w:iCs/>
          <w:sz w:val="28"/>
          <w:szCs w:val="28"/>
          <w:lang w:val="uk-UA"/>
        </w:rPr>
        <w:tab/>
      </w:r>
      <w:proofErr w:type="spellStart"/>
      <w:r w:rsidRPr="00D0542B">
        <w:rPr>
          <w:rStyle w:val="FontStyle37"/>
          <w:i/>
          <w:iCs/>
          <w:sz w:val="28"/>
          <w:szCs w:val="28"/>
        </w:rPr>
        <w:t>Аналіз</w:t>
      </w:r>
      <w:proofErr w:type="spellEnd"/>
      <w:r w:rsidRPr="00D0542B">
        <w:rPr>
          <w:rStyle w:val="FontStyle37"/>
          <w:i/>
          <w:iCs/>
          <w:sz w:val="28"/>
          <w:szCs w:val="28"/>
        </w:rPr>
        <w:t xml:space="preserve"> </w:t>
      </w:r>
      <w:proofErr w:type="spellStart"/>
      <w:r w:rsidRPr="00D0542B">
        <w:rPr>
          <w:rStyle w:val="FontStyle37"/>
          <w:i/>
          <w:iCs/>
          <w:sz w:val="28"/>
          <w:szCs w:val="28"/>
        </w:rPr>
        <w:t>карти</w:t>
      </w:r>
      <w:proofErr w:type="spellEnd"/>
      <w:r w:rsidRPr="00D0542B">
        <w:rPr>
          <w:rStyle w:val="FontStyle37"/>
          <w:b w:val="0"/>
          <w:i/>
          <w:iCs/>
          <w:sz w:val="28"/>
          <w:szCs w:val="28"/>
        </w:rPr>
        <w:t xml:space="preserve"> — </w:t>
      </w:r>
      <w:proofErr w:type="spellStart"/>
      <w:r w:rsidRPr="00D0542B">
        <w:rPr>
          <w:rStyle w:val="FontStyle37"/>
          <w:b w:val="0"/>
          <w:iCs/>
          <w:sz w:val="28"/>
          <w:szCs w:val="28"/>
        </w:rPr>
        <w:t>це</w:t>
      </w:r>
      <w:proofErr w:type="spellEnd"/>
      <w:r w:rsidRPr="00D0542B">
        <w:rPr>
          <w:rStyle w:val="FontStyle37"/>
          <w:b w:val="0"/>
          <w:iCs/>
          <w:sz w:val="28"/>
          <w:szCs w:val="28"/>
        </w:rPr>
        <w:t xml:space="preserve"> </w:t>
      </w:r>
      <w:proofErr w:type="spellStart"/>
      <w:r w:rsidRPr="00D0542B">
        <w:rPr>
          <w:rStyle w:val="FontStyle37"/>
          <w:b w:val="0"/>
          <w:iCs/>
          <w:sz w:val="28"/>
          <w:szCs w:val="28"/>
        </w:rPr>
        <w:t>встановлення</w:t>
      </w:r>
      <w:proofErr w:type="spellEnd"/>
      <w:r w:rsidRPr="00D0542B">
        <w:rPr>
          <w:rStyle w:val="FontStyle37"/>
          <w:b w:val="0"/>
          <w:iCs/>
          <w:sz w:val="28"/>
          <w:szCs w:val="28"/>
        </w:rPr>
        <w:t xml:space="preserve"> </w:t>
      </w:r>
      <w:proofErr w:type="spellStart"/>
      <w:r w:rsidRPr="00D0542B">
        <w:rPr>
          <w:rStyle w:val="FontStyle37"/>
          <w:b w:val="0"/>
          <w:iCs/>
          <w:sz w:val="28"/>
          <w:szCs w:val="28"/>
        </w:rPr>
        <w:t>елементів</w:t>
      </w:r>
      <w:proofErr w:type="spellEnd"/>
      <w:r w:rsidRPr="00D0542B">
        <w:rPr>
          <w:rStyle w:val="FontStyle37"/>
          <w:b w:val="0"/>
          <w:iCs/>
          <w:sz w:val="28"/>
          <w:szCs w:val="28"/>
        </w:rPr>
        <w:t xml:space="preserve"> і </w:t>
      </w:r>
      <w:proofErr w:type="spellStart"/>
      <w:r w:rsidRPr="00D0542B">
        <w:rPr>
          <w:rStyle w:val="FontStyle37"/>
          <w:b w:val="0"/>
          <w:iCs/>
          <w:sz w:val="28"/>
          <w:szCs w:val="28"/>
        </w:rPr>
        <w:t>властивостей</w:t>
      </w:r>
      <w:proofErr w:type="spellEnd"/>
      <w:r w:rsidRPr="00D0542B">
        <w:rPr>
          <w:rStyle w:val="FontStyle37"/>
          <w:b w:val="0"/>
          <w:iCs/>
          <w:sz w:val="28"/>
          <w:szCs w:val="28"/>
        </w:rPr>
        <w:t xml:space="preserve"> </w:t>
      </w:r>
      <w:proofErr w:type="spellStart"/>
      <w:r w:rsidRPr="00D0542B">
        <w:rPr>
          <w:rStyle w:val="FontStyle37"/>
          <w:b w:val="0"/>
          <w:iCs/>
          <w:sz w:val="28"/>
          <w:szCs w:val="28"/>
        </w:rPr>
        <w:t>карти</w:t>
      </w:r>
      <w:proofErr w:type="spellEnd"/>
      <w:r w:rsidRPr="00D0542B">
        <w:rPr>
          <w:rStyle w:val="FontStyle37"/>
          <w:b w:val="0"/>
          <w:iCs/>
          <w:sz w:val="28"/>
          <w:szCs w:val="28"/>
        </w:rPr>
        <w:t xml:space="preserve">, </w:t>
      </w:r>
      <w:proofErr w:type="spellStart"/>
      <w:r w:rsidRPr="00D0542B">
        <w:rPr>
          <w:rStyle w:val="FontStyle37"/>
          <w:b w:val="0"/>
          <w:iCs/>
          <w:sz w:val="28"/>
          <w:szCs w:val="28"/>
        </w:rPr>
        <w:t>її</w:t>
      </w:r>
      <w:proofErr w:type="spellEnd"/>
      <w:r w:rsidRPr="00D0542B">
        <w:rPr>
          <w:rStyle w:val="FontStyle37"/>
          <w:b w:val="0"/>
          <w:iCs/>
          <w:sz w:val="28"/>
          <w:szCs w:val="28"/>
        </w:rPr>
        <w:t xml:space="preserve"> </w:t>
      </w:r>
      <w:proofErr w:type="spellStart"/>
      <w:r w:rsidRPr="00D0542B">
        <w:rPr>
          <w:rStyle w:val="FontStyle37"/>
          <w:b w:val="0"/>
          <w:iCs/>
          <w:sz w:val="28"/>
          <w:szCs w:val="28"/>
        </w:rPr>
        <w:t>придатності</w:t>
      </w:r>
      <w:proofErr w:type="spellEnd"/>
      <w:r w:rsidRPr="00D0542B">
        <w:rPr>
          <w:rStyle w:val="FontStyle37"/>
          <w:b w:val="0"/>
          <w:iCs/>
          <w:sz w:val="28"/>
          <w:szCs w:val="28"/>
        </w:rPr>
        <w:t xml:space="preserve"> до </w:t>
      </w:r>
      <w:proofErr w:type="spellStart"/>
      <w:r w:rsidRPr="00D0542B">
        <w:rPr>
          <w:rStyle w:val="FontStyle37"/>
          <w:b w:val="0"/>
          <w:iCs/>
          <w:sz w:val="28"/>
          <w:szCs w:val="28"/>
        </w:rPr>
        <w:t>використання</w:t>
      </w:r>
      <w:proofErr w:type="spellEnd"/>
      <w:r w:rsidRPr="00D0542B">
        <w:rPr>
          <w:rStyle w:val="FontStyle37"/>
          <w:b w:val="0"/>
          <w:iCs/>
          <w:sz w:val="28"/>
          <w:szCs w:val="28"/>
        </w:rPr>
        <w:t xml:space="preserve"> в </w:t>
      </w:r>
      <w:proofErr w:type="spellStart"/>
      <w:r w:rsidRPr="00D0542B">
        <w:rPr>
          <w:rStyle w:val="FontStyle37"/>
          <w:b w:val="0"/>
          <w:iCs/>
          <w:sz w:val="28"/>
          <w:szCs w:val="28"/>
        </w:rPr>
        <w:t>конкретних</w:t>
      </w:r>
      <w:proofErr w:type="spellEnd"/>
      <w:r w:rsidRPr="00D0542B">
        <w:rPr>
          <w:rStyle w:val="FontStyle37"/>
          <w:b w:val="0"/>
          <w:iCs/>
          <w:sz w:val="28"/>
          <w:szCs w:val="28"/>
        </w:rPr>
        <w:t xml:space="preserve"> </w:t>
      </w:r>
      <w:proofErr w:type="spellStart"/>
      <w:r w:rsidRPr="00D0542B">
        <w:rPr>
          <w:rStyle w:val="FontStyle37"/>
          <w:b w:val="0"/>
          <w:iCs/>
          <w:sz w:val="28"/>
          <w:szCs w:val="28"/>
        </w:rPr>
        <w:t>цілях</w:t>
      </w:r>
      <w:proofErr w:type="spellEnd"/>
      <w:r w:rsidRPr="00D0542B">
        <w:rPr>
          <w:rStyle w:val="FontStyle37"/>
          <w:b w:val="0"/>
          <w:i/>
          <w:iCs/>
          <w:sz w:val="28"/>
          <w:szCs w:val="28"/>
        </w:rPr>
        <w:t xml:space="preserve"> </w:t>
      </w:r>
      <w:r w:rsidRPr="00D0542B">
        <w:rPr>
          <w:rStyle w:val="FontStyle37"/>
          <w:b w:val="0"/>
          <w:sz w:val="28"/>
          <w:szCs w:val="28"/>
        </w:rPr>
        <w:t>(</w:t>
      </w:r>
      <w:proofErr w:type="spellStart"/>
      <w:r w:rsidRPr="00D0542B">
        <w:rPr>
          <w:rStyle w:val="FontStyle37"/>
          <w:b w:val="0"/>
          <w:sz w:val="28"/>
          <w:szCs w:val="28"/>
        </w:rPr>
        <w:t>ознайом</w:t>
      </w:r>
      <w:r w:rsidRPr="00D0542B">
        <w:rPr>
          <w:rStyle w:val="FontStyle37"/>
          <w:b w:val="0"/>
          <w:sz w:val="28"/>
          <w:szCs w:val="28"/>
        </w:rPr>
        <w:softHyphen/>
        <w:t>лення</w:t>
      </w:r>
      <w:proofErr w:type="spellEnd"/>
      <w:r w:rsidRPr="00D0542B">
        <w:rPr>
          <w:rStyle w:val="FontStyle37"/>
          <w:b w:val="0"/>
          <w:sz w:val="28"/>
          <w:szCs w:val="28"/>
        </w:rPr>
        <w:t xml:space="preserve"> з </w:t>
      </w:r>
      <w:proofErr w:type="spellStart"/>
      <w:r w:rsidRPr="00D0542B">
        <w:rPr>
          <w:rStyle w:val="FontStyle37"/>
          <w:b w:val="0"/>
          <w:sz w:val="28"/>
          <w:szCs w:val="28"/>
        </w:rPr>
        <w:t>місцевістю</w:t>
      </w:r>
      <w:proofErr w:type="spellEnd"/>
      <w:r w:rsidRPr="00D0542B">
        <w:rPr>
          <w:rStyle w:val="FontStyle37"/>
          <w:b w:val="0"/>
          <w:sz w:val="28"/>
          <w:szCs w:val="28"/>
        </w:rPr>
        <w:t xml:space="preserve">, </w:t>
      </w:r>
      <w:proofErr w:type="spellStart"/>
      <w:r w:rsidRPr="00D0542B">
        <w:rPr>
          <w:rStyle w:val="FontStyle37"/>
          <w:b w:val="0"/>
          <w:sz w:val="28"/>
          <w:szCs w:val="28"/>
        </w:rPr>
        <w:t>одержання</w:t>
      </w:r>
      <w:proofErr w:type="spellEnd"/>
      <w:r w:rsidRPr="00D0542B">
        <w:rPr>
          <w:rStyle w:val="FontStyle37"/>
          <w:b w:val="0"/>
          <w:sz w:val="28"/>
          <w:szCs w:val="28"/>
        </w:rPr>
        <w:t xml:space="preserve"> </w:t>
      </w:r>
      <w:proofErr w:type="spellStart"/>
      <w:r w:rsidRPr="00D0542B">
        <w:rPr>
          <w:rStyle w:val="FontStyle37"/>
          <w:b w:val="0"/>
          <w:sz w:val="28"/>
          <w:szCs w:val="28"/>
        </w:rPr>
        <w:t>кількісних</w:t>
      </w:r>
      <w:proofErr w:type="spellEnd"/>
      <w:r w:rsidRPr="00D0542B">
        <w:rPr>
          <w:rStyle w:val="FontStyle37"/>
          <w:b w:val="0"/>
          <w:sz w:val="28"/>
          <w:szCs w:val="28"/>
        </w:rPr>
        <w:t xml:space="preserve"> </w:t>
      </w:r>
      <w:proofErr w:type="spellStart"/>
      <w:r w:rsidRPr="00D0542B">
        <w:rPr>
          <w:rStyle w:val="FontStyle37"/>
          <w:b w:val="0"/>
          <w:sz w:val="28"/>
          <w:szCs w:val="28"/>
        </w:rPr>
        <w:t>показників</w:t>
      </w:r>
      <w:proofErr w:type="spellEnd"/>
      <w:r w:rsidRPr="00D0542B">
        <w:rPr>
          <w:rStyle w:val="FontStyle37"/>
          <w:b w:val="0"/>
          <w:sz w:val="28"/>
          <w:szCs w:val="28"/>
        </w:rPr>
        <w:t xml:space="preserve"> </w:t>
      </w:r>
      <w:proofErr w:type="spellStart"/>
      <w:r w:rsidRPr="00D0542B">
        <w:rPr>
          <w:rStyle w:val="FontStyle37"/>
          <w:b w:val="0"/>
          <w:sz w:val="28"/>
          <w:szCs w:val="28"/>
        </w:rPr>
        <w:t>тощо</w:t>
      </w:r>
      <w:proofErr w:type="spellEnd"/>
      <w:r w:rsidRPr="00D0542B">
        <w:rPr>
          <w:rStyle w:val="FontStyle37"/>
          <w:b w:val="0"/>
          <w:sz w:val="28"/>
          <w:szCs w:val="28"/>
        </w:rPr>
        <w:t xml:space="preserve">). </w:t>
      </w:r>
    </w:p>
    <w:p w:rsidR="003C604C" w:rsidRPr="00D0542B" w:rsidRDefault="003C604C" w:rsidP="003C604C">
      <w:pPr>
        <w:pStyle w:val="Style4"/>
        <w:widowControl/>
        <w:spacing w:before="10"/>
        <w:ind w:firstLine="709"/>
        <w:jc w:val="both"/>
        <w:rPr>
          <w:rStyle w:val="FontStyle37"/>
          <w:b w:val="0"/>
          <w:i/>
          <w:iCs/>
          <w:sz w:val="28"/>
          <w:szCs w:val="28"/>
          <w:lang w:val="uk-UA"/>
        </w:rPr>
      </w:pPr>
      <w:r w:rsidRPr="00D0542B">
        <w:rPr>
          <w:rStyle w:val="FontStyle37"/>
          <w:b w:val="0"/>
          <w:sz w:val="28"/>
          <w:szCs w:val="28"/>
          <w:lang w:val="uk-UA"/>
        </w:rPr>
        <w:lastRenderedPageBreak/>
        <w:tab/>
      </w:r>
      <w:proofErr w:type="spellStart"/>
      <w:r w:rsidRPr="00D0542B">
        <w:rPr>
          <w:rStyle w:val="FontStyle37"/>
          <w:i/>
          <w:iCs/>
          <w:sz w:val="28"/>
          <w:szCs w:val="28"/>
        </w:rPr>
        <w:t>Оцінка</w:t>
      </w:r>
      <w:proofErr w:type="spellEnd"/>
      <w:r w:rsidRPr="00D0542B">
        <w:rPr>
          <w:rStyle w:val="FontStyle37"/>
          <w:i/>
          <w:iCs/>
          <w:sz w:val="28"/>
          <w:szCs w:val="28"/>
        </w:rPr>
        <w:t xml:space="preserve"> </w:t>
      </w:r>
      <w:proofErr w:type="spellStart"/>
      <w:r w:rsidRPr="00D0542B">
        <w:rPr>
          <w:rStyle w:val="FontStyle37"/>
          <w:i/>
          <w:iCs/>
          <w:sz w:val="28"/>
          <w:szCs w:val="28"/>
        </w:rPr>
        <w:t>карти</w:t>
      </w:r>
      <w:proofErr w:type="spellEnd"/>
      <w:r w:rsidRPr="00D0542B">
        <w:rPr>
          <w:rStyle w:val="FontStyle37"/>
          <w:b w:val="0"/>
          <w:i/>
          <w:iCs/>
          <w:sz w:val="28"/>
          <w:szCs w:val="28"/>
        </w:rPr>
        <w:t xml:space="preserve"> — </w:t>
      </w:r>
      <w:proofErr w:type="spellStart"/>
      <w:r w:rsidRPr="00D0542B">
        <w:rPr>
          <w:rStyle w:val="FontStyle37"/>
          <w:b w:val="0"/>
          <w:iCs/>
          <w:sz w:val="28"/>
          <w:szCs w:val="28"/>
        </w:rPr>
        <w:t>це</w:t>
      </w:r>
      <w:proofErr w:type="spellEnd"/>
      <w:r w:rsidRPr="00D0542B">
        <w:rPr>
          <w:rStyle w:val="FontStyle37"/>
          <w:b w:val="0"/>
          <w:iCs/>
          <w:sz w:val="28"/>
          <w:szCs w:val="28"/>
        </w:rPr>
        <w:t xml:space="preserve"> </w:t>
      </w:r>
      <w:proofErr w:type="spellStart"/>
      <w:r w:rsidRPr="00D0542B">
        <w:rPr>
          <w:rStyle w:val="FontStyle37"/>
          <w:b w:val="0"/>
          <w:iCs/>
          <w:sz w:val="28"/>
          <w:szCs w:val="28"/>
        </w:rPr>
        <w:t>висновок</w:t>
      </w:r>
      <w:proofErr w:type="spellEnd"/>
      <w:r w:rsidRPr="00D0542B">
        <w:rPr>
          <w:rStyle w:val="FontStyle37"/>
          <w:b w:val="0"/>
          <w:iCs/>
          <w:sz w:val="28"/>
          <w:szCs w:val="28"/>
        </w:rPr>
        <w:t xml:space="preserve"> про </w:t>
      </w:r>
      <w:proofErr w:type="spellStart"/>
      <w:r w:rsidRPr="00D0542B">
        <w:rPr>
          <w:rStyle w:val="FontStyle37"/>
          <w:b w:val="0"/>
          <w:iCs/>
          <w:sz w:val="28"/>
          <w:szCs w:val="28"/>
        </w:rPr>
        <w:t>якість</w:t>
      </w:r>
      <w:proofErr w:type="spellEnd"/>
      <w:r w:rsidRPr="00D0542B">
        <w:rPr>
          <w:rStyle w:val="FontStyle37"/>
          <w:b w:val="0"/>
          <w:iCs/>
          <w:sz w:val="28"/>
          <w:szCs w:val="28"/>
        </w:rPr>
        <w:t xml:space="preserve"> </w:t>
      </w:r>
      <w:proofErr w:type="spellStart"/>
      <w:r w:rsidRPr="00D0542B">
        <w:rPr>
          <w:rStyle w:val="FontStyle37"/>
          <w:b w:val="0"/>
          <w:iCs/>
          <w:sz w:val="28"/>
          <w:szCs w:val="28"/>
        </w:rPr>
        <w:t>карти</w:t>
      </w:r>
      <w:proofErr w:type="spellEnd"/>
      <w:r w:rsidRPr="00D0542B">
        <w:rPr>
          <w:rStyle w:val="FontStyle37"/>
          <w:b w:val="0"/>
          <w:iCs/>
          <w:sz w:val="28"/>
          <w:szCs w:val="28"/>
        </w:rPr>
        <w:t xml:space="preserve">, </w:t>
      </w:r>
      <w:proofErr w:type="spellStart"/>
      <w:r w:rsidRPr="00D0542B">
        <w:rPr>
          <w:rStyle w:val="FontStyle37"/>
          <w:b w:val="0"/>
          <w:iCs/>
          <w:sz w:val="28"/>
          <w:szCs w:val="28"/>
        </w:rPr>
        <w:t>ступінь</w:t>
      </w:r>
      <w:proofErr w:type="spellEnd"/>
      <w:r w:rsidRPr="00D0542B">
        <w:rPr>
          <w:rStyle w:val="FontStyle37"/>
          <w:b w:val="0"/>
          <w:iCs/>
          <w:sz w:val="28"/>
          <w:szCs w:val="28"/>
        </w:rPr>
        <w:t xml:space="preserve"> </w:t>
      </w:r>
      <w:proofErr w:type="spellStart"/>
      <w:r w:rsidRPr="00D0542B">
        <w:rPr>
          <w:rStyle w:val="FontStyle37"/>
          <w:b w:val="0"/>
          <w:iCs/>
          <w:sz w:val="28"/>
          <w:szCs w:val="28"/>
        </w:rPr>
        <w:t>її</w:t>
      </w:r>
      <w:proofErr w:type="spellEnd"/>
      <w:r w:rsidRPr="00D0542B">
        <w:rPr>
          <w:rStyle w:val="FontStyle37"/>
          <w:b w:val="0"/>
          <w:iCs/>
          <w:sz w:val="28"/>
          <w:szCs w:val="28"/>
        </w:rPr>
        <w:t xml:space="preserve"> </w:t>
      </w:r>
      <w:proofErr w:type="spellStart"/>
      <w:r w:rsidRPr="00D0542B">
        <w:rPr>
          <w:rStyle w:val="FontStyle37"/>
          <w:b w:val="0"/>
          <w:iCs/>
          <w:sz w:val="28"/>
          <w:szCs w:val="28"/>
        </w:rPr>
        <w:t>придатності</w:t>
      </w:r>
      <w:proofErr w:type="spellEnd"/>
      <w:r w:rsidRPr="00D0542B">
        <w:rPr>
          <w:rStyle w:val="FontStyle37"/>
          <w:b w:val="0"/>
          <w:iCs/>
          <w:sz w:val="28"/>
          <w:szCs w:val="28"/>
        </w:rPr>
        <w:t xml:space="preserve"> для </w:t>
      </w:r>
      <w:proofErr w:type="spellStart"/>
      <w:r w:rsidRPr="00D0542B">
        <w:rPr>
          <w:rStyle w:val="FontStyle37"/>
          <w:b w:val="0"/>
          <w:iCs/>
          <w:sz w:val="28"/>
          <w:szCs w:val="28"/>
        </w:rPr>
        <w:t>вирішення</w:t>
      </w:r>
      <w:proofErr w:type="spellEnd"/>
      <w:r w:rsidRPr="00D0542B">
        <w:rPr>
          <w:rStyle w:val="FontStyle37"/>
          <w:b w:val="0"/>
          <w:iCs/>
          <w:sz w:val="28"/>
          <w:szCs w:val="28"/>
        </w:rPr>
        <w:t xml:space="preserve"> </w:t>
      </w:r>
      <w:proofErr w:type="spellStart"/>
      <w:r w:rsidRPr="00D0542B">
        <w:rPr>
          <w:rStyle w:val="FontStyle37"/>
          <w:b w:val="0"/>
          <w:iCs/>
          <w:sz w:val="28"/>
          <w:szCs w:val="28"/>
        </w:rPr>
        <w:t>поставленого</w:t>
      </w:r>
      <w:proofErr w:type="spellEnd"/>
      <w:r w:rsidRPr="00D0542B">
        <w:rPr>
          <w:rStyle w:val="FontStyle37"/>
          <w:b w:val="0"/>
          <w:iCs/>
          <w:sz w:val="28"/>
          <w:szCs w:val="28"/>
        </w:rPr>
        <w:t xml:space="preserve"> </w:t>
      </w:r>
      <w:proofErr w:type="spellStart"/>
      <w:r w:rsidRPr="00D0542B">
        <w:rPr>
          <w:rStyle w:val="FontStyle37"/>
          <w:b w:val="0"/>
          <w:iCs/>
          <w:sz w:val="28"/>
          <w:szCs w:val="28"/>
        </w:rPr>
        <w:t>завданн</w:t>
      </w:r>
      <w:r w:rsidRPr="00D0542B">
        <w:rPr>
          <w:rStyle w:val="FontStyle37"/>
          <w:b w:val="0"/>
          <w:i/>
          <w:iCs/>
          <w:sz w:val="28"/>
          <w:szCs w:val="28"/>
        </w:rPr>
        <w:t>я</w:t>
      </w:r>
      <w:proofErr w:type="spellEnd"/>
      <w:r w:rsidRPr="00D0542B">
        <w:rPr>
          <w:rStyle w:val="FontStyle37"/>
          <w:b w:val="0"/>
          <w:i/>
          <w:iCs/>
          <w:sz w:val="28"/>
          <w:szCs w:val="28"/>
        </w:rPr>
        <w:t xml:space="preserve">. </w:t>
      </w:r>
    </w:p>
    <w:p w:rsidR="003C604C" w:rsidRPr="00D0542B" w:rsidRDefault="003C604C" w:rsidP="003C604C">
      <w:pPr>
        <w:pStyle w:val="Style4"/>
        <w:widowControl/>
        <w:spacing w:before="10"/>
        <w:ind w:firstLine="709"/>
        <w:jc w:val="both"/>
        <w:rPr>
          <w:rStyle w:val="FontStyle37"/>
          <w:b w:val="0"/>
          <w:sz w:val="28"/>
          <w:szCs w:val="28"/>
        </w:rPr>
      </w:pPr>
      <w:r w:rsidRPr="00D0542B">
        <w:rPr>
          <w:rStyle w:val="FontStyle37"/>
          <w:b w:val="0"/>
          <w:i/>
          <w:iCs/>
          <w:sz w:val="28"/>
          <w:szCs w:val="28"/>
          <w:lang w:val="uk-UA"/>
        </w:rPr>
        <w:tab/>
      </w:r>
      <w:proofErr w:type="spellStart"/>
      <w:r w:rsidRPr="00D0542B">
        <w:rPr>
          <w:rStyle w:val="FontStyle37"/>
          <w:i/>
          <w:iCs/>
          <w:sz w:val="28"/>
          <w:szCs w:val="28"/>
        </w:rPr>
        <w:t>Якість</w:t>
      </w:r>
      <w:proofErr w:type="spellEnd"/>
      <w:r w:rsidRPr="00D0542B">
        <w:rPr>
          <w:rStyle w:val="FontStyle37"/>
          <w:i/>
          <w:iCs/>
          <w:sz w:val="28"/>
          <w:szCs w:val="28"/>
        </w:rPr>
        <w:t xml:space="preserve"> </w:t>
      </w:r>
      <w:proofErr w:type="spellStart"/>
      <w:r w:rsidRPr="00D0542B">
        <w:rPr>
          <w:rStyle w:val="FontStyle37"/>
          <w:i/>
          <w:iCs/>
          <w:sz w:val="28"/>
          <w:szCs w:val="28"/>
        </w:rPr>
        <w:t>карти</w:t>
      </w:r>
      <w:proofErr w:type="spellEnd"/>
      <w:r w:rsidRPr="00D0542B">
        <w:rPr>
          <w:rStyle w:val="FontStyle37"/>
          <w:b w:val="0"/>
          <w:i/>
          <w:iCs/>
          <w:sz w:val="28"/>
          <w:szCs w:val="28"/>
        </w:rPr>
        <w:t xml:space="preserve"> </w:t>
      </w:r>
      <w:r w:rsidRPr="00D0542B">
        <w:rPr>
          <w:rStyle w:val="FontStyle37"/>
          <w:b w:val="0"/>
          <w:sz w:val="28"/>
          <w:szCs w:val="28"/>
        </w:rPr>
        <w:t xml:space="preserve">є </w:t>
      </w:r>
      <w:r w:rsidRPr="00D0542B">
        <w:rPr>
          <w:rStyle w:val="FontStyle37"/>
          <w:b w:val="0"/>
          <w:sz w:val="28"/>
          <w:szCs w:val="28"/>
          <w:lang w:val="uk-UA"/>
        </w:rPr>
        <w:t>с</w:t>
      </w:r>
      <w:proofErr w:type="spellStart"/>
      <w:r w:rsidRPr="00D0542B">
        <w:rPr>
          <w:rStyle w:val="FontStyle37"/>
          <w:b w:val="0"/>
          <w:iCs/>
          <w:sz w:val="28"/>
          <w:szCs w:val="28"/>
        </w:rPr>
        <w:t>тупінню</w:t>
      </w:r>
      <w:proofErr w:type="spellEnd"/>
      <w:r w:rsidRPr="00D0542B">
        <w:rPr>
          <w:rStyle w:val="FontStyle37"/>
          <w:b w:val="0"/>
          <w:iCs/>
          <w:sz w:val="28"/>
          <w:szCs w:val="28"/>
        </w:rPr>
        <w:t xml:space="preserve"> </w:t>
      </w:r>
      <w:proofErr w:type="spellStart"/>
      <w:r w:rsidRPr="00D0542B">
        <w:rPr>
          <w:rStyle w:val="FontStyle37"/>
          <w:b w:val="0"/>
          <w:iCs/>
          <w:sz w:val="28"/>
          <w:szCs w:val="28"/>
        </w:rPr>
        <w:t>придатності</w:t>
      </w:r>
      <w:proofErr w:type="spellEnd"/>
      <w:r w:rsidRPr="00D0542B">
        <w:rPr>
          <w:rStyle w:val="FontStyle37"/>
          <w:b w:val="0"/>
          <w:iCs/>
          <w:sz w:val="28"/>
          <w:szCs w:val="28"/>
        </w:rPr>
        <w:t xml:space="preserve"> </w:t>
      </w:r>
      <w:proofErr w:type="spellStart"/>
      <w:r w:rsidRPr="00D0542B">
        <w:rPr>
          <w:rStyle w:val="FontStyle37"/>
          <w:b w:val="0"/>
          <w:iCs/>
          <w:sz w:val="28"/>
          <w:szCs w:val="28"/>
        </w:rPr>
        <w:t>її</w:t>
      </w:r>
      <w:proofErr w:type="spellEnd"/>
      <w:r w:rsidRPr="00D0542B">
        <w:rPr>
          <w:rStyle w:val="FontStyle37"/>
          <w:b w:val="0"/>
          <w:iCs/>
          <w:sz w:val="28"/>
          <w:szCs w:val="28"/>
        </w:rPr>
        <w:t xml:space="preserve"> для </w:t>
      </w:r>
      <w:proofErr w:type="spellStart"/>
      <w:r w:rsidRPr="00D0542B">
        <w:rPr>
          <w:rStyle w:val="FontStyle37"/>
          <w:b w:val="0"/>
          <w:iCs/>
          <w:sz w:val="28"/>
          <w:szCs w:val="28"/>
        </w:rPr>
        <w:t>використання</w:t>
      </w:r>
      <w:proofErr w:type="spellEnd"/>
      <w:r w:rsidRPr="00D0542B">
        <w:rPr>
          <w:rStyle w:val="FontStyle37"/>
          <w:b w:val="0"/>
          <w:iCs/>
          <w:sz w:val="28"/>
          <w:szCs w:val="28"/>
        </w:rPr>
        <w:t xml:space="preserve"> за </w:t>
      </w:r>
      <w:proofErr w:type="spellStart"/>
      <w:r w:rsidRPr="00D0542B">
        <w:rPr>
          <w:rStyle w:val="FontStyle37"/>
          <w:b w:val="0"/>
          <w:iCs/>
          <w:sz w:val="28"/>
          <w:szCs w:val="28"/>
        </w:rPr>
        <w:t>призначенням</w:t>
      </w:r>
      <w:proofErr w:type="spellEnd"/>
      <w:r w:rsidRPr="00D0542B">
        <w:rPr>
          <w:rStyle w:val="FontStyle37"/>
          <w:b w:val="0"/>
          <w:iCs/>
          <w:sz w:val="28"/>
          <w:szCs w:val="28"/>
        </w:rPr>
        <w:t>.</w:t>
      </w:r>
      <w:r w:rsidRPr="00D0542B">
        <w:rPr>
          <w:rStyle w:val="FontStyle37"/>
          <w:b w:val="0"/>
          <w:i/>
          <w:iCs/>
          <w:sz w:val="28"/>
          <w:szCs w:val="28"/>
        </w:rPr>
        <w:t xml:space="preserve"> </w:t>
      </w:r>
      <w:proofErr w:type="spellStart"/>
      <w:r w:rsidRPr="00D0542B">
        <w:rPr>
          <w:rStyle w:val="FontStyle37"/>
          <w:b w:val="0"/>
          <w:sz w:val="28"/>
          <w:szCs w:val="28"/>
        </w:rPr>
        <w:t>Таку</w:t>
      </w:r>
      <w:proofErr w:type="spellEnd"/>
      <w:r w:rsidRPr="00D0542B">
        <w:rPr>
          <w:rStyle w:val="FontStyle37"/>
          <w:b w:val="0"/>
          <w:sz w:val="28"/>
          <w:szCs w:val="28"/>
        </w:rPr>
        <w:t xml:space="preserve"> характерис</w:t>
      </w:r>
      <w:r w:rsidRPr="00D0542B">
        <w:rPr>
          <w:rStyle w:val="FontStyle37"/>
          <w:b w:val="0"/>
          <w:sz w:val="28"/>
          <w:szCs w:val="28"/>
        </w:rPr>
        <w:softHyphen/>
        <w:t xml:space="preserve">тику </w:t>
      </w:r>
      <w:r w:rsidRPr="00D0542B">
        <w:rPr>
          <w:rStyle w:val="FontStyle37"/>
          <w:b w:val="0"/>
          <w:sz w:val="28"/>
          <w:szCs w:val="28"/>
          <w:lang w:val="uk-UA"/>
        </w:rPr>
        <w:t>к</w:t>
      </w:r>
      <w:proofErr w:type="spellStart"/>
      <w:r w:rsidRPr="00D0542B">
        <w:rPr>
          <w:rStyle w:val="FontStyle37"/>
          <w:b w:val="0"/>
          <w:sz w:val="28"/>
          <w:szCs w:val="28"/>
        </w:rPr>
        <w:t>арти</w:t>
      </w:r>
      <w:proofErr w:type="spellEnd"/>
      <w:r w:rsidRPr="00D0542B">
        <w:rPr>
          <w:rStyle w:val="FontStyle37"/>
          <w:b w:val="0"/>
          <w:sz w:val="28"/>
          <w:szCs w:val="28"/>
        </w:rPr>
        <w:t xml:space="preserve"> </w:t>
      </w:r>
      <w:proofErr w:type="spellStart"/>
      <w:r w:rsidRPr="00D0542B">
        <w:rPr>
          <w:rStyle w:val="FontStyle37"/>
          <w:b w:val="0"/>
          <w:sz w:val="28"/>
          <w:szCs w:val="28"/>
        </w:rPr>
        <w:t>обумовлюють</w:t>
      </w:r>
      <w:proofErr w:type="spellEnd"/>
      <w:r w:rsidRPr="00D0542B">
        <w:rPr>
          <w:rStyle w:val="FontStyle37"/>
          <w:b w:val="0"/>
          <w:sz w:val="28"/>
          <w:szCs w:val="28"/>
        </w:rPr>
        <w:t xml:space="preserve"> </w:t>
      </w:r>
      <w:proofErr w:type="spellStart"/>
      <w:r w:rsidRPr="00D0542B">
        <w:rPr>
          <w:rStyle w:val="FontStyle37"/>
          <w:b w:val="0"/>
          <w:sz w:val="28"/>
          <w:szCs w:val="28"/>
        </w:rPr>
        <w:t>сучасність</w:t>
      </w:r>
      <w:proofErr w:type="spellEnd"/>
      <w:r w:rsidRPr="00D0542B">
        <w:rPr>
          <w:rStyle w:val="FontStyle37"/>
          <w:b w:val="0"/>
          <w:sz w:val="28"/>
          <w:szCs w:val="28"/>
        </w:rPr>
        <w:t xml:space="preserve"> і </w:t>
      </w:r>
      <w:proofErr w:type="spellStart"/>
      <w:r w:rsidRPr="00D0542B">
        <w:rPr>
          <w:rStyle w:val="FontStyle37"/>
          <w:b w:val="0"/>
          <w:sz w:val="28"/>
          <w:szCs w:val="28"/>
        </w:rPr>
        <w:t>наукова</w:t>
      </w:r>
      <w:proofErr w:type="spellEnd"/>
      <w:r w:rsidRPr="00D0542B">
        <w:rPr>
          <w:rStyle w:val="FontStyle37"/>
          <w:b w:val="0"/>
          <w:sz w:val="28"/>
          <w:szCs w:val="28"/>
        </w:rPr>
        <w:t xml:space="preserve"> </w:t>
      </w:r>
      <w:proofErr w:type="spellStart"/>
      <w:r w:rsidRPr="00D0542B">
        <w:rPr>
          <w:rStyle w:val="FontStyle37"/>
          <w:b w:val="0"/>
          <w:sz w:val="28"/>
          <w:szCs w:val="28"/>
        </w:rPr>
        <w:t>обгрунтованість</w:t>
      </w:r>
      <w:proofErr w:type="spellEnd"/>
      <w:r w:rsidRPr="00D0542B">
        <w:rPr>
          <w:rStyle w:val="FontStyle37"/>
          <w:b w:val="0"/>
          <w:sz w:val="28"/>
          <w:szCs w:val="28"/>
        </w:rPr>
        <w:t xml:space="preserve"> </w:t>
      </w:r>
      <w:proofErr w:type="spellStart"/>
      <w:r w:rsidRPr="00D0542B">
        <w:rPr>
          <w:rStyle w:val="FontStyle37"/>
          <w:b w:val="0"/>
          <w:sz w:val="28"/>
          <w:szCs w:val="28"/>
        </w:rPr>
        <w:t>змісту</w:t>
      </w:r>
      <w:proofErr w:type="spellEnd"/>
      <w:r w:rsidRPr="00D0542B">
        <w:rPr>
          <w:rStyle w:val="FontStyle37"/>
          <w:b w:val="0"/>
          <w:sz w:val="28"/>
          <w:szCs w:val="28"/>
        </w:rPr>
        <w:t xml:space="preserve">, </w:t>
      </w:r>
      <w:proofErr w:type="spellStart"/>
      <w:r w:rsidRPr="00D0542B">
        <w:rPr>
          <w:rStyle w:val="FontStyle37"/>
          <w:b w:val="0"/>
          <w:sz w:val="28"/>
          <w:szCs w:val="28"/>
        </w:rPr>
        <w:t>його</w:t>
      </w:r>
      <w:proofErr w:type="spellEnd"/>
      <w:r w:rsidRPr="00D0542B">
        <w:rPr>
          <w:rStyle w:val="FontStyle37"/>
          <w:b w:val="0"/>
          <w:sz w:val="28"/>
          <w:szCs w:val="28"/>
        </w:rPr>
        <w:t xml:space="preserve"> </w:t>
      </w:r>
      <w:proofErr w:type="spellStart"/>
      <w:r w:rsidRPr="00D0542B">
        <w:rPr>
          <w:rStyle w:val="FontStyle37"/>
          <w:b w:val="0"/>
          <w:sz w:val="28"/>
          <w:szCs w:val="28"/>
        </w:rPr>
        <w:t>повнота</w:t>
      </w:r>
      <w:proofErr w:type="spellEnd"/>
      <w:r w:rsidRPr="00D0542B">
        <w:rPr>
          <w:rStyle w:val="FontStyle37"/>
          <w:b w:val="0"/>
          <w:sz w:val="28"/>
          <w:szCs w:val="28"/>
        </w:rPr>
        <w:t xml:space="preserve">, </w:t>
      </w:r>
      <w:proofErr w:type="spellStart"/>
      <w:r w:rsidRPr="00D0542B">
        <w:rPr>
          <w:rStyle w:val="FontStyle37"/>
          <w:b w:val="0"/>
          <w:sz w:val="28"/>
          <w:szCs w:val="28"/>
        </w:rPr>
        <w:t>докладність</w:t>
      </w:r>
      <w:proofErr w:type="spellEnd"/>
      <w:r w:rsidRPr="00D0542B">
        <w:rPr>
          <w:rStyle w:val="FontStyle37"/>
          <w:b w:val="0"/>
          <w:sz w:val="28"/>
          <w:szCs w:val="28"/>
        </w:rPr>
        <w:t xml:space="preserve"> та </w:t>
      </w:r>
      <w:proofErr w:type="spellStart"/>
      <w:r w:rsidRPr="00D0542B">
        <w:rPr>
          <w:rStyle w:val="FontStyle37"/>
          <w:b w:val="0"/>
          <w:sz w:val="28"/>
          <w:szCs w:val="28"/>
        </w:rPr>
        <w:t>достовірність</w:t>
      </w:r>
      <w:proofErr w:type="spellEnd"/>
      <w:r w:rsidRPr="00D0542B">
        <w:rPr>
          <w:rStyle w:val="FontStyle37"/>
          <w:b w:val="0"/>
          <w:sz w:val="28"/>
          <w:szCs w:val="28"/>
        </w:rPr>
        <w:t xml:space="preserve">; </w:t>
      </w:r>
      <w:proofErr w:type="spellStart"/>
      <w:r w:rsidRPr="00D0542B">
        <w:rPr>
          <w:rStyle w:val="FontStyle37"/>
          <w:b w:val="0"/>
          <w:sz w:val="28"/>
          <w:szCs w:val="28"/>
        </w:rPr>
        <w:t>доцільність</w:t>
      </w:r>
      <w:proofErr w:type="spellEnd"/>
      <w:r w:rsidRPr="00D0542B">
        <w:rPr>
          <w:rStyle w:val="FontStyle37"/>
          <w:b w:val="0"/>
          <w:sz w:val="28"/>
          <w:szCs w:val="28"/>
        </w:rPr>
        <w:t xml:space="preserve"> </w:t>
      </w:r>
      <w:proofErr w:type="spellStart"/>
      <w:r w:rsidRPr="00D0542B">
        <w:rPr>
          <w:rStyle w:val="FontStyle37"/>
          <w:b w:val="0"/>
          <w:sz w:val="28"/>
          <w:szCs w:val="28"/>
        </w:rPr>
        <w:t>вибору</w:t>
      </w:r>
      <w:proofErr w:type="spellEnd"/>
      <w:r w:rsidRPr="00D0542B">
        <w:rPr>
          <w:rStyle w:val="FontStyle37"/>
          <w:b w:val="0"/>
          <w:sz w:val="28"/>
          <w:szCs w:val="28"/>
        </w:rPr>
        <w:t xml:space="preserve"> </w:t>
      </w:r>
      <w:proofErr w:type="spellStart"/>
      <w:r w:rsidRPr="00D0542B">
        <w:rPr>
          <w:rStyle w:val="FontStyle37"/>
          <w:b w:val="0"/>
          <w:sz w:val="28"/>
          <w:szCs w:val="28"/>
        </w:rPr>
        <w:t>еле</w:t>
      </w:r>
      <w:r w:rsidRPr="00D0542B">
        <w:rPr>
          <w:rStyle w:val="FontStyle37"/>
          <w:b w:val="0"/>
          <w:sz w:val="28"/>
          <w:szCs w:val="28"/>
        </w:rPr>
        <w:softHyphen/>
        <w:t>ментів</w:t>
      </w:r>
      <w:proofErr w:type="spellEnd"/>
      <w:r w:rsidRPr="00D0542B">
        <w:rPr>
          <w:rStyle w:val="FontStyle37"/>
          <w:b w:val="0"/>
          <w:sz w:val="28"/>
          <w:szCs w:val="28"/>
        </w:rPr>
        <w:t xml:space="preserve"> </w:t>
      </w:r>
      <w:proofErr w:type="spellStart"/>
      <w:r w:rsidRPr="00D0542B">
        <w:rPr>
          <w:rStyle w:val="FontStyle37"/>
          <w:b w:val="0"/>
          <w:sz w:val="28"/>
          <w:szCs w:val="28"/>
        </w:rPr>
        <w:t>математичної</w:t>
      </w:r>
      <w:proofErr w:type="spellEnd"/>
      <w:r w:rsidRPr="00D0542B">
        <w:rPr>
          <w:rStyle w:val="FontStyle37"/>
          <w:b w:val="0"/>
          <w:sz w:val="28"/>
          <w:szCs w:val="28"/>
        </w:rPr>
        <w:t xml:space="preserve"> </w:t>
      </w:r>
      <w:proofErr w:type="spellStart"/>
      <w:r w:rsidRPr="00D0542B">
        <w:rPr>
          <w:rStyle w:val="FontStyle37"/>
          <w:b w:val="0"/>
          <w:sz w:val="28"/>
          <w:szCs w:val="28"/>
        </w:rPr>
        <w:t>основи</w:t>
      </w:r>
      <w:proofErr w:type="spellEnd"/>
      <w:r w:rsidRPr="00D0542B">
        <w:rPr>
          <w:rStyle w:val="FontStyle37"/>
          <w:b w:val="0"/>
          <w:sz w:val="28"/>
          <w:szCs w:val="28"/>
        </w:rPr>
        <w:t xml:space="preserve">, </w:t>
      </w:r>
      <w:proofErr w:type="spellStart"/>
      <w:r w:rsidRPr="00D0542B">
        <w:rPr>
          <w:rStyle w:val="FontStyle37"/>
          <w:b w:val="0"/>
          <w:sz w:val="28"/>
          <w:szCs w:val="28"/>
        </w:rPr>
        <w:t>способів</w:t>
      </w:r>
      <w:proofErr w:type="spellEnd"/>
      <w:r w:rsidRPr="00D0542B">
        <w:rPr>
          <w:rStyle w:val="FontStyle37"/>
          <w:b w:val="0"/>
          <w:sz w:val="28"/>
          <w:szCs w:val="28"/>
        </w:rPr>
        <w:t xml:space="preserve"> </w:t>
      </w:r>
      <w:proofErr w:type="spellStart"/>
      <w:r w:rsidRPr="00D0542B">
        <w:rPr>
          <w:rStyle w:val="FontStyle37"/>
          <w:b w:val="0"/>
          <w:sz w:val="28"/>
          <w:szCs w:val="28"/>
        </w:rPr>
        <w:t>картографічного</w:t>
      </w:r>
      <w:proofErr w:type="spellEnd"/>
      <w:r w:rsidRPr="00D0542B">
        <w:rPr>
          <w:rStyle w:val="FontStyle37"/>
          <w:b w:val="0"/>
          <w:sz w:val="28"/>
          <w:szCs w:val="28"/>
        </w:rPr>
        <w:t xml:space="preserve"> </w:t>
      </w:r>
      <w:proofErr w:type="spellStart"/>
      <w:r w:rsidRPr="00D0542B">
        <w:rPr>
          <w:rStyle w:val="FontStyle37"/>
          <w:b w:val="0"/>
          <w:sz w:val="28"/>
          <w:szCs w:val="28"/>
        </w:rPr>
        <w:t>зображення</w:t>
      </w:r>
      <w:proofErr w:type="spellEnd"/>
      <w:r w:rsidRPr="00D0542B">
        <w:rPr>
          <w:rStyle w:val="FontStyle37"/>
          <w:b w:val="0"/>
          <w:sz w:val="28"/>
          <w:szCs w:val="28"/>
        </w:rPr>
        <w:t xml:space="preserve">; </w:t>
      </w:r>
      <w:proofErr w:type="spellStart"/>
      <w:r w:rsidRPr="00D0542B">
        <w:rPr>
          <w:rStyle w:val="FontStyle37"/>
          <w:b w:val="0"/>
          <w:sz w:val="28"/>
          <w:szCs w:val="28"/>
        </w:rPr>
        <w:t>геометрична</w:t>
      </w:r>
      <w:proofErr w:type="spellEnd"/>
      <w:r w:rsidRPr="00D0542B">
        <w:rPr>
          <w:rStyle w:val="FontStyle37"/>
          <w:b w:val="0"/>
          <w:sz w:val="28"/>
          <w:szCs w:val="28"/>
        </w:rPr>
        <w:t xml:space="preserve"> </w:t>
      </w:r>
      <w:proofErr w:type="spellStart"/>
      <w:r w:rsidRPr="00D0542B">
        <w:rPr>
          <w:rStyle w:val="FontStyle37"/>
          <w:b w:val="0"/>
          <w:sz w:val="28"/>
          <w:szCs w:val="28"/>
        </w:rPr>
        <w:t>точність</w:t>
      </w:r>
      <w:proofErr w:type="spellEnd"/>
      <w:r w:rsidRPr="00D0542B">
        <w:rPr>
          <w:rStyle w:val="FontStyle37"/>
          <w:b w:val="0"/>
          <w:sz w:val="28"/>
          <w:szCs w:val="28"/>
        </w:rPr>
        <w:t xml:space="preserve"> </w:t>
      </w:r>
      <w:proofErr w:type="spellStart"/>
      <w:r w:rsidRPr="00D0542B">
        <w:rPr>
          <w:rStyle w:val="FontStyle37"/>
          <w:b w:val="0"/>
          <w:sz w:val="28"/>
          <w:szCs w:val="28"/>
        </w:rPr>
        <w:t>положення</w:t>
      </w:r>
      <w:proofErr w:type="spellEnd"/>
      <w:r w:rsidRPr="00D0542B">
        <w:rPr>
          <w:rStyle w:val="FontStyle37"/>
          <w:b w:val="0"/>
          <w:sz w:val="28"/>
          <w:szCs w:val="28"/>
        </w:rPr>
        <w:t xml:space="preserve"> </w:t>
      </w:r>
      <w:proofErr w:type="spellStart"/>
      <w:r w:rsidRPr="00D0542B">
        <w:rPr>
          <w:rStyle w:val="FontStyle37"/>
          <w:b w:val="0"/>
          <w:sz w:val="28"/>
          <w:szCs w:val="28"/>
        </w:rPr>
        <w:t>точок</w:t>
      </w:r>
      <w:proofErr w:type="spellEnd"/>
      <w:r w:rsidRPr="00D0542B">
        <w:rPr>
          <w:rStyle w:val="FontStyle37"/>
          <w:b w:val="0"/>
          <w:sz w:val="28"/>
          <w:szCs w:val="28"/>
        </w:rPr>
        <w:t xml:space="preserve">, </w:t>
      </w:r>
      <w:proofErr w:type="spellStart"/>
      <w:r w:rsidRPr="00D0542B">
        <w:rPr>
          <w:rStyle w:val="FontStyle37"/>
          <w:b w:val="0"/>
          <w:sz w:val="28"/>
          <w:szCs w:val="28"/>
        </w:rPr>
        <w:t>ліній</w:t>
      </w:r>
      <w:proofErr w:type="spellEnd"/>
      <w:r w:rsidRPr="00D0542B">
        <w:rPr>
          <w:rStyle w:val="FontStyle37"/>
          <w:b w:val="0"/>
          <w:sz w:val="28"/>
          <w:szCs w:val="28"/>
        </w:rPr>
        <w:t xml:space="preserve">, </w:t>
      </w:r>
      <w:proofErr w:type="spellStart"/>
      <w:r w:rsidRPr="00D0542B">
        <w:rPr>
          <w:rStyle w:val="FontStyle37"/>
          <w:b w:val="0"/>
          <w:sz w:val="28"/>
          <w:szCs w:val="28"/>
        </w:rPr>
        <w:t>обрисів</w:t>
      </w:r>
      <w:proofErr w:type="spellEnd"/>
      <w:r w:rsidRPr="00D0542B">
        <w:rPr>
          <w:rStyle w:val="FontStyle37"/>
          <w:b w:val="0"/>
          <w:sz w:val="28"/>
          <w:szCs w:val="28"/>
        </w:rPr>
        <w:t xml:space="preserve"> та </w:t>
      </w:r>
      <w:proofErr w:type="spellStart"/>
      <w:r w:rsidRPr="00D0542B">
        <w:rPr>
          <w:rStyle w:val="FontStyle37"/>
          <w:b w:val="0"/>
          <w:sz w:val="28"/>
          <w:szCs w:val="28"/>
        </w:rPr>
        <w:t>ін</w:t>
      </w:r>
      <w:proofErr w:type="spellEnd"/>
      <w:r w:rsidRPr="00D0542B">
        <w:rPr>
          <w:rStyle w:val="FontStyle37"/>
          <w:b w:val="0"/>
          <w:sz w:val="28"/>
          <w:szCs w:val="28"/>
        </w:rPr>
        <w:t>.</w:t>
      </w:r>
    </w:p>
    <w:p w:rsidR="003C604C" w:rsidRPr="00D0542B" w:rsidRDefault="003C604C" w:rsidP="003C604C">
      <w:pPr>
        <w:pStyle w:val="Style4"/>
        <w:widowControl/>
        <w:spacing w:before="34"/>
        <w:ind w:firstLine="709"/>
        <w:jc w:val="both"/>
        <w:rPr>
          <w:rStyle w:val="FontStyle37"/>
          <w:b w:val="0"/>
          <w:sz w:val="28"/>
          <w:szCs w:val="28"/>
        </w:rPr>
      </w:pPr>
      <w:r w:rsidRPr="00D0542B">
        <w:rPr>
          <w:rStyle w:val="FontStyle37"/>
          <w:b w:val="0"/>
          <w:sz w:val="28"/>
          <w:szCs w:val="28"/>
        </w:rPr>
        <w:tab/>
        <w:t xml:space="preserve">Роботу з </w:t>
      </w:r>
      <w:proofErr w:type="spellStart"/>
      <w:r w:rsidRPr="00D0542B">
        <w:rPr>
          <w:rStyle w:val="FontStyle37"/>
          <w:b w:val="0"/>
          <w:sz w:val="28"/>
          <w:szCs w:val="28"/>
        </w:rPr>
        <w:t>аналізу</w:t>
      </w:r>
      <w:proofErr w:type="spellEnd"/>
      <w:r w:rsidRPr="00D0542B">
        <w:rPr>
          <w:rStyle w:val="FontStyle37"/>
          <w:b w:val="0"/>
          <w:sz w:val="28"/>
          <w:szCs w:val="28"/>
        </w:rPr>
        <w:t xml:space="preserve"> й </w:t>
      </w:r>
      <w:proofErr w:type="spellStart"/>
      <w:r w:rsidRPr="00D0542B">
        <w:rPr>
          <w:rStyle w:val="FontStyle37"/>
          <w:b w:val="0"/>
          <w:sz w:val="28"/>
          <w:szCs w:val="28"/>
        </w:rPr>
        <w:t>оцінки</w:t>
      </w:r>
      <w:proofErr w:type="spellEnd"/>
      <w:r w:rsidRPr="00D0542B">
        <w:rPr>
          <w:rStyle w:val="FontStyle37"/>
          <w:b w:val="0"/>
          <w:sz w:val="28"/>
          <w:szCs w:val="28"/>
        </w:rPr>
        <w:t xml:space="preserve"> карт </w:t>
      </w:r>
      <w:proofErr w:type="spellStart"/>
      <w:r w:rsidRPr="00D0542B">
        <w:rPr>
          <w:rStyle w:val="FontStyle37"/>
          <w:b w:val="0"/>
          <w:sz w:val="28"/>
          <w:szCs w:val="28"/>
        </w:rPr>
        <w:t>рекомендується</w:t>
      </w:r>
      <w:proofErr w:type="spellEnd"/>
      <w:r w:rsidRPr="00D0542B">
        <w:rPr>
          <w:rStyle w:val="FontStyle37"/>
          <w:b w:val="0"/>
          <w:sz w:val="28"/>
          <w:szCs w:val="28"/>
        </w:rPr>
        <w:t xml:space="preserve"> </w:t>
      </w:r>
      <w:proofErr w:type="spellStart"/>
      <w:r w:rsidRPr="00D0542B">
        <w:rPr>
          <w:rStyle w:val="FontStyle37"/>
          <w:b w:val="0"/>
          <w:sz w:val="28"/>
          <w:szCs w:val="28"/>
        </w:rPr>
        <w:t>здійснювати</w:t>
      </w:r>
      <w:proofErr w:type="spellEnd"/>
      <w:r w:rsidRPr="00D0542B">
        <w:rPr>
          <w:rStyle w:val="FontStyle37"/>
          <w:b w:val="0"/>
          <w:sz w:val="28"/>
          <w:szCs w:val="28"/>
        </w:rPr>
        <w:t xml:space="preserve"> в </w:t>
      </w:r>
      <w:proofErr w:type="spellStart"/>
      <w:r w:rsidRPr="00D0542B">
        <w:rPr>
          <w:rStyle w:val="FontStyle37"/>
          <w:b w:val="0"/>
          <w:sz w:val="28"/>
          <w:szCs w:val="28"/>
        </w:rPr>
        <w:t>такій</w:t>
      </w:r>
      <w:proofErr w:type="spellEnd"/>
      <w:r w:rsidRPr="00D0542B">
        <w:rPr>
          <w:rStyle w:val="FontStyle37"/>
          <w:b w:val="0"/>
          <w:sz w:val="28"/>
          <w:szCs w:val="28"/>
        </w:rPr>
        <w:t xml:space="preserve"> </w:t>
      </w:r>
      <w:proofErr w:type="spellStart"/>
      <w:r w:rsidRPr="00D0542B">
        <w:rPr>
          <w:rStyle w:val="FontStyle37"/>
          <w:b w:val="0"/>
          <w:sz w:val="28"/>
          <w:szCs w:val="28"/>
        </w:rPr>
        <w:t>послідовності</w:t>
      </w:r>
      <w:proofErr w:type="spellEnd"/>
      <w:r w:rsidRPr="00D0542B">
        <w:rPr>
          <w:rStyle w:val="FontStyle37"/>
          <w:b w:val="0"/>
          <w:sz w:val="28"/>
          <w:szCs w:val="28"/>
        </w:rPr>
        <w:t xml:space="preserve">: </w:t>
      </w:r>
      <w:proofErr w:type="spellStart"/>
      <w:r w:rsidRPr="00D0542B">
        <w:rPr>
          <w:rStyle w:val="FontStyle37"/>
          <w:b w:val="0"/>
          <w:sz w:val="28"/>
          <w:szCs w:val="28"/>
        </w:rPr>
        <w:t>загальне</w:t>
      </w:r>
      <w:proofErr w:type="spellEnd"/>
      <w:r w:rsidRPr="00D0542B">
        <w:rPr>
          <w:rStyle w:val="FontStyle37"/>
          <w:b w:val="0"/>
          <w:sz w:val="28"/>
          <w:szCs w:val="28"/>
        </w:rPr>
        <w:t xml:space="preserve"> </w:t>
      </w:r>
      <w:proofErr w:type="spellStart"/>
      <w:r w:rsidRPr="00D0542B">
        <w:rPr>
          <w:rStyle w:val="FontStyle37"/>
          <w:b w:val="0"/>
          <w:sz w:val="28"/>
          <w:szCs w:val="28"/>
        </w:rPr>
        <w:t>ознайомлення</w:t>
      </w:r>
      <w:proofErr w:type="spellEnd"/>
      <w:r w:rsidRPr="00D0542B">
        <w:rPr>
          <w:rStyle w:val="FontStyle37"/>
          <w:b w:val="0"/>
          <w:sz w:val="28"/>
          <w:szCs w:val="28"/>
        </w:rPr>
        <w:t xml:space="preserve"> з картою; </w:t>
      </w:r>
      <w:proofErr w:type="spellStart"/>
      <w:r w:rsidRPr="00D0542B">
        <w:rPr>
          <w:rStyle w:val="FontStyle37"/>
          <w:b w:val="0"/>
          <w:sz w:val="28"/>
          <w:szCs w:val="28"/>
        </w:rPr>
        <w:t>встановлення</w:t>
      </w:r>
      <w:proofErr w:type="spellEnd"/>
      <w:r w:rsidRPr="00D0542B">
        <w:rPr>
          <w:rStyle w:val="FontStyle37"/>
          <w:b w:val="0"/>
          <w:sz w:val="28"/>
          <w:szCs w:val="28"/>
        </w:rPr>
        <w:t xml:space="preserve"> </w:t>
      </w:r>
      <w:proofErr w:type="spellStart"/>
      <w:r w:rsidRPr="00D0542B">
        <w:rPr>
          <w:rStyle w:val="FontStyle37"/>
          <w:b w:val="0"/>
          <w:sz w:val="28"/>
          <w:szCs w:val="28"/>
        </w:rPr>
        <w:t>елементів</w:t>
      </w:r>
      <w:proofErr w:type="spellEnd"/>
      <w:r w:rsidRPr="00D0542B">
        <w:rPr>
          <w:rStyle w:val="FontStyle37"/>
          <w:b w:val="0"/>
          <w:sz w:val="28"/>
          <w:szCs w:val="28"/>
        </w:rPr>
        <w:t xml:space="preserve"> </w:t>
      </w:r>
      <w:proofErr w:type="spellStart"/>
      <w:r w:rsidRPr="00D0542B">
        <w:rPr>
          <w:rStyle w:val="FontStyle37"/>
          <w:b w:val="0"/>
          <w:sz w:val="28"/>
          <w:szCs w:val="28"/>
        </w:rPr>
        <w:t>математичної</w:t>
      </w:r>
      <w:proofErr w:type="spellEnd"/>
      <w:r w:rsidRPr="00D0542B">
        <w:rPr>
          <w:rStyle w:val="FontStyle37"/>
          <w:b w:val="0"/>
          <w:sz w:val="28"/>
          <w:szCs w:val="28"/>
        </w:rPr>
        <w:t xml:space="preserve"> </w:t>
      </w:r>
      <w:proofErr w:type="spellStart"/>
      <w:r w:rsidRPr="00D0542B">
        <w:rPr>
          <w:rStyle w:val="FontStyle37"/>
          <w:b w:val="0"/>
          <w:sz w:val="28"/>
          <w:szCs w:val="28"/>
        </w:rPr>
        <w:t>основи</w:t>
      </w:r>
      <w:proofErr w:type="spellEnd"/>
      <w:r w:rsidRPr="00D0542B">
        <w:rPr>
          <w:rStyle w:val="FontStyle37"/>
          <w:b w:val="0"/>
          <w:sz w:val="28"/>
          <w:szCs w:val="28"/>
        </w:rPr>
        <w:t xml:space="preserve">; </w:t>
      </w:r>
      <w:proofErr w:type="spellStart"/>
      <w:r w:rsidRPr="00D0542B">
        <w:rPr>
          <w:rStyle w:val="FontStyle37"/>
          <w:b w:val="0"/>
          <w:sz w:val="28"/>
          <w:szCs w:val="28"/>
        </w:rPr>
        <w:t>вивчення</w:t>
      </w:r>
      <w:proofErr w:type="spellEnd"/>
      <w:r w:rsidRPr="00D0542B">
        <w:rPr>
          <w:rStyle w:val="FontStyle37"/>
          <w:b w:val="0"/>
          <w:sz w:val="28"/>
          <w:szCs w:val="28"/>
        </w:rPr>
        <w:t xml:space="preserve"> </w:t>
      </w:r>
      <w:proofErr w:type="spellStart"/>
      <w:r w:rsidRPr="00D0542B">
        <w:rPr>
          <w:rStyle w:val="FontStyle37"/>
          <w:b w:val="0"/>
          <w:sz w:val="28"/>
          <w:szCs w:val="28"/>
        </w:rPr>
        <w:t>легенди</w:t>
      </w:r>
      <w:proofErr w:type="spellEnd"/>
      <w:r w:rsidRPr="00D0542B">
        <w:rPr>
          <w:rStyle w:val="FontStyle37"/>
          <w:b w:val="0"/>
          <w:sz w:val="28"/>
          <w:szCs w:val="28"/>
        </w:rPr>
        <w:t xml:space="preserve">, </w:t>
      </w:r>
      <w:proofErr w:type="spellStart"/>
      <w:r w:rsidRPr="00D0542B">
        <w:rPr>
          <w:rStyle w:val="FontStyle37"/>
          <w:b w:val="0"/>
          <w:sz w:val="28"/>
          <w:szCs w:val="28"/>
        </w:rPr>
        <w:t>тобто</w:t>
      </w:r>
      <w:proofErr w:type="spellEnd"/>
      <w:r w:rsidRPr="00D0542B">
        <w:rPr>
          <w:rStyle w:val="FontStyle37"/>
          <w:b w:val="0"/>
          <w:sz w:val="28"/>
          <w:szCs w:val="28"/>
        </w:rPr>
        <w:t xml:space="preserve"> </w:t>
      </w:r>
      <w:proofErr w:type="spellStart"/>
      <w:r w:rsidRPr="00D0542B">
        <w:rPr>
          <w:rStyle w:val="FontStyle37"/>
          <w:b w:val="0"/>
          <w:sz w:val="28"/>
          <w:szCs w:val="28"/>
        </w:rPr>
        <w:t>умовних</w:t>
      </w:r>
      <w:proofErr w:type="spellEnd"/>
      <w:r w:rsidRPr="00D0542B">
        <w:rPr>
          <w:rStyle w:val="FontStyle37"/>
          <w:b w:val="0"/>
          <w:sz w:val="28"/>
          <w:szCs w:val="28"/>
        </w:rPr>
        <w:t xml:space="preserve"> </w:t>
      </w:r>
      <w:proofErr w:type="spellStart"/>
      <w:r w:rsidRPr="00D0542B">
        <w:rPr>
          <w:rStyle w:val="FontStyle37"/>
          <w:b w:val="0"/>
          <w:sz w:val="28"/>
          <w:szCs w:val="28"/>
        </w:rPr>
        <w:t>позначень</w:t>
      </w:r>
      <w:proofErr w:type="spellEnd"/>
      <w:r w:rsidRPr="00D0542B">
        <w:rPr>
          <w:rStyle w:val="FontStyle37"/>
          <w:b w:val="0"/>
          <w:sz w:val="28"/>
          <w:szCs w:val="28"/>
        </w:rPr>
        <w:t xml:space="preserve"> й </w:t>
      </w:r>
      <w:proofErr w:type="spellStart"/>
      <w:r w:rsidRPr="00D0542B">
        <w:rPr>
          <w:rStyle w:val="FontStyle37"/>
          <w:b w:val="0"/>
          <w:sz w:val="28"/>
          <w:szCs w:val="28"/>
        </w:rPr>
        <w:t>текстових</w:t>
      </w:r>
      <w:proofErr w:type="spellEnd"/>
      <w:r w:rsidRPr="00D0542B">
        <w:rPr>
          <w:rStyle w:val="FontStyle37"/>
          <w:b w:val="0"/>
          <w:sz w:val="28"/>
          <w:szCs w:val="28"/>
        </w:rPr>
        <w:t xml:space="preserve"> </w:t>
      </w:r>
      <w:proofErr w:type="spellStart"/>
      <w:r w:rsidRPr="00D0542B">
        <w:rPr>
          <w:rStyle w:val="FontStyle37"/>
          <w:b w:val="0"/>
          <w:sz w:val="28"/>
          <w:szCs w:val="28"/>
        </w:rPr>
        <w:t>пояснень</w:t>
      </w:r>
      <w:proofErr w:type="spellEnd"/>
      <w:r w:rsidRPr="00D0542B">
        <w:rPr>
          <w:rStyle w:val="FontStyle37"/>
          <w:b w:val="0"/>
          <w:sz w:val="28"/>
          <w:szCs w:val="28"/>
        </w:rPr>
        <w:t xml:space="preserve"> до них; </w:t>
      </w:r>
      <w:proofErr w:type="spellStart"/>
      <w:r w:rsidRPr="00D0542B">
        <w:rPr>
          <w:rStyle w:val="FontStyle37"/>
          <w:b w:val="0"/>
          <w:sz w:val="28"/>
          <w:szCs w:val="28"/>
        </w:rPr>
        <w:t>читання</w:t>
      </w:r>
      <w:proofErr w:type="spellEnd"/>
      <w:r w:rsidRPr="00D0542B">
        <w:rPr>
          <w:rStyle w:val="FontStyle37"/>
          <w:b w:val="0"/>
          <w:sz w:val="28"/>
          <w:szCs w:val="28"/>
        </w:rPr>
        <w:t xml:space="preserve"> </w:t>
      </w:r>
      <w:proofErr w:type="spellStart"/>
      <w:r w:rsidRPr="00D0542B">
        <w:rPr>
          <w:rStyle w:val="FontStyle37"/>
          <w:b w:val="0"/>
          <w:sz w:val="28"/>
          <w:szCs w:val="28"/>
        </w:rPr>
        <w:t>карти</w:t>
      </w:r>
      <w:proofErr w:type="spellEnd"/>
      <w:r w:rsidRPr="00D0542B">
        <w:rPr>
          <w:rStyle w:val="FontStyle37"/>
          <w:b w:val="0"/>
          <w:sz w:val="28"/>
          <w:szCs w:val="28"/>
        </w:rPr>
        <w:t xml:space="preserve">. </w:t>
      </w:r>
      <w:proofErr w:type="spellStart"/>
      <w:r w:rsidRPr="00D0542B">
        <w:rPr>
          <w:rStyle w:val="FontStyle37"/>
          <w:b w:val="0"/>
          <w:sz w:val="28"/>
          <w:szCs w:val="28"/>
        </w:rPr>
        <w:t>Читання</w:t>
      </w:r>
      <w:proofErr w:type="spellEnd"/>
      <w:r w:rsidRPr="00D0542B">
        <w:rPr>
          <w:rStyle w:val="FontStyle37"/>
          <w:b w:val="0"/>
          <w:sz w:val="28"/>
          <w:szCs w:val="28"/>
        </w:rPr>
        <w:t xml:space="preserve"> </w:t>
      </w:r>
      <w:proofErr w:type="spellStart"/>
      <w:r w:rsidRPr="00D0542B">
        <w:rPr>
          <w:rStyle w:val="FontStyle37"/>
          <w:b w:val="0"/>
          <w:sz w:val="28"/>
          <w:szCs w:val="28"/>
        </w:rPr>
        <w:t>проводять</w:t>
      </w:r>
      <w:proofErr w:type="spellEnd"/>
      <w:r w:rsidRPr="00D0542B">
        <w:rPr>
          <w:rStyle w:val="FontStyle37"/>
          <w:b w:val="0"/>
          <w:sz w:val="28"/>
          <w:szCs w:val="28"/>
        </w:rPr>
        <w:t xml:space="preserve"> </w:t>
      </w:r>
      <w:proofErr w:type="spellStart"/>
      <w:r w:rsidRPr="00D0542B">
        <w:rPr>
          <w:rStyle w:val="FontStyle37"/>
          <w:b w:val="0"/>
          <w:sz w:val="28"/>
          <w:szCs w:val="28"/>
        </w:rPr>
        <w:t>спочатку</w:t>
      </w:r>
      <w:proofErr w:type="spellEnd"/>
      <w:r w:rsidRPr="00D0542B">
        <w:rPr>
          <w:rStyle w:val="FontStyle37"/>
          <w:b w:val="0"/>
          <w:sz w:val="28"/>
          <w:szCs w:val="28"/>
        </w:rPr>
        <w:t xml:space="preserve"> по </w:t>
      </w:r>
      <w:proofErr w:type="spellStart"/>
      <w:r w:rsidRPr="00D0542B">
        <w:rPr>
          <w:rStyle w:val="FontStyle37"/>
          <w:b w:val="0"/>
          <w:sz w:val="28"/>
          <w:szCs w:val="28"/>
        </w:rPr>
        <w:t>окремих</w:t>
      </w:r>
      <w:proofErr w:type="spellEnd"/>
      <w:r w:rsidRPr="00D0542B">
        <w:rPr>
          <w:rStyle w:val="FontStyle37"/>
          <w:b w:val="0"/>
          <w:sz w:val="28"/>
          <w:szCs w:val="28"/>
        </w:rPr>
        <w:t xml:space="preserve"> </w:t>
      </w:r>
      <w:proofErr w:type="spellStart"/>
      <w:r w:rsidRPr="00D0542B">
        <w:rPr>
          <w:rStyle w:val="FontStyle37"/>
          <w:b w:val="0"/>
          <w:sz w:val="28"/>
          <w:szCs w:val="28"/>
        </w:rPr>
        <w:t>елементах</w:t>
      </w:r>
      <w:proofErr w:type="spellEnd"/>
      <w:r w:rsidRPr="00D0542B">
        <w:rPr>
          <w:rStyle w:val="FontStyle37"/>
          <w:b w:val="0"/>
          <w:sz w:val="28"/>
          <w:szCs w:val="28"/>
        </w:rPr>
        <w:t xml:space="preserve">, </w:t>
      </w:r>
      <w:proofErr w:type="spellStart"/>
      <w:r w:rsidRPr="00D0542B">
        <w:rPr>
          <w:rStyle w:val="FontStyle37"/>
          <w:b w:val="0"/>
          <w:sz w:val="28"/>
          <w:szCs w:val="28"/>
        </w:rPr>
        <w:t>що</w:t>
      </w:r>
      <w:proofErr w:type="spellEnd"/>
      <w:r w:rsidRPr="00D0542B">
        <w:rPr>
          <w:rStyle w:val="FontStyle37"/>
          <w:b w:val="0"/>
          <w:sz w:val="28"/>
          <w:szCs w:val="28"/>
        </w:rPr>
        <w:t xml:space="preserve"> </w:t>
      </w:r>
      <w:proofErr w:type="spellStart"/>
      <w:r w:rsidRPr="00D0542B">
        <w:rPr>
          <w:rStyle w:val="FontStyle37"/>
          <w:b w:val="0"/>
          <w:sz w:val="28"/>
          <w:szCs w:val="28"/>
        </w:rPr>
        <w:t>дозволяє</w:t>
      </w:r>
      <w:proofErr w:type="spellEnd"/>
      <w:r w:rsidRPr="00D0542B">
        <w:rPr>
          <w:rStyle w:val="FontStyle37"/>
          <w:b w:val="0"/>
          <w:sz w:val="28"/>
          <w:szCs w:val="28"/>
        </w:rPr>
        <w:t xml:space="preserve"> </w:t>
      </w:r>
      <w:proofErr w:type="spellStart"/>
      <w:r w:rsidRPr="00D0542B">
        <w:rPr>
          <w:rStyle w:val="FontStyle37"/>
          <w:b w:val="0"/>
          <w:sz w:val="28"/>
          <w:szCs w:val="28"/>
        </w:rPr>
        <w:t>краще</w:t>
      </w:r>
      <w:proofErr w:type="spellEnd"/>
      <w:r w:rsidRPr="00D0542B">
        <w:rPr>
          <w:rStyle w:val="FontStyle37"/>
          <w:b w:val="0"/>
          <w:sz w:val="28"/>
          <w:szCs w:val="28"/>
        </w:rPr>
        <w:t xml:space="preserve"> </w:t>
      </w:r>
      <w:proofErr w:type="spellStart"/>
      <w:r w:rsidRPr="00D0542B">
        <w:rPr>
          <w:rStyle w:val="FontStyle37"/>
          <w:b w:val="0"/>
          <w:sz w:val="28"/>
          <w:szCs w:val="28"/>
        </w:rPr>
        <w:t>розуміти</w:t>
      </w:r>
      <w:proofErr w:type="spellEnd"/>
      <w:r w:rsidRPr="00D0542B">
        <w:rPr>
          <w:rStyle w:val="FontStyle37"/>
          <w:b w:val="0"/>
          <w:sz w:val="28"/>
          <w:szCs w:val="28"/>
        </w:rPr>
        <w:t xml:space="preserve"> </w:t>
      </w:r>
      <w:proofErr w:type="spellStart"/>
      <w:r w:rsidRPr="00D0542B">
        <w:rPr>
          <w:rStyle w:val="FontStyle37"/>
          <w:b w:val="0"/>
          <w:sz w:val="28"/>
          <w:szCs w:val="28"/>
        </w:rPr>
        <w:t>подане</w:t>
      </w:r>
      <w:proofErr w:type="spellEnd"/>
      <w:r w:rsidRPr="00D0542B">
        <w:rPr>
          <w:rStyle w:val="FontStyle37"/>
          <w:b w:val="0"/>
          <w:sz w:val="28"/>
          <w:szCs w:val="28"/>
        </w:rPr>
        <w:t xml:space="preserve"> на </w:t>
      </w:r>
      <w:proofErr w:type="spellStart"/>
      <w:r w:rsidRPr="00D0542B">
        <w:rPr>
          <w:rStyle w:val="FontStyle37"/>
          <w:b w:val="0"/>
          <w:sz w:val="28"/>
          <w:szCs w:val="28"/>
        </w:rPr>
        <w:t>карті</w:t>
      </w:r>
      <w:proofErr w:type="spellEnd"/>
      <w:r w:rsidRPr="00D0542B">
        <w:rPr>
          <w:rStyle w:val="FontStyle37"/>
          <w:b w:val="0"/>
          <w:sz w:val="28"/>
          <w:szCs w:val="28"/>
        </w:rPr>
        <w:t xml:space="preserve">. </w:t>
      </w:r>
      <w:proofErr w:type="spellStart"/>
      <w:r w:rsidRPr="00D0542B">
        <w:rPr>
          <w:rStyle w:val="FontStyle37"/>
          <w:b w:val="0"/>
          <w:sz w:val="28"/>
          <w:szCs w:val="28"/>
        </w:rPr>
        <w:t>Потім</w:t>
      </w:r>
      <w:proofErr w:type="spellEnd"/>
      <w:r w:rsidRPr="00D0542B">
        <w:rPr>
          <w:rStyle w:val="FontStyle37"/>
          <w:b w:val="0"/>
          <w:sz w:val="28"/>
          <w:szCs w:val="28"/>
        </w:rPr>
        <w:t xml:space="preserve"> </w:t>
      </w:r>
      <w:proofErr w:type="spellStart"/>
      <w:r w:rsidRPr="00D0542B">
        <w:rPr>
          <w:rStyle w:val="FontStyle37"/>
          <w:b w:val="0"/>
          <w:sz w:val="28"/>
          <w:szCs w:val="28"/>
        </w:rPr>
        <w:t>здійснюють</w:t>
      </w:r>
      <w:proofErr w:type="spellEnd"/>
      <w:r w:rsidRPr="00D0542B">
        <w:rPr>
          <w:rStyle w:val="FontStyle37"/>
          <w:b w:val="0"/>
          <w:sz w:val="28"/>
          <w:szCs w:val="28"/>
        </w:rPr>
        <w:t xml:space="preserve"> </w:t>
      </w:r>
      <w:proofErr w:type="spellStart"/>
      <w:r w:rsidRPr="00D0542B">
        <w:rPr>
          <w:rStyle w:val="FontStyle37"/>
          <w:b w:val="0"/>
          <w:sz w:val="28"/>
          <w:szCs w:val="28"/>
        </w:rPr>
        <w:t>комплексне</w:t>
      </w:r>
      <w:proofErr w:type="spellEnd"/>
      <w:r w:rsidRPr="00D0542B">
        <w:rPr>
          <w:rStyle w:val="FontStyle37"/>
          <w:b w:val="0"/>
          <w:sz w:val="28"/>
          <w:szCs w:val="28"/>
        </w:rPr>
        <w:t xml:space="preserve"> </w:t>
      </w:r>
      <w:proofErr w:type="spellStart"/>
      <w:r w:rsidRPr="00D0542B">
        <w:rPr>
          <w:rStyle w:val="FontStyle37"/>
          <w:b w:val="0"/>
          <w:sz w:val="28"/>
          <w:szCs w:val="28"/>
        </w:rPr>
        <w:t>читання</w:t>
      </w:r>
      <w:proofErr w:type="spellEnd"/>
      <w:r w:rsidRPr="00D0542B">
        <w:rPr>
          <w:rStyle w:val="FontStyle37"/>
          <w:b w:val="0"/>
          <w:sz w:val="28"/>
          <w:szCs w:val="28"/>
        </w:rPr>
        <w:t xml:space="preserve">, </w:t>
      </w:r>
      <w:proofErr w:type="spellStart"/>
      <w:r w:rsidRPr="00D0542B">
        <w:rPr>
          <w:rStyle w:val="FontStyle37"/>
          <w:b w:val="0"/>
          <w:sz w:val="28"/>
          <w:szCs w:val="28"/>
        </w:rPr>
        <w:t>що</w:t>
      </w:r>
      <w:proofErr w:type="spellEnd"/>
      <w:r w:rsidRPr="00D0542B">
        <w:rPr>
          <w:rStyle w:val="FontStyle37"/>
          <w:b w:val="0"/>
          <w:sz w:val="28"/>
          <w:szCs w:val="28"/>
        </w:rPr>
        <w:t xml:space="preserve"> </w:t>
      </w:r>
      <w:proofErr w:type="spellStart"/>
      <w:r w:rsidRPr="00D0542B">
        <w:rPr>
          <w:rStyle w:val="FontStyle37"/>
          <w:b w:val="0"/>
          <w:sz w:val="28"/>
          <w:szCs w:val="28"/>
        </w:rPr>
        <w:t>дає</w:t>
      </w:r>
      <w:proofErr w:type="spellEnd"/>
      <w:r w:rsidRPr="00D0542B">
        <w:rPr>
          <w:rStyle w:val="FontStyle37"/>
          <w:b w:val="0"/>
          <w:sz w:val="28"/>
          <w:szCs w:val="28"/>
        </w:rPr>
        <w:t xml:space="preserve"> </w:t>
      </w:r>
      <w:proofErr w:type="spellStart"/>
      <w:r w:rsidRPr="00D0542B">
        <w:rPr>
          <w:rStyle w:val="FontStyle37"/>
          <w:b w:val="0"/>
          <w:sz w:val="28"/>
          <w:szCs w:val="28"/>
        </w:rPr>
        <w:t>змогу</w:t>
      </w:r>
      <w:proofErr w:type="spellEnd"/>
      <w:r w:rsidRPr="00D0542B">
        <w:rPr>
          <w:rStyle w:val="FontStyle37"/>
          <w:b w:val="0"/>
          <w:sz w:val="28"/>
          <w:szCs w:val="28"/>
        </w:rPr>
        <w:t xml:space="preserve"> </w:t>
      </w:r>
      <w:proofErr w:type="spellStart"/>
      <w:r w:rsidRPr="00D0542B">
        <w:rPr>
          <w:rStyle w:val="FontStyle37"/>
          <w:b w:val="0"/>
          <w:sz w:val="28"/>
          <w:szCs w:val="28"/>
        </w:rPr>
        <w:t>виявити</w:t>
      </w:r>
      <w:proofErr w:type="spellEnd"/>
      <w:r w:rsidRPr="00D0542B">
        <w:rPr>
          <w:rStyle w:val="FontStyle37"/>
          <w:b w:val="0"/>
          <w:sz w:val="28"/>
          <w:szCs w:val="28"/>
        </w:rPr>
        <w:t xml:space="preserve"> </w:t>
      </w:r>
      <w:proofErr w:type="spellStart"/>
      <w:r w:rsidRPr="00D0542B">
        <w:rPr>
          <w:rStyle w:val="FontStyle37"/>
          <w:b w:val="0"/>
          <w:sz w:val="28"/>
          <w:szCs w:val="28"/>
        </w:rPr>
        <w:t>зв'язки</w:t>
      </w:r>
      <w:proofErr w:type="spellEnd"/>
      <w:r w:rsidRPr="00D0542B">
        <w:rPr>
          <w:rStyle w:val="FontStyle37"/>
          <w:b w:val="0"/>
          <w:sz w:val="28"/>
          <w:szCs w:val="28"/>
        </w:rPr>
        <w:t xml:space="preserve">, </w:t>
      </w:r>
      <w:proofErr w:type="spellStart"/>
      <w:r w:rsidRPr="00D0542B">
        <w:rPr>
          <w:rStyle w:val="FontStyle37"/>
          <w:b w:val="0"/>
          <w:sz w:val="28"/>
          <w:szCs w:val="28"/>
        </w:rPr>
        <w:t>взаємну</w:t>
      </w:r>
      <w:proofErr w:type="spellEnd"/>
      <w:r w:rsidRPr="00D0542B">
        <w:rPr>
          <w:rStyle w:val="FontStyle37"/>
          <w:b w:val="0"/>
          <w:sz w:val="28"/>
          <w:szCs w:val="28"/>
        </w:rPr>
        <w:t xml:space="preserve"> </w:t>
      </w:r>
      <w:proofErr w:type="spellStart"/>
      <w:r w:rsidRPr="00D0542B">
        <w:rPr>
          <w:rStyle w:val="FontStyle37"/>
          <w:b w:val="0"/>
          <w:sz w:val="28"/>
          <w:szCs w:val="28"/>
        </w:rPr>
        <w:t>погодженість</w:t>
      </w:r>
      <w:proofErr w:type="spellEnd"/>
      <w:r w:rsidRPr="00D0542B">
        <w:rPr>
          <w:rStyle w:val="FontStyle37"/>
          <w:b w:val="0"/>
          <w:sz w:val="28"/>
          <w:szCs w:val="28"/>
        </w:rPr>
        <w:t xml:space="preserve"> і</w:t>
      </w:r>
      <w:r w:rsidRPr="00D0542B">
        <w:rPr>
          <w:rStyle w:val="FontStyle37"/>
          <w:b w:val="0"/>
          <w:sz w:val="28"/>
          <w:szCs w:val="28"/>
          <w:lang w:val="uk-UA"/>
        </w:rPr>
        <w:t xml:space="preserve"> </w:t>
      </w:r>
      <w:r w:rsidRPr="00D0542B">
        <w:rPr>
          <w:rStyle w:val="FontStyle37"/>
          <w:b w:val="0"/>
          <w:sz w:val="28"/>
          <w:szCs w:val="28"/>
        </w:rPr>
        <w:t xml:space="preserve">"вагу" </w:t>
      </w:r>
      <w:proofErr w:type="spellStart"/>
      <w:r w:rsidRPr="00D0542B">
        <w:rPr>
          <w:rStyle w:val="FontStyle37"/>
          <w:b w:val="0"/>
          <w:sz w:val="28"/>
          <w:szCs w:val="28"/>
          <w:lang w:val="uk-UA"/>
        </w:rPr>
        <w:t>ус</w:t>
      </w:r>
      <w:r w:rsidRPr="00D0542B">
        <w:rPr>
          <w:rStyle w:val="FontStyle37"/>
          <w:b w:val="0"/>
          <w:sz w:val="28"/>
          <w:szCs w:val="28"/>
        </w:rPr>
        <w:t>іх</w:t>
      </w:r>
      <w:proofErr w:type="spellEnd"/>
      <w:r w:rsidRPr="00D0542B">
        <w:rPr>
          <w:rStyle w:val="FontStyle37"/>
          <w:b w:val="0"/>
          <w:sz w:val="28"/>
          <w:szCs w:val="28"/>
        </w:rPr>
        <w:t xml:space="preserve"> </w:t>
      </w:r>
      <w:proofErr w:type="spellStart"/>
      <w:r w:rsidRPr="00D0542B">
        <w:rPr>
          <w:rStyle w:val="FontStyle37"/>
          <w:b w:val="0"/>
          <w:sz w:val="28"/>
          <w:szCs w:val="28"/>
        </w:rPr>
        <w:t>елементів</w:t>
      </w:r>
      <w:proofErr w:type="spellEnd"/>
      <w:r w:rsidRPr="00D0542B">
        <w:rPr>
          <w:rStyle w:val="FontStyle37"/>
          <w:b w:val="0"/>
          <w:sz w:val="28"/>
          <w:szCs w:val="28"/>
        </w:rPr>
        <w:t xml:space="preserve"> </w:t>
      </w:r>
      <w:proofErr w:type="spellStart"/>
      <w:r w:rsidRPr="00D0542B">
        <w:rPr>
          <w:rStyle w:val="FontStyle37"/>
          <w:b w:val="0"/>
          <w:sz w:val="28"/>
          <w:szCs w:val="28"/>
        </w:rPr>
        <w:t>її</w:t>
      </w:r>
      <w:proofErr w:type="spellEnd"/>
      <w:r w:rsidRPr="00D0542B">
        <w:rPr>
          <w:rStyle w:val="FontStyle37"/>
          <w:b w:val="0"/>
          <w:sz w:val="28"/>
          <w:szCs w:val="28"/>
        </w:rPr>
        <w:t xml:space="preserve"> </w:t>
      </w:r>
      <w:proofErr w:type="spellStart"/>
      <w:r w:rsidRPr="00D0542B">
        <w:rPr>
          <w:rStyle w:val="FontStyle37"/>
          <w:b w:val="0"/>
          <w:sz w:val="28"/>
          <w:szCs w:val="28"/>
        </w:rPr>
        <w:t>змісту</w:t>
      </w:r>
      <w:proofErr w:type="spellEnd"/>
      <w:r w:rsidRPr="00D0542B">
        <w:rPr>
          <w:rStyle w:val="FontStyle37"/>
          <w:b w:val="0"/>
          <w:sz w:val="28"/>
          <w:szCs w:val="28"/>
        </w:rPr>
        <w:t>.</w:t>
      </w:r>
    </w:p>
    <w:p w:rsidR="003C604C" w:rsidRPr="00D0542B" w:rsidRDefault="003C604C" w:rsidP="003C604C">
      <w:pPr>
        <w:pStyle w:val="Style52"/>
        <w:widowControl/>
        <w:spacing w:before="29" w:line="240" w:lineRule="auto"/>
        <w:ind w:firstLine="709"/>
        <w:rPr>
          <w:rStyle w:val="FontStyle37"/>
          <w:b w:val="0"/>
          <w:sz w:val="28"/>
          <w:szCs w:val="28"/>
        </w:rPr>
      </w:pPr>
      <w:proofErr w:type="spellStart"/>
      <w:r w:rsidRPr="00D0542B">
        <w:rPr>
          <w:rStyle w:val="FontStyle37"/>
          <w:i/>
          <w:iCs/>
          <w:sz w:val="28"/>
          <w:szCs w:val="28"/>
        </w:rPr>
        <w:t>Результати</w:t>
      </w:r>
      <w:proofErr w:type="spellEnd"/>
      <w:r w:rsidRPr="00D0542B">
        <w:rPr>
          <w:rStyle w:val="FontStyle37"/>
          <w:i/>
          <w:iCs/>
          <w:sz w:val="28"/>
          <w:szCs w:val="28"/>
        </w:rPr>
        <w:t xml:space="preserve"> </w:t>
      </w:r>
      <w:proofErr w:type="spellStart"/>
      <w:r w:rsidRPr="00D0542B">
        <w:rPr>
          <w:rStyle w:val="FontStyle37"/>
          <w:i/>
          <w:iCs/>
          <w:sz w:val="28"/>
          <w:szCs w:val="28"/>
        </w:rPr>
        <w:t>аналізу</w:t>
      </w:r>
      <w:proofErr w:type="spellEnd"/>
      <w:r w:rsidRPr="00D0542B">
        <w:rPr>
          <w:rStyle w:val="FontStyle37"/>
          <w:i/>
          <w:iCs/>
          <w:sz w:val="28"/>
          <w:szCs w:val="28"/>
        </w:rPr>
        <w:t xml:space="preserve"> </w:t>
      </w:r>
      <w:proofErr w:type="spellStart"/>
      <w:r w:rsidRPr="00D0542B">
        <w:rPr>
          <w:rStyle w:val="FontStyle37"/>
          <w:i/>
          <w:iCs/>
          <w:sz w:val="28"/>
          <w:szCs w:val="28"/>
        </w:rPr>
        <w:t>загальногеографічної</w:t>
      </w:r>
      <w:proofErr w:type="spellEnd"/>
      <w:r w:rsidRPr="00D0542B">
        <w:rPr>
          <w:rStyle w:val="FontStyle37"/>
          <w:i/>
          <w:iCs/>
          <w:sz w:val="28"/>
          <w:szCs w:val="28"/>
        </w:rPr>
        <w:t xml:space="preserve"> </w:t>
      </w:r>
      <w:proofErr w:type="spellStart"/>
      <w:r w:rsidRPr="00D0542B">
        <w:rPr>
          <w:rStyle w:val="FontStyle37"/>
          <w:i/>
          <w:iCs/>
          <w:sz w:val="28"/>
          <w:szCs w:val="28"/>
        </w:rPr>
        <w:t>карти</w:t>
      </w:r>
      <w:proofErr w:type="spellEnd"/>
      <w:r w:rsidRPr="00D0542B">
        <w:rPr>
          <w:rStyle w:val="FontStyle37"/>
          <w:b w:val="0"/>
          <w:i/>
          <w:iCs/>
          <w:sz w:val="28"/>
          <w:szCs w:val="28"/>
        </w:rPr>
        <w:t xml:space="preserve"> </w:t>
      </w:r>
      <w:proofErr w:type="spellStart"/>
      <w:r w:rsidRPr="00D0542B">
        <w:rPr>
          <w:rStyle w:val="FontStyle37"/>
          <w:b w:val="0"/>
          <w:sz w:val="28"/>
          <w:szCs w:val="28"/>
        </w:rPr>
        <w:t>подають</w:t>
      </w:r>
      <w:proofErr w:type="spellEnd"/>
      <w:r w:rsidRPr="00D0542B">
        <w:rPr>
          <w:rStyle w:val="FontStyle37"/>
          <w:b w:val="0"/>
          <w:sz w:val="28"/>
          <w:szCs w:val="28"/>
        </w:rPr>
        <w:t xml:space="preserve"> за такою схемою:</w:t>
      </w:r>
    </w:p>
    <w:p w:rsidR="003C604C" w:rsidRPr="00D0542B" w:rsidRDefault="003C604C" w:rsidP="003C604C">
      <w:pPr>
        <w:pStyle w:val="Style4"/>
        <w:widowControl/>
        <w:numPr>
          <w:ilvl w:val="0"/>
          <w:numId w:val="1"/>
        </w:numPr>
        <w:tabs>
          <w:tab w:val="left" w:pos="634"/>
        </w:tabs>
        <w:spacing w:before="5"/>
        <w:ind w:right="34" w:firstLine="709"/>
        <w:jc w:val="both"/>
        <w:rPr>
          <w:rStyle w:val="FontStyle37"/>
          <w:b w:val="0"/>
          <w:sz w:val="28"/>
          <w:szCs w:val="28"/>
        </w:rPr>
      </w:pPr>
      <w:proofErr w:type="spellStart"/>
      <w:r w:rsidRPr="00D0542B">
        <w:rPr>
          <w:rStyle w:val="FontStyle37"/>
          <w:b w:val="0"/>
          <w:i/>
          <w:iCs/>
          <w:sz w:val="28"/>
          <w:szCs w:val="28"/>
        </w:rPr>
        <w:t>вихідні</w:t>
      </w:r>
      <w:proofErr w:type="spellEnd"/>
      <w:r w:rsidRPr="00D0542B">
        <w:rPr>
          <w:rStyle w:val="FontStyle37"/>
          <w:b w:val="0"/>
          <w:i/>
          <w:iCs/>
          <w:sz w:val="28"/>
          <w:szCs w:val="28"/>
        </w:rPr>
        <w:t xml:space="preserve"> </w:t>
      </w:r>
      <w:proofErr w:type="spellStart"/>
      <w:r w:rsidRPr="00D0542B">
        <w:rPr>
          <w:rStyle w:val="FontStyle37"/>
          <w:b w:val="0"/>
          <w:i/>
          <w:iCs/>
          <w:sz w:val="28"/>
          <w:szCs w:val="28"/>
        </w:rPr>
        <w:t>відомості</w:t>
      </w:r>
      <w:proofErr w:type="spellEnd"/>
      <w:r w:rsidRPr="00D0542B">
        <w:rPr>
          <w:rStyle w:val="FontStyle37"/>
          <w:b w:val="0"/>
          <w:i/>
          <w:iCs/>
          <w:sz w:val="28"/>
          <w:szCs w:val="28"/>
        </w:rPr>
        <w:t xml:space="preserve">: </w:t>
      </w:r>
      <w:proofErr w:type="spellStart"/>
      <w:r w:rsidRPr="00D0542B">
        <w:rPr>
          <w:rStyle w:val="FontStyle37"/>
          <w:b w:val="0"/>
          <w:sz w:val="28"/>
          <w:szCs w:val="28"/>
        </w:rPr>
        <w:t>назва</w:t>
      </w:r>
      <w:proofErr w:type="spellEnd"/>
      <w:r w:rsidRPr="00D0542B">
        <w:rPr>
          <w:rStyle w:val="FontStyle37"/>
          <w:b w:val="0"/>
          <w:sz w:val="28"/>
          <w:szCs w:val="28"/>
        </w:rPr>
        <w:t xml:space="preserve">; </w:t>
      </w:r>
      <w:proofErr w:type="spellStart"/>
      <w:r w:rsidRPr="00D0542B">
        <w:rPr>
          <w:rStyle w:val="FontStyle37"/>
          <w:b w:val="0"/>
          <w:sz w:val="28"/>
          <w:szCs w:val="28"/>
        </w:rPr>
        <w:t>підзаголовні</w:t>
      </w:r>
      <w:proofErr w:type="spellEnd"/>
      <w:r w:rsidRPr="00D0542B">
        <w:rPr>
          <w:rStyle w:val="FontStyle37"/>
          <w:b w:val="0"/>
          <w:sz w:val="28"/>
          <w:szCs w:val="28"/>
        </w:rPr>
        <w:t xml:space="preserve"> </w:t>
      </w:r>
      <w:proofErr w:type="spellStart"/>
      <w:r w:rsidRPr="00D0542B">
        <w:rPr>
          <w:rStyle w:val="FontStyle37"/>
          <w:b w:val="0"/>
          <w:sz w:val="28"/>
          <w:szCs w:val="28"/>
        </w:rPr>
        <w:t>дані</w:t>
      </w:r>
      <w:proofErr w:type="spellEnd"/>
      <w:r w:rsidRPr="00D0542B">
        <w:rPr>
          <w:rStyle w:val="FontStyle37"/>
          <w:b w:val="0"/>
          <w:sz w:val="28"/>
          <w:szCs w:val="28"/>
        </w:rPr>
        <w:t xml:space="preserve"> (</w:t>
      </w:r>
      <w:proofErr w:type="spellStart"/>
      <w:r w:rsidRPr="00D0542B">
        <w:rPr>
          <w:rStyle w:val="FontStyle37"/>
          <w:b w:val="0"/>
          <w:sz w:val="28"/>
          <w:szCs w:val="28"/>
        </w:rPr>
        <w:t>пояснення</w:t>
      </w:r>
      <w:proofErr w:type="spellEnd"/>
      <w:r w:rsidRPr="00D0542B">
        <w:rPr>
          <w:rStyle w:val="FontStyle37"/>
          <w:b w:val="0"/>
          <w:sz w:val="28"/>
          <w:szCs w:val="28"/>
        </w:rPr>
        <w:t xml:space="preserve"> </w:t>
      </w:r>
      <w:proofErr w:type="spellStart"/>
      <w:r w:rsidRPr="00D0542B">
        <w:rPr>
          <w:rStyle w:val="FontStyle37"/>
          <w:b w:val="0"/>
          <w:sz w:val="28"/>
          <w:szCs w:val="28"/>
        </w:rPr>
        <w:t>або</w:t>
      </w:r>
      <w:proofErr w:type="spellEnd"/>
      <w:r w:rsidRPr="00D0542B">
        <w:rPr>
          <w:rStyle w:val="FontStyle37"/>
          <w:b w:val="0"/>
          <w:sz w:val="28"/>
          <w:szCs w:val="28"/>
        </w:rPr>
        <w:t xml:space="preserve"> </w:t>
      </w:r>
      <w:proofErr w:type="spellStart"/>
      <w:r w:rsidRPr="00D0542B">
        <w:rPr>
          <w:rStyle w:val="FontStyle37"/>
          <w:b w:val="0"/>
          <w:sz w:val="28"/>
          <w:szCs w:val="28"/>
        </w:rPr>
        <w:t>доповнення</w:t>
      </w:r>
      <w:proofErr w:type="spellEnd"/>
      <w:r w:rsidRPr="00D0542B">
        <w:rPr>
          <w:rStyle w:val="FontStyle37"/>
          <w:b w:val="0"/>
          <w:sz w:val="28"/>
          <w:szCs w:val="28"/>
        </w:rPr>
        <w:t xml:space="preserve"> до </w:t>
      </w:r>
      <w:proofErr w:type="spellStart"/>
      <w:r w:rsidRPr="00D0542B">
        <w:rPr>
          <w:rStyle w:val="FontStyle37"/>
          <w:b w:val="0"/>
          <w:sz w:val="28"/>
          <w:szCs w:val="28"/>
        </w:rPr>
        <w:t>назви</w:t>
      </w:r>
      <w:proofErr w:type="spellEnd"/>
      <w:r w:rsidRPr="00D0542B">
        <w:rPr>
          <w:rStyle w:val="FontStyle37"/>
          <w:b w:val="0"/>
          <w:sz w:val="28"/>
          <w:szCs w:val="28"/>
        </w:rPr>
        <w:t xml:space="preserve">, </w:t>
      </w:r>
      <w:proofErr w:type="spellStart"/>
      <w:r w:rsidRPr="00D0542B">
        <w:rPr>
          <w:rStyle w:val="FontStyle37"/>
          <w:b w:val="0"/>
          <w:sz w:val="28"/>
          <w:szCs w:val="28"/>
        </w:rPr>
        <w:t>авторський</w:t>
      </w:r>
      <w:proofErr w:type="spellEnd"/>
      <w:r w:rsidRPr="00D0542B">
        <w:rPr>
          <w:rStyle w:val="FontStyle37"/>
          <w:b w:val="0"/>
          <w:sz w:val="28"/>
          <w:szCs w:val="28"/>
        </w:rPr>
        <w:t xml:space="preserve"> </w:t>
      </w:r>
      <w:proofErr w:type="spellStart"/>
      <w:r w:rsidRPr="00D0542B">
        <w:rPr>
          <w:rStyle w:val="FontStyle37"/>
          <w:b w:val="0"/>
          <w:sz w:val="28"/>
          <w:szCs w:val="28"/>
        </w:rPr>
        <w:t>колектив</w:t>
      </w:r>
      <w:proofErr w:type="spellEnd"/>
      <w:r w:rsidRPr="00D0542B">
        <w:rPr>
          <w:rStyle w:val="FontStyle37"/>
          <w:b w:val="0"/>
          <w:sz w:val="28"/>
          <w:szCs w:val="28"/>
        </w:rPr>
        <w:t xml:space="preserve"> </w:t>
      </w:r>
      <w:proofErr w:type="spellStart"/>
      <w:r w:rsidRPr="00D0542B">
        <w:rPr>
          <w:rStyle w:val="FontStyle37"/>
          <w:b w:val="0"/>
          <w:sz w:val="28"/>
          <w:szCs w:val="28"/>
        </w:rPr>
        <w:t>тощо</w:t>
      </w:r>
      <w:proofErr w:type="spellEnd"/>
      <w:r w:rsidRPr="00D0542B">
        <w:rPr>
          <w:rStyle w:val="FontStyle37"/>
          <w:b w:val="0"/>
          <w:sz w:val="28"/>
          <w:szCs w:val="28"/>
        </w:rPr>
        <w:t xml:space="preserve">); </w:t>
      </w:r>
      <w:proofErr w:type="spellStart"/>
      <w:r w:rsidRPr="00D0542B">
        <w:rPr>
          <w:rStyle w:val="FontStyle37"/>
          <w:b w:val="0"/>
          <w:sz w:val="28"/>
          <w:szCs w:val="28"/>
        </w:rPr>
        <w:t>вихідні</w:t>
      </w:r>
      <w:proofErr w:type="spellEnd"/>
      <w:r w:rsidRPr="00D0542B">
        <w:rPr>
          <w:rStyle w:val="FontStyle37"/>
          <w:b w:val="0"/>
          <w:sz w:val="28"/>
          <w:szCs w:val="28"/>
        </w:rPr>
        <w:t xml:space="preserve"> </w:t>
      </w:r>
      <w:proofErr w:type="spellStart"/>
      <w:r w:rsidRPr="00D0542B">
        <w:rPr>
          <w:rStyle w:val="FontStyle37"/>
          <w:b w:val="0"/>
          <w:sz w:val="28"/>
          <w:szCs w:val="28"/>
        </w:rPr>
        <w:t>дані</w:t>
      </w:r>
      <w:proofErr w:type="spellEnd"/>
      <w:r w:rsidRPr="00D0542B">
        <w:rPr>
          <w:rStyle w:val="FontStyle37"/>
          <w:b w:val="0"/>
          <w:sz w:val="28"/>
          <w:szCs w:val="28"/>
        </w:rPr>
        <w:t xml:space="preserve"> (</w:t>
      </w:r>
      <w:proofErr w:type="spellStart"/>
      <w:r w:rsidRPr="00D0542B">
        <w:rPr>
          <w:rStyle w:val="FontStyle37"/>
          <w:b w:val="0"/>
          <w:sz w:val="28"/>
          <w:szCs w:val="28"/>
        </w:rPr>
        <w:t>місто</w:t>
      </w:r>
      <w:proofErr w:type="spellEnd"/>
      <w:r w:rsidRPr="00D0542B">
        <w:rPr>
          <w:rStyle w:val="FontStyle37"/>
          <w:b w:val="0"/>
          <w:sz w:val="28"/>
          <w:szCs w:val="28"/>
        </w:rPr>
        <w:t xml:space="preserve"> і </w:t>
      </w:r>
      <w:proofErr w:type="spellStart"/>
      <w:r w:rsidRPr="00D0542B">
        <w:rPr>
          <w:rStyle w:val="FontStyle37"/>
          <w:b w:val="0"/>
          <w:sz w:val="28"/>
          <w:szCs w:val="28"/>
        </w:rPr>
        <w:t>рік</w:t>
      </w:r>
      <w:proofErr w:type="spellEnd"/>
      <w:r w:rsidRPr="00D0542B">
        <w:rPr>
          <w:rStyle w:val="FontStyle37"/>
          <w:b w:val="0"/>
          <w:sz w:val="28"/>
          <w:szCs w:val="28"/>
        </w:rPr>
        <w:t xml:space="preserve"> </w:t>
      </w:r>
      <w:proofErr w:type="spellStart"/>
      <w:r w:rsidRPr="00D0542B">
        <w:rPr>
          <w:rStyle w:val="FontStyle37"/>
          <w:b w:val="0"/>
          <w:sz w:val="28"/>
          <w:szCs w:val="28"/>
        </w:rPr>
        <w:t>видання</w:t>
      </w:r>
      <w:proofErr w:type="spellEnd"/>
      <w:r w:rsidRPr="00D0542B">
        <w:rPr>
          <w:rStyle w:val="FontStyle37"/>
          <w:b w:val="0"/>
          <w:sz w:val="28"/>
          <w:szCs w:val="28"/>
        </w:rPr>
        <w:t xml:space="preserve">, </w:t>
      </w:r>
      <w:proofErr w:type="spellStart"/>
      <w:r w:rsidRPr="00D0542B">
        <w:rPr>
          <w:rStyle w:val="FontStyle37"/>
          <w:b w:val="0"/>
          <w:sz w:val="28"/>
          <w:szCs w:val="28"/>
        </w:rPr>
        <w:t>назва</w:t>
      </w:r>
      <w:proofErr w:type="spellEnd"/>
      <w:r w:rsidRPr="00D0542B">
        <w:rPr>
          <w:rStyle w:val="FontStyle37"/>
          <w:b w:val="0"/>
          <w:sz w:val="28"/>
          <w:szCs w:val="28"/>
        </w:rPr>
        <w:t xml:space="preserve"> </w:t>
      </w:r>
      <w:proofErr w:type="spellStart"/>
      <w:r w:rsidRPr="00D0542B">
        <w:rPr>
          <w:rStyle w:val="FontStyle37"/>
          <w:b w:val="0"/>
          <w:sz w:val="28"/>
          <w:szCs w:val="28"/>
        </w:rPr>
        <w:t>видавництва</w:t>
      </w:r>
      <w:proofErr w:type="spellEnd"/>
      <w:r w:rsidRPr="00D0542B">
        <w:rPr>
          <w:rStyle w:val="FontStyle37"/>
          <w:b w:val="0"/>
          <w:sz w:val="28"/>
          <w:szCs w:val="28"/>
        </w:rPr>
        <w:t xml:space="preserve">); </w:t>
      </w:r>
      <w:proofErr w:type="spellStart"/>
      <w:r w:rsidRPr="00D0542B">
        <w:rPr>
          <w:rStyle w:val="FontStyle37"/>
          <w:b w:val="0"/>
          <w:sz w:val="28"/>
          <w:szCs w:val="28"/>
        </w:rPr>
        <w:t>надзаголовні</w:t>
      </w:r>
      <w:proofErr w:type="spellEnd"/>
      <w:r w:rsidRPr="00D0542B">
        <w:rPr>
          <w:rStyle w:val="FontStyle37"/>
          <w:b w:val="0"/>
          <w:sz w:val="28"/>
          <w:szCs w:val="28"/>
        </w:rPr>
        <w:t xml:space="preserve"> </w:t>
      </w:r>
      <w:proofErr w:type="spellStart"/>
      <w:r w:rsidRPr="00D0542B">
        <w:rPr>
          <w:rStyle w:val="FontStyle37"/>
          <w:b w:val="0"/>
          <w:sz w:val="28"/>
          <w:szCs w:val="28"/>
        </w:rPr>
        <w:t>дані</w:t>
      </w:r>
      <w:proofErr w:type="spellEnd"/>
      <w:r w:rsidRPr="00D0542B">
        <w:rPr>
          <w:rStyle w:val="FontStyle37"/>
          <w:b w:val="0"/>
          <w:sz w:val="28"/>
          <w:szCs w:val="28"/>
        </w:rPr>
        <w:t xml:space="preserve"> (</w:t>
      </w:r>
      <w:proofErr w:type="spellStart"/>
      <w:r w:rsidRPr="00D0542B">
        <w:rPr>
          <w:rStyle w:val="FontStyle37"/>
          <w:b w:val="0"/>
          <w:sz w:val="28"/>
          <w:szCs w:val="28"/>
        </w:rPr>
        <w:t>назва</w:t>
      </w:r>
      <w:proofErr w:type="spellEnd"/>
      <w:r w:rsidRPr="00D0542B">
        <w:rPr>
          <w:rStyle w:val="FontStyle37"/>
          <w:b w:val="0"/>
          <w:sz w:val="28"/>
          <w:szCs w:val="28"/>
        </w:rPr>
        <w:t xml:space="preserve"> установи, </w:t>
      </w:r>
      <w:proofErr w:type="spellStart"/>
      <w:r w:rsidRPr="00D0542B">
        <w:rPr>
          <w:rStyle w:val="FontStyle37"/>
          <w:b w:val="0"/>
          <w:sz w:val="28"/>
          <w:szCs w:val="28"/>
        </w:rPr>
        <w:t>від</w:t>
      </w:r>
      <w:proofErr w:type="spellEnd"/>
      <w:r w:rsidRPr="00D0542B">
        <w:rPr>
          <w:rStyle w:val="FontStyle37"/>
          <w:b w:val="0"/>
          <w:sz w:val="28"/>
          <w:szCs w:val="28"/>
        </w:rPr>
        <w:t xml:space="preserve"> </w:t>
      </w:r>
      <w:proofErr w:type="spellStart"/>
      <w:r w:rsidRPr="00D0542B">
        <w:rPr>
          <w:rStyle w:val="FontStyle37"/>
          <w:b w:val="0"/>
          <w:sz w:val="28"/>
          <w:szCs w:val="28"/>
        </w:rPr>
        <w:t>імені</w:t>
      </w:r>
      <w:proofErr w:type="spellEnd"/>
      <w:r w:rsidRPr="00D0542B">
        <w:rPr>
          <w:rStyle w:val="FontStyle37"/>
          <w:b w:val="0"/>
          <w:sz w:val="28"/>
          <w:szCs w:val="28"/>
        </w:rPr>
        <w:t xml:space="preserve"> </w:t>
      </w:r>
      <w:proofErr w:type="spellStart"/>
      <w:r w:rsidRPr="00D0542B">
        <w:rPr>
          <w:rStyle w:val="FontStyle37"/>
          <w:b w:val="0"/>
          <w:sz w:val="28"/>
          <w:szCs w:val="28"/>
        </w:rPr>
        <w:t>якої</w:t>
      </w:r>
      <w:proofErr w:type="spellEnd"/>
      <w:r w:rsidRPr="00D0542B">
        <w:rPr>
          <w:rStyle w:val="FontStyle37"/>
          <w:b w:val="0"/>
          <w:sz w:val="28"/>
          <w:szCs w:val="28"/>
        </w:rPr>
        <w:t xml:space="preserve"> </w:t>
      </w:r>
      <w:proofErr w:type="spellStart"/>
      <w:r w:rsidRPr="00D0542B">
        <w:rPr>
          <w:rStyle w:val="FontStyle37"/>
          <w:b w:val="0"/>
          <w:sz w:val="28"/>
          <w:szCs w:val="28"/>
        </w:rPr>
        <w:t>видається</w:t>
      </w:r>
      <w:proofErr w:type="spellEnd"/>
      <w:r w:rsidRPr="00D0542B">
        <w:rPr>
          <w:rStyle w:val="FontStyle37"/>
          <w:b w:val="0"/>
          <w:sz w:val="28"/>
          <w:szCs w:val="28"/>
        </w:rPr>
        <w:t xml:space="preserve"> карта); </w:t>
      </w:r>
      <w:proofErr w:type="spellStart"/>
      <w:r w:rsidRPr="00D0542B">
        <w:rPr>
          <w:rStyle w:val="FontStyle37"/>
          <w:b w:val="0"/>
          <w:sz w:val="28"/>
          <w:szCs w:val="28"/>
        </w:rPr>
        <w:t>особливості</w:t>
      </w:r>
      <w:proofErr w:type="spellEnd"/>
      <w:r w:rsidRPr="00D0542B">
        <w:rPr>
          <w:rStyle w:val="FontStyle37"/>
          <w:b w:val="0"/>
          <w:sz w:val="28"/>
          <w:szCs w:val="28"/>
        </w:rPr>
        <w:t xml:space="preserve"> </w:t>
      </w:r>
      <w:proofErr w:type="spellStart"/>
      <w:r w:rsidRPr="00D0542B">
        <w:rPr>
          <w:rStyle w:val="FontStyle37"/>
          <w:b w:val="0"/>
          <w:sz w:val="28"/>
          <w:szCs w:val="28"/>
        </w:rPr>
        <w:t>оформлення</w:t>
      </w:r>
      <w:proofErr w:type="spellEnd"/>
      <w:r w:rsidRPr="00D0542B">
        <w:rPr>
          <w:rStyle w:val="FontStyle37"/>
          <w:b w:val="0"/>
          <w:sz w:val="28"/>
          <w:szCs w:val="28"/>
        </w:rPr>
        <w:t xml:space="preserve"> (</w:t>
      </w:r>
      <w:proofErr w:type="spellStart"/>
      <w:r w:rsidRPr="00D0542B">
        <w:rPr>
          <w:rStyle w:val="FontStyle37"/>
          <w:b w:val="0"/>
          <w:sz w:val="28"/>
          <w:szCs w:val="28"/>
        </w:rPr>
        <w:t>кількість</w:t>
      </w:r>
      <w:proofErr w:type="spellEnd"/>
      <w:r w:rsidRPr="00D0542B">
        <w:rPr>
          <w:rStyle w:val="FontStyle37"/>
          <w:b w:val="0"/>
          <w:sz w:val="28"/>
          <w:szCs w:val="28"/>
        </w:rPr>
        <w:t xml:space="preserve"> </w:t>
      </w:r>
      <w:proofErr w:type="spellStart"/>
      <w:r w:rsidRPr="00D0542B">
        <w:rPr>
          <w:rStyle w:val="FontStyle37"/>
          <w:b w:val="0"/>
          <w:sz w:val="28"/>
          <w:szCs w:val="28"/>
        </w:rPr>
        <w:t>фарб</w:t>
      </w:r>
      <w:proofErr w:type="spellEnd"/>
      <w:r w:rsidRPr="00D0542B">
        <w:rPr>
          <w:rStyle w:val="FontStyle37"/>
          <w:b w:val="0"/>
          <w:sz w:val="28"/>
          <w:szCs w:val="28"/>
        </w:rPr>
        <w:t xml:space="preserve"> </w:t>
      </w:r>
      <w:proofErr w:type="spellStart"/>
      <w:r w:rsidRPr="00D0542B">
        <w:rPr>
          <w:rStyle w:val="FontStyle37"/>
          <w:b w:val="0"/>
          <w:sz w:val="28"/>
          <w:szCs w:val="28"/>
        </w:rPr>
        <w:t>тощо</w:t>
      </w:r>
      <w:proofErr w:type="spellEnd"/>
      <w:r w:rsidRPr="00D0542B">
        <w:rPr>
          <w:rStyle w:val="FontStyle37"/>
          <w:b w:val="0"/>
          <w:sz w:val="28"/>
          <w:szCs w:val="28"/>
        </w:rPr>
        <w:t>);</w:t>
      </w:r>
    </w:p>
    <w:p w:rsidR="003C604C" w:rsidRPr="00D0542B" w:rsidRDefault="003C604C" w:rsidP="003C604C">
      <w:pPr>
        <w:pStyle w:val="Style4"/>
        <w:widowControl/>
        <w:tabs>
          <w:tab w:val="left" w:pos="634"/>
        </w:tabs>
        <w:spacing w:before="24"/>
        <w:ind w:right="43" w:firstLine="709"/>
        <w:jc w:val="both"/>
        <w:rPr>
          <w:rStyle w:val="FontStyle37"/>
          <w:b w:val="0"/>
          <w:sz w:val="28"/>
          <w:szCs w:val="28"/>
        </w:rPr>
      </w:pPr>
      <w:r w:rsidRPr="00D0542B">
        <w:rPr>
          <w:rStyle w:val="FontStyle37"/>
          <w:b w:val="0"/>
          <w:i/>
          <w:iCs/>
          <w:sz w:val="28"/>
          <w:szCs w:val="28"/>
          <w:lang w:val="uk-UA"/>
        </w:rPr>
        <w:t xml:space="preserve">- </w:t>
      </w:r>
      <w:proofErr w:type="spellStart"/>
      <w:r w:rsidRPr="00D0542B">
        <w:rPr>
          <w:rStyle w:val="FontStyle37"/>
          <w:b w:val="0"/>
          <w:i/>
          <w:iCs/>
          <w:sz w:val="28"/>
          <w:szCs w:val="28"/>
        </w:rPr>
        <w:t>математична</w:t>
      </w:r>
      <w:proofErr w:type="spellEnd"/>
      <w:r w:rsidRPr="00D0542B">
        <w:rPr>
          <w:rStyle w:val="FontStyle37"/>
          <w:b w:val="0"/>
          <w:i/>
          <w:iCs/>
          <w:sz w:val="28"/>
          <w:szCs w:val="28"/>
        </w:rPr>
        <w:t xml:space="preserve"> основа: </w:t>
      </w:r>
      <w:proofErr w:type="spellStart"/>
      <w:r w:rsidRPr="00D0542B">
        <w:rPr>
          <w:rStyle w:val="FontStyle37"/>
          <w:b w:val="0"/>
          <w:sz w:val="28"/>
          <w:szCs w:val="28"/>
        </w:rPr>
        <w:t>головний</w:t>
      </w:r>
      <w:proofErr w:type="spellEnd"/>
      <w:r w:rsidRPr="00D0542B">
        <w:rPr>
          <w:rStyle w:val="FontStyle37"/>
          <w:b w:val="0"/>
          <w:sz w:val="28"/>
          <w:szCs w:val="28"/>
        </w:rPr>
        <w:t xml:space="preserve"> масштаб; </w:t>
      </w:r>
      <w:proofErr w:type="spellStart"/>
      <w:r w:rsidRPr="00D0542B">
        <w:rPr>
          <w:rStyle w:val="FontStyle37"/>
          <w:b w:val="0"/>
          <w:sz w:val="28"/>
          <w:szCs w:val="28"/>
        </w:rPr>
        <w:t>картографічна</w:t>
      </w:r>
      <w:proofErr w:type="spellEnd"/>
      <w:r w:rsidRPr="00D0542B">
        <w:rPr>
          <w:rStyle w:val="FontStyle37"/>
          <w:b w:val="0"/>
          <w:sz w:val="28"/>
          <w:szCs w:val="28"/>
        </w:rPr>
        <w:t xml:space="preserve"> </w:t>
      </w:r>
      <w:proofErr w:type="spellStart"/>
      <w:r w:rsidRPr="00D0542B">
        <w:rPr>
          <w:rStyle w:val="FontStyle37"/>
          <w:b w:val="0"/>
          <w:sz w:val="28"/>
          <w:szCs w:val="28"/>
        </w:rPr>
        <w:t>проекція</w:t>
      </w:r>
      <w:proofErr w:type="spellEnd"/>
      <w:r w:rsidRPr="00D0542B">
        <w:rPr>
          <w:rStyle w:val="FontStyle37"/>
          <w:b w:val="0"/>
          <w:sz w:val="28"/>
          <w:szCs w:val="28"/>
        </w:rPr>
        <w:t xml:space="preserve"> (</w:t>
      </w:r>
      <w:proofErr w:type="spellStart"/>
      <w:r w:rsidRPr="00D0542B">
        <w:rPr>
          <w:rStyle w:val="FontStyle37"/>
          <w:b w:val="0"/>
          <w:sz w:val="28"/>
          <w:szCs w:val="28"/>
        </w:rPr>
        <w:t>особливості</w:t>
      </w:r>
      <w:proofErr w:type="spellEnd"/>
      <w:r w:rsidRPr="00D0542B">
        <w:rPr>
          <w:rStyle w:val="FontStyle37"/>
          <w:b w:val="0"/>
          <w:sz w:val="28"/>
          <w:szCs w:val="28"/>
        </w:rPr>
        <w:t xml:space="preserve"> </w:t>
      </w:r>
      <w:proofErr w:type="spellStart"/>
      <w:r w:rsidRPr="00D0542B">
        <w:rPr>
          <w:rStyle w:val="FontStyle37"/>
          <w:b w:val="0"/>
          <w:sz w:val="28"/>
          <w:szCs w:val="28"/>
        </w:rPr>
        <w:t>побудови</w:t>
      </w:r>
      <w:proofErr w:type="spellEnd"/>
      <w:r w:rsidRPr="00D0542B">
        <w:rPr>
          <w:rStyle w:val="FontStyle37"/>
          <w:b w:val="0"/>
          <w:sz w:val="28"/>
          <w:szCs w:val="28"/>
        </w:rPr>
        <w:t xml:space="preserve">, характер </w:t>
      </w:r>
      <w:proofErr w:type="spellStart"/>
      <w:r w:rsidRPr="00D0542B">
        <w:rPr>
          <w:rStyle w:val="FontStyle37"/>
          <w:b w:val="0"/>
          <w:sz w:val="28"/>
          <w:szCs w:val="28"/>
        </w:rPr>
        <w:t>спотворень</w:t>
      </w:r>
      <w:proofErr w:type="spellEnd"/>
      <w:r w:rsidRPr="00D0542B">
        <w:rPr>
          <w:rStyle w:val="FontStyle37"/>
          <w:b w:val="0"/>
          <w:sz w:val="28"/>
          <w:szCs w:val="28"/>
        </w:rPr>
        <w:t xml:space="preserve">, </w:t>
      </w:r>
      <w:proofErr w:type="spellStart"/>
      <w:r w:rsidRPr="00D0542B">
        <w:rPr>
          <w:rStyle w:val="FontStyle37"/>
          <w:b w:val="0"/>
          <w:sz w:val="28"/>
          <w:szCs w:val="28"/>
        </w:rPr>
        <w:t>розташування</w:t>
      </w:r>
      <w:proofErr w:type="spellEnd"/>
      <w:r w:rsidRPr="00D0542B">
        <w:rPr>
          <w:rStyle w:val="FontStyle37"/>
          <w:b w:val="0"/>
          <w:sz w:val="28"/>
          <w:szCs w:val="28"/>
        </w:rPr>
        <w:t xml:space="preserve"> </w:t>
      </w:r>
      <w:proofErr w:type="spellStart"/>
      <w:r w:rsidRPr="00D0542B">
        <w:rPr>
          <w:rStyle w:val="FontStyle37"/>
          <w:b w:val="0"/>
          <w:sz w:val="28"/>
          <w:szCs w:val="28"/>
        </w:rPr>
        <w:t>ліній</w:t>
      </w:r>
      <w:proofErr w:type="spellEnd"/>
      <w:r w:rsidRPr="00D0542B">
        <w:rPr>
          <w:rStyle w:val="FontStyle37"/>
          <w:b w:val="0"/>
          <w:sz w:val="28"/>
          <w:szCs w:val="28"/>
        </w:rPr>
        <w:t xml:space="preserve"> </w:t>
      </w:r>
      <w:proofErr w:type="spellStart"/>
      <w:r w:rsidRPr="00D0542B">
        <w:rPr>
          <w:rStyle w:val="FontStyle37"/>
          <w:b w:val="0"/>
          <w:sz w:val="28"/>
          <w:szCs w:val="28"/>
        </w:rPr>
        <w:t>або</w:t>
      </w:r>
      <w:proofErr w:type="spellEnd"/>
      <w:r w:rsidRPr="00D0542B">
        <w:rPr>
          <w:rStyle w:val="FontStyle37"/>
          <w:b w:val="0"/>
          <w:sz w:val="28"/>
          <w:szCs w:val="28"/>
        </w:rPr>
        <w:t xml:space="preserve"> </w:t>
      </w:r>
      <w:proofErr w:type="spellStart"/>
      <w:r w:rsidRPr="00D0542B">
        <w:rPr>
          <w:rStyle w:val="FontStyle37"/>
          <w:b w:val="0"/>
          <w:sz w:val="28"/>
          <w:szCs w:val="28"/>
        </w:rPr>
        <w:t>точок</w:t>
      </w:r>
      <w:proofErr w:type="spellEnd"/>
      <w:r w:rsidRPr="00D0542B">
        <w:rPr>
          <w:rStyle w:val="FontStyle37"/>
          <w:b w:val="0"/>
          <w:sz w:val="28"/>
          <w:szCs w:val="28"/>
        </w:rPr>
        <w:t xml:space="preserve"> </w:t>
      </w:r>
      <w:proofErr w:type="spellStart"/>
      <w:r w:rsidRPr="00D0542B">
        <w:rPr>
          <w:rStyle w:val="FontStyle37"/>
          <w:b w:val="0"/>
          <w:sz w:val="28"/>
          <w:szCs w:val="28"/>
        </w:rPr>
        <w:t>нульових</w:t>
      </w:r>
      <w:proofErr w:type="spellEnd"/>
      <w:r w:rsidRPr="00D0542B">
        <w:rPr>
          <w:rStyle w:val="FontStyle37"/>
          <w:b w:val="0"/>
          <w:sz w:val="28"/>
          <w:szCs w:val="28"/>
        </w:rPr>
        <w:t xml:space="preserve"> </w:t>
      </w:r>
      <w:proofErr w:type="spellStart"/>
      <w:r w:rsidRPr="00D0542B">
        <w:rPr>
          <w:rStyle w:val="FontStyle37"/>
          <w:b w:val="0"/>
          <w:sz w:val="28"/>
          <w:szCs w:val="28"/>
        </w:rPr>
        <w:t>спотворень</w:t>
      </w:r>
      <w:proofErr w:type="spellEnd"/>
      <w:r w:rsidRPr="00D0542B">
        <w:rPr>
          <w:rStyle w:val="FontStyle37"/>
          <w:b w:val="0"/>
          <w:sz w:val="28"/>
          <w:szCs w:val="28"/>
        </w:rPr>
        <w:t xml:space="preserve">, величина </w:t>
      </w:r>
      <w:proofErr w:type="spellStart"/>
      <w:r w:rsidRPr="00D0542B">
        <w:rPr>
          <w:rStyle w:val="FontStyle37"/>
          <w:b w:val="0"/>
          <w:sz w:val="28"/>
          <w:szCs w:val="28"/>
        </w:rPr>
        <w:t>направлення</w:t>
      </w:r>
      <w:proofErr w:type="spellEnd"/>
      <w:r w:rsidRPr="00D0542B">
        <w:rPr>
          <w:rStyle w:val="FontStyle37"/>
          <w:b w:val="0"/>
          <w:sz w:val="28"/>
          <w:szCs w:val="28"/>
        </w:rPr>
        <w:t xml:space="preserve"> та </w:t>
      </w:r>
      <w:proofErr w:type="spellStart"/>
      <w:r w:rsidRPr="00D0542B">
        <w:rPr>
          <w:rStyle w:val="FontStyle37"/>
          <w:b w:val="0"/>
          <w:sz w:val="28"/>
          <w:szCs w:val="28"/>
        </w:rPr>
        <w:t>розподіл</w:t>
      </w:r>
      <w:proofErr w:type="spellEnd"/>
      <w:r w:rsidRPr="00D0542B">
        <w:rPr>
          <w:rStyle w:val="FontStyle37"/>
          <w:b w:val="0"/>
          <w:sz w:val="28"/>
          <w:szCs w:val="28"/>
        </w:rPr>
        <w:t xml:space="preserve"> </w:t>
      </w:r>
      <w:proofErr w:type="spellStart"/>
      <w:r w:rsidRPr="00D0542B">
        <w:rPr>
          <w:rStyle w:val="FontStyle37"/>
          <w:b w:val="0"/>
          <w:sz w:val="28"/>
          <w:szCs w:val="28"/>
        </w:rPr>
        <w:t>спотворень</w:t>
      </w:r>
      <w:proofErr w:type="spellEnd"/>
      <w:r w:rsidRPr="00D0542B">
        <w:rPr>
          <w:rStyle w:val="FontStyle37"/>
          <w:b w:val="0"/>
          <w:sz w:val="28"/>
          <w:szCs w:val="28"/>
        </w:rPr>
        <w:t xml:space="preserve">); </w:t>
      </w:r>
      <w:proofErr w:type="spellStart"/>
      <w:r w:rsidRPr="00D0542B">
        <w:rPr>
          <w:rStyle w:val="FontStyle37"/>
          <w:b w:val="0"/>
          <w:sz w:val="28"/>
          <w:szCs w:val="28"/>
        </w:rPr>
        <w:t>географічна</w:t>
      </w:r>
      <w:proofErr w:type="spellEnd"/>
      <w:r w:rsidRPr="00D0542B">
        <w:rPr>
          <w:rStyle w:val="FontStyle37"/>
          <w:b w:val="0"/>
          <w:sz w:val="28"/>
          <w:szCs w:val="28"/>
        </w:rPr>
        <w:t xml:space="preserve"> </w:t>
      </w:r>
      <w:proofErr w:type="spellStart"/>
      <w:r w:rsidRPr="00D0542B">
        <w:rPr>
          <w:rStyle w:val="FontStyle37"/>
          <w:b w:val="0"/>
          <w:sz w:val="28"/>
          <w:szCs w:val="28"/>
        </w:rPr>
        <w:t>доцільність</w:t>
      </w:r>
      <w:proofErr w:type="spellEnd"/>
      <w:r w:rsidRPr="00D0542B">
        <w:rPr>
          <w:rStyle w:val="FontStyle37"/>
          <w:b w:val="0"/>
          <w:sz w:val="28"/>
          <w:szCs w:val="28"/>
        </w:rPr>
        <w:t xml:space="preserve"> </w:t>
      </w:r>
      <w:proofErr w:type="spellStart"/>
      <w:r w:rsidRPr="00D0542B">
        <w:rPr>
          <w:rStyle w:val="FontStyle37"/>
          <w:b w:val="0"/>
          <w:sz w:val="28"/>
          <w:szCs w:val="28"/>
        </w:rPr>
        <w:t>вибору</w:t>
      </w:r>
      <w:proofErr w:type="spellEnd"/>
      <w:r w:rsidRPr="00D0542B">
        <w:rPr>
          <w:rStyle w:val="FontStyle37"/>
          <w:b w:val="0"/>
          <w:sz w:val="28"/>
          <w:szCs w:val="28"/>
        </w:rPr>
        <w:t xml:space="preserve"> </w:t>
      </w:r>
      <w:proofErr w:type="spellStart"/>
      <w:r w:rsidRPr="00D0542B">
        <w:rPr>
          <w:rStyle w:val="FontStyle37"/>
          <w:b w:val="0"/>
          <w:sz w:val="28"/>
          <w:szCs w:val="28"/>
        </w:rPr>
        <w:t>проекції</w:t>
      </w:r>
      <w:proofErr w:type="spellEnd"/>
      <w:r w:rsidRPr="00D0542B">
        <w:rPr>
          <w:rStyle w:val="FontStyle37"/>
          <w:b w:val="0"/>
          <w:sz w:val="28"/>
          <w:szCs w:val="28"/>
        </w:rPr>
        <w:t xml:space="preserve"> (</w:t>
      </w:r>
      <w:proofErr w:type="spellStart"/>
      <w:r w:rsidRPr="00D0542B">
        <w:rPr>
          <w:rStyle w:val="FontStyle37"/>
          <w:b w:val="0"/>
          <w:sz w:val="28"/>
          <w:szCs w:val="28"/>
        </w:rPr>
        <w:t>цілісність</w:t>
      </w:r>
      <w:proofErr w:type="spellEnd"/>
      <w:r w:rsidRPr="00D0542B">
        <w:rPr>
          <w:rStyle w:val="FontStyle37"/>
          <w:b w:val="0"/>
          <w:sz w:val="28"/>
          <w:szCs w:val="28"/>
        </w:rPr>
        <w:t xml:space="preserve"> </w:t>
      </w:r>
      <w:proofErr w:type="spellStart"/>
      <w:r w:rsidRPr="00D0542B">
        <w:rPr>
          <w:rStyle w:val="FontStyle37"/>
          <w:b w:val="0"/>
          <w:sz w:val="28"/>
          <w:szCs w:val="28"/>
        </w:rPr>
        <w:t>зображення</w:t>
      </w:r>
      <w:proofErr w:type="spellEnd"/>
      <w:r w:rsidRPr="00D0542B">
        <w:rPr>
          <w:rStyle w:val="FontStyle37"/>
          <w:b w:val="0"/>
          <w:sz w:val="28"/>
          <w:szCs w:val="28"/>
        </w:rPr>
        <w:t xml:space="preserve"> </w:t>
      </w:r>
      <w:proofErr w:type="spellStart"/>
      <w:r w:rsidRPr="00D0542B">
        <w:rPr>
          <w:rStyle w:val="FontStyle37"/>
          <w:b w:val="0"/>
          <w:sz w:val="28"/>
          <w:szCs w:val="28"/>
        </w:rPr>
        <w:t>території</w:t>
      </w:r>
      <w:proofErr w:type="spellEnd"/>
      <w:r w:rsidRPr="00D0542B">
        <w:rPr>
          <w:rStyle w:val="FontStyle37"/>
          <w:b w:val="0"/>
          <w:sz w:val="28"/>
          <w:szCs w:val="28"/>
        </w:rPr>
        <w:t xml:space="preserve"> </w:t>
      </w:r>
      <w:proofErr w:type="spellStart"/>
      <w:r w:rsidRPr="00D0542B">
        <w:rPr>
          <w:rStyle w:val="FontStyle37"/>
          <w:b w:val="0"/>
          <w:sz w:val="28"/>
          <w:szCs w:val="28"/>
        </w:rPr>
        <w:t>тощо</w:t>
      </w:r>
      <w:proofErr w:type="spellEnd"/>
      <w:r w:rsidRPr="00D0542B">
        <w:rPr>
          <w:rStyle w:val="FontStyle37"/>
          <w:b w:val="0"/>
          <w:sz w:val="28"/>
          <w:szCs w:val="28"/>
        </w:rPr>
        <w:t>);</w:t>
      </w:r>
    </w:p>
    <w:p w:rsidR="003C604C" w:rsidRPr="00D0542B" w:rsidRDefault="003C604C" w:rsidP="003C604C">
      <w:pPr>
        <w:pStyle w:val="Style3"/>
        <w:widowControl/>
        <w:ind w:firstLine="709"/>
        <w:jc w:val="both"/>
        <w:rPr>
          <w:rStyle w:val="FontStyle37"/>
          <w:b w:val="0"/>
          <w:sz w:val="28"/>
          <w:szCs w:val="28"/>
          <w:lang w:val="uk-UA"/>
        </w:rPr>
      </w:pPr>
      <w:r w:rsidRPr="00D0542B">
        <w:rPr>
          <w:rStyle w:val="FontStyle37"/>
          <w:b w:val="0"/>
          <w:i/>
          <w:sz w:val="28"/>
          <w:szCs w:val="28"/>
          <w:lang w:val="uk-UA"/>
        </w:rPr>
        <w:t>-  географічний зміст</w:t>
      </w:r>
      <w:r w:rsidRPr="00D0542B">
        <w:rPr>
          <w:rStyle w:val="FontStyle37"/>
          <w:b w:val="0"/>
          <w:sz w:val="28"/>
          <w:szCs w:val="28"/>
          <w:lang w:val="uk-UA"/>
        </w:rPr>
        <w:t xml:space="preserve">: водні об'єкти; рельєф; рослинність і </w:t>
      </w:r>
      <w:proofErr w:type="spellStart"/>
      <w:r w:rsidRPr="00D0542B">
        <w:rPr>
          <w:rStyle w:val="FontStyle37"/>
          <w:b w:val="0"/>
          <w:sz w:val="28"/>
          <w:szCs w:val="28"/>
          <w:lang w:val="uk-UA"/>
        </w:rPr>
        <w:t>грунти</w:t>
      </w:r>
      <w:proofErr w:type="spellEnd"/>
      <w:r w:rsidRPr="00D0542B">
        <w:rPr>
          <w:rStyle w:val="FontStyle37"/>
          <w:b w:val="0"/>
          <w:sz w:val="28"/>
          <w:szCs w:val="28"/>
          <w:lang w:val="uk-UA"/>
        </w:rPr>
        <w:t>; населені пункти ; політико-адміністративний поділ; економіка й культура; шляхи сполучення; підписи на карті;</w:t>
      </w:r>
    </w:p>
    <w:p w:rsidR="003C604C" w:rsidRPr="00D0542B" w:rsidRDefault="003C604C" w:rsidP="003C604C">
      <w:pPr>
        <w:pStyle w:val="Style4"/>
        <w:widowControl/>
        <w:tabs>
          <w:tab w:val="left" w:pos="494"/>
        </w:tabs>
        <w:spacing w:before="19"/>
        <w:ind w:firstLine="709"/>
        <w:jc w:val="both"/>
        <w:rPr>
          <w:rStyle w:val="FontStyle37"/>
          <w:b w:val="0"/>
          <w:sz w:val="28"/>
          <w:szCs w:val="28"/>
        </w:rPr>
      </w:pPr>
      <w:r w:rsidRPr="00D0542B">
        <w:rPr>
          <w:rStyle w:val="FontStyle37"/>
          <w:b w:val="0"/>
          <w:sz w:val="28"/>
          <w:szCs w:val="28"/>
          <w:lang w:val="uk-UA"/>
        </w:rPr>
        <w:t xml:space="preserve">- </w:t>
      </w:r>
      <w:proofErr w:type="spellStart"/>
      <w:r w:rsidRPr="00D0542B">
        <w:rPr>
          <w:rStyle w:val="FontStyle37"/>
          <w:b w:val="0"/>
          <w:i/>
          <w:iCs/>
          <w:sz w:val="28"/>
          <w:szCs w:val="28"/>
        </w:rPr>
        <w:t>елементи</w:t>
      </w:r>
      <w:proofErr w:type="spellEnd"/>
      <w:r w:rsidRPr="00D0542B">
        <w:rPr>
          <w:rStyle w:val="FontStyle37"/>
          <w:b w:val="0"/>
          <w:i/>
          <w:iCs/>
          <w:sz w:val="28"/>
          <w:szCs w:val="28"/>
        </w:rPr>
        <w:t xml:space="preserve"> </w:t>
      </w:r>
      <w:proofErr w:type="spellStart"/>
      <w:r w:rsidRPr="00D0542B">
        <w:rPr>
          <w:rStyle w:val="FontStyle37"/>
          <w:b w:val="0"/>
          <w:i/>
          <w:iCs/>
          <w:sz w:val="28"/>
          <w:szCs w:val="28"/>
        </w:rPr>
        <w:t>оснащення</w:t>
      </w:r>
      <w:proofErr w:type="spellEnd"/>
      <w:r w:rsidRPr="00D0542B">
        <w:rPr>
          <w:rStyle w:val="FontStyle37"/>
          <w:b w:val="0"/>
          <w:i/>
          <w:iCs/>
          <w:sz w:val="28"/>
          <w:szCs w:val="28"/>
        </w:rPr>
        <w:t xml:space="preserve">: </w:t>
      </w:r>
      <w:r w:rsidRPr="00D0542B">
        <w:rPr>
          <w:rStyle w:val="FontStyle37"/>
          <w:b w:val="0"/>
          <w:sz w:val="28"/>
          <w:szCs w:val="28"/>
        </w:rPr>
        <w:t xml:space="preserve">легенда, </w:t>
      </w:r>
      <w:proofErr w:type="spellStart"/>
      <w:r w:rsidRPr="00D0542B">
        <w:rPr>
          <w:rStyle w:val="FontStyle37"/>
          <w:b w:val="0"/>
          <w:sz w:val="28"/>
          <w:szCs w:val="28"/>
        </w:rPr>
        <w:t>форми</w:t>
      </w:r>
      <w:proofErr w:type="spellEnd"/>
      <w:r w:rsidRPr="00D0542B">
        <w:rPr>
          <w:rStyle w:val="FontStyle37"/>
          <w:b w:val="0"/>
          <w:sz w:val="28"/>
          <w:szCs w:val="28"/>
        </w:rPr>
        <w:t xml:space="preserve"> масштабу, рамка, поза-</w:t>
      </w:r>
      <w:proofErr w:type="spellStart"/>
      <w:r w:rsidRPr="00D0542B">
        <w:rPr>
          <w:rStyle w:val="FontStyle37"/>
          <w:b w:val="0"/>
          <w:sz w:val="28"/>
          <w:szCs w:val="28"/>
        </w:rPr>
        <w:t>рамкове</w:t>
      </w:r>
      <w:proofErr w:type="spellEnd"/>
      <w:r w:rsidRPr="00D0542B">
        <w:rPr>
          <w:rStyle w:val="FontStyle37"/>
          <w:b w:val="0"/>
          <w:sz w:val="28"/>
          <w:szCs w:val="28"/>
        </w:rPr>
        <w:t xml:space="preserve"> </w:t>
      </w:r>
      <w:proofErr w:type="spellStart"/>
      <w:r w:rsidRPr="00D0542B">
        <w:rPr>
          <w:rStyle w:val="FontStyle37"/>
          <w:b w:val="0"/>
          <w:sz w:val="28"/>
          <w:szCs w:val="28"/>
        </w:rPr>
        <w:t>оформлення</w:t>
      </w:r>
      <w:proofErr w:type="spellEnd"/>
      <w:r w:rsidRPr="00D0542B">
        <w:rPr>
          <w:rStyle w:val="FontStyle37"/>
          <w:b w:val="0"/>
          <w:sz w:val="28"/>
          <w:szCs w:val="28"/>
        </w:rPr>
        <w:t xml:space="preserve">, </w:t>
      </w:r>
      <w:proofErr w:type="spellStart"/>
      <w:r w:rsidRPr="00D0542B">
        <w:rPr>
          <w:rStyle w:val="FontStyle37"/>
          <w:b w:val="0"/>
          <w:sz w:val="28"/>
          <w:szCs w:val="28"/>
        </w:rPr>
        <w:t>відповідність</w:t>
      </w:r>
      <w:proofErr w:type="spellEnd"/>
      <w:r w:rsidRPr="00D0542B">
        <w:rPr>
          <w:rStyle w:val="FontStyle37"/>
          <w:b w:val="0"/>
          <w:sz w:val="28"/>
          <w:szCs w:val="28"/>
        </w:rPr>
        <w:t xml:space="preserve"> </w:t>
      </w:r>
      <w:proofErr w:type="spellStart"/>
      <w:r w:rsidRPr="00D0542B">
        <w:rPr>
          <w:rStyle w:val="FontStyle37"/>
          <w:b w:val="0"/>
          <w:sz w:val="28"/>
          <w:szCs w:val="28"/>
        </w:rPr>
        <w:t>елементів</w:t>
      </w:r>
      <w:proofErr w:type="spellEnd"/>
      <w:r w:rsidRPr="00D0542B">
        <w:rPr>
          <w:rStyle w:val="FontStyle37"/>
          <w:b w:val="0"/>
          <w:sz w:val="28"/>
          <w:szCs w:val="28"/>
        </w:rPr>
        <w:t xml:space="preserve"> </w:t>
      </w:r>
      <w:proofErr w:type="spellStart"/>
      <w:r w:rsidRPr="00D0542B">
        <w:rPr>
          <w:rStyle w:val="FontStyle37"/>
          <w:b w:val="0"/>
          <w:sz w:val="28"/>
          <w:szCs w:val="28"/>
        </w:rPr>
        <w:t>цільовому</w:t>
      </w:r>
      <w:proofErr w:type="spellEnd"/>
      <w:r w:rsidRPr="00D0542B">
        <w:rPr>
          <w:rStyle w:val="FontStyle37"/>
          <w:b w:val="0"/>
          <w:sz w:val="28"/>
          <w:szCs w:val="28"/>
        </w:rPr>
        <w:t xml:space="preserve"> </w:t>
      </w:r>
      <w:proofErr w:type="spellStart"/>
      <w:r w:rsidRPr="00D0542B">
        <w:rPr>
          <w:rStyle w:val="FontStyle37"/>
          <w:b w:val="0"/>
          <w:sz w:val="28"/>
          <w:szCs w:val="28"/>
        </w:rPr>
        <w:t>призначенню</w:t>
      </w:r>
      <w:proofErr w:type="spellEnd"/>
      <w:r w:rsidRPr="00D0542B">
        <w:rPr>
          <w:rStyle w:val="FontStyle37"/>
          <w:b w:val="0"/>
          <w:sz w:val="28"/>
          <w:szCs w:val="28"/>
        </w:rPr>
        <w:t xml:space="preserve"> </w:t>
      </w:r>
      <w:proofErr w:type="spellStart"/>
      <w:r w:rsidRPr="00D0542B">
        <w:rPr>
          <w:rStyle w:val="FontStyle37"/>
          <w:b w:val="0"/>
          <w:sz w:val="28"/>
          <w:szCs w:val="28"/>
        </w:rPr>
        <w:t>карти</w:t>
      </w:r>
      <w:proofErr w:type="spellEnd"/>
      <w:r w:rsidRPr="00D0542B">
        <w:rPr>
          <w:rStyle w:val="FontStyle37"/>
          <w:b w:val="0"/>
          <w:sz w:val="28"/>
          <w:szCs w:val="28"/>
        </w:rPr>
        <w:t>;</w:t>
      </w:r>
    </w:p>
    <w:p w:rsidR="003C604C" w:rsidRPr="00E73321" w:rsidRDefault="003C604C" w:rsidP="003C604C">
      <w:pPr>
        <w:pStyle w:val="Style4"/>
        <w:widowControl/>
        <w:tabs>
          <w:tab w:val="left" w:pos="533"/>
        </w:tabs>
        <w:spacing w:before="19"/>
        <w:ind w:firstLine="709"/>
        <w:jc w:val="both"/>
        <w:rPr>
          <w:rStyle w:val="FontStyle37"/>
          <w:b w:val="0"/>
          <w:sz w:val="28"/>
          <w:szCs w:val="28"/>
          <w:lang w:val="uk-UA"/>
        </w:rPr>
      </w:pPr>
      <w:r w:rsidRPr="00D0542B">
        <w:rPr>
          <w:rStyle w:val="FontStyle37"/>
          <w:b w:val="0"/>
          <w:i/>
          <w:iCs/>
          <w:sz w:val="28"/>
          <w:szCs w:val="28"/>
          <w:lang w:val="uk-UA"/>
        </w:rPr>
        <w:t xml:space="preserve">    - </w:t>
      </w:r>
      <w:r w:rsidRPr="00E73321">
        <w:rPr>
          <w:rStyle w:val="FontStyle37"/>
          <w:b w:val="0"/>
          <w:i/>
          <w:iCs/>
          <w:sz w:val="28"/>
          <w:szCs w:val="28"/>
          <w:lang w:val="uk-UA"/>
        </w:rPr>
        <w:t xml:space="preserve">додаткові дані: </w:t>
      </w:r>
      <w:r w:rsidRPr="00E73321">
        <w:rPr>
          <w:rStyle w:val="FontStyle37"/>
          <w:b w:val="0"/>
          <w:sz w:val="28"/>
          <w:szCs w:val="28"/>
          <w:lang w:val="uk-UA"/>
        </w:rPr>
        <w:t>текстові, графічні тощо;</w:t>
      </w:r>
    </w:p>
    <w:p w:rsidR="003C604C" w:rsidRPr="00E73321" w:rsidRDefault="003C604C" w:rsidP="003C604C">
      <w:pPr>
        <w:pStyle w:val="Style4"/>
        <w:widowControl/>
        <w:tabs>
          <w:tab w:val="left" w:pos="590"/>
        </w:tabs>
        <w:ind w:firstLine="709"/>
        <w:jc w:val="both"/>
        <w:rPr>
          <w:rStyle w:val="FontStyle37"/>
          <w:b w:val="0"/>
          <w:sz w:val="28"/>
          <w:szCs w:val="28"/>
          <w:lang w:val="uk-UA"/>
        </w:rPr>
      </w:pPr>
      <w:r>
        <w:rPr>
          <w:rStyle w:val="FontStyle37"/>
          <w:b w:val="0"/>
          <w:i/>
          <w:iCs/>
          <w:sz w:val="28"/>
          <w:szCs w:val="28"/>
          <w:lang w:val="uk-UA"/>
        </w:rPr>
        <w:t xml:space="preserve">       </w:t>
      </w:r>
      <w:r w:rsidRPr="00E73321">
        <w:rPr>
          <w:rStyle w:val="FontStyle37"/>
          <w:b w:val="0"/>
          <w:i/>
          <w:iCs/>
          <w:sz w:val="28"/>
          <w:szCs w:val="28"/>
          <w:lang w:val="uk-UA"/>
        </w:rPr>
        <w:t xml:space="preserve">компонування: </w:t>
      </w:r>
      <w:r w:rsidRPr="00E73321">
        <w:rPr>
          <w:rStyle w:val="FontStyle37"/>
          <w:b w:val="0"/>
          <w:sz w:val="28"/>
          <w:szCs w:val="28"/>
          <w:lang w:val="uk-UA"/>
        </w:rPr>
        <w:t>розміщення поданої території та середнього меридіана відносно рамки, елементів оснащення і додаткових даних.</w:t>
      </w:r>
    </w:p>
    <w:p w:rsidR="003C604C" w:rsidRPr="00D0542B" w:rsidRDefault="003C604C" w:rsidP="003C604C">
      <w:pPr>
        <w:pStyle w:val="Style4"/>
        <w:widowControl/>
        <w:ind w:firstLine="709"/>
        <w:jc w:val="both"/>
        <w:rPr>
          <w:rStyle w:val="FontStyle37"/>
          <w:b w:val="0"/>
          <w:sz w:val="28"/>
          <w:szCs w:val="28"/>
          <w:lang w:val="uk-UA"/>
        </w:rPr>
      </w:pPr>
      <w:r w:rsidRPr="00E73321">
        <w:rPr>
          <w:rStyle w:val="FontStyle37"/>
          <w:b w:val="0"/>
          <w:sz w:val="28"/>
          <w:szCs w:val="28"/>
          <w:lang w:val="uk-UA"/>
        </w:rPr>
        <w:t>Завершує аналіз карти оцінка її якості з висновком про можливість використання в подальшій роботі (окремо чи в складі серії карт, з усіма елементами змісту або частково тощо</w:t>
      </w:r>
      <w:r w:rsidRPr="00D0542B">
        <w:rPr>
          <w:rStyle w:val="FontStyle37"/>
          <w:b w:val="0"/>
          <w:sz w:val="28"/>
          <w:szCs w:val="28"/>
          <w:lang w:val="uk-UA"/>
        </w:rPr>
        <w:t>)</w:t>
      </w:r>
      <w:r w:rsidRPr="00E73321">
        <w:rPr>
          <w:rStyle w:val="FontStyle37"/>
          <w:b w:val="0"/>
          <w:sz w:val="28"/>
          <w:szCs w:val="28"/>
          <w:lang w:val="uk-UA"/>
        </w:rPr>
        <w:t>.</w:t>
      </w:r>
    </w:p>
    <w:p w:rsidR="003C604C" w:rsidRPr="00D0542B" w:rsidRDefault="003C604C" w:rsidP="003C604C">
      <w:pPr>
        <w:pStyle w:val="Style4"/>
        <w:widowControl/>
        <w:spacing w:before="10"/>
        <w:ind w:firstLine="709"/>
        <w:jc w:val="both"/>
        <w:rPr>
          <w:rStyle w:val="FontStyle37"/>
          <w:b w:val="0"/>
          <w:sz w:val="28"/>
          <w:szCs w:val="28"/>
          <w:lang w:val="uk-UA"/>
        </w:rPr>
      </w:pPr>
      <w:r w:rsidRPr="00E73321">
        <w:rPr>
          <w:rStyle w:val="FontStyle37"/>
          <w:b w:val="0"/>
          <w:sz w:val="28"/>
          <w:szCs w:val="28"/>
          <w:lang w:val="uk-UA"/>
        </w:rPr>
        <w:t xml:space="preserve">За наведеною схемою можна подати й </w:t>
      </w:r>
      <w:r w:rsidRPr="00E73321">
        <w:rPr>
          <w:rStyle w:val="FontStyle37"/>
          <w:b w:val="0"/>
          <w:i/>
          <w:iCs/>
          <w:sz w:val="28"/>
          <w:szCs w:val="28"/>
          <w:lang w:val="uk-UA"/>
        </w:rPr>
        <w:t xml:space="preserve">аналіз тематичної карти </w:t>
      </w:r>
      <w:r w:rsidRPr="00E73321">
        <w:rPr>
          <w:rStyle w:val="FontStyle37"/>
          <w:b w:val="0"/>
          <w:sz w:val="28"/>
          <w:szCs w:val="28"/>
          <w:lang w:val="uk-UA"/>
        </w:rPr>
        <w:t xml:space="preserve">з тією лише різницею, що її картографічне зображення включає дві частини (географічну основу і тематичний зміст), які треба розглядати окремо. Крім того, слід враховувати, що на такій карті більше уваги приділяють тематичній частині, змінюється роль такого її елемента, як математична основа, внаслідок чого на ній часто немає картографічної сітки. </w:t>
      </w:r>
      <w:proofErr w:type="spellStart"/>
      <w:r w:rsidRPr="00D0542B">
        <w:rPr>
          <w:rStyle w:val="FontStyle37"/>
          <w:b w:val="0"/>
          <w:sz w:val="28"/>
          <w:szCs w:val="28"/>
        </w:rPr>
        <w:t>Більшого</w:t>
      </w:r>
      <w:proofErr w:type="spellEnd"/>
      <w:r w:rsidRPr="00D0542B">
        <w:rPr>
          <w:rStyle w:val="FontStyle37"/>
          <w:b w:val="0"/>
          <w:sz w:val="28"/>
          <w:szCs w:val="28"/>
        </w:rPr>
        <w:t xml:space="preserve"> </w:t>
      </w:r>
      <w:proofErr w:type="spellStart"/>
      <w:r w:rsidRPr="00D0542B">
        <w:rPr>
          <w:rStyle w:val="FontStyle37"/>
          <w:b w:val="0"/>
          <w:sz w:val="28"/>
          <w:szCs w:val="28"/>
        </w:rPr>
        <w:t>значення</w:t>
      </w:r>
      <w:proofErr w:type="spellEnd"/>
      <w:r w:rsidRPr="00D0542B">
        <w:rPr>
          <w:rStyle w:val="FontStyle37"/>
          <w:b w:val="0"/>
          <w:sz w:val="28"/>
          <w:szCs w:val="28"/>
        </w:rPr>
        <w:t xml:space="preserve"> </w:t>
      </w:r>
      <w:proofErr w:type="spellStart"/>
      <w:r w:rsidRPr="00D0542B">
        <w:rPr>
          <w:rStyle w:val="FontStyle37"/>
          <w:b w:val="0"/>
          <w:sz w:val="28"/>
          <w:szCs w:val="28"/>
        </w:rPr>
        <w:t>набуває</w:t>
      </w:r>
      <w:proofErr w:type="spellEnd"/>
      <w:r w:rsidRPr="00D0542B">
        <w:rPr>
          <w:rStyle w:val="FontStyle37"/>
          <w:b w:val="0"/>
          <w:sz w:val="28"/>
          <w:szCs w:val="28"/>
        </w:rPr>
        <w:t xml:space="preserve"> легенда, </w:t>
      </w:r>
      <w:proofErr w:type="spellStart"/>
      <w:r w:rsidRPr="00D0542B">
        <w:rPr>
          <w:rStyle w:val="FontStyle37"/>
          <w:b w:val="0"/>
          <w:sz w:val="28"/>
          <w:szCs w:val="28"/>
        </w:rPr>
        <w:t>урізноманітнюється</w:t>
      </w:r>
      <w:proofErr w:type="spellEnd"/>
      <w:r w:rsidRPr="00D0542B">
        <w:rPr>
          <w:rStyle w:val="FontStyle37"/>
          <w:b w:val="0"/>
          <w:sz w:val="28"/>
          <w:szCs w:val="28"/>
        </w:rPr>
        <w:t xml:space="preserve"> </w:t>
      </w:r>
      <w:proofErr w:type="spellStart"/>
      <w:r w:rsidRPr="00D0542B">
        <w:rPr>
          <w:rStyle w:val="FontStyle37"/>
          <w:b w:val="0"/>
          <w:sz w:val="28"/>
          <w:szCs w:val="28"/>
        </w:rPr>
        <w:t>компонування</w:t>
      </w:r>
      <w:proofErr w:type="spellEnd"/>
      <w:r w:rsidRPr="00D0542B">
        <w:rPr>
          <w:rStyle w:val="FontStyle37"/>
          <w:b w:val="0"/>
          <w:sz w:val="28"/>
          <w:szCs w:val="28"/>
        </w:rPr>
        <w:t>.</w:t>
      </w:r>
    </w:p>
    <w:p w:rsidR="003C604C" w:rsidRPr="00D0542B" w:rsidRDefault="003C604C" w:rsidP="003C604C">
      <w:pPr>
        <w:pStyle w:val="Style4"/>
        <w:widowControl/>
        <w:spacing w:before="10"/>
        <w:ind w:firstLine="709"/>
        <w:jc w:val="both"/>
        <w:rPr>
          <w:rStyle w:val="FontStyle37"/>
          <w:i/>
          <w:sz w:val="28"/>
          <w:szCs w:val="28"/>
          <w:lang w:val="uk-UA"/>
        </w:rPr>
      </w:pPr>
      <w:r w:rsidRPr="00D0542B">
        <w:rPr>
          <w:rStyle w:val="FontStyle37"/>
          <w:i/>
          <w:sz w:val="28"/>
          <w:szCs w:val="28"/>
          <w:lang w:val="uk-UA"/>
        </w:rPr>
        <w:t>Також аналіз і оцінку карт проводять за такими напрямками:</w:t>
      </w:r>
    </w:p>
    <w:p w:rsidR="003C604C" w:rsidRPr="00D0542B" w:rsidRDefault="003C604C" w:rsidP="003C604C">
      <w:pPr>
        <w:pStyle w:val="Style4"/>
        <w:widowControl/>
        <w:spacing w:before="10"/>
        <w:ind w:firstLine="709"/>
        <w:jc w:val="both"/>
        <w:rPr>
          <w:rStyle w:val="FontStyle37"/>
          <w:b w:val="0"/>
          <w:sz w:val="28"/>
          <w:szCs w:val="28"/>
          <w:lang w:val="uk-UA"/>
        </w:rPr>
      </w:pPr>
      <w:r w:rsidRPr="00D0542B">
        <w:rPr>
          <w:rStyle w:val="FontStyle37"/>
          <w:b w:val="0"/>
          <w:i/>
          <w:iCs/>
          <w:sz w:val="28"/>
          <w:szCs w:val="28"/>
          <w:lang w:val="uk-UA"/>
        </w:rPr>
        <w:lastRenderedPageBreak/>
        <w:t xml:space="preserve">- аналіз і оцінка сучасності карти, </w:t>
      </w:r>
      <w:r w:rsidRPr="00D0542B">
        <w:rPr>
          <w:rStyle w:val="FontStyle37"/>
          <w:b w:val="0"/>
          <w:sz w:val="28"/>
          <w:szCs w:val="28"/>
          <w:lang w:val="uk-UA"/>
        </w:rPr>
        <w:t>як відповідність її змісту сучасному стану зображених об'єктів;</w:t>
      </w:r>
    </w:p>
    <w:p w:rsidR="003C604C" w:rsidRPr="00D0542B" w:rsidRDefault="003C604C" w:rsidP="003C604C">
      <w:pPr>
        <w:pStyle w:val="Style4"/>
        <w:widowControl/>
        <w:spacing w:before="10"/>
        <w:ind w:firstLine="709"/>
        <w:jc w:val="both"/>
        <w:rPr>
          <w:rStyle w:val="FontStyle37"/>
          <w:b w:val="0"/>
          <w:sz w:val="28"/>
          <w:szCs w:val="28"/>
          <w:lang w:val="uk-UA"/>
        </w:rPr>
      </w:pPr>
      <w:r w:rsidRPr="00D0542B">
        <w:rPr>
          <w:rStyle w:val="FontStyle37"/>
          <w:b w:val="0"/>
          <w:i/>
          <w:iCs/>
          <w:sz w:val="28"/>
          <w:szCs w:val="28"/>
          <w:lang w:val="uk-UA"/>
        </w:rPr>
        <w:t>- аналіз і оцінка достовірності карт -</w:t>
      </w:r>
      <w:r w:rsidRPr="00D0542B">
        <w:rPr>
          <w:rStyle w:val="FontStyle37"/>
          <w:b w:val="0"/>
          <w:sz w:val="28"/>
          <w:szCs w:val="28"/>
          <w:lang w:val="uk-UA"/>
        </w:rPr>
        <w:t xml:space="preserve"> це визначення правильності відомостей, поданих на карті, тобто оцінка того, наскільки правильно  зображені типові риси й характерні особливості об'єктів, їхні взаємозв'язки та співвідношення;</w:t>
      </w:r>
    </w:p>
    <w:p w:rsidR="003C604C" w:rsidRPr="00D0542B" w:rsidRDefault="003C604C" w:rsidP="003C604C">
      <w:pPr>
        <w:pStyle w:val="Style4"/>
        <w:widowControl/>
        <w:spacing w:before="10"/>
        <w:ind w:firstLine="709"/>
        <w:jc w:val="both"/>
        <w:rPr>
          <w:rStyle w:val="FontStyle37"/>
          <w:b w:val="0"/>
          <w:sz w:val="28"/>
          <w:szCs w:val="28"/>
          <w:lang w:val="uk-UA"/>
        </w:rPr>
      </w:pPr>
      <w:r w:rsidRPr="00D0542B">
        <w:rPr>
          <w:rStyle w:val="FontStyle37"/>
          <w:b w:val="0"/>
          <w:i/>
          <w:iCs/>
          <w:sz w:val="28"/>
          <w:szCs w:val="28"/>
          <w:lang w:val="uk-UA"/>
        </w:rPr>
        <w:t xml:space="preserve">- аналіз і оцінка наукової та ідеологічної цінності карт- </w:t>
      </w:r>
      <w:r w:rsidRPr="00D0542B">
        <w:rPr>
          <w:rStyle w:val="FontStyle37"/>
          <w:b w:val="0"/>
          <w:iCs/>
          <w:sz w:val="28"/>
          <w:szCs w:val="28"/>
          <w:lang w:val="uk-UA"/>
        </w:rPr>
        <w:t>карти</w:t>
      </w:r>
      <w:r w:rsidRPr="00D0542B">
        <w:rPr>
          <w:rStyle w:val="FontStyle37"/>
          <w:b w:val="0"/>
          <w:i/>
          <w:iCs/>
          <w:sz w:val="28"/>
          <w:szCs w:val="28"/>
          <w:lang w:val="uk-UA"/>
        </w:rPr>
        <w:t xml:space="preserve"> </w:t>
      </w:r>
      <w:r w:rsidRPr="00D0542B">
        <w:rPr>
          <w:rStyle w:val="FontStyle37"/>
          <w:b w:val="0"/>
          <w:sz w:val="28"/>
          <w:szCs w:val="28"/>
          <w:lang w:val="uk-UA"/>
        </w:rPr>
        <w:t>відображають наукові ідеї, сучасні або застарілі, правильні або помилкові, ідеологічні погляди авторів, які також можуть бути прогресивними або застарілими, а то й реакційними;</w:t>
      </w:r>
    </w:p>
    <w:p w:rsidR="003C604C" w:rsidRPr="00D0542B" w:rsidRDefault="003C604C" w:rsidP="003C604C">
      <w:pPr>
        <w:pStyle w:val="Style144"/>
        <w:widowControl/>
        <w:spacing w:before="10" w:line="240" w:lineRule="auto"/>
        <w:ind w:firstLine="709"/>
        <w:rPr>
          <w:rStyle w:val="FontStyle37"/>
          <w:b w:val="0"/>
          <w:sz w:val="28"/>
          <w:szCs w:val="28"/>
          <w:lang w:val="uk-UA"/>
        </w:rPr>
      </w:pPr>
      <w:r w:rsidRPr="00D0542B">
        <w:rPr>
          <w:rStyle w:val="FontStyle37"/>
          <w:b w:val="0"/>
          <w:i/>
          <w:iCs/>
          <w:sz w:val="28"/>
          <w:szCs w:val="28"/>
          <w:lang w:val="uk-UA"/>
        </w:rPr>
        <w:t xml:space="preserve">   - аналіз і оцінка компонування карт </w:t>
      </w:r>
      <w:r w:rsidRPr="00D0542B">
        <w:rPr>
          <w:rStyle w:val="FontStyle37"/>
          <w:b w:val="0"/>
          <w:sz w:val="28"/>
          <w:szCs w:val="28"/>
          <w:lang w:val="uk-UA"/>
        </w:rPr>
        <w:t xml:space="preserve">дає відповідь на запитання, наскільки обрана математична основа забезпечує цілісність зображення території, чи враховані зовнішні зв'язки території, як зрівноважені всі частини карти, наскільки вдало розміщені додаткові дані й елементи оснащення, чи </w:t>
      </w:r>
      <w:proofErr w:type="spellStart"/>
      <w:r w:rsidRPr="00D0542B">
        <w:rPr>
          <w:rStyle w:val="FontStyle37"/>
          <w:b w:val="0"/>
          <w:sz w:val="28"/>
          <w:szCs w:val="28"/>
          <w:lang w:val="uk-UA"/>
        </w:rPr>
        <w:t>економно</w:t>
      </w:r>
      <w:proofErr w:type="spellEnd"/>
      <w:r w:rsidRPr="00D0542B">
        <w:rPr>
          <w:rStyle w:val="FontStyle37"/>
          <w:b w:val="0"/>
          <w:sz w:val="28"/>
          <w:szCs w:val="28"/>
          <w:lang w:val="uk-UA"/>
        </w:rPr>
        <w:t xml:space="preserve"> використана площа аркуша;</w:t>
      </w:r>
    </w:p>
    <w:p w:rsidR="003C604C" w:rsidRPr="00D0542B" w:rsidRDefault="003C604C" w:rsidP="003C604C">
      <w:pPr>
        <w:pStyle w:val="Style196"/>
        <w:widowControl/>
        <w:spacing w:before="19" w:line="240" w:lineRule="auto"/>
        <w:ind w:firstLine="709"/>
        <w:jc w:val="both"/>
        <w:rPr>
          <w:rStyle w:val="FontStyle37"/>
          <w:b w:val="0"/>
          <w:sz w:val="28"/>
          <w:szCs w:val="28"/>
          <w:lang w:val="uk-UA"/>
        </w:rPr>
      </w:pPr>
      <w:r w:rsidRPr="00D0542B">
        <w:rPr>
          <w:rStyle w:val="FontStyle37"/>
          <w:b w:val="0"/>
          <w:i/>
          <w:iCs/>
          <w:sz w:val="28"/>
          <w:szCs w:val="28"/>
          <w:lang w:val="uk-UA"/>
        </w:rPr>
        <w:tab/>
        <w:t xml:space="preserve">- оцінка якості оформлення карт </w:t>
      </w:r>
      <w:r w:rsidRPr="00D0542B">
        <w:rPr>
          <w:rStyle w:val="FontStyle37"/>
          <w:b w:val="0"/>
          <w:sz w:val="28"/>
          <w:szCs w:val="28"/>
          <w:lang w:val="uk-UA"/>
        </w:rPr>
        <w:t xml:space="preserve">має на меті визначити </w:t>
      </w:r>
      <w:r w:rsidRPr="00D0542B">
        <w:rPr>
          <w:rStyle w:val="FontStyle37"/>
          <w:b w:val="0"/>
          <w:i/>
          <w:iCs/>
          <w:sz w:val="28"/>
          <w:szCs w:val="28"/>
          <w:lang w:val="uk-UA"/>
        </w:rPr>
        <w:t xml:space="preserve">читаність </w:t>
      </w:r>
      <w:r w:rsidRPr="00D0542B">
        <w:rPr>
          <w:rStyle w:val="FontStyle37"/>
          <w:b w:val="0"/>
          <w:sz w:val="28"/>
          <w:szCs w:val="28"/>
          <w:lang w:val="uk-UA"/>
        </w:rPr>
        <w:t>карти, тобто легкість і швидкість сприйняття її змісту, естетичні переваги.</w:t>
      </w:r>
    </w:p>
    <w:p w:rsidR="003C604C" w:rsidRPr="00D0542B" w:rsidRDefault="003C604C" w:rsidP="003C604C">
      <w:pPr>
        <w:pStyle w:val="Style4"/>
        <w:widowControl/>
        <w:spacing w:before="10"/>
        <w:ind w:firstLine="709"/>
        <w:jc w:val="both"/>
        <w:rPr>
          <w:rStyle w:val="FontStyle37"/>
          <w:b w:val="0"/>
          <w:sz w:val="28"/>
          <w:szCs w:val="28"/>
        </w:rPr>
      </w:pPr>
      <w:r w:rsidRPr="00D0542B">
        <w:rPr>
          <w:rStyle w:val="FontStyle37"/>
          <w:b w:val="0"/>
          <w:i/>
          <w:iCs/>
          <w:sz w:val="28"/>
          <w:szCs w:val="28"/>
          <w:lang w:val="uk-UA"/>
        </w:rPr>
        <w:t>- а</w:t>
      </w:r>
      <w:proofErr w:type="spellStart"/>
      <w:r w:rsidRPr="00D0542B">
        <w:rPr>
          <w:rStyle w:val="FontStyle37"/>
          <w:b w:val="0"/>
          <w:i/>
          <w:iCs/>
          <w:sz w:val="28"/>
          <w:szCs w:val="28"/>
        </w:rPr>
        <w:t>наліз</w:t>
      </w:r>
      <w:proofErr w:type="spellEnd"/>
      <w:r w:rsidRPr="00D0542B">
        <w:rPr>
          <w:rStyle w:val="FontStyle37"/>
          <w:b w:val="0"/>
          <w:i/>
          <w:iCs/>
          <w:sz w:val="28"/>
          <w:szCs w:val="28"/>
        </w:rPr>
        <w:t xml:space="preserve"> і </w:t>
      </w:r>
      <w:proofErr w:type="spellStart"/>
      <w:r w:rsidRPr="00D0542B">
        <w:rPr>
          <w:rStyle w:val="FontStyle37"/>
          <w:b w:val="0"/>
          <w:i/>
          <w:iCs/>
          <w:sz w:val="28"/>
          <w:szCs w:val="28"/>
        </w:rPr>
        <w:t>оцінк</w:t>
      </w:r>
      <w:proofErr w:type="spellEnd"/>
      <w:r w:rsidRPr="00D0542B">
        <w:rPr>
          <w:rStyle w:val="FontStyle37"/>
          <w:b w:val="0"/>
          <w:i/>
          <w:iCs/>
          <w:sz w:val="28"/>
          <w:szCs w:val="28"/>
          <w:lang w:val="uk-UA"/>
        </w:rPr>
        <w:t>а</w:t>
      </w:r>
      <w:r w:rsidRPr="00D0542B">
        <w:rPr>
          <w:rStyle w:val="FontStyle37"/>
          <w:b w:val="0"/>
          <w:i/>
          <w:iCs/>
          <w:sz w:val="28"/>
          <w:szCs w:val="28"/>
        </w:rPr>
        <w:t xml:space="preserve"> </w:t>
      </w:r>
      <w:proofErr w:type="spellStart"/>
      <w:r w:rsidRPr="00D0542B">
        <w:rPr>
          <w:rStyle w:val="FontStyle37"/>
          <w:b w:val="0"/>
          <w:i/>
          <w:iCs/>
          <w:sz w:val="28"/>
          <w:szCs w:val="28"/>
        </w:rPr>
        <w:t>серії</w:t>
      </w:r>
      <w:proofErr w:type="spellEnd"/>
      <w:r w:rsidRPr="00D0542B">
        <w:rPr>
          <w:rStyle w:val="FontStyle37"/>
          <w:b w:val="0"/>
          <w:i/>
          <w:iCs/>
          <w:sz w:val="28"/>
          <w:szCs w:val="28"/>
        </w:rPr>
        <w:t xml:space="preserve"> карт </w:t>
      </w:r>
      <w:r w:rsidRPr="00D0542B">
        <w:rPr>
          <w:rStyle w:val="FontStyle37"/>
          <w:b w:val="0"/>
          <w:i/>
          <w:iCs/>
          <w:sz w:val="28"/>
          <w:szCs w:val="28"/>
          <w:lang w:val="uk-UA"/>
        </w:rPr>
        <w:t xml:space="preserve">- </w:t>
      </w:r>
      <w:proofErr w:type="spellStart"/>
      <w:r w:rsidRPr="00D0542B">
        <w:rPr>
          <w:rStyle w:val="FontStyle37"/>
          <w:b w:val="0"/>
          <w:sz w:val="28"/>
          <w:szCs w:val="28"/>
        </w:rPr>
        <w:t>здійснюють</w:t>
      </w:r>
      <w:proofErr w:type="spellEnd"/>
      <w:r w:rsidRPr="00D0542B">
        <w:rPr>
          <w:rStyle w:val="FontStyle37"/>
          <w:b w:val="0"/>
          <w:sz w:val="28"/>
          <w:szCs w:val="28"/>
        </w:rPr>
        <w:t xml:space="preserve">, </w:t>
      </w:r>
      <w:proofErr w:type="spellStart"/>
      <w:r w:rsidRPr="00D0542B">
        <w:rPr>
          <w:rStyle w:val="FontStyle37"/>
          <w:b w:val="0"/>
          <w:sz w:val="28"/>
          <w:szCs w:val="28"/>
        </w:rPr>
        <w:t>вивчаючи</w:t>
      </w:r>
      <w:proofErr w:type="spellEnd"/>
      <w:r w:rsidRPr="00D0542B">
        <w:rPr>
          <w:rStyle w:val="FontStyle37"/>
          <w:b w:val="0"/>
          <w:sz w:val="28"/>
          <w:szCs w:val="28"/>
        </w:rPr>
        <w:t xml:space="preserve"> </w:t>
      </w:r>
      <w:proofErr w:type="spellStart"/>
      <w:r w:rsidRPr="00D0542B">
        <w:rPr>
          <w:rStyle w:val="FontStyle37"/>
          <w:b w:val="0"/>
          <w:sz w:val="28"/>
          <w:szCs w:val="28"/>
        </w:rPr>
        <w:t>кожну</w:t>
      </w:r>
      <w:proofErr w:type="spellEnd"/>
      <w:r w:rsidRPr="00D0542B">
        <w:rPr>
          <w:rStyle w:val="FontStyle37"/>
          <w:b w:val="0"/>
          <w:sz w:val="28"/>
          <w:szCs w:val="28"/>
        </w:rPr>
        <w:t xml:space="preserve"> з карт сери</w:t>
      </w:r>
      <w:r w:rsidRPr="00D0542B">
        <w:rPr>
          <w:rStyle w:val="FontStyle37"/>
          <w:b w:val="0"/>
          <w:sz w:val="28"/>
          <w:szCs w:val="28"/>
          <w:lang w:val="uk-UA"/>
        </w:rPr>
        <w:t>ї</w:t>
      </w:r>
      <w:r w:rsidRPr="00D0542B">
        <w:rPr>
          <w:rStyle w:val="FontStyle37"/>
          <w:b w:val="0"/>
          <w:sz w:val="28"/>
          <w:szCs w:val="28"/>
        </w:rPr>
        <w:t xml:space="preserve"> за </w:t>
      </w:r>
      <w:proofErr w:type="spellStart"/>
      <w:r w:rsidRPr="00D0542B">
        <w:rPr>
          <w:rStyle w:val="FontStyle37"/>
          <w:b w:val="0"/>
          <w:sz w:val="28"/>
          <w:szCs w:val="28"/>
        </w:rPr>
        <w:t>наведеною</w:t>
      </w:r>
      <w:proofErr w:type="spellEnd"/>
      <w:r w:rsidRPr="00D0542B">
        <w:rPr>
          <w:rStyle w:val="FontStyle37"/>
          <w:b w:val="0"/>
          <w:sz w:val="28"/>
          <w:szCs w:val="28"/>
        </w:rPr>
        <w:t xml:space="preserve"> </w:t>
      </w:r>
      <w:proofErr w:type="spellStart"/>
      <w:r w:rsidRPr="00D0542B">
        <w:rPr>
          <w:rStyle w:val="FontStyle37"/>
          <w:b w:val="0"/>
          <w:sz w:val="28"/>
          <w:szCs w:val="28"/>
        </w:rPr>
        <w:t>вище</w:t>
      </w:r>
      <w:proofErr w:type="spellEnd"/>
      <w:r w:rsidRPr="00D0542B">
        <w:rPr>
          <w:rStyle w:val="FontStyle37"/>
          <w:b w:val="0"/>
          <w:sz w:val="28"/>
          <w:szCs w:val="28"/>
        </w:rPr>
        <w:t xml:space="preserve"> </w:t>
      </w:r>
      <w:proofErr w:type="spellStart"/>
      <w:r w:rsidRPr="00D0542B">
        <w:rPr>
          <w:rStyle w:val="FontStyle37"/>
          <w:b w:val="0"/>
          <w:sz w:val="28"/>
          <w:szCs w:val="28"/>
        </w:rPr>
        <w:t>або</w:t>
      </w:r>
      <w:proofErr w:type="spellEnd"/>
      <w:r w:rsidRPr="00D0542B">
        <w:rPr>
          <w:rStyle w:val="FontStyle37"/>
          <w:b w:val="0"/>
          <w:sz w:val="28"/>
          <w:szCs w:val="28"/>
        </w:rPr>
        <w:t xml:space="preserve"> </w:t>
      </w:r>
      <w:proofErr w:type="spellStart"/>
      <w:r w:rsidRPr="00D0542B">
        <w:rPr>
          <w:rStyle w:val="FontStyle37"/>
          <w:b w:val="0"/>
          <w:sz w:val="28"/>
          <w:szCs w:val="28"/>
        </w:rPr>
        <w:t>близькою</w:t>
      </w:r>
      <w:proofErr w:type="spellEnd"/>
      <w:r w:rsidRPr="00D0542B">
        <w:rPr>
          <w:rStyle w:val="FontStyle37"/>
          <w:b w:val="0"/>
          <w:sz w:val="28"/>
          <w:szCs w:val="28"/>
        </w:rPr>
        <w:t xml:space="preserve"> до </w:t>
      </w:r>
      <w:proofErr w:type="spellStart"/>
      <w:r w:rsidRPr="00D0542B">
        <w:rPr>
          <w:rStyle w:val="FontStyle37"/>
          <w:b w:val="0"/>
          <w:sz w:val="28"/>
          <w:szCs w:val="28"/>
        </w:rPr>
        <w:t>неї</w:t>
      </w:r>
      <w:proofErr w:type="spellEnd"/>
      <w:r w:rsidRPr="00D0542B">
        <w:rPr>
          <w:rStyle w:val="FontStyle37"/>
          <w:b w:val="0"/>
          <w:sz w:val="28"/>
          <w:szCs w:val="28"/>
        </w:rPr>
        <w:t xml:space="preserve"> </w:t>
      </w:r>
      <w:proofErr w:type="spellStart"/>
      <w:r w:rsidRPr="00D0542B">
        <w:rPr>
          <w:rStyle w:val="FontStyle37"/>
          <w:b w:val="0"/>
          <w:sz w:val="28"/>
          <w:szCs w:val="28"/>
        </w:rPr>
        <w:t>програмою</w:t>
      </w:r>
      <w:proofErr w:type="spellEnd"/>
      <w:r w:rsidRPr="00D0542B">
        <w:rPr>
          <w:rStyle w:val="FontStyle37"/>
          <w:b w:val="0"/>
          <w:sz w:val="28"/>
          <w:szCs w:val="28"/>
        </w:rPr>
        <w:t xml:space="preserve">. </w:t>
      </w:r>
      <w:proofErr w:type="spellStart"/>
      <w:r w:rsidRPr="00D0542B">
        <w:rPr>
          <w:rStyle w:val="FontStyle37"/>
          <w:b w:val="0"/>
          <w:sz w:val="28"/>
          <w:szCs w:val="28"/>
        </w:rPr>
        <w:t>Особлив</w:t>
      </w:r>
      <w:r w:rsidRPr="00D0542B">
        <w:rPr>
          <w:rStyle w:val="FontStyle37"/>
          <w:b w:val="0"/>
          <w:sz w:val="28"/>
          <w:szCs w:val="28"/>
          <w:lang w:val="uk-UA"/>
        </w:rPr>
        <w:t>істю</w:t>
      </w:r>
      <w:proofErr w:type="spellEnd"/>
      <w:r w:rsidRPr="00D0542B">
        <w:rPr>
          <w:rStyle w:val="FontStyle37"/>
          <w:b w:val="0"/>
          <w:sz w:val="28"/>
          <w:szCs w:val="28"/>
          <w:lang w:val="uk-UA"/>
        </w:rPr>
        <w:t xml:space="preserve"> </w:t>
      </w:r>
      <w:proofErr w:type="spellStart"/>
      <w:r w:rsidRPr="00D0542B">
        <w:rPr>
          <w:rStyle w:val="FontStyle37"/>
          <w:b w:val="0"/>
          <w:sz w:val="28"/>
          <w:szCs w:val="28"/>
        </w:rPr>
        <w:t>аналізу</w:t>
      </w:r>
      <w:proofErr w:type="spellEnd"/>
      <w:r w:rsidRPr="00D0542B">
        <w:rPr>
          <w:rStyle w:val="FontStyle37"/>
          <w:b w:val="0"/>
          <w:sz w:val="28"/>
          <w:szCs w:val="28"/>
        </w:rPr>
        <w:t xml:space="preserve"> </w:t>
      </w:r>
      <w:proofErr w:type="spellStart"/>
      <w:r w:rsidRPr="00D0542B">
        <w:rPr>
          <w:rStyle w:val="FontStyle37"/>
          <w:b w:val="0"/>
          <w:sz w:val="28"/>
          <w:szCs w:val="28"/>
        </w:rPr>
        <w:t>серії</w:t>
      </w:r>
      <w:proofErr w:type="spellEnd"/>
      <w:r w:rsidRPr="00D0542B">
        <w:rPr>
          <w:rStyle w:val="FontStyle37"/>
          <w:b w:val="0"/>
          <w:sz w:val="28"/>
          <w:szCs w:val="28"/>
        </w:rPr>
        <w:t xml:space="preserve"> карт є те, </w:t>
      </w:r>
      <w:proofErr w:type="spellStart"/>
      <w:r w:rsidRPr="00D0542B">
        <w:rPr>
          <w:rStyle w:val="FontStyle37"/>
          <w:b w:val="0"/>
          <w:sz w:val="28"/>
          <w:szCs w:val="28"/>
        </w:rPr>
        <w:t>що</w:t>
      </w:r>
      <w:proofErr w:type="spellEnd"/>
      <w:r w:rsidRPr="00D0542B">
        <w:rPr>
          <w:rStyle w:val="FontStyle37"/>
          <w:b w:val="0"/>
          <w:sz w:val="28"/>
          <w:szCs w:val="28"/>
        </w:rPr>
        <w:t xml:space="preserve"> треба </w:t>
      </w:r>
      <w:proofErr w:type="spellStart"/>
      <w:r w:rsidRPr="00D0542B">
        <w:rPr>
          <w:rStyle w:val="FontStyle37"/>
          <w:b w:val="0"/>
          <w:sz w:val="28"/>
          <w:szCs w:val="28"/>
        </w:rPr>
        <w:t>оцінити</w:t>
      </w:r>
      <w:proofErr w:type="spellEnd"/>
      <w:r w:rsidRPr="00D0542B">
        <w:rPr>
          <w:rStyle w:val="FontStyle37"/>
          <w:b w:val="0"/>
          <w:sz w:val="28"/>
          <w:szCs w:val="28"/>
        </w:rPr>
        <w:t xml:space="preserve"> </w:t>
      </w:r>
      <w:proofErr w:type="spellStart"/>
      <w:r w:rsidRPr="00D0542B">
        <w:rPr>
          <w:rStyle w:val="FontStyle37"/>
          <w:b w:val="0"/>
          <w:sz w:val="28"/>
          <w:szCs w:val="28"/>
        </w:rPr>
        <w:t>погодженість</w:t>
      </w:r>
      <w:proofErr w:type="spellEnd"/>
      <w:r w:rsidRPr="00D0542B">
        <w:rPr>
          <w:rStyle w:val="FontStyle37"/>
          <w:b w:val="0"/>
          <w:sz w:val="28"/>
          <w:szCs w:val="28"/>
        </w:rPr>
        <w:t xml:space="preserve"> </w:t>
      </w:r>
      <w:proofErr w:type="spellStart"/>
      <w:r w:rsidRPr="00D0542B">
        <w:rPr>
          <w:rStyle w:val="FontStyle37"/>
          <w:b w:val="0"/>
          <w:sz w:val="28"/>
          <w:szCs w:val="28"/>
        </w:rPr>
        <w:t>усіх</w:t>
      </w:r>
      <w:proofErr w:type="spellEnd"/>
      <w:r w:rsidRPr="00D0542B">
        <w:rPr>
          <w:rStyle w:val="FontStyle37"/>
          <w:b w:val="0"/>
          <w:sz w:val="28"/>
          <w:szCs w:val="28"/>
        </w:rPr>
        <w:t xml:space="preserve"> карт за </w:t>
      </w:r>
      <w:proofErr w:type="spellStart"/>
      <w:r w:rsidRPr="00D0542B">
        <w:rPr>
          <w:rStyle w:val="FontStyle37"/>
          <w:b w:val="0"/>
          <w:sz w:val="28"/>
          <w:szCs w:val="28"/>
        </w:rPr>
        <w:t>математичною</w:t>
      </w:r>
      <w:proofErr w:type="spellEnd"/>
      <w:r w:rsidRPr="00D0542B">
        <w:rPr>
          <w:rStyle w:val="FontStyle37"/>
          <w:b w:val="0"/>
          <w:sz w:val="28"/>
          <w:szCs w:val="28"/>
        </w:rPr>
        <w:t xml:space="preserve"> основою, </w:t>
      </w:r>
      <w:proofErr w:type="spellStart"/>
      <w:r w:rsidRPr="00D0542B">
        <w:rPr>
          <w:rStyle w:val="FontStyle37"/>
          <w:b w:val="0"/>
          <w:sz w:val="28"/>
          <w:szCs w:val="28"/>
        </w:rPr>
        <w:t>змістом</w:t>
      </w:r>
      <w:proofErr w:type="spellEnd"/>
      <w:r w:rsidRPr="00D0542B">
        <w:rPr>
          <w:rStyle w:val="FontStyle37"/>
          <w:b w:val="0"/>
          <w:sz w:val="28"/>
          <w:szCs w:val="28"/>
        </w:rPr>
        <w:t xml:space="preserve">, принципами і </w:t>
      </w:r>
      <w:proofErr w:type="spellStart"/>
      <w:r w:rsidRPr="00D0542B">
        <w:rPr>
          <w:rStyle w:val="FontStyle37"/>
          <w:b w:val="0"/>
          <w:sz w:val="28"/>
          <w:szCs w:val="28"/>
        </w:rPr>
        <w:t>ступенем</w:t>
      </w:r>
      <w:proofErr w:type="spellEnd"/>
      <w:r w:rsidRPr="00D0542B">
        <w:rPr>
          <w:rStyle w:val="FontStyle37"/>
          <w:b w:val="0"/>
          <w:sz w:val="28"/>
          <w:szCs w:val="28"/>
        </w:rPr>
        <w:t xml:space="preserve"> </w:t>
      </w:r>
      <w:proofErr w:type="spellStart"/>
      <w:r w:rsidRPr="00D0542B">
        <w:rPr>
          <w:rStyle w:val="FontStyle37"/>
          <w:b w:val="0"/>
          <w:sz w:val="28"/>
          <w:szCs w:val="28"/>
        </w:rPr>
        <w:t>генералізації</w:t>
      </w:r>
      <w:proofErr w:type="spellEnd"/>
      <w:r w:rsidRPr="00D0542B">
        <w:rPr>
          <w:rStyle w:val="FontStyle37"/>
          <w:b w:val="0"/>
          <w:sz w:val="28"/>
          <w:szCs w:val="28"/>
        </w:rPr>
        <w:t xml:space="preserve"> </w:t>
      </w:r>
      <w:proofErr w:type="spellStart"/>
      <w:r w:rsidRPr="00D0542B">
        <w:rPr>
          <w:rStyle w:val="FontStyle37"/>
          <w:b w:val="0"/>
          <w:sz w:val="28"/>
          <w:szCs w:val="28"/>
        </w:rPr>
        <w:t>зображення</w:t>
      </w:r>
      <w:proofErr w:type="spellEnd"/>
      <w:r w:rsidRPr="00D0542B">
        <w:rPr>
          <w:rStyle w:val="FontStyle37"/>
          <w:b w:val="0"/>
          <w:sz w:val="28"/>
          <w:szCs w:val="28"/>
        </w:rPr>
        <w:t xml:space="preserve">, </w:t>
      </w:r>
      <w:proofErr w:type="spellStart"/>
      <w:r w:rsidRPr="00D0542B">
        <w:rPr>
          <w:rStyle w:val="FontStyle37"/>
          <w:b w:val="0"/>
          <w:sz w:val="28"/>
          <w:szCs w:val="28"/>
        </w:rPr>
        <w:t>його</w:t>
      </w:r>
      <w:proofErr w:type="spellEnd"/>
      <w:r w:rsidRPr="00D0542B">
        <w:rPr>
          <w:rStyle w:val="FontStyle37"/>
          <w:b w:val="0"/>
          <w:sz w:val="28"/>
          <w:szCs w:val="28"/>
        </w:rPr>
        <w:t xml:space="preserve"> </w:t>
      </w:r>
      <w:proofErr w:type="spellStart"/>
      <w:r w:rsidRPr="00D0542B">
        <w:rPr>
          <w:rStyle w:val="FontStyle37"/>
          <w:b w:val="0"/>
          <w:sz w:val="28"/>
          <w:szCs w:val="28"/>
        </w:rPr>
        <w:t>оформленням</w:t>
      </w:r>
      <w:proofErr w:type="spellEnd"/>
      <w:r w:rsidRPr="00D0542B">
        <w:rPr>
          <w:rStyle w:val="FontStyle37"/>
          <w:b w:val="0"/>
          <w:sz w:val="28"/>
          <w:szCs w:val="28"/>
        </w:rPr>
        <w:t>.</w:t>
      </w:r>
    </w:p>
    <w:p w:rsidR="003C604C" w:rsidRDefault="003C604C" w:rsidP="003C604C">
      <w:pPr>
        <w:tabs>
          <w:tab w:val="left" w:pos="284"/>
          <w:tab w:val="left" w:pos="567"/>
        </w:tabs>
        <w:spacing w:line="360" w:lineRule="auto"/>
        <w:ind w:firstLine="709"/>
        <w:jc w:val="both"/>
        <w:rPr>
          <w:b/>
          <w:color w:val="000000"/>
          <w:sz w:val="28"/>
          <w:szCs w:val="28"/>
        </w:rPr>
      </w:pPr>
    </w:p>
    <w:p w:rsidR="003C604C" w:rsidRDefault="003C604C" w:rsidP="003C604C">
      <w:pPr>
        <w:tabs>
          <w:tab w:val="left" w:pos="284"/>
          <w:tab w:val="left" w:pos="567"/>
        </w:tabs>
        <w:spacing w:line="360" w:lineRule="auto"/>
        <w:ind w:firstLine="709"/>
        <w:jc w:val="both"/>
        <w:rPr>
          <w:b/>
          <w:color w:val="000000"/>
          <w:sz w:val="28"/>
          <w:szCs w:val="28"/>
        </w:rPr>
      </w:pPr>
      <w:r w:rsidRPr="00D0542B">
        <w:rPr>
          <w:b/>
          <w:color w:val="000000"/>
          <w:sz w:val="28"/>
          <w:szCs w:val="28"/>
        </w:rPr>
        <w:tab/>
      </w:r>
      <w:r w:rsidRPr="00D0542B">
        <w:rPr>
          <w:b/>
          <w:color w:val="000000"/>
          <w:sz w:val="28"/>
          <w:szCs w:val="28"/>
        </w:rPr>
        <w:tab/>
      </w:r>
      <w:r>
        <w:rPr>
          <w:b/>
          <w:color w:val="000000"/>
          <w:sz w:val="28"/>
          <w:szCs w:val="28"/>
        </w:rPr>
        <w:t>3</w:t>
      </w:r>
      <w:r w:rsidRPr="00D0542B">
        <w:rPr>
          <w:b/>
          <w:color w:val="000000"/>
          <w:sz w:val="28"/>
          <w:szCs w:val="28"/>
        </w:rPr>
        <w:t xml:space="preserve"> Прийоми і способи картографічних досліджень.</w:t>
      </w:r>
    </w:p>
    <w:p w:rsidR="003C604C" w:rsidRPr="000D7875" w:rsidRDefault="003C604C" w:rsidP="003C604C">
      <w:pPr>
        <w:tabs>
          <w:tab w:val="left" w:pos="284"/>
          <w:tab w:val="left" w:pos="567"/>
        </w:tabs>
        <w:spacing w:line="360" w:lineRule="auto"/>
        <w:ind w:firstLine="709"/>
        <w:jc w:val="both"/>
        <w:rPr>
          <w:sz w:val="28"/>
          <w:szCs w:val="28"/>
        </w:rPr>
      </w:pPr>
      <w:r w:rsidRPr="000D7875">
        <w:rPr>
          <w:sz w:val="28"/>
          <w:szCs w:val="28"/>
        </w:rPr>
        <w:t xml:space="preserve">Під час роботи з картами застосовують різні прийоми аналізу. Одні з них ґрунтуються тільки на зоровому (візуальному) сприйнятті картографічного зображення, інші потребують застосування різних за складністю технічних засобів. </w:t>
      </w:r>
    </w:p>
    <w:p w:rsidR="003C604C" w:rsidRPr="00D0542B" w:rsidRDefault="003C604C" w:rsidP="003C604C">
      <w:pPr>
        <w:ind w:firstLine="709"/>
        <w:jc w:val="both"/>
        <w:rPr>
          <w:sz w:val="28"/>
          <w:szCs w:val="28"/>
        </w:rPr>
      </w:pPr>
      <w:r w:rsidRPr="00D0542B">
        <w:rPr>
          <w:b/>
          <w:sz w:val="28"/>
          <w:szCs w:val="28"/>
        </w:rPr>
        <w:t xml:space="preserve">За рівнем механізації й автоматизації </w:t>
      </w:r>
      <w:r w:rsidRPr="00D0542B">
        <w:rPr>
          <w:sz w:val="28"/>
          <w:szCs w:val="28"/>
        </w:rPr>
        <w:t xml:space="preserve">картографічних робіт виділяють такі види прийомів: </w:t>
      </w:r>
      <w:r w:rsidRPr="00D0542B">
        <w:rPr>
          <w:i/>
          <w:sz w:val="28"/>
          <w:szCs w:val="28"/>
        </w:rPr>
        <w:t>візуальний аналіз</w:t>
      </w:r>
      <w:r w:rsidRPr="00D0542B">
        <w:rPr>
          <w:sz w:val="28"/>
          <w:szCs w:val="28"/>
        </w:rPr>
        <w:t xml:space="preserve">, тобто читання карти неозброєним оком, зорове порівняння та окомірна оцінка змісту карти; </w:t>
      </w:r>
      <w:r w:rsidRPr="00D0542B">
        <w:rPr>
          <w:i/>
          <w:sz w:val="28"/>
          <w:szCs w:val="28"/>
        </w:rPr>
        <w:t>інструментальний аналіз, пі</w:t>
      </w:r>
      <w:r w:rsidRPr="00D0542B">
        <w:rPr>
          <w:sz w:val="28"/>
          <w:szCs w:val="28"/>
        </w:rPr>
        <w:t xml:space="preserve">д час якого застосовують вимірювальні прилади та механічні пристрої; </w:t>
      </w:r>
      <w:r w:rsidRPr="00D0542B">
        <w:rPr>
          <w:i/>
          <w:sz w:val="28"/>
          <w:szCs w:val="28"/>
        </w:rPr>
        <w:t xml:space="preserve">автоматизований (напівавтоматичний) аналіз, </w:t>
      </w:r>
      <w:r w:rsidRPr="00D0542B">
        <w:rPr>
          <w:sz w:val="28"/>
          <w:szCs w:val="28"/>
        </w:rPr>
        <w:t>коли</w:t>
      </w:r>
      <w:r w:rsidRPr="00D0542B">
        <w:rPr>
          <w:i/>
          <w:sz w:val="28"/>
          <w:szCs w:val="28"/>
        </w:rPr>
        <w:t xml:space="preserve"> </w:t>
      </w:r>
      <w:r w:rsidRPr="00D0542B">
        <w:rPr>
          <w:sz w:val="28"/>
          <w:szCs w:val="28"/>
        </w:rPr>
        <w:t xml:space="preserve">частина дослідницьких операцій виконується за допомогою автоматичних та електронно–вимірювальних пристроїв; </w:t>
      </w:r>
      <w:r w:rsidRPr="00D0542B">
        <w:rPr>
          <w:i/>
          <w:sz w:val="28"/>
          <w:szCs w:val="28"/>
        </w:rPr>
        <w:t xml:space="preserve">автоматичний аналіз, </w:t>
      </w:r>
      <w:r w:rsidRPr="00D0542B">
        <w:rPr>
          <w:sz w:val="28"/>
          <w:szCs w:val="28"/>
        </w:rPr>
        <w:t>який</w:t>
      </w:r>
      <w:r w:rsidRPr="00D0542B">
        <w:rPr>
          <w:i/>
          <w:sz w:val="28"/>
          <w:szCs w:val="28"/>
        </w:rPr>
        <w:t xml:space="preserve"> </w:t>
      </w:r>
      <w:r w:rsidRPr="00D0542B">
        <w:rPr>
          <w:sz w:val="28"/>
          <w:szCs w:val="28"/>
        </w:rPr>
        <w:t>базується на виконанні всіх дослідницьких операцій автоматичними та електронно–вимірювальними технічними системами, прикладом якої є АКС (автоматична картографічна система). Четвертий рівень може застосовуватися в наш час лише для відносно нескладних досліджень. Усі групи прийомів доповнюють одна одну, їх можна застосовувати в сукупності.</w:t>
      </w:r>
    </w:p>
    <w:p w:rsidR="003C604C" w:rsidRPr="00D0542B" w:rsidRDefault="003C604C" w:rsidP="003C604C">
      <w:pPr>
        <w:pStyle w:val="a3"/>
        <w:spacing w:before="0"/>
        <w:ind w:firstLine="709"/>
        <w:rPr>
          <w:szCs w:val="28"/>
        </w:rPr>
      </w:pPr>
      <w:r w:rsidRPr="00D0542B">
        <w:rPr>
          <w:rFonts w:ascii="Times New Roman" w:hAnsi="Times New Roman"/>
          <w:szCs w:val="28"/>
        </w:rPr>
        <w:t xml:space="preserve">Картографічні дослідження можна проводити за однією картою або серією їх чи атласом. </w:t>
      </w:r>
    </w:p>
    <w:p w:rsidR="003C604C" w:rsidRPr="00D0542B" w:rsidRDefault="003C604C" w:rsidP="003C604C">
      <w:pPr>
        <w:ind w:firstLine="709"/>
        <w:jc w:val="both"/>
        <w:rPr>
          <w:b/>
          <w:sz w:val="28"/>
          <w:szCs w:val="28"/>
        </w:rPr>
      </w:pPr>
      <w:r w:rsidRPr="00D0542B">
        <w:rPr>
          <w:b/>
          <w:sz w:val="28"/>
          <w:szCs w:val="28"/>
        </w:rPr>
        <w:t xml:space="preserve">Способи досліджень за однією картою такі: </w:t>
      </w:r>
    </w:p>
    <w:p w:rsidR="003C604C" w:rsidRPr="00D0542B" w:rsidRDefault="003C604C" w:rsidP="003C604C">
      <w:pPr>
        <w:spacing w:before="110"/>
        <w:ind w:firstLine="709"/>
        <w:jc w:val="both"/>
        <w:rPr>
          <w:sz w:val="28"/>
          <w:szCs w:val="28"/>
        </w:rPr>
      </w:pPr>
      <w:r w:rsidRPr="00D0542B">
        <w:rPr>
          <w:b/>
          <w:i/>
          <w:sz w:val="28"/>
          <w:szCs w:val="28"/>
        </w:rPr>
        <w:lastRenderedPageBreak/>
        <w:t xml:space="preserve"> вивчення картографічного зображення </w:t>
      </w:r>
      <w:r w:rsidRPr="00D0542B">
        <w:rPr>
          <w:b/>
          <w:sz w:val="28"/>
          <w:szCs w:val="28"/>
        </w:rPr>
        <w:t>без п</w:t>
      </w:r>
      <w:r w:rsidRPr="00D0542B">
        <w:rPr>
          <w:b/>
          <w:i/>
          <w:sz w:val="28"/>
          <w:szCs w:val="28"/>
        </w:rPr>
        <w:t xml:space="preserve">еретворення, </w:t>
      </w:r>
      <w:r w:rsidRPr="00D0542B">
        <w:rPr>
          <w:sz w:val="28"/>
          <w:szCs w:val="28"/>
        </w:rPr>
        <w:t xml:space="preserve">яке складається з візуального аналізу опису, вимірів та інших операцій для отримання цілісного уявлення про об'єкт, що вивчається; </w:t>
      </w:r>
    </w:p>
    <w:p w:rsidR="003C604C" w:rsidRPr="00D0542B" w:rsidRDefault="003C604C" w:rsidP="003C604C">
      <w:pPr>
        <w:spacing w:before="28"/>
        <w:ind w:firstLine="709"/>
        <w:jc w:val="both"/>
        <w:rPr>
          <w:sz w:val="28"/>
          <w:szCs w:val="28"/>
        </w:rPr>
      </w:pPr>
      <w:r w:rsidRPr="00D0542B">
        <w:rPr>
          <w:b/>
          <w:i/>
          <w:sz w:val="28"/>
          <w:szCs w:val="28"/>
        </w:rPr>
        <w:t xml:space="preserve">перетворення  картографічного  зображення,  </w:t>
      </w:r>
      <w:r w:rsidRPr="00D0542B">
        <w:rPr>
          <w:b/>
          <w:sz w:val="28"/>
          <w:szCs w:val="28"/>
        </w:rPr>
        <w:t xml:space="preserve">яке   </w:t>
      </w:r>
      <w:r w:rsidRPr="00D0542B">
        <w:rPr>
          <w:sz w:val="28"/>
          <w:szCs w:val="28"/>
        </w:rPr>
        <w:t xml:space="preserve">полягає  в трансформуванні його в іншу форму, зручнішу для вирішення конкретного завдання. Результатом такої роботи є </w:t>
      </w:r>
      <w:r w:rsidRPr="00D0542B">
        <w:rPr>
          <w:i/>
          <w:sz w:val="28"/>
          <w:szCs w:val="28"/>
        </w:rPr>
        <w:t xml:space="preserve">похідні карти. </w:t>
      </w:r>
      <w:r w:rsidRPr="00D0542B">
        <w:rPr>
          <w:sz w:val="28"/>
          <w:szCs w:val="28"/>
        </w:rPr>
        <w:t xml:space="preserve">Найбільш поширені шляхи їх створення такі: </w:t>
      </w:r>
    </w:p>
    <w:p w:rsidR="003C604C" w:rsidRPr="00D0542B" w:rsidRDefault="003C604C" w:rsidP="003C604C">
      <w:pPr>
        <w:numPr>
          <w:ilvl w:val="0"/>
          <w:numId w:val="2"/>
        </w:numPr>
        <w:ind w:left="357" w:firstLine="709"/>
        <w:jc w:val="both"/>
        <w:rPr>
          <w:sz w:val="28"/>
          <w:szCs w:val="28"/>
        </w:rPr>
      </w:pPr>
      <w:r w:rsidRPr="00D0542B">
        <w:rPr>
          <w:i/>
          <w:sz w:val="28"/>
          <w:szCs w:val="28"/>
        </w:rPr>
        <w:t xml:space="preserve">спрощення картографічного зображення </w:t>
      </w:r>
      <w:r w:rsidRPr="00D0542B">
        <w:rPr>
          <w:sz w:val="28"/>
          <w:szCs w:val="28"/>
        </w:rPr>
        <w:t xml:space="preserve">шляхом збереження на картах тих елементів змісту, які відповідають темі дослідження (одним із шляхів спрощення є </w:t>
      </w:r>
      <w:proofErr w:type="spellStart"/>
      <w:r w:rsidRPr="00D0542B">
        <w:rPr>
          <w:sz w:val="28"/>
          <w:szCs w:val="28"/>
        </w:rPr>
        <w:t>вичленування</w:t>
      </w:r>
      <w:proofErr w:type="spellEnd"/>
      <w:r w:rsidRPr="00D0542B">
        <w:rPr>
          <w:sz w:val="28"/>
          <w:szCs w:val="28"/>
        </w:rPr>
        <w:t xml:space="preserve"> певних об'єктів); </w:t>
      </w:r>
    </w:p>
    <w:p w:rsidR="003C604C" w:rsidRPr="00D0542B" w:rsidRDefault="003C604C" w:rsidP="003C604C">
      <w:pPr>
        <w:numPr>
          <w:ilvl w:val="0"/>
          <w:numId w:val="3"/>
        </w:numPr>
        <w:ind w:left="357" w:firstLine="709"/>
        <w:jc w:val="both"/>
        <w:rPr>
          <w:sz w:val="28"/>
          <w:szCs w:val="28"/>
        </w:rPr>
      </w:pPr>
      <w:r w:rsidRPr="00D0542B">
        <w:rPr>
          <w:i/>
          <w:sz w:val="28"/>
          <w:szCs w:val="28"/>
        </w:rPr>
        <w:t xml:space="preserve">перехід   до  узагальнених  зображень,    </w:t>
      </w:r>
      <w:r w:rsidRPr="00D0542B">
        <w:rPr>
          <w:sz w:val="28"/>
          <w:szCs w:val="28"/>
        </w:rPr>
        <w:t>які    відбивають    головні    риси об’єктів, наприклад проведення на гіпсометричній карті схематизованих горизонталей за лініями основних вододілів, унаслідок чого окреслюють великі первинні форми рельєфу, неускладнені вторинними формами, пов'язаними з процесами ерозії й денудації;</w:t>
      </w:r>
    </w:p>
    <w:p w:rsidR="003C604C" w:rsidRPr="00D0542B" w:rsidRDefault="003C604C" w:rsidP="003C604C">
      <w:pPr>
        <w:numPr>
          <w:ilvl w:val="0"/>
          <w:numId w:val="4"/>
        </w:numPr>
        <w:ind w:firstLine="709"/>
        <w:jc w:val="both"/>
        <w:rPr>
          <w:sz w:val="28"/>
          <w:szCs w:val="28"/>
        </w:rPr>
      </w:pPr>
      <w:r w:rsidRPr="00D0542B">
        <w:rPr>
          <w:i/>
          <w:sz w:val="28"/>
          <w:szCs w:val="28"/>
        </w:rPr>
        <w:t xml:space="preserve">введення в карти нових показників, </w:t>
      </w:r>
      <w:r w:rsidRPr="00D0542B">
        <w:rPr>
          <w:sz w:val="28"/>
          <w:szCs w:val="28"/>
        </w:rPr>
        <w:t>які краще задовольнятимуть</w:t>
      </w:r>
      <w:r w:rsidRPr="00D0542B">
        <w:rPr>
          <w:i/>
          <w:sz w:val="28"/>
          <w:szCs w:val="28"/>
        </w:rPr>
        <w:t xml:space="preserve"> </w:t>
      </w:r>
      <w:r w:rsidRPr="00D0542B">
        <w:rPr>
          <w:sz w:val="28"/>
          <w:szCs w:val="28"/>
        </w:rPr>
        <w:t xml:space="preserve">напрямок дослідження, наприклад заміна абсолютних показників відносними, які полегшують порівняння об’єктів різної розмірності; з таким перетворенням часто пов'язана заміна одних способів картографічного зображення іншими, більш зручними для аналізу; </w:t>
      </w:r>
    </w:p>
    <w:p w:rsidR="003C604C" w:rsidRPr="00D0542B" w:rsidRDefault="003C604C" w:rsidP="003C604C">
      <w:pPr>
        <w:numPr>
          <w:ilvl w:val="0"/>
          <w:numId w:val="5"/>
        </w:numPr>
        <w:ind w:left="357" w:firstLine="709"/>
        <w:jc w:val="both"/>
        <w:rPr>
          <w:sz w:val="28"/>
          <w:szCs w:val="28"/>
        </w:rPr>
      </w:pPr>
      <w:r w:rsidRPr="00D0542B">
        <w:rPr>
          <w:i/>
          <w:sz w:val="28"/>
          <w:szCs w:val="28"/>
        </w:rPr>
        <w:t xml:space="preserve">розкладання картографічного зображення на складники, </w:t>
      </w:r>
      <w:r w:rsidRPr="00D0542B">
        <w:rPr>
          <w:sz w:val="28"/>
          <w:szCs w:val="28"/>
        </w:rPr>
        <w:t xml:space="preserve">метою якого є виділення й роздільне вивчення факторів, які визначають розміщення та розвиток об'єктів, наприклад розкладання топографічної поверхні на базові поверхні й залишкові форми рельєфу. </w:t>
      </w:r>
    </w:p>
    <w:p w:rsidR="003C604C" w:rsidRPr="00D0542B" w:rsidRDefault="003C604C" w:rsidP="003C604C">
      <w:pPr>
        <w:pStyle w:val="a3"/>
        <w:spacing w:before="4"/>
        <w:ind w:firstLine="709"/>
        <w:rPr>
          <w:rFonts w:ascii="Times New Roman" w:hAnsi="Times New Roman"/>
          <w:szCs w:val="28"/>
        </w:rPr>
      </w:pPr>
      <w:r w:rsidRPr="00D0542B">
        <w:rPr>
          <w:rFonts w:ascii="Times New Roman" w:hAnsi="Times New Roman"/>
          <w:szCs w:val="28"/>
        </w:rPr>
        <w:t xml:space="preserve">Під час комплексних географічних досліджень перетворення інформації з вихідної карти може бути багаторазовим. Наприклад, за зображенням рельєфу на топографічній карті складають карту </w:t>
      </w:r>
      <w:proofErr w:type="spellStart"/>
      <w:r w:rsidRPr="00D0542B">
        <w:rPr>
          <w:rFonts w:ascii="Times New Roman" w:hAnsi="Times New Roman"/>
          <w:szCs w:val="28"/>
        </w:rPr>
        <w:t>морфоізогіпс</w:t>
      </w:r>
      <w:proofErr w:type="spellEnd"/>
      <w:r w:rsidRPr="00D0542B">
        <w:rPr>
          <w:rFonts w:ascii="Times New Roman" w:hAnsi="Times New Roman"/>
          <w:szCs w:val="28"/>
        </w:rPr>
        <w:t xml:space="preserve">, яка перетворюється потім у карту ухилів тектонічного рельєфу; остання ― у карту аномальних ухилів рельєфу. </w:t>
      </w:r>
    </w:p>
    <w:p w:rsidR="003C604C" w:rsidRPr="00D0542B" w:rsidRDefault="003C604C" w:rsidP="003C604C">
      <w:pPr>
        <w:ind w:firstLine="709"/>
        <w:jc w:val="both"/>
        <w:rPr>
          <w:b/>
          <w:sz w:val="28"/>
          <w:szCs w:val="28"/>
        </w:rPr>
      </w:pPr>
      <w:r w:rsidRPr="00D0542B">
        <w:rPr>
          <w:b/>
          <w:sz w:val="28"/>
          <w:szCs w:val="28"/>
        </w:rPr>
        <w:t xml:space="preserve">Способи роботи з серіями карт або з картами атласу </w:t>
      </w:r>
      <w:r w:rsidRPr="00D0542B">
        <w:rPr>
          <w:sz w:val="28"/>
          <w:szCs w:val="28"/>
        </w:rPr>
        <w:t>такі:</w:t>
      </w:r>
      <w:r w:rsidRPr="00D0542B">
        <w:rPr>
          <w:b/>
          <w:sz w:val="28"/>
          <w:szCs w:val="28"/>
        </w:rPr>
        <w:t xml:space="preserve"> </w:t>
      </w:r>
    </w:p>
    <w:p w:rsidR="003C604C" w:rsidRPr="00D0542B" w:rsidRDefault="003C604C" w:rsidP="003C604C">
      <w:pPr>
        <w:pStyle w:val="Normal"/>
        <w:numPr>
          <w:ilvl w:val="0"/>
          <w:numId w:val="6"/>
        </w:numPr>
        <w:tabs>
          <w:tab w:val="clear" w:pos="360"/>
          <w:tab w:val="num" w:pos="426"/>
        </w:tabs>
        <w:spacing w:line="240" w:lineRule="auto"/>
        <w:ind w:left="0" w:firstLine="709"/>
        <w:rPr>
          <w:rFonts w:ascii="Times New Roman" w:hAnsi="Times New Roman"/>
          <w:sz w:val="28"/>
          <w:szCs w:val="28"/>
        </w:rPr>
      </w:pPr>
      <w:proofErr w:type="spellStart"/>
      <w:r w:rsidRPr="00D0542B">
        <w:rPr>
          <w:rFonts w:ascii="Times New Roman" w:hAnsi="Times New Roman"/>
          <w:b/>
          <w:i/>
          <w:sz w:val="28"/>
          <w:szCs w:val="28"/>
        </w:rPr>
        <w:t>порiвняння</w:t>
      </w:r>
      <w:proofErr w:type="spellEnd"/>
      <w:r w:rsidRPr="00D0542B">
        <w:rPr>
          <w:rFonts w:ascii="Times New Roman" w:hAnsi="Times New Roman"/>
          <w:b/>
          <w:i/>
          <w:sz w:val="28"/>
          <w:szCs w:val="28"/>
        </w:rPr>
        <w:t xml:space="preserve"> </w:t>
      </w:r>
      <w:proofErr w:type="spellStart"/>
      <w:r w:rsidRPr="00D0542B">
        <w:rPr>
          <w:rFonts w:ascii="Times New Roman" w:hAnsi="Times New Roman"/>
          <w:b/>
          <w:i/>
          <w:sz w:val="28"/>
          <w:szCs w:val="28"/>
        </w:rPr>
        <w:t>рiзночасових</w:t>
      </w:r>
      <w:proofErr w:type="spellEnd"/>
      <w:r w:rsidRPr="00D0542B">
        <w:rPr>
          <w:rFonts w:ascii="Times New Roman" w:hAnsi="Times New Roman"/>
          <w:b/>
          <w:i/>
          <w:sz w:val="28"/>
          <w:szCs w:val="28"/>
        </w:rPr>
        <w:t xml:space="preserve"> карт,</w:t>
      </w:r>
      <w:r w:rsidRPr="00D0542B">
        <w:rPr>
          <w:rFonts w:ascii="Times New Roman" w:hAnsi="Times New Roman"/>
          <w:i/>
          <w:sz w:val="28"/>
          <w:szCs w:val="28"/>
        </w:rPr>
        <w:t xml:space="preserve"> </w:t>
      </w:r>
      <w:r w:rsidRPr="00D0542B">
        <w:rPr>
          <w:rFonts w:ascii="Times New Roman" w:hAnsi="Times New Roman"/>
          <w:sz w:val="28"/>
          <w:szCs w:val="28"/>
        </w:rPr>
        <w:t xml:space="preserve">які подають стан об’єкта в моменти часу, з метою виявлення його </w:t>
      </w:r>
      <w:proofErr w:type="spellStart"/>
      <w:r w:rsidRPr="00D0542B">
        <w:rPr>
          <w:rFonts w:ascii="Times New Roman" w:hAnsi="Times New Roman"/>
          <w:sz w:val="28"/>
          <w:szCs w:val="28"/>
        </w:rPr>
        <w:t>змiни</w:t>
      </w:r>
      <w:proofErr w:type="spellEnd"/>
      <w:r w:rsidRPr="00D0542B">
        <w:rPr>
          <w:rFonts w:ascii="Times New Roman" w:hAnsi="Times New Roman"/>
          <w:sz w:val="28"/>
          <w:szCs w:val="28"/>
        </w:rPr>
        <w:t xml:space="preserve">, динаміки, ритміки, прогнозування подальшого розвитку; </w:t>
      </w:r>
    </w:p>
    <w:p w:rsidR="003C604C" w:rsidRPr="00D0542B" w:rsidRDefault="003C604C" w:rsidP="003C604C">
      <w:pPr>
        <w:pStyle w:val="Normal"/>
        <w:numPr>
          <w:ilvl w:val="0"/>
          <w:numId w:val="7"/>
        </w:numPr>
        <w:tabs>
          <w:tab w:val="clear" w:pos="360"/>
          <w:tab w:val="num" w:pos="426"/>
        </w:tabs>
        <w:spacing w:before="20" w:line="240" w:lineRule="auto"/>
        <w:ind w:left="0" w:firstLine="709"/>
        <w:rPr>
          <w:rFonts w:ascii="Times New Roman" w:hAnsi="Times New Roman"/>
          <w:sz w:val="28"/>
          <w:szCs w:val="28"/>
        </w:rPr>
      </w:pPr>
      <w:r w:rsidRPr="00D0542B">
        <w:rPr>
          <w:rFonts w:ascii="Times New Roman" w:hAnsi="Times New Roman"/>
          <w:b/>
          <w:i/>
          <w:sz w:val="28"/>
          <w:szCs w:val="28"/>
        </w:rPr>
        <w:t>спільне вивчення карт різної тематики,</w:t>
      </w:r>
      <w:r w:rsidRPr="00D0542B">
        <w:rPr>
          <w:rFonts w:ascii="Times New Roman" w:hAnsi="Times New Roman"/>
          <w:i/>
          <w:sz w:val="28"/>
          <w:szCs w:val="28"/>
        </w:rPr>
        <w:t xml:space="preserve"> </w:t>
      </w:r>
      <w:r w:rsidRPr="00D0542B">
        <w:rPr>
          <w:rFonts w:ascii="Times New Roman" w:hAnsi="Times New Roman"/>
          <w:sz w:val="28"/>
          <w:szCs w:val="28"/>
        </w:rPr>
        <w:t>які подають</w:t>
      </w:r>
      <w:r w:rsidRPr="00D0542B">
        <w:rPr>
          <w:rFonts w:ascii="Times New Roman" w:hAnsi="Times New Roman"/>
          <w:i/>
          <w:sz w:val="28"/>
          <w:szCs w:val="28"/>
        </w:rPr>
        <w:t xml:space="preserve"> </w:t>
      </w:r>
      <w:r w:rsidRPr="00D0542B">
        <w:rPr>
          <w:rFonts w:ascii="Times New Roman" w:hAnsi="Times New Roman"/>
          <w:sz w:val="28"/>
          <w:szCs w:val="28"/>
        </w:rPr>
        <w:t xml:space="preserve">характеристику різних явищ і процесів на певній території з метою виявлення </w:t>
      </w:r>
      <w:proofErr w:type="spellStart"/>
      <w:r w:rsidRPr="00D0542B">
        <w:rPr>
          <w:rFonts w:ascii="Times New Roman" w:hAnsi="Times New Roman"/>
          <w:sz w:val="28"/>
          <w:szCs w:val="28"/>
        </w:rPr>
        <w:t>зв'язків</w:t>
      </w:r>
      <w:proofErr w:type="spellEnd"/>
      <w:r w:rsidRPr="00D0542B">
        <w:rPr>
          <w:rFonts w:ascii="Times New Roman" w:hAnsi="Times New Roman"/>
          <w:sz w:val="28"/>
          <w:szCs w:val="28"/>
        </w:rPr>
        <w:t xml:space="preserve"> між ними, отримання комплексних характеристик,</w:t>
      </w:r>
      <w:r w:rsidRPr="00D0542B">
        <w:rPr>
          <w:rFonts w:ascii="Times New Roman" w:hAnsi="Times New Roman"/>
          <w:b/>
          <w:noProof/>
          <w:sz w:val="28"/>
          <w:szCs w:val="28"/>
        </w:rPr>
        <w:t xml:space="preserve"> </w:t>
      </w:r>
      <w:r w:rsidRPr="00D0542B">
        <w:rPr>
          <w:rFonts w:ascii="Times New Roman" w:hAnsi="Times New Roman"/>
          <w:sz w:val="28"/>
          <w:szCs w:val="28"/>
        </w:rPr>
        <w:t>районування території за сукупністю ознак;</w:t>
      </w:r>
    </w:p>
    <w:p w:rsidR="003C604C" w:rsidRPr="00D0542B" w:rsidRDefault="003C604C" w:rsidP="003C604C">
      <w:pPr>
        <w:pStyle w:val="Normal"/>
        <w:numPr>
          <w:ilvl w:val="0"/>
          <w:numId w:val="8"/>
        </w:numPr>
        <w:tabs>
          <w:tab w:val="clear" w:pos="360"/>
          <w:tab w:val="num" w:pos="426"/>
        </w:tabs>
        <w:spacing w:line="240" w:lineRule="auto"/>
        <w:ind w:left="0" w:firstLine="709"/>
        <w:rPr>
          <w:rFonts w:ascii="Times New Roman" w:hAnsi="Times New Roman"/>
          <w:sz w:val="28"/>
          <w:szCs w:val="28"/>
        </w:rPr>
      </w:pPr>
      <w:r w:rsidRPr="00D0542B">
        <w:rPr>
          <w:rFonts w:ascii="Times New Roman" w:hAnsi="Times New Roman"/>
          <w:b/>
          <w:i/>
          <w:sz w:val="28"/>
          <w:szCs w:val="28"/>
        </w:rPr>
        <w:t>вивчення карт-аналогів</w:t>
      </w:r>
      <w:r w:rsidRPr="00D0542B">
        <w:rPr>
          <w:rFonts w:ascii="Times New Roman" w:hAnsi="Times New Roman"/>
          <w:sz w:val="28"/>
          <w:szCs w:val="28"/>
        </w:rPr>
        <w:t xml:space="preserve"> (тобто карт, які подають одні</w:t>
      </w:r>
      <w:r w:rsidRPr="00D0542B">
        <w:rPr>
          <w:rFonts w:ascii="Times New Roman" w:hAnsi="Times New Roman"/>
          <w:noProof/>
          <w:sz w:val="28"/>
          <w:szCs w:val="28"/>
        </w:rPr>
        <w:t xml:space="preserve"> </w:t>
      </w:r>
      <w:r w:rsidRPr="00D0542B">
        <w:rPr>
          <w:rFonts w:ascii="Times New Roman" w:hAnsi="Times New Roman"/>
          <w:sz w:val="28"/>
          <w:szCs w:val="28"/>
        </w:rPr>
        <w:t>об'єкти, але в межах</w:t>
      </w:r>
      <w:r w:rsidRPr="00D0542B">
        <w:rPr>
          <w:rFonts w:ascii="Times New Roman" w:hAnsi="Times New Roman"/>
          <w:b/>
          <w:sz w:val="28"/>
          <w:szCs w:val="28"/>
        </w:rPr>
        <w:t xml:space="preserve"> </w:t>
      </w:r>
      <w:r w:rsidRPr="00D0542B">
        <w:rPr>
          <w:rFonts w:ascii="Times New Roman" w:hAnsi="Times New Roman"/>
          <w:sz w:val="28"/>
          <w:szCs w:val="28"/>
        </w:rPr>
        <w:t>різних територій, які можуть бути значно віддаленими одна від одної), з метою виявлення схожості в просторовій організації об'єктів та закономірностей їх розміщення, загальних рис розвитку тощо;</w:t>
      </w:r>
    </w:p>
    <w:p w:rsidR="003C604C" w:rsidRPr="00D0542B" w:rsidRDefault="003C604C" w:rsidP="003C604C">
      <w:pPr>
        <w:pStyle w:val="Normal"/>
        <w:numPr>
          <w:ilvl w:val="0"/>
          <w:numId w:val="9"/>
        </w:numPr>
        <w:tabs>
          <w:tab w:val="clear" w:pos="360"/>
          <w:tab w:val="num" w:pos="426"/>
        </w:tabs>
        <w:spacing w:line="240" w:lineRule="auto"/>
        <w:ind w:left="0" w:firstLine="709"/>
        <w:rPr>
          <w:rFonts w:ascii="Times New Roman" w:hAnsi="Times New Roman"/>
          <w:sz w:val="28"/>
          <w:szCs w:val="28"/>
        </w:rPr>
      </w:pPr>
      <w:r w:rsidRPr="00D0542B">
        <w:rPr>
          <w:rFonts w:ascii="Times New Roman" w:hAnsi="Times New Roman"/>
          <w:b/>
          <w:i/>
          <w:sz w:val="28"/>
          <w:szCs w:val="28"/>
        </w:rPr>
        <w:t>спільний аналіз різномасштабних карт</w:t>
      </w:r>
      <w:r w:rsidRPr="00D0542B">
        <w:rPr>
          <w:rFonts w:ascii="Times New Roman" w:hAnsi="Times New Roman"/>
          <w:sz w:val="28"/>
          <w:szCs w:val="28"/>
        </w:rPr>
        <w:t xml:space="preserve"> однієї тематики і території з метою виявлення закономірностей та структур різного рівня: глобальних, регіональних, локальних.</w:t>
      </w:r>
    </w:p>
    <w:p w:rsidR="003C604C" w:rsidRPr="00D0542B" w:rsidRDefault="003C604C" w:rsidP="003C604C">
      <w:pPr>
        <w:ind w:firstLine="709"/>
        <w:jc w:val="both"/>
        <w:rPr>
          <w:sz w:val="28"/>
          <w:szCs w:val="28"/>
        </w:rPr>
      </w:pPr>
      <w:r w:rsidRPr="00D0542B">
        <w:rPr>
          <w:sz w:val="28"/>
          <w:szCs w:val="28"/>
        </w:rPr>
        <w:lastRenderedPageBreak/>
        <w:t xml:space="preserve">Залежно від мети дослідження й особливостей явища, що вивчається, можливе поєднання тих чи інших способів і прийомів аналізу карт. </w:t>
      </w:r>
    </w:p>
    <w:p w:rsidR="003C604C" w:rsidRPr="00D0542B" w:rsidRDefault="003C604C" w:rsidP="003C604C">
      <w:pPr>
        <w:ind w:firstLine="709"/>
        <w:jc w:val="both"/>
        <w:rPr>
          <w:sz w:val="28"/>
          <w:szCs w:val="28"/>
        </w:rPr>
      </w:pPr>
      <w:r w:rsidRPr="00D0542B">
        <w:rPr>
          <w:sz w:val="28"/>
          <w:szCs w:val="28"/>
        </w:rPr>
        <w:t>Ще один прийом картографічного методу досліджень ― р</w:t>
      </w:r>
      <w:r w:rsidRPr="00D0542B">
        <w:rPr>
          <w:b/>
          <w:sz w:val="28"/>
          <w:szCs w:val="28"/>
        </w:rPr>
        <w:t>еконструювання</w:t>
      </w:r>
      <w:r w:rsidRPr="00D0542B">
        <w:rPr>
          <w:sz w:val="28"/>
          <w:szCs w:val="28"/>
        </w:rPr>
        <w:t xml:space="preserve"> просторової ситуації. При такого роду дослідженнях часто застосовують різні види перетворення картографічних зображень.</w:t>
      </w:r>
    </w:p>
    <w:p w:rsidR="003C604C" w:rsidRPr="00D0542B" w:rsidRDefault="003C604C" w:rsidP="003C604C">
      <w:pPr>
        <w:pStyle w:val="a5"/>
        <w:ind w:left="0" w:firstLine="709"/>
        <w:rPr>
          <w:szCs w:val="28"/>
        </w:rPr>
      </w:pPr>
      <w:r w:rsidRPr="00D0542B">
        <w:rPr>
          <w:szCs w:val="28"/>
        </w:rPr>
        <w:t xml:space="preserve">Обов’язковий етап картографічного методу досліджень ― оцінка отриманих результатів. </w:t>
      </w:r>
      <w:r w:rsidRPr="00D0542B">
        <w:rPr>
          <w:b/>
          <w:i/>
          <w:szCs w:val="28"/>
        </w:rPr>
        <w:t>Надійність результатів</w:t>
      </w:r>
      <w:r w:rsidRPr="00D0542B">
        <w:rPr>
          <w:szCs w:val="28"/>
        </w:rPr>
        <w:t xml:space="preserve"> можна визначити, якщо оцінити їх точність і достовірність.</w:t>
      </w:r>
    </w:p>
    <w:p w:rsidR="003C604C" w:rsidRPr="00D0542B" w:rsidRDefault="003C604C" w:rsidP="003C604C">
      <w:pPr>
        <w:ind w:firstLine="709"/>
        <w:jc w:val="both"/>
        <w:rPr>
          <w:sz w:val="28"/>
          <w:szCs w:val="28"/>
        </w:rPr>
      </w:pPr>
      <w:r w:rsidRPr="00D0542B">
        <w:rPr>
          <w:b/>
          <w:i/>
          <w:sz w:val="28"/>
          <w:szCs w:val="28"/>
        </w:rPr>
        <w:t>Точність</w:t>
      </w:r>
      <w:r w:rsidRPr="00D0542B">
        <w:rPr>
          <w:sz w:val="28"/>
          <w:szCs w:val="28"/>
        </w:rPr>
        <w:t xml:space="preserve"> </w:t>
      </w:r>
      <w:r w:rsidRPr="00D0542B">
        <w:rPr>
          <w:i/>
          <w:sz w:val="28"/>
          <w:szCs w:val="28"/>
        </w:rPr>
        <w:t>є</w:t>
      </w:r>
      <w:r w:rsidRPr="00D0542B">
        <w:rPr>
          <w:sz w:val="28"/>
          <w:szCs w:val="28"/>
        </w:rPr>
        <w:t xml:space="preserve"> </w:t>
      </w:r>
      <w:r w:rsidRPr="00D0542B">
        <w:rPr>
          <w:i/>
          <w:sz w:val="28"/>
          <w:szCs w:val="28"/>
        </w:rPr>
        <w:t>кількісна оцінка результатів дослідження.</w:t>
      </w:r>
      <w:r w:rsidRPr="00D0542B">
        <w:rPr>
          <w:b/>
          <w:i/>
          <w:sz w:val="28"/>
          <w:szCs w:val="28"/>
        </w:rPr>
        <w:t xml:space="preserve"> Досто</w:t>
      </w:r>
      <w:r w:rsidRPr="00D0542B">
        <w:rPr>
          <w:b/>
          <w:i/>
          <w:sz w:val="28"/>
          <w:szCs w:val="28"/>
        </w:rPr>
        <w:softHyphen/>
        <w:t>вірність досліджень</w:t>
      </w:r>
      <w:r w:rsidRPr="00D0542B">
        <w:rPr>
          <w:i/>
          <w:sz w:val="28"/>
          <w:szCs w:val="28"/>
        </w:rPr>
        <w:t xml:space="preserve"> — це якісна оцінка відповідності результатів дослідження, інтерпретації їх відповідно до  сучасних уявлень про об'єкт, що вивчається.</w:t>
      </w:r>
    </w:p>
    <w:p w:rsidR="003C604C" w:rsidRPr="00D0542B" w:rsidRDefault="003C604C" w:rsidP="003C604C">
      <w:pPr>
        <w:ind w:firstLine="709"/>
        <w:jc w:val="both"/>
        <w:rPr>
          <w:sz w:val="28"/>
          <w:szCs w:val="28"/>
        </w:rPr>
      </w:pPr>
      <w:r w:rsidRPr="00D0542B">
        <w:rPr>
          <w:b/>
          <w:sz w:val="28"/>
          <w:szCs w:val="28"/>
        </w:rPr>
        <w:t>За точністю одержаних результатів</w:t>
      </w:r>
      <w:r w:rsidRPr="00D0542B">
        <w:rPr>
          <w:sz w:val="28"/>
          <w:szCs w:val="28"/>
        </w:rPr>
        <w:t xml:space="preserve"> усі дослідження за картами поділяють на три групи.</w:t>
      </w:r>
    </w:p>
    <w:p w:rsidR="003C604C" w:rsidRPr="00D0542B" w:rsidRDefault="003C604C" w:rsidP="003C604C">
      <w:pPr>
        <w:ind w:firstLine="709"/>
        <w:jc w:val="both"/>
        <w:rPr>
          <w:sz w:val="28"/>
          <w:szCs w:val="28"/>
        </w:rPr>
      </w:pPr>
      <w:r w:rsidRPr="00D0542B">
        <w:rPr>
          <w:b/>
          <w:i/>
          <w:sz w:val="28"/>
          <w:szCs w:val="28"/>
        </w:rPr>
        <w:t>Точні дослідження</w:t>
      </w:r>
      <w:r w:rsidRPr="00D0542B">
        <w:rPr>
          <w:sz w:val="28"/>
          <w:szCs w:val="28"/>
        </w:rPr>
        <w:t xml:space="preserve"> — це дослідження, під час</w:t>
      </w:r>
      <w:r w:rsidRPr="00D0542B">
        <w:rPr>
          <w:b/>
          <w:sz w:val="28"/>
          <w:szCs w:val="28"/>
        </w:rPr>
        <w:t xml:space="preserve"> </w:t>
      </w:r>
      <w:r w:rsidRPr="00D0542B">
        <w:rPr>
          <w:sz w:val="28"/>
          <w:szCs w:val="28"/>
        </w:rPr>
        <w:t>яких вимірювання обчислення та кінцеві результати мають точність, максимально можливу для даної карти й обраного прийому аналізу. Для цього</w:t>
      </w:r>
      <w:r w:rsidRPr="00D0542B">
        <w:rPr>
          <w:b/>
          <w:sz w:val="28"/>
          <w:szCs w:val="28"/>
        </w:rPr>
        <w:t xml:space="preserve"> </w:t>
      </w:r>
      <w:r w:rsidRPr="00D0542B">
        <w:rPr>
          <w:sz w:val="28"/>
          <w:szCs w:val="28"/>
        </w:rPr>
        <w:t>намагаються старанно врахувати й виключити можливі помилки, проводять багато разів повторні й контрольні вимірювання, 0незалежні обчислення. Похибки у визначенні довжин і площ не перевищують 1%, а кутів—1°.</w:t>
      </w:r>
    </w:p>
    <w:p w:rsidR="003C604C" w:rsidRPr="00D0542B" w:rsidRDefault="003C604C" w:rsidP="003C604C">
      <w:pPr>
        <w:ind w:firstLine="709"/>
        <w:jc w:val="both"/>
        <w:rPr>
          <w:sz w:val="28"/>
          <w:szCs w:val="28"/>
        </w:rPr>
      </w:pPr>
      <w:r w:rsidRPr="00D0542B">
        <w:rPr>
          <w:b/>
          <w:i/>
          <w:sz w:val="28"/>
          <w:szCs w:val="28"/>
        </w:rPr>
        <w:t>Дослідження середньої точності</w:t>
      </w:r>
      <w:r w:rsidRPr="00D0542B">
        <w:rPr>
          <w:sz w:val="28"/>
          <w:szCs w:val="28"/>
        </w:rPr>
        <w:t xml:space="preserve"> мають результати, похибки яких не перевищують певної допустимої границі. Похибки, набагато менші від заданої точності, не враховують, що дозволяє іноді значно скоротити обсяг і термін роботи. Похибки вимірювання довжин та площ становлять не більше 3—5%, а кутів — 3°.</w:t>
      </w:r>
    </w:p>
    <w:p w:rsidR="003C604C" w:rsidRPr="00D0542B" w:rsidRDefault="003C604C" w:rsidP="003C604C">
      <w:pPr>
        <w:spacing w:before="40"/>
        <w:ind w:firstLine="709"/>
        <w:jc w:val="both"/>
        <w:rPr>
          <w:sz w:val="28"/>
          <w:szCs w:val="28"/>
        </w:rPr>
      </w:pPr>
      <w:r w:rsidRPr="00D0542B">
        <w:rPr>
          <w:b/>
          <w:i/>
          <w:sz w:val="28"/>
          <w:szCs w:val="28"/>
        </w:rPr>
        <w:t>Наближені дослідження</w:t>
      </w:r>
      <w:r w:rsidRPr="00D0542B">
        <w:rPr>
          <w:i/>
          <w:sz w:val="28"/>
          <w:szCs w:val="28"/>
        </w:rPr>
        <w:t xml:space="preserve"> </w:t>
      </w:r>
      <w:r w:rsidRPr="00D0542B">
        <w:rPr>
          <w:sz w:val="28"/>
          <w:szCs w:val="28"/>
        </w:rPr>
        <w:t>в основному на підставі візуального аналізу виконують з невеликою точністю 6-10% для довжин і площ та</w:t>
      </w:r>
      <w:r w:rsidRPr="00D0542B">
        <w:rPr>
          <w:i/>
          <w:sz w:val="28"/>
          <w:szCs w:val="28"/>
        </w:rPr>
        <w:t xml:space="preserve"> </w:t>
      </w:r>
      <w:r w:rsidRPr="00D0542B">
        <w:rPr>
          <w:sz w:val="28"/>
          <w:szCs w:val="28"/>
        </w:rPr>
        <w:t xml:space="preserve">до </w:t>
      </w:r>
      <w:r w:rsidRPr="00D0542B">
        <w:rPr>
          <w:i/>
          <w:sz w:val="28"/>
          <w:szCs w:val="28"/>
        </w:rPr>
        <w:t>8</w:t>
      </w:r>
      <w:r w:rsidRPr="00D0542B">
        <w:rPr>
          <w:i/>
          <w:sz w:val="28"/>
          <w:szCs w:val="28"/>
          <w:vertAlign w:val="superscript"/>
        </w:rPr>
        <w:t xml:space="preserve">о </w:t>
      </w:r>
      <w:r w:rsidRPr="00D0542B">
        <w:rPr>
          <w:sz w:val="28"/>
          <w:szCs w:val="28"/>
        </w:rPr>
        <w:t>— для кутів.</w:t>
      </w:r>
    </w:p>
    <w:p w:rsidR="003C604C" w:rsidRPr="00D0542B" w:rsidRDefault="003C604C" w:rsidP="003C604C">
      <w:pPr>
        <w:pStyle w:val="a3"/>
        <w:spacing w:before="0"/>
        <w:ind w:firstLine="709"/>
        <w:rPr>
          <w:rFonts w:ascii="Times New Roman" w:hAnsi="Times New Roman"/>
          <w:szCs w:val="28"/>
        </w:rPr>
      </w:pPr>
      <w:r w:rsidRPr="00D0542B">
        <w:rPr>
          <w:rFonts w:ascii="Times New Roman" w:hAnsi="Times New Roman"/>
          <w:szCs w:val="28"/>
        </w:rPr>
        <w:t>На практиці за тематичними картами найчастіше проводять дослідження середньої точності. Наближені дослідження виконують на попередніх стадіях роботи для правильного планування подальшого її проведення.</w:t>
      </w:r>
    </w:p>
    <w:p w:rsidR="004039B6" w:rsidRDefault="004039B6"/>
    <w:sectPr w:rsidR="00403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43EBA8A"/>
    <w:lvl w:ilvl="0">
      <w:numFmt w:val="bullet"/>
      <w:lvlText w:val="*"/>
      <w:lvlJc w:val="left"/>
    </w:lvl>
  </w:abstractNum>
  <w:abstractNum w:abstractNumId="1" w15:restartNumberingAfterBreak="0">
    <w:nsid w:val="0BC235BA"/>
    <w:multiLevelType w:val="singleLevel"/>
    <w:tmpl w:val="046C0904"/>
    <w:lvl w:ilvl="0">
      <w:numFmt w:val="bullet"/>
      <w:lvlText w:val="-"/>
      <w:lvlJc w:val="left"/>
      <w:pPr>
        <w:tabs>
          <w:tab w:val="num" w:pos="360"/>
        </w:tabs>
        <w:ind w:left="360" w:hanging="360"/>
      </w:pPr>
    </w:lvl>
  </w:abstractNum>
  <w:abstractNum w:abstractNumId="2" w15:restartNumberingAfterBreak="0">
    <w:nsid w:val="1BAC4098"/>
    <w:multiLevelType w:val="singleLevel"/>
    <w:tmpl w:val="046C0904"/>
    <w:lvl w:ilvl="0">
      <w:numFmt w:val="bullet"/>
      <w:lvlText w:val="-"/>
      <w:lvlJc w:val="left"/>
      <w:pPr>
        <w:tabs>
          <w:tab w:val="num" w:pos="360"/>
        </w:tabs>
        <w:ind w:left="360" w:hanging="360"/>
      </w:pPr>
    </w:lvl>
  </w:abstractNum>
  <w:abstractNum w:abstractNumId="3" w15:restartNumberingAfterBreak="0">
    <w:nsid w:val="1DD53303"/>
    <w:multiLevelType w:val="singleLevel"/>
    <w:tmpl w:val="046C0904"/>
    <w:lvl w:ilvl="0">
      <w:numFmt w:val="bullet"/>
      <w:lvlText w:val="-"/>
      <w:lvlJc w:val="left"/>
      <w:pPr>
        <w:tabs>
          <w:tab w:val="num" w:pos="360"/>
        </w:tabs>
        <w:ind w:left="360" w:hanging="360"/>
      </w:pPr>
    </w:lvl>
  </w:abstractNum>
  <w:abstractNum w:abstractNumId="4" w15:restartNumberingAfterBreak="0">
    <w:nsid w:val="2E937A06"/>
    <w:multiLevelType w:val="singleLevel"/>
    <w:tmpl w:val="046C0904"/>
    <w:lvl w:ilvl="0">
      <w:numFmt w:val="bullet"/>
      <w:lvlText w:val="-"/>
      <w:lvlJc w:val="left"/>
      <w:pPr>
        <w:tabs>
          <w:tab w:val="num" w:pos="360"/>
        </w:tabs>
        <w:ind w:left="360" w:hanging="360"/>
      </w:pPr>
    </w:lvl>
  </w:abstractNum>
  <w:abstractNum w:abstractNumId="5" w15:restartNumberingAfterBreak="0">
    <w:nsid w:val="39B817AA"/>
    <w:multiLevelType w:val="singleLevel"/>
    <w:tmpl w:val="046C0904"/>
    <w:lvl w:ilvl="0">
      <w:numFmt w:val="bullet"/>
      <w:lvlText w:val="-"/>
      <w:lvlJc w:val="left"/>
      <w:pPr>
        <w:tabs>
          <w:tab w:val="num" w:pos="360"/>
        </w:tabs>
        <w:ind w:left="360" w:hanging="360"/>
      </w:pPr>
    </w:lvl>
  </w:abstractNum>
  <w:abstractNum w:abstractNumId="6" w15:restartNumberingAfterBreak="0">
    <w:nsid w:val="3B526AF2"/>
    <w:multiLevelType w:val="singleLevel"/>
    <w:tmpl w:val="046C0904"/>
    <w:lvl w:ilvl="0">
      <w:numFmt w:val="bullet"/>
      <w:lvlText w:val="-"/>
      <w:lvlJc w:val="left"/>
      <w:pPr>
        <w:tabs>
          <w:tab w:val="num" w:pos="360"/>
        </w:tabs>
        <w:ind w:left="360" w:hanging="360"/>
      </w:pPr>
    </w:lvl>
  </w:abstractNum>
  <w:abstractNum w:abstractNumId="7" w15:restartNumberingAfterBreak="0">
    <w:nsid w:val="5C0A29D2"/>
    <w:multiLevelType w:val="singleLevel"/>
    <w:tmpl w:val="046C0904"/>
    <w:lvl w:ilvl="0">
      <w:numFmt w:val="bullet"/>
      <w:lvlText w:val="-"/>
      <w:lvlJc w:val="left"/>
      <w:pPr>
        <w:tabs>
          <w:tab w:val="num" w:pos="360"/>
        </w:tabs>
        <w:ind w:left="360" w:hanging="360"/>
      </w:pPr>
    </w:lvl>
  </w:abstractNum>
  <w:abstractNum w:abstractNumId="8" w15:restartNumberingAfterBreak="0">
    <w:nsid w:val="74FC3223"/>
    <w:multiLevelType w:val="singleLevel"/>
    <w:tmpl w:val="046C0904"/>
    <w:lvl w:ilvl="0">
      <w:numFmt w:val="bullet"/>
      <w:lvlText w:val="-"/>
      <w:lvlJc w:val="left"/>
      <w:pPr>
        <w:tabs>
          <w:tab w:val="num" w:pos="360"/>
        </w:tabs>
        <w:ind w:left="360" w:hanging="360"/>
      </w:pPr>
    </w:lvl>
  </w:abstractNum>
  <w:num w:numId="1">
    <w:abstractNumId w:val="0"/>
    <w:lvlOverride w:ilvl="0">
      <w:lvl w:ilvl="0">
        <w:numFmt w:val="bullet"/>
        <w:lvlText w:val="—"/>
        <w:legacy w:legacy="1" w:legacySpace="0" w:legacyIndent="346"/>
        <w:lvlJc w:val="left"/>
        <w:rPr>
          <w:rFonts w:ascii="Arial" w:hAnsi="Arial" w:hint="default"/>
        </w:rPr>
      </w:lvl>
    </w:lvlOverride>
  </w:num>
  <w:num w:numId="2">
    <w:abstractNumId w:val="7"/>
    <w:lvlOverride w:ilvl="0"/>
  </w:num>
  <w:num w:numId="3">
    <w:abstractNumId w:val="1"/>
    <w:lvlOverride w:ilvl="0"/>
  </w:num>
  <w:num w:numId="4">
    <w:abstractNumId w:val="6"/>
    <w:lvlOverride w:ilvl="0"/>
  </w:num>
  <w:num w:numId="5">
    <w:abstractNumId w:val="8"/>
    <w:lvlOverride w:ilvl="0"/>
  </w:num>
  <w:num w:numId="6">
    <w:abstractNumId w:val="4"/>
    <w:lvlOverride w:ilvl="0"/>
  </w:num>
  <w:num w:numId="7">
    <w:abstractNumId w:val="3"/>
    <w:lvlOverride w:ilvl="0"/>
  </w:num>
  <w:num w:numId="8">
    <w:abstractNumId w:val="5"/>
    <w:lvlOverride w:ilvl="0"/>
  </w:num>
  <w:num w:numId="9">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4C"/>
    <w:rsid w:val="003C604C"/>
    <w:rsid w:val="00403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46F91-669B-4A2C-B3C6-84E994A1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04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7">
    <w:name w:val="Font Style37"/>
    <w:rsid w:val="003C604C"/>
    <w:rPr>
      <w:rFonts w:ascii="Times New Roman" w:hAnsi="Times New Roman" w:cs="Times New Roman"/>
      <w:b/>
      <w:bCs/>
      <w:color w:val="000000"/>
      <w:sz w:val="26"/>
      <w:szCs w:val="26"/>
    </w:rPr>
  </w:style>
  <w:style w:type="paragraph" w:customStyle="1" w:styleId="Style3">
    <w:name w:val="Style3"/>
    <w:basedOn w:val="a"/>
    <w:rsid w:val="003C604C"/>
    <w:pPr>
      <w:widowControl w:val="0"/>
      <w:autoSpaceDE w:val="0"/>
      <w:autoSpaceDN w:val="0"/>
      <w:adjustRightInd w:val="0"/>
    </w:pPr>
    <w:rPr>
      <w:lang w:val="ru-RU"/>
    </w:rPr>
  </w:style>
  <w:style w:type="paragraph" w:customStyle="1" w:styleId="Style4">
    <w:name w:val="Style4"/>
    <w:basedOn w:val="a"/>
    <w:rsid w:val="003C604C"/>
    <w:pPr>
      <w:widowControl w:val="0"/>
      <w:autoSpaceDE w:val="0"/>
      <w:autoSpaceDN w:val="0"/>
      <w:adjustRightInd w:val="0"/>
    </w:pPr>
    <w:rPr>
      <w:lang w:val="ru-RU"/>
    </w:rPr>
  </w:style>
  <w:style w:type="paragraph" w:customStyle="1" w:styleId="Style52">
    <w:name w:val="Style52"/>
    <w:basedOn w:val="a"/>
    <w:rsid w:val="003C604C"/>
    <w:pPr>
      <w:widowControl w:val="0"/>
      <w:autoSpaceDE w:val="0"/>
      <w:autoSpaceDN w:val="0"/>
      <w:adjustRightInd w:val="0"/>
      <w:spacing w:line="221" w:lineRule="exact"/>
      <w:ind w:firstLine="278"/>
      <w:jc w:val="both"/>
    </w:pPr>
    <w:rPr>
      <w:rFonts w:ascii="Arial" w:hAnsi="Arial"/>
      <w:lang w:val="ru-RU"/>
    </w:rPr>
  </w:style>
  <w:style w:type="paragraph" w:customStyle="1" w:styleId="Style144">
    <w:name w:val="Style144"/>
    <w:basedOn w:val="a"/>
    <w:rsid w:val="003C604C"/>
    <w:pPr>
      <w:widowControl w:val="0"/>
      <w:autoSpaceDE w:val="0"/>
      <w:autoSpaceDN w:val="0"/>
      <w:adjustRightInd w:val="0"/>
      <w:spacing w:line="216" w:lineRule="exact"/>
      <w:ind w:firstLine="240"/>
      <w:jc w:val="both"/>
    </w:pPr>
    <w:rPr>
      <w:rFonts w:ascii="Arial" w:hAnsi="Arial"/>
      <w:lang w:val="ru-RU"/>
    </w:rPr>
  </w:style>
  <w:style w:type="paragraph" w:customStyle="1" w:styleId="Style196">
    <w:name w:val="Style196"/>
    <w:basedOn w:val="a"/>
    <w:rsid w:val="003C604C"/>
    <w:pPr>
      <w:widowControl w:val="0"/>
      <w:autoSpaceDE w:val="0"/>
      <w:autoSpaceDN w:val="0"/>
      <w:adjustRightInd w:val="0"/>
      <w:spacing w:line="216" w:lineRule="exact"/>
      <w:ind w:firstLine="278"/>
    </w:pPr>
    <w:rPr>
      <w:rFonts w:ascii="Arial" w:hAnsi="Arial"/>
      <w:lang w:val="ru-RU"/>
    </w:rPr>
  </w:style>
  <w:style w:type="paragraph" w:styleId="a3">
    <w:name w:val="Body Text Indent"/>
    <w:basedOn w:val="a"/>
    <w:link w:val="a4"/>
    <w:rsid w:val="003C604C"/>
    <w:pPr>
      <w:snapToGrid w:val="0"/>
      <w:spacing w:before="168"/>
      <w:ind w:firstLine="720"/>
      <w:jc w:val="both"/>
    </w:pPr>
    <w:rPr>
      <w:rFonts w:ascii="Courier New" w:hAnsi="Courier New"/>
      <w:sz w:val="28"/>
      <w:szCs w:val="20"/>
    </w:rPr>
  </w:style>
  <w:style w:type="character" w:customStyle="1" w:styleId="a4">
    <w:name w:val="Основной текст с отступом Знак"/>
    <w:basedOn w:val="a0"/>
    <w:link w:val="a3"/>
    <w:rsid w:val="003C604C"/>
    <w:rPr>
      <w:rFonts w:ascii="Courier New" w:eastAsia="Times New Roman" w:hAnsi="Courier New" w:cs="Times New Roman"/>
      <w:sz w:val="28"/>
      <w:szCs w:val="20"/>
      <w:lang w:val="uk-UA" w:eastAsia="ru-RU"/>
    </w:rPr>
  </w:style>
  <w:style w:type="paragraph" w:styleId="a5">
    <w:name w:val="Block Text"/>
    <w:basedOn w:val="a"/>
    <w:rsid w:val="003C604C"/>
    <w:pPr>
      <w:widowControl w:val="0"/>
      <w:snapToGrid w:val="0"/>
      <w:ind w:left="40" w:right="200" w:firstLine="280"/>
      <w:jc w:val="both"/>
    </w:pPr>
    <w:rPr>
      <w:sz w:val="28"/>
      <w:szCs w:val="20"/>
    </w:rPr>
  </w:style>
  <w:style w:type="paragraph" w:customStyle="1" w:styleId="Normal">
    <w:name w:val="Normal"/>
    <w:rsid w:val="003C604C"/>
    <w:pPr>
      <w:widowControl w:val="0"/>
      <w:snapToGrid w:val="0"/>
      <w:spacing w:after="0"/>
      <w:ind w:firstLine="300"/>
      <w:jc w:val="both"/>
    </w:pPr>
    <w:rPr>
      <w:rFonts w:ascii="Arial" w:eastAsia="Times New Roman" w:hAnsi="Arial" w:cs="Times New Roman"/>
      <w:sz w:val="1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2020-04-13T20:38:00Z</dcterms:created>
  <dcterms:modified xsi:type="dcterms:W3CDTF">2020-04-13T20:39:00Z</dcterms:modified>
</cp:coreProperties>
</file>