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AA3" w:rsidRDefault="00651AA3" w:rsidP="00651AA3">
      <w:pPr>
        <w:jc w:val="center"/>
        <w:rPr>
          <w:sz w:val="28"/>
          <w:szCs w:val="28"/>
        </w:rPr>
      </w:pPr>
      <w:r w:rsidRPr="00A5354F">
        <w:rPr>
          <w:sz w:val="28"/>
          <w:szCs w:val="28"/>
        </w:rPr>
        <w:t xml:space="preserve">Індивідуальні завдання для студентів </w:t>
      </w:r>
      <w:r>
        <w:rPr>
          <w:sz w:val="28"/>
          <w:szCs w:val="28"/>
        </w:rPr>
        <w:t xml:space="preserve">І курсу  магістратури </w:t>
      </w:r>
    </w:p>
    <w:p w:rsidR="00651AA3" w:rsidRDefault="00651AA3" w:rsidP="00651AA3">
      <w:pPr>
        <w:jc w:val="center"/>
        <w:rPr>
          <w:sz w:val="28"/>
          <w:szCs w:val="28"/>
        </w:rPr>
      </w:pPr>
      <w:r>
        <w:rPr>
          <w:sz w:val="28"/>
          <w:szCs w:val="28"/>
        </w:rPr>
        <w:t>денної форми навчання</w:t>
      </w:r>
    </w:p>
    <w:p w:rsidR="00651AA3" w:rsidRPr="00401847" w:rsidRDefault="00651AA3" w:rsidP="00651AA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 дисципліни </w:t>
      </w:r>
      <w:r w:rsidRPr="00401847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Основи генної інженерії</w:t>
      </w:r>
      <w:r w:rsidRPr="00401847">
        <w:rPr>
          <w:sz w:val="28"/>
          <w:szCs w:val="28"/>
          <w:lang w:val="ru-RU"/>
        </w:rPr>
        <w:t>”</w:t>
      </w:r>
    </w:p>
    <w:p w:rsidR="00651AA3" w:rsidRDefault="00651AA3" w:rsidP="00651AA3">
      <w:pPr>
        <w:jc w:val="center"/>
        <w:rPr>
          <w:sz w:val="28"/>
          <w:szCs w:val="28"/>
        </w:rPr>
      </w:pPr>
      <w:r w:rsidRPr="00A5354F">
        <w:rPr>
          <w:sz w:val="28"/>
          <w:szCs w:val="28"/>
        </w:rPr>
        <w:t>за період з 12.03</w:t>
      </w:r>
      <w:r>
        <w:rPr>
          <w:sz w:val="28"/>
          <w:szCs w:val="28"/>
        </w:rPr>
        <w:t>.</w:t>
      </w:r>
      <w:r w:rsidRPr="00A5354F">
        <w:rPr>
          <w:sz w:val="28"/>
          <w:szCs w:val="28"/>
        </w:rPr>
        <w:t xml:space="preserve"> по 03.04. 2020 р</w:t>
      </w:r>
      <w:r>
        <w:rPr>
          <w:sz w:val="28"/>
          <w:szCs w:val="28"/>
        </w:rPr>
        <w:t>.</w:t>
      </w:r>
    </w:p>
    <w:p w:rsidR="00651AA3" w:rsidRDefault="00651AA3" w:rsidP="00651AA3">
      <w:pPr>
        <w:jc w:val="center"/>
        <w:rPr>
          <w:sz w:val="28"/>
          <w:szCs w:val="28"/>
        </w:rPr>
      </w:pPr>
    </w:p>
    <w:tbl>
      <w:tblPr>
        <w:tblStyle w:val="a3"/>
        <w:tblW w:w="10031" w:type="dxa"/>
        <w:tblLook w:val="04A0"/>
      </w:tblPr>
      <w:tblGrid>
        <w:gridCol w:w="1773"/>
        <w:gridCol w:w="3806"/>
        <w:gridCol w:w="2395"/>
        <w:gridCol w:w="2057"/>
      </w:tblGrid>
      <w:tr w:rsidR="00713806" w:rsidTr="00BA5D17">
        <w:tc>
          <w:tcPr>
            <w:tcW w:w="1242" w:type="dxa"/>
          </w:tcPr>
          <w:p w:rsidR="00651AA3" w:rsidRDefault="00651AA3" w:rsidP="00BA5D17">
            <w:pPr>
              <w:jc w:val="center"/>
            </w:pPr>
            <w:r>
              <w:t>Дата</w:t>
            </w:r>
          </w:p>
        </w:tc>
        <w:tc>
          <w:tcPr>
            <w:tcW w:w="4536" w:type="dxa"/>
          </w:tcPr>
          <w:p w:rsidR="00651AA3" w:rsidRDefault="00651AA3" w:rsidP="00BA5D17">
            <w:pPr>
              <w:tabs>
                <w:tab w:val="left" w:pos="3753"/>
              </w:tabs>
              <w:jc w:val="center"/>
            </w:pPr>
            <w:r>
              <w:t xml:space="preserve">Тема </w:t>
            </w:r>
          </w:p>
        </w:tc>
        <w:tc>
          <w:tcPr>
            <w:tcW w:w="1971" w:type="dxa"/>
          </w:tcPr>
          <w:p w:rsidR="00651AA3" w:rsidRDefault="00651AA3" w:rsidP="00651AA3">
            <w:pPr>
              <w:jc w:val="center"/>
            </w:pPr>
            <w:r>
              <w:t xml:space="preserve">Джерела інформації для підготовки </w:t>
            </w:r>
          </w:p>
        </w:tc>
        <w:tc>
          <w:tcPr>
            <w:tcW w:w="2282" w:type="dxa"/>
          </w:tcPr>
          <w:p w:rsidR="00651AA3" w:rsidRDefault="00651AA3" w:rsidP="00BA5D17">
            <w:pPr>
              <w:jc w:val="center"/>
            </w:pPr>
            <w:r>
              <w:t>Контрольний захід</w:t>
            </w:r>
          </w:p>
        </w:tc>
      </w:tr>
      <w:tr w:rsidR="00AD3EA9" w:rsidTr="00BA5D17">
        <w:tc>
          <w:tcPr>
            <w:tcW w:w="1242" w:type="dxa"/>
          </w:tcPr>
          <w:p w:rsidR="00651AA3" w:rsidRDefault="00651AA3" w:rsidP="00BA5D17">
            <w:pPr>
              <w:jc w:val="center"/>
            </w:pPr>
            <w:r>
              <w:t>17.03.2020</w:t>
            </w:r>
          </w:p>
          <w:p w:rsidR="00651AA3" w:rsidRDefault="00651AA3" w:rsidP="00BA5D17">
            <w:pPr>
              <w:jc w:val="center"/>
            </w:pPr>
            <w:r>
              <w:t>(</w:t>
            </w:r>
            <w:proofErr w:type="spellStart"/>
            <w:r>
              <w:t>практ.заняття</w:t>
            </w:r>
            <w:proofErr w:type="spellEnd"/>
            <w:r>
              <w:t>)</w:t>
            </w:r>
          </w:p>
        </w:tc>
        <w:tc>
          <w:tcPr>
            <w:tcW w:w="4536" w:type="dxa"/>
          </w:tcPr>
          <w:p w:rsidR="00651AA3" w:rsidRPr="00AD3EA9" w:rsidRDefault="00F11D4B" w:rsidP="00AD3EA9">
            <w:pPr>
              <w:tabs>
                <w:tab w:val="left" w:pos="3753"/>
              </w:tabs>
              <w:jc w:val="both"/>
              <w:rPr>
                <w:b/>
              </w:rPr>
            </w:pPr>
            <w:r w:rsidRPr="00AD3EA9">
              <w:rPr>
                <w:b/>
              </w:rPr>
              <w:t>Методи зшивання фрагментів ДНК</w:t>
            </w:r>
            <w:r w:rsidR="00AD3EA9">
              <w:rPr>
                <w:b/>
              </w:rPr>
              <w:t xml:space="preserve"> </w:t>
            </w:r>
            <w:r w:rsidRPr="00AD3EA9">
              <w:rPr>
                <w:b/>
                <w:bCs/>
                <w:color w:val="000000"/>
                <w:lang w:val="en-US"/>
              </w:rPr>
              <w:t>in</w:t>
            </w:r>
            <w:r w:rsidRPr="00AD3EA9">
              <w:rPr>
                <w:b/>
                <w:bCs/>
                <w:color w:val="000000"/>
              </w:rPr>
              <w:t xml:space="preserve"> </w:t>
            </w:r>
            <w:r w:rsidRPr="00AD3EA9">
              <w:rPr>
                <w:b/>
                <w:bCs/>
                <w:color w:val="000000"/>
                <w:lang w:val="en-US"/>
              </w:rPr>
              <w:t>vitro</w:t>
            </w:r>
            <w:r w:rsidRPr="00AD3EA9">
              <w:rPr>
                <w:b/>
              </w:rPr>
              <w:t xml:space="preserve"> та введення їх в клітину</w:t>
            </w:r>
          </w:p>
          <w:p w:rsidR="00AD3EA9" w:rsidRDefault="00AD3EA9" w:rsidP="00AD3EA9">
            <w:pPr>
              <w:tabs>
                <w:tab w:val="left" w:pos="3753"/>
              </w:tabs>
            </w:pPr>
            <w:r>
              <w:t>Завдання:</w:t>
            </w:r>
          </w:p>
          <w:p w:rsidR="00AD3EA9" w:rsidRPr="00AD3EA9" w:rsidRDefault="00AD3EA9" w:rsidP="00AD3EA9">
            <w:pPr>
              <w:jc w:val="both"/>
            </w:pPr>
            <w:r w:rsidRPr="00AD3EA9">
              <w:t xml:space="preserve">1. Навести основні методи зшивання фрагментів ДНК </w:t>
            </w:r>
            <w:r w:rsidRPr="00AD3EA9">
              <w:rPr>
                <w:bCs/>
                <w:color w:val="000000"/>
                <w:lang w:val="en-US"/>
              </w:rPr>
              <w:t>in</w:t>
            </w:r>
            <w:r w:rsidRPr="00AD3EA9">
              <w:rPr>
                <w:bCs/>
                <w:color w:val="000000"/>
              </w:rPr>
              <w:t xml:space="preserve"> </w:t>
            </w:r>
            <w:r w:rsidRPr="00AD3EA9">
              <w:rPr>
                <w:bCs/>
                <w:color w:val="000000"/>
                <w:lang w:val="en-US"/>
              </w:rPr>
              <w:t>vitro</w:t>
            </w:r>
            <w:r w:rsidRPr="00AD3EA9">
              <w:t xml:space="preserve">. </w:t>
            </w:r>
          </w:p>
          <w:p w:rsidR="00AD3EA9" w:rsidRPr="00AD3EA9" w:rsidRDefault="00AD3EA9" w:rsidP="00AD3EA9">
            <w:pPr>
              <w:jc w:val="both"/>
            </w:pPr>
            <w:r w:rsidRPr="00AD3EA9">
              <w:t xml:space="preserve">2.Охарактеризувати методику створення  </w:t>
            </w:r>
            <w:proofErr w:type="spellStart"/>
            <w:r w:rsidRPr="00AD3EA9">
              <w:t>рекомбінантних</w:t>
            </w:r>
            <w:proofErr w:type="spellEnd"/>
            <w:r w:rsidRPr="00AD3EA9">
              <w:t xml:space="preserve"> молекул за </w:t>
            </w:r>
            <w:proofErr w:type="spellStart"/>
            <w:r w:rsidRPr="00AD3EA9">
              <w:t>одноіменними</w:t>
            </w:r>
            <w:proofErr w:type="spellEnd"/>
            <w:r w:rsidRPr="00AD3EA9">
              <w:t xml:space="preserve"> "липкими" кінцями (</w:t>
            </w:r>
            <w:proofErr w:type="spellStart"/>
            <w:r w:rsidRPr="00AD3EA9">
              <w:t>рестриктазно-</w:t>
            </w:r>
            <w:proofErr w:type="spellEnd"/>
            <w:r w:rsidRPr="00AD3EA9">
              <w:t xml:space="preserve"> </w:t>
            </w:r>
            <w:proofErr w:type="spellStart"/>
            <w:r w:rsidRPr="00AD3EA9">
              <w:t>лігазний</w:t>
            </w:r>
            <w:proofErr w:type="spellEnd"/>
            <w:r w:rsidRPr="00AD3EA9">
              <w:t xml:space="preserve"> метод)</w:t>
            </w:r>
            <w:r>
              <w:t>.</w:t>
            </w:r>
          </w:p>
          <w:p w:rsidR="00AD3EA9" w:rsidRPr="00AD3EA9" w:rsidRDefault="00AD3EA9" w:rsidP="00AD3EA9">
            <w:pPr>
              <w:jc w:val="both"/>
            </w:pPr>
            <w:r w:rsidRPr="00AD3EA9">
              <w:t xml:space="preserve">3. Оволодіти методикою створення </w:t>
            </w:r>
            <w:proofErr w:type="spellStart"/>
            <w:r w:rsidRPr="00AD3EA9">
              <w:t>рекомбінантних</w:t>
            </w:r>
            <w:proofErr w:type="spellEnd"/>
            <w:r w:rsidRPr="00AD3EA9">
              <w:t xml:space="preserve"> молекул ДНК </w:t>
            </w:r>
            <w:proofErr w:type="spellStart"/>
            <w:r w:rsidRPr="00AD3EA9">
              <w:t>конекторним</w:t>
            </w:r>
            <w:proofErr w:type="spellEnd"/>
            <w:r w:rsidRPr="00AD3EA9">
              <w:t xml:space="preserve"> методом (за “тупими </w:t>
            </w:r>
            <w:proofErr w:type="spellStart"/>
            <w:r w:rsidRPr="00AD3EA9">
              <w:t>кінцями”</w:t>
            </w:r>
            <w:proofErr w:type="spellEnd"/>
            <w:r w:rsidRPr="00AD3EA9">
              <w:t xml:space="preserve">). Навести схему методу. </w:t>
            </w:r>
          </w:p>
          <w:p w:rsidR="00AD3EA9" w:rsidRPr="00AD3EA9" w:rsidRDefault="00AD3EA9" w:rsidP="00AD3EA9">
            <w:pPr>
              <w:jc w:val="both"/>
            </w:pPr>
            <w:r w:rsidRPr="00AD3EA9">
              <w:t xml:space="preserve">4. Встановити, як відбувається зшивання  фрагментів ДНК з  </w:t>
            </w:r>
            <w:proofErr w:type="spellStart"/>
            <w:r w:rsidRPr="00AD3EA9">
              <w:t>різноіменними</w:t>
            </w:r>
            <w:proofErr w:type="spellEnd"/>
            <w:r w:rsidRPr="00AD3EA9">
              <w:t xml:space="preserve"> липкими кінцями. Навести особливості використання </w:t>
            </w:r>
            <w:proofErr w:type="spellStart"/>
            <w:r w:rsidRPr="00AD3EA9">
              <w:t>лінкерів</w:t>
            </w:r>
            <w:proofErr w:type="spellEnd"/>
            <w:r w:rsidRPr="00AD3EA9">
              <w:t xml:space="preserve">. Засвоїти метод </w:t>
            </w:r>
            <w:proofErr w:type="spellStart"/>
            <w:r w:rsidRPr="00AD3EA9">
              <w:t>інсерційної</w:t>
            </w:r>
            <w:proofErr w:type="spellEnd"/>
            <w:r w:rsidRPr="00AD3EA9">
              <w:t xml:space="preserve"> інактивації маркерних генів вектора. </w:t>
            </w:r>
          </w:p>
          <w:p w:rsidR="00AD3EA9" w:rsidRPr="00AD3EA9" w:rsidRDefault="00AD3EA9" w:rsidP="00AD3EA9">
            <w:pPr>
              <w:jc w:val="both"/>
            </w:pPr>
            <w:r w:rsidRPr="00AD3EA9">
              <w:t xml:space="preserve">5. </w:t>
            </w:r>
            <w:r w:rsidRPr="00AD3EA9">
              <w:rPr>
                <w:rFonts w:eastAsia="TimesNewRoman"/>
                <w:color w:val="000000"/>
              </w:rPr>
              <w:t xml:space="preserve">Охарактеризувати біологічні, хімічні, фізичні та механічні методи введення </w:t>
            </w:r>
            <w:proofErr w:type="spellStart"/>
            <w:r w:rsidRPr="00AD3EA9">
              <w:rPr>
                <w:rFonts w:eastAsia="TimesNewRoman"/>
                <w:color w:val="000000"/>
              </w:rPr>
              <w:t>рекомбінантних</w:t>
            </w:r>
            <w:proofErr w:type="spellEnd"/>
            <w:r w:rsidRPr="00AD3EA9">
              <w:rPr>
                <w:rFonts w:eastAsia="TimesNewRoman"/>
                <w:color w:val="000000"/>
              </w:rPr>
              <w:t xml:space="preserve"> ДНК у клітини; с</w:t>
            </w:r>
            <w:r w:rsidRPr="00AD3EA9">
              <w:t xml:space="preserve">пособи введення </w:t>
            </w:r>
            <w:proofErr w:type="spellStart"/>
            <w:r w:rsidRPr="00AD3EA9">
              <w:t>рекомбінантного</w:t>
            </w:r>
            <w:proofErr w:type="spellEnd"/>
            <w:r w:rsidRPr="00AD3EA9">
              <w:t xml:space="preserve"> гена в клітину. </w:t>
            </w:r>
          </w:p>
          <w:p w:rsidR="00AD3EA9" w:rsidRPr="00AD3EA9" w:rsidRDefault="00AD3EA9" w:rsidP="00AD3EA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00000"/>
              </w:rPr>
            </w:pPr>
            <w:r w:rsidRPr="00AD3EA9">
              <w:t xml:space="preserve">6. Навести особливості векторного способу введення </w:t>
            </w:r>
            <w:proofErr w:type="spellStart"/>
            <w:r w:rsidRPr="00AD3EA9">
              <w:t>рекомбінантної</w:t>
            </w:r>
            <w:proofErr w:type="spellEnd"/>
            <w:r w:rsidRPr="00AD3EA9">
              <w:t xml:space="preserve"> ДНК</w:t>
            </w:r>
            <w:r w:rsidRPr="00AD3EA9">
              <w:rPr>
                <w:rFonts w:eastAsia="TimesNewRoman"/>
                <w:color w:val="000000"/>
              </w:rPr>
              <w:t xml:space="preserve">, вимоги до векторної ДНК, охарактеризувати її склад.  </w:t>
            </w:r>
          </w:p>
          <w:p w:rsidR="00AD3EA9" w:rsidRPr="00AD3EA9" w:rsidRDefault="00AD3EA9" w:rsidP="00AD3EA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00000"/>
              </w:rPr>
            </w:pPr>
            <w:r w:rsidRPr="00AD3EA9">
              <w:rPr>
                <w:rFonts w:eastAsia="TimesNewRoman"/>
                <w:color w:val="000000"/>
              </w:rPr>
              <w:t xml:space="preserve">7. Визначити, як відбувається трансформація  бактеріальних клітин. </w:t>
            </w:r>
          </w:p>
          <w:p w:rsidR="00AD3EA9" w:rsidRPr="00AD3EA9" w:rsidRDefault="00AD3EA9" w:rsidP="00AD3EA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00000"/>
              </w:rPr>
            </w:pPr>
            <w:r w:rsidRPr="00AD3EA9">
              <w:rPr>
                <w:rFonts w:eastAsia="TimesNewRoman"/>
                <w:color w:val="000000"/>
              </w:rPr>
              <w:t>8. Охарактеризувати способи введення ДНК у культивовані клітини тварин.</w:t>
            </w:r>
          </w:p>
          <w:p w:rsidR="00AD3EA9" w:rsidRPr="00AD3EA9" w:rsidRDefault="00AD3EA9" w:rsidP="00AD3EA9">
            <w:pPr>
              <w:jc w:val="both"/>
            </w:pPr>
            <w:r w:rsidRPr="00AD3EA9">
              <w:t>9.Навести особливості експресії генів бактерій в клітинах еукаріотів.</w:t>
            </w:r>
          </w:p>
          <w:p w:rsidR="00AD3EA9" w:rsidRPr="00AD3EA9" w:rsidRDefault="00AD3EA9" w:rsidP="00AD3EA9">
            <w:pPr>
              <w:jc w:val="both"/>
            </w:pPr>
            <w:r w:rsidRPr="00AD3EA9">
              <w:t>10. Визначити, як відбувається експресія генів еукаріотів в клітинах прокаріотів.</w:t>
            </w:r>
          </w:p>
          <w:p w:rsidR="00AD3EA9" w:rsidRPr="00AD3EA9" w:rsidRDefault="00AD3EA9" w:rsidP="00713806">
            <w:pPr>
              <w:jc w:val="both"/>
              <w:rPr>
                <w:sz w:val="28"/>
                <w:szCs w:val="28"/>
              </w:rPr>
            </w:pPr>
            <w:r w:rsidRPr="00AD3EA9">
              <w:t xml:space="preserve">11. Охарактеризувати експресію генів при перенесенні їх між </w:t>
            </w:r>
            <w:r w:rsidRPr="00AD3EA9">
              <w:lastRenderedPageBreak/>
              <w:t>різними видами еукаріотів.</w:t>
            </w:r>
          </w:p>
        </w:tc>
        <w:tc>
          <w:tcPr>
            <w:tcW w:w="1971" w:type="dxa"/>
          </w:tcPr>
          <w:p w:rsidR="00AD3EA9" w:rsidRPr="00AD3EA9" w:rsidRDefault="00AD3EA9" w:rsidP="00AD3EA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AD3EA9">
              <w:rPr>
                <w:rFonts w:eastAsia="TimesNewRomanPSMT"/>
              </w:rPr>
              <w:lastRenderedPageBreak/>
              <w:t xml:space="preserve">1. </w:t>
            </w:r>
            <w:r w:rsidRPr="00AD3EA9">
              <w:t xml:space="preserve">Карпов О.В. Клітинна та генна інженерія: Підручник / О.В. Карпов, С.В. Демидов, С.С. </w:t>
            </w:r>
            <w:proofErr w:type="spellStart"/>
            <w:r w:rsidRPr="00AD3EA9">
              <w:t>Кир'яченко</w:t>
            </w:r>
            <w:proofErr w:type="spellEnd"/>
            <w:r w:rsidRPr="00AD3EA9">
              <w:t xml:space="preserve">.  - К.: </w:t>
            </w:r>
            <w:proofErr w:type="spellStart"/>
            <w:r w:rsidRPr="00AD3EA9">
              <w:t>Фітосоціоцентр</w:t>
            </w:r>
            <w:proofErr w:type="spellEnd"/>
            <w:r w:rsidRPr="00AD3EA9">
              <w:t>, 2010. - 208 с.</w:t>
            </w:r>
          </w:p>
          <w:p w:rsidR="00AD3EA9" w:rsidRPr="00AD3EA9" w:rsidRDefault="00AD3EA9" w:rsidP="00AD3EA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AD3EA9">
              <w:t xml:space="preserve">2. </w:t>
            </w:r>
            <w:proofErr w:type="spellStart"/>
            <w:r w:rsidRPr="00AD3EA9">
              <w:t>Сиволоб</w:t>
            </w:r>
            <w:proofErr w:type="spellEnd"/>
            <w:r w:rsidRPr="00AD3EA9">
              <w:t xml:space="preserve">, А.В. Молекулярна біологія: підручник / А.В. </w:t>
            </w:r>
            <w:proofErr w:type="spellStart"/>
            <w:r w:rsidRPr="00AD3EA9">
              <w:t>Сиволоб</w:t>
            </w:r>
            <w:proofErr w:type="spellEnd"/>
            <w:r w:rsidRPr="00AD3EA9">
              <w:t xml:space="preserve">. - К. : Видавничо-поліграфічний центр “Київський </w:t>
            </w:r>
            <w:proofErr w:type="spellStart"/>
            <w:r w:rsidRPr="00AD3EA9">
              <w:t>університет”</w:t>
            </w:r>
            <w:proofErr w:type="spellEnd"/>
            <w:r w:rsidRPr="00AD3EA9">
              <w:t>, 2008. - 384 с.</w:t>
            </w:r>
          </w:p>
          <w:p w:rsidR="00651AA3" w:rsidRDefault="00651AA3" w:rsidP="00BA5D17">
            <w:pPr>
              <w:jc w:val="center"/>
            </w:pPr>
          </w:p>
        </w:tc>
        <w:tc>
          <w:tcPr>
            <w:tcW w:w="2282" w:type="dxa"/>
          </w:tcPr>
          <w:p w:rsidR="00D152B9" w:rsidRDefault="00D152B9" w:rsidP="00D152B9">
            <w:pPr>
              <w:jc w:val="both"/>
            </w:pPr>
            <w:r>
              <w:t xml:space="preserve">Оформлення </w:t>
            </w:r>
            <w:r w:rsidR="00AD3EA9">
              <w:t>практич</w:t>
            </w:r>
            <w:r>
              <w:t>ної роботи в зо</w:t>
            </w:r>
            <w:r w:rsidR="00AD3EA9">
              <w:t>шиті з виконанням усіх завдань</w:t>
            </w:r>
            <w:r>
              <w:t xml:space="preserve">. </w:t>
            </w:r>
          </w:p>
          <w:p w:rsidR="00713806" w:rsidRDefault="00713806" w:rsidP="00713806">
            <w:r>
              <w:t>Підготувати презентацію (слайди).</w:t>
            </w:r>
          </w:p>
          <w:p w:rsidR="00651AA3" w:rsidRDefault="00651AA3" w:rsidP="00AD3EA9"/>
        </w:tc>
      </w:tr>
      <w:tr w:rsidR="00713806" w:rsidTr="00BA5D17">
        <w:tc>
          <w:tcPr>
            <w:tcW w:w="1242" w:type="dxa"/>
          </w:tcPr>
          <w:p w:rsidR="00651AA3" w:rsidRDefault="00651AA3" w:rsidP="00BA5D17">
            <w:pPr>
              <w:jc w:val="center"/>
            </w:pPr>
            <w:r>
              <w:lastRenderedPageBreak/>
              <w:t>18.03.2020 (лекція)</w:t>
            </w:r>
          </w:p>
        </w:tc>
        <w:tc>
          <w:tcPr>
            <w:tcW w:w="4536" w:type="dxa"/>
          </w:tcPr>
          <w:p w:rsidR="00D152B9" w:rsidRPr="00D152B9" w:rsidRDefault="00F11D4B" w:rsidP="00BA5D17">
            <w:pPr>
              <w:tabs>
                <w:tab w:val="left" w:pos="3753"/>
              </w:tabs>
              <w:jc w:val="center"/>
              <w:rPr>
                <w:b/>
              </w:rPr>
            </w:pPr>
            <w:r w:rsidRPr="00D152B9">
              <w:rPr>
                <w:b/>
              </w:rPr>
              <w:t xml:space="preserve">Генетична інженерія промислових мікроорганізмів </w:t>
            </w:r>
          </w:p>
          <w:p w:rsidR="00D152B9" w:rsidRPr="00D152B9" w:rsidRDefault="00D152B9" w:rsidP="00D152B9">
            <w:pPr>
              <w:tabs>
                <w:tab w:val="left" w:pos="3753"/>
              </w:tabs>
            </w:pPr>
            <w:r w:rsidRPr="00D152B9">
              <w:t>Питання:</w:t>
            </w:r>
          </w:p>
          <w:p w:rsidR="00D152B9" w:rsidRPr="00D152B9" w:rsidRDefault="00F11D4B" w:rsidP="00D152B9">
            <w:pPr>
              <w:jc w:val="both"/>
            </w:pPr>
            <w:r w:rsidRPr="00D152B9">
              <w:t xml:space="preserve">  </w:t>
            </w:r>
            <w:r w:rsidR="00D152B9" w:rsidRPr="00D152B9">
              <w:t xml:space="preserve">1. Основні напрямки, теоретичне та практичне значення генетичної інженерії промислових мікроорганізмів. Маркерні гени та вектори. </w:t>
            </w:r>
          </w:p>
          <w:p w:rsidR="00D152B9" w:rsidRPr="00D152B9" w:rsidRDefault="00D152B9" w:rsidP="00D152B9">
            <w:pPr>
              <w:jc w:val="both"/>
            </w:pPr>
            <w:r w:rsidRPr="00D152B9">
              <w:t xml:space="preserve">2. Створення "гібридних" </w:t>
            </w:r>
            <w:proofErr w:type="spellStart"/>
            <w:r w:rsidRPr="00D152B9">
              <w:t>метаболітичних</w:t>
            </w:r>
            <w:proofErr w:type="spellEnd"/>
            <w:r w:rsidRPr="00D152B9">
              <w:t xml:space="preserve"> шляхів для продукції вторинних метаболітів та катаболізму  </w:t>
            </w:r>
            <w:proofErr w:type="spellStart"/>
            <w:r w:rsidRPr="00D152B9">
              <w:t>ксенобіотиків</w:t>
            </w:r>
            <w:proofErr w:type="spellEnd"/>
            <w:r w:rsidRPr="00D152B9">
              <w:t xml:space="preserve">. </w:t>
            </w:r>
          </w:p>
          <w:p w:rsidR="00D152B9" w:rsidRPr="00D152B9" w:rsidRDefault="00D152B9" w:rsidP="00D152B9">
            <w:pPr>
              <w:jc w:val="both"/>
            </w:pPr>
            <w:r w:rsidRPr="00D152B9">
              <w:t>3. Створення генно-інженерних штамів бактерій - продуцентів амінокислот, гормонів, інтерферонів та інших біологічно активних сполук.</w:t>
            </w:r>
          </w:p>
          <w:p w:rsidR="00D152B9" w:rsidRPr="00D152B9" w:rsidRDefault="00D152B9" w:rsidP="00D152B9">
            <w:pPr>
              <w:jc w:val="both"/>
            </w:pPr>
            <w:r w:rsidRPr="00D152B9">
              <w:t xml:space="preserve">4. Основні класи дріжджових векторів. Методи перенесення екзогенної ДНК в клітини дріжджів. </w:t>
            </w:r>
          </w:p>
          <w:p w:rsidR="00D152B9" w:rsidRPr="00D152B9" w:rsidRDefault="00D152B9" w:rsidP="00D152B9">
            <w:pPr>
              <w:jc w:val="both"/>
            </w:pPr>
            <w:r w:rsidRPr="00D152B9">
              <w:t xml:space="preserve">5. Основні способи створення генно-інженерних промислових штамів дріжджів та </w:t>
            </w:r>
            <w:proofErr w:type="spellStart"/>
            <w:r w:rsidRPr="00D152B9">
              <w:t>міцеліальних</w:t>
            </w:r>
            <w:proofErr w:type="spellEnd"/>
            <w:r w:rsidRPr="00D152B9">
              <w:t xml:space="preserve"> грибів.</w:t>
            </w:r>
          </w:p>
          <w:p w:rsidR="00651AA3" w:rsidRPr="00D152B9" w:rsidRDefault="00D152B9" w:rsidP="00D152B9">
            <w:pPr>
              <w:jc w:val="both"/>
            </w:pPr>
            <w:r w:rsidRPr="00D152B9">
              <w:t>6. Злиття протопластів як метод конструювання і вивчення штамів мікроорганізмів.</w:t>
            </w:r>
            <w:r w:rsidR="00F11D4B" w:rsidRPr="00D152B9">
              <w:t xml:space="preserve">                         </w:t>
            </w:r>
          </w:p>
        </w:tc>
        <w:tc>
          <w:tcPr>
            <w:tcW w:w="1971" w:type="dxa"/>
          </w:tcPr>
          <w:p w:rsidR="00D152B9" w:rsidRPr="00D152B9" w:rsidRDefault="00D152B9" w:rsidP="00D152B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D152B9">
              <w:rPr>
                <w:rFonts w:eastAsia="TimesNewRomanPSMT"/>
              </w:rPr>
              <w:t xml:space="preserve">1. </w:t>
            </w:r>
            <w:r w:rsidRPr="00D152B9">
              <w:t xml:space="preserve">Карпов О.В. Клітинна та генна інженерія: Підручник / О.В. Карпов, С.В. Демидов, С.С. </w:t>
            </w:r>
            <w:proofErr w:type="spellStart"/>
            <w:r w:rsidRPr="00D152B9">
              <w:t>Кир'яченко</w:t>
            </w:r>
            <w:proofErr w:type="spellEnd"/>
            <w:r w:rsidRPr="00D152B9">
              <w:t xml:space="preserve">.  - К.: </w:t>
            </w:r>
            <w:proofErr w:type="spellStart"/>
            <w:r w:rsidRPr="00D152B9">
              <w:t>Фітосоціоцентр</w:t>
            </w:r>
            <w:proofErr w:type="spellEnd"/>
            <w:r w:rsidRPr="00D152B9">
              <w:t>, 2010. - 208 с.</w:t>
            </w:r>
          </w:p>
          <w:p w:rsidR="00D152B9" w:rsidRDefault="00D152B9" w:rsidP="00D152B9">
            <w:pPr>
              <w:autoSpaceDE w:val="0"/>
              <w:autoSpaceDN w:val="0"/>
              <w:adjustRightInd w:val="0"/>
              <w:jc w:val="both"/>
            </w:pPr>
            <w:r w:rsidRPr="00D152B9">
              <w:t xml:space="preserve">2. </w:t>
            </w:r>
            <w:proofErr w:type="spellStart"/>
            <w:r w:rsidRPr="00D152B9">
              <w:t>Сиволоб</w:t>
            </w:r>
            <w:proofErr w:type="spellEnd"/>
            <w:r w:rsidRPr="00D152B9">
              <w:t xml:space="preserve">, А.В. Молекулярна біологія: підручник / А.В. </w:t>
            </w:r>
            <w:proofErr w:type="spellStart"/>
            <w:r w:rsidRPr="00D152B9">
              <w:t>Сиволоб</w:t>
            </w:r>
            <w:proofErr w:type="spellEnd"/>
            <w:r w:rsidRPr="00D152B9">
              <w:t xml:space="preserve">. - К. : Видавничо-поліграфічний центр “Київський </w:t>
            </w:r>
            <w:proofErr w:type="spellStart"/>
            <w:r w:rsidRPr="00D152B9">
              <w:t>університет”</w:t>
            </w:r>
            <w:proofErr w:type="spellEnd"/>
            <w:r w:rsidRPr="00D152B9">
              <w:t>, 2008. - 384 с.</w:t>
            </w:r>
          </w:p>
          <w:p w:rsidR="00651AA3" w:rsidRDefault="00B13D05" w:rsidP="00B13D05">
            <w:pPr>
              <w:autoSpaceDE w:val="0"/>
              <w:autoSpaceDN w:val="0"/>
              <w:adjustRightInd w:val="0"/>
              <w:jc w:val="both"/>
            </w:pPr>
            <w:r>
              <w:t xml:space="preserve">3. Абрамова З.И. </w:t>
            </w:r>
            <w:proofErr w:type="spellStart"/>
            <w:r>
              <w:t>Введение</w:t>
            </w:r>
            <w:proofErr w:type="spellEnd"/>
            <w:r>
              <w:t xml:space="preserve"> в </w:t>
            </w:r>
            <w:proofErr w:type="spellStart"/>
            <w:r>
              <w:t>генетическую</w:t>
            </w:r>
            <w:proofErr w:type="spellEnd"/>
            <w:r>
              <w:t xml:space="preserve"> </w:t>
            </w:r>
            <w:proofErr w:type="spellStart"/>
            <w:r>
              <w:t>инженерию</w:t>
            </w:r>
            <w:proofErr w:type="spellEnd"/>
            <w:r>
              <w:t xml:space="preserve">: </w:t>
            </w:r>
            <w:proofErr w:type="spellStart"/>
            <w:r>
              <w:t>Учебное</w:t>
            </w:r>
            <w:proofErr w:type="spellEnd"/>
            <w:r>
              <w:t xml:space="preserve"> </w:t>
            </w:r>
            <w:proofErr w:type="spellStart"/>
            <w:r>
              <w:t>пособие</w:t>
            </w:r>
            <w:proofErr w:type="spellEnd"/>
            <w:r>
              <w:t xml:space="preserve"> для </w:t>
            </w:r>
            <w:proofErr w:type="spellStart"/>
            <w:r>
              <w:t>самостоятельной</w:t>
            </w:r>
            <w:proofErr w:type="spellEnd"/>
            <w:r>
              <w:t xml:space="preserve"> </w:t>
            </w:r>
            <w:proofErr w:type="spellStart"/>
            <w:r w:rsidRPr="00B13D05">
              <w:t>внеаудиторной</w:t>
            </w:r>
            <w:proofErr w:type="spellEnd"/>
            <w:r w:rsidRPr="00B13D05">
              <w:t xml:space="preserve"> </w:t>
            </w:r>
            <w:proofErr w:type="spellStart"/>
            <w:r w:rsidRPr="00B13D05">
              <w:t>работы</w:t>
            </w:r>
            <w:proofErr w:type="spellEnd"/>
            <w:r w:rsidRPr="00B13D05">
              <w:t xml:space="preserve"> </w:t>
            </w:r>
            <w:proofErr w:type="spellStart"/>
            <w:r w:rsidRPr="00B13D05">
              <w:t>студ</w:t>
            </w:r>
            <w:r w:rsidRPr="00B13D05">
              <w:rPr>
                <w:lang w:val="ru-RU"/>
              </w:rPr>
              <w:t>ентов</w:t>
            </w:r>
            <w:proofErr w:type="spellEnd"/>
            <w:r w:rsidRPr="00B13D05">
              <w:rPr>
                <w:lang w:val="ru-RU"/>
              </w:rPr>
              <w:t xml:space="preserve"> </w:t>
            </w:r>
            <w:r w:rsidRPr="00B13D05">
              <w:t>по курсу «</w:t>
            </w:r>
            <w:proofErr w:type="spellStart"/>
            <w:r w:rsidRPr="00B13D05">
              <w:t>Генная</w:t>
            </w:r>
            <w:proofErr w:type="spellEnd"/>
            <w:r w:rsidRPr="00B13D05">
              <w:t xml:space="preserve"> </w:t>
            </w:r>
            <w:proofErr w:type="spellStart"/>
            <w:r w:rsidRPr="00B13D05">
              <w:t>инженерия</w:t>
            </w:r>
            <w:proofErr w:type="spellEnd"/>
            <w:r w:rsidRPr="00B13D05">
              <w:t xml:space="preserve">» /З.И.Абрамова. - Казань: </w:t>
            </w:r>
            <w:proofErr w:type="spellStart"/>
            <w:r w:rsidRPr="00B13D05">
              <w:t>Казанский</w:t>
            </w:r>
            <w:proofErr w:type="spellEnd"/>
            <w:r w:rsidRPr="00B13D05">
              <w:t xml:space="preserve"> </w:t>
            </w:r>
            <w:proofErr w:type="spellStart"/>
            <w:r w:rsidRPr="00B13D05">
              <w:t>университет</w:t>
            </w:r>
            <w:proofErr w:type="spellEnd"/>
            <w:r w:rsidRPr="00B13D05">
              <w:t>, 2008.- 169 с.</w:t>
            </w:r>
          </w:p>
        </w:tc>
        <w:tc>
          <w:tcPr>
            <w:tcW w:w="2282" w:type="dxa"/>
          </w:tcPr>
          <w:p w:rsidR="00651AA3" w:rsidRDefault="00D152B9" w:rsidP="00BA5D17">
            <w:pPr>
              <w:jc w:val="center"/>
            </w:pPr>
            <w:r>
              <w:t>Реферат, тестування</w:t>
            </w:r>
          </w:p>
        </w:tc>
      </w:tr>
      <w:tr w:rsidR="00713806" w:rsidRPr="00D152B9" w:rsidTr="00BA5D17">
        <w:tc>
          <w:tcPr>
            <w:tcW w:w="1242" w:type="dxa"/>
          </w:tcPr>
          <w:p w:rsidR="00651AA3" w:rsidRPr="00D152B9" w:rsidRDefault="00651AA3" w:rsidP="00BA5D17">
            <w:pPr>
              <w:jc w:val="center"/>
            </w:pPr>
            <w:r w:rsidRPr="00D152B9">
              <w:t>24.03.2020 (</w:t>
            </w:r>
            <w:proofErr w:type="spellStart"/>
            <w:r w:rsidRPr="00D152B9">
              <w:t>практ.заняття</w:t>
            </w:r>
            <w:proofErr w:type="spellEnd"/>
            <w:r w:rsidRPr="00D152B9">
              <w:t>)</w:t>
            </w:r>
          </w:p>
        </w:tc>
        <w:tc>
          <w:tcPr>
            <w:tcW w:w="4536" w:type="dxa"/>
          </w:tcPr>
          <w:p w:rsidR="00AD3EA9" w:rsidRDefault="00F11D4B" w:rsidP="00BA5D17">
            <w:pPr>
              <w:tabs>
                <w:tab w:val="left" w:pos="3753"/>
              </w:tabs>
              <w:jc w:val="center"/>
              <w:rPr>
                <w:b/>
              </w:rPr>
            </w:pPr>
            <w:r w:rsidRPr="00AD3EA9">
              <w:rPr>
                <w:b/>
              </w:rPr>
              <w:t xml:space="preserve">Створення генно-інженерних штамів бактерій    </w:t>
            </w:r>
          </w:p>
          <w:p w:rsidR="00AD3EA9" w:rsidRDefault="00AD3EA9" w:rsidP="00AD3EA9">
            <w:pPr>
              <w:tabs>
                <w:tab w:val="left" w:pos="3753"/>
              </w:tabs>
            </w:pPr>
            <w:r>
              <w:t>Завдання:</w:t>
            </w:r>
          </w:p>
          <w:p w:rsidR="00AD3EA9" w:rsidRPr="00AD3EA9" w:rsidRDefault="00F11D4B" w:rsidP="00AD3EA9">
            <w:pPr>
              <w:jc w:val="both"/>
            </w:pPr>
            <w:r w:rsidRPr="00AD3EA9">
              <w:rPr>
                <w:b/>
              </w:rPr>
              <w:t xml:space="preserve">    </w:t>
            </w:r>
            <w:r w:rsidR="00AD3EA9" w:rsidRPr="00AD3EA9">
              <w:t xml:space="preserve">1. Охарактеризувати основні напрямки, теоретичне та практичне значення генетичної інженерії промислових мікроорганізмів. Навести поняття про маркерні гени та вектори. </w:t>
            </w:r>
          </w:p>
          <w:p w:rsidR="00AD3EA9" w:rsidRPr="00AD3EA9" w:rsidRDefault="00AD3EA9" w:rsidP="00AD3EA9">
            <w:pPr>
              <w:jc w:val="both"/>
            </w:pPr>
            <w:r w:rsidRPr="00AD3EA9">
              <w:t xml:space="preserve">2. Навести методику створення "гібридних" </w:t>
            </w:r>
            <w:proofErr w:type="spellStart"/>
            <w:r w:rsidRPr="00AD3EA9">
              <w:t>метаболітичних</w:t>
            </w:r>
            <w:proofErr w:type="spellEnd"/>
            <w:r w:rsidRPr="00AD3EA9">
              <w:t xml:space="preserve"> шляхів для продукції вторинних метаболітів та катаболізму  </w:t>
            </w:r>
            <w:proofErr w:type="spellStart"/>
            <w:r w:rsidRPr="00AD3EA9">
              <w:t>ксенобіотиків</w:t>
            </w:r>
            <w:proofErr w:type="spellEnd"/>
            <w:r w:rsidRPr="00AD3EA9">
              <w:t xml:space="preserve">. </w:t>
            </w:r>
          </w:p>
          <w:p w:rsidR="00AD3EA9" w:rsidRPr="00AD3EA9" w:rsidRDefault="00AD3EA9" w:rsidP="00AD3EA9">
            <w:pPr>
              <w:jc w:val="both"/>
            </w:pPr>
            <w:r w:rsidRPr="00AD3EA9">
              <w:t>3. Навести методику створення генно-інженерних штамів бактерій - продуцентів амінокислот, гормонів, інтерферонів та інших біологічно активних сполук.</w:t>
            </w:r>
          </w:p>
          <w:p w:rsidR="00AD3EA9" w:rsidRPr="00AD3EA9" w:rsidRDefault="00AD3EA9" w:rsidP="00AD3EA9">
            <w:pPr>
              <w:jc w:val="both"/>
            </w:pPr>
            <w:r>
              <w:t>4</w:t>
            </w:r>
            <w:r w:rsidRPr="00AD3EA9">
              <w:t xml:space="preserve">. Охарактеризувати методи перенесення екзогенної ДНК в </w:t>
            </w:r>
            <w:r w:rsidRPr="00AD3EA9">
              <w:lastRenderedPageBreak/>
              <w:t xml:space="preserve">клітини дріжджів. </w:t>
            </w:r>
          </w:p>
          <w:p w:rsidR="00651AA3" w:rsidRPr="00AD3EA9" w:rsidRDefault="00B13D05" w:rsidP="00AD3EA9">
            <w:pPr>
              <w:jc w:val="both"/>
              <w:rPr>
                <w:b/>
              </w:rPr>
            </w:pPr>
            <w:r>
              <w:rPr>
                <w:lang w:val="ru-RU"/>
              </w:rPr>
              <w:t>5</w:t>
            </w:r>
            <w:r w:rsidR="00AD3EA9" w:rsidRPr="00AD3EA9">
              <w:t>. Охарактеризувати злиття протопластів як метод конструювання і вивчення штамів мікроорганізмів.</w:t>
            </w:r>
            <w:r w:rsidR="00F11D4B" w:rsidRPr="00AD3EA9">
              <w:rPr>
                <w:b/>
              </w:rPr>
              <w:t xml:space="preserve">                                </w:t>
            </w:r>
          </w:p>
        </w:tc>
        <w:tc>
          <w:tcPr>
            <w:tcW w:w="1971" w:type="dxa"/>
          </w:tcPr>
          <w:p w:rsidR="00713806" w:rsidRPr="00B13D05" w:rsidRDefault="00B13D05" w:rsidP="00713806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>
              <w:t xml:space="preserve">. Абрамова З.И. </w:t>
            </w:r>
            <w:proofErr w:type="spellStart"/>
            <w:r>
              <w:t>Введение</w:t>
            </w:r>
            <w:proofErr w:type="spellEnd"/>
            <w:r>
              <w:t xml:space="preserve"> в </w:t>
            </w:r>
            <w:proofErr w:type="spellStart"/>
            <w:r>
              <w:t>генетическую</w:t>
            </w:r>
            <w:proofErr w:type="spellEnd"/>
            <w:r>
              <w:t xml:space="preserve"> </w:t>
            </w:r>
            <w:proofErr w:type="spellStart"/>
            <w:r>
              <w:t>инженерию</w:t>
            </w:r>
            <w:proofErr w:type="spellEnd"/>
            <w:r>
              <w:t xml:space="preserve">: </w:t>
            </w:r>
            <w:proofErr w:type="spellStart"/>
            <w:r>
              <w:t>Учебное</w:t>
            </w:r>
            <w:proofErr w:type="spellEnd"/>
            <w:r>
              <w:t xml:space="preserve"> </w:t>
            </w:r>
            <w:proofErr w:type="spellStart"/>
            <w:r>
              <w:t>пособие</w:t>
            </w:r>
            <w:proofErr w:type="spellEnd"/>
            <w:r>
              <w:t xml:space="preserve"> для </w:t>
            </w:r>
            <w:proofErr w:type="spellStart"/>
            <w:r>
              <w:t>самостоятельной</w:t>
            </w:r>
            <w:proofErr w:type="spellEnd"/>
            <w:r>
              <w:t xml:space="preserve"> </w:t>
            </w:r>
            <w:proofErr w:type="spellStart"/>
            <w:r w:rsidRPr="00B13D05">
              <w:t>внеаудиторной</w:t>
            </w:r>
            <w:proofErr w:type="spellEnd"/>
            <w:r w:rsidRPr="00B13D05">
              <w:t xml:space="preserve"> </w:t>
            </w:r>
            <w:proofErr w:type="spellStart"/>
            <w:r w:rsidRPr="00B13D05">
              <w:t>работы</w:t>
            </w:r>
            <w:proofErr w:type="spellEnd"/>
            <w:r w:rsidRPr="00B13D05">
              <w:t xml:space="preserve"> </w:t>
            </w:r>
            <w:proofErr w:type="spellStart"/>
            <w:r w:rsidRPr="00B13D05">
              <w:t>студ</w:t>
            </w:r>
            <w:r w:rsidRPr="00B13D05">
              <w:rPr>
                <w:lang w:val="ru-RU"/>
              </w:rPr>
              <w:t>ентов</w:t>
            </w:r>
            <w:proofErr w:type="spellEnd"/>
            <w:r w:rsidRPr="00B13D05">
              <w:rPr>
                <w:lang w:val="ru-RU"/>
              </w:rPr>
              <w:t xml:space="preserve"> </w:t>
            </w:r>
            <w:r w:rsidRPr="00B13D05">
              <w:t>по курсу «</w:t>
            </w:r>
            <w:proofErr w:type="spellStart"/>
            <w:r w:rsidRPr="00B13D05">
              <w:t>Генная</w:t>
            </w:r>
            <w:proofErr w:type="spellEnd"/>
            <w:r w:rsidRPr="00B13D05">
              <w:t xml:space="preserve"> </w:t>
            </w:r>
            <w:proofErr w:type="spellStart"/>
            <w:r w:rsidRPr="00B13D05">
              <w:t>инженерия</w:t>
            </w:r>
            <w:proofErr w:type="spellEnd"/>
            <w:r w:rsidRPr="00B13D05">
              <w:t xml:space="preserve">» /З.И.Абрамова. - Казань: </w:t>
            </w:r>
            <w:proofErr w:type="spellStart"/>
            <w:r w:rsidRPr="00B13D05">
              <w:t>Казанский</w:t>
            </w:r>
            <w:proofErr w:type="spellEnd"/>
            <w:r w:rsidRPr="00B13D05">
              <w:t xml:space="preserve"> </w:t>
            </w:r>
            <w:proofErr w:type="spellStart"/>
            <w:r w:rsidRPr="00B13D05">
              <w:t>университет</w:t>
            </w:r>
            <w:proofErr w:type="spellEnd"/>
            <w:r w:rsidRPr="00B13D05">
              <w:t>, 2008.- 169 с.</w:t>
            </w:r>
          </w:p>
          <w:p w:rsidR="00713806" w:rsidRPr="00713806" w:rsidRDefault="00713806" w:rsidP="00713806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2. </w:t>
            </w:r>
            <w:proofErr w:type="spellStart"/>
            <w:r w:rsidRPr="00713806">
              <w:rPr>
                <w:rFonts w:eastAsia="TimesNewRomanPSMT"/>
              </w:rPr>
              <w:t>Глазко</w:t>
            </w:r>
            <w:proofErr w:type="spellEnd"/>
            <w:r w:rsidRPr="00713806">
              <w:rPr>
                <w:rFonts w:eastAsia="TimesNewRomanPSMT"/>
              </w:rPr>
              <w:t xml:space="preserve"> В.И. </w:t>
            </w:r>
            <w:proofErr w:type="spellStart"/>
            <w:r w:rsidRPr="00713806">
              <w:rPr>
                <w:rFonts w:eastAsia="TimesNewRomanPSMT"/>
              </w:rPr>
              <w:t>Генетически</w:t>
            </w:r>
            <w:proofErr w:type="spellEnd"/>
            <w:r w:rsidRPr="00713806">
              <w:rPr>
                <w:rFonts w:eastAsia="TimesNewRomanPSMT"/>
              </w:rPr>
              <w:t xml:space="preserve"> </w:t>
            </w:r>
            <w:proofErr w:type="spellStart"/>
            <w:r w:rsidRPr="00713806">
              <w:rPr>
                <w:rFonts w:eastAsia="TimesNewRomanPSMT"/>
              </w:rPr>
              <w:t>модифицированные</w:t>
            </w:r>
            <w:proofErr w:type="spellEnd"/>
            <w:r w:rsidRPr="00713806">
              <w:rPr>
                <w:rFonts w:eastAsia="TimesNewRomanPSMT"/>
              </w:rPr>
              <w:t xml:space="preserve"> </w:t>
            </w:r>
            <w:proofErr w:type="spellStart"/>
            <w:r w:rsidRPr="00713806">
              <w:rPr>
                <w:rFonts w:eastAsia="TimesNewRomanPSMT"/>
              </w:rPr>
              <w:t>организмы</w:t>
            </w:r>
            <w:proofErr w:type="spellEnd"/>
            <w:r w:rsidRPr="00713806">
              <w:rPr>
                <w:rFonts w:eastAsia="TimesNewRomanPSMT"/>
              </w:rPr>
              <w:t xml:space="preserve">: от </w:t>
            </w:r>
            <w:proofErr w:type="spellStart"/>
            <w:r w:rsidRPr="00713806">
              <w:rPr>
                <w:rFonts w:eastAsia="TimesNewRomanPSMT"/>
              </w:rPr>
              <w:t>бактерий</w:t>
            </w:r>
            <w:proofErr w:type="spellEnd"/>
            <w:r w:rsidRPr="00713806">
              <w:rPr>
                <w:rFonts w:eastAsia="TimesNewRomanPSMT"/>
              </w:rPr>
              <w:t xml:space="preserve"> до</w:t>
            </w:r>
          </w:p>
          <w:p w:rsidR="00713806" w:rsidRPr="00713806" w:rsidRDefault="00713806" w:rsidP="00713806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spellStart"/>
            <w:r w:rsidRPr="00713806">
              <w:rPr>
                <w:rFonts w:eastAsia="TimesNewRomanPSMT"/>
              </w:rPr>
              <w:t>человека</w:t>
            </w:r>
            <w:proofErr w:type="spellEnd"/>
            <w:r w:rsidRPr="00713806">
              <w:rPr>
                <w:rFonts w:eastAsia="TimesNewRomanPSMT"/>
              </w:rPr>
              <w:t xml:space="preserve">. – </w:t>
            </w:r>
            <w:proofErr w:type="spellStart"/>
            <w:r w:rsidRPr="00713806">
              <w:rPr>
                <w:rFonts w:eastAsia="TimesNewRomanPSMT"/>
              </w:rPr>
              <w:t>Киев</w:t>
            </w:r>
            <w:proofErr w:type="spellEnd"/>
            <w:r w:rsidRPr="00713806">
              <w:rPr>
                <w:rFonts w:eastAsia="TimesNewRomanPSMT"/>
              </w:rPr>
              <w:t>: КВІЦ, 2002. – 210 с.</w:t>
            </w:r>
          </w:p>
          <w:p w:rsidR="00651AA3" w:rsidRPr="00D152B9" w:rsidRDefault="00651AA3" w:rsidP="00BA5D17">
            <w:pPr>
              <w:jc w:val="center"/>
            </w:pPr>
          </w:p>
        </w:tc>
        <w:tc>
          <w:tcPr>
            <w:tcW w:w="2282" w:type="dxa"/>
          </w:tcPr>
          <w:p w:rsidR="00D152B9" w:rsidRDefault="00D152B9" w:rsidP="00D152B9">
            <w:pPr>
              <w:jc w:val="both"/>
            </w:pPr>
            <w:r>
              <w:lastRenderedPageBreak/>
              <w:t>О</w:t>
            </w:r>
            <w:r w:rsidR="00AD3EA9">
              <w:t>формлення практич</w:t>
            </w:r>
            <w:r>
              <w:t>ної роботи в зо</w:t>
            </w:r>
            <w:r w:rsidR="00AD3EA9">
              <w:t>шиті з виконанням усіх завдань</w:t>
            </w:r>
            <w:r>
              <w:t xml:space="preserve">. </w:t>
            </w:r>
          </w:p>
          <w:p w:rsidR="00713806" w:rsidRDefault="00713806" w:rsidP="00713806">
            <w:r>
              <w:t>Підготувати презентацію (слайди).</w:t>
            </w:r>
          </w:p>
          <w:p w:rsidR="00AD3EA9" w:rsidRPr="00D152B9" w:rsidRDefault="00AD3EA9" w:rsidP="00713806"/>
        </w:tc>
      </w:tr>
      <w:tr w:rsidR="00713806" w:rsidRPr="00D152B9" w:rsidTr="00BA5D17">
        <w:tc>
          <w:tcPr>
            <w:tcW w:w="1242" w:type="dxa"/>
          </w:tcPr>
          <w:p w:rsidR="00651AA3" w:rsidRPr="00D152B9" w:rsidRDefault="00651AA3" w:rsidP="00BA5D17">
            <w:pPr>
              <w:jc w:val="center"/>
            </w:pPr>
            <w:r w:rsidRPr="00D152B9">
              <w:lastRenderedPageBreak/>
              <w:t>31.03.2020 (</w:t>
            </w:r>
            <w:proofErr w:type="spellStart"/>
            <w:r w:rsidRPr="00D152B9">
              <w:t>практ.заняття</w:t>
            </w:r>
            <w:proofErr w:type="spellEnd"/>
            <w:r w:rsidRPr="00D152B9">
              <w:t>)</w:t>
            </w:r>
          </w:p>
        </w:tc>
        <w:tc>
          <w:tcPr>
            <w:tcW w:w="4536" w:type="dxa"/>
          </w:tcPr>
          <w:p w:rsidR="00713806" w:rsidRDefault="00F11D4B" w:rsidP="00BA5D17">
            <w:pPr>
              <w:tabs>
                <w:tab w:val="left" w:pos="3753"/>
              </w:tabs>
              <w:jc w:val="center"/>
              <w:rPr>
                <w:b/>
              </w:rPr>
            </w:pPr>
            <w:r w:rsidRPr="00713806">
              <w:rPr>
                <w:rFonts w:eastAsia="TimesNewRoman"/>
                <w:b/>
                <w:color w:val="000000"/>
              </w:rPr>
              <w:t xml:space="preserve">Методи, що використовуються  для трансформації у рослин   </w:t>
            </w:r>
          </w:p>
          <w:p w:rsidR="00713806" w:rsidRPr="00713806" w:rsidRDefault="00713806" w:rsidP="00713806">
            <w:pPr>
              <w:tabs>
                <w:tab w:val="left" w:pos="3753"/>
              </w:tabs>
            </w:pPr>
            <w:r w:rsidRPr="00713806">
              <w:t>Завдання:</w:t>
            </w:r>
          </w:p>
          <w:p w:rsidR="00713806" w:rsidRPr="00713806" w:rsidRDefault="00713806" w:rsidP="00713806">
            <w:pPr>
              <w:autoSpaceDE w:val="0"/>
              <w:autoSpaceDN w:val="0"/>
              <w:adjustRightInd w:val="0"/>
              <w:jc w:val="both"/>
            </w:pPr>
            <w:r w:rsidRPr="00713806">
              <w:rPr>
                <w:b/>
              </w:rPr>
              <w:t xml:space="preserve">   </w:t>
            </w:r>
            <w:r w:rsidR="00F11D4B" w:rsidRPr="00713806">
              <w:rPr>
                <w:b/>
              </w:rPr>
              <w:t xml:space="preserve">   </w:t>
            </w:r>
            <w:r w:rsidRPr="00713806">
              <w:rPr>
                <w:rFonts w:eastAsia="TimesNewRoman"/>
                <w:color w:val="000000"/>
              </w:rPr>
              <w:t>1. Навести особливості в</w:t>
            </w:r>
            <w:r w:rsidRPr="00713806">
              <w:t>екторів рослин на основі Ti-</w:t>
            </w:r>
            <w:proofErr w:type="spellStart"/>
            <w:r w:rsidRPr="00713806">
              <w:t>плазмід</w:t>
            </w:r>
            <w:proofErr w:type="spellEnd"/>
            <w:r w:rsidRPr="00713806">
              <w:t xml:space="preserve"> </w:t>
            </w:r>
            <w:proofErr w:type="spellStart"/>
            <w:r w:rsidRPr="00713806">
              <w:t>Agrobacterium</w:t>
            </w:r>
            <w:proofErr w:type="spellEnd"/>
            <w:r w:rsidRPr="00713806">
              <w:t xml:space="preserve"> </w:t>
            </w:r>
            <w:proofErr w:type="spellStart"/>
            <w:r w:rsidRPr="00713806">
              <w:t>tumefaciens</w:t>
            </w:r>
            <w:proofErr w:type="spellEnd"/>
            <w:r w:rsidRPr="00713806">
              <w:t xml:space="preserve"> та </w:t>
            </w:r>
            <w:proofErr w:type="spellStart"/>
            <w:r w:rsidRPr="00713806">
              <w:t>Ri</w:t>
            </w:r>
            <w:proofErr w:type="spellEnd"/>
            <w:r w:rsidRPr="00713806">
              <w:t xml:space="preserve"> - </w:t>
            </w:r>
            <w:proofErr w:type="spellStart"/>
            <w:r w:rsidRPr="00713806">
              <w:t>плазмід</w:t>
            </w:r>
            <w:proofErr w:type="spellEnd"/>
            <w:r w:rsidRPr="00713806">
              <w:t xml:space="preserve"> A. </w:t>
            </w:r>
            <w:proofErr w:type="spellStart"/>
            <w:r w:rsidRPr="00713806">
              <w:t>rhizogenes</w:t>
            </w:r>
            <w:proofErr w:type="spellEnd"/>
            <w:r w:rsidRPr="00713806">
              <w:t xml:space="preserve">. </w:t>
            </w:r>
          </w:p>
          <w:p w:rsidR="00713806" w:rsidRPr="00713806" w:rsidRDefault="00713806" w:rsidP="00713806">
            <w:pPr>
              <w:autoSpaceDE w:val="0"/>
              <w:autoSpaceDN w:val="0"/>
              <w:adjustRightInd w:val="0"/>
              <w:jc w:val="both"/>
            </w:pPr>
            <w:r w:rsidRPr="00713806">
              <w:t xml:space="preserve">2.Охарактеризувати бінарні та </w:t>
            </w:r>
            <w:proofErr w:type="spellStart"/>
            <w:r w:rsidRPr="00713806">
              <w:t>коінтегральні</w:t>
            </w:r>
            <w:proofErr w:type="spellEnd"/>
            <w:r w:rsidRPr="00713806">
              <w:t xml:space="preserve"> векторні системи на основі Ті - </w:t>
            </w:r>
            <w:proofErr w:type="spellStart"/>
            <w:r w:rsidRPr="00713806">
              <w:t>плазмід</w:t>
            </w:r>
            <w:proofErr w:type="spellEnd"/>
            <w:r w:rsidRPr="00713806">
              <w:t>.</w:t>
            </w:r>
          </w:p>
          <w:p w:rsidR="00713806" w:rsidRPr="00713806" w:rsidRDefault="00713806" w:rsidP="00713806">
            <w:pPr>
              <w:jc w:val="both"/>
            </w:pPr>
            <w:r w:rsidRPr="00713806">
              <w:t xml:space="preserve">3. Визначити особливості векторних молекул на основі </w:t>
            </w:r>
            <w:proofErr w:type="spellStart"/>
            <w:r w:rsidRPr="00713806">
              <w:t>хлоропластної</w:t>
            </w:r>
            <w:proofErr w:type="spellEnd"/>
            <w:r w:rsidRPr="00713806">
              <w:t xml:space="preserve"> та </w:t>
            </w:r>
            <w:proofErr w:type="spellStart"/>
            <w:r w:rsidRPr="00713806">
              <w:t>мітохондріальної</w:t>
            </w:r>
            <w:proofErr w:type="spellEnd"/>
            <w:r w:rsidRPr="00713806">
              <w:t xml:space="preserve"> ДНК, геномів вірусів та </w:t>
            </w:r>
            <w:proofErr w:type="spellStart"/>
            <w:r w:rsidRPr="00713806">
              <w:t>віроїдів</w:t>
            </w:r>
            <w:proofErr w:type="spellEnd"/>
            <w:r w:rsidRPr="00713806">
              <w:t>, мобільних генетичних елементів рослин.</w:t>
            </w:r>
          </w:p>
          <w:p w:rsidR="00713806" w:rsidRPr="00713806" w:rsidRDefault="00713806" w:rsidP="00713806">
            <w:pPr>
              <w:jc w:val="both"/>
            </w:pPr>
            <w:r w:rsidRPr="00713806">
              <w:t xml:space="preserve">4. Визначити, як відбувається експресія генів,  клонованих  у клітинах рослин,  використання </w:t>
            </w:r>
            <w:proofErr w:type="spellStart"/>
            <w:r w:rsidRPr="00713806">
              <w:t>антисенс</w:t>
            </w:r>
            <w:proofErr w:type="spellEnd"/>
            <w:r w:rsidRPr="00713806">
              <w:t xml:space="preserve"> -РНК для контролю експресії генів рослин.</w:t>
            </w:r>
          </w:p>
          <w:p w:rsidR="00713806" w:rsidRPr="00713806" w:rsidRDefault="00713806" w:rsidP="00713806">
            <w:pPr>
              <w:jc w:val="both"/>
            </w:pPr>
            <w:r w:rsidRPr="00713806">
              <w:t xml:space="preserve">5. Навести принципову схему отримання </w:t>
            </w:r>
            <w:proofErr w:type="spellStart"/>
            <w:r w:rsidRPr="00713806">
              <w:t>трансгенних</w:t>
            </w:r>
            <w:proofErr w:type="spellEnd"/>
            <w:r w:rsidRPr="00713806">
              <w:t xml:space="preserve"> рослин. </w:t>
            </w:r>
            <w:r w:rsidRPr="00713806">
              <w:rPr>
                <w:rFonts w:eastAsia="TimesNewRoman"/>
                <w:color w:val="000000"/>
              </w:rPr>
              <w:t xml:space="preserve">Охарактеризувати етапи одержання </w:t>
            </w:r>
            <w:proofErr w:type="spellStart"/>
            <w:r w:rsidRPr="00713806">
              <w:rPr>
                <w:rFonts w:eastAsia="TimesNewRoman"/>
                <w:color w:val="000000"/>
              </w:rPr>
              <w:t>трансгенних</w:t>
            </w:r>
            <w:proofErr w:type="spellEnd"/>
            <w:r w:rsidRPr="00713806">
              <w:rPr>
                <w:rFonts w:eastAsia="TimesNewRoman"/>
                <w:color w:val="000000"/>
              </w:rPr>
              <w:t xml:space="preserve"> рослин за допомогою  </w:t>
            </w:r>
            <w:proofErr w:type="spellStart"/>
            <w:r w:rsidRPr="00713806">
              <w:rPr>
                <w:rFonts w:eastAsia="TimesNewRoman"/>
                <w:color w:val="000000"/>
              </w:rPr>
              <w:t>агробактерій</w:t>
            </w:r>
            <w:proofErr w:type="spellEnd"/>
            <w:r w:rsidRPr="00713806">
              <w:rPr>
                <w:rFonts w:eastAsia="TimesNewRoman"/>
                <w:color w:val="000000"/>
              </w:rPr>
              <w:t>.</w:t>
            </w:r>
            <w:r w:rsidRPr="00713806">
              <w:t xml:space="preserve"> </w:t>
            </w:r>
          </w:p>
          <w:p w:rsidR="00713806" w:rsidRPr="00713806" w:rsidRDefault="00713806" w:rsidP="00713806">
            <w:pPr>
              <w:jc w:val="both"/>
              <w:rPr>
                <w:rFonts w:eastAsia="TimesNewRoman"/>
                <w:color w:val="000000"/>
              </w:rPr>
            </w:pPr>
            <w:r w:rsidRPr="00713806">
              <w:t>6. Навести методи  введення сконструйованих  Ti-</w:t>
            </w:r>
            <w:proofErr w:type="spellStart"/>
            <w:r w:rsidRPr="00713806">
              <w:t>плазмід</w:t>
            </w:r>
            <w:proofErr w:type="spellEnd"/>
            <w:r w:rsidRPr="00713806">
              <w:t xml:space="preserve"> у рослинну клітину.</w:t>
            </w:r>
          </w:p>
          <w:p w:rsidR="00713806" w:rsidRPr="00713806" w:rsidRDefault="00713806" w:rsidP="00713806">
            <w:pPr>
              <w:jc w:val="both"/>
            </w:pPr>
            <w:r w:rsidRPr="00713806">
              <w:t xml:space="preserve">7. Охарактеризувати основні напрямки використання </w:t>
            </w:r>
            <w:proofErr w:type="spellStart"/>
            <w:r w:rsidRPr="00713806">
              <w:t>трансгенних</w:t>
            </w:r>
            <w:proofErr w:type="spellEnd"/>
            <w:r w:rsidRPr="00713806">
              <w:t xml:space="preserve"> рослин</w:t>
            </w:r>
            <w:r w:rsidRPr="00713806">
              <w:rPr>
                <w:u w:val="single"/>
              </w:rPr>
              <w:t>.</w:t>
            </w:r>
            <w:r w:rsidRPr="00713806">
              <w:t xml:space="preserve"> </w:t>
            </w:r>
          </w:p>
          <w:p w:rsidR="00713806" w:rsidRPr="00713806" w:rsidRDefault="00713806" w:rsidP="00713806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00000"/>
              </w:rPr>
            </w:pPr>
            <w:r w:rsidRPr="00713806">
              <w:t>8. Навести сутність сучасного етапу розвитку генетичної інженерії рослин -  "</w:t>
            </w:r>
            <w:proofErr w:type="spellStart"/>
            <w:r w:rsidRPr="00713806">
              <w:t>метаболітичної</w:t>
            </w:r>
            <w:proofErr w:type="spellEnd"/>
            <w:r w:rsidRPr="00713806">
              <w:t xml:space="preserve"> інженерії", задачі </w:t>
            </w:r>
            <w:proofErr w:type="spellStart"/>
            <w:r w:rsidRPr="00713806">
              <w:t>метаболітичної</w:t>
            </w:r>
            <w:proofErr w:type="spellEnd"/>
            <w:r w:rsidRPr="00713806">
              <w:t xml:space="preserve"> інженерії. </w:t>
            </w:r>
          </w:p>
          <w:p w:rsidR="00713806" w:rsidRPr="00713806" w:rsidRDefault="00713806" w:rsidP="00713806">
            <w:pPr>
              <w:jc w:val="both"/>
            </w:pPr>
            <w:r w:rsidRPr="00713806">
              <w:rPr>
                <w:iCs/>
                <w:color w:val="000000"/>
                <w:spacing w:val="-4"/>
              </w:rPr>
              <w:t>9. Охарактеризувати переваги  і труднощі використання рослин як об’єкта</w:t>
            </w:r>
            <w:r w:rsidRPr="00713806">
              <w:t xml:space="preserve"> </w:t>
            </w:r>
            <w:r w:rsidRPr="00713806">
              <w:rPr>
                <w:iCs/>
                <w:color w:val="000000"/>
                <w:spacing w:val="-2"/>
              </w:rPr>
              <w:t xml:space="preserve"> генно-інженерних  досліджень.</w:t>
            </w:r>
          </w:p>
          <w:p w:rsidR="00713806" w:rsidRPr="00713806" w:rsidRDefault="00713806" w:rsidP="00713806">
            <w:pPr>
              <w:jc w:val="both"/>
            </w:pPr>
            <w:r w:rsidRPr="00713806">
              <w:t>10. Навести теоретичне та практичне значення генетичної інженерії рослин</w:t>
            </w:r>
            <w:r w:rsidRPr="00713806">
              <w:rPr>
                <w:iCs/>
                <w:color w:val="000000"/>
                <w:spacing w:val="-2"/>
              </w:rPr>
              <w:t>, її  досягнення та  перспективи розвитку.</w:t>
            </w:r>
            <w:r w:rsidRPr="00713806">
              <w:t xml:space="preserve"> </w:t>
            </w:r>
          </w:p>
          <w:p w:rsidR="00713806" w:rsidRPr="00713806" w:rsidRDefault="00713806" w:rsidP="00713806">
            <w:pPr>
              <w:jc w:val="both"/>
            </w:pPr>
            <w:r w:rsidRPr="00713806">
              <w:t xml:space="preserve">11. Охарактеризувати шляхи одержання та досвід використання  рослинних </w:t>
            </w:r>
            <w:proofErr w:type="spellStart"/>
            <w:r w:rsidRPr="00713806">
              <w:t>геномодифікованих</w:t>
            </w:r>
            <w:proofErr w:type="spellEnd"/>
            <w:r w:rsidRPr="00713806">
              <w:t xml:space="preserve"> об'єктів; властивості, вплив на </w:t>
            </w:r>
            <w:r w:rsidRPr="00713806">
              <w:lastRenderedPageBreak/>
              <w:t xml:space="preserve">якість  продуктів харчування. </w:t>
            </w:r>
          </w:p>
          <w:p w:rsidR="00651AA3" w:rsidRPr="00713806" w:rsidRDefault="00713806" w:rsidP="00713806">
            <w:pPr>
              <w:jc w:val="both"/>
              <w:rPr>
                <w:b/>
              </w:rPr>
            </w:pPr>
            <w:r w:rsidRPr="00713806">
              <w:t xml:space="preserve">12. Визначити проблеми  біологічної безпеки </w:t>
            </w:r>
            <w:proofErr w:type="spellStart"/>
            <w:r w:rsidRPr="00713806">
              <w:t>трансгенних</w:t>
            </w:r>
            <w:proofErr w:type="spellEnd"/>
            <w:r w:rsidRPr="00713806">
              <w:t xml:space="preserve">  рослин. </w:t>
            </w:r>
            <w:r w:rsidR="00F11D4B" w:rsidRPr="00713806">
              <w:rPr>
                <w:b/>
              </w:rPr>
              <w:t xml:space="preserve">      </w:t>
            </w:r>
          </w:p>
        </w:tc>
        <w:tc>
          <w:tcPr>
            <w:tcW w:w="1971" w:type="dxa"/>
          </w:tcPr>
          <w:p w:rsidR="00713806" w:rsidRPr="00D152B9" w:rsidRDefault="00713806" w:rsidP="00713806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D152B9">
              <w:rPr>
                <w:rFonts w:eastAsia="TimesNewRomanPSMT"/>
              </w:rPr>
              <w:lastRenderedPageBreak/>
              <w:t xml:space="preserve">1. </w:t>
            </w:r>
            <w:r w:rsidRPr="00D152B9">
              <w:t xml:space="preserve">Карпов О.В. Клітинна та генна інженерія: Підручник / О.В. Карпов, С.В. Демидов, С.С. </w:t>
            </w:r>
            <w:proofErr w:type="spellStart"/>
            <w:r w:rsidRPr="00D152B9">
              <w:t>Кир'яченко</w:t>
            </w:r>
            <w:proofErr w:type="spellEnd"/>
            <w:r w:rsidRPr="00D152B9">
              <w:t xml:space="preserve">.  - К.: </w:t>
            </w:r>
            <w:proofErr w:type="spellStart"/>
            <w:r w:rsidRPr="00D152B9">
              <w:t>Фітосоціоцентр</w:t>
            </w:r>
            <w:proofErr w:type="spellEnd"/>
            <w:r w:rsidRPr="00D152B9">
              <w:t>, 2010. - 208 с.</w:t>
            </w:r>
          </w:p>
          <w:p w:rsidR="00713806" w:rsidRDefault="00713806" w:rsidP="00713806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2</w:t>
            </w:r>
            <w:r w:rsidRPr="00713806">
              <w:rPr>
                <w:rFonts w:eastAsia="TimesNewRomanPSMT"/>
              </w:rPr>
              <w:t xml:space="preserve">. Мельничук М.Д., Новак Т.В., Кунах В.А. Біотехнологія </w:t>
            </w:r>
            <w:proofErr w:type="spellStart"/>
            <w:r w:rsidRPr="00713806">
              <w:rPr>
                <w:rFonts w:eastAsia="TimesNewRomanPSMT"/>
              </w:rPr>
              <w:t>рослин.-</w:t>
            </w:r>
            <w:proofErr w:type="spellEnd"/>
            <w:r w:rsidRPr="00713806">
              <w:rPr>
                <w:rFonts w:eastAsia="TimesNewRomanPSMT"/>
              </w:rPr>
              <w:t xml:space="preserve"> К., </w:t>
            </w:r>
            <w:proofErr w:type="spellStart"/>
            <w:r w:rsidRPr="00713806">
              <w:rPr>
                <w:rFonts w:eastAsia="TimesNewRomanPSMT"/>
              </w:rPr>
              <w:t>Поліграфконсалтинг</w:t>
            </w:r>
            <w:proofErr w:type="spellEnd"/>
            <w:r w:rsidRPr="00713806">
              <w:rPr>
                <w:rFonts w:eastAsia="TimesNewRomanPSMT"/>
              </w:rPr>
              <w:t>, 2003. – 520 с.</w:t>
            </w:r>
          </w:p>
          <w:p w:rsidR="008968CB" w:rsidRPr="00713806" w:rsidRDefault="004B225C" w:rsidP="00713806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t xml:space="preserve">3. Абрамова З.И. </w:t>
            </w:r>
            <w:proofErr w:type="spellStart"/>
            <w:r>
              <w:t>Введение</w:t>
            </w:r>
            <w:proofErr w:type="spellEnd"/>
            <w:r>
              <w:t xml:space="preserve"> в </w:t>
            </w:r>
            <w:proofErr w:type="spellStart"/>
            <w:r>
              <w:t>генетическую</w:t>
            </w:r>
            <w:proofErr w:type="spellEnd"/>
            <w:r>
              <w:t xml:space="preserve"> </w:t>
            </w:r>
            <w:proofErr w:type="spellStart"/>
            <w:r>
              <w:t>инженерию</w:t>
            </w:r>
            <w:proofErr w:type="spellEnd"/>
            <w:r>
              <w:t xml:space="preserve">: </w:t>
            </w:r>
            <w:proofErr w:type="spellStart"/>
            <w:r>
              <w:t>Учебное</w:t>
            </w:r>
            <w:proofErr w:type="spellEnd"/>
            <w:r>
              <w:t xml:space="preserve"> </w:t>
            </w:r>
            <w:proofErr w:type="spellStart"/>
            <w:r>
              <w:t>пособие</w:t>
            </w:r>
            <w:proofErr w:type="spellEnd"/>
            <w:r>
              <w:t xml:space="preserve"> для </w:t>
            </w:r>
            <w:proofErr w:type="spellStart"/>
            <w:r>
              <w:t>самостоятельной</w:t>
            </w:r>
            <w:proofErr w:type="spellEnd"/>
            <w:r>
              <w:t xml:space="preserve"> </w:t>
            </w:r>
            <w:proofErr w:type="spellStart"/>
            <w:r w:rsidRPr="00B13D05">
              <w:t>внеаудиторной</w:t>
            </w:r>
            <w:proofErr w:type="spellEnd"/>
            <w:r w:rsidRPr="00B13D05">
              <w:t xml:space="preserve"> </w:t>
            </w:r>
            <w:proofErr w:type="spellStart"/>
            <w:r w:rsidRPr="00B13D05">
              <w:t>работы</w:t>
            </w:r>
            <w:proofErr w:type="spellEnd"/>
            <w:r w:rsidRPr="00B13D05">
              <w:t xml:space="preserve"> </w:t>
            </w:r>
            <w:proofErr w:type="spellStart"/>
            <w:r w:rsidRPr="00B13D05">
              <w:t>студ</w:t>
            </w:r>
            <w:r w:rsidRPr="00B13D05">
              <w:rPr>
                <w:lang w:val="ru-RU"/>
              </w:rPr>
              <w:t>ентов</w:t>
            </w:r>
            <w:proofErr w:type="spellEnd"/>
            <w:r w:rsidRPr="00B13D05">
              <w:rPr>
                <w:lang w:val="ru-RU"/>
              </w:rPr>
              <w:t xml:space="preserve"> </w:t>
            </w:r>
            <w:r w:rsidRPr="00B13D05">
              <w:t>по курсу «</w:t>
            </w:r>
            <w:proofErr w:type="spellStart"/>
            <w:r w:rsidRPr="00B13D05">
              <w:t>Генная</w:t>
            </w:r>
            <w:proofErr w:type="spellEnd"/>
            <w:r w:rsidRPr="00B13D05">
              <w:t xml:space="preserve"> </w:t>
            </w:r>
            <w:proofErr w:type="spellStart"/>
            <w:r w:rsidRPr="00B13D05">
              <w:t>инженерия</w:t>
            </w:r>
            <w:proofErr w:type="spellEnd"/>
            <w:r w:rsidRPr="00B13D05">
              <w:t xml:space="preserve">» /З.И.Абрамова. - Казань: </w:t>
            </w:r>
            <w:proofErr w:type="spellStart"/>
            <w:r w:rsidRPr="00B13D05">
              <w:t>Казанский</w:t>
            </w:r>
            <w:proofErr w:type="spellEnd"/>
            <w:r w:rsidRPr="00B13D05">
              <w:t xml:space="preserve"> </w:t>
            </w:r>
            <w:proofErr w:type="spellStart"/>
            <w:r w:rsidRPr="00B13D05">
              <w:t>университет</w:t>
            </w:r>
            <w:proofErr w:type="spellEnd"/>
            <w:r w:rsidRPr="00B13D05">
              <w:t>, 2008.- 169 с.</w:t>
            </w:r>
          </w:p>
          <w:p w:rsidR="00651AA3" w:rsidRPr="00D152B9" w:rsidRDefault="00651AA3" w:rsidP="00BA5D17">
            <w:pPr>
              <w:jc w:val="center"/>
            </w:pPr>
          </w:p>
        </w:tc>
        <w:tc>
          <w:tcPr>
            <w:tcW w:w="2282" w:type="dxa"/>
          </w:tcPr>
          <w:p w:rsidR="00651AA3" w:rsidRDefault="00D152B9" w:rsidP="00AD3EA9">
            <w:pPr>
              <w:jc w:val="both"/>
            </w:pPr>
            <w:r>
              <w:t xml:space="preserve">Оформлення </w:t>
            </w:r>
            <w:r w:rsidR="00713806">
              <w:t>практич</w:t>
            </w:r>
            <w:r>
              <w:t>ної роботи в зошиті з виконанням усіх завдань</w:t>
            </w:r>
            <w:r w:rsidR="00AD3EA9">
              <w:t xml:space="preserve">. </w:t>
            </w:r>
          </w:p>
          <w:p w:rsidR="00713806" w:rsidRDefault="00713806" w:rsidP="00713806">
            <w:pPr>
              <w:rPr>
                <w:lang w:val="ru-RU"/>
              </w:rPr>
            </w:pPr>
            <w:r>
              <w:t>Підготувати презентацію (слайди).</w:t>
            </w:r>
          </w:p>
          <w:p w:rsidR="004B225C" w:rsidRPr="004B225C" w:rsidRDefault="004B225C" w:rsidP="00713806">
            <w:pPr>
              <w:rPr>
                <w:lang w:val="ru-RU"/>
              </w:rPr>
            </w:pPr>
          </w:p>
        </w:tc>
      </w:tr>
      <w:tr w:rsidR="00713806" w:rsidRPr="00D152B9" w:rsidTr="00BA5D17">
        <w:tc>
          <w:tcPr>
            <w:tcW w:w="1242" w:type="dxa"/>
          </w:tcPr>
          <w:p w:rsidR="00651AA3" w:rsidRPr="00D152B9" w:rsidRDefault="00651AA3" w:rsidP="00BA5D17">
            <w:pPr>
              <w:jc w:val="center"/>
            </w:pPr>
            <w:r w:rsidRPr="00D152B9">
              <w:lastRenderedPageBreak/>
              <w:t>01.04.2020</w:t>
            </w:r>
          </w:p>
          <w:p w:rsidR="00651AA3" w:rsidRPr="00D152B9" w:rsidRDefault="00651AA3" w:rsidP="00BA5D17">
            <w:pPr>
              <w:jc w:val="center"/>
            </w:pPr>
            <w:r w:rsidRPr="00D152B9">
              <w:t>(лекція)</w:t>
            </w:r>
          </w:p>
        </w:tc>
        <w:tc>
          <w:tcPr>
            <w:tcW w:w="4536" w:type="dxa"/>
          </w:tcPr>
          <w:p w:rsidR="00D152B9" w:rsidRPr="00D152B9" w:rsidRDefault="00F11D4B" w:rsidP="00D152B9">
            <w:pPr>
              <w:tabs>
                <w:tab w:val="left" w:pos="3753"/>
              </w:tabs>
              <w:rPr>
                <w:b/>
              </w:rPr>
            </w:pPr>
            <w:r w:rsidRPr="00D152B9">
              <w:rPr>
                <w:b/>
              </w:rPr>
              <w:t xml:space="preserve">Генетична інженерія рослин </w:t>
            </w:r>
          </w:p>
          <w:p w:rsidR="00D152B9" w:rsidRDefault="00D152B9" w:rsidP="00D152B9">
            <w:pPr>
              <w:tabs>
                <w:tab w:val="left" w:pos="3753"/>
              </w:tabs>
            </w:pPr>
            <w:r>
              <w:t>Питання:</w:t>
            </w:r>
          </w:p>
          <w:p w:rsidR="00D152B9" w:rsidRPr="00D152B9" w:rsidRDefault="00D152B9" w:rsidP="00D152B9">
            <w:pPr>
              <w:autoSpaceDE w:val="0"/>
              <w:autoSpaceDN w:val="0"/>
              <w:adjustRightInd w:val="0"/>
              <w:jc w:val="both"/>
            </w:pPr>
            <w:r w:rsidRPr="00D152B9">
              <w:rPr>
                <w:rFonts w:eastAsia="TimesNewRoman"/>
                <w:color w:val="000000"/>
              </w:rPr>
              <w:t xml:space="preserve">1. </w:t>
            </w:r>
            <w:r w:rsidRPr="00D152B9">
              <w:t xml:space="preserve"> Вектори рослин на основі Ti-</w:t>
            </w:r>
            <w:proofErr w:type="spellStart"/>
            <w:r w:rsidRPr="00D152B9">
              <w:t>плазмід</w:t>
            </w:r>
            <w:proofErr w:type="spellEnd"/>
            <w:r w:rsidRPr="00D152B9">
              <w:t xml:space="preserve"> </w:t>
            </w:r>
            <w:proofErr w:type="spellStart"/>
            <w:r w:rsidRPr="00D152B9">
              <w:t>Agrobacterium</w:t>
            </w:r>
            <w:proofErr w:type="spellEnd"/>
            <w:r w:rsidRPr="00D152B9">
              <w:t xml:space="preserve"> </w:t>
            </w:r>
            <w:proofErr w:type="spellStart"/>
            <w:r w:rsidRPr="00D152B9">
              <w:t>tumefaciens</w:t>
            </w:r>
            <w:proofErr w:type="spellEnd"/>
            <w:r w:rsidRPr="00D152B9">
              <w:t xml:space="preserve"> та </w:t>
            </w:r>
            <w:proofErr w:type="spellStart"/>
            <w:r w:rsidRPr="00D152B9">
              <w:t>Ri</w:t>
            </w:r>
            <w:proofErr w:type="spellEnd"/>
            <w:r w:rsidRPr="00D152B9">
              <w:t xml:space="preserve"> - </w:t>
            </w:r>
            <w:proofErr w:type="spellStart"/>
            <w:r w:rsidRPr="00D152B9">
              <w:t>плазмід</w:t>
            </w:r>
            <w:proofErr w:type="spellEnd"/>
            <w:r w:rsidRPr="00D152B9">
              <w:t xml:space="preserve"> </w:t>
            </w:r>
            <w:proofErr w:type="spellStart"/>
            <w:r w:rsidRPr="00D152B9">
              <w:t>A.rhizogenes</w:t>
            </w:r>
            <w:proofErr w:type="spellEnd"/>
            <w:r w:rsidRPr="00D152B9">
              <w:t xml:space="preserve">. Бінарні та </w:t>
            </w:r>
            <w:proofErr w:type="spellStart"/>
            <w:r w:rsidRPr="00D152B9">
              <w:t>коінтегральні</w:t>
            </w:r>
            <w:proofErr w:type="spellEnd"/>
            <w:r w:rsidRPr="00D152B9">
              <w:t xml:space="preserve"> векторні системи на основі Ті - </w:t>
            </w:r>
            <w:proofErr w:type="spellStart"/>
            <w:r w:rsidRPr="00D152B9">
              <w:t>плазмід</w:t>
            </w:r>
            <w:proofErr w:type="spellEnd"/>
            <w:r w:rsidRPr="00D152B9">
              <w:t>.</w:t>
            </w:r>
          </w:p>
          <w:p w:rsidR="00D152B9" w:rsidRPr="00D152B9" w:rsidRDefault="00D152B9" w:rsidP="00D152B9">
            <w:pPr>
              <w:jc w:val="both"/>
            </w:pPr>
            <w:r w:rsidRPr="00D152B9">
              <w:t xml:space="preserve">2. Векторні молекули на основі </w:t>
            </w:r>
            <w:proofErr w:type="spellStart"/>
            <w:r w:rsidRPr="00D152B9">
              <w:t>хлоропластної</w:t>
            </w:r>
            <w:proofErr w:type="spellEnd"/>
            <w:r w:rsidRPr="00D152B9">
              <w:t xml:space="preserve"> та </w:t>
            </w:r>
            <w:proofErr w:type="spellStart"/>
            <w:r w:rsidRPr="00D152B9">
              <w:t>мітохондріальної</w:t>
            </w:r>
            <w:proofErr w:type="spellEnd"/>
            <w:r w:rsidRPr="00D152B9">
              <w:t xml:space="preserve"> ДНК, геномів вірусів та </w:t>
            </w:r>
            <w:proofErr w:type="spellStart"/>
            <w:r w:rsidRPr="00D152B9">
              <w:t>віроїдів</w:t>
            </w:r>
            <w:proofErr w:type="spellEnd"/>
            <w:r w:rsidRPr="00D152B9">
              <w:t>, мобільних генетичних елементів рослин.</w:t>
            </w:r>
          </w:p>
          <w:p w:rsidR="00D152B9" w:rsidRPr="00D152B9" w:rsidRDefault="00D152B9" w:rsidP="00D152B9">
            <w:pPr>
              <w:jc w:val="both"/>
            </w:pPr>
            <w:r w:rsidRPr="00D152B9">
              <w:t>3. Методи перенесення екзогенної ДНК у   клітини рослин.</w:t>
            </w:r>
          </w:p>
          <w:p w:rsidR="00D152B9" w:rsidRPr="00D152B9" w:rsidRDefault="00D152B9" w:rsidP="00D152B9">
            <w:pPr>
              <w:jc w:val="both"/>
              <w:rPr>
                <w:rFonts w:eastAsia="TimesNewRoman"/>
                <w:color w:val="000000"/>
              </w:rPr>
            </w:pPr>
            <w:r w:rsidRPr="00D152B9">
              <w:t xml:space="preserve">4. Принципова схема отримання </w:t>
            </w:r>
            <w:proofErr w:type="spellStart"/>
            <w:r w:rsidRPr="00D152B9">
              <w:t>трансгенних</w:t>
            </w:r>
            <w:proofErr w:type="spellEnd"/>
            <w:r w:rsidRPr="00D152B9">
              <w:t xml:space="preserve"> рослин. </w:t>
            </w:r>
            <w:r w:rsidRPr="00D152B9">
              <w:rPr>
                <w:rFonts w:eastAsia="TimesNewRoman"/>
                <w:color w:val="000000"/>
              </w:rPr>
              <w:t xml:space="preserve">Етапи одержання </w:t>
            </w:r>
            <w:proofErr w:type="spellStart"/>
            <w:r w:rsidRPr="00D152B9">
              <w:rPr>
                <w:rFonts w:eastAsia="TimesNewRoman"/>
                <w:color w:val="000000"/>
              </w:rPr>
              <w:t>трансгенних</w:t>
            </w:r>
            <w:proofErr w:type="spellEnd"/>
            <w:r w:rsidRPr="00D152B9">
              <w:rPr>
                <w:rFonts w:eastAsia="TimesNewRoman"/>
                <w:color w:val="000000"/>
              </w:rPr>
              <w:t xml:space="preserve"> рослин за допомогою  </w:t>
            </w:r>
            <w:proofErr w:type="spellStart"/>
            <w:r w:rsidRPr="00D152B9">
              <w:rPr>
                <w:rFonts w:eastAsia="TimesNewRoman"/>
                <w:color w:val="000000"/>
              </w:rPr>
              <w:t>агробактерій</w:t>
            </w:r>
            <w:proofErr w:type="spellEnd"/>
            <w:r w:rsidRPr="00D152B9">
              <w:rPr>
                <w:rFonts w:eastAsia="TimesNewRoman"/>
                <w:color w:val="000000"/>
              </w:rPr>
              <w:t>.</w:t>
            </w:r>
            <w:r w:rsidRPr="00D152B9">
              <w:t xml:space="preserve"> Методи  введення сконструйованих  Ti-</w:t>
            </w:r>
            <w:proofErr w:type="spellStart"/>
            <w:r w:rsidRPr="00D152B9">
              <w:t>плазмід</w:t>
            </w:r>
            <w:proofErr w:type="spellEnd"/>
            <w:r w:rsidRPr="00D152B9">
              <w:t xml:space="preserve"> у рослинну клітину.</w:t>
            </w:r>
          </w:p>
          <w:p w:rsidR="00D152B9" w:rsidRPr="00D152B9" w:rsidRDefault="00D152B9" w:rsidP="00D152B9">
            <w:pPr>
              <w:jc w:val="both"/>
            </w:pPr>
            <w:r w:rsidRPr="00D152B9">
              <w:t xml:space="preserve">5. Основні напрямки використання </w:t>
            </w:r>
            <w:proofErr w:type="spellStart"/>
            <w:r w:rsidRPr="00D152B9">
              <w:t>трансгенних</w:t>
            </w:r>
            <w:proofErr w:type="spellEnd"/>
            <w:r w:rsidRPr="00D152B9">
              <w:t xml:space="preserve"> рослин. Створення </w:t>
            </w:r>
            <w:proofErr w:type="spellStart"/>
            <w:r w:rsidRPr="00D152B9">
              <w:t>трансгенних</w:t>
            </w:r>
            <w:proofErr w:type="spellEnd"/>
            <w:r w:rsidRPr="00D152B9">
              <w:t xml:space="preserve"> рослин, стійких до ураження комахами, до гербіцидів, толерантних до стресів. </w:t>
            </w:r>
          </w:p>
          <w:p w:rsidR="00D152B9" w:rsidRPr="00D152B9" w:rsidRDefault="00D152B9" w:rsidP="00D152B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00000"/>
              </w:rPr>
            </w:pPr>
            <w:r w:rsidRPr="00D152B9">
              <w:t>6. Сучасний етап розвитку генетичної інженерії рослин -  "</w:t>
            </w:r>
            <w:proofErr w:type="spellStart"/>
            <w:r w:rsidRPr="00D152B9">
              <w:t>метаболітична</w:t>
            </w:r>
            <w:proofErr w:type="spellEnd"/>
            <w:r w:rsidRPr="00D152B9">
              <w:t xml:space="preserve"> інженерія", її сутність. Задачі </w:t>
            </w:r>
            <w:proofErr w:type="spellStart"/>
            <w:r w:rsidRPr="00D152B9">
              <w:t>метаболітичної</w:t>
            </w:r>
            <w:proofErr w:type="spellEnd"/>
            <w:r w:rsidRPr="00D152B9">
              <w:t xml:space="preserve"> інженерії. </w:t>
            </w:r>
          </w:p>
          <w:p w:rsidR="00D152B9" w:rsidRPr="00D152B9" w:rsidRDefault="00D152B9" w:rsidP="00D152B9">
            <w:pPr>
              <w:jc w:val="both"/>
            </w:pPr>
            <w:r w:rsidRPr="00D152B9">
              <w:rPr>
                <w:iCs/>
                <w:color w:val="000000"/>
                <w:spacing w:val="-4"/>
              </w:rPr>
              <w:t>7. Переваги  і труднощі використання рослин як об’єкта</w:t>
            </w:r>
            <w:r w:rsidRPr="00D152B9">
              <w:t xml:space="preserve"> </w:t>
            </w:r>
            <w:r w:rsidRPr="00D152B9">
              <w:rPr>
                <w:iCs/>
                <w:color w:val="000000"/>
                <w:spacing w:val="-2"/>
              </w:rPr>
              <w:t xml:space="preserve"> генно-інженерних  досліджень.</w:t>
            </w:r>
          </w:p>
          <w:p w:rsidR="00D152B9" w:rsidRPr="00D152B9" w:rsidRDefault="00D152B9" w:rsidP="00D152B9">
            <w:pPr>
              <w:jc w:val="both"/>
            </w:pPr>
            <w:r w:rsidRPr="00D152B9">
              <w:t>8. Теоретичне та практичне значення генетичної інженерії рослин</w:t>
            </w:r>
            <w:r w:rsidRPr="00D152B9">
              <w:rPr>
                <w:iCs/>
                <w:color w:val="000000"/>
                <w:spacing w:val="-2"/>
              </w:rPr>
              <w:t>, її  досягнення та  перспективи розвитку.</w:t>
            </w:r>
            <w:r w:rsidRPr="00D152B9">
              <w:t xml:space="preserve"> Одержання та досвід використання  рослинних </w:t>
            </w:r>
            <w:proofErr w:type="spellStart"/>
            <w:r w:rsidRPr="00D152B9">
              <w:t>геномодифікованих</w:t>
            </w:r>
            <w:proofErr w:type="spellEnd"/>
            <w:r w:rsidRPr="00D152B9">
              <w:t xml:space="preserve"> об'єктів. Властивості, вплив на якість  продуктів харчування. Проблеми  біологічної безпеки </w:t>
            </w:r>
            <w:proofErr w:type="spellStart"/>
            <w:r w:rsidRPr="00D152B9">
              <w:t>трансгенних</w:t>
            </w:r>
            <w:proofErr w:type="spellEnd"/>
            <w:r w:rsidRPr="00D152B9">
              <w:t xml:space="preserve">  рослин. </w:t>
            </w:r>
          </w:p>
          <w:p w:rsidR="00D152B9" w:rsidRDefault="00D152B9" w:rsidP="00D152B9">
            <w:pPr>
              <w:tabs>
                <w:tab w:val="left" w:pos="3753"/>
              </w:tabs>
            </w:pPr>
          </w:p>
          <w:p w:rsidR="00651AA3" w:rsidRPr="00D152B9" w:rsidRDefault="00F11D4B" w:rsidP="00D152B9">
            <w:pPr>
              <w:tabs>
                <w:tab w:val="left" w:pos="3753"/>
              </w:tabs>
            </w:pPr>
            <w:r w:rsidRPr="00D152B9">
              <w:t xml:space="preserve">                                                                  </w:t>
            </w:r>
          </w:p>
        </w:tc>
        <w:tc>
          <w:tcPr>
            <w:tcW w:w="1971" w:type="dxa"/>
          </w:tcPr>
          <w:p w:rsidR="00D152B9" w:rsidRPr="00D152B9" w:rsidRDefault="00D152B9" w:rsidP="00D152B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D152B9">
              <w:rPr>
                <w:rFonts w:eastAsia="TimesNewRomanPSMT"/>
              </w:rPr>
              <w:t xml:space="preserve">1. </w:t>
            </w:r>
            <w:r w:rsidRPr="00D152B9">
              <w:t xml:space="preserve">Карпов О.В. Клітинна та генна інженерія: Підручник / О.В. Карпов, С.В. Демидов, С.С. </w:t>
            </w:r>
            <w:proofErr w:type="spellStart"/>
            <w:r w:rsidRPr="00D152B9">
              <w:t>Кир'яченко</w:t>
            </w:r>
            <w:proofErr w:type="spellEnd"/>
            <w:r w:rsidRPr="00D152B9">
              <w:t xml:space="preserve">.  - К.: </w:t>
            </w:r>
            <w:proofErr w:type="spellStart"/>
            <w:r w:rsidRPr="00D152B9">
              <w:t>Фітосоціоцентр</w:t>
            </w:r>
            <w:proofErr w:type="spellEnd"/>
            <w:r w:rsidRPr="00D152B9">
              <w:t>, 2010. - 208 с.</w:t>
            </w:r>
          </w:p>
          <w:p w:rsidR="00D152B9" w:rsidRDefault="00D152B9" w:rsidP="00D152B9">
            <w:pPr>
              <w:autoSpaceDE w:val="0"/>
              <w:autoSpaceDN w:val="0"/>
              <w:adjustRightInd w:val="0"/>
              <w:jc w:val="both"/>
            </w:pPr>
            <w:r w:rsidRPr="00D152B9">
              <w:t xml:space="preserve">2. </w:t>
            </w:r>
            <w:proofErr w:type="spellStart"/>
            <w:r w:rsidRPr="00D152B9">
              <w:t>Сиволоб</w:t>
            </w:r>
            <w:proofErr w:type="spellEnd"/>
            <w:r w:rsidRPr="00D152B9">
              <w:t xml:space="preserve">, А.В. Молекулярна біологія: підручник / А.В. </w:t>
            </w:r>
            <w:proofErr w:type="spellStart"/>
            <w:r w:rsidRPr="00D152B9">
              <w:t>Сиволоб</w:t>
            </w:r>
            <w:proofErr w:type="spellEnd"/>
            <w:r w:rsidRPr="00D152B9">
              <w:t xml:space="preserve">. - К. : Видавничо-поліграфічний центр “Київський </w:t>
            </w:r>
            <w:proofErr w:type="spellStart"/>
            <w:r w:rsidRPr="00D152B9">
              <w:t>університет”</w:t>
            </w:r>
            <w:proofErr w:type="spellEnd"/>
            <w:r w:rsidRPr="00D152B9">
              <w:t>, 2008. - 384 с.</w:t>
            </w:r>
          </w:p>
          <w:p w:rsidR="00713806" w:rsidRPr="00713806" w:rsidRDefault="00713806" w:rsidP="00713806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3</w:t>
            </w:r>
            <w:r w:rsidRPr="00713806">
              <w:rPr>
                <w:rFonts w:eastAsia="TimesNewRomanPSMT"/>
              </w:rPr>
              <w:t xml:space="preserve">. Мельничук М.Д., Новак Т.В., Кунах В.А. Біотехнологія </w:t>
            </w:r>
            <w:proofErr w:type="spellStart"/>
            <w:r w:rsidRPr="00713806">
              <w:rPr>
                <w:rFonts w:eastAsia="TimesNewRomanPSMT"/>
              </w:rPr>
              <w:t>рослин.-</w:t>
            </w:r>
            <w:proofErr w:type="spellEnd"/>
            <w:r w:rsidRPr="00713806">
              <w:rPr>
                <w:rFonts w:eastAsia="TimesNewRomanPSMT"/>
              </w:rPr>
              <w:t xml:space="preserve"> К., </w:t>
            </w:r>
            <w:proofErr w:type="spellStart"/>
            <w:r w:rsidRPr="00713806">
              <w:rPr>
                <w:rFonts w:eastAsia="TimesNewRomanPSMT"/>
              </w:rPr>
              <w:t>Поліграфконсалтинг</w:t>
            </w:r>
            <w:proofErr w:type="spellEnd"/>
            <w:r w:rsidRPr="00713806">
              <w:rPr>
                <w:rFonts w:eastAsia="TimesNewRomanPSMT"/>
              </w:rPr>
              <w:t>, 2003. – 520 с.</w:t>
            </w:r>
          </w:p>
          <w:p w:rsidR="00651AA3" w:rsidRPr="00D152B9" w:rsidRDefault="004B225C" w:rsidP="004B225C">
            <w:r>
              <w:t xml:space="preserve">3. Абрамова З.И. </w:t>
            </w:r>
            <w:proofErr w:type="spellStart"/>
            <w:r>
              <w:t>Введение</w:t>
            </w:r>
            <w:proofErr w:type="spellEnd"/>
            <w:r>
              <w:t xml:space="preserve"> в </w:t>
            </w:r>
            <w:proofErr w:type="spellStart"/>
            <w:r>
              <w:t>генетическую</w:t>
            </w:r>
            <w:proofErr w:type="spellEnd"/>
            <w:r>
              <w:t xml:space="preserve"> </w:t>
            </w:r>
            <w:proofErr w:type="spellStart"/>
            <w:r>
              <w:t>инженерию</w:t>
            </w:r>
            <w:proofErr w:type="spellEnd"/>
            <w:r>
              <w:t xml:space="preserve">: </w:t>
            </w:r>
            <w:proofErr w:type="spellStart"/>
            <w:r>
              <w:t>Учебное</w:t>
            </w:r>
            <w:proofErr w:type="spellEnd"/>
            <w:r>
              <w:t xml:space="preserve"> </w:t>
            </w:r>
            <w:proofErr w:type="spellStart"/>
            <w:r>
              <w:t>пособие</w:t>
            </w:r>
            <w:proofErr w:type="spellEnd"/>
            <w:r>
              <w:t xml:space="preserve"> для </w:t>
            </w:r>
            <w:proofErr w:type="spellStart"/>
            <w:r>
              <w:t>самостоятельной</w:t>
            </w:r>
            <w:proofErr w:type="spellEnd"/>
            <w:r>
              <w:t xml:space="preserve"> </w:t>
            </w:r>
            <w:proofErr w:type="spellStart"/>
            <w:r w:rsidRPr="00B13D05">
              <w:t>внеаудиторной</w:t>
            </w:r>
            <w:proofErr w:type="spellEnd"/>
            <w:r w:rsidRPr="00B13D05">
              <w:t xml:space="preserve"> </w:t>
            </w:r>
            <w:proofErr w:type="spellStart"/>
            <w:r w:rsidRPr="00B13D05">
              <w:t>работы</w:t>
            </w:r>
            <w:proofErr w:type="spellEnd"/>
            <w:r w:rsidRPr="00B13D05">
              <w:t xml:space="preserve"> </w:t>
            </w:r>
            <w:proofErr w:type="spellStart"/>
            <w:r w:rsidRPr="00B13D05">
              <w:t>студ</w:t>
            </w:r>
            <w:r w:rsidRPr="00B13D05">
              <w:rPr>
                <w:lang w:val="ru-RU"/>
              </w:rPr>
              <w:t>ентов</w:t>
            </w:r>
            <w:proofErr w:type="spellEnd"/>
            <w:r w:rsidRPr="00B13D05">
              <w:rPr>
                <w:lang w:val="ru-RU"/>
              </w:rPr>
              <w:t xml:space="preserve"> </w:t>
            </w:r>
            <w:r w:rsidRPr="00B13D05">
              <w:t>по курсу «</w:t>
            </w:r>
            <w:proofErr w:type="spellStart"/>
            <w:r w:rsidRPr="00B13D05">
              <w:t>Генная</w:t>
            </w:r>
            <w:proofErr w:type="spellEnd"/>
            <w:r w:rsidRPr="00B13D05">
              <w:t xml:space="preserve"> </w:t>
            </w:r>
            <w:proofErr w:type="spellStart"/>
            <w:r w:rsidRPr="00B13D05">
              <w:t>инженерия</w:t>
            </w:r>
            <w:proofErr w:type="spellEnd"/>
            <w:r w:rsidRPr="00B13D05">
              <w:t xml:space="preserve">» /З.И.Абрамова. - Казань: </w:t>
            </w:r>
            <w:proofErr w:type="spellStart"/>
            <w:r w:rsidRPr="00B13D05">
              <w:t>Казанский</w:t>
            </w:r>
            <w:proofErr w:type="spellEnd"/>
            <w:r w:rsidRPr="00B13D05">
              <w:t xml:space="preserve"> </w:t>
            </w:r>
            <w:proofErr w:type="spellStart"/>
            <w:r w:rsidRPr="00B13D05">
              <w:t>университет</w:t>
            </w:r>
            <w:proofErr w:type="spellEnd"/>
            <w:r w:rsidRPr="00B13D05">
              <w:t>, 2008.- 169 с.</w:t>
            </w:r>
          </w:p>
        </w:tc>
        <w:tc>
          <w:tcPr>
            <w:tcW w:w="2282" w:type="dxa"/>
          </w:tcPr>
          <w:p w:rsidR="00651AA3" w:rsidRPr="00D152B9" w:rsidRDefault="00D152B9" w:rsidP="00BA5D17">
            <w:pPr>
              <w:jc w:val="center"/>
            </w:pPr>
            <w:r>
              <w:t>Реферат, тестування</w:t>
            </w:r>
          </w:p>
        </w:tc>
      </w:tr>
    </w:tbl>
    <w:p w:rsidR="00651AA3" w:rsidRPr="00D152B9" w:rsidRDefault="00651AA3" w:rsidP="00713806">
      <w:pPr>
        <w:jc w:val="center"/>
      </w:pPr>
    </w:p>
    <w:sectPr w:rsidR="00651AA3" w:rsidRPr="00D152B9" w:rsidSect="00001F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83" w:usb1="08070000" w:usb2="00000010" w:usb3="00000000" w:csb0="0002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C0CEA"/>
    <w:multiLevelType w:val="singleLevel"/>
    <w:tmpl w:val="253A9C0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">
    <w:nsid w:val="0A94792C"/>
    <w:multiLevelType w:val="hybridMultilevel"/>
    <w:tmpl w:val="EBEC51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032D2"/>
    <w:multiLevelType w:val="hybridMultilevel"/>
    <w:tmpl w:val="EF5C3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B46949"/>
    <w:multiLevelType w:val="hybridMultilevel"/>
    <w:tmpl w:val="17BE44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A53C4"/>
    <w:multiLevelType w:val="singleLevel"/>
    <w:tmpl w:val="B8449F7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>
    <w:nsid w:val="609B546D"/>
    <w:multiLevelType w:val="singleLevel"/>
    <w:tmpl w:val="5A062D1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401847"/>
    <w:rsid w:val="00001FBF"/>
    <w:rsid w:val="00090533"/>
    <w:rsid w:val="000A2932"/>
    <w:rsid w:val="00114CC4"/>
    <w:rsid w:val="00176AF0"/>
    <w:rsid w:val="001D1B4C"/>
    <w:rsid w:val="002472F1"/>
    <w:rsid w:val="002C3771"/>
    <w:rsid w:val="00401847"/>
    <w:rsid w:val="004B225C"/>
    <w:rsid w:val="004F2A94"/>
    <w:rsid w:val="00533ECD"/>
    <w:rsid w:val="00565114"/>
    <w:rsid w:val="005C2194"/>
    <w:rsid w:val="00651AA3"/>
    <w:rsid w:val="0067151B"/>
    <w:rsid w:val="006B5344"/>
    <w:rsid w:val="007131BC"/>
    <w:rsid w:val="00713806"/>
    <w:rsid w:val="007814C3"/>
    <w:rsid w:val="008147B7"/>
    <w:rsid w:val="00890BF1"/>
    <w:rsid w:val="008968CB"/>
    <w:rsid w:val="00896D57"/>
    <w:rsid w:val="0090686D"/>
    <w:rsid w:val="00953FCC"/>
    <w:rsid w:val="00A912CF"/>
    <w:rsid w:val="00AD3EA9"/>
    <w:rsid w:val="00AF0A5E"/>
    <w:rsid w:val="00B13D05"/>
    <w:rsid w:val="00BD0531"/>
    <w:rsid w:val="00C61ED2"/>
    <w:rsid w:val="00C90310"/>
    <w:rsid w:val="00CF182C"/>
    <w:rsid w:val="00D152B9"/>
    <w:rsid w:val="00EB5BD0"/>
    <w:rsid w:val="00F11D4B"/>
    <w:rsid w:val="00F41907"/>
    <w:rsid w:val="00F62520"/>
    <w:rsid w:val="00FF3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F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18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6A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Manunia</dc:creator>
  <cp:keywords/>
  <dc:description/>
  <cp:lastModifiedBy>Gasuk</cp:lastModifiedBy>
  <cp:revision>3</cp:revision>
  <dcterms:created xsi:type="dcterms:W3CDTF">2020-03-17T09:43:00Z</dcterms:created>
  <dcterms:modified xsi:type="dcterms:W3CDTF">2020-03-17T09:43:00Z</dcterms:modified>
</cp:coreProperties>
</file>