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1E0" w:rsidRPr="006D61E0" w:rsidRDefault="006D61E0" w:rsidP="006D61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uk-UA" w:eastAsia="ru-RU"/>
        </w:rPr>
      </w:pPr>
      <w:r w:rsidRPr="006D61E0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 w:eastAsia="ru-RU"/>
        </w:rPr>
        <w:t>Список рекомендованих джерел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 w:eastAsia="ru-RU"/>
        </w:rPr>
        <w:t xml:space="preserve"> до дисципліни «Геологія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 w:eastAsia="ru-RU"/>
        </w:rPr>
        <w:t>»</w:t>
      </w:r>
    </w:p>
    <w:p w:rsidR="006D61E0" w:rsidRPr="006D61E0" w:rsidRDefault="006D61E0" w:rsidP="006D61E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</w:pPr>
    </w:p>
    <w:p w:rsidR="006D61E0" w:rsidRPr="006D61E0" w:rsidRDefault="006D61E0" w:rsidP="006D61E0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val="uk-UA" w:eastAsia="ru-RU"/>
        </w:rPr>
      </w:pPr>
      <w:r w:rsidRPr="006D61E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val="uk-UA" w:eastAsia="ru-RU"/>
        </w:rPr>
        <w:t>Базова література</w:t>
      </w:r>
    </w:p>
    <w:p w:rsidR="006D61E0" w:rsidRPr="006D61E0" w:rsidRDefault="006D61E0" w:rsidP="006D61E0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D61E0" w:rsidRPr="006D61E0" w:rsidRDefault="006D61E0" w:rsidP="006D61E0">
      <w:pPr>
        <w:widowControl w:val="0"/>
        <w:numPr>
          <w:ilvl w:val="0"/>
          <w:numId w:val="1"/>
        </w:numPr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Горшков Г.П.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Общая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геология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[3-е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изд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.] / Г.П. Горшков, А.Ф.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Якушова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– М.: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Изд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-во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Моск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ун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-та, 1973. – 592 с.</w:t>
      </w:r>
    </w:p>
    <w:p w:rsidR="006D61E0" w:rsidRPr="006D61E0" w:rsidRDefault="006D61E0" w:rsidP="006D61E0">
      <w:pPr>
        <w:widowControl w:val="0"/>
        <w:numPr>
          <w:ilvl w:val="0"/>
          <w:numId w:val="1"/>
        </w:numPr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Ковальчук І.О. Лабораторний практикум із загальної геології / І.О. Ковальчук. – Львів: Ред.-видав.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ввідділ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Львів.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ун-ту. 1997. – 144 с.</w:t>
      </w:r>
    </w:p>
    <w:p w:rsidR="006D61E0" w:rsidRPr="006D61E0" w:rsidRDefault="006D61E0" w:rsidP="006D61E0">
      <w:pPr>
        <w:widowControl w:val="0"/>
        <w:numPr>
          <w:ilvl w:val="0"/>
          <w:numId w:val="1"/>
        </w:numPr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Куровець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 Основи геології. Підручник для вузів / М.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Куровець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Н. Гунька. – Львів, 1997. – 694 с.</w:t>
      </w:r>
    </w:p>
    <w:p w:rsidR="006D61E0" w:rsidRPr="006D61E0" w:rsidRDefault="006D61E0" w:rsidP="006D61E0">
      <w:pPr>
        <w:widowControl w:val="0"/>
        <w:numPr>
          <w:ilvl w:val="0"/>
          <w:numId w:val="1"/>
        </w:numPr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Паранько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 Геологія з основами геоморфології: [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посібник] / І.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Паранько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Сіворонов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Мамедов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Кривий Ріг: Мінерал, 2008. – 365 с.</w:t>
      </w:r>
    </w:p>
    <w:p w:rsidR="006D61E0" w:rsidRPr="006D61E0" w:rsidRDefault="006D61E0" w:rsidP="006D61E0">
      <w:pPr>
        <w:widowControl w:val="0"/>
        <w:numPr>
          <w:ilvl w:val="0"/>
          <w:numId w:val="1"/>
        </w:numPr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Паранько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І.С. Геологічна історія території України: [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посібник] / І.С.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Паранько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А.О.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Сіворонов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Львів: ЗУКЦ, 2008. – 139 с.</w:t>
      </w:r>
    </w:p>
    <w:p w:rsidR="006D61E0" w:rsidRPr="006D61E0" w:rsidRDefault="006D61E0" w:rsidP="006D61E0">
      <w:pPr>
        <w:widowControl w:val="0"/>
        <w:numPr>
          <w:ilvl w:val="0"/>
          <w:numId w:val="1"/>
        </w:numPr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Паранько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І.С. Загальна геологія. Навчальний посібник. / І.С.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Паранько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А.О.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Сіворонов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В.Д.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Євтєхов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Кривий Ріг: Мінерал. – 2003. – 464 с.</w:t>
      </w:r>
    </w:p>
    <w:p w:rsidR="006D61E0" w:rsidRPr="006D61E0" w:rsidRDefault="006D61E0" w:rsidP="006D61E0">
      <w:pPr>
        <w:widowControl w:val="0"/>
        <w:numPr>
          <w:ilvl w:val="0"/>
          <w:numId w:val="1"/>
        </w:numPr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Свинко Й.М. Геологія / Й.М. Свинко. – К. : Либідь, 2003. – 479 c.</w:t>
      </w:r>
    </w:p>
    <w:p w:rsidR="006D61E0" w:rsidRPr="006D61E0" w:rsidRDefault="006D61E0" w:rsidP="006D61E0">
      <w:pPr>
        <w:widowControl w:val="0"/>
        <w:numPr>
          <w:ilvl w:val="0"/>
          <w:numId w:val="1"/>
        </w:numPr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Свинко Й.М. Геологія. Практикум / Й.М. Свинко. – К.: Либідь, 2006. – 247 c.</w:t>
      </w:r>
    </w:p>
    <w:p w:rsidR="006D61E0" w:rsidRPr="006D61E0" w:rsidRDefault="006D61E0" w:rsidP="006D61E0">
      <w:pPr>
        <w:widowControl w:val="0"/>
        <w:numPr>
          <w:ilvl w:val="0"/>
          <w:numId w:val="1"/>
        </w:numPr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Якушова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А.Ф.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Общая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геология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А.Ф.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Якушова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В.Е.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Хаин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В.И. Славин. – М.: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Изд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-во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Моск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ун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-та, 1988. – 448 с. </w:t>
      </w:r>
    </w:p>
    <w:p w:rsidR="006D61E0" w:rsidRPr="006D61E0" w:rsidRDefault="006D61E0" w:rsidP="006D61E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p w:rsidR="006D61E0" w:rsidRPr="006D61E0" w:rsidRDefault="006D61E0" w:rsidP="006D61E0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D61E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Допоміжна література</w:t>
      </w:r>
    </w:p>
    <w:p w:rsidR="006D61E0" w:rsidRPr="006D61E0" w:rsidRDefault="006D61E0" w:rsidP="006D61E0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D61E0" w:rsidRPr="006D61E0" w:rsidRDefault="006D61E0" w:rsidP="006D61E0">
      <w:pPr>
        <w:widowControl w:val="0"/>
        <w:numPr>
          <w:ilvl w:val="0"/>
          <w:numId w:val="3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Березин Н.А. Мир зеленого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безмолвия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. Болота,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их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свойства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и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жизнь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/ Н.А. Березин. – М.: Мир, 1983. – 160 с.</w:t>
      </w:r>
    </w:p>
    <w:p w:rsidR="006D61E0" w:rsidRPr="006D61E0" w:rsidRDefault="006D61E0" w:rsidP="006D61E0">
      <w:pPr>
        <w:widowControl w:val="0"/>
        <w:numPr>
          <w:ilvl w:val="0"/>
          <w:numId w:val="3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Болт Б. В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глубинах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Земли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: о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чем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рассказывают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землетрасения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/ Б. Болт. – М.: Наука, 1984. – 189 с.</w:t>
      </w:r>
    </w:p>
    <w:p w:rsidR="006D61E0" w:rsidRPr="006D61E0" w:rsidRDefault="006D61E0" w:rsidP="006D61E0">
      <w:pPr>
        <w:widowControl w:val="0"/>
        <w:numPr>
          <w:ilvl w:val="0"/>
          <w:numId w:val="3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Влодавец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В.И.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Вулканы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Земли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/ В.И.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Влодавец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. – М.: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Высшая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школа, 1973. –168 с.</w:t>
      </w:r>
    </w:p>
    <w:p w:rsidR="006D61E0" w:rsidRPr="006D61E0" w:rsidRDefault="006D61E0" w:rsidP="006D61E0">
      <w:pPr>
        <w:widowControl w:val="0"/>
        <w:numPr>
          <w:ilvl w:val="0"/>
          <w:numId w:val="3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Войткевич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Г.В.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Геологическая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хронология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Земли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/ Г.В.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Войткевич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. – М.: Мир, 1984. – 129 с.</w:t>
      </w:r>
    </w:p>
    <w:p w:rsidR="006D61E0" w:rsidRPr="006D61E0" w:rsidRDefault="006D61E0" w:rsidP="006D61E0">
      <w:pPr>
        <w:widowControl w:val="0"/>
        <w:numPr>
          <w:ilvl w:val="0"/>
          <w:numId w:val="3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Гвоздецкий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Н.А. Карст / Н.А.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Гвоздецкий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. – М.: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Просвещение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, 1981. – 214 с.</w:t>
      </w:r>
    </w:p>
    <w:p w:rsidR="006D61E0" w:rsidRPr="006D61E0" w:rsidRDefault="006D61E0" w:rsidP="006D61E0">
      <w:pPr>
        <w:widowControl w:val="0"/>
        <w:numPr>
          <w:ilvl w:val="0"/>
          <w:numId w:val="3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Гидрогеология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/ [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Под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ред. В.М. Шестакова, М.С. Орлова]. – М.: Мир, 1984. – 303 с.</w:t>
      </w:r>
    </w:p>
    <w:p w:rsidR="006D61E0" w:rsidRPr="006D61E0" w:rsidRDefault="006D61E0" w:rsidP="006D61E0">
      <w:pPr>
        <w:widowControl w:val="0"/>
        <w:numPr>
          <w:ilvl w:val="0"/>
          <w:numId w:val="3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Заславский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М.Н.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Эрозиоведение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/ М.Н.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Заславский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. – М.: Наука, 1983. – 320 с.</w:t>
      </w:r>
    </w:p>
    <w:p w:rsidR="006D61E0" w:rsidRPr="006D61E0" w:rsidRDefault="006D61E0" w:rsidP="006D61E0">
      <w:pPr>
        <w:widowControl w:val="0"/>
        <w:numPr>
          <w:ilvl w:val="0"/>
          <w:numId w:val="3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Зейболд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Е. Дно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океана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(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введение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в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морскую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геологию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) / Е.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Зейболд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, В.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Бергер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. – М.: Наука, 1984. – 320 с.</w:t>
      </w:r>
    </w:p>
    <w:p w:rsidR="006D61E0" w:rsidRPr="006D61E0" w:rsidRDefault="006D61E0" w:rsidP="006D61E0">
      <w:pPr>
        <w:widowControl w:val="0"/>
        <w:numPr>
          <w:ilvl w:val="0"/>
          <w:numId w:val="3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Каденская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М.И.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Руководство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практическим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занятиям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минералогии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петрографии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М.И.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Каденская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– М.: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Просвещение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1976. – 240с. </w:t>
      </w:r>
    </w:p>
    <w:p w:rsidR="006D61E0" w:rsidRPr="006D61E0" w:rsidRDefault="006D61E0" w:rsidP="006D61E0">
      <w:pPr>
        <w:widowControl w:val="0"/>
        <w:numPr>
          <w:ilvl w:val="0"/>
          <w:numId w:val="3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Леонтьев О.К.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Морская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геология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/ О.К. Леонтьев. – М.: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Просвещение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, 1982. – 344 с.</w:t>
      </w:r>
    </w:p>
    <w:p w:rsidR="006D61E0" w:rsidRPr="006D61E0" w:rsidRDefault="006D61E0" w:rsidP="006D61E0">
      <w:pPr>
        <w:widowControl w:val="0"/>
        <w:numPr>
          <w:ilvl w:val="0"/>
          <w:numId w:val="3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Мархинин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Е.К.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Вулканизм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/ Е.К.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Мархинин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. – М.: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Просвещение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, 1985. – 288 с.</w:t>
      </w:r>
    </w:p>
    <w:p w:rsidR="006D61E0" w:rsidRPr="006D61E0" w:rsidRDefault="006D61E0" w:rsidP="006D61E0">
      <w:pPr>
        <w:widowControl w:val="0"/>
        <w:numPr>
          <w:ilvl w:val="0"/>
          <w:numId w:val="3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Миловский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А.В.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Минералогия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петрография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А.В.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Миловский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– М.: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Недра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1985. – 432 с.</w:t>
      </w:r>
    </w:p>
    <w:p w:rsidR="006D61E0" w:rsidRPr="006D61E0" w:rsidRDefault="006D61E0" w:rsidP="006D61E0">
      <w:pPr>
        <w:widowControl w:val="0"/>
        <w:numPr>
          <w:ilvl w:val="0"/>
          <w:numId w:val="3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Музафаров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В.Г.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Определитель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минералов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горных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пород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окаменілостей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В.Г.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Музафаров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– М.: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Недра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1979. – 328 с.</w:t>
      </w:r>
    </w:p>
    <w:p w:rsidR="006D61E0" w:rsidRPr="006D61E0" w:rsidRDefault="006D61E0" w:rsidP="006D61E0">
      <w:pPr>
        <w:widowControl w:val="0"/>
        <w:numPr>
          <w:ilvl w:val="0"/>
          <w:numId w:val="3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lastRenderedPageBreak/>
        <w:t>Никонов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А.А.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Землетрясения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.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Прошлое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,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современность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, прогноз / А.А.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Никонов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. – М.: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Недра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, 1984. – 192 с.</w:t>
      </w:r>
    </w:p>
    <w:p w:rsidR="006D61E0" w:rsidRPr="006D61E0" w:rsidRDefault="006D61E0" w:rsidP="006D61E0">
      <w:pPr>
        <w:widowControl w:val="0"/>
        <w:numPr>
          <w:ilvl w:val="0"/>
          <w:numId w:val="3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Орлова А.В.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Пустыни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как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функция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планетарного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развития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/ А.В. Орлова. – М.: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Недра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, 1978. – 161 с.</w:t>
      </w:r>
    </w:p>
    <w:p w:rsidR="006D61E0" w:rsidRPr="006D61E0" w:rsidRDefault="006D61E0" w:rsidP="006D61E0">
      <w:pPr>
        <w:widowControl w:val="0"/>
        <w:numPr>
          <w:ilvl w:val="0"/>
          <w:numId w:val="3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Палеогеография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и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перигляциальные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явления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плейстоцена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. – М.: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Высшая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школа, 1975. – 222 с.</w:t>
      </w:r>
    </w:p>
    <w:p w:rsidR="006D61E0" w:rsidRPr="006D61E0" w:rsidRDefault="006D61E0" w:rsidP="006D61E0">
      <w:pPr>
        <w:widowControl w:val="0"/>
        <w:numPr>
          <w:ilvl w:val="0"/>
          <w:numId w:val="3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Пособие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к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лабораторным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занятиям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по курсу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общей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геологии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/ [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под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ред. Павлинова В.Н. и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др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.]. – М.: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Недра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, 1970. – 192 с.</w:t>
      </w:r>
    </w:p>
    <w:p w:rsidR="006D61E0" w:rsidRPr="006D61E0" w:rsidRDefault="006D61E0" w:rsidP="006D61E0">
      <w:pPr>
        <w:widowControl w:val="0"/>
        <w:numPr>
          <w:ilvl w:val="0"/>
          <w:numId w:val="3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Смит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Г.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Драгоценные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камни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/ Г.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Смит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. – М.: Мир, 1980. – 586 с.</w:t>
      </w:r>
    </w:p>
    <w:p w:rsidR="006D61E0" w:rsidRPr="006D61E0" w:rsidRDefault="006D61E0" w:rsidP="006D61E0">
      <w:pPr>
        <w:widowControl w:val="0"/>
        <w:numPr>
          <w:ilvl w:val="0"/>
          <w:numId w:val="3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Шестаков В.М.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Динамика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подземных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вод; [2-е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изд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.] / В.М. Шестаков. – М.: </w:t>
      </w:r>
      <w:proofErr w:type="spellStart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Недра</w:t>
      </w:r>
      <w:proofErr w:type="spellEnd"/>
      <w:r w:rsidRPr="006D61E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, 1979. – 368 с.</w:t>
      </w:r>
    </w:p>
    <w:p w:rsidR="006D61E0" w:rsidRPr="006D61E0" w:rsidRDefault="006D61E0" w:rsidP="006D61E0">
      <w:pPr>
        <w:widowControl w:val="0"/>
        <w:tabs>
          <w:tab w:val="left" w:pos="284"/>
          <w:tab w:val="left" w:pos="426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D61E0" w:rsidRPr="006D61E0" w:rsidRDefault="006D61E0" w:rsidP="006D61E0">
      <w:pPr>
        <w:widowControl w:val="0"/>
        <w:spacing w:after="0" w:line="276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val="uk-UA" w:eastAsia="ru-RU"/>
        </w:rPr>
      </w:pPr>
      <w:r w:rsidRPr="006D61E0">
        <w:rPr>
          <w:rFonts w:ascii="Times New Roman" w:eastAsia="Times New Roman" w:hAnsi="Times New Roman" w:cs="Times New Roman"/>
          <w:b/>
          <w:bCs/>
          <w:i/>
          <w:color w:val="0F1419"/>
          <w:sz w:val="24"/>
          <w:szCs w:val="24"/>
          <w:lang w:val="uk-UA" w:eastAsia="ru-RU"/>
        </w:rPr>
        <w:t>Інформаційн</w:t>
      </w:r>
      <w:r w:rsidRPr="006D61E0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val="uk-UA" w:eastAsia="ru-RU"/>
        </w:rPr>
        <w:t xml:space="preserve">і </w:t>
      </w:r>
      <w:r w:rsidRPr="006D61E0">
        <w:rPr>
          <w:rFonts w:ascii="Times New Roman" w:eastAsia="Times New Roman" w:hAnsi="Times New Roman" w:cs="Times New Roman"/>
          <w:b/>
          <w:bCs/>
          <w:i/>
          <w:color w:val="0F1419"/>
          <w:sz w:val="24"/>
          <w:szCs w:val="24"/>
          <w:lang w:val="uk-UA" w:eastAsia="ru-RU"/>
        </w:rPr>
        <w:t>ресурси</w:t>
      </w:r>
      <w:r w:rsidRPr="006D61E0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val="uk-UA" w:eastAsia="ru-RU"/>
        </w:rPr>
        <w:t>:</w:t>
      </w:r>
    </w:p>
    <w:p w:rsidR="006D61E0" w:rsidRPr="006D61E0" w:rsidRDefault="006D61E0" w:rsidP="006D61E0">
      <w:pPr>
        <w:widowControl w:val="0"/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F1419"/>
          <w:sz w:val="24"/>
          <w:szCs w:val="24"/>
          <w:lang w:val="uk-UA" w:eastAsia="ru-RU"/>
        </w:rPr>
      </w:pPr>
    </w:p>
    <w:p w:rsidR="006D61E0" w:rsidRPr="006D61E0" w:rsidRDefault="006D61E0" w:rsidP="006D61E0">
      <w:pPr>
        <w:widowControl w:val="0"/>
        <w:numPr>
          <w:ilvl w:val="0"/>
          <w:numId w:val="2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Хаин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В.Е.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Тектоника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континентов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океанов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[Електронний ресурс]. – Режим доступу: </w:t>
      </w:r>
      <w:hyperlink r:id="rId5" w:history="1">
        <w:r w:rsidRPr="006D61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http://www.geokniga.org/books/142</w:t>
        </w:r>
      </w:hyperlink>
    </w:p>
    <w:p w:rsidR="006D61E0" w:rsidRPr="006D61E0" w:rsidRDefault="006D61E0" w:rsidP="006D61E0">
      <w:pPr>
        <w:widowControl w:val="0"/>
        <w:numPr>
          <w:ilvl w:val="0"/>
          <w:numId w:val="2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Тевелев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А.В.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Горообразование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эволюция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идей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лекции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неотектонике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[Електронний ресурс]. – Режим доступу: </w:t>
      </w:r>
      <w:hyperlink r:id="rId6" w:history="1">
        <w:r w:rsidRPr="006D61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http://geo.web.ru/~tevelev/neolect1.htm</w:t>
        </w:r>
      </w:hyperlink>
    </w:p>
    <w:p w:rsidR="006D61E0" w:rsidRPr="006D61E0" w:rsidRDefault="006D61E0" w:rsidP="006D61E0">
      <w:pPr>
        <w:widowControl w:val="0"/>
        <w:numPr>
          <w:ilvl w:val="0"/>
          <w:numId w:val="2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Все о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геологии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Геотектоника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[Електронний ресурс]. – Режим доступу: </w:t>
      </w:r>
      <w:hyperlink r:id="rId7" w:history="1">
        <w:r w:rsidRPr="006D61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http://geo.web.ru/db/section_page.html?s=121110000</w:t>
        </w:r>
      </w:hyperlink>
    </w:p>
    <w:p w:rsidR="006D61E0" w:rsidRPr="006D61E0" w:rsidRDefault="006D61E0" w:rsidP="006D61E0">
      <w:pPr>
        <w:widowControl w:val="0"/>
        <w:numPr>
          <w:ilvl w:val="0"/>
          <w:numId w:val="2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Журнал «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Геотектоника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[Електронний ресурс]. – Режим доступу: </w:t>
      </w:r>
      <w:hyperlink r:id="rId8" w:history="1">
        <w:r w:rsidRPr="006D61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https://www.libnauka.ru/journal/geotektonika/</w:t>
        </w:r>
      </w:hyperlink>
    </w:p>
    <w:p w:rsidR="006D61E0" w:rsidRPr="006D61E0" w:rsidRDefault="006D61E0" w:rsidP="006D61E0">
      <w:pPr>
        <w:widowControl w:val="0"/>
        <w:numPr>
          <w:ilvl w:val="0"/>
          <w:numId w:val="2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Портал «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Геология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Проект «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Электронная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Земля».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Геодинамика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геохимия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металлогения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электронная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картография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[Електронний ресурс]. – Режим доступу: </w:t>
      </w:r>
      <w:hyperlink r:id="rId9" w:history="1">
        <w:r w:rsidRPr="006D61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http://earth.jscc.ru/</w:t>
        </w:r>
      </w:hyperlink>
    </w:p>
    <w:p w:rsidR="006D61E0" w:rsidRPr="006D61E0" w:rsidRDefault="006D61E0" w:rsidP="006D61E0">
      <w:pPr>
        <w:widowControl w:val="0"/>
        <w:numPr>
          <w:ilvl w:val="0"/>
          <w:numId w:val="2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Электронно-библиотечная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система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образовательных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просветительских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изданий</w:t>
      </w:r>
      <w:proofErr w:type="spellEnd"/>
      <w:r w:rsidRPr="006D61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[Електронний ресурс]. – Режим доступу: </w:t>
      </w:r>
      <w:hyperlink r:id="rId10" w:history="1">
        <w:r w:rsidRPr="006D61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http://www.iqlib.ru/support/about.visp</w:t>
        </w:r>
      </w:hyperlink>
    </w:p>
    <w:p w:rsidR="00A4530A" w:rsidRPr="006D61E0" w:rsidRDefault="006D61E0">
      <w:pPr>
        <w:rPr>
          <w:lang w:val="uk-UA"/>
        </w:rPr>
      </w:pPr>
    </w:p>
    <w:sectPr w:rsidR="00A4530A" w:rsidRPr="006D6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93D91"/>
    <w:multiLevelType w:val="hybridMultilevel"/>
    <w:tmpl w:val="2520B1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7B2105C"/>
    <w:multiLevelType w:val="hybridMultilevel"/>
    <w:tmpl w:val="26C0E5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BE04F70"/>
    <w:multiLevelType w:val="hybridMultilevel"/>
    <w:tmpl w:val="4EEE6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06"/>
    <w:rsid w:val="002C7806"/>
    <w:rsid w:val="0030755E"/>
    <w:rsid w:val="003110D8"/>
    <w:rsid w:val="006878EE"/>
    <w:rsid w:val="006B678C"/>
    <w:rsid w:val="006D61E0"/>
    <w:rsid w:val="007130D2"/>
    <w:rsid w:val="00843632"/>
    <w:rsid w:val="00D925E1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89A55-B27D-4440-8EAB-AAA604BD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nauka.ru/journal/geotektoni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eo.web.ru/db/section_page.html?s=121110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o.web.ru/~tevelev/neolect1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eokniga.org/books/142" TargetMode="External"/><Relationship Id="rId10" Type="http://schemas.openxmlformats.org/officeDocument/2006/relationships/hyperlink" Target="http://www.iqlib.ru/support/about.vi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arth.jsc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3444</Characters>
  <Application>Microsoft Office Word</Application>
  <DocSecurity>0</DocSecurity>
  <Lines>28</Lines>
  <Paragraphs>8</Paragraphs>
  <ScaleCrop>false</ScaleCrop>
  <Company>diakov.net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2</cp:revision>
  <dcterms:created xsi:type="dcterms:W3CDTF">2020-01-30T13:43:00Z</dcterms:created>
  <dcterms:modified xsi:type="dcterms:W3CDTF">2020-01-30T13:44:00Z</dcterms:modified>
</cp:coreProperties>
</file>