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A3" w:rsidRPr="00487EA8" w:rsidRDefault="00127CA3" w:rsidP="00127CA3">
      <w:pPr>
        <w:pStyle w:val="Default"/>
        <w:spacing w:after="12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487EA8">
        <w:rPr>
          <w:b/>
          <w:sz w:val="28"/>
          <w:szCs w:val="28"/>
          <w:u w:val="single"/>
          <w:lang w:val="uk-UA"/>
        </w:rPr>
        <w:t xml:space="preserve">Змістовий модуль 1. Жанри </w:t>
      </w:r>
      <w:proofErr w:type="spellStart"/>
      <w:r w:rsidRPr="00487EA8">
        <w:rPr>
          <w:b/>
          <w:sz w:val="28"/>
          <w:szCs w:val="28"/>
          <w:u w:val="single"/>
          <w:lang w:val="uk-UA"/>
        </w:rPr>
        <w:t>інтернет-поезії</w:t>
      </w:r>
      <w:proofErr w:type="spellEnd"/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ЛЕКЦІЯ №1-2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CF14D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 w:rsidRPr="009062E6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 жанрові різновиди</w:t>
      </w:r>
      <w:r>
        <w:rPr>
          <w:rFonts w:asciiTheme="minorHAnsi" w:hAnsiTheme="minorHAnsi"/>
          <w:b/>
          <w:caps/>
          <w:sz w:val="28"/>
          <w:szCs w:val="28"/>
          <w:lang w:val="uk-UA"/>
        </w:rPr>
        <w:t xml:space="preserve"> </w:t>
      </w:r>
      <w:r w:rsidRPr="00CF14DB">
        <w:rPr>
          <w:b/>
          <w:caps/>
          <w:sz w:val="28"/>
          <w:szCs w:val="28"/>
          <w:lang w:val="uk-UA"/>
        </w:rPr>
        <w:t>віртуальної літератури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A2107F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A2107F">
        <w:rPr>
          <w:b/>
          <w:sz w:val="28"/>
          <w:szCs w:val="28"/>
          <w:lang w:val="uk-UA"/>
        </w:rPr>
        <w:t>План</w:t>
      </w:r>
    </w:p>
    <w:p w:rsidR="00127CA3" w:rsidRDefault="00127CA3" w:rsidP="00127CA3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06978">
        <w:rPr>
          <w:sz w:val="28"/>
          <w:szCs w:val="28"/>
          <w:lang w:val="uk-UA"/>
        </w:rPr>
        <w:t>Поняття віртуальної літератури. Зародження мережевої літератури в Україні.</w:t>
      </w:r>
      <w:r>
        <w:rPr>
          <w:sz w:val="28"/>
          <w:szCs w:val="28"/>
          <w:lang w:val="uk-UA"/>
        </w:rPr>
        <w:t xml:space="preserve"> </w:t>
      </w:r>
      <w:proofErr w:type="spellStart"/>
      <w:r w:rsidRPr="00806978">
        <w:rPr>
          <w:sz w:val="28"/>
          <w:szCs w:val="28"/>
          <w:lang w:val="uk-UA"/>
        </w:rPr>
        <w:t>Гіпертекст</w:t>
      </w:r>
      <w:r>
        <w:rPr>
          <w:sz w:val="28"/>
          <w:szCs w:val="28"/>
          <w:lang w:val="uk-UA"/>
        </w:rPr>
        <w:t>уальн</w:t>
      </w:r>
      <w:r w:rsidRPr="00806978">
        <w:rPr>
          <w:sz w:val="28"/>
          <w:szCs w:val="28"/>
          <w:lang w:val="uk-UA"/>
        </w:rPr>
        <w:t>а</w:t>
      </w:r>
      <w:proofErr w:type="spellEnd"/>
      <w:r w:rsidRPr="00806978">
        <w:rPr>
          <w:sz w:val="28"/>
          <w:szCs w:val="28"/>
          <w:lang w:val="uk-UA"/>
        </w:rPr>
        <w:t xml:space="preserve"> та мультимедійна </w:t>
      </w:r>
      <w:r>
        <w:rPr>
          <w:sz w:val="28"/>
          <w:szCs w:val="28"/>
          <w:lang w:val="uk-UA"/>
        </w:rPr>
        <w:t>література.</w:t>
      </w:r>
    </w:p>
    <w:p w:rsidR="00127CA3" w:rsidRDefault="00127CA3" w:rsidP="00127CA3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Функції автора та читача в </w:t>
      </w:r>
      <w:proofErr w:type="spellStart"/>
      <w:r>
        <w:rPr>
          <w:sz w:val="28"/>
          <w:szCs w:val="28"/>
          <w:lang w:val="uk-UA"/>
        </w:rPr>
        <w:t>гіпертекстуальному</w:t>
      </w:r>
      <w:proofErr w:type="spellEnd"/>
      <w:r>
        <w:rPr>
          <w:sz w:val="28"/>
          <w:szCs w:val="28"/>
          <w:lang w:val="uk-UA"/>
        </w:rPr>
        <w:t xml:space="preserve"> художньому дискурсі. </w:t>
      </w:r>
    </w:p>
    <w:p w:rsidR="00127CA3" w:rsidRPr="00A2107F" w:rsidRDefault="00127CA3" w:rsidP="00127CA3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 сприйняття віртуальних творів. Основні типи читання художнього </w:t>
      </w:r>
      <w:proofErr w:type="spellStart"/>
      <w:r>
        <w:rPr>
          <w:sz w:val="28"/>
          <w:szCs w:val="28"/>
          <w:lang w:val="uk-UA"/>
        </w:rPr>
        <w:t>гіпертексту</w:t>
      </w:r>
      <w:proofErr w:type="spellEnd"/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Жанрові різновиди віртуальної літератури.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73450F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73450F">
        <w:rPr>
          <w:b/>
          <w:sz w:val="28"/>
          <w:szCs w:val="28"/>
          <w:lang w:val="uk-UA"/>
        </w:rPr>
        <w:t>Література: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Белла М.В. Соціально-комунікаційні особливості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гіпертексту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: дис. …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наук із </w:t>
      </w:r>
      <w:r>
        <w:rPr>
          <w:rFonts w:ascii="Times New Roman" w:hAnsi="Times New Roman" w:cs="Times New Roman"/>
          <w:sz w:val="28"/>
          <w:szCs w:val="28"/>
          <w:lang w:val="uk-UA"/>
        </w:rPr>
        <w:t>соц.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комунікацій: спеціальність 27.00.01 «Теорія та історія соціальних комунікацій (соціальні комунікації)». Рівне, 2018. 182 с.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Бехта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І., Доскоч І. Специфіка репрезентації художнього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в структурі електронної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Науковий вісник Дрогобицького державного педагогічного університету імені Івана Франка. Серія «Філологічні науки. Мовознавство». 2016. № 5 (1). – С. 24-26. 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URL </w:t>
      </w:r>
      <w:r w:rsidRPr="0079376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hyperlink r:id="rId5" w:history="1">
        <w:r w:rsidRPr="00D536E8">
          <w:rPr>
            <w:rStyle w:val="a5"/>
            <w:rFonts w:ascii="Times New Roman" w:hAnsi="Times New Roman" w:cs="Times New Roman"/>
            <w:sz w:val="28"/>
            <w:szCs w:val="28"/>
          </w:rPr>
          <w:t>http://nbuv.gov.ua/UJRN/nvddpufm_2016_5%281%29__7</w:t>
        </w:r>
      </w:hyperlink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Бовсунівська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 Т. Жанрові модифікації сучасного роману : монографія. Харків : Вид-во «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Діса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плюс», 2015. 368 с.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Дербеньова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Л. Літературний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компʼютерний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феномен у комунікативно-мережевій культурні парадигмі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Гілея</w:t>
      </w:r>
      <w:proofErr w:type="spellEnd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 :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. 2013. №76. С. 151-153. 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Драпак Г. Ідентичність читача :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відтексту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гіпертексту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 : дис.. … канд. філол. наук : спец. 10.01.06 «Теорія літератури». Тернопіль, 2015. 176 с.</w:t>
      </w:r>
    </w:p>
    <w:p w:rsidR="00127CA3" w:rsidRDefault="00127CA3" w:rsidP="00127CA3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536E8">
        <w:rPr>
          <w:rFonts w:ascii="Times New Roman" w:hAnsi="Times New Roman" w:cs="Times New Roman"/>
          <w:sz w:val="28"/>
          <w:szCs w:val="28"/>
          <w:lang w:val="uk-UA"/>
        </w:rPr>
        <w:t>Завадський Ю. До проблеми існування «мережевої літератури» В Україні : явища і терміни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Studia</w:t>
      </w:r>
      <w:proofErr w:type="spellEnd"/>
      <w:r w:rsidRPr="007937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Methodologica</w:t>
      </w:r>
      <w:proofErr w:type="spellEnd"/>
      <w:proofErr w:type="gram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:</w:t>
      </w:r>
      <w:proofErr w:type="gram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альманах. Вип. 19.: Теорія літератури. Компаративістика. Україністика : зб. наук. праць з нагоди 70-річчя д-ра філол. наук, проф., акад. </w:t>
      </w:r>
      <w:r w:rsidRPr="00793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Академії вищої школи України Романа </w:t>
      </w:r>
      <w:proofErr w:type="spellStart"/>
      <w:r w:rsidRPr="00793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Гром'яка</w:t>
      </w:r>
      <w:proofErr w:type="spellEnd"/>
      <w:r w:rsidRPr="00793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/ гол. О.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Лещак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;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відп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ред. І. Папуша ;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.: О. Куца, Р.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Гром’як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Т. Волкова [та ін.]. Тернопіль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 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 Підручники і посібники, 2007.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 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123-127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А. Виникнення та розвиток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медіамистецтв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масової комунікації : дис. на здобуття наук. ступеня канд. із соціальних комунікацій : спец. 27.00.01 «Теорія та історія соціальних комунікацій». Київ, 2008. 235 с.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Одаренко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О. Простір розгалужених шляхів : знайомство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гіперлітературою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B427E">
        <w:rPr>
          <w:rFonts w:ascii="Times New Roman" w:hAnsi="Times New Roman" w:cs="Times New Roman"/>
          <w:i/>
          <w:sz w:val="28"/>
          <w:szCs w:val="28"/>
          <w:lang w:val="uk-UA"/>
        </w:rPr>
        <w:t>Всесвіт.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2003. № 9-10. С. 161-168.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Рітц-Ракул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К. Поетика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гіперроману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у культурологічній та літературно-критичній перспективі (на прикладі романів М.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Джойса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Моултропа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, Ш. Джексон, М.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Каверлі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) : автореф. дис. на здобуття наук. ступеня канд. філол. наук : спец. 10.01.04 «Література зарубіжних країн». Дніпропетровськ, 2009. 24 с.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Рітц-Ракул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К. Поетика 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>лабіринту в романі С.</w:t>
      </w:r>
      <w:r w:rsidRPr="00D536E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Моултропа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«Сад перемоги»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376C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>Наукові праці</w:t>
      </w:r>
      <w:r w:rsidRPr="007937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 : науково-методичний журнал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Т.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9. Вип. 46. Філологія / ред. Н.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Матвєєва [та ін.]. Миколаїв</w:t>
      </w:r>
      <w:r w:rsidRPr="00D53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МДГУ ім. П. Могили, 2006.</w:t>
      </w:r>
      <w:r w:rsidRPr="00D53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С. 91-98.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Рітц-Ракул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К. Фігура автора в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гіпертекстуальній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Іноземна філологія.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науковий збірник. Львів : Львівський нац. ун-т ім. І. Франка, 2007. С. 267-273.</w:t>
      </w:r>
    </w:p>
    <w:p w:rsidR="00127CA3" w:rsidRPr="00D536E8" w:rsidRDefault="00127CA3" w:rsidP="00127C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76C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  <w:r w:rsidRPr="00D536E8">
        <w:rPr>
          <w:rFonts w:ascii="Times New Roman" w:hAnsi="Times New Roman" w:cs="Times New Roman"/>
          <w:sz w:val="28"/>
          <w:szCs w:val="28"/>
        </w:rPr>
        <w:t> 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79376C">
        <w:rPr>
          <w:rFonts w:ascii="Times New Roman" w:hAnsi="Times New Roman" w:cs="Times New Roman"/>
          <w:sz w:val="28"/>
          <w:szCs w:val="28"/>
          <w:lang w:val="uk-UA"/>
        </w:rPr>
        <w:t>Классификация</w:t>
      </w:r>
      <w:proofErr w:type="spellEnd"/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sz w:val="28"/>
          <w:szCs w:val="28"/>
          <w:lang w:val="uk-UA"/>
        </w:rPr>
        <w:t>жанров</w:t>
      </w:r>
      <w:proofErr w:type="spellEnd"/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sz w:val="28"/>
          <w:szCs w:val="28"/>
          <w:lang w:val="uk-UA"/>
        </w:rPr>
        <w:t>интернет-дискурса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sz w:val="28"/>
          <w:szCs w:val="28"/>
        </w:rPr>
        <w:t>Lingua</w:t>
      </w:r>
      <w:proofErr w:type="spellEnd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sz w:val="28"/>
          <w:szCs w:val="28"/>
        </w:rPr>
        <w:t>mobilis</w:t>
      </w:r>
      <w:proofErr w:type="spellEnd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2014. №3 (49). С.</w:t>
      </w:r>
      <w:r w:rsidRPr="00D536E8">
        <w:rPr>
          <w:rFonts w:ascii="Times New Roman" w:hAnsi="Times New Roman" w:cs="Times New Roman"/>
          <w:sz w:val="28"/>
          <w:szCs w:val="28"/>
        </w:rPr>
        <w:t> 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>102-110.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Default="00127CA3" w:rsidP="00127CA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ЛЕКЦІЯ №3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Default="00127CA3" w:rsidP="00127CA3">
      <w:pPr>
        <w:pStyle w:val="Default"/>
        <w:jc w:val="center"/>
        <w:rPr>
          <w:rFonts w:asciiTheme="minorHAnsi" w:hAnsiTheme="minorHAnsi"/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 w:rsidRPr="001334C7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Структурні та жанрові особливості </w:t>
      </w: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1334C7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візуальної поезії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F90FD2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F90FD2">
        <w:rPr>
          <w:b/>
          <w:sz w:val="28"/>
          <w:szCs w:val="28"/>
          <w:lang w:val="uk-UA"/>
        </w:rPr>
        <w:t>План</w:t>
      </w:r>
    </w:p>
    <w:p w:rsidR="00127CA3" w:rsidRDefault="00127CA3" w:rsidP="00127CA3">
      <w:pPr>
        <w:pStyle w:val="Default"/>
        <w:numPr>
          <w:ilvl w:val="0"/>
          <w:numId w:val="20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візуальної поезії. </w:t>
      </w:r>
      <w:proofErr w:type="spellStart"/>
      <w:r>
        <w:rPr>
          <w:sz w:val="28"/>
          <w:szCs w:val="28"/>
          <w:lang w:val="uk-UA"/>
        </w:rPr>
        <w:t>Генеза</w:t>
      </w:r>
      <w:proofErr w:type="spellEnd"/>
      <w:r>
        <w:rPr>
          <w:sz w:val="28"/>
          <w:szCs w:val="28"/>
          <w:lang w:val="uk-UA"/>
        </w:rPr>
        <w:t xml:space="preserve"> розвитку явища.</w:t>
      </w:r>
    </w:p>
    <w:p w:rsidR="00127CA3" w:rsidRDefault="00127CA3" w:rsidP="00127CA3">
      <w:pPr>
        <w:pStyle w:val="Default"/>
        <w:numPr>
          <w:ilvl w:val="0"/>
          <w:numId w:val="20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Специфіка </w:t>
      </w:r>
      <w:proofErr w:type="spellStart"/>
      <w:r>
        <w:rPr>
          <w:sz w:val="28"/>
          <w:szCs w:val="28"/>
          <w:lang w:val="uk-UA"/>
        </w:rPr>
        <w:t>креолізованого</w:t>
      </w:r>
      <w:proofErr w:type="spellEnd"/>
      <w:r>
        <w:rPr>
          <w:sz w:val="28"/>
          <w:szCs w:val="28"/>
          <w:lang w:val="uk-UA"/>
        </w:rPr>
        <w:t xml:space="preserve"> тексту. Характерні риси візуальної поезії та засоби її творення.</w:t>
      </w:r>
    </w:p>
    <w:p w:rsidR="00127CA3" w:rsidRDefault="00127CA3" w:rsidP="00127CA3">
      <w:pPr>
        <w:pStyle w:val="Default"/>
        <w:numPr>
          <w:ilvl w:val="0"/>
          <w:numId w:val="20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Жанрові різновиди зорової поезії.</w:t>
      </w:r>
    </w:p>
    <w:p w:rsidR="00127CA3" w:rsidRDefault="00127CA3" w:rsidP="00127CA3">
      <w:pPr>
        <w:pStyle w:val="Default"/>
        <w:numPr>
          <w:ilvl w:val="0"/>
          <w:numId w:val="20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Інтерактивна зорова поезія доби бароко. Фігурні вірші І. Величковського.</w:t>
      </w:r>
    </w:p>
    <w:p w:rsidR="00127CA3" w:rsidRDefault="00127CA3" w:rsidP="00127CA3">
      <w:pPr>
        <w:pStyle w:val="Default"/>
        <w:numPr>
          <w:ilvl w:val="0"/>
          <w:numId w:val="20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Візуальна поезія українських та світових футуристів. </w:t>
      </w:r>
    </w:p>
    <w:p w:rsidR="00127CA3" w:rsidRDefault="00127CA3" w:rsidP="00127CA3">
      <w:pPr>
        <w:pStyle w:val="Default"/>
        <w:numPr>
          <w:ilvl w:val="0"/>
          <w:numId w:val="20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Постмодерна та сучасна експериментальна поезія.</w:t>
      </w:r>
    </w:p>
    <w:p w:rsidR="00127CA3" w:rsidRDefault="00127CA3" w:rsidP="00127CA3">
      <w:pPr>
        <w:pStyle w:val="Default"/>
        <w:ind w:left="426"/>
        <w:rPr>
          <w:sz w:val="28"/>
          <w:szCs w:val="28"/>
          <w:lang w:val="uk-UA"/>
        </w:rPr>
      </w:pPr>
    </w:p>
    <w:p w:rsidR="00127CA3" w:rsidRPr="0073450F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73450F">
        <w:rPr>
          <w:b/>
          <w:sz w:val="28"/>
          <w:szCs w:val="28"/>
          <w:lang w:val="uk-UA"/>
        </w:rPr>
        <w:t>Література: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Біла А. </w:t>
      </w:r>
      <w:proofErr w:type="spellStart"/>
      <w:r>
        <w:rPr>
          <w:sz w:val="28"/>
          <w:szCs w:val="28"/>
          <w:lang w:val="uk-UA"/>
        </w:rPr>
        <w:t>Поезомалярство</w:t>
      </w:r>
      <w:proofErr w:type="spellEnd"/>
      <w:r>
        <w:rPr>
          <w:sz w:val="28"/>
          <w:szCs w:val="28"/>
          <w:lang w:val="uk-UA"/>
        </w:rPr>
        <w:t xml:space="preserve"> і пошук метамови мистецтва. Український літературний авангард : пошуки, стильові напрямки : монографія / Видання друге, доповнене і перероблене. Київ : Смолоскип, 2006. С. 148-158.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8B5A64">
        <w:rPr>
          <w:sz w:val="28"/>
          <w:szCs w:val="28"/>
          <w:lang w:val="uk-UA"/>
        </w:rPr>
        <w:t>Вялікова</w:t>
      </w:r>
      <w:proofErr w:type="spellEnd"/>
      <w:r>
        <w:rPr>
          <w:sz w:val="28"/>
          <w:szCs w:val="28"/>
          <w:lang w:val="uk-UA"/>
        </w:rPr>
        <w:t> </w:t>
      </w:r>
      <w:r w:rsidRPr="008B5A64">
        <w:rPr>
          <w:sz w:val="28"/>
          <w:szCs w:val="28"/>
          <w:lang w:val="uk-UA"/>
        </w:rPr>
        <w:t xml:space="preserve">О. Прагматика </w:t>
      </w:r>
      <w:proofErr w:type="spellStart"/>
      <w:r w:rsidRPr="008B5A64">
        <w:rPr>
          <w:sz w:val="28"/>
          <w:szCs w:val="28"/>
          <w:lang w:val="uk-UA"/>
        </w:rPr>
        <w:t>креолізованого</w:t>
      </w:r>
      <w:proofErr w:type="spellEnd"/>
      <w:r w:rsidRPr="008B5A64">
        <w:rPr>
          <w:sz w:val="28"/>
          <w:szCs w:val="28"/>
          <w:lang w:val="uk-UA"/>
        </w:rPr>
        <w:t xml:space="preserve"> віршованого тексту в культурологічній </w:t>
      </w:r>
      <w:proofErr w:type="spellStart"/>
      <w:r w:rsidRPr="008B5A64">
        <w:rPr>
          <w:sz w:val="28"/>
          <w:szCs w:val="28"/>
          <w:lang w:val="uk-UA"/>
        </w:rPr>
        <w:t>лінгвосеміотиці</w:t>
      </w:r>
      <w:proofErr w:type="spellEnd"/>
      <w:r>
        <w:rPr>
          <w:sz w:val="28"/>
          <w:szCs w:val="28"/>
          <w:lang w:val="uk-UA"/>
        </w:rPr>
        <w:t>.</w:t>
      </w:r>
      <w:r w:rsidRPr="008B5A64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 xml:space="preserve">Науковий вісник Дрогобицького державного педагогічного університету імені Івана Франка. Серія «Філологічні науки. Мовознавство». </w:t>
      </w:r>
      <w:r w:rsidRPr="008B5A64">
        <w:rPr>
          <w:sz w:val="28"/>
          <w:szCs w:val="28"/>
          <w:lang w:val="uk-UA"/>
        </w:rPr>
        <w:t>2016. № 5 (1). – С. 56-59.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8B5A64">
        <w:rPr>
          <w:sz w:val="28"/>
          <w:szCs w:val="28"/>
          <w:lang w:val="uk-UA"/>
        </w:rPr>
        <w:t>Вялікова</w:t>
      </w:r>
      <w:proofErr w:type="spellEnd"/>
      <w:r w:rsidRPr="008B5A64">
        <w:rPr>
          <w:sz w:val="28"/>
          <w:szCs w:val="28"/>
          <w:lang w:val="uk-UA"/>
        </w:rPr>
        <w:t xml:space="preserve"> О. </w:t>
      </w:r>
      <w:proofErr w:type="spellStart"/>
      <w:r w:rsidRPr="008B5A64">
        <w:rPr>
          <w:sz w:val="28"/>
          <w:szCs w:val="28"/>
          <w:lang w:val="uk-UA"/>
        </w:rPr>
        <w:t>Системно-стурктурний</w:t>
      </w:r>
      <w:proofErr w:type="spellEnd"/>
      <w:r w:rsidRPr="008B5A64">
        <w:rPr>
          <w:sz w:val="28"/>
          <w:szCs w:val="28"/>
          <w:lang w:val="uk-UA"/>
        </w:rPr>
        <w:t xml:space="preserve"> підхід до аналізу знакової організації </w:t>
      </w:r>
      <w:proofErr w:type="spellStart"/>
      <w:r w:rsidRPr="008B5A64">
        <w:rPr>
          <w:sz w:val="28"/>
          <w:szCs w:val="28"/>
          <w:lang w:val="uk-UA"/>
        </w:rPr>
        <w:t>візуалізованих</w:t>
      </w:r>
      <w:proofErr w:type="spellEnd"/>
      <w:r w:rsidRPr="008B5A64">
        <w:rPr>
          <w:sz w:val="28"/>
          <w:szCs w:val="28"/>
          <w:lang w:val="uk-UA"/>
        </w:rPr>
        <w:t xml:space="preserve"> віршованих текстів</w:t>
      </w:r>
      <w:r>
        <w:rPr>
          <w:sz w:val="28"/>
          <w:szCs w:val="28"/>
          <w:lang w:val="uk-UA"/>
        </w:rPr>
        <w:t>.</w:t>
      </w:r>
      <w:r w:rsidRPr="008B5A64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>Науковий вісник Міжнародного гуманітарного університету. Серія «Філологія».</w:t>
      </w:r>
      <w:r>
        <w:rPr>
          <w:sz w:val="28"/>
          <w:szCs w:val="28"/>
          <w:lang w:val="uk-UA"/>
        </w:rPr>
        <w:t xml:space="preserve"> 2015. №17 (2). </w:t>
      </w:r>
      <w:r w:rsidRPr="008B5A64">
        <w:rPr>
          <w:sz w:val="28"/>
          <w:szCs w:val="28"/>
          <w:lang w:val="uk-UA"/>
        </w:rPr>
        <w:t>С. 118-120.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t xml:space="preserve">Гаврилюк Н. </w:t>
      </w:r>
      <w:proofErr w:type="spellStart"/>
      <w:r w:rsidRPr="008B7AD7">
        <w:rPr>
          <w:sz w:val="28"/>
          <w:szCs w:val="28"/>
          <w:lang w:val="uk-UA"/>
        </w:rPr>
        <w:t>Відеопоезія</w:t>
      </w:r>
      <w:proofErr w:type="spellEnd"/>
      <w:r w:rsidRPr="008B7AD7">
        <w:rPr>
          <w:sz w:val="28"/>
          <w:szCs w:val="28"/>
          <w:lang w:val="uk-UA"/>
        </w:rPr>
        <w:t xml:space="preserve"> як </w:t>
      </w:r>
      <w:proofErr w:type="spellStart"/>
      <w:r w:rsidRPr="008B7AD7">
        <w:rPr>
          <w:sz w:val="28"/>
          <w:szCs w:val="28"/>
          <w:lang w:val="uk-UA"/>
        </w:rPr>
        <w:t>інтермедіальність</w:t>
      </w:r>
      <w:proofErr w:type="spellEnd"/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 xml:space="preserve">Література на полі </w:t>
      </w:r>
      <w:proofErr w:type="spellStart"/>
      <w:r w:rsidRPr="007249A3">
        <w:rPr>
          <w:i/>
          <w:sz w:val="28"/>
          <w:szCs w:val="28"/>
          <w:lang w:val="uk-UA"/>
        </w:rPr>
        <w:t>медій</w:t>
      </w:r>
      <w:proofErr w:type="spellEnd"/>
      <w:r w:rsidRPr="007249A3">
        <w:rPr>
          <w:i/>
          <w:sz w:val="28"/>
          <w:szCs w:val="28"/>
          <w:lang w:val="uk-UA"/>
        </w:rPr>
        <w:t>. Збірка наукових праць в</w:t>
      </w:r>
      <w:r w:rsidRPr="000E315E">
        <w:rPr>
          <w:i/>
          <w:sz w:val="28"/>
          <w:szCs w:val="28"/>
          <w:lang w:val="uk-UA"/>
        </w:rPr>
        <w:t>ідділу теорії літератури та</w:t>
      </w:r>
      <w:r w:rsidRPr="007249A3">
        <w:rPr>
          <w:i/>
          <w:sz w:val="28"/>
          <w:szCs w:val="28"/>
          <w:lang w:val="uk-UA"/>
        </w:rPr>
        <w:t xml:space="preserve"> </w:t>
      </w:r>
      <w:r w:rsidRPr="000E315E">
        <w:rPr>
          <w:i/>
          <w:sz w:val="28"/>
          <w:szCs w:val="28"/>
          <w:lang w:val="uk-UA"/>
        </w:rPr>
        <w:t xml:space="preserve">компаративістики Інституту літератури ім. Т.Г.Шевченка НАН України / </w:t>
      </w:r>
      <w:r w:rsidRPr="007249A3">
        <w:rPr>
          <w:i/>
          <w:sz w:val="28"/>
          <w:szCs w:val="28"/>
          <w:lang w:val="uk-UA"/>
        </w:rPr>
        <w:t>р</w:t>
      </w:r>
      <w:r w:rsidRPr="000E315E">
        <w:rPr>
          <w:i/>
          <w:sz w:val="28"/>
          <w:szCs w:val="28"/>
          <w:lang w:val="uk-UA"/>
        </w:rPr>
        <w:t>ед. Т.І.</w:t>
      </w:r>
      <w:r w:rsidRPr="007249A3">
        <w:rPr>
          <w:i/>
          <w:sz w:val="28"/>
          <w:szCs w:val="28"/>
          <w:lang w:val="uk-UA"/>
        </w:rPr>
        <w:t> </w:t>
      </w:r>
      <w:proofErr w:type="spellStart"/>
      <w:r w:rsidRPr="000E315E">
        <w:rPr>
          <w:i/>
          <w:sz w:val="28"/>
          <w:szCs w:val="28"/>
          <w:lang w:val="uk-UA"/>
        </w:rPr>
        <w:t>Гундорова</w:t>
      </w:r>
      <w:proofErr w:type="spellEnd"/>
      <w:r w:rsidRPr="000E315E">
        <w:rPr>
          <w:i/>
          <w:sz w:val="28"/>
          <w:szCs w:val="28"/>
          <w:lang w:val="uk-UA"/>
        </w:rPr>
        <w:t>, Г.М.</w:t>
      </w:r>
      <w:r w:rsidRPr="007249A3">
        <w:rPr>
          <w:i/>
          <w:sz w:val="28"/>
          <w:szCs w:val="28"/>
          <w:lang w:val="uk-UA"/>
        </w:rPr>
        <w:t> </w:t>
      </w:r>
      <w:proofErr w:type="spellStart"/>
      <w:r w:rsidRPr="000E315E">
        <w:rPr>
          <w:i/>
          <w:sz w:val="28"/>
          <w:szCs w:val="28"/>
          <w:lang w:val="uk-UA"/>
        </w:rPr>
        <w:t>Сиваченко</w:t>
      </w:r>
      <w:proofErr w:type="spellEnd"/>
      <w:r w:rsidRPr="007249A3">
        <w:rPr>
          <w:i/>
          <w:sz w:val="28"/>
          <w:szCs w:val="28"/>
          <w:lang w:val="uk-UA"/>
        </w:rPr>
        <w:t xml:space="preserve">. </w:t>
      </w:r>
      <w:r w:rsidRPr="008B7AD7">
        <w:rPr>
          <w:sz w:val="28"/>
          <w:szCs w:val="28"/>
          <w:lang w:val="uk-UA"/>
        </w:rPr>
        <w:t>Київ : 2018. С. 144-183.</w:t>
      </w:r>
    </w:p>
    <w:p w:rsidR="00127CA3" w:rsidRPr="008B7AD7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t>Дрофань Л. Література поза літературою</w:t>
      </w:r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 xml:space="preserve">МІСТ : </w:t>
      </w:r>
      <w:r w:rsidRPr="007249A3">
        <w:rPr>
          <w:i/>
          <w:sz w:val="28"/>
          <w:szCs w:val="28"/>
          <w:shd w:val="clear" w:color="auto" w:fill="FFFFFF"/>
          <w:lang w:val="uk-UA"/>
        </w:rPr>
        <w:t xml:space="preserve">мистецтво, історія, сучасність, теорія : зб. наук. праць з мистецтвознавства і культурології / Ін-т проблем 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сучас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мистец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 xml:space="preserve">. НАМ України ; 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 xml:space="preserve">. :В.Д. Сидоренко (голова 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>.), О.О. 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Роготченко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 xml:space="preserve"> (гол. ред.), О.А. 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Пучков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 xml:space="preserve"> (заст. гол. ред.) та ін. </w:t>
      </w:r>
      <w:r w:rsidRPr="008B7AD7">
        <w:rPr>
          <w:sz w:val="28"/>
          <w:szCs w:val="28"/>
          <w:shd w:val="clear" w:color="auto" w:fill="FFFFFF"/>
          <w:lang w:val="uk-UA"/>
        </w:rPr>
        <w:t>Київ : Фенікс, 2013 Випуск 9. С. 37-45.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8B7AD7">
        <w:rPr>
          <w:sz w:val="28"/>
          <w:szCs w:val="28"/>
          <w:lang w:val="uk-UA"/>
        </w:rPr>
        <w:t>Захарченко</w:t>
      </w:r>
      <w:proofErr w:type="spellEnd"/>
      <w:r w:rsidRPr="008B7AD7">
        <w:rPr>
          <w:sz w:val="28"/>
          <w:szCs w:val="28"/>
          <w:lang w:val="uk-UA"/>
        </w:rPr>
        <w:t xml:space="preserve"> А. Виникнення та розвиток </w:t>
      </w:r>
      <w:proofErr w:type="spellStart"/>
      <w:r w:rsidRPr="008B7AD7">
        <w:rPr>
          <w:sz w:val="28"/>
          <w:szCs w:val="28"/>
          <w:lang w:val="uk-UA"/>
        </w:rPr>
        <w:t>медіамистецтв</w:t>
      </w:r>
      <w:proofErr w:type="spellEnd"/>
      <w:r w:rsidRPr="008B7AD7">
        <w:rPr>
          <w:sz w:val="28"/>
          <w:szCs w:val="28"/>
          <w:lang w:val="uk-UA"/>
        </w:rPr>
        <w:t xml:space="preserve"> у системі масової комунікації : дис. на здобуття наук. ступеня канд. із соціальних комунікацій : спец. 27.00.01 «Теорія та історія соціальних комунікацій». Київ, 2008. 235 с.</w:t>
      </w:r>
    </w:p>
    <w:p w:rsidR="00127CA3" w:rsidRPr="00184F26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184F26">
        <w:rPr>
          <w:sz w:val="28"/>
          <w:szCs w:val="28"/>
          <w:lang w:val="uk-UA"/>
        </w:rPr>
        <w:t>Іщук Н. Візуальна поезія в сучасному літературному процесі</w:t>
      </w:r>
      <w:r>
        <w:rPr>
          <w:sz w:val="28"/>
          <w:szCs w:val="28"/>
          <w:lang w:val="uk-UA"/>
        </w:rPr>
        <w:t>.</w:t>
      </w:r>
      <w:r w:rsidRPr="00184F26">
        <w:rPr>
          <w:sz w:val="28"/>
          <w:szCs w:val="28"/>
          <w:lang w:val="uk-UA"/>
        </w:rPr>
        <w:t xml:space="preserve"> </w:t>
      </w:r>
      <w:proofErr w:type="spellStart"/>
      <w:r w:rsidRPr="00184F26">
        <w:rPr>
          <w:i/>
          <w:sz w:val="28"/>
          <w:szCs w:val="28"/>
          <w:lang w:val="uk-UA"/>
        </w:rPr>
        <w:t>Дивослово</w:t>
      </w:r>
      <w:proofErr w:type="spellEnd"/>
      <w:r w:rsidRPr="00184F26">
        <w:rPr>
          <w:i/>
          <w:sz w:val="28"/>
          <w:szCs w:val="28"/>
          <w:lang w:val="uk-UA"/>
        </w:rPr>
        <w:t>.</w:t>
      </w:r>
      <w:r w:rsidRPr="00184F26">
        <w:rPr>
          <w:sz w:val="28"/>
          <w:szCs w:val="28"/>
          <w:lang w:val="uk-UA"/>
        </w:rPr>
        <w:t xml:space="preserve"> 2011. № 4 (649). С. 16-21.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lastRenderedPageBreak/>
        <w:t xml:space="preserve">Коржик У. Виразність мови </w:t>
      </w:r>
      <w:proofErr w:type="spellStart"/>
      <w:r w:rsidRPr="008B7AD7">
        <w:rPr>
          <w:sz w:val="28"/>
          <w:szCs w:val="28"/>
          <w:lang w:val="uk-UA"/>
        </w:rPr>
        <w:t>візуалів</w:t>
      </w:r>
      <w:proofErr w:type="spellEnd"/>
      <w:r w:rsidRPr="008B7AD7">
        <w:rPr>
          <w:sz w:val="28"/>
          <w:szCs w:val="28"/>
          <w:lang w:val="uk-UA"/>
        </w:rPr>
        <w:t xml:space="preserve"> (на матеріалі творів українських </w:t>
      </w:r>
      <w:proofErr w:type="spellStart"/>
      <w:r w:rsidRPr="008B7AD7">
        <w:rPr>
          <w:sz w:val="28"/>
          <w:szCs w:val="28"/>
          <w:lang w:val="uk-UA"/>
        </w:rPr>
        <w:t>поетів-візуалістів</w:t>
      </w:r>
      <w:proofErr w:type="spellEnd"/>
      <w:r w:rsidRPr="008B7AD7">
        <w:rPr>
          <w:sz w:val="28"/>
          <w:szCs w:val="28"/>
          <w:lang w:val="uk-UA"/>
        </w:rPr>
        <w:t xml:space="preserve"> кінця ХХ – початку ХХІ ст.)</w:t>
      </w:r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>Літературний процес : методологія, імена, тенденції. Філологічні науки.</w:t>
      </w:r>
      <w:r w:rsidRPr="008B7AD7">
        <w:rPr>
          <w:sz w:val="28"/>
          <w:szCs w:val="28"/>
          <w:lang w:val="uk-UA"/>
        </w:rPr>
        <w:t xml:space="preserve"> 2014. № 3. С. 28-31.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t xml:space="preserve">Коржик У. Жанрова різноманітність </w:t>
      </w:r>
      <w:proofErr w:type="spellStart"/>
      <w:r w:rsidRPr="008B7AD7">
        <w:rPr>
          <w:sz w:val="28"/>
          <w:szCs w:val="28"/>
          <w:lang w:val="uk-UA"/>
        </w:rPr>
        <w:t>візуалів</w:t>
      </w:r>
      <w:proofErr w:type="spellEnd"/>
      <w:r w:rsidRPr="008B7AD7">
        <w:rPr>
          <w:sz w:val="28"/>
          <w:szCs w:val="28"/>
          <w:lang w:val="uk-UA"/>
        </w:rPr>
        <w:t xml:space="preserve"> Миколи </w:t>
      </w:r>
      <w:proofErr w:type="spellStart"/>
      <w:r w:rsidRPr="008B7AD7">
        <w:rPr>
          <w:sz w:val="28"/>
          <w:szCs w:val="28"/>
          <w:lang w:val="uk-UA"/>
        </w:rPr>
        <w:t>Луговика</w:t>
      </w:r>
      <w:proofErr w:type="spellEnd"/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proofErr w:type="spellStart"/>
      <w:r w:rsidRPr="007249A3">
        <w:rPr>
          <w:i/>
          <w:sz w:val="28"/>
          <w:szCs w:val="28"/>
          <w:lang w:val="uk-UA"/>
        </w:rPr>
        <w:t>Султанівські</w:t>
      </w:r>
      <w:proofErr w:type="spellEnd"/>
      <w:r w:rsidRPr="007249A3">
        <w:rPr>
          <w:i/>
          <w:sz w:val="28"/>
          <w:szCs w:val="28"/>
          <w:lang w:val="uk-UA"/>
        </w:rPr>
        <w:t xml:space="preserve"> читання. </w:t>
      </w:r>
      <w:r w:rsidRPr="000E315E">
        <w:rPr>
          <w:i/>
          <w:sz w:val="28"/>
          <w:szCs w:val="28"/>
          <w:lang w:val="uk-UA"/>
        </w:rPr>
        <w:t xml:space="preserve">Актуальні проблеми літературознавства в компаративних вимірах. (На пошану пам’яті доктора філологічних наук, професора М. В. </w:t>
      </w:r>
      <w:proofErr w:type="spellStart"/>
      <w:r w:rsidRPr="000E315E">
        <w:rPr>
          <w:i/>
          <w:sz w:val="28"/>
          <w:szCs w:val="28"/>
          <w:lang w:val="uk-UA"/>
        </w:rPr>
        <w:t>Теплінського</w:t>
      </w:r>
      <w:proofErr w:type="spellEnd"/>
      <w:r w:rsidRPr="000E315E">
        <w:rPr>
          <w:i/>
          <w:sz w:val="28"/>
          <w:szCs w:val="28"/>
          <w:lang w:val="uk-UA"/>
        </w:rPr>
        <w:t xml:space="preserve"> та доктора філологічних наук, професора В. Г. </w:t>
      </w:r>
      <w:proofErr w:type="spellStart"/>
      <w:r w:rsidRPr="000E315E">
        <w:rPr>
          <w:i/>
          <w:sz w:val="28"/>
          <w:szCs w:val="28"/>
          <w:lang w:val="uk-UA"/>
        </w:rPr>
        <w:t>Матвіїшина</w:t>
      </w:r>
      <w:proofErr w:type="spellEnd"/>
      <w:r w:rsidRPr="000E315E">
        <w:rPr>
          <w:i/>
          <w:sz w:val="28"/>
          <w:szCs w:val="28"/>
          <w:lang w:val="uk-UA"/>
        </w:rPr>
        <w:t xml:space="preserve">). Збірник статей / </w:t>
      </w:r>
      <w:proofErr w:type="spellStart"/>
      <w:r w:rsidRPr="000E315E">
        <w:rPr>
          <w:i/>
          <w:sz w:val="28"/>
          <w:szCs w:val="28"/>
          <w:lang w:val="uk-UA"/>
        </w:rPr>
        <w:t>редкол</w:t>
      </w:r>
      <w:proofErr w:type="spellEnd"/>
      <w:r w:rsidRPr="000E315E">
        <w:rPr>
          <w:i/>
          <w:sz w:val="28"/>
          <w:szCs w:val="28"/>
          <w:lang w:val="uk-UA"/>
        </w:rPr>
        <w:t xml:space="preserve">.: І. В. </w:t>
      </w:r>
      <w:proofErr w:type="spellStart"/>
      <w:r w:rsidRPr="000E315E">
        <w:rPr>
          <w:i/>
          <w:sz w:val="28"/>
          <w:szCs w:val="28"/>
          <w:lang w:val="uk-UA"/>
        </w:rPr>
        <w:t>Коз</w:t>
      </w:r>
      <w:proofErr w:type="spellEnd"/>
      <w:r w:rsidRPr="007249A3">
        <w:rPr>
          <w:i/>
          <w:sz w:val="28"/>
          <w:szCs w:val="28"/>
        </w:rPr>
        <w:t xml:space="preserve">лик (голова) </w:t>
      </w:r>
      <w:proofErr w:type="spellStart"/>
      <w:r w:rsidRPr="007249A3">
        <w:rPr>
          <w:i/>
          <w:sz w:val="28"/>
          <w:szCs w:val="28"/>
        </w:rPr>
        <w:t>й</w:t>
      </w:r>
      <w:proofErr w:type="spellEnd"/>
      <w:r w:rsidRPr="007249A3">
        <w:rPr>
          <w:i/>
          <w:sz w:val="28"/>
          <w:szCs w:val="28"/>
        </w:rPr>
        <w:t xml:space="preserve"> </w:t>
      </w:r>
      <w:proofErr w:type="spellStart"/>
      <w:r w:rsidRPr="007249A3">
        <w:rPr>
          <w:i/>
          <w:sz w:val="28"/>
          <w:szCs w:val="28"/>
        </w:rPr>
        <w:t>ін</w:t>
      </w:r>
      <w:proofErr w:type="spellEnd"/>
      <w:r w:rsidRPr="007249A3">
        <w:rPr>
          <w:i/>
          <w:sz w:val="28"/>
          <w:szCs w:val="28"/>
        </w:rPr>
        <w:t>.</w:t>
      </w:r>
      <w:r w:rsidRPr="008B7AD7">
        <w:rPr>
          <w:sz w:val="28"/>
          <w:szCs w:val="28"/>
        </w:rPr>
        <w:t xml:space="preserve"> </w:t>
      </w:r>
      <w:proofErr w:type="spellStart"/>
      <w:r w:rsidRPr="008B7AD7">
        <w:rPr>
          <w:sz w:val="28"/>
          <w:szCs w:val="28"/>
        </w:rPr>
        <w:t>Івано-Франківськ</w:t>
      </w:r>
      <w:proofErr w:type="spellEnd"/>
      <w:proofErr w:type="gramStart"/>
      <w:r w:rsidRPr="008B7AD7">
        <w:rPr>
          <w:sz w:val="28"/>
          <w:szCs w:val="28"/>
          <w:lang w:val="uk-UA"/>
        </w:rPr>
        <w:t> </w:t>
      </w:r>
      <w:r w:rsidRPr="008B7AD7">
        <w:rPr>
          <w:sz w:val="28"/>
          <w:szCs w:val="28"/>
        </w:rPr>
        <w:t>:</w:t>
      </w:r>
      <w:proofErr w:type="gramEnd"/>
      <w:r w:rsidRPr="008B7AD7">
        <w:rPr>
          <w:sz w:val="28"/>
          <w:szCs w:val="28"/>
        </w:rPr>
        <w:t xml:space="preserve"> </w:t>
      </w:r>
      <w:proofErr w:type="spellStart"/>
      <w:r w:rsidRPr="008B7AD7">
        <w:rPr>
          <w:sz w:val="28"/>
          <w:szCs w:val="28"/>
        </w:rPr>
        <w:t>Симфонія</w:t>
      </w:r>
      <w:proofErr w:type="spellEnd"/>
      <w:r w:rsidRPr="008B7AD7">
        <w:rPr>
          <w:sz w:val="28"/>
          <w:szCs w:val="28"/>
        </w:rPr>
        <w:t xml:space="preserve"> форте, 2014. </w:t>
      </w:r>
      <w:proofErr w:type="spellStart"/>
      <w:r w:rsidRPr="008B7AD7">
        <w:rPr>
          <w:sz w:val="28"/>
          <w:szCs w:val="28"/>
        </w:rPr>
        <w:t>Вип</w:t>
      </w:r>
      <w:proofErr w:type="spellEnd"/>
      <w:r w:rsidRPr="008B7AD7">
        <w:rPr>
          <w:sz w:val="28"/>
          <w:szCs w:val="28"/>
        </w:rPr>
        <w:t xml:space="preserve">. ІІІ. </w:t>
      </w:r>
      <w:r w:rsidRPr="008B7AD7">
        <w:rPr>
          <w:sz w:val="28"/>
          <w:szCs w:val="28"/>
          <w:lang w:val="uk-UA"/>
        </w:rPr>
        <w:t>С. 258-265.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t>Коржик У. Сучасна зорова поезія як літературна модифікація доби бароко (на матеріалі поезій Івана Іова)</w:t>
      </w:r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>Вісник Львівського університету. Серія філологічна.</w:t>
      </w:r>
      <w:r w:rsidRPr="008B7AD7">
        <w:rPr>
          <w:sz w:val="28"/>
          <w:szCs w:val="28"/>
          <w:lang w:val="uk-UA"/>
        </w:rPr>
        <w:t xml:space="preserve"> Вип. 60, ч. 1. Львів : </w:t>
      </w:r>
      <w:proofErr w:type="spellStart"/>
      <w:r w:rsidRPr="008B7AD7">
        <w:rPr>
          <w:sz w:val="28"/>
          <w:szCs w:val="28"/>
          <w:lang w:val="uk-UA"/>
        </w:rPr>
        <w:t>Львіський</w:t>
      </w:r>
      <w:proofErr w:type="spellEnd"/>
      <w:r w:rsidRPr="008B7AD7">
        <w:rPr>
          <w:sz w:val="28"/>
          <w:szCs w:val="28"/>
          <w:lang w:val="uk-UA"/>
        </w:rPr>
        <w:t xml:space="preserve"> нац. ун-т ім. І. Франка, 2014. С. 219-224.</w:t>
      </w:r>
    </w:p>
    <w:p w:rsidR="00127CA3" w:rsidRDefault="00127CA3" w:rsidP="00127CA3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Луговик</w:t>
      </w:r>
      <w:proofErr w:type="spellEnd"/>
      <w:r>
        <w:rPr>
          <w:sz w:val="28"/>
          <w:szCs w:val="28"/>
          <w:lang w:val="uk-UA"/>
        </w:rPr>
        <w:t xml:space="preserve"> М. Зорова поезія від </w:t>
      </w:r>
      <w:proofErr w:type="spellStart"/>
      <w:r>
        <w:rPr>
          <w:sz w:val="28"/>
          <w:szCs w:val="28"/>
          <w:lang w:val="uk-UA"/>
        </w:rPr>
        <w:t>античности</w:t>
      </w:r>
      <w:proofErr w:type="spellEnd"/>
      <w:r>
        <w:rPr>
          <w:sz w:val="28"/>
          <w:szCs w:val="28"/>
          <w:lang w:val="uk-UA"/>
        </w:rPr>
        <w:t xml:space="preserve"> до сьогодення, або Чи смакував Іван Величковський власних раків до київського пива. </w:t>
      </w:r>
      <w:r w:rsidRPr="00C50713">
        <w:rPr>
          <w:i/>
          <w:sz w:val="28"/>
          <w:szCs w:val="28"/>
          <w:lang w:val="uk-UA"/>
        </w:rPr>
        <w:t>Дзвін.</w:t>
      </w:r>
      <w:r>
        <w:rPr>
          <w:sz w:val="28"/>
          <w:szCs w:val="28"/>
          <w:lang w:val="uk-UA"/>
        </w:rPr>
        <w:t xml:space="preserve"> 2017. № 4. С. 197-219.</w:t>
      </w:r>
    </w:p>
    <w:p w:rsidR="00127CA3" w:rsidRPr="009320FB" w:rsidRDefault="00127CA3" w:rsidP="00127CA3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Луговик</w:t>
      </w:r>
      <w:proofErr w:type="spellEnd"/>
      <w:r>
        <w:rPr>
          <w:sz w:val="28"/>
          <w:szCs w:val="28"/>
          <w:lang w:val="uk-UA"/>
        </w:rPr>
        <w:t xml:space="preserve"> М. Зорова поезія : від футуризму </w:t>
      </w:r>
      <w:proofErr w:type="spellStart"/>
      <w:r>
        <w:rPr>
          <w:sz w:val="28"/>
          <w:szCs w:val="28"/>
          <w:lang w:val="uk-UA"/>
        </w:rPr>
        <w:t>Михайля</w:t>
      </w:r>
      <w:proofErr w:type="spellEnd"/>
      <w:r>
        <w:rPr>
          <w:sz w:val="28"/>
          <w:szCs w:val="28"/>
          <w:lang w:val="uk-UA"/>
        </w:rPr>
        <w:t xml:space="preserve"> Семенка до </w:t>
      </w:r>
      <w:proofErr w:type="spellStart"/>
      <w:r>
        <w:rPr>
          <w:sz w:val="28"/>
          <w:szCs w:val="28"/>
          <w:lang w:val="uk-UA"/>
        </w:rPr>
        <w:t>паліндромічних</w:t>
      </w:r>
      <w:proofErr w:type="spellEnd"/>
      <w:r>
        <w:rPr>
          <w:sz w:val="28"/>
          <w:szCs w:val="28"/>
          <w:lang w:val="uk-UA"/>
        </w:rPr>
        <w:t xml:space="preserve"> братчиків літературного гурту «Геракліт». </w:t>
      </w:r>
      <w:r w:rsidRPr="00C50713">
        <w:rPr>
          <w:i/>
          <w:sz w:val="28"/>
          <w:szCs w:val="28"/>
          <w:lang w:val="uk-UA"/>
        </w:rPr>
        <w:t>Слово і час.</w:t>
      </w:r>
      <w:r>
        <w:rPr>
          <w:sz w:val="28"/>
          <w:szCs w:val="28"/>
          <w:lang w:val="uk-UA"/>
        </w:rPr>
        <w:t xml:space="preserve"> 2014. № 2 (638). С. 33-44.</w:t>
      </w:r>
    </w:p>
    <w:p w:rsidR="00127CA3" w:rsidRPr="008B7AD7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t>Лучук І. Українська візуальна поезія</w:t>
      </w:r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proofErr w:type="gramStart"/>
      <w:r w:rsidRPr="008B7AD7">
        <w:rPr>
          <w:sz w:val="28"/>
          <w:szCs w:val="28"/>
          <w:lang w:val="en-US"/>
        </w:rPr>
        <w:t>URL </w:t>
      </w:r>
      <w:r w:rsidRPr="008B7AD7">
        <w:rPr>
          <w:sz w:val="28"/>
          <w:szCs w:val="28"/>
          <w:lang w:val="uk-UA"/>
        </w:rPr>
        <w:t>:</w:t>
      </w:r>
      <w:proofErr w:type="gramEnd"/>
      <w:r w:rsidRPr="008B7AD7">
        <w:rPr>
          <w:sz w:val="28"/>
          <w:szCs w:val="28"/>
          <w:lang w:val="uk-UA"/>
        </w:rPr>
        <w:t xml:space="preserve"> </w:t>
      </w:r>
      <w:hyperlink r:id="rId6" w:history="1">
        <w:r w:rsidRPr="008B7AD7">
          <w:rPr>
            <w:rStyle w:val="a5"/>
            <w:color w:val="auto"/>
            <w:sz w:val="28"/>
            <w:szCs w:val="28"/>
            <w:lang w:val="en-US"/>
          </w:rPr>
          <w:t>http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://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www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.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vuzlib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.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com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.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ua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/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articles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/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book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/10628-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Ukra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%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D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1%97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nska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_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v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%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D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1%96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zualna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_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poez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%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D</w:t>
        </w:r>
        <w:r w:rsidRPr="008B7AD7">
          <w:rPr>
            <w:rStyle w:val="a5"/>
            <w:color w:val="auto"/>
            <w:sz w:val="28"/>
            <w:szCs w:val="28"/>
            <w:lang w:val="uk-UA"/>
          </w:rPr>
          <w:t>1%96</w:t>
        </w:r>
        <w:proofErr w:type="spellStart"/>
        <w:r w:rsidRPr="008B7AD7">
          <w:rPr>
            <w:rStyle w:val="a5"/>
            <w:color w:val="auto"/>
            <w:sz w:val="28"/>
            <w:szCs w:val="28"/>
            <w:lang w:val="en-US"/>
          </w:rPr>
          <w:t>ja</w:t>
        </w:r>
        <w:proofErr w:type="spellEnd"/>
        <w:r w:rsidRPr="008B7AD7">
          <w:rPr>
            <w:rStyle w:val="a5"/>
            <w:color w:val="auto"/>
            <w:sz w:val="28"/>
            <w:szCs w:val="28"/>
            <w:lang w:val="uk-UA"/>
          </w:rPr>
          <w:t>/1.</w:t>
        </w:r>
        <w:r w:rsidRPr="008B7AD7">
          <w:rPr>
            <w:rStyle w:val="a5"/>
            <w:color w:val="auto"/>
            <w:sz w:val="28"/>
            <w:szCs w:val="28"/>
            <w:lang w:val="en-US"/>
          </w:rPr>
          <w:t>html</w:t>
        </w:r>
      </w:hyperlink>
      <w:r w:rsidRPr="008B7AD7">
        <w:rPr>
          <w:color w:val="auto"/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5A64">
        <w:rPr>
          <w:sz w:val="28"/>
          <w:szCs w:val="28"/>
          <w:lang w:val="uk-UA"/>
        </w:rPr>
        <w:t>Лучук І. Українська експерим</w:t>
      </w:r>
      <w:r>
        <w:rPr>
          <w:sz w:val="28"/>
          <w:szCs w:val="28"/>
          <w:lang w:val="uk-UA"/>
        </w:rPr>
        <w:t xml:space="preserve">ентальна поезія (деякі аспекти). </w:t>
      </w:r>
      <w:r w:rsidRPr="000E315E">
        <w:rPr>
          <w:i/>
          <w:sz w:val="28"/>
          <w:szCs w:val="28"/>
          <w:lang w:val="uk-UA"/>
        </w:rPr>
        <w:t>Українське літературознавство</w:t>
      </w:r>
      <w:r w:rsidRPr="008B5A64">
        <w:rPr>
          <w:sz w:val="28"/>
          <w:szCs w:val="28"/>
          <w:lang w:val="uk-UA"/>
        </w:rPr>
        <w:t>. 2017. Випуск 82. С. 139-149.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5A64">
        <w:rPr>
          <w:sz w:val="28"/>
          <w:szCs w:val="28"/>
          <w:lang w:val="uk-UA"/>
        </w:rPr>
        <w:t xml:space="preserve">Олександрова Г. Реалізація семантичного потенціалу </w:t>
      </w:r>
      <w:proofErr w:type="spellStart"/>
      <w:r w:rsidRPr="008B5A64">
        <w:rPr>
          <w:sz w:val="28"/>
          <w:szCs w:val="28"/>
          <w:lang w:val="uk-UA"/>
        </w:rPr>
        <w:t>креолізованих</w:t>
      </w:r>
      <w:proofErr w:type="spellEnd"/>
      <w:r w:rsidRPr="008B5A64">
        <w:rPr>
          <w:sz w:val="28"/>
          <w:szCs w:val="28"/>
          <w:lang w:val="uk-UA"/>
        </w:rPr>
        <w:t xml:space="preserve"> текстів як сублімаційних моделей</w:t>
      </w:r>
      <w:r>
        <w:rPr>
          <w:sz w:val="28"/>
          <w:szCs w:val="28"/>
          <w:lang w:val="uk-UA"/>
        </w:rPr>
        <w:t>.</w:t>
      </w:r>
      <w:r w:rsidRPr="008B5A64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>Науковий вісник Міжнародного гуманітарного університету. Серія «Філологія».</w:t>
      </w:r>
      <w:r>
        <w:rPr>
          <w:sz w:val="28"/>
          <w:szCs w:val="28"/>
          <w:lang w:val="uk-UA"/>
        </w:rPr>
        <w:t xml:space="preserve"> 2015. №17 (2). </w:t>
      </w:r>
      <w:r w:rsidRPr="008B5A64">
        <w:rPr>
          <w:sz w:val="28"/>
          <w:szCs w:val="28"/>
          <w:lang w:val="uk-UA"/>
        </w:rPr>
        <w:t>С. 65-67.</w:t>
      </w:r>
    </w:p>
    <w:p w:rsidR="00127CA3" w:rsidRPr="008B7AD7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7AD7">
        <w:rPr>
          <w:sz w:val="28"/>
          <w:szCs w:val="28"/>
          <w:lang w:val="uk-UA"/>
        </w:rPr>
        <w:t>Поліщук Н. Зорова поезія другої половини ХХ – початку ХХІ століття : «періодична система слів» Івана Іова</w:t>
      </w:r>
      <w:r>
        <w:rPr>
          <w:sz w:val="28"/>
          <w:szCs w:val="28"/>
          <w:lang w:val="uk-UA"/>
        </w:rPr>
        <w:t>.</w:t>
      </w:r>
      <w:r w:rsidRPr="008B7AD7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shd w:val="clear" w:color="auto" w:fill="FFFFFF"/>
          <w:lang w:val="uk-UA"/>
        </w:rPr>
        <w:t xml:space="preserve">Актуальні проблеми філології та </w:t>
      </w:r>
      <w:proofErr w:type="spellStart"/>
      <w:r w:rsidRPr="007249A3">
        <w:rPr>
          <w:i/>
          <w:sz w:val="28"/>
          <w:szCs w:val="28"/>
          <w:shd w:val="clear" w:color="auto" w:fill="FFFFFF"/>
          <w:lang w:val="uk-UA"/>
        </w:rPr>
        <w:t>перекладознавства</w:t>
      </w:r>
      <w:proofErr w:type="spellEnd"/>
      <w:r w:rsidRPr="007249A3">
        <w:rPr>
          <w:i/>
          <w:sz w:val="28"/>
          <w:szCs w:val="28"/>
          <w:shd w:val="clear" w:color="auto" w:fill="FFFFFF"/>
          <w:lang w:val="uk-UA"/>
        </w:rPr>
        <w:t> : зб. наук. пр. / гол. ред. М.Є. Скиба.</w:t>
      </w:r>
      <w:r w:rsidRPr="008B7AD7">
        <w:rPr>
          <w:sz w:val="28"/>
          <w:szCs w:val="28"/>
          <w:shd w:val="clear" w:color="auto" w:fill="FFFFFF"/>
          <w:lang w:val="uk-UA"/>
        </w:rPr>
        <w:t xml:space="preserve"> Хмельницький : </w:t>
      </w:r>
      <w:proofErr w:type="spellStart"/>
      <w:r w:rsidRPr="008B7AD7">
        <w:rPr>
          <w:sz w:val="28"/>
          <w:szCs w:val="28"/>
          <w:shd w:val="clear" w:color="auto" w:fill="FFFFFF"/>
          <w:lang w:val="uk-UA"/>
        </w:rPr>
        <w:t>Хмельн</w:t>
      </w:r>
      <w:proofErr w:type="spellEnd"/>
      <w:r w:rsidRPr="008B7AD7">
        <w:rPr>
          <w:sz w:val="28"/>
          <w:szCs w:val="28"/>
          <w:shd w:val="clear" w:color="auto" w:fill="FFFFFF"/>
          <w:lang w:val="uk-UA"/>
        </w:rPr>
        <w:t xml:space="preserve">. нац. </w:t>
      </w:r>
      <w:proofErr w:type="spellStart"/>
      <w:r w:rsidRPr="008B7AD7">
        <w:rPr>
          <w:sz w:val="28"/>
          <w:szCs w:val="28"/>
          <w:shd w:val="clear" w:color="auto" w:fill="FFFFFF"/>
          <w:lang w:val="uk-UA"/>
        </w:rPr>
        <w:t>ун</w:t>
      </w:r>
      <w:proofErr w:type="spellEnd"/>
      <w:r w:rsidRPr="008B7AD7">
        <w:rPr>
          <w:sz w:val="28"/>
          <w:szCs w:val="28"/>
          <w:shd w:val="clear" w:color="auto" w:fill="FFFFFF"/>
          <w:lang w:val="uk-UA"/>
        </w:rPr>
        <w:t xml:space="preserve"> т, 2012. С. 141-149.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Починок Ю. Українська експериментальна поезія кінця ХХ – початку ХХІ століття : текст, контекст, </w:t>
      </w:r>
      <w:proofErr w:type="spellStart"/>
      <w:r>
        <w:rPr>
          <w:sz w:val="28"/>
          <w:szCs w:val="28"/>
          <w:lang w:val="uk-UA"/>
        </w:rPr>
        <w:t>інтертекст</w:t>
      </w:r>
      <w:proofErr w:type="spellEnd"/>
      <w:r>
        <w:rPr>
          <w:sz w:val="28"/>
          <w:szCs w:val="28"/>
          <w:lang w:val="uk-UA"/>
        </w:rPr>
        <w:t> : автореф. дис. …канд. філол. наук : спеціальність 10.01.06 «Теорія літератури». Львів, 2015. 20 с.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5A64">
        <w:rPr>
          <w:sz w:val="28"/>
          <w:szCs w:val="28"/>
          <w:lang w:val="uk-UA"/>
        </w:rPr>
        <w:t>Починок Ю. Зорова поезія: від писанкарства до супрематизму</w:t>
      </w:r>
      <w:r>
        <w:rPr>
          <w:sz w:val="28"/>
          <w:szCs w:val="28"/>
          <w:lang w:val="uk-UA"/>
        </w:rPr>
        <w:t>.</w:t>
      </w:r>
      <w:r w:rsidRPr="008B5A64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>Вісник Львівського університету. Серія філологічна.</w:t>
      </w:r>
      <w:r>
        <w:rPr>
          <w:sz w:val="28"/>
          <w:szCs w:val="28"/>
          <w:lang w:val="uk-UA"/>
        </w:rPr>
        <w:t xml:space="preserve"> </w:t>
      </w:r>
      <w:r w:rsidRPr="008B5A64">
        <w:rPr>
          <w:sz w:val="28"/>
          <w:szCs w:val="28"/>
          <w:lang w:val="uk-UA"/>
        </w:rPr>
        <w:t>Львів : Львів. нац. у</w:t>
      </w:r>
      <w:r>
        <w:rPr>
          <w:sz w:val="28"/>
          <w:szCs w:val="28"/>
          <w:lang w:val="uk-UA"/>
        </w:rPr>
        <w:t xml:space="preserve">н-т імені Івана Франка, 2014. Вип. 60. Ч. 1. </w:t>
      </w:r>
      <w:r w:rsidRPr="008B5A64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 </w:t>
      </w:r>
      <w:r w:rsidRPr="008B5A64">
        <w:rPr>
          <w:sz w:val="28"/>
          <w:szCs w:val="28"/>
          <w:lang w:val="uk-UA"/>
        </w:rPr>
        <w:t>225-231.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8B5A64">
        <w:rPr>
          <w:sz w:val="28"/>
          <w:szCs w:val="28"/>
          <w:lang w:val="uk-UA"/>
        </w:rPr>
        <w:t>Слободянік</w:t>
      </w:r>
      <w:proofErr w:type="spellEnd"/>
      <w:r w:rsidRPr="008B5A64">
        <w:rPr>
          <w:sz w:val="28"/>
          <w:szCs w:val="28"/>
          <w:lang w:val="uk-UA"/>
        </w:rPr>
        <w:t xml:space="preserve"> М. </w:t>
      </w:r>
      <w:proofErr w:type="spellStart"/>
      <w:r w:rsidRPr="008B5A64">
        <w:rPr>
          <w:sz w:val="28"/>
          <w:szCs w:val="28"/>
          <w:lang w:val="uk-UA"/>
        </w:rPr>
        <w:t>Інтертекстуальний</w:t>
      </w:r>
      <w:proofErr w:type="spellEnd"/>
      <w:r w:rsidRPr="008B5A64">
        <w:rPr>
          <w:sz w:val="28"/>
          <w:szCs w:val="28"/>
          <w:lang w:val="uk-UA"/>
        </w:rPr>
        <w:t xml:space="preserve"> аспект української </w:t>
      </w:r>
      <w:proofErr w:type="spellStart"/>
      <w:r w:rsidRPr="008B5A64">
        <w:rPr>
          <w:sz w:val="28"/>
          <w:szCs w:val="28"/>
          <w:lang w:val="uk-UA"/>
        </w:rPr>
        <w:t>бароковї</w:t>
      </w:r>
      <w:proofErr w:type="spellEnd"/>
      <w:r w:rsidRPr="008B5A64">
        <w:rPr>
          <w:sz w:val="28"/>
          <w:szCs w:val="28"/>
          <w:lang w:val="uk-UA"/>
        </w:rPr>
        <w:t xml:space="preserve"> зорової поезії</w:t>
      </w:r>
      <w:r>
        <w:rPr>
          <w:sz w:val="28"/>
          <w:szCs w:val="28"/>
          <w:lang w:val="uk-UA"/>
        </w:rPr>
        <w:t>.</w:t>
      </w:r>
      <w:r w:rsidRPr="008B5A64">
        <w:rPr>
          <w:sz w:val="28"/>
          <w:szCs w:val="28"/>
          <w:lang w:val="uk-UA"/>
        </w:rPr>
        <w:t xml:space="preserve"> </w:t>
      </w:r>
      <w:proofErr w:type="spellStart"/>
      <w:r w:rsidRPr="007249A3">
        <w:rPr>
          <w:i/>
          <w:sz w:val="28"/>
          <w:szCs w:val="28"/>
          <w:lang w:val="uk-UA"/>
        </w:rPr>
        <w:t>Літеартурознавчі</w:t>
      </w:r>
      <w:proofErr w:type="spellEnd"/>
      <w:r w:rsidRPr="007249A3">
        <w:rPr>
          <w:i/>
          <w:sz w:val="28"/>
          <w:szCs w:val="28"/>
          <w:lang w:val="uk-UA"/>
        </w:rPr>
        <w:t xml:space="preserve"> студії. </w:t>
      </w:r>
      <w:r w:rsidRPr="008B5A64">
        <w:rPr>
          <w:sz w:val="28"/>
          <w:szCs w:val="28"/>
          <w:lang w:val="uk-UA"/>
        </w:rPr>
        <w:t>2015. Вип. 1 (2). С. 207-217.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 w:rsidRPr="008B5A64">
        <w:rPr>
          <w:sz w:val="28"/>
          <w:szCs w:val="28"/>
          <w:lang w:val="uk-UA"/>
        </w:rPr>
        <w:t>Соболь В. Відчуття в українській бароковій літературі (на прикладі зорової поезії)</w:t>
      </w:r>
      <w:r>
        <w:rPr>
          <w:sz w:val="28"/>
          <w:szCs w:val="28"/>
          <w:lang w:val="uk-UA"/>
        </w:rPr>
        <w:t>.</w:t>
      </w:r>
      <w:r w:rsidRPr="008B5A64">
        <w:rPr>
          <w:sz w:val="28"/>
          <w:szCs w:val="28"/>
          <w:lang w:val="uk-UA"/>
        </w:rPr>
        <w:t xml:space="preserve"> </w:t>
      </w:r>
      <w:r w:rsidRPr="007249A3">
        <w:rPr>
          <w:i/>
          <w:sz w:val="28"/>
          <w:szCs w:val="28"/>
          <w:lang w:val="uk-UA"/>
        </w:rPr>
        <w:t>Волинь філологічна: текст і контекст.</w:t>
      </w:r>
      <w:r w:rsidRPr="008B5A64">
        <w:rPr>
          <w:sz w:val="28"/>
          <w:szCs w:val="28"/>
          <w:lang w:val="uk-UA"/>
        </w:rPr>
        <w:t xml:space="preserve"> 2013. Вип. 16. С. 229-243.</w:t>
      </w:r>
    </w:p>
    <w:p w:rsidR="00127CA3" w:rsidRDefault="00127CA3" w:rsidP="00127CA3">
      <w:pPr>
        <w:pStyle w:val="Default"/>
        <w:numPr>
          <w:ilvl w:val="0"/>
          <w:numId w:val="18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Сорока М. Зорові Поезії. Київ : </w:t>
      </w:r>
      <w:r w:rsidRPr="00F90FD2">
        <w:rPr>
          <w:sz w:val="28"/>
          <w:szCs w:val="28"/>
          <w:lang w:val="uk-UA"/>
        </w:rPr>
        <w:t>[</w:t>
      </w:r>
      <w:proofErr w:type="spellStart"/>
      <w:r>
        <w:rPr>
          <w:sz w:val="28"/>
          <w:szCs w:val="28"/>
          <w:lang w:val="uk-UA"/>
        </w:rPr>
        <w:t>б.в</w:t>
      </w:r>
      <w:proofErr w:type="spellEnd"/>
      <w:r>
        <w:rPr>
          <w:sz w:val="28"/>
          <w:szCs w:val="28"/>
          <w:lang w:val="uk-UA"/>
        </w:rPr>
        <w:t xml:space="preserve">.], 1997. – с. не </w:t>
      </w:r>
      <w:proofErr w:type="spellStart"/>
      <w:r>
        <w:rPr>
          <w:sz w:val="28"/>
          <w:szCs w:val="28"/>
          <w:lang w:val="uk-UA"/>
        </w:rPr>
        <w:t>нумер</w:t>
      </w:r>
      <w:proofErr w:type="spellEnd"/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ЛЕКЦІЯ №4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D92021" w:rsidRDefault="00127CA3" w:rsidP="00127CA3">
      <w:pPr>
        <w:pStyle w:val="Default"/>
        <w:jc w:val="center"/>
        <w:rPr>
          <w:rFonts w:asciiTheme="minorHAnsi" w:hAnsiTheme="minorHAnsi"/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 w:rsidRPr="00D92021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Інтермедіальні аспекти відеопоезії</w:t>
      </w:r>
    </w:p>
    <w:p w:rsidR="00127CA3" w:rsidRPr="00CC25B3" w:rsidRDefault="00127CA3" w:rsidP="00127CA3">
      <w:pPr>
        <w:pStyle w:val="Default"/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</w:pPr>
    </w:p>
    <w:p w:rsidR="00127CA3" w:rsidRPr="00CC25B3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CC25B3">
        <w:rPr>
          <w:b/>
          <w:sz w:val="28"/>
          <w:szCs w:val="28"/>
          <w:lang w:val="uk-UA"/>
        </w:rPr>
        <w:t>План</w:t>
      </w:r>
    </w:p>
    <w:p w:rsidR="00127CA3" w:rsidRDefault="00127CA3" w:rsidP="00127CA3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Виникнення та розвиток </w:t>
      </w:r>
      <w:proofErr w:type="spellStart"/>
      <w:r>
        <w:rPr>
          <w:sz w:val="28"/>
          <w:szCs w:val="28"/>
          <w:lang w:val="uk-UA"/>
        </w:rPr>
        <w:t>відеопоезії</w:t>
      </w:r>
      <w:proofErr w:type="spellEnd"/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Інтермедіальний</w:t>
      </w:r>
      <w:proofErr w:type="spellEnd"/>
      <w:r>
        <w:rPr>
          <w:sz w:val="28"/>
          <w:szCs w:val="28"/>
          <w:lang w:val="uk-UA"/>
        </w:rPr>
        <w:t xml:space="preserve"> характер </w:t>
      </w:r>
      <w:proofErr w:type="spellStart"/>
      <w:r>
        <w:rPr>
          <w:sz w:val="28"/>
          <w:szCs w:val="28"/>
          <w:lang w:val="uk-UA"/>
        </w:rPr>
        <w:t>відеопоезії</w:t>
      </w:r>
      <w:proofErr w:type="spellEnd"/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12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Змістові різновиди </w:t>
      </w:r>
      <w:proofErr w:type="spellStart"/>
      <w:r>
        <w:rPr>
          <w:sz w:val="28"/>
          <w:szCs w:val="28"/>
          <w:lang w:val="uk-UA"/>
        </w:rPr>
        <w:t>відеопоезій</w:t>
      </w:r>
      <w:proofErr w:type="spellEnd"/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12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Технічні характеристики поетичних кліпів.</w:t>
      </w:r>
    </w:p>
    <w:p w:rsidR="00127CA3" w:rsidRDefault="00127CA3" w:rsidP="00127CA3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Сучасна українська </w:t>
      </w:r>
      <w:proofErr w:type="spellStart"/>
      <w:r>
        <w:rPr>
          <w:sz w:val="28"/>
          <w:szCs w:val="28"/>
          <w:lang w:val="uk-UA"/>
        </w:rPr>
        <w:t>відеопоезія</w:t>
      </w:r>
      <w:proofErr w:type="spellEnd"/>
      <w:r>
        <w:rPr>
          <w:sz w:val="28"/>
          <w:szCs w:val="28"/>
          <w:lang w:val="uk-UA"/>
        </w:rPr>
        <w:t>: С. Жадана та проект «</w:t>
      </w:r>
      <w:proofErr w:type="spellStart"/>
      <w:r>
        <w:rPr>
          <w:sz w:val="28"/>
          <w:szCs w:val="28"/>
          <w:lang w:val="uk-UA"/>
        </w:rPr>
        <w:t>Rozdilovi</w:t>
      </w:r>
      <w:proofErr w:type="spellEnd"/>
      <w:r>
        <w:rPr>
          <w:sz w:val="28"/>
          <w:szCs w:val="28"/>
          <w:lang w:val="uk-UA"/>
        </w:rPr>
        <w:t>», Катерина Бабкіна та проект «</w:t>
      </w:r>
      <w:proofErr w:type="spellStart"/>
      <w:r>
        <w:rPr>
          <w:sz w:val="28"/>
          <w:szCs w:val="28"/>
          <w:lang w:val="uk-UA"/>
        </w:rPr>
        <w:t>Відеопоезія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 w:rsidRPr="00345CBC">
        <w:rPr>
          <w:sz w:val="28"/>
          <w:szCs w:val="28"/>
          <w:lang w:val="uk-UA"/>
        </w:rPr>
        <w:t>Відеопроза</w:t>
      </w:r>
      <w:proofErr w:type="spellEnd"/>
      <w:r w:rsidRPr="00345CB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A824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Любов </w:t>
      </w:r>
      <w:proofErr w:type="spellStart"/>
      <w:r>
        <w:rPr>
          <w:sz w:val="28"/>
          <w:szCs w:val="28"/>
          <w:lang w:val="uk-UA"/>
        </w:rPr>
        <w:t>Якимчук</w:t>
      </w:r>
      <w:proofErr w:type="spellEnd"/>
      <w:r>
        <w:rPr>
          <w:sz w:val="28"/>
          <w:szCs w:val="28"/>
          <w:lang w:val="uk-UA"/>
        </w:rPr>
        <w:t xml:space="preserve"> та цикл</w:t>
      </w:r>
      <w:r w:rsidRPr="00345CBC">
        <w:rPr>
          <w:sz w:val="28"/>
          <w:szCs w:val="28"/>
          <w:lang w:val="uk-UA"/>
        </w:rPr>
        <w:t xml:space="preserve"> </w:t>
      </w:r>
      <w:proofErr w:type="spellStart"/>
      <w:r w:rsidRPr="00345CBC">
        <w:rPr>
          <w:sz w:val="28"/>
          <w:szCs w:val="28"/>
          <w:lang w:val="uk-UA"/>
        </w:rPr>
        <w:t>відеопоезії</w:t>
      </w:r>
      <w:proofErr w:type="spellEnd"/>
      <w:r w:rsidRPr="00345CBC">
        <w:rPr>
          <w:sz w:val="28"/>
          <w:szCs w:val="28"/>
          <w:lang w:val="uk-UA"/>
        </w:rPr>
        <w:t xml:space="preserve"> «Досить розмов у моїй голові»</w:t>
      </w:r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Фестивалі </w:t>
      </w:r>
      <w:proofErr w:type="spellStart"/>
      <w:r>
        <w:rPr>
          <w:sz w:val="28"/>
          <w:szCs w:val="28"/>
          <w:lang w:val="uk-UA"/>
        </w:rPr>
        <w:t>відеопоезій</w:t>
      </w:r>
      <w:proofErr w:type="spellEnd"/>
      <w:r>
        <w:rPr>
          <w:sz w:val="28"/>
          <w:szCs w:val="28"/>
          <w:lang w:val="uk-UA"/>
        </w:rPr>
        <w:t>: загальний огляд.</w:t>
      </w:r>
    </w:p>
    <w:p w:rsidR="00127CA3" w:rsidRDefault="00127CA3" w:rsidP="00127CA3">
      <w:pPr>
        <w:pStyle w:val="Default"/>
        <w:ind w:left="426"/>
        <w:rPr>
          <w:sz w:val="28"/>
          <w:szCs w:val="28"/>
          <w:lang w:val="uk-UA"/>
        </w:rPr>
      </w:pPr>
    </w:p>
    <w:p w:rsidR="00127CA3" w:rsidRPr="0073450F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73450F">
        <w:rPr>
          <w:b/>
          <w:sz w:val="28"/>
          <w:szCs w:val="28"/>
          <w:lang w:val="uk-UA"/>
        </w:rPr>
        <w:t>Література:</w:t>
      </w:r>
    </w:p>
    <w:p w:rsidR="00127CA3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r w:rsidRPr="00164E4D">
        <w:rPr>
          <w:sz w:val="28"/>
          <w:szCs w:val="28"/>
          <w:lang w:val="uk-UA"/>
        </w:rPr>
        <w:t xml:space="preserve">Гаврилюк Н. </w:t>
      </w:r>
      <w:proofErr w:type="spellStart"/>
      <w:r w:rsidRPr="00164E4D">
        <w:rPr>
          <w:sz w:val="28"/>
          <w:szCs w:val="28"/>
          <w:lang w:val="uk-UA"/>
        </w:rPr>
        <w:t>Відеопоезія</w:t>
      </w:r>
      <w:proofErr w:type="spellEnd"/>
      <w:r w:rsidRPr="00164E4D">
        <w:rPr>
          <w:sz w:val="28"/>
          <w:szCs w:val="28"/>
          <w:lang w:val="uk-UA"/>
        </w:rPr>
        <w:t xml:space="preserve"> як </w:t>
      </w:r>
      <w:proofErr w:type="spellStart"/>
      <w:r w:rsidRPr="00164E4D">
        <w:rPr>
          <w:sz w:val="28"/>
          <w:szCs w:val="28"/>
          <w:lang w:val="uk-UA"/>
        </w:rPr>
        <w:t>інтермедіальність</w:t>
      </w:r>
      <w:proofErr w:type="spellEnd"/>
      <w:r>
        <w:rPr>
          <w:sz w:val="28"/>
          <w:szCs w:val="28"/>
          <w:lang w:val="uk-UA"/>
        </w:rPr>
        <w:t>.</w:t>
      </w:r>
      <w:r w:rsidRPr="00164E4D">
        <w:rPr>
          <w:sz w:val="28"/>
          <w:szCs w:val="28"/>
          <w:lang w:val="uk-UA"/>
        </w:rPr>
        <w:t xml:space="preserve"> </w:t>
      </w:r>
      <w:r w:rsidRPr="000E315E">
        <w:rPr>
          <w:i/>
          <w:sz w:val="28"/>
          <w:szCs w:val="28"/>
          <w:lang w:val="uk-UA"/>
        </w:rPr>
        <w:t xml:space="preserve">Література на полі </w:t>
      </w:r>
      <w:proofErr w:type="spellStart"/>
      <w:r w:rsidRPr="000E315E">
        <w:rPr>
          <w:i/>
          <w:sz w:val="28"/>
          <w:szCs w:val="28"/>
          <w:lang w:val="uk-UA"/>
        </w:rPr>
        <w:t>медій</w:t>
      </w:r>
      <w:proofErr w:type="spellEnd"/>
      <w:r w:rsidRPr="000E315E">
        <w:rPr>
          <w:i/>
          <w:sz w:val="28"/>
          <w:szCs w:val="28"/>
          <w:lang w:val="uk-UA"/>
        </w:rPr>
        <w:t>.</w:t>
      </w:r>
      <w:r w:rsidRPr="00164E4D">
        <w:rPr>
          <w:sz w:val="28"/>
          <w:szCs w:val="28"/>
          <w:lang w:val="uk-UA"/>
        </w:rPr>
        <w:t xml:space="preserve"> </w:t>
      </w:r>
      <w:r w:rsidRPr="000E315E">
        <w:rPr>
          <w:sz w:val="28"/>
          <w:szCs w:val="28"/>
          <w:lang w:val="uk-UA"/>
        </w:rPr>
        <w:t>Збірка наукових праць відділу теорії літератури та</w:t>
      </w:r>
      <w:r w:rsidRPr="00164E4D">
        <w:rPr>
          <w:sz w:val="28"/>
          <w:szCs w:val="28"/>
          <w:lang w:val="uk-UA"/>
        </w:rPr>
        <w:t xml:space="preserve"> </w:t>
      </w:r>
      <w:r w:rsidRPr="000E315E">
        <w:rPr>
          <w:sz w:val="28"/>
          <w:szCs w:val="28"/>
          <w:lang w:val="uk-UA"/>
        </w:rPr>
        <w:t xml:space="preserve">компаративістики Інституту літератури ім. Т.Г.Шевченка НАН України / </w:t>
      </w:r>
      <w:r w:rsidRPr="00164E4D">
        <w:rPr>
          <w:sz w:val="28"/>
          <w:szCs w:val="28"/>
          <w:lang w:val="uk-UA"/>
        </w:rPr>
        <w:t>р</w:t>
      </w:r>
      <w:r w:rsidRPr="000E315E">
        <w:rPr>
          <w:sz w:val="28"/>
          <w:szCs w:val="28"/>
          <w:lang w:val="uk-UA"/>
        </w:rPr>
        <w:t>ед. Т.І.</w:t>
      </w:r>
      <w:r w:rsidRPr="00164E4D">
        <w:rPr>
          <w:sz w:val="28"/>
          <w:szCs w:val="28"/>
          <w:lang w:val="uk-UA"/>
        </w:rPr>
        <w:t> </w:t>
      </w:r>
      <w:proofErr w:type="spellStart"/>
      <w:r w:rsidRPr="000E315E">
        <w:rPr>
          <w:sz w:val="28"/>
          <w:szCs w:val="28"/>
          <w:lang w:val="uk-UA"/>
        </w:rPr>
        <w:t>Гундорова</w:t>
      </w:r>
      <w:proofErr w:type="spellEnd"/>
      <w:r w:rsidRPr="000E315E">
        <w:rPr>
          <w:sz w:val="28"/>
          <w:szCs w:val="28"/>
          <w:lang w:val="uk-UA"/>
        </w:rPr>
        <w:t>, Г.М.</w:t>
      </w:r>
      <w:r w:rsidRPr="00164E4D">
        <w:rPr>
          <w:sz w:val="28"/>
          <w:szCs w:val="28"/>
          <w:lang w:val="uk-UA"/>
        </w:rPr>
        <w:t> </w:t>
      </w:r>
      <w:proofErr w:type="spellStart"/>
      <w:r w:rsidRPr="000E315E">
        <w:rPr>
          <w:sz w:val="28"/>
          <w:szCs w:val="28"/>
          <w:lang w:val="uk-UA"/>
        </w:rPr>
        <w:t>Сиваченко</w:t>
      </w:r>
      <w:proofErr w:type="spellEnd"/>
      <w:r w:rsidRPr="00164E4D">
        <w:rPr>
          <w:sz w:val="28"/>
          <w:szCs w:val="28"/>
          <w:lang w:val="uk-UA"/>
        </w:rPr>
        <w:t xml:space="preserve">. </w:t>
      </w:r>
      <w:r w:rsidRPr="000E315E">
        <w:rPr>
          <w:sz w:val="28"/>
          <w:szCs w:val="28"/>
          <w:lang w:val="uk-UA"/>
        </w:rPr>
        <w:t>К</w:t>
      </w:r>
      <w:r w:rsidRPr="00164E4D">
        <w:rPr>
          <w:sz w:val="28"/>
          <w:szCs w:val="28"/>
          <w:lang w:val="uk-UA"/>
        </w:rPr>
        <w:t>иїв :</w:t>
      </w:r>
      <w:r w:rsidRPr="000E315E">
        <w:rPr>
          <w:sz w:val="28"/>
          <w:szCs w:val="28"/>
          <w:lang w:val="uk-UA"/>
        </w:rPr>
        <w:t xml:space="preserve"> 2018. С</w:t>
      </w:r>
      <w:r w:rsidRPr="00164E4D">
        <w:rPr>
          <w:sz w:val="28"/>
          <w:szCs w:val="28"/>
          <w:lang w:val="uk-UA"/>
        </w:rPr>
        <w:t>. 144-182.</w:t>
      </w:r>
    </w:p>
    <w:p w:rsidR="00127CA3" w:rsidRPr="00164E4D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r w:rsidRPr="00164E4D">
        <w:rPr>
          <w:sz w:val="28"/>
          <w:szCs w:val="28"/>
          <w:lang w:val="uk-UA"/>
        </w:rPr>
        <w:t>Дрофань Л. Література поза літературою</w:t>
      </w:r>
      <w:r>
        <w:rPr>
          <w:sz w:val="28"/>
          <w:szCs w:val="28"/>
          <w:lang w:val="uk-UA"/>
        </w:rPr>
        <w:t>.</w:t>
      </w:r>
      <w:r w:rsidRPr="00164E4D">
        <w:rPr>
          <w:sz w:val="28"/>
          <w:szCs w:val="28"/>
          <w:lang w:val="uk-UA"/>
        </w:rPr>
        <w:t xml:space="preserve"> </w:t>
      </w:r>
      <w:r w:rsidRPr="000E315E">
        <w:rPr>
          <w:i/>
          <w:sz w:val="28"/>
          <w:szCs w:val="28"/>
          <w:lang w:val="uk-UA"/>
        </w:rPr>
        <w:t xml:space="preserve">МІСТ : </w:t>
      </w:r>
      <w:r w:rsidRPr="000E315E">
        <w:rPr>
          <w:i/>
          <w:sz w:val="28"/>
          <w:szCs w:val="28"/>
          <w:shd w:val="clear" w:color="auto" w:fill="FFFFFF"/>
          <w:lang w:val="uk-UA"/>
        </w:rPr>
        <w:t>мистецтво, історія, сучасність, теорія</w:t>
      </w:r>
      <w:r w:rsidRPr="00164E4D">
        <w:rPr>
          <w:sz w:val="28"/>
          <w:szCs w:val="28"/>
          <w:shd w:val="clear" w:color="auto" w:fill="FFFFFF"/>
          <w:lang w:val="uk-UA"/>
        </w:rPr>
        <w:t xml:space="preserve"> : зб. наук. праць з мистецтвознавства і культурології / Ін-т проблем </w:t>
      </w:r>
      <w:proofErr w:type="spellStart"/>
      <w:r w:rsidRPr="00164E4D">
        <w:rPr>
          <w:sz w:val="28"/>
          <w:szCs w:val="28"/>
          <w:shd w:val="clear" w:color="auto" w:fill="FFFFFF"/>
          <w:lang w:val="uk-UA"/>
        </w:rPr>
        <w:t>сучас</w:t>
      </w:r>
      <w:proofErr w:type="spellEnd"/>
      <w:r w:rsidRPr="00164E4D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164E4D">
        <w:rPr>
          <w:sz w:val="28"/>
          <w:szCs w:val="28"/>
          <w:shd w:val="clear" w:color="auto" w:fill="FFFFFF"/>
          <w:lang w:val="uk-UA"/>
        </w:rPr>
        <w:t>мистец</w:t>
      </w:r>
      <w:proofErr w:type="spellEnd"/>
      <w:r w:rsidRPr="00164E4D">
        <w:rPr>
          <w:sz w:val="28"/>
          <w:szCs w:val="28"/>
          <w:shd w:val="clear" w:color="auto" w:fill="FFFFFF"/>
          <w:lang w:val="uk-UA"/>
        </w:rPr>
        <w:t xml:space="preserve">. НАМ України ; </w:t>
      </w:r>
      <w:proofErr w:type="spellStart"/>
      <w:r w:rsidRPr="00164E4D">
        <w:rPr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164E4D">
        <w:rPr>
          <w:sz w:val="28"/>
          <w:szCs w:val="28"/>
          <w:shd w:val="clear" w:color="auto" w:fill="FFFFFF"/>
          <w:lang w:val="uk-UA"/>
        </w:rPr>
        <w:t xml:space="preserve">. :В.Д. Сидоренко (голова </w:t>
      </w:r>
      <w:proofErr w:type="spellStart"/>
      <w:r w:rsidRPr="00164E4D">
        <w:rPr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164E4D">
        <w:rPr>
          <w:sz w:val="28"/>
          <w:szCs w:val="28"/>
          <w:shd w:val="clear" w:color="auto" w:fill="FFFFFF"/>
          <w:lang w:val="uk-UA"/>
        </w:rPr>
        <w:t>.), О.О. </w:t>
      </w:r>
      <w:proofErr w:type="spellStart"/>
      <w:r w:rsidRPr="00164E4D">
        <w:rPr>
          <w:sz w:val="28"/>
          <w:szCs w:val="28"/>
          <w:shd w:val="clear" w:color="auto" w:fill="FFFFFF"/>
          <w:lang w:val="uk-UA"/>
        </w:rPr>
        <w:t>Роготченко</w:t>
      </w:r>
      <w:proofErr w:type="spellEnd"/>
      <w:r w:rsidRPr="00164E4D">
        <w:rPr>
          <w:sz w:val="28"/>
          <w:szCs w:val="28"/>
          <w:shd w:val="clear" w:color="auto" w:fill="FFFFFF"/>
          <w:lang w:val="uk-UA"/>
        </w:rPr>
        <w:t xml:space="preserve"> (гол. ред.), О.А. </w:t>
      </w:r>
      <w:proofErr w:type="spellStart"/>
      <w:r w:rsidRPr="00164E4D">
        <w:rPr>
          <w:sz w:val="28"/>
          <w:szCs w:val="28"/>
          <w:shd w:val="clear" w:color="auto" w:fill="FFFFFF"/>
          <w:lang w:val="uk-UA"/>
        </w:rPr>
        <w:t>Пучков</w:t>
      </w:r>
      <w:proofErr w:type="spellEnd"/>
      <w:r w:rsidRPr="00164E4D">
        <w:rPr>
          <w:sz w:val="28"/>
          <w:szCs w:val="28"/>
          <w:shd w:val="clear" w:color="auto" w:fill="FFFFFF"/>
          <w:lang w:val="uk-UA"/>
        </w:rPr>
        <w:t xml:space="preserve"> (заст. гол. ред.) та ін. Київ : Фенікс, 2013 Випуск 9. С. 37-45.</w:t>
      </w:r>
    </w:p>
    <w:p w:rsidR="00127CA3" w:rsidRPr="00164E4D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r w:rsidRPr="00164E4D">
        <w:rPr>
          <w:sz w:val="28"/>
          <w:szCs w:val="28"/>
          <w:lang w:val="uk-UA"/>
        </w:rPr>
        <w:t xml:space="preserve">Гаврилова О. </w:t>
      </w:r>
      <w:proofErr w:type="spellStart"/>
      <w:r w:rsidRPr="00164E4D">
        <w:rPr>
          <w:sz w:val="28"/>
          <w:szCs w:val="28"/>
          <w:lang w:val="uk-UA"/>
        </w:rPr>
        <w:t>Відеопоезія</w:t>
      </w:r>
      <w:proofErr w:type="spellEnd"/>
      <w:r w:rsidRPr="00164E4D">
        <w:rPr>
          <w:sz w:val="28"/>
          <w:szCs w:val="28"/>
          <w:lang w:val="uk-UA"/>
        </w:rPr>
        <w:t xml:space="preserve"> як засіб популяризації творчості Т.Г. Шевченка</w:t>
      </w:r>
      <w:r>
        <w:rPr>
          <w:sz w:val="28"/>
          <w:szCs w:val="28"/>
          <w:lang w:val="uk-UA"/>
        </w:rPr>
        <w:t xml:space="preserve">. </w:t>
      </w:r>
      <w:r w:rsidRPr="000E315E">
        <w:rPr>
          <w:i/>
          <w:sz w:val="28"/>
          <w:szCs w:val="28"/>
          <w:shd w:val="clear" w:color="auto" w:fill="FFFFFF"/>
          <w:lang w:val="uk-UA"/>
        </w:rPr>
        <w:t>Українознавчий вимір у сучасній науці: гуманітарний аспект</w:t>
      </w:r>
      <w:r w:rsidRPr="00164E4D">
        <w:rPr>
          <w:sz w:val="28"/>
          <w:szCs w:val="28"/>
          <w:shd w:val="clear" w:color="auto" w:fill="FFFFFF"/>
          <w:lang w:val="uk-UA"/>
        </w:rPr>
        <w:t xml:space="preserve"> : матеріали ІІ Всеукраїнської науково-практичної конференції, </w:t>
      </w:r>
      <w:r>
        <w:rPr>
          <w:sz w:val="28"/>
          <w:szCs w:val="28"/>
          <w:shd w:val="clear" w:color="auto" w:fill="FFFFFF"/>
          <w:lang w:val="uk-UA"/>
        </w:rPr>
        <w:t xml:space="preserve">4 червня 2014 р., м. Миколаїв.  Миколаїв : МНАУ, 2014. </w:t>
      </w:r>
      <w:r w:rsidRPr="00164E4D">
        <w:rPr>
          <w:sz w:val="28"/>
          <w:szCs w:val="28"/>
          <w:shd w:val="clear" w:color="auto" w:fill="FFFFFF"/>
          <w:lang w:val="uk-UA"/>
        </w:rPr>
        <w:t>С. 13-16.</w:t>
      </w:r>
    </w:p>
    <w:p w:rsidR="00127CA3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proofErr w:type="spellStart"/>
      <w:r w:rsidRPr="00164E4D">
        <w:rPr>
          <w:sz w:val="28"/>
          <w:szCs w:val="28"/>
          <w:lang w:val="uk-UA"/>
        </w:rPr>
        <w:t>Семьян</w:t>
      </w:r>
      <w:proofErr w:type="spellEnd"/>
      <w:r w:rsidRPr="00164E4D">
        <w:rPr>
          <w:sz w:val="28"/>
          <w:szCs w:val="28"/>
          <w:lang w:val="uk-UA"/>
        </w:rPr>
        <w:t xml:space="preserve"> Т., </w:t>
      </w:r>
      <w:proofErr w:type="spellStart"/>
      <w:r w:rsidRPr="00164E4D">
        <w:rPr>
          <w:sz w:val="28"/>
          <w:szCs w:val="28"/>
          <w:lang w:val="uk-UA"/>
        </w:rPr>
        <w:t>Смышляев</w:t>
      </w:r>
      <w:proofErr w:type="spellEnd"/>
      <w:r w:rsidRPr="00164E4D">
        <w:rPr>
          <w:sz w:val="28"/>
          <w:szCs w:val="28"/>
          <w:lang w:val="uk-UA"/>
        </w:rPr>
        <w:t xml:space="preserve"> Е. </w:t>
      </w:r>
      <w:proofErr w:type="spellStart"/>
      <w:r w:rsidRPr="00164E4D">
        <w:rPr>
          <w:sz w:val="28"/>
          <w:szCs w:val="28"/>
          <w:lang w:val="uk-UA"/>
        </w:rPr>
        <w:t>Видеопоэзия</w:t>
      </w:r>
      <w:proofErr w:type="spellEnd"/>
      <w:r w:rsidRPr="00164E4D">
        <w:rPr>
          <w:sz w:val="28"/>
          <w:szCs w:val="28"/>
          <w:lang w:val="uk-UA"/>
        </w:rPr>
        <w:t xml:space="preserve"> в </w:t>
      </w:r>
      <w:proofErr w:type="spellStart"/>
      <w:r w:rsidRPr="00164E4D">
        <w:rPr>
          <w:sz w:val="28"/>
          <w:szCs w:val="28"/>
          <w:lang w:val="uk-UA"/>
        </w:rPr>
        <w:t>формировании</w:t>
      </w:r>
      <w:proofErr w:type="spellEnd"/>
      <w:r w:rsidRPr="00164E4D">
        <w:rPr>
          <w:sz w:val="28"/>
          <w:szCs w:val="28"/>
          <w:lang w:val="uk-UA"/>
        </w:rPr>
        <w:t xml:space="preserve"> нового </w:t>
      </w:r>
      <w:proofErr w:type="spellStart"/>
      <w:r w:rsidRPr="00164E4D">
        <w:rPr>
          <w:sz w:val="28"/>
          <w:szCs w:val="28"/>
          <w:lang w:val="uk-UA"/>
        </w:rPr>
        <w:t>читателя</w:t>
      </w:r>
      <w:proofErr w:type="spellEnd"/>
      <w:r>
        <w:rPr>
          <w:sz w:val="28"/>
          <w:szCs w:val="28"/>
          <w:lang w:val="uk-UA"/>
        </w:rPr>
        <w:t>.</w:t>
      </w:r>
      <w:r w:rsidRPr="00164E4D">
        <w:rPr>
          <w:sz w:val="28"/>
          <w:szCs w:val="28"/>
          <w:lang w:val="uk-UA"/>
        </w:rPr>
        <w:t xml:space="preserve"> </w:t>
      </w:r>
      <w:proofErr w:type="spellStart"/>
      <w:r w:rsidRPr="000E315E">
        <w:rPr>
          <w:i/>
          <w:sz w:val="28"/>
          <w:szCs w:val="28"/>
          <w:lang w:val="uk-UA"/>
        </w:rPr>
        <w:t>Вестник</w:t>
      </w:r>
      <w:proofErr w:type="spellEnd"/>
      <w:r w:rsidRPr="000E315E">
        <w:rPr>
          <w:i/>
          <w:sz w:val="28"/>
          <w:szCs w:val="28"/>
          <w:lang w:val="uk-UA"/>
        </w:rPr>
        <w:t xml:space="preserve"> </w:t>
      </w:r>
      <w:proofErr w:type="spellStart"/>
      <w:r w:rsidRPr="000E315E">
        <w:rPr>
          <w:i/>
          <w:sz w:val="28"/>
          <w:szCs w:val="28"/>
          <w:lang w:val="uk-UA"/>
        </w:rPr>
        <w:t>Челябинского</w:t>
      </w:r>
      <w:proofErr w:type="spellEnd"/>
      <w:r w:rsidRPr="000E315E">
        <w:rPr>
          <w:i/>
          <w:sz w:val="28"/>
          <w:szCs w:val="28"/>
          <w:lang w:val="uk-UA"/>
        </w:rPr>
        <w:t xml:space="preserve"> </w:t>
      </w:r>
      <w:proofErr w:type="spellStart"/>
      <w:r w:rsidRPr="000E315E">
        <w:rPr>
          <w:i/>
          <w:sz w:val="28"/>
          <w:szCs w:val="28"/>
          <w:lang w:val="uk-UA"/>
        </w:rPr>
        <w:t>государственного</w:t>
      </w:r>
      <w:proofErr w:type="spellEnd"/>
      <w:r w:rsidRPr="000E315E">
        <w:rPr>
          <w:i/>
          <w:sz w:val="28"/>
          <w:szCs w:val="28"/>
          <w:lang w:val="uk-UA"/>
        </w:rPr>
        <w:t xml:space="preserve"> </w:t>
      </w:r>
      <w:proofErr w:type="spellStart"/>
      <w:r w:rsidRPr="000E315E">
        <w:rPr>
          <w:i/>
          <w:sz w:val="28"/>
          <w:szCs w:val="28"/>
          <w:lang w:val="uk-UA"/>
        </w:rPr>
        <w:t>педагогического</w:t>
      </w:r>
      <w:proofErr w:type="spellEnd"/>
      <w:r w:rsidRPr="000E315E">
        <w:rPr>
          <w:i/>
          <w:sz w:val="28"/>
          <w:szCs w:val="28"/>
          <w:lang w:val="uk-UA"/>
        </w:rPr>
        <w:t xml:space="preserve"> </w:t>
      </w:r>
      <w:proofErr w:type="spellStart"/>
      <w:r w:rsidRPr="000E315E">
        <w:rPr>
          <w:i/>
          <w:sz w:val="28"/>
          <w:szCs w:val="28"/>
          <w:lang w:val="uk-UA"/>
        </w:rPr>
        <w:t>университета</w:t>
      </w:r>
      <w:proofErr w:type="spellEnd"/>
      <w:r w:rsidRPr="000E315E">
        <w:rPr>
          <w:i/>
          <w:sz w:val="28"/>
          <w:szCs w:val="28"/>
          <w:lang w:val="uk-UA"/>
        </w:rPr>
        <w:t xml:space="preserve">. </w:t>
      </w:r>
      <w:proofErr w:type="spellStart"/>
      <w:r w:rsidRPr="00164E4D">
        <w:rPr>
          <w:sz w:val="28"/>
          <w:szCs w:val="28"/>
          <w:lang w:val="uk-UA"/>
        </w:rPr>
        <w:t>Выпуск</w:t>
      </w:r>
      <w:proofErr w:type="spellEnd"/>
      <w:r w:rsidRPr="00164E4D">
        <w:rPr>
          <w:sz w:val="28"/>
          <w:szCs w:val="28"/>
          <w:lang w:val="uk-UA"/>
        </w:rPr>
        <w:t xml:space="preserve"> 10. </w:t>
      </w:r>
      <w:proofErr w:type="spellStart"/>
      <w:r w:rsidRPr="00164E4D">
        <w:rPr>
          <w:sz w:val="28"/>
          <w:szCs w:val="28"/>
          <w:lang w:val="uk-UA"/>
        </w:rPr>
        <w:t>Челябинск</w:t>
      </w:r>
      <w:proofErr w:type="spellEnd"/>
      <w:r w:rsidRPr="00164E4D">
        <w:rPr>
          <w:sz w:val="28"/>
          <w:szCs w:val="28"/>
          <w:lang w:val="uk-UA"/>
        </w:rPr>
        <w:t xml:space="preserve"> : </w:t>
      </w:r>
      <w:proofErr w:type="spellStart"/>
      <w:r w:rsidRPr="00164E4D">
        <w:rPr>
          <w:sz w:val="28"/>
          <w:szCs w:val="28"/>
          <w:lang w:val="uk-UA"/>
        </w:rPr>
        <w:t>Южно-Уральский</w:t>
      </w:r>
      <w:proofErr w:type="spellEnd"/>
      <w:r w:rsidRPr="00164E4D">
        <w:rPr>
          <w:sz w:val="28"/>
          <w:szCs w:val="28"/>
          <w:lang w:val="uk-UA"/>
        </w:rPr>
        <w:t xml:space="preserve"> </w:t>
      </w:r>
      <w:proofErr w:type="spellStart"/>
      <w:r w:rsidRPr="00164E4D">
        <w:rPr>
          <w:sz w:val="28"/>
          <w:szCs w:val="28"/>
          <w:lang w:val="uk-UA"/>
        </w:rPr>
        <w:t>государственный</w:t>
      </w:r>
      <w:proofErr w:type="spellEnd"/>
      <w:r w:rsidRPr="00164E4D">
        <w:rPr>
          <w:sz w:val="28"/>
          <w:szCs w:val="28"/>
          <w:lang w:val="uk-UA"/>
        </w:rPr>
        <w:t xml:space="preserve"> </w:t>
      </w:r>
      <w:proofErr w:type="spellStart"/>
      <w:r w:rsidRPr="00164E4D">
        <w:rPr>
          <w:sz w:val="28"/>
          <w:szCs w:val="28"/>
          <w:lang w:val="uk-UA"/>
        </w:rPr>
        <w:t>гуманитарно-педагогический</w:t>
      </w:r>
      <w:proofErr w:type="spellEnd"/>
      <w:r w:rsidRPr="00164E4D">
        <w:rPr>
          <w:sz w:val="28"/>
          <w:szCs w:val="28"/>
          <w:lang w:val="uk-UA"/>
        </w:rPr>
        <w:t xml:space="preserve"> університет, 2010. С. 184-188.</w:t>
      </w:r>
    </w:p>
    <w:p w:rsidR="00127CA3" w:rsidRPr="008C496E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proofErr w:type="spellStart"/>
      <w:r w:rsidRPr="008C496E">
        <w:rPr>
          <w:sz w:val="28"/>
          <w:szCs w:val="28"/>
          <w:lang w:val="uk-UA"/>
        </w:rPr>
        <w:t>Чиянова</w:t>
      </w:r>
      <w:proofErr w:type="spellEnd"/>
      <w:r w:rsidRPr="008C496E">
        <w:rPr>
          <w:sz w:val="28"/>
          <w:szCs w:val="28"/>
          <w:lang w:val="uk-UA"/>
        </w:rPr>
        <w:t xml:space="preserve"> М. </w:t>
      </w:r>
      <w:proofErr w:type="spellStart"/>
      <w:r w:rsidRPr="008C496E">
        <w:rPr>
          <w:sz w:val="28"/>
          <w:szCs w:val="28"/>
          <w:lang w:val="uk-UA"/>
        </w:rPr>
        <w:t>Відеопоезія</w:t>
      </w:r>
      <w:proofErr w:type="spellEnd"/>
      <w:r w:rsidRPr="008C496E">
        <w:rPr>
          <w:sz w:val="28"/>
          <w:szCs w:val="28"/>
          <w:lang w:val="uk-UA"/>
        </w:rPr>
        <w:t xml:space="preserve"> як лінія розвитку</w:t>
      </w:r>
      <w:r>
        <w:rPr>
          <w:sz w:val="28"/>
          <w:szCs w:val="28"/>
          <w:lang w:val="uk-UA"/>
        </w:rPr>
        <w:t>.</w:t>
      </w:r>
      <w:r w:rsidRPr="008C496E">
        <w:rPr>
          <w:sz w:val="28"/>
          <w:szCs w:val="28"/>
          <w:lang w:val="uk-UA"/>
        </w:rPr>
        <w:t xml:space="preserve"> URL : </w:t>
      </w:r>
      <w:hyperlink r:id="rId7" w:history="1">
        <w:r w:rsidRPr="008C496E">
          <w:rPr>
            <w:rStyle w:val="a5"/>
            <w:color w:val="auto"/>
            <w:sz w:val="28"/>
            <w:szCs w:val="28"/>
            <w:lang w:val="uk-UA"/>
          </w:rPr>
          <w:t>https://uamodna.com/articles/videopoeziya-yak-liniya-rozvytku/</w:t>
        </w:r>
      </w:hyperlink>
      <w:r w:rsidRPr="008C496E">
        <w:rPr>
          <w:color w:val="auto"/>
          <w:sz w:val="28"/>
          <w:szCs w:val="28"/>
          <w:lang w:val="uk-UA"/>
        </w:rPr>
        <w:t>.</w:t>
      </w:r>
    </w:p>
    <w:p w:rsidR="00127CA3" w:rsidRPr="008C496E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Якимчук</w:t>
      </w:r>
      <w:proofErr w:type="spellEnd"/>
      <w:r>
        <w:rPr>
          <w:sz w:val="28"/>
          <w:szCs w:val="28"/>
          <w:lang w:val="uk-UA"/>
        </w:rPr>
        <w:t xml:space="preserve"> Л. Від </w:t>
      </w:r>
      <w:proofErr w:type="spellStart"/>
      <w:r>
        <w:rPr>
          <w:sz w:val="28"/>
          <w:szCs w:val="28"/>
          <w:lang w:val="uk-UA"/>
        </w:rPr>
        <w:t>поетроніки</w:t>
      </w:r>
      <w:proofErr w:type="spellEnd"/>
      <w:r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  <w:lang w:val="uk-UA"/>
        </w:rPr>
        <w:t>відеопоезії</w:t>
      </w:r>
      <w:proofErr w:type="spellEnd"/>
      <w:r>
        <w:rPr>
          <w:sz w:val="28"/>
          <w:szCs w:val="28"/>
          <w:lang w:val="uk-UA"/>
        </w:rPr>
        <w:t xml:space="preserve">. </w:t>
      </w:r>
      <w:r w:rsidRPr="008C496E">
        <w:rPr>
          <w:i/>
          <w:sz w:val="28"/>
          <w:szCs w:val="28"/>
          <w:lang w:val="uk-UA"/>
        </w:rPr>
        <w:t>Дніпро.</w:t>
      </w:r>
      <w:r>
        <w:rPr>
          <w:sz w:val="28"/>
          <w:szCs w:val="28"/>
          <w:lang w:val="uk-UA"/>
        </w:rPr>
        <w:t xml:space="preserve"> 2010. № 5. С. 152-156.</w:t>
      </w:r>
    </w:p>
    <w:p w:rsidR="00127CA3" w:rsidRPr="008C496E" w:rsidRDefault="00127CA3" w:rsidP="00127CA3">
      <w:pPr>
        <w:pStyle w:val="Default"/>
        <w:numPr>
          <w:ilvl w:val="0"/>
          <w:numId w:val="13"/>
        </w:numPr>
        <w:tabs>
          <w:tab w:val="left" w:pos="142"/>
        </w:tabs>
        <w:ind w:left="426"/>
        <w:jc w:val="both"/>
        <w:rPr>
          <w:sz w:val="28"/>
          <w:szCs w:val="28"/>
          <w:lang w:val="uk-UA"/>
        </w:rPr>
      </w:pPr>
      <w:r w:rsidRPr="008C496E">
        <w:rPr>
          <w:sz w:val="28"/>
          <w:szCs w:val="28"/>
          <w:lang w:val="uk-UA"/>
        </w:rPr>
        <w:t>http://rozdilovi.org/</w:t>
      </w:r>
    </w:p>
    <w:p w:rsidR="00127CA3" w:rsidRPr="00164E4D" w:rsidRDefault="00127CA3" w:rsidP="00127CA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C496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ЛЕКЦІЯ №5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 w:rsidRPr="009062E6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«Пиріжкова поезія» </w:t>
      </w:r>
      <w:r w:rsidRPr="00E63902">
        <w:rPr>
          <w:b/>
          <w:caps/>
          <w:sz w:val="28"/>
          <w:szCs w:val="28"/>
          <w:lang w:val="uk-UA"/>
        </w:rPr>
        <w:t>та буріме</w:t>
      </w:r>
      <w:r>
        <w:rPr>
          <w:b/>
          <w:caps/>
          <w:sz w:val="28"/>
          <w:szCs w:val="28"/>
          <w:lang w:val="uk-UA"/>
        </w:rPr>
        <w:t xml:space="preserve"> </w:t>
      </w:r>
      <w:r>
        <w:rPr>
          <w:rFonts w:asciiTheme="minorHAnsi" w:hAnsiTheme="minorHAnsi"/>
          <w:b/>
          <w:caps/>
          <w:sz w:val="28"/>
          <w:szCs w:val="28"/>
          <w:lang w:val="uk-UA"/>
        </w:rPr>
        <w:t xml:space="preserve"> </w:t>
      </w:r>
      <w:r w:rsidRPr="009062E6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як мал</w:t>
      </w:r>
      <w:r w:rsidRPr="00A931B1">
        <w:rPr>
          <w:b/>
          <w:caps/>
          <w:sz w:val="28"/>
          <w:szCs w:val="28"/>
          <w:lang w:val="uk-UA"/>
        </w:rPr>
        <w:t xml:space="preserve">і </w:t>
      </w:r>
      <w:r w:rsidRPr="009062E6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форм</w:t>
      </w:r>
      <w:r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и</w:t>
      </w:r>
      <w:r w:rsidRPr="009062E6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 віртуальної літератури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062E6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062E6">
        <w:rPr>
          <w:b/>
          <w:sz w:val="28"/>
          <w:szCs w:val="28"/>
          <w:lang w:val="uk-UA"/>
        </w:rPr>
        <w:t>План</w:t>
      </w:r>
    </w:p>
    <w:p w:rsidR="00127CA3" w:rsidRDefault="00127CA3" w:rsidP="00127CA3">
      <w:pPr>
        <w:pStyle w:val="Default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виникнення «пиріжка» як віртуального жанру.</w:t>
      </w:r>
    </w:p>
    <w:p w:rsidR="00127CA3" w:rsidRDefault="00127CA3" w:rsidP="00127CA3">
      <w:pPr>
        <w:pStyle w:val="Default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Художні особливості та жанрові різновиди «пиріжкової поезії».</w:t>
      </w:r>
    </w:p>
    <w:p w:rsidR="00127CA3" w:rsidRDefault="00127CA3" w:rsidP="00127CA3">
      <w:pPr>
        <w:pStyle w:val="Default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Своєрідність віршів зі збірок «</w:t>
      </w:r>
      <w:proofErr w:type="spellStart"/>
      <w:r>
        <w:rPr>
          <w:sz w:val="28"/>
          <w:szCs w:val="28"/>
          <w:lang w:val="uk-UA"/>
        </w:rPr>
        <w:t>Пирожки</w:t>
      </w:r>
      <w:proofErr w:type="spellEnd"/>
      <w:r>
        <w:rPr>
          <w:sz w:val="28"/>
          <w:szCs w:val="28"/>
          <w:lang w:val="uk-UA"/>
        </w:rPr>
        <w:t xml:space="preserve"> с буквами», «Порошки с буквами» та «</w:t>
      </w:r>
      <w:proofErr w:type="spellStart"/>
      <w:r>
        <w:rPr>
          <w:sz w:val="28"/>
          <w:szCs w:val="28"/>
          <w:lang w:val="uk-UA"/>
        </w:rPr>
        <w:t>Чорная</w:t>
      </w:r>
      <w:proofErr w:type="spellEnd"/>
      <w:r>
        <w:rPr>
          <w:sz w:val="28"/>
          <w:szCs w:val="28"/>
          <w:lang w:val="uk-UA"/>
        </w:rPr>
        <w:t xml:space="preserve"> : </w:t>
      </w:r>
      <w:proofErr w:type="spellStart"/>
      <w:r>
        <w:rPr>
          <w:sz w:val="28"/>
          <w:szCs w:val="28"/>
          <w:lang w:val="uk-UA"/>
        </w:rPr>
        <w:t>перашки</w:t>
      </w:r>
      <w:proofErr w:type="spellEnd"/>
      <w:r>
        <w:rPr>
          <w:sz w:val="28"/>
          <w:szCs w:val="28"/>
          <w:lang w:val="uk-UA"/>
        </w:rPr>
        <w:t xml:space="preserve">» (В. Сахненко). </w:t>
      </w:r>
    </w:p>
    <w:p w:rsidR="00127CA3" w:rsidRDefault="00127CA3" w:rsidP="00127CA3">
      <w:pPr>
        <w:pStyle w:val="Default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«Пиріжкова поезія» українських письменників.</w:t>
      </w:r>
    </w:p>
    <w:p w:rsidR="00127CA3" w:rsidRDefault="00127CA3" w:rsidP="00127CA3">
      <w:pPr>
        <w:pStyle w:val="Default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Буріме</w:t>
      </w:r>
      <w:proofErr w:type="spellEnd"/>
      <w:r>
        <w:rPr>
          <w:sz w:val="28"/>
          <w:szCs w:val="28"/>
          <w:lang w:val="uk-UA"/>
        </w:rPr>
        <w:t xml:space="preserve"> як жанр інтерактивної літератури. Історія становлення жанру.</w:t>
      </w:r>
    </w:p>
    <w:p w:rsidR="00127CA3" w:rsidRDefault="00127CA3" w:rsidP="00127CA3">
      <w:pPr>
        <w:pStyle w:val="Default"/>
        <w:ind w:left="1070"/>
        <w:rPr>
          <w:sz w:val="28"/>
          <w:szCs w:val="28"/>
          <w:lang w:val="uk-UA"/>
        </w:rPr>
      </w:pPr>
    </w:p>
    <w:p w:rsidR="00127CA3" w:rsidRPr="0073450F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73450F">
        <w:rPr>
          <w:b/>
          <w:sz w:val="28"/>
          <w:szCs w:val="28"/>
          <w:lang w:val="uk-UA"/>
        </w:rPr>
        <w:t>Література:</w:t>
      </w:r>
    </w:p>
    <w:p w:rsidR="00127CA3" w:rsidRPr="00D71A49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color w:val="auto"/>
          <w:sz w:val="28"/>
          <w:szCs w:val="28"/>
        </w:rPr>
        <w:t>Бердников Л. Первые русские буриме</w:t>
      </w:r>
      <w:r>
        <w:rPr>
          <w:color w:val="auto"/>
          <w:sz w:val="28"/>
          <w:szCs w:val="28"/>
          <w:lang w:val="uk-UA"/>
        </w:rPr>
        <w:t>.</w:t>
      </w:r>
      <w:r w:rsidRPr="00D71A49">
        <w:rPr>
          <w:color w:val="auto"/>
          <w:sz w:val="28"/>
          <w:szCs w:val="28"/>
        </w:rPr>
        <w:t xml:space="preserve"> </w:t>
      </w:r>
      <w:proofErr w:type="spellStart"/>
      <w:r w:rsidRPr="001F03ED">
        <w:rPr>
          <w:i/>
          <w:color w:val="auto"/>
          <w:sz w:val="28"/>
          <w:szCs w:val="28"/>
        </w:rPr>
        <w:t>Культурология</w:t>
      </w:r>
      <w:proofErr w:type="spellEnd"/>
      <w:r w:rsidRPr="001F03ED">
        <w:rPr>
          <w:i/>
          <w:color w:val="auto"/>
          <w:sz w:val="28"/>
          <w:szCs w:val="28"/>
        </w:rPr>
        <w:t xml:space="preserve">. </w:t>
      </w:r>
      <w:r w:rsidRPr="00D71A49">
        <w:rPr>
          <w:color w:val="auto"/>
          <w:sz w:val="28"/>
          <w:szCs w:val="28"/>
        </w:rPr>
        <w:t>Выпуск 3 (66). Москва </w:t>
      </w:r>
      <w:proofErr w:type="gramStart"/>
      <w:r w:rsidRPr="00D71A49">
        <w:rPr>
          <w:color w:val="auto"/>
          <w:sz w:val="28"/>
          <w:szCs w:val="28"/>
        </w:rPr>
        <w:t>:И</w:t>
      </w:r>
      <w:proofErr w:type="gramEnd"/>
      <w:r w:rsidRPr="00D71A49">
        <w:rPr>
          <w:color w:val="auto"/>
          <w:sz w:val="28"/>
          <w:szCs w:val="28"/>
        </w:rPr>
        <w:t>нститут научной информации по общественным наукам РАН, 2013. С.70-74.</w:t>
      </w:r>
    </w:p>
    <w:p w:rsidR="00127CA3" w:rsidRPr="00D71A49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iCs/>
          <w:color w:val="auto"/>
          <w:sz w:val="28"/>
          <w:szCs w:val="28"/>
        </w:rPr>
        <w:t>Васильев</w:t>
      </w:r>
      <w:r>
        <w:rPr>
          <w:iCs/>
          <w:color w:val="auto"/>
          <w:sz w:val="28"/>
          <w:szCs w:val="28"/>
        </w:rPr>
        <w:t> </w:t>
      </w:r>
      <w:r w:rsidRPr="00D71A49">
        <w:rPr>
          <w:iCs/>
          <w:color w:val="auto"/>
          <w:sz w:val="28"/>
          <w:szCs w:val="28"/>
        </w:rPr>
        <w:t xml:space="preserve">В. </w:t>
      </w:r>
      <w:r>
        <w:rPr>
          <w:color w:val="auto"/>
          <w:sz w:val="28"/>
          <w:szCs w:val="28"/>
        </w:rPr>
        <w:t>Возникновение жанра пирожки</w:t>
      </w:r>
      <w:r>
        <w:rPr>
          <w:color w:val="auto"/>
          <w:sz w:val="28"/>
          <w:szCs w:val="28"/>
          <w:lang w:val="uk-UA"/>
        </w:rPr>
        <w:t>.</w:t>
      </w:r>
      <w:r w:rsidRPr="00D71A49">
        <w:rPr>
          <w:color w:val="auto"/>
          <w:sz w:val="28"/>
          <w:szCs w:val="28"/>
        </w:rPr>
        <w:t xml:space="preserve"> </w:t>
      </w:r>
      <w:r w:rsidRPr="00D71A49">
        <w:rPr>
          <w:color w:val="auto"/>
          <w:sz w:val="28"/>
          <w:szCs w:val="28"/>
          <w:lang w:val="uk-UA"/>
        </w:rPr>
        <w:t>URL </w:t>
      </w:r>
      <w:r w:rsidRPr="009E20E8">
        <w:rPr>
          <w:color w:val="auto"/>
          <w:sz w:val="28"/>
          <w:szCs w:val="28"/>
          <w:lang w:val="en-US"/>
        </w:rPr>
        <w:t xml:space="preserve">: </w:t>
      </w:r>
      <w:hyperlink r:id="rId8" w:history="1">
        <w:r w:rsidRPr="009E20E8">
          <w:rPr>
            <w:rStyle w:val="a5"/>
            <w:color w:val="auto"/>
            <w:sz w:val="28"/>
            <w:szCs w:val="28"/>
            <w:lang w:val="en-US"/>
          </w:rPr>
          <w:t>http://www.perashki.ru/Info/History/</w:t>
        </w:r>
      </w:hyperlink>
      <w:r w:rsidRPr="009E20E8">
        <w:rPr>
          <w:color w:val="auto"/>
          <w:sz w:val="28"/>
          <w:szCs w:val="28"/>
          <w:lang w:val="en-US"/>
        </w:rPr>
        <w:t>.</w:t>
      </w:r>
    </w:p>
    <w:p w:rsidR="00127CA3" w:rsidRPr="00D71A49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color w:val="auto"/>
          <w:sz w:val="28"/>
          <w:szCs w:val="28"/>
          <w:lang w:val="uk-UA"/>
        </w:rPr>
        <w:t>Новіков О. В Кошику Червоної Шапочки : пиріжкова поезія</w:t>
      </w:r>
      <w:r>
        <w:rPr>
          <w:color w:val="auto"/>
          <w:sz w:val="28"/>
          <w:szCs w:val="28"/>
          <w:lang w:val="uk-UA"/>
        </w:rPr>
        <w:t>.</w:t>
      </w:r>
      <w:r w:rsidRPr="00D71A49">
        <w:rPr>
          <w:color w:val="auto"/>
          <w:sz w:val="28"/>
          <w:szCs w:val="28"/>
          <w:lang w:val="uk-UA"/>
        </w:rPr>
        <w:t xml:space="preserve"> URL : </w:t>
      </w:r>
      <w:hyperlink r:id="rId9" w:history="1">
        <w:r w:rsidRPr="00D71A49">
          <w:rPr>
            <w:rStyle w:val="a5"/>
            <w:color w:val="auto"/>
            <w:sz w:val="28"/>
            <w:szCs w:val="28"/>
            <w:lang w:val="uk-UA"/>
          </w:rPr>
          <w:t>http://probapera.org/publication/13/10236/v-koshyku-chervonoji-shapochky.html</w:t>
        </w:r>
      </w:hyperlink>
      <w:r w:rsidRPr="00D71A49">
        <w:rPr>
          <w:color w:val="auto"/>
          <w:sz w:val="28"/>
          <w:szCs w:val="28"/>
          <w:lang w:val="uk-UA"/>
        </w:rPr>
        <w:t xml:space="preserve">. </w:t>
      </w:r>
    </w:p>
    <w:p w:rsidR="00127CA3" w:rsidRPr="00D71A49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color w:val="auto"/>
          <w:sz w:val="28"/>
          <w:szCs w:val="28"/>
          <w:lang w:val="uk-UA"/>
        </w:rPr>
        <w:t xml:space="preserve">Поезія </w:t>
      </w:r>
      <w:proofErr w:type="spellStart"/>
      <w:r w:rsidRPr="00D71A49">
        <w:rPr>
          <w:color w:val="auto"/>
          <w:sz w:val="28"/>
          <w:szCs w:val="28"/>
          <w:lang w:val="uk-UA"/>
        </w:rPr>
        <w:t>інтернету</w:t>
      </w:r>
      <w:proofErr w:type="spellEnd"/>
      <w:r w:rsidRPr="00D71A49">
        <w:rPr>
          <w:color w:val="auto"/>
          <w:sz w:val="28"/>
          <w:szCs w:val="28"/>
          <w:lang w:val="uk-UA"/>
        </w:rPr>
        <w:t>, або що таке «пиріжки»? : ефір 20 жовтня 2011 р.</w:t>
      </w:r>
      <w:r>
        <w:rPr>
          <w:color w:val="auto"/>
          <w:sz w:val="28"/>
          <w:szCs w:val="28"/>
          <w:lang w:val="uk-UA"/>
        </w:rPr>
        <w:t xml:space="preserve"> </w:t>
      </w:r>
      <w:r w:rsidRPr="00D71A49">
        <w:rPr>
          <w:color w:val="auto"/>
          <w:sz w:val="28"/>
          <w:szCs w:val="28"/>
          <w:lang w:val="uk-UA"/>
        </w:rPr>
        <w:t xml:space="preserve"> Перший національн</w:t>
      </w:r>
      <w:r>
        <w:rPr>
          <w:color w:val="auto"/>
          <w:sz w:val="28"/>
          <w:szCs w:val="28"/>
          <w:lang w:val="uk-UA"/>
        </w:rPr>
        <w:t>и</w:t>
      </w:r>
      <w:r w:rsidRPr="00D71A49">
        <w:rPr>
          <w:color w:val="auto"/>
          <w:sz w:val="28"/>
          <w:szCs w:val="28"/>
          <w:lang w:val="uk-UA"/>
        </w:rPr>
        <w:t>й</w:t>
      </w:r>
      <w:r>
        <w:rPr>
          <w:color w:val="auto"/>
          <w:sz w:val="28"/>
          <w:szCs w:val="28"/>
          <w:lang w:val="uk-UA"/>
        </w:rPr>
        <w:t>.</w:t>
      </w:r>
      <w:r w:rsidRPr="00D71A49">
        <w:rPr>
          <w:color w:val="auto"/>
          <w:sz w:val="28"/>
          <w:szCs w:val="28"/>
          <w:lang w:val="uk-UA"/>
        </w:rPr>
        <w:t xml:space="preserve"> URL : </w:t>
      </w:r>
      <w:hyperlink r:id="rId10" w:history="1">
        <w:r w:rsidRPr="00D71A49">
          <w:rPr>
            <w:rStyle w:val="a5"/>
            <w:color w:val="auto"/>
            <w:sz w:val="28"/>
            <w:szCs w:val="28"/>
          </w:rPr>
          <w:t>http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://1</w:t>
        </w:r>
        <w:r w:rsidRPr="00D71A49">
          <w:rPr>
            <w:rStyle w:val="a5"/>
            <w:color w:val="auto"/>
            <w:sz w:val="28"/>
            <w:szCs w:val="28"/>
          </w:rPr>
          <w:t>tv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.</w:t>
        </w:r>
        <w:r w:rsidRPr="00D71A49">
          <w:rPr>
            <w:rStyle w:val="a5"/>
            <w:color w:val="auto"/>
            <w:sz w:val="28"/>
            <w:szCs w:val="28"/>
          </w:rPr>
          <w:t>com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.</w:t>
        </w:r>
        <w:r w:rsidRPr="00D71A49">
          <w:rPr>
            <w:rStyle w:val="a5"/>
            <w:color w:val="auto"/>
            <w:sz w:val="28"/>
            <w:szCs w:val="28"/>
          </w:rPr>
          <w:t>ua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/</w:t>
        </w:r>
        <w:r w:rsidRPr="00D71A49">
          <w:rPr>
            <w:rStyle w:val="a5"/>
            <w:color w:val="auto"/>
            <w:sz w:val="28"/>
            <w:szCs w:val="28"/>
          </w:rPr>
          <w:t>ru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/</w:t>
        </w:r>
        <w:r w:rsidRPr="00D71A49">
          <w:rPr>
            <w:rStyle w:val="a5"/>
            <w:color w:val="auto"/>
            <w:sz w:val="28"/>
            <w:szCs w:val="28"/>
          </w:rPr>
          <w:t>video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/</w:t>
        </w:r>
        <w:r w:rsidRPr="00D71A49">
          <w:rPr>
            <w:rStyle w:val="a5"/>
            <w:color w:val="auto"/>
            <w:sz w:val="28"/>
            <w:szCs w:val="28"/>
          </w:rPr>
          <w:t>program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/</w:t>
        </w:r>
        <w:r w:rsidRPr="00D71A49">
          <w:rPr>
            <w:rStyle w:val="a5"/>
            <w:color w:val="auto"/>
            <w:sz w:val="28"/>
            <w:szCs w:val="28"/>
          </w:rPr>
          <w:t>knyga</w:t>
        </w:r>
        <w:r w:rsidRPr="00D71A49">
          <w:rPr>
            <w:rStyle w:val="a5"/>
            <w:color w:val="auto"/>
            <w:sz w:val="28"/>
            <w:szCs w:val="28"/>
            <w:lang w:val="uk-UA"/>
          </w:rPr>
          <w:t>/2011/10/20/3668</w:t>
        </w:r>
      </w:hyperlink>
      <w:r w:rsidRPr="00D71A49">
        <w:rPr>
          <w:color w:val="auto"/>
          <w:sz w:val="28"/>
          <w:szCs w:val="28"/>
          <w:lang w:val="uk-UA"/>
        </w:rPr>
        <w:t xml:space="preserve">. </w:t>
      </w:r>
    </w:p>
    <w:p w:rsidR="00127CA3" w:rsidRPr="00D71A49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color w:val="auto"/>
          <w:sz w:val="28"/>
          <w:szCs w:val="28"/>
          <w:lang w:val="uk-UA"/>
        </w:rPr>
        <w:t xml:space="preserve">Сахненко В. </w:t>
      </w:r>
      <w:proofErr w:type="spellStart"/>
      <w:r w:rsidRPr="00D71A49">
        <w:rPr>
          <w:color w:val="auto"/>
          <w:sz w:val="28"/>
          <w:szCs w:val="28"/>
          <w:lang w:val="uk-UA"/>
        </w:rPr>
        <w:t>Чорная</w:t>
      </w:r>
      <w:proofErr w:type="spellEnd"/>
      <w:r w:rsidRPr="00D71A49">
        <w:rPr>
          <w:color w:val="auto"/>
          <w:sz w:val="28"/>
          <w:szCs w:val="28"/>
          <w:lang w:val="uk-UA"/>
        </w:rPr>
        <w:t xml:space="preserve"> : </w:t>
      </w:r>
      <w:proofErr w:type="spellStart"/>
      <w:r w:rsidRPr="00D71A49">
        <w:rPr>
          <w:color w:val="auto"/>
          <w:sz w:val="28"/>
          <w:szCs w:val="28"/>
          <w:lang w:val="uk-UA"/>
        </w:rPr>
        <w:t>перашки</w:t>
      </w:r>
      <w:proofErr w:type="spellEnd"/>
      <w:r w:rsidRPr="00D71A49">
        <w:rPr>
          <w:color w:val="auto"/>
          <w:sz w:val="28"/>
          <w:szCs w:val="28"/>
        </w:rPr>
        <w:t xml:space="preserve">. В 6-ти книгах. </w:t>
      </w:r>
      <w:r w:rsidRPr="00D71A49">
        <w:rPr>
          <w:color w:val="auto"/>
          <w:sz w:val="28"/>
          <w:szCs w:val="28"/>
          <w:lang w:val="en-US"/>
        </w:rPr>
        <w:t>2016.</w:t>
      </w:r>
      <w:r w:rsidRPr="00D71A49">
        <w:rPr>
          <w:color w:val="auto"/>
          <w:sz w:val="28"/>
          <w:szCs w:val="28"/>
          <w:lang w:val="uk-UA"/>
        </w:rPr>
        <w:t xml:space="preserve"> URL </w:t>
      </w:r>
      <w:r w:rsidRPr="00D71A49">
        <w:rPr>
          <w:color w:val="auto"/>
          <w:sz w:val="28"/>
          <w:szCs w:val="28"/>
          <w:lang w:val="en-US"/>
        </w:rPr>
        <w:t xml:space="preserve">: </w:t>
      </w:r>
      <w:hyperlink r:id="rId11" w:history="1">
        <w:r w:rsidRPr="00D71A49">
          <w:rPr>
            <w:rStyle w:val="a5"/>
            <w:color w:val="auto"/>
            <w:sz w:val="28"/>
            <w:szCs w:val="28"/>
            <w:lang w:val="uk-UA"/>
          </w:rPr>
          <w:t>https://www.facebook.com/chornaya2016/</w:t>
        </w:r>
      </w:hyperlink>
      <w:r w:rsidRPr="00D71A49">
        <w:rPr>
          <w:color w:val="auto"/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color w:val="auto"/>
          <w:sz w:val="28"/>
          <w:szCs w:val="28"/>
          <w:lang w:val="uk-UA"/>
        </w:rPr>
        <w:t>Станіславська К. Художні особливості «пиріжкової поезії» як малої літературної форми в Інтернеті</w:t>
      </w:r>
      <w:r>
        <w:rPr>
          <w:color w:val="auto"/>
          <w:sz w:val="28"/>
          <w:szCs w:val="28"/>
          <w:lang w:val="uk-UA"/>
        </w:rPr>
        <w:t>.</w:t>
      </w:r>
      <w:r w:rsidRPr="00D71A49">
        <w:rPr>
          <w:color w:val="auto"/>
          <w:sz w:val="28"/>
          <w:szCs w:val="28"/>
          <w:lang w:val="uk-UA"/>
        </w:rPr>
        <w:t xml:space="preserve"> </w:t>
      </w:r>
      <w:r w:rsidRPr="001F03ED">
        <w:rPr>
          <w:i/>
          <w:color w:val="auto"/>
          <w:sz w:val="28"/>
          <w:szCs w:val="28"/>
          <w:lang w:val="uk-UA"/>
        </w:rPr>
        <w:t>Актуальні проблеми історії, теорії та практики художньої культури.</w:t>
      </w:r>
      <w:r w:rsidRPr="00D71A49">
        <w:rPr>
          <w:color w:val="auto"/>
          <w:sz w:val="28"/>
          <w:szCs w:val="28"/>
          <w:lang w:val="uk-UA"/>
        </w:rPr>
        <w:t xml:space="preserve"> Вип. 31.</w:t>
      </w:r>
      <w:r>
        <w:rPr>
          <w:color w:val="auto"/>
          <w:sz w:val="28"/>
          <w:szCs w:val="28"/>
          <w:lang w:val="uk-UA"/>
        </w:rPr>
        <w:t xml:space="preserve"> </w:t>
      </w:r>
      <w:r w:rsidRPr="00D71A49">
        <w:rPr>
          <w:color w:val="auto"/>
          <w:sz w:val="28"/>
          <w:szCs w:val="28"/>
          <w:lang w:val="uk-UA"/>
        </w:rPr>
        <w:t>2013. С. 247-261.</w:t>
      </w:r>
    </w:p>
    <w:p w:rsidR="00127CA3" w:rsidRPr="00D71A49" w:rsidRDefault="00127CA3" w:rsidP="00127CA3">
      <w:pPr>
        <w:pStyle w:val="Default"/>
        <w:numPr>
          <w:ilvl w:val="0"/>
          <w:numId w:val="25"/>
        </w:numPr>
        <w:jc w:val="both"/>
        <w:rPr>
          <w:color w:val="auto"/>
          <w:sz w:val="28"/>
          <w:szCs w:val="28"/>
          <w:lang w:val="uk-UA"/>
        </w:rPr>
      </w:pPr>
      <w:r w:rsidRPr="00D71A49">
        <w:rPr>
          <w:color w:val="auto"/>
          <w:sz w:val="28"/>
          <w:szCs w:val="28"/>
          <w:lang w:val="uk-UA"/>
        </w:rPr>
        <w:t xml:space="preserve">Устимко Я. Пиріжковий </w:t>
      </w:r>
      <w:proofErr w:type="spellStart"/>
      <w:r w:rsidRPr="00D71A49">
        <w:rPr>
          <w:color w:val="auto"/>
          <w:sz w:val="28"/>
          <w:szCs w:val="28"/>
          <w:lang w:val="uk-UA"/>
        </w:rPr>
        <w:t>флешмоб</w:t>
      </w:r>
      <w:proofErr w:type="spellEnd"/>
      <w:r w:rsidRPr="00D71A49">
        <w:rPr>
          <w:color w:val="auto"/>
          <w:sz w:val="28"/>
          <w:szCs w:val="28"/>
          <w:lang w:val="uk-UA"/>
        </w:rPr>
        <w:t>. Підсумки</w:t>
      </w:r>
      <w:r>
        <w:rPr>
          <w:color w:val="auto"/>
          <w:sz w:val="28"/>
          <w:szCs w:val="28"/>
          <w:lang w:val="uk-UA"/>
        </w:rPr>
        <w:t>.</w:t>
      </w:r>
      <w:r w:rsidRPr="00D71A49">
        <w:rPr>
          <w:color w:val="auto"/>
          <w:sz w:val="28"/>
          <w:szCs w:val="28"/>
          <w:lang w:val="uk-UA"/>
        </w:rPr>
        <w:t xml:space="preserve"> URL : </w:t>
      </w:r>
      <w:r w:rsidR="00853A61">
        <w:fldChar w:fldCharType="begin"/>
      </w:r>
      <w:r w:rsidR="00853A61" w:rsidRPr="00637804">
        <w:rPr>
          <w:lang w:val="en-US"/>
        </w:rPr>
        <w:instrText>HYPERLINK "http://www.gak.com.ua/creatives/2/46880"</w:instrText>
      </w:r>
      <w:r w:rsidR="00853A61">
        <w:fldChar w:fldCharType="separate"/>
      </w:r>
      <w:r w:rsidRPr="00D71A49">
        <w:rPr>
          <w:rStyle w:val="a5"/>
          <w:color w:val="auto"/>
          <w:sz w:val="28"/>
          <w:szCs w:val="28"/>
          <w:lang w:val="uk-UA"/>
        </w:rPr>
        <w:t>http://www.gak.com.ua/creatives/2/46880</w:t>
      </w:r>
      <w:r w:rsidR="00853A61">
        <w:fldChar w:fldCharType="end"/>
      </w:r>
      <w:r w:rsidRPr="00D71A49">
        <w:rPr>
          <w:color w:val="auto"/>
          <w:sz w:val="28"/>
          <w:szCs w:val="28"/>
          <w:lang w:val="uk-UA"/>
        </w:rPr>
        <w:t xml:space="preserve">. </w:t>
      </w:r>
    </w:p>
    <w:p w:rsidR="00127CA3" w:rsidRPr="00F62FB4" w:rsidRDefault="00127CA3" w:rsidP="00127CA3">
      <w:pPr>
        <w:pStyle w:val="Default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F62FB4">
        <w:rPr>
          <w:sz w:val="28"/>
          <w:szCs w:val="28"/>
          <w:lang w:val="uk-UA"/>
        </w:rPr>
        <w:br w:type="page"/>
      </w:r>
    </w:p>
    <w:p w:rsidR="00127CA3" w:rsidRPr="00487EA8" w:rsidRDefault="00127CA3" w:rsidP="00127CA3">
      <w:pPr>
        <w:pStyle w:val="Default"/>
        <w:spacing w:after="12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487EA8">
        <w:rPr>
          <w:b/>
          <w:sz w:val="28"/>
          <w:szCs w:val="28"/>
          <w:u w:val="single"/>
          <w:lang w:val="uk-UA"/>
        </w:rPr>
        <w:lastRenderedPageBreak/>
        <w:t xml:space="preserve">Змістовий модуль 2. Особливості </w:t>
      </w:r>
      <w:proofErr w:type="spellStart"/>
      <w:r w:rsidRPr="00487EA8">
        <w:rPr>
          <w:b/>
          <w:sz w:val="28"/>
          <w:szCs w:val="28"/>
          <w:u w:val="single"/>
          <w:lang w:val="uk-UA"/>
        </w:rPr>
        <w:t>гіпертекстуальної</w:t>
      </w:r>
      <w:proofErr w:type="spellEnd"/>
      <w:r w:rsidRPr="00487EA8">
        <w:rPr>
          <w:b/>
          <w:sz w:val="28"/>
          <w:szCs w:val="28"/>
          <w:u w:val="single"/>
          <w:lang w:val="uk-UA"/>
        </w:rPr>
        <w:t xml:space="preserve"> прози</w:t>
      </w:r>
    </w:p>
    <w:p w:rsidR="00127CA3" w:rsidRDefault="00127CA3" w:rsidP="00127CA3">
      <w:pPr>
        <w:pStyle w:val="Default"/>
        <w:jc w:val="center"/>
        <w:rPr>
          <w:sz w:val="28"/>
          <w:szCs w:val="28"/>
          <w:lang w:val="uk-UA"/>
        </w:rPr>
      </w:pPr>
    </w:p>
    <w:p w:rsidR="00127CA3" w:rsidRPr="0020695F" w:rsidRDefault="00127CA3" w:rsidP="00127CA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ЛЕКЦІЯ №6-7</w:t>
      </w:r>
    </w:p>
    <w:p w:rsidR="00127CA3" w:rsidRPr="0020695F" w:rsidRDefault="00127CA3" w:rsidP="00127CA3">
      <w:pPr>
        <w:pStyle w:val="Default"/>
        <w:jc w:val="center"/>
        <w:rPr>
          <w:sz w:val="28"/>
          <w:szCs w:val="28"/>
        </w:rPr>
      </w:pPr>
    </w:p>
    <w:p w:rsidR="00127CA3" w:rsidRPr="0073643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 w:rsidRPr="009062E6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Графічний </w:t>
      </w:r>
      <w:r w:rsidRPr="0073643B">
        <w:rPr>
          <w:b/>
          <w:caps/>
          <w:sz w:val="28"/>
          <w:szCs w:val="28"/>
          <w:lang w:val="uk-UA"/>
        </w:rPr>
        <w:t>роман у системі мережевої літератури</w:t>
      </w:r>
      <w:r>
        <w:rPr>
          <w:b/>
          <w:caps/>
          <w:sz w:val="28"/>
          <w:szCs w:val="28"/>
          <w:lang w:val="uk-UA"/>
        </w:rPr>
        <w:t>. Інтерактивна цифрова література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167EB5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167EB5">
        <w:rPr>
          <w:b/>
          <w:sz w:val="28"/>
          <w:szCs w:val="28"/>
          <w:lang w:val="uk-UA"/>
        </w:rPr>
        <w:t>План</w:t>
      </w:r>
    </w:p>
    <w:p w:rsidR="00127CA3" w:rsidRDefault="00127CA3" w:rsidP="00127CA3">
      <w:pPr>
        <w:pStyle w:val="Default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виникнення жанру графічного роману та його еволюція у сучасній мережевій літературі.</w:t>
      </w:r>
    </w:p>
    <w:p w:rsidR="00127CA3" w:rsidRDefault="00127CA3" w:rsidP="00127CA3">
      <w:pPr>
        <w:pStyle w:val="Default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0E25E5">
        <w:rPr>
          <w:sz w:val="28"/>
          <w:szCs w:val="28"/>
          <w:lang w:val="uk-UA"/>
        </w:rPr>
        <w:t>Взаємодія вербального та невербального компонентів у графічно</w:t>
      </w:r>
      <w:r>
        <w:rPr>
          <w:sz w:val="28"/>
          <w:szCs w:val="28"/>
          <w:lang w:val="uk-UA"/>
        </w:rPr>
        <w:t>му</w:t>
      </w:r>
      <w:r w:rsidRPr="000E25E5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>і</w:t>
      </w:r>
      <w:r w:rsidRPr="000E25E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E25E5">
        <w:rPr>
          <w:sz w:val="28"/>
          <w:szCs w:val="28"/>
          <w:lang w:val="uk-UA"/>
        </w:rPr>
        <w:t xml:space="preserve">Функції </w:t>
      </w:r>
      <w:proofErr w:type="spellStart"/>
      <w:r w:rsidRPr="000E25E5">
        <w:rPr>
          <w:sz w:val="28"/>
          <w:szCs w:val="28"/>
          <w:lang w:val="uk-UA"/>
        </w:rPr>
        <w:t>паралінгвістичних</w:t>
      </w:r>
      <w:proofErr w:type="spellEnd"/>
      <w:r w:rsidRPr="000E25E5">
        <w:rPr>
          <w:sz w:val="28"/>
          <w:szCs w:val="28"/>
          <w:lang w:val="uk-UA"/>
        </w:rPr>
        <w:t xml:space="preserve"> засобів у </w:t>
      </w:r>
      <w:proofErr w:type="spellStart"/>
      <w:r w:rsidRPr="000E25E5">
        <w:rPr>
          <w:sz w:val="28"/>
          <w:szCs w:val="28"/>
          <w:lang w:val="uk-UA"/>
        </w:rPr>
        <w:t>креолізованому</w:t>
      </w:r>
      <w:proofErr w:type="spellEnd"/>
      <w:r w:rsidRPr="000E25E5">
        <w:rPr>
          <w:sz w:val="28"/>
          <w:szCs w:val="28"/>
          <w:lang w:val="uk-UA"/>
        </w:rPr>
        <w:t xml:space="preserve"> тексті</w:t>
      </w:r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154571">
        <w:rPr>
          <w:sz w:val="28"/>
          <w:szCs w:val="28"/>
          <w:lang w:val="uk-UA"/>
        </w:rPr>
        <w:t xml:space="preserve">Розвиток графічної прози в Україні: </w:t>
      </w:r>
      <w:proofErr w:type="spellStart"/>
      <w:r>
        <w:rPr>
          <w:sz w:val="28"/>
          <w:szCs w:val="28"/>
          <w:lang w:val="uk-UA"/>
        </w:rPr>
        <w:t>арт-бук</w:t>
      </w:r>
      <w:proofErr w:type="spellEnd"/>
      <w:r>
        <w:rPr>
          <w:sz w:val="28"/>
          <w:szCs w:val="28"/>
          <w:lang w:val="uk-UA"/>
        </w:rPr>
        <w:t>, комікс тощо</w:t>
      </w:r>
      <w:r w:rsidRPr="00154571">
        <w:rPr>
          <w:sz w:val="28"/>
          <w:szCs w:val="28"/>
          <w:lang w:val="uk-UA"/>
        </w:rPr>
        <w:t>.</w:t>
      </w:r>
    </w:p>
    <w:p w:rsidR="00127CA3" w:rsidRPr="00154571" w:rsidRDefault="00127CA3" w:rsidP="00127CA3">
      <w:pPr>
        <w:pStyle w:val="Default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Інтерактивна цифрова література. Мережеві літературні ігри.</w:t>
      </w:r>
    </w:p>
    <w:p w:rsidR="00127CA3" w:rsidRPr="00D63314" w:rsidRDefault="00127CA3" w:rsidP="00127CA3">
      <w:pPr>
        <w:pStyle w:val="Default"/>
        <w:ind w:left="720"/>
        <w:rPr>
          <w:sz w:val="28"/>
          <w:szCs w:val="28"/>
          <w:lang w:val="uk-UA"/>
        </w:rPr>
      </w:pPr>
    </w:p>
    <w:p w:rsidR="00127CA3" w:rsidRPr="00D63314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D63314">
        <w:rPr>
          <w:b/>
          <w:sz w:val="28"/>
          <w:szCs w:val="28"/>
          <w:lang w:val="uk-UA"/>
        </w:rPr>
        <w:t>Література:</w:t>
      </w:r>
    </w:p>
    <w:p w:rsidR="00127CA3" w:rsidRPr="00D63314" w:rsidRDefault="00127CA3" w:rsidP="00127CA3">
      <w:pPr>
        <w:pStyle w:val="Default"/>
        <w:numPr>
          <w:ilvl w:val="0"/>
          <w:numId w:val="27"/>
        </w:numPr>
        <w:ind w:left="426"/>
        <w:jc w:val="both"/>
        <w:rPr>
          <w:color w:val="auto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en-US"/>
        </w:rPr>
        <w:t>Guyer</w:t>
      </w:r>
      <w:proofErr w:type="spellEnd"/>
      <w:r>
        <w:rPr>
          <w:rFonts w:eastAsia="Times New Roman"/>
          <w:sz w:val="28"/>
          <w:szCs w:val="28"/>
          <w:lang w:val="en-US"/>
        </w:rPr>
        <w:t> C. “Quibbling” /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63314">
        <w:rPr>
          <w:rFonts w:eastAsia="Times New Roman"/>
          <w:sz w:val="28"/>
          <w:szCs w:val="28"/>
          <w:lang w:val="en-US"/>
        </w:rPr>
        <w:t xml:space="preserve">Serious Hypertext. </w:t>
      </w:r>
      <w:proofErr w:type="spellStart"/>
      <w:r w:rsidRPr="00D63314">
        <w:rPr>
          <w:rFonts w:eastAsia="Times New Roman"/>
          <w:sz w:val="28"/>
          <w:szCs w:val="28"/>
          <w:lang w:val="en-US"/>
        </w:rPr>
        <w:t>Eastgate</w:t>
      </w:r>
      <w:proofErr w:type="spellEnd"/>
      <w:r w:rsidRPr="00D63314">
        <w:rPr>
          <w:rFonts w:eastAsia="Times New Roman"/>
          <w:sz w:val="28"/>
          <w:szCs w:val="28"/>
          <w:lang w:val="en-US"/>
        </w:rPr>
        <w:t xml:space="preserve"> System Inc, 2008. </w:t>
      </w:r>
      <w:proofErr w:type="gramStart"/>
      <w:r w:rsidRPr="00D63314">
        <w:rPr>
          <w:rFonts w:eastAsia="Times New Roman"/>
          <w:sz w:val="28"/>
          <w:szCs w:val="28"/>
          <w:lang w:val="en-US"/>
        </w:rPr>
        <w:t>URL </w:t>
      </w:r>
      <w:r w:rsidRPr="00D63314">
        <w:rPr>
          <w:rFonts w:eastAsia="Times New Roman"/>
          <w:color w:val="auto"/>
          <w:sz w:val="28"/>
          <w:szCs w:val="28"/>
          <w:lang w:val="en-US"/>
        </w:rPr>
        <w:t>:</w:t>
      </w:r>
      <w:proofErr w:type="gramEnd"/>
      <w:r w:rsidRPr="00D63314">
        <w:rPr>
          <w:rFonts w:eastAsia="Times New Roman"/>
          <w:color w:val="auto"/>
          <w:sz w:val="28"/>
          <w:szCs w:val="28"/>
          <w:lang w:val="en-US"/>
        </w:rPr>
        <w:t xml:space="preserve"> </w:t>
      </w:r>
      <w:hyperlink r:id="rId12" w:history="1">
        <w:r w:rsidRPr="00D63314">
          <w:rPr>
            <w:rStyle w:val="a5"/>
            <w:rFonts w:eastAsia="Times New Roman"/>
            <w:color w:val="auto"/>
            <w:sz w:val="28"/>
            <w:szCs w:val="28"/>
            <w:lang w:val="en-US"/>
          </w:rPr>
          <w:t>http://www.eastgate.com/catalog/Quibbling.html</w:t>
        </w:r>
      </w:hyperlink>
      <w:r w:rsidRPr="00D63314">
        <w:rPr>
          <w:rFonts w:eastAsia="Times New Roman"/>
          <w:color w:val="auto"/>
          <w:sz w:val="28"/>
          <w:szCs w:val="28"/>
          <w:lang w:val="en-US"/>
        </w:rPr>
        <w:t>.</w:t>
      </w:r>
    </w:p>
    <w:p w:rsidR="00127CA3" w:rsidRPr="00D63314" w:rsidRDefault="00127CA3" w:rsidP="00127CA3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Акунин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6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314">
        <w:rPr>
          <w:rFonts w:ascii="Times New Roman" w:eastAsia="Times New Roman" w:hAnsi="Times New Roman" w:cs="Times New Roman"/>
          <w:sz w:val="28"/>
          <w:szCs w:val="28"/>
          <w:lang w:val="uk-UA"/>
        </w:rPr>
        <w:t>Аудиокнига</w:t>
      </w:r>
      <w:proofErr w:type="spellEnd"/>
      <w:r w:rsidRPr="00D6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314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D63314">
        <w:rPr>
          <w:rFonts w:ascii="Times New Roman" w:eastAsia="Times New Roman" w:hAnsi="Times New Roman" w:cs="Times New Roman"/>
          <w:sz w:val="28"/>
          <w:szCs w:val="28"/>
          <w:lang w:val="uk-UA"/>
        </w:rPr>
        <w:t> : URL :  https://audioknigi.club/akunin-boris-kvest.</w:t>
      </w:r>
    </w:p>
    <w:p w:rsidR="00127CA3" w:rsidRPr="00D63314" w:rsidRDefault="00127CA3" w:rsidP="00127CA3">
      <w:pPr>
        <w:pStyle w:val="Default"/>
        <w:numPr>
          <w:ilvl w:val="0"/>
          <w:numId w:val="27"/>
        </w:numPr>
        <w:ind w:left="425" w:hanging="357"/>
        <w:jc w:val="both"/>
        <w:rPr>
          <w:sz w:val="28"/>
          <w:szCs w:val="28"/>
          <w:lang w:val="uk-UA"/>
        </w:rPr>
      </w:pPr>
      <w:r w:rsidRPr="00D63314">
        <w:rPr>
          <w:sz w:val="28"/>
          <w:szCs w:val="28"/>
          <w:lang w:val="uk-UA"/>
        </w:rPr>
        <w:t xml:space="preserve">Драпак Г. Ідентичність читача : </w:t>
      </w:r>
      <w:proofErr w:type="spellStart"/>
      <w:r w:rsidRPr="00D63314">
        <w:rPr>
          <w:sz w:val="28"/>
          <w:szCs w:val="28"/>
          <w:lang w:val="uk-UA"/>
        </w:rPr>
        <w:t>відтексту</w:t>
      </w:r>
      <w:proofErr w:type="spellEnd"/>
      <w:r w:rsidRPr="00D63314">
        <w:rPr>
          <w:sz w:val="28"/>
          <w:szCs w:val="28"/>
          <w:lang w:val="uk-UA"/>
        </w:rPr>
        <w:t xml:space="preserve"> до </w:t>
      </w:r>
      <w:proofErr w:type="spellStart"/>
      <w:r w:rsidRPr="00D63314">
        <w:rPr>
          <w:sz w:val="28"/>
          <w:szCs w:val="28"/>
          <w:lang w:val="uk-UA"/>
        </w:rPr>
        <w:t>гіпертексту</w:t>
      </w:r>
      <w:proofErr w:type="spellEnd"/>
      <w:r w:rsidRPr="00D63314">
        <w:rPr>
          <w:sz w:val="28"/>
          <w:szCs w:val="28"/>
          <w:lang w:val="uk-UA"/>
        </w:rPr>
        <w:t> : дис.. … канд. філол. наук : спец. 10.01.06 «Теорія літератури». Тернопіль, 2015. 176 с.</w:t>
      </w:r>
    </w:p>
    <w:p w:rsidR="00127CA3" w:rsidRPr="00D63314" w:rsidRDefault="00127CA3" w:rsidP="00127CA3">
      <w:pPr>
        <w:pStyle w:val="a3"/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Жадан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 xml:space="preserve"> і Собаки. Бийся за неї : 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ска-панк-проект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 xml:space="preserve"> «Книжка-комікс-CD» / авт. ідеї проекту «Книжка-комікс-CD» С. 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Померанцев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>, куратор проекту «Книжка-комікс-CD» Д. Качан, іл. А. 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Колядинський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>, авт. тексту С.В. 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Жадан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>, авт. тексту M. 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Swietlicki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 xml:space="preserve">. Чернівці : 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Meridian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314">
        <w:rPr>
          <w:rFonts w:ascii="Times New Roman" w:hAnsi="Times New Roman" w:cs="Times New Roman"/>
          <w:sz w:val="28"/>
          <w:szCs w:val="28"/>
          <w:lang w:val="uk-UA"/>
        </w:rPr>
        <w:t>Czernowitz</w:t>
      </w:r>
      <w:proofErr w:type="spellEnd"/>
      <w:r w:rsidRPr="00D63314">
        <w:rPr>
          <w:rFonts w:ascii="Times New Roman" w:hAnsi="Times New Roman" w:cs="Times New Roman"/>
          <w:sz w:val="28"/>
          <w:szCs w:val="28"/>
          <w:lang w:val="uk-UA"/>
        </w:rPr>
        <w:t>, 2014.</w:t>
      </w:r>
    </w:p>
    <w:p w:rsidR="00127CA3" w:rsidRPr="00D63314" w:rsidRDefault="00127CA3" w:rsidP="00127CA3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314">
        <w:rPr>
          <w:rFonts w:ascii="Times New Roman" w:hAnsi="Times New Roman" w:cs="Times New Roman"/>
          <w:sz w:val="28"/>
          <w:szCs w:val="28"/>
        </w:rPr>
        <w:t xml:space="preserve">Кузнецова Т. Специфика современного </w:t>
      </w:r>
      <w:proofErr w:type="spellStart"/>
      <w:r w:rsidRPr="00D63314">
        <w:rPr>
          <w:rFonts w:ascii="Times New Roman" w:hAnsi="Times New Roman" w:cs="Times New Roman"/>
          <w:sz w:val="28"/>
          <w:szCs w:val="28"/>
        </w:rPr>
        <w:t>американсокго</w:t>
      </w:r>
      <w:proofErr w:type="spellEnd"/>
      <w:r w:rsidRPr="00D63314">
        <w:rPr>
          <w:rFonts w:ascii="Times New Roman" w:hAnsi="Times New Roman" w:cs="Times New Roman"/>
          <w:sz w:val="28"/>
          <w:szCs w:val="28"/>
        </w:rPr>
        <w:t xml:space="preserve"> графического романа как типа </w:t>
      </w:r>
      <w:proofErr w:type="spellStart"/>
      <w:r w:rsidRPr="00D63314">
        <w:rPr>
          <w:rFonts w:ascii="Times New Roman" w:hAnsi="Times New Roman" w:cs="Times New Roman"/>
          <w:sz w:val="28"/>
          <w:szCs w:val="28"/>
        </w:rPr>
        <w:t>креолизованного</w:t>
      </w:r>
      <w:proofErr w:type="spellEnd"/>
      <w:r w:rsidRPr="00D63314">
        <w:rPr>
          <w:rFonts w:ascii="Times New Roman" w:hAnsi="Times New Roman" w:cs="Times New Roman"/>
          <w:sz w:val="28"/>
          <w:szCs w:val="28"/>
        </w:rPr>
        <w:t xml:space="preserve"> художественного текста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3314">
        <w:rPr>
          <w:rFonts w:ascii="Times New Roman" w:hAnsi="Times New Roman" w:cs="Times New Roman"/>
          <w:sz w:val="28"/>
          <w:szCs w:val="28"/>
        </w:rPr>
        <w:t xml:space="preserve"> </w:t>
      </w:r>
      <w:r w:rsidRPr="009E20E8">
        <w:rPr>
          <w:rFonts w:ascii="Times New Roman" w:hAnsi="Times New Roman" w:cs="Times New Roman"/>
          <w:i/>
          <w:sz w:val="28"/>
          <w:szCs w:val="28"/>
        </w:rPr>
        <w:t>Университет ХХІ века: научное измерение.</w:t>
      </w:r>
      <w:r w:rsidRPr="00D63314">
        <w:rPr>
          <w:rFonts w:ascii="Times New Roman" w:hAnsi="Times New Roman" w:cs="Times New Roman"/>
          <w:sz w:val="28"/>
          <w:szCs w:val="28"/>
        </w:rPr>
        <w:t xml:space="preserve"> Материалы научной конференции профессорско-преподавательского состава, аспирантов, магистрантов и соискателей ТГПУ им. Л.Н. Толстого. Тула</w:t>
      </w:r>
      <w:proofErr w:type="gramStart"/>
      <w:r w:rsidRPr="00D6331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63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314">
        <w:rPr>
          <w:rFonts w:ascii="Times New Roman" w:hAnsi="Times New Roman" w:cs="Times New Roman"/>
          <w:sz w:val="28"/>
          <w:szCs w:val="28"/>
        </w:rPr>
        <w:t>Тульський</w:t>
      </w:r>
      <w:proofErr w:type="spellEnd"/>
      <w:r w:rsidRPr="00D63314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 им. Л.Н. Толстого, 2011. С. 187-190.</w:t>
      </w:r>
    </w:p>
    <w:p w:rsidR="00127CA3" w:rsidRPr="00D63314" w:rsidRDefault="00127CA3" w:rsidP="00127CA3">
      <w:pPr>
        <w:pStyle w:val="Default"/>
        <w:numPr>
          <w:ilvl w:val="0"/>
          <w:numId w:val="27"/>
        </w:numPr>
        <w:ind w:left="426"/>
        <w:jc w:val="both"/>
        <w:rPr>
          <w:color w:val="auto"/>
          <w:sz w:val="28"/>
          <w:szCs w:val="28"/>
          <w:lang w:val="uk-UA"/>
        </w:rPr>
      </w:pPr>
      <w:proofErr w:type="spellStart"/>
      <w:r w:rsidRPr="00D63314">
        <w:rPr>
          <w:sz w:val="28"/>
          <w:szCs w:val="28"/>
          <w:lang w:val="uk-UA"/>
        </w:rPr>
        <w:t>Підіпригора</w:t>
      </w:r>
      <w:proofErr w:type="spellEnd"/>
      <w:r w:rsidRPr="00D63314">
        <w:rPr>
          <w:sz w:val="28"/>
          <w:szCs w:val="28"/>
          <w:lang w:val="uk-UA"/>
        </w:rPr>
        <w:t> С. Українська графічна проза на шляху до популярності</w:t>
      </w:r>
      <w:r>
        <w:rPr>
          <w:sz w:val="28"/>
          <w:szCs w:val="28"/>
          <w:lang w:val="uk-UA"/>
        </w:rPr>
        <w:t xml:space="preserve">. </w:t>
      </w:r>
      <w:r w:rsidRPr="00D63314">
        <w:rPr>
          <w:sz w:val="28"/>
          <w:szCs w:val="28"/>
          <w:lang w:val="uk-UA"/>
        </w:rPr>
        <w:t xml:space="preserve">URL : </w:t>
      </w:r>
      <w:r w:rsidR="00853A61">
        <w:fldChar w:fldCharType="begin"/>
      </w:r>
      <w:r w:rsidR="00853A61" w:rsidRPr="00637804">
        <w:rPr>
          <w:lang w:val="en-US"/>
        </w:rPr>
        <w:instrText>HYPERLINK "https://www.ideo-grafika.com/ukrainian-grafik-novels/?fbclid=IwAR2Kf6UMfZ_QBEpbkjEmMEL3hkRyuY5wqmm1_AqD1TuZ8jBTMqDLVHi65Uo/"</w:instrText>
      </w:r>
      <w:r w:rsidR="00853A61">
        <w:fldChar w:fldCharType="separate"/>
      </w:r>
      <w:r w:rsidRPr="00D63314">
        <w:rPr>
          <w:rStyle w:val="a5"/>
          <w:color w:val="auto"/>
          <w:sz w:val="28"/>
          <w:szCs w:val="28"/>
          <w:lang w:val="uk-UA"/>
        </w:rPr>
        <w:t>https://www.ideo-grafika.com/ukrainian-grafik-novels/?fbclid=IwAR2Kf6UMfZ_QBEpbkjEmMEL3hkRyuY5wqmm1_AqD1TuZ8jBTMqDLVHi65Uo</w:t>
      </w:r>
      <w:r w:rsidRPr="009E20E8">
        <w:rPr>
          <w:rStyle w:val="a5"/>
          <w:color w:val="auto"/>
          <w:sz w:val="28"/>
          <w:szCs w:val="28"/>
          <w:lang w:val="en-US"/>
        </w:rPr>
        <w:t>/</w:t>
      </w:r>
      <w:r w:rsidR="00853A61">
        <w:fldChar w:fldCharType="end"/>
      </w:r>
      <w:r w:rsidRPr="00D63314">
        <w:rPr>
          <w:sz w:val="28"/>
          <w:szCs w:val="28"/>
          <w:lang w:val="uk-UA"/>
        </w:rPr>
        <w:t>.</w:t>
      </w:r>
    </w:p>
    <w:p w:rsidR="00127CA3" w:rsidRPr="00D63314" w:rsidRDefault="00127CA3" w:rsidP="00127CA3">
      <w:pPr>
        <w:pStyle w:val="Default"/>
        <w:numPr>
          <w:ilvl w:val="0"/>
          <w:numId w:val="27"/>
        </w:numPr>
        <w:ind w:left="426"/>
        <w:jc w:val="both"/>
        <w:rPr>
          <w:color w:val="auto"/>
          <w:sz w:val="28"/>
          <w:szCs w:val="28"/>
          <w:lang w:val="uk-UA"/>
        </w:rPr>
      </w:pPr>
      <w:proofErr w:type="spellStart"/>
      <w:r w:rsidRPr="00D63314">
        <w:rPr>
          <w:sz w:val="28"/>
          <w:szCs w:val="28"/>
          <w:lang w:val="uk-UA"/>
        </w:rPr>
        <w:t>Підопригора</w:t>
      </w:r>
      <w:proofErr w:type="spellEnd"/>
      <w:r w:rsidRPr="00D63314">
        <w:rPr>
          <w:sz w:val="28"/>
          <w:szCs w:val="28"/>
          <w:lang w:val="uk-UA"/>
        </w:rPr>
        <w:t xml:space="preserve"> С. Графічний роман як </w:t>
      </w:r>
      <w:proofErr w:type="spellStart"/>
      <w:r w:rsidRPr="00D63314">
        <w:rPr>
          <w:sz w:val="28"/>
          <w:szCs w:val="28"/>
          <w:lang w:val="uk-UA"/>
        </w:rPr>
        <w:t>інтермедіальна</w:t>
      </w:r>
      <w:proofErr w:type="spellEnd"/>
      <w:r w:rsidRPr="00D63314">
        <w:rPr>
          <w:sz w:val="28"/>
          <w:szCs w:val="28"/>
          <w:lang w:val="uk-UA"/>
        </w:rPr>
        <w:t xml:space="preserve"> проекція (на матеріалі роману «Діра» С. Захарова)</w:t>
      </w:r>
      <w:r>
        <w:rPr>
          <w:sz w:val="28"/>
          <w:szCs w:val="28"/>
          <w:lang w:val="uk-UA"/>
        </w:rPr>
        <w:t>.</w:t>
      </w:r>
      <w:r w:rsidRPr="00D63314">
        <w:rPr>
          <w:sz w:val="28"/>
          <w:szCs w:val="28"/>
          <w:lang w:val="uk-UA"/>
        </w:rPr>
        <w:t xml:space="preserve"> </w:t>
      </w:r>
      <w:r w:rsidRPr="00D63314">
        <w:rPr>
          <w:i/>
          <w:sz w:val="28"/>
          <w:szCs w:val="28"/>
          <w:lang w:val="uk-UA"/>
        </w:rPr>
        <w:t>Науковий вісник Миколаївського національного університету імені В.О.</w:t>
      </w:r>
      <w:r w:rsidRPr="00D63314">
        <w:rPr>
          <w:i/>
          <w:sz w:val="28"/>
          <w:szCs w:val="28"/>
        </w:rPr>
        <w:t> </w:t>
      </w:r>
      <w:r w:rsidRPr="00D63314">
        <w:rPr>
          <w:i/>
          <w:sz w:val="28"/>
          <w:szCs w:val="28"/>
          <w:lang w:val="uk-UA"/>
        </w:rPr>
        <w:t>Сухомлинського. Філологічні науки (літературознавство)</w:t>
      </w:r>
      <w:r w:rsidRPr="00D63314">
        <w:rPr>
          <w:i/>
          <w:sz w:val="28"/>
          <w:szCs w:val="28"/>
        </w:rPr>
        <w:t> </w:t>
      </w:r>
      <w:r w:rsidRPr="00D63314">
        <w:rPr>
          <w:i/>
          <w:sz w:val="28"/>
          <w:szCs w:val="28"/>
          <w:lang w:val="uk-UA"/>
        </w:rPr>
        <w:t>: збірник наукових праць / за ред. О.</w:t>
      </w:r>
      <w:r w:rsidRPr="00D63314">
        <w:rPr>
          <w:i/>
          <w:sz w:val="28"/>
          <w:szCs w:val="28"/>
        </w:rPr>
        <w:t> </w:t>
      </w:r>
      <w:r w:rsidRPr="00D63314">
        <w:rPr>
          <w:i/>
          <w:sz w:val="28"/>
          <w:szCs w:val="28"/>
          <w:lang w:val="uk-UA"/>
        </w:rPr>
        <w:t>Філатової.</w:t>
      </w:r>
      <w:r w:rsidRPr="00D63314">
        <w:rPr>
          <w:sz w:val="28"/>
          <w:szCs w:val="28"/>
          <w:lang w:val="uk-UA"/>
        </w:rPr>
        <w:t xml:space="preserve"> №</w:t>
      </w:r>
      <w:r w:rsidRPr="00D63314">
        <w:rPr>
          <w:sz w:val="28"/>
          <w:szCs w:val="28"/>
        </w:rPr>
        <w:t> </w:t>
      </w:r>
      <w:r w:rsidRPr="00D63314">
        <w:rPr>
          <w:sz w:val="28"/>
          <w:szCs w:val="28"/>
          <w:lang w:val="uk-UA"/>
        </w:rPr>
        <w:t>2 (20) жовтень 2017. Миколаїв: МНУ імені В.О.</w:t>
      </w:r>
      <w:r w:rsidRPr="00D63314">
        <w:rPr>
          <w:sz w:val="28"/>
          <w:szCs w:val="28"/>
        </w:rPr>
        <w:t> </w:t>
      </w:r>
      <w:r w:rsidRPr="00D63314">
        <w:rPr>
          <w:sz w:val="28"/>
          <w:szCs w:val="28"/>
          <w:lang w:val="uk-UA"/>
        </w:rPr>
        <w:t>Сухомлинського, 2017. С. 180-187.</w:t>
      </w:r>
    </w:p>
    <w:p w:rsidR="00127CA3" w:rsidRDefault="00127CA3" w:rsidP="00127CA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lastRenderedPageBreak/>
        <w:t>ЛЕКЦІЯ №</w:t>
      </w:r>
      <w:r>
        <w:rPr>
          <w:sz w:val="28"/>
          <w:szCs w:val="28"/>
          <w:lang w:val="uk-UA"/>
        </w:rPr>
        <w:t>8</w:t>
      </w:r>
      <w:r w:rsidRPr="009320F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Поетика гіпертекстуального роману</w:t>
      </w:r>
    </w:p>
    <w:p w:rsidR="00127CA3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19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Поняття </w:t>
      </w:r>
      <w:proofErr w:type="spellStart"/>
      <w:r w:rsidRPr="009320FB">
        <w:rPr>
          <w:sz w:val="28"/>
          <w:szCs w:val="28"/>
          <w:lang w:val="uk-UA"/>
        </w:rPr>
        <w:t>гіперроману</w:t>
      </w:r>
      <w:proofErr w:type="spellEnd"/>
      <w:r w:rsidRPr="009320FB">
        <w:rPr>
          <w:sz w:val="28"/>
          <w:szCs w:val="28"/>
          <w:lang w:val="uk-UA"/>
        </w:rPr>
        <w:t xml:space="preserve">. Особливості поетики </w:t>
      </w:r>
      <w:proofErr w:type="spellStart"/>
      <w:r w:rsidRPr="009320FB">
        <w:rPr>
          <w:sz w:val="28"/>
          <w:szCs w:val="28"/>
          <w:lang w:val="uk-UA"/>
        </w:rPr>
        <w:t>компʼютерного</w:t>
      </w:r>
      <w:proofErr w:type="spellEnd"/>
      <w:r w:rsidRPr="009320FB">
        <w:rPr>
          <w:sz w:val="28"/>
          <w:szCs w:val="28"/>
          <w:lang w:val="uk-UA"/>
        </w:rPr>
        <w:t xml:space="preserve"> роману.</w:t>
      </w:r>
    </w:p>
    <w:p w:rsidR="00127CA3" w:rsidRPr="009320FB" w:rsidRDefault="00127CA3" w:rsidP="00127CA3">
      <w:pPr>
        <w:pStyle w:val="Default"/>
        <w:numPr>
          <w:ilvl w:val="0"/>
          <w:numId w:val="19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М. Павич як засновник </w:t>
      </w:r>
      <w:proofErr w:type="spellStart"/>
      <w:r w:rsidRPr="009320FB">
        <w:rPr>
          <w:sz w:val="28"/>
          <w:szCs w:val="28"/>
          <w:lang w:val="uk-UA"/>
        </w:rPr>
        <w:t>роману-гіпертексту</w:t>
      </w:r>
      <w:proofErr w:type="spellEnd"/>
      <w:r w:rsidRPr="009320FB">
        <w:rPr>
          <w:sz w:val="28"/>
          <w:szCs w:val="28"/>
          <w:lang w:val="uk-UA"/>
        </w:rPr>
        <w:t>. Жанрові різновиди романів письменника.</w:t>
      </w:r>
    </w:p>
    <w:p w:rsidR="00127CA3" w:rsidRPr="009320FB" w:rsidRDefault="00127CA3" w:rsidP="00127CA3">
      <w:pPr>
        <w:pStyle w:val="Default"/>
        <w:numPr>
          <w:ilvl w:val="0"/>
          <w:numId w:val="19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Роман «Зникнення» Жоржа </w:t>
      </w:r>
      <w:proofErr w:type="spellStart"/>
      <w:r w:rsidRPr="009320FB">
        <w:rPr>
          <w:sz w:val="28"/>
          <w:szCs w:val="28"/>
          <w:lang w:val="uk-UA"/>
        </w:rPr>
        <w:t>Перека</w:t>
      </w:r>
      <w:proofErr w:type="spellEnd"/>
      <w:r w:rsidRPr="009320FB">
        <w:rPr>
          <w:sz w:val="28"/>
          <w:szCs w:val="28"/>
          <w:lang w:val="uk-UA"/>
        </w:rPr>
        <w:t xml:space="preserve"> як </w:t>
      </w:r>
      <w:proofErr w:type="spellStart"/>
      <w:r w:rsidRPr="009320FB">
        <w:rPr>
          <w:sz w:val="28"/>
          <w:szCs w:val="28"/>
          <w:lang w:val="uk-UA"/>
        </w:rPr>
        <w:t>гіпертекст</w:t>
      </w:r>
      <w:proofErr w:type="spellEnd"/>
      <w:r w:rsidRPr="009320FB">
        <w:rPr>
          <w:sz w:val="28"/>
          <w:szCs w:val="28"/>
          <w:lang w:val="uk-UA"/>
        </w:rPr>
        <w:t>.</w:t>
      </w:r>
    </w:p>
    <w:p w:rsidR="00127CA3" w:rsidRPr="009320FB" w:rsidRDefault="00127CA3" w:rsidP="00127CA3">
      <w:pPr>
        <w:pStyle w:val="Default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Розвиток поетики </w:t>
      </w:r>
      <w:proofErr w:type="spellStart"/>
      <w:r w:rsidRPr="009320FB">
        <w:rPr>
          <w:sz w:val="28"/>
          <w:szCs w:val="28"/>
          <w:lang w:val="uk-UA"/>
        </w:rPr>
        <w:t>гіпертекстуальної</w:t>
      </w:r>
      <w:proofErr w:type="spellEnd"/>
      <w:r w:rsidRPr="009320FB">
        <w:rPr>
          <w:sz w:val="28"/>
          <w:szCs w:val="28"/>
          <w:lang w:val="uk-UA"/>
        </w:rPr>
        <w:t xml:space="preserve"> прози (на прикладі творчості М. </w:t>
      </w:r>
      <w:proofErr w:type="spellStart"/>
      <w:r w:rsidRPr="009320FB">
        <w:rPr>
          <w:sz w:val="28"/>
          <w:szCs w:val="28"/>
          <w:lang w:val="uk-UA"/>
        </w:rPr>
        <w:t>Джойса</w:t>
      </w:r>
      <w:proofErr w:type="spellEnd"/>
      <w:r w:rsidRPr="009320FB">
        <w:rPr>
          <w:sz w:val="28"/>
          <w:szCs w:val="28"/>
          <w:lang w:val="uk-UA"/>
        </w:rPr>
        <w:t>, С. </w:t>
      </w:r>
      <w:proofErr w:type="spellStart"/>
      <w:r w:rsidRPr="009320FB">
        <w:rPr>
          <w:sz w:val="28"/>
          <w:szCs w:val="28"/>
          <w:lang w:val="uk-UA"/>
        </w:rPr>
        <w:t>Мойлтропа</w:t>
      </w:r>
      <w:proofErr w:type="spellEnd"/>
      <w:r w:rsidRPr="009320FB">
        <w:rPr>
          <w:sz w:val="28"/>
          <w:szCs w:val="28"/>
          <w:lang w:val="uk-UA"/>
        </w:rPr>
        <w:t>, Ш. Джексон, М. </w:t>
      </w:r>
      <w:proofErr w:type="spellStart"/>
      <w:r w:rsidRPr="009320FB">
        <w:rPr>
          <w:sz w:val="28"/>
          <w:szCs w:val="28"/>
          <w:lang w:val="uk-UA"/>
        </w:rPr>
        <w:t>Каверлі</w:t>
      </w:r>
      <w:proofErr w:type="spellEnd"/>
      <w:r w:rsidRPr="009320FB">
        <w:rPr>
          <w:sz w:val="28"/>
          <w:szCs w:val="28"/>
          <w:lang w:val="uk-UA"/>
        </w:rPr>
        <w:t>).</w:t>
      </w:r>
    </w:p>
    <w:p w:rsidR="00127CA3" w:rsidRPr="009320FB" w:rsidRDefault="00127CA3" w:rsidP="00127CA3">
      <w:pPr>
        <w:pStyle w:val="Default"/>
        <w:rPr>
          <w:b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Бовсунівська</w:t>
      </w:r>
      <w:proofErr w:type="spellEnd"/>
      <w:r w:rsidRPr="009320FB">
        <w:rPr>
          <w:sz w:val="28"/>
          <w:szCs w:val="28"/>
          <w:lang w:val="uk-UA"/>
        </w:rPr>
        <w:t> Т. Жанрові модифікації сучасного роману : монографія. Харків : Вид-во «</w:t>
      </w:r>
      <w:proofErr w:type="spellStart"/>
      <w:r w:rsidRPr="009320FB">
        <w:rPr>
          <w:sz w:val="28"/>
          <w:szCs w:val="28"/>
          <w:lang w:val="uk-UA"/>
        </w:rPr>
        <w:t>Діса</w:t>
      </w:r>
      <w:proofErr w:type="spellEnd"/>
      <w:r w:rsidRPr="009320FB">
        <w:rPr>
          <w:sz w:val="28"/>
          <w:szCs w:val="28"/>
          <w:lang w:val="uk-UA"/>
        </w:rPr>
        <w:t xml:space="preserve"> плюс», 2015. 368 с.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Буханцова</w:t>
      </w:r>
      <w:proofErr w:type="spellEnd"/>
      <w:r w:rsidRPr="009320FB">
        <w:rPr>
          <w:sz w:val="28"/>
          <w:szCs w:val="28"/>
          <w:lang w:val="uk-UA"/>
        </w:rPr>
        <w:t xml:space="preserve"> С. </w:t>
      </w:r>
      <w:proofErr w:type="spellStart"/>
      <w:r w:rsidRPr="009320FB">
        <w:rPr>
          <w:sz w:val="28"/>
          <w:szCs w:val="28"/>
          <w:lang w:val="uk-UA"/>
        </w:rPr>
        <w:t>Милорад</w:t>
      </w:r>
      <w:proofErr w:type="spellEnd"/>
      <w:r w:rsidRPr="009320FB">
        <w:rPr>
          <w:sz w:val="28"/>
          <w:szCs w:val="28"/>
          <w:lang w:val="uk-UA"/>
        </w:rPr>
        <w:t xml:space="preserve"> Павич – перший письменник третього тисячоліття</w:t>
      </w:r>
      <w:r>
        <w:rPr>
          <w:sz w:val="28"/>
          <w:szCs w:val="28"/>
          <w:lang w:val="uk-UA"/>
        </w:rPr>
        <w:t xml:space="preserve">. </w:t>
      </w:r>
      <w:r w:rsidRPr="009320FB">
        <w:rPr>
          <w:i/>
          <w:sz w:val="28"/>
          <w:szCs w:val="28"/>
          <w:lang w:val="uk-UA"/>
        </w:rPr>
        <w:t xml:space="preserve">Світова література. </w:t>
      </w:r>
      <w:r w:rsidRPr="009320FB">
        <w:rPr>
          <w:sz w:val="28"/>
          <w:szCs w:val="28"/>
          <w:lang w:val="uk-UA"/>
        </w:rPr>
        <w:t>2015. № 11-12 (червень). С. 23-28.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Буханцова</w:t>
      </w:r>
      <w:proofErr w:type="spellEnd"/>
      <w:r w:rsidRPr="009320FB">
        <w:rPr>
          <w:sz w:val="28"/>
          <w:szCs w:val="28"/>
          <w:lang w:val="uk-UA"/>
        </w:rPr>
        <w:t xml:space="preserve"> С. </w:t>
      </w:r>
      <w:proofErr w:type="spellStart"/>
      <w:r w:rsidRPr="009320FB">
        <w:rPr>
          <w:sz w:val="28"/>
          <w:szCs w:val="28"/>
          <w:lang w:val="uk-UA"/>
        </w:rPr>
        <w:t>Милорад</w:t>
      </w:r>
      <w:proofErr w:type="spellEnd"/>
      <w:r w:rsidRPr="009320FB">
        <w:rPr>
          <w:sz w:val="28"/>
          <w:szCs w:val="28"/>
          <w:lang w:val="uk-UA"/>
        </w:rPr>
        <w:t xml:space="preserve"> Павич «</w:t>
      </w:r>
      <w:proofErr w:type="spellStart"/>
      <w:r w:rsidRPr="009320FB">
        <w:rPr>
          <w:sz w:val="28"/>
          <w:szCs w:val="28"/>
          <w:lang w:val="uk-UA"/>
        </w:rPr>
        <w:t>Дамаскин</w:t>
      </w:r>
      <w:proofErr w:type="spellEnd"/>
      <w:r w:rsidRPr="009320F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i/>
          <w:sz w:val="28"/>
          <w:szCs w:val="28"/>
          <w:lang w:val="uk-UA"/>
        </w:rPr>
        <w:t>Дивослово</w:t>
      </w:r>
      <w:proofErr w:type="spellEnd"/>
      <w:r w:rsidRPr="009320FB">
        <w:rPr>
          <w:i/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2015. № 1 (694). С. 22-26.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Волощук Є. «Інтелектуальні вітаміни» від </w:t>
      </w:r>
      <w:proofErr w:type="spellStart"/>
      <w:r w:rsidRPr="009320FB">
        <w:rPr>
          <w:sz w:val="28"/>
          <w:szCs w:val="28"/>
          <w:lang w:val="uk-UA"/>
        </w:rPr>
        <w:t>Милорада</w:t>
      </w:r>
      <w:proofErr w:type="spellEnd"/>
      <w:r w:rsidRPr="009320FB">
        <w:rPr>
          <w:sz w:val="28"/>
          <w:szCs w:val="28"/>
          <w:lang w:val="uk-UA"/>
        </w:rPr>
        <w:t xml:space="preserve"> Павича : матеріали до вивчення творчості </w:t>
      </w:r>
      <w:proofErr w:type="spellStart"/>
      <w:r w:rsidRPr="009320FB">
        <w:rPr>
          <w:sz w:val="28"/>
          <w:szCs w:val="28"/>
          <w:lang w:val="uk-UA"/>
        </w:rPr>
        <w:t>Милорада</w:t>
      </w:r>
      <w:proofErr w:type="spellEnd"/>
      <w:r w:rsidRPr="009320FB">
        <w:rPr>
          <w:sz w:val="28"/>
          <w:szCs w:val="28"/>
          <w:lang w:val="uk-UA"/>
        </w:rPr>
        <w:t xml:space="preserve"> Павича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r w:rsidRPr="009320FB">
        <w:rPr>
          <w:i/>
          <w:sz w:val="28"/>
          <w:szCs w:val="28"/>
          <w:lang w:val="uk-UA"/>
        </w:rPr>
        <w:t xml:space="preserve">Всесвітня література в сучасній школі. </w:t>
      </w:r>
      <w:r w:rsidRPr="009320FB">
        <w:rPr>
          <w:sz w:val="28"/>
          <w:szCs w:val="28"/>
          <w:lang w:val="uk-UA"/>
        </w:rPr>
        <w:t>2012. № 3. С. 53-61.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Павич М. Хозарський словник : роман-лексикон на 100 000 слів : чоловічий примірник / пер. з серб. О. Рось; </w:t>
      </w:r>
      <w:proofErr w:type="spellStart"/>
      <w:r w:rsidRPr="009320FB">
        <w:rPr>
          <w:sz w:val="28"/>
          <w:szCs w:val="28"/>
          <w:lang w:val="uk-UA"/>
        </w:rPr>
        <w:t>худож.-оформлювач</w:t>
      </w:r>
      <w:proofErr w:type="spellEnd"/>
      <w:r w:rsidRPr="009320FB">
        <w:rPr>
          <w:sz w:val="28"/>
          <w:szCs w:val="28"/>
          <w:lang w:val="uk-UA"/>
        </w:rPr>
        <w:t xml:space="preserve"> В.М. Карасик. Харків : Фоліо, 2018. 351 с.</w:t>
      </w:r>
    </w:p>
    <w:p w:rsidR="00127CA3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Перек</w:t>
      </w:r>
      <w:proofErr w:type="spellEnd"/>
      <w:r w:rsidRPr="009320FB">
        <w:rPr>
          <w:sz w:val="28"/>
          <w:szCs w:val="28"/>
          <w:lang w:val="uk-UA"/>
        </w:rPr>
        <w:t xml:space="preserve"> Ж. </w:t>
      </w:r>
      <w:proofErr w:type="spellStart"/>
      <w:r w:rsidRPr="009320FB">
        <w:rPr>
          <w:sz w:val="28"/>
          <w:szCs w:val="28"/>
          <w:lang w:val="uk-UA"/>
        </w:rPr>
        <w:t>Исчезновение</w:t>
      </w:r>
      <w:proofErr w:type="spellEnd"/>
      <w:r w:rsidRPr="009320FB">
        <w:rPr>
          <w:sz w:val="28"/>
          <w:szCs w:val="28"/>
          <w:lang w:val="uk-UA"/>
        </w:rPr>
        <w:t> : роман / пер. А. </w:t>
      </w:r>
      <w:proofErr w:type="spellStart"/>
      <w:r w:rsidRPr="009320FB">
        <w:rPr>
          <w:sz w:val="28"/>
          <w:szCs w:val="28"/>
          <w:lang w:val="uk-UA"/>
        </w:rPr>
        <w:t>Асташонка-Жгировский</w:t>
      </w:r>
      <w:proofErr w:type="spellEnd"/>
      <w:r w:rsidRPr="009320FB">
        <w:rPr>
          <w:sz w:val="28"/>
          <w:szCs w:val="28"/>
          <w:lang w:val="uk-UA"/>
        </w:rPr>
        <w:t xml:space="preserve">. </w:t>
      </w:r>
      <w:proofErr w:type="spellStart"/>
      <w:r w:rsidRPr="009320FB">
        <w:rPr>
          <w:sz w:val="28"/>
          <w:szCs w:val="28"/>
          <w:lang w:val="uk-UA"/>
        </w:rPr>
        <w:t>Киев</w:t>
      </w:r>
      <w:proofErr w:type="spellEnd"/>
      <w:r w:rsidRPr="009320FB">
        <w:rPr>
          <w:sz w:val="28"/>
          <w:szCs w:val="28"/>
          <w:lang w:val="uk-UA"/>
        </w:rPr>
        <w:t xml:space="preserve"> : </w:t>
      </w:r>
      <w:proofErr w:type="spellStart"/>
      <w:r w:rsidRPr="009320FB">
        <w:rPr>
          <w:sz w:val="28"/>
          <w:szCs w:val="28"/>
          <w:lang w:val="uk-UA"/>
        </w:rPr>
        <w:t>Ника-Центр</w:t>
      </w:r>
      <w:proofErr w:type="spellEnd"/>
      <w:r w:rsidRPr="009320FB">
        <w:rPr>
          <w:sz w:val="28"/>
          <w:szCs w:val="28"/>
          <w:lang w:val="uk-UA"/>
        </w:rPr>
        <w:t>, 2001. 368 с.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Радченко С. </w:t>
      </w:r>
      <w:proofErr w:type="spellStart"/>
      <w:r>
        <w:rPr>
          <w:sz w:val="28"/>
          <w:szCs w:val="28"/>
          <w:lang w:val="uk-UA"/>
        </w:rPr>
        <w:t>Милорад</w:t>
      </w:r>
      <w:proofErr w:type="spellEnd"/>
      <w:r>
        <w:rPr>
          <w:sz w:val="28"/>
          <w:szCs w:val="28"/>
          <w:lang w:val="uk-UA"/>
        </w:rPr>
        <w:t xml:space="preserve"> Павич. «</w:t>
      </w:r>
      <w:proofErr w:type="spellStart"/>
      <w:r>
        <w:rPr>
          <w:sz w:val="28"/>
          <w:szCs w:val="28"/>
          <w:lang w:val="uk-UA"/>
        </w:rPr>
        <w:t>Дамаскин</w:t>
      </w:r>
      <w:proofErr w:type="spellEnd"/>
      <w:r>
        <w:rPr>
          <w:sz w:val="28"/>
          <w:szCs w:val="28"/>
          <w:lang w:val="uk-UA"/>
        </w:rPr>
        <w:t xml:space="preserve">». </w:t>
      </w:r>
      <w:proofErr w:type="spellStart"/>
      <w:r>
        <w:rPr>
          <w:sz w:val="28"/>
          <w:szCs w:val="28"/>
          <w:lang w:val="uk-UA"/>
        </w:rPr>
        <w:t>Лепбук</w:t>
      </w:r>
      <w:proofErr w:type="spellEnd"/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увивченні</w:t>
      </w:r>
      <w:proofErr w:type="spellEnd"/>
      <w:r>
        <w:rPr>
          <w:sz w:val="28"/>
          <w:szCs w:val="28"/>
          <w:lang w:val="uk-UA"/>
        </w:rPr>
        <w:t xml:space="preserve"> новели. </w:t>
      </w:r>
      <w:r w:rsidRPr="003273DE">
        <w:rPr>
          <w:i/>
          <w:sz w:val="28"/>
          <w:szCs w:val="28"/>
          <w:lang w:val="uk-UA"/>
        </w:rPr>
        <w:t>Всесвітня література.</w:t>
      </w:r>
      <w:r>
        <w:rPr>
          <w:sz w:val="28"/>
          <w:szCs w:val="28"/>
          <w:lang w:val="uk-UA"/>
        </w:rPr>
        <w:t xml:space="preserve"> 2018. № 6. С. 32-34.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Рітц-Ракул</w:t>
      </w:r>
      <w:proofErr w:type="spellEnd"/>
      <w:r w:rsidRPr="009320FB">
        <w:rPr>
          <w:sz w:val="28"/>
          <w:szCs w:val="28"/>
          <w:lang w:val="uk-UA"/>
        </w:rPr>
        <w:t xml:space="preserve"> К. Поетика </w:t>
      </w:r>
      <w:proofErr w:type="spellStart"/>
      <w:r w:rsidRPr="009320FB">
        <w:rPr>
          <w:sz w:val="28"/>
          <w:szCs w:val="28"/>
          <w:lang w:val="uk-UA"/>
        </w:rPr>
        <w:t>гіперроману</w:t>
      </w:r>
      <w:proofErr w:type="spellEnd"/>
      <w:r w:rsidRPr="009320FB">
        <w:rPr>
          <w:sz w:val="28"/>
          <w:szCs w:val="28"/>
          <w:lang w:val="uk-UA"/>
        </w:rPr>
        <w:t xml:space="preserve"> у культурологічній та літературно-критичній перспективі (на прикладі романів М. </w:t>
      </w:r>
      <w:proofErr w:type="spellStart"/>
      <w:r w:rsidRPr="009320FB">
        <w:rPr>
          <w:sz w:val="28"/>
          <w:szCs w:val="28"/>
          <w:lang w:val="uk-UA"/>
        </w:rPr>
        <w:t>Джойса</w:t>
      </w:r>
      <w:proofErr w:type="spellEnd"/>
      <w:r w:rsidRPr="009320FB">
        <w:rPr>
          <w:sz w:val="28"/>
          <w:szCs w:val="28"/>
          <w:lang w:val="uk-UA"/>
        </w:rPr>
        <w:t>, С. </w:t>
      </w:r>
      <w:proofErr w:type="spellStart"/>
      <w:r w:rsidRPr="009320FB">
        <w:rPr>
          <w:sz w:val="28"/>
          <w:szCs w:val="28"/>
          <w:lang w:val="uk-UA"/>
        </w:rPr>
        <w:t>Моултропа</w:t>
      </w:r>
      <w:proofErr w:type="spellEnd"/>
      <w:r w:rsidRPr="009320FB">
        <w:rPr>
          <w:sz w:val="28"/>
          <w:szCs w:val="28"/>
          <w:lang w:val="uk-UA"/>
        </w:rPr>
        <w:t>, Ш. Джексон, М. </w:t>
      </w:r>
      <w:proofErr w:type="spellStart"/>
      <w:r w:rsidRPr="009320FB">
        <w:rPr>
          <w:sz w:val="28"/>
          <w:szCs w:val="28"/>
          <w:lang w:val="uk-UA"/>
        </w:rPr>
        <w:t>Каверлі</w:t>
      </w:r>
      <w:proofErr w:type="spellEnd"/>
      <w:r w:rsidRPr="009320FB">
        <w:rPr>
          <w:sz w:val="28"/>
          <w:szCs w:val="28"/>
          <w:lang w:val="uk-UA"/>
        </w:rPr>
        <w:t>) : автореф. дис. на здобуття наук. ступеня канд. філол. наук : спец. 10.01.04 «Література зарубіжних країн». Дніпропетровськ, 2009. 24 с.</w:t>
      </w:r>
    </w:p>
    <w:p w:rsidR="00127CA3" w:rsidRPr="009320FB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rFonts w:eastAsia="Times New Roman"/>
          <w:sz w:val="28"/>
          <w:szCs w:val="28"/>
          <w:lang w:val="uk-UA"/>
        </w:rPr>
        <w:t>Рітц-Ракул</w:t>
      </w:r>
      <w:proofErr w:type="spellEnd"/>
      <w:r w:rsidRPr="009320FB">
        <w:rPr>
          <w:rFonts w:eastAsia="Times New Roman"/>
          <w:sz w:val="28"/>
          <w:szCs w:val="28"/>
          <w:lang w:val="uk-UA"/>
        </w:rPr>
        <w:t xml:space="preserve"> К. Поетика </w:t>
      </w:r>
      <w:r w:rsidRPr="009E20E8">
        <w:rPr>
          <w:rFonts w:eastAsia="Times New Roman"/>
          <w:sz w:val="28"/>
          <w:szCs w:val="28"/>
          <w:lang w:val="uk-UA"/>
        </w:rPr>
        <w:t>лабіринту в романі С.</w:t>
      </w:r>
      <w:r w:rsidRPr="009320FB">
        <w:rPr>
          <w:rFonts w:eastAsia="Times New Roman"/>
          <w:sz w:val="28"/>
          <w:szCs w:val="28"/>
          <w:lang w:val="en-US"/>
        </w:rPr>
        <w:t> </w:t>
      </w:r>
      <w:proofErr w:type="spellStart"/>
      <w:r>
        <w:rPr>
          <w:rFonts w:eastAsia="Times New Roman"/>
          <w:sz w:val="28"/>
          <w:szCs w:val="28"/>
          <w:lang w:val="uk-UA"/>
        </w:rPr>
        <w:t>Моултропа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«Сад перемоги».</w:t>
      </w:r>
      <w:r w:rsidRPr="009320FB">
        <w:rPr>
          <w:rFonts w:eastAsia="Times New Roman"/>
          <w:sz w:val="28"/>
          <w:szCs w:val="28"/>
          <w:lang w:val="uk-UA"/>
        </w:rPr>
        <w:t xml:space="preserve"> </w:t>
      </w:r>
      <w:r w:rsidRPr="009E20E8">
        <w:rPr>
          <w:rFonts w:eastAsia="Times New Roman"/>
          <w:bCs/>
          <w:i/>
          <w:sz w:val="28"/>
          <w:szCs w:val="28"/>
          <w:shd w:val="clear" w:color="auto" w:fill="FFFFFF"/>
          <w:lang w:val="uk-UA"/>
        </w:rPr>
        <w:t>Наукові праці</w:t>
      </w:r>
      <w:r w:rsidRPr="009320FB">
        <w:rPr>
          <w:rFonts w:eastAsia="Times New Roman"/>
          <w:i/>
          <w:sz w:val="28"/>
          <w:szCs w:val="28"/>
          <w:shd w:val="clear" w:color="auto" w:fill="FFFFFF"/>
          <w:lang w:val="uk-UA"/>
        </w:rPr>
        <w:t> </w:t>
      </w:r>
      <w:r w:rsidRPr="009E20E8">
        <w:rPr>
          <w:rFonts w:eastAsia="Times New Roman"/>
          <w:i/>
          <w:sz w:val="28"/>
          <w:szCs w:val="28"/>
          <w:shd w:val="clear" w:color="auto" w:fill="FFFFFF"/>
          <w:lang w:val="uk-UA"/>
        </w:rPr>
        <w:t>: науково-методичний журнал. Т. 59. Вип. 46. Філологія / ред. Н. П. Матвєєва [та ін.].</w:t>
      </w:r>
      <w:r w:rsidRPr="009E20E8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Миколаїв</w:t>
      </w:r>
      <w:r w:rsidRPr="009320FB">
        <w:rPr>
          <w:rFonts w:eastAsia="Times New Roman"/>
          <w:sz w:val="28"/>
          <w:szCs w:val="28"/>
          <w:shd w:val="clear" w:color="auto" w:fill="FFFFFF"/>
          <w:lang w:val="uk-UA"/>
        </w:rPr>
        <w:t> </w:t>
      </w:r>
      <w:r w:rsidRPr="009E20E8">
        <w:rPr>
          <w:rFonts w:eastAsia="Times New Roman"/>
          <w:sz w:val="28"/>
          <w:szCs w:val="28"/>
          <w:shd w:val="clear" w:color="auto" w:fill="FFFFFF"/>
          <w:lang w:val="uk-UA"/>
        </w:rPr>
        <w:t>: МДГУ ім. П. Могили, 2006.</w:t>
      </w:r>
      <w:r w:rsidRPr="009320FB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С. 91-98.</w:t>
      </w:r>
    </w:p>
    <w:p w:rsidR="00127CA3" w:rsidRPr="008A255F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rFonts w:eastAsia="Times New Roman"/>
          <w:sz w:val="28"/>
          <w:szCs w:val="28"/>
          <w:lang w:val="uk-UA"/>
        </w:rPr>
        <w:t>Рітц-Ракул</w:t>
      </w:r>
      <w:proofErr w:type="spellEnd"/>
      <w:r w:rsidRPr="009320FB">
        <w:rPr>
          <w:rFonts w:eastAsia="Times New Roman"/>
          <w:sz w:val="28"/>
          <w:szCs w:val="28"/>
          <w:lang w:val="uk-UA"/>
        </w:rPr>
        <w:t xml:space="preserve"> К. Фігура автора в </w:t>
      </w:r>
      <w:proofErr w:type="spellStart"/>
      <w:r w:rsidRPr="009320FB">
        <w:rPr>
          <w:rFonts w:eastAsia="Times New Roman"/>
          <w:sz w:val="28"/>
          <w:szCs w:val="28"/>
          <w:lang w:val="uk-UA"/>
        </w:rPr>
        <w:t>гіпертекстуальній</w:t>
      </w:r>
      <w:proofErr w:type="spellEnd"/>
      <w:r w:rsidRPr="009320FB">
        <w:rPr>
          <w:rFonts w:eastAsia="Times New Roman"/>
          <w:sz w:val="28"/>
          <w:szCs w:val="28"/>
          <w:lang w:val="uk-UA"/>
        </w:rPr>
        <w:t xml:space="preserve"> літературі</w:t>
      </w:r>
      <w:r>
        <w:rPr>
          <w:rFonts w:eastAsia="Times New Roman"/>
          <w:sz w:val="28"/>
          <w:szCs w:val="28"/>
          <w:lang w:val="uk-UA"/>
        </w:rPr>
        <w:t>.</w:t>
      </w:r>
      <w:r w:rsidRPr="009320FB">
        <w:rPr>
          <w:rFonts w:eastAsia="Times New Roman"/>
          <w:sz w:val="28"/>
          <w:szCs w:val="28"/>
          <w:lang w:val="uk-UA"/>
        </w:rPr>
        <w:t xml:space="preserve"> </w:t>
      </w:r>
      <w:r w:rsidRPr="009320FB">
        <w:rPr>
          <w:rFonts w:eastAsia="Times New Roman"/>
          <w:i/>
          <w:sz w:val="28"/>
          <w:szCs w:val="28"/>
          <w:lang w:val="uk-UA"/>
        </w:rPr>
        <w:t>Іноземна філологія. Український науковий збірник.</w:t>
      </w:r>
      <w:r w:rsidRPr="009320FB">
        <w:rPr>
          <w:rFonts w:eastAsia="Times New Roman"/>
          <w:sz w:val="28"/>
          <w:szCs w:val="28"/>
          <w:lang w:val="uk-UA"/>
        </w:rPr>
        <w:t xml:space="preserve"> Львів : Львівський нац. ун-т ім. І. Франка, 2007. С. 267-273.</w:t>
      </w:r>
    </w:p>
    <w:p w:rsidR="00127CA3" w:rsidRPr="009E20E8" w:rsidRDefault="00127CA3" w:rsidP="00127CA3">
      <w:pPr>
        <w:pStyle w:val="Default"/>
        <w:numPr>
          <w:ilvl w:val="0"/>
          <w:numId w:val="26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E20E8">
        <w:rPr>
          <w:sz w:val="28"/>
          <w:szCs w:val="28"/>
          <w:lang w:val="uk-UA"/>
        </w:rPr>
        <w:t>Снєгірьова</w:t>
      </w:r>
      <w:proofErr w:type="spellEnd"/>
      <w:r w:rsidRPr="009E20E8">
        <w:rPr>
          <w:sz w:val="28"/>
          <w:szCs w:val="28"/>
          <w:lang w:val="uk-UA"/>
        </w:rPr>
        <w:t xml:space="preserve"> В. Літературний маг </w:t>
      </w:r>
      <w:proofErr w:type="spellStart"/>
      <w:r w:rsidRPr="009E20E8">
        <w:rPr>
          <w:sz w:val="28"/>
          <w:szCs w:val="28"/>
          <w:lang w:val="uk-UA"/>
        </w:rPr>
        <w:t>Мілорад</w:t>
      </w:r>
      <w:proofErr w:type="spellEnd"/>
      <w:r w:rsidRPr="009E20E8">
        <w:rPr>
          <w:sz w:val="28"/>
          <w:szCs w:val="28"/>
          <w:lang w:val="uk-UA"/>
        </w:rPr>
        <w:t xml:space="preserve"> Павич. </w:t>
      </w:r>
      <w:r w:rsidRPr="009E20E8">
        <w:rPr>
          <w:i/>
          <w:sz w:val="28"/>
          <w:szCs w:val="28"/>
          <w:lang w:val="uk-UA"/>
        </w:rPr>
        <w:t>Всесвітня література</w:t>
      </w:r>
      <w:r w:rsidRPr="009E20E8">
        <w:rPr>
          <w:sz w:val="28"/>
          <w:szCs w:val="28"/>
          <w:lang w:val="uk-UA"/>
        </w:rPr>
        <w:t>. 2017. № 4. С. 38-40.</w:t>
      </w:r>
      <w:r w:rsidRPr="009E20E8">
        <w:rPr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lastRenderedPageBreak/>
        <w:t>ЛЕКЦІЯ №</w:t>
      </w:r>
      <w:r>
        <w:rPr>
          <w:sz w:val="28"/>
          <w:szCs w:val="28"/>
          <w:lang w:val="uk-UA"/>
        </w:rPr>
        <w:t>10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Гіпертекстуальна проза в українській літературі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</w:t>
      </w:r>
      <w:proofErr w:type="spellStart"/>
      <w:r w:rsidRPr="009320FB">
        <w:rPr>
          <w:sz w:val="28"/>
          <w:szCs w:val="28"/>
          <w:lang w:val="uk-UA"/>
        </w:rPr>
        <w:t>гіпертекстуальної</w:t>
      </w:r>
      <w:proofErr w:type="spellEnd"/>
      <w:r w:rsidRPr="009320FB">
        <w:rPr>
          <w:sz w:val="28"/>
          <w:szCs w:val="28"/>
          <w:lang w:val="uk-UA"/>
        </w:rPr>
        <w:t xml:space="preserve"> прози в українській літературі.</w:t>
      </w:r>
    </w:p>
    <w:p w:rsidR="00127CA3" w:rsidRPr="00E74332" w:rsidRDefault="00127CA3" w:rsidP="00127CA3">
      <w:pPr>
        <w:pStyle w:val="Default"/>
        <w:numPr>
          <w:ilvl w:val="0"/>
          <w:numId w:val="8"/>
        </w:numPr>
        <w:rPr>
          <w:i/>
          <w:sz w:val="28"/>
          <w:szCs w:val="28"/>
          <w:lang w:val="uk-UA"/>
        </w:rPr>
      </w:pPr>
      <w:r w:rsidRPr="00E74332">
        <w:rPr>
          <w:rStyle w:val="a6"/>
          <w:i w:val="0"/>
          <w:sz w:val="28"/>
          <w:szCs w:val="28"/>
          <w:lang w:val="uk-UA"/>
        </w:rPr>
        <w:t xml:space="preserve">Риси </w:t>
      </w:r>
      <w:proofErr w:type="spellStart"/>
      <w:r w:rsidRPr="00E74332">
        <w:rPr>
          <w:rStyle w:val="a6"/>
          <w:i w:val="0"/>
          <w:sz w:val="28"/>
          <w:szCs w:val="28"/>
          <w:lang w:val="uk-UA"/>
        </w:rPr>
        <w:t>гіпертекстуальності</w:t>
      </w:r>
      <w:proofErr w:type="spellEnd"/>
      <w:r w:rsidRPr="00E74332">
        <w:rPr>
          <w:rStyle w:val="a6"/>
          <w:i w:val="0"/>
          <w:sz w:val="28"/>
          <w:szCs w:val="28"/>
          <w:lang w:val="uk-UA"/>
        </w:rPr>
        <w:t xml:space="preserve"> в романі-puzzle Ю. </w:t>
      </w:r>
      <w:proofErr w:type="spellStart"/>
      <w:r w:rsidRPr="00E74332">
        <w:rPr>
          <w:rStyle w:val="a6"/>
          <w:i w:val="0"/>
          <w:sz w:val="28"/>
          <w:szCs w:val="28"/>
          <w:lang w:val="uk-UA"/>
        </w:rPr>
        <w:t>Іздрика</w:t>
      </w:r>
      <w:proofErr w:type="spellEnd"/>
      <w:r w:rsidRPr="00E74332">
        <w:rPr>
          <w:rStyle w:val="a6"/>
          <w:i w:val="0"/>
          <w:sz w:val="28"/>
          <w:szCs w:val="28"/>
          <w:lang w:val="uk-UA"/>
        </w:rPr>
        <w:t xml:space="preserve"> </w:t>
      </w:r>
      <w:r w:rsidRPr="00E74332">
        <w:rPr>
          <w:i/>
          <w:color w:val="auto"/>
          <w:sz w:val="28"/>
          <w:szCs w:val="28"/>
          <w:shd w:val="clear" w:color="auto" w:fill="FFFFFF"/>
          <w:lang w:val="uk-UA"/>
        </w:rPr>
        <w:t xml:space="preserve">«АМ™». </w:t>
      </w:r>
    </w:p>
    <w:p w:rsidR="00127CA3" w:rsidRPr="009320FB" w:rsidRDefault="00E74332" w:rsidP="00127CA3">
      <w:pPr>
        <w:pStyle w:val="Default"/>
        <w:numPr>
          <w:ilvl w:val="0"/>
          <w:numId w:val="8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Facebook</w:t>
      </w:r>
      <w:proofErr w:type="spellEnd"/>
      <w:r w:rsidRPr="00E74332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роман</w:t>
      </w:r>
      <w:r w:rsidR="00127CA3" w:rsidRPr="009320FB">
        <w:rPr>
          <w:sz w:val="28"/>
          <w:szCs w:val="28"/>
          <w:lang w:val="uk-UA"/>
        </w:rPr>
        <w:t xml:space="preserve"> О. Шинкаренка «Кагарлик»</w:t>
      </w:r>
      <w:r w:rsidR="00127CA3"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Риси жіночого письма: «8. Жіноча мережева проза».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Бовсунівська</w:t>
      </w:r>
      <w:proofErr w:type="spellEnd"/>
      <w:r w:rsidRPr="009320FB">
        <w:rPr>
          <w:sz w:val="28"/>
          <w:szCs w:val="28"/>
          <w:lang w:val="uk-UA"/>
        </w:rPr>
        <w:t> Т. Жанрові модифікації сучасного роману : монографія. Харків : Вид-во «</w:t>
      </w:r>
      <w:proofErr w:type="spellStart"/>
      <w:r w:rsidRPr="009320FB">
        <w:rPr>
          <w:sz w:val="28"/>
          <w:szCs w:val="28"/>
          <w:lang w:val="uk-UA"/>
        </w:rPr>
        <w:t>Діса</w:t>
      </w:r>
      <w:proofErr w:type="spellEnd"/>
      <w:r w:rsidRPr="009320FB">
        <w:rPr>
          <w:sz w:val="28"/>
          <w:szCs w:val="28"/>
          <w:lang w:val="uk-UA"/>
        </w:rPr>
        <w:t xml:space="preserve"> плюс», 2015. 368 с.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Вісім. Жіноча мережева проза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proofErr w:type="gramStart"/>
      <w:r w:rsidRPr="009320FB">
        <w:rPr>
          <w:sz w:val="28"/>
          <w:szCs w:val="28"/>
          <w:lang w:val="en-US"/>
        </w:rPr>
        <w:t>URL </w:t>
      </w:r>
      <w:r w:rsidRPr="009E20E8">
        <w:rPr>
          <w:sz w:val="28"/>
          <w:szCs w:val="28"/>
          <w:lang w:val="uk-UA"/>
        </w:rPr>
        <w:t>:</w:t>
      </w:r>
      <w:proofErr w:type="gramEnd"/>
      <w:r w:rsidRPr="009E20E8">
        <w:rPr>
          <w:sz w:val="28"/>
          <w:szCs w:val="28"/>
          <w:lang w:val="uk-UA"/>
        </w:rPr>
        <w:t xml:space="preserve"> </w:t>
      </w:r>
      <w:hyperlink r:id="rId13" w:history="1">
        <w:r w:rsidRPr="009320FB">
          <w:rPr>
            <w:rStyle w:val="a5"/>
            <w:color w:val="auto"/>
            <w:sz w:val="28"/>
            <w:szCs w:val="28"/>
            <w:lang w:val="uk-UA"/>
          </w:rPr>
          <w:t>http://chtyvo.org.ua/authors/Hrunia_Pani/Visim_Zhinocha_merezheva_proza/</w:t>
        </w:r>
      </w:hyperlink>
      <w:r w:rsidRPr="009320FB">
        <w:rPr>
          <w:color w:val="auto"/>
          <w:sz w:val="28"/>
          <w:szCs w:val="28"/>
          <w:lang w:val="uk-UA"/>
        </w:rPr>
        <w:t>.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Голобородько Я. Інсталяція жанру : роман</w:t>
      </w:r>
      <w:r w:rsidRPr="009320FB">
        <w:rPr>
          <w:rStyle w:val="a6"/>
          <w:sz w:val="28"/>
          <w:szCs w:val="28"/>
          <w:lang w:val="uk-UA"/>
        </w:rPr>
        <w:t xml:space="preserve">-puzzle </w:t>
      </w:r>
      <w:proofErr w:type="spellStart"/>
      <w:r w:rsidRPr="009320FB">
        <w:rPr>
          <w:rStyle w:val="a6"/>
          <w:sz w:val="28"/>
          <w:szCs w:val="28"/>
          <w:lang w:val="uk-UA"/>
        </w:rPr>
        <w:t>Іздрика</w:t>
      </w:r>
      <w:proofErr w:type="spellEnd"/>
      <w:r>
        <w:rPr>
          <w:rStyle w:val="a6"/>
          <w:sz w:val="28"/>
          <w:szCs w:val="28"/>
          <w:lang w:val="uk-UA"/>
        </w:rPr>
        <w:t>.</w:t>
      </w:r>
      <w:r w:rsidRPr="009320FB">
        <w:rPr>
          <w:rStyle w:val="a6"/>
          <w:sz w:val="28"/>
          <w:szCs w:val="28"/>
          <w:lang w:val="uk-UA"/>
        </w:rPr>
        <w:t xml:space="preserve"> Слово і час. 2009. № 6. С. 102-105.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rStyle w:val="a6"/>
          <w:i w:val="0"/>
          <w:iCs w:val="0"/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Іздрик</w:t>
      </w:r>
      <w:proofErr w:type="spellEnd"/>
      <w:r w:rsidRPr="009320FB">
        <w:rPr>
          <w:sz w:val="28"/>
          <w:szCs w:val="28"/>
          <w:lang w:val="uk-UA"/>
        </w:rPr>
        <w:t xml:space="preserve"> Ю. </w:t>
      </w:r>
      <w:r w:rsidRPr="009320FB">
        <w:rPr>
          <w:color w:val="auto"/>
          <w:sz w:val="28"/>
          <w:szCs w:val="28"/>
          <w:shd w:val="clear" w:color="auto" w:fill="FFFFFF"/>
          <w:lang w:val="uk-UA"/>
        </w:rPr>
        <w:t xml:space="preserve">АМ™ : як досягнути безсмертя в домашніх умовах : </w:t>
      </w:r>
      <w:r w:rsidRPr="009320FB">
        <w:rPr>
          <w:rStyle w:val="a6"/>
          <w:sz w:val="28"/>
          <w:szCs w:val="28"/>
          <w:lang w:val="uk-UA"/>
        </w:rPr>
        <w:t>роман-в новелах / авт.-ред. Ю. </w:t>
      </w:r>
      <w:proofErr w:type="spellStart"/>
      <w:r w:rsidRPr="009320FB">
        <w:rPr>
          <w:rStyle w:val="a6"/>
          <w:sz w:val="28"/>
          <w:szCs w:val="28"/>
          <w:lang w:val="uk-UA"/>
        </w:rPr>
        <w:t>Іздрик</w:t>
      </w:r>
      <w:proofErr w:type="spellEnd"/>
      <w:r w:rsidRPr="009320FB">
        <w:rPr>
          <w:rStyle w:val="a6"/>
          <w:sz w:val="28"/>
          <w:szCs w:val="28"/>
          <w:lang w:val="uk-UA"/>
        </w:rPr>
        <w:t>. Харків : Кн. клуб «Клуб сімейного дозвілля», 2010. 313 с.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Шинкаренко О. Кагарлик. Друге видання. Київ : Люта справа, 2015. 240 с.</w:t>
      </w:r>
    </w:p>
    <w:p w:rsidR="00127CA3" w:rsidRPr="009320FB" w:rsidRDefault="00127CA3" w:rsidP="00127CA3">
      <w:pPr>
        <w:pStyle w:val="Default"/>
        <w:numPr>
          <w:ilvl w:val="0"/>
          <w:numId w:val="14"/>
        </w:numPr>
        <w:ind w:left="426" w:hanging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Шинкаренко О. Перші українські роботи : роман. Київ : Люта справа, 2016. 224 с.</w:t>
      </w:r>
    </w:p>
    <w:p w:rsidR="00127CA3" w:rsidRPr="009320FB" w:rsidRDefault="00127CA3" w:rsidP="00127CA3">
      <w:pPr>
        <w:pStyle w:val="Default"/>
        <w:ind w:left="426"/>
        <w:jc w:val="both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127CA3" w:rsidRPr="009320FB" w:rsidRDefault="00127CA3" w:rsidP="00127CA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320FB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lastRenderedPageBreak/>
        <w:t>ЛЕКЦІЯ №1</w:t>
      </w:r>
      <w:r>
        <w:rPr>
          <w:sz w:val="28"/>
          <w:szCs w:val="28"/>
          <w:lang w:val="uk-UA"/>
        </w:rPr>
        <w:t>1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proofErr w:type="spellStart"/>
      <w:r w:rsidRPr="009320FB">
        <w:rPr>
          <w:b/>
          <w:caps/>
          <w:sz w:val="28"/>
          <w:szCs w:val="28"/>
          <w:lang w:val="uk-UA"/>
        </w:rPr>
        <w:t>Блог</w:t>
      </w:r>
      <w:proofErr w:type="spellEnd"/>
      <w:r w:rsidRPr="009320FB">
        <w:rPr>
          <w:b/>
          <w:caps/>
          <w:sz w:val="28"/>
          <w:szCs w:val="28"/>
          <w:lang w:val="uk-UA"/>
        </w:rPr>
        <w:t xml:space="preserve"> та інтернет-щоденник як гіпержанри</w:t>
      </w:r>
    </w:p>
    <w:p w:rsidR="00127CA3" w:rsidRPr="009320FB" w:rsidRDefault="00127CA3" w:rsidP="00127CA3">
      <w:pPr>
        <w:pStyle w:val="Default"/>
        <w:rPr>
          <w:b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D63314" w:rsidRDefault="00127CA3" w:rsidP="00127CA3">
      <w:pPr>
        <w:pStyle w:val="Default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D63314">
        <w:rPr>
          <w:sz w:val="28"/>
          <w:szCs w:val="28"/>
          <w:lang w:val="uk-UA"/>
        </w:rPr>
        <w:t xml:space="preserve">Поняття </w:t>
      </w:r>
      <w:proofErr w:type="spellStart"/>
      <w:r w:rsidRPr="00D63314">
        <w:rPr>
          <w:sz w:val="28"/>
          <w:szCs w:val="28"/>
          <w:lang w:val="uk-UA"/>
        </w:rPr>
        <w:t>блогу</w:t>
      </w:r>
      <w:proofErr w:type="spellEnd"/>
      <w:r w:rsidRPr="00D63314">
        <w:rPr>
          <w:sz w:val="28"/>
          <w:szCs w:val="28"/>
          <w:lang w:val="uk-UA"/>
        </w:rPr>
        <w:t xml:space="preserve"> та його різновиди. Класифікація блогів.</w:t>
      </w:r>
    </w:p>
    <w:p w:rsidR="00127CA3" w:rsidRPr="009320FB" w:rsidRDefault="00127CA3" w:rsidP="00127CA3">
      <w:pPr>
        <w:pStyle w:val="Default"/>
        <w:numPr>
          <w:ilvl w:val="0"/>
          <w:numId w:val="22"/>
        </w:numPr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Гіпертекст</w:t>
      </w:r>
      <w:proofErr w:type="spellEnd"/>
      <w:r w:rsidRPr="009320FB">
        <w:rPr>
          <w:sz w:val="28"/>
          <w:szCs w:val="28"/>
          <w:lang w:val="uk-UA"/>
        </w:rPr>
        <w:t xml:space="preserve"> як структурний принцип організації текстового простору в </w:t>
      </w:r>
      <w:proofErr w:type="spellStart"/>
      <w:r w:rsidRPr="009320FB">
        <w:rPr>
          <w:sz w:val="28"/>
          <w:szCs w:val="28"/>
          <w:lang w:val="uk-UA"/>
        </w:rPr>
        <w:t>інтернет-щоденниках</w:t>
      </w:r>
      <w:proofErr w:type="spellEnd"/>
      <w:r w:rsidRPr="009320FB">
        <w:rPr>
          <w:sz w:val="28"/>
          <w:szCs w:val="28"/>
          <w:lang w:val="uk-UA"/>
        </w:rPr>
        <w:t xml:space="preserve">. </w:t>
      </w:r>
    </w:p>
    <w:p w:rsidR="00127CA3" w:rsidRPr="009320FB" w:rsidRDefault="00127CA3" w:rsidP="00127CA3">
      <w:pPr>
        <w:pStyle w:val="Default"/>
        <w:numPr>
          <w:ilvl w:val="0"/>
          <w:numId w:val="22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Жанрові характеристики віртуальних щоденників та їх функції. </w:t>
      </w:r>
    </w:p>
    <w:p w:rsidR="00127CA3" w:rsidRPr="009320FB" w:rsidRDefault="00127CA3" w:rsidP="00127CA3">
      <w:pPr>
        <w:pStyle w:val="Default"/>
        <w:numPr>
          <w:ilvl w:val="0"/>
          <w:numId w:val="22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Проблемно-тематичний спектр </w:t>
      </w:r>
      <w:proofErr w:type="spellStart"/>
      <w:r w:rsidRPr="009320FB">
        <w:rPr>
          <w:sz w:val="28"/>
          <w:szCs w:val="28"/>
          <w:lang w:val="uk-UA"/>
        </w:rPr>
        <w:t>онлайнових</w:t>
      </w:r>
      <w:proofErr w:type="spellEnd"/>
      <w:r w:rsidRPr="009320FB">
        <w:rPr>
          <w:sz w:val="28"/>
          <w:szCs w:val="28"/>
          <w:lang w:val="uk-UA"/>
        </w:rPr>
        <w:t xml:space="preserve"> щоденників.</w:t>
      </w:r>
    </w:p>
    <w:p w:rsidR="00127CA3" w:rsidRDefault="00127CA3" w:rsidP="00127CA3">
      <w:pPr>
        <w:pStyle w:val="Default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Блог-щоденник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Крістіни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Бердинських</w:t>
      </w:r>
      <w:proofErr w:type="spellEnd"/>
      <w:r w:rsidRPr="009320FB">
        <w:rPr>
          <w:sz w:val="28"/>
          <w:szCs w:val="28"/>
          <w:lang w:val="uk-UA"/>
        </w:rPr>
        <w:t xml:space="preserve"> «</w:t>
      </w:r>
      <w:proofErr w:type="spellStart"/>
      <w:r w:rsidRPr="009320FB">
        <w:rPr>
          <w:sz w:val="28"/>
          <w:szCs w:val="28"/>
          <w:lang w:val="uk-UA"/>
        </w:rPr>
        <w:t>Єлюди</w:t>
      </w:r>
      <w:proofErr w:type="spellEnd"/>
      <w:r w:rsidRPr="009320FB">
        <w:rPr>
          <w:sz w:val="28"/>
          <w:szCs w:val="28"/>
          <w:lang w:val="uk-UA"/>
        </w:rPr>
        <w:t>. Теплі історії з Майдану».</w:t>
      </w:r>
    </w:p>
    <w:p w:rsidR="00127CA3" w:rsidRPr="009320FB" w:rsidRDefault="00127CA3" w:rsidP="00127CA3">
      <w:pPr>
        <w:pStyle w:val="Default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Ю. </w:t>
      </w:r>
      <w:proofErr w:type="spellStart"/>
      <w:r>
        <w:rPr>
          <w:sz w:val="28"/>
          <w:szCs w:val="28"/>
          <w:lang w:val="uk-UA"/>
        </w:rPr>
        <w:t>Іздрик</w:t>
      </w:r>
      <w:proofErr w:type="spellEnd"/>
      <w:r>
        <w:rPr>
          <w:sz w:val="28"/>
          <w:szCs w:val="28"/>
          <w:lang w:val="uk-UA"/>
        </w:rPr>
        <w:t xml:space="preserve"> «Мертвий щоденник».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Бандура Н. Типологія журналістських блогів німецького віртуального дискурсу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r w:rsidRPr="009320FB">
        <w:rPr>
          <w:bCs/>
          <w:i/>
          <w:sz w:val="28"/>
          <w:szCs w:val="28"/>
          <w:lang w:val="uk-UA"/>
        </w:rPr>
        <w:t xml:space="preserve">Проблеми семантики, прагматики та когнітивної лінгвістики : </w:t>
      </w:r>
      <w:r w:rsidRPr="009320FB">
        <w:rPr>
          <w:i/>
          <w:sz w:val="28"/>
          <w:szCs w:val="28"/>
          <w:lang w:val="uk-UA"/>
        </w:rPr>
        <w:t>зб. наук. пр.</w:t>
      </w:r>
      <w:r w:rsidRPr="009320FB">
        <w:rPr>
          <w:sz w:val="28"/>
          <w:szCs w:val="28"/>
          <w:lang w:val="uk-UA"/>
        </w:rPr>
        <w:t xml:space="preserve"> Вип. 26. / </w:t>
      </w:r>
      <w:proofErr w:type="spellStart"/>
      <w:r w:rsidRPr="009320FB">
        <w:rPr>
          <w:sz w:val="28"/>
          <w:szCs w:val="28"/>
          <w:lang w:val="uk-UA"/>
        </w:rPr>
        <w:t>відп</w:t>
      </w:r>
      <w:proofErr w:type="spellEnd"/>
      <w:r w:rsidRPr="009320FB">
        <w:rPr>
          <w:sz w:val="28"/>
          <w:szCs w:val="28"/>
          <w:lang w:val="uk-UA"/>
        </w:rPr>
        <w:t>. ред. Н.М. </w:t>
      </w:r>
      <w:proofErr w:type="spellStart"/>
      <w:r w:rsidRPr="009320FB">
        <w:rPr>
          <w:sz w:val="28"/>
          <w:szCs w:val="28"/>
          <w:lang w:val="uk-UA"/>
        </w:rPr>
        <w:t>Корбозерова</w:t>
      </w:r>
      <w:proofErr w:type="spellEnd"/>
      <w:r w:rsidRPr="009320FB">
        <w:rPr>
          <w:sz w:val="28"/>
          <w:szCs w:val="28"/>
          <w:lang w:val="uk-UA"/>
        </w:rPr>
        <w:t>. Київ : Логос, 2014. С. 15-26.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color w:val="00092C"/>
          <w:sz w:val="28"/>
          <w:szCs w:val="28"/>
          <w:lang w:val="uk-UA"/>
        </w:rPr>
        <w:t>Барбукова</w:t>
      </w:r>
      <w:proofErr w:type="spellEnd"/>
      <w:r w:rsidRPr="009320FB">
        <w:rPr>
          <w:color w:val="00092C"/>
          <w:sz w:val="28"/>
          <w:szCs w:val="28"/>
          <w:lang w:val="uk-UA"/>
        </w:rPr>
        <w:t xml:space="preserve"> І. </w:t>
      </w:r>
      <w:proofErr w:type="spellStart"/>
      <w:r w:rsidRPr="009320FB">
        <w:rPr>
          <w:color w:val="00092C"/>
          <w:sz w:val="28"/>
          <w:szCs w:val="28"/>
          <w:lang w:val="uk-UA"/>
        </w:rPr>
        <w:t>Онлайновий</w:t>
      </w:r>
      <w:proofErr w:type="spellEnd"/>
      <w:r w:rsidRPr="009320FB">
        <w:rPr>
          <w:color w:val="00092C"/>
          <w:sz w:val="28"/>
          <w:szCs w:val="28"/>
          <w:lang w:val="uk-UA"/>
        </w:rPr>
        <w:t xml:space="preserve"> щоденник як феномен віртуальної літератури : жанрова природа, поетика : дис.. … канд. філол. наук : спеціальність 10.01.06 «Теорія літератури». Луганськ, 2012. 231 с.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Белла М. Соціально-комунікаційні особливості </w:t>
      </w:r>
      <w:proofErr w:type="spellStart"/>
      <w:r w:rsidRPr="009320FB">
        <w:rPr>
          <w:sz w:val="28"/>
          <w:szCs w:val="28"/>
          <w:lang w:val="uk-UA"/>
        </w:rPr>
        <w:t>гіпертексту</w:t>
      </w:r>
      <w:proofErr w:type="spellEnd"/>
      <w:r w:rsidRPr="009320FB">
        <w:rPr>
          <w:sz w:val="28"/>
          <w:szCs w:val="28"/>
          <w:lang w:val="uk-UA"/>
        </w:rPr>
        <w:t> : дис. …наук. ступеня  кандидата наук із соціальних комунікацій: спеціальність 27.00.01 «Теорія та історія соціальних комунікацій (соціальні комунікації)». Рівне, 2018. 182 с.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Волосенко</w:t>
      </w:r>
      <w:proofErr w:type="spellEnd"/>
      <w:r w:rsidRPr="009320FB">
        <w:rPr>
          <w:sz w:val="28"/>
          <w:szCs w:val="28"/>
          <w:lang w:val="uk-UA"/>
        </w:rPr>
        <w:t xml:space="preserve"> І. Жанрові особливості молодіжних </w:t>
      </w:r>
      <w:proofErr w:type="spellStart"/>
      <w:r w:rsidRPr="009320FB">
        <w:rPr>
          <w:sz w:val="28"/>
          <w:szCs w:val="28"/>
          <w:lang w:val="uk-UA"/>
        </w:rPr>
        <w:t>інтернет-щоденників</w:t>
      </w:r>
      <w:proofErr w:type="spellEnd"/>
      <w:r w:rsidRPr="009320FB">
        <w:rPr>
          <w:sz w:val="28"/>
          <w:szCs w:val="28"/>
          <w:lang w:val="uk-UA"/>
        </w:rPr>
        <w:t xml:space="preserve"> (на матеріалі сучасної німецької мови)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hyperlink r:id="rId14" w:tooltip="Періодичне видання" w:history="1">
        <w:proofErr w:type="spellStart"/>
        <w:r w:rsidRPr="009320FB">
          <w:rPr>
            <w:rStyle w:val="a5"/>
            <w:color w:val="auto"/>
            <w:sz w:val="28"/>
            <w:szCs w:val="28"/>
          </w:rPr>
          <w:t>Studia</w:t>
        </w:r>
        <w:proofErr w:type="spellEnd"/>
        <w:r w:rsidRPr="009320FB">
          <w:rPr>
            <w:rStyle w:val="a5"/>
            <w:color w:val="auto"/>
            <w:sz w:val="28"/>
            <w:szCs w:val="28"/>
            <w:lang w:val="uk-UA"/>
          </w:rPr>
          <w:t xml:space="preserve"> </w:t>
        </w:r>
        <w:proofErr w:type="spellStart"/>
        <w:r w:rsidRPr="009320FB">
          <w:rPr>
            <w:rStyle w:val="a5"/>
            <w:color w:val="auto"/>
            <w:sz w:val="28"/>
            <w:szCs w:val="28"/>
          </w:rPr>
          <w:t>linguistica</w:t>
        </w:r>
        <w:proofErr w:type="spellEnd"/>
      </w:hyperlink>
      <w:proofErr w:type="gramStart"/>
      <w:r w:rsidRPr="009320FB">
        <w:rPr>
          <w:i/>
          <w:sz w:val="28"/>
          <w:szCs w:val="28"/>
          <w:lang w:val="uk-UA"/>
        </w:rPr>
        <w:t> :</w:t>
      </w:r>
      <w:proofErr w:type="gramEnd"/>
      <w:r w:rsidRPr="009320FB">
        <w:rPr>
          <w:i/>
          <w:sz w:val="28"/>
          <w:szCs w:val="28"/>
          <w:lang w:val="uk-UA"/>
        </w:rPr>
        <w:t xml:space="preserve"> збірник наукових праць. </w:t>
      </w:r>
      <w:r w:rsidRPr="009320FB">
        <w:rPr>
          <w:bCs/>
          <w:i/>
          <w:sz w:val="28"/>
          <w:szCs w:val="28"/>
          <w:lang w:val="uk-UA"/>
        </w:rPr>
        <w:t>Київський національний університет імені Тараса Шевченка</w:t>
      </w:r>
      <w:r w:rsidRPr="009320FB">
        <w:rPr>
          <w:i/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Вип. 6 (1). Київ : </w:t>
      </w:r>
      <w:r w:rsidRPr="009320FB">
        <w:rPr>
          <w:bCs/>
          <w:sz w:val="28"/>
          <w:szCs w:val="28"/>
          <w:lang w:val="uk-UA"/>
        </w:rPr>
        <w:t>Видавничо-поліграфічний центр «Київський університет», 2012. С. 54-57.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E20E8">
        <w:rPr>
          <w:sz w:val="28"/>
          <w:szCs w:val="28"/>
          <w:lang w:val="uk-UA"/>
        </w:rPr>
        <w:t>Заборовская</w:t>
      </w:r>
      <w:proofErr w:type="spellEnd"/>
      <w:r w:rsidRPr="009320FB">
        <w:rPr>
          <w:sz w:val="28"/>
          <w:szCs w:val="28"/>
        </w:rPr>
        <w:t> </w:t>
      </w:r>
      <w:r w:rsidRPr="009E20E8">
        <w:rPr>
          <w:sz w:val="28"/>
          <w:szCs w:val="28"/>
          <w:lang w:val="uk-UA"/>
        </w:rPr>
        <w:t xml:space="preserve">С. </w:t>
      </w:r>
      <w:proofErr w:type="spellStart"/>
      <w:r w:rsidRPr="009E20E8">
        <w:rPr>
          <w:sz w:val="28"/>
          <w:szCs w:val="28"/>
          <w:lang w:val="uk-UA"/>
        </w:rPr>
        <w:t>Особенности</w:t>
      </w:r>
      <w:proofErr w:type="spellEnd"/>
      <w:r w:rsidRPr="009E20E8">
        <w:rPr>
          <w:sz w:val="28"/>
          <w:szCs w:val="28"/>
          <w:lang w:val="uk-UA"/>
        </w:rPr>
        <w:t xml:space="preserve"> </w:t>
      </w:r>
      <w:proofErr w:type="spellStart"/>
      <w:r w:rsidRPr="009E20E8">
        <w:rPr>
          <w:sz w:val="28"/>
          <w:szCs w:val="28"/>
          <w:lang w:val="uk-UA"/>
        </w:rPr>
        <w:t>виртуального</w:t>
      </w:r>
      <w:proofErr w:type="spellEnd"/>
      <w:r w:rsidRPr="009E20E8">
        <w:rPr>
          <w:sz w:val="28"/>
          <w:szCs w:val="28"/>
          <w:lang w:val="uk-UA"/>
        </w:rPr>
        <w:t xml:space="preserve"> </w:t>
      </w:r>
      <w:proofErr w:type="spellStart"/>
      <w:r w:rsidRPr="009E20E8">
        <w:rPr>
          <w:sz w:val="28"/>
          <w:szCs w:val="28"/>
          <w:lang w:val="uk-UA"/>
        </w:rPr>
        <w:t>дискурса</w:t>
      </w:r>
      <w:proofErr w:type="spellEnd"/>
      <w:r w:rsidRPr="009E20E8">
        <w:rPr>
          <w:sz w:val="28"/>
          <w:szCs w:val="28"/>
          <w:lang w:val="uk-UA"/>
        </w:rPr>
        <w:t xml:space="preserve"> в </w:t>
      </w:r>
      <w:proofErr w:type="spellStart"/>
      <w:r w:rsidRPr="009E20E8">
        <w:rPr>
          <w:sz w:val="28"/>
          <w:szCs w:val="28"/>
          <w:lang w:val="uk-UA"/>
        </w:rPr>
        <w:t>пространс</w:t>
      </w:r>
      <w:proofErr w:type="spellEnd"/>
      <w:r w:rsidRPr="009320FB">
        <w:rPr>
          <w:sz w:val="28"/>
          <w:szCs w:val="28"/>
        </w:rPr>
        <w:t xml:space="preserve">иве Интернет (на примере </w:t>
      </w:r>
      <w:proofErr w:type="spellStart"/>
      <w:r w:rsidRPr="009320FB">
        <w:rPr>
          <w:sz w:val="28"/>
          <w:szCs w:val="28"/>
        </w:rPr>
        <w:t>интернет-дневников</w:t>
      </w:r>
      <w:proofErr w:type="spellEnd"/>
      <w:r w:rsidRPr="009320FB">
        <w:rPr>
          <w:sz w:val="28"/>
          <w:szCs w:val="28"/>
        </w:rPr>
        <w:t>)</w:t>
      </w:r>
      <w:r w:rsidRPr="009320FB">
        <w:rPr>
          <w:sz w:val="28"/>
          <w:szCs w:val="28"/>
          <w:lang w:val="uk-UA"/>
        </w:rPr>
        <w:t> : дис. …</w:t>
      </w:r>
      <w:r w:rsidRPr="009320FB">
        <w:rPr>
          <w:sz w:val="28"/>
          <w:szCs w:val="28"/>
        </w:rPr>
        <w:t xml:space="preserve"> канд. </w:t>
      </w:r>
      <w:proofErr w:type="spellStart"/>
      <w:r w:rsidRPr="009320FB">
        <w:rPr>
          <w:sz w:val="28"/>
          <w:szCs w:val="28"/>
        </w:rPr>
        <w:t>филол</w:t>
      </w:r>
      <w:proofErr w:type="spellEnd"/>
      <w:r w:rsidRPr="009320FB">
        <w:rPr>
          <w:sz w:val="28"/>
          <w:szCs w:val="28"/>
        </w:rPr>
        <w:t>. наук</w:t>
      </w:r>
      <w:proofErr w:type="gramStart"/>
      <w:r w:rsidRPr="009320FB">
        <w:rPr>
          <w:sz w:val="28"/>
          <w:szCs w:val="28"/>
          <w:lang w:val="uk-UA"/>
        </w:rPr>
        <w:t> :</w:t>
      </w:r>
      <w:proofErr w:type="gram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специальность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r w:rsidRPr="009320FB">
        <w:rPr>
          <w:sz w:val="28"/>
          <w:szCs w:val="28"/>
        </w:rPr>
        <w:t>10.02.02</w:t>
      </w:r>
      <w:r w:rsidRPr="009320FB">
        <w:rPr>
          <w:sz w:val="28"/>
          <w:szCs w:val="28"/>
          <w:lang w:val="uk-UA"/>
        </w:rPr>
        <w:t xml:space="preserve"> «</w:t>
      </w:r>
      <w:proofErr w:type="spellStart"/>
      <w:r w:rsidRPr="009320FB">
        <w:rPr>
          <w:sz w:val="28"/>
          <w:szCs w:val="28"/>
          <w:lang w:val="uk-UA"/>
        </w:rPr>
        <w:t>Русский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язык</w:t>
      </w:r>
      <w:proofErr w:type="spellEnd"/>
      <w:r w:rsidRPr="009320FB">
        <w:rPr>
          <w:sz w:val="28"/>
          <w:szCs w:val="28"/>
          <w:lang w:val="uk-UA"/>
        </w:rPr>
        <w:t xml:space="preserve">». </w:t>
      </w:r>
      <w:proofErr w:type="spellStart"/>
      <w:r w:rsidRPr="009320FB">
        <w:rPr>
          <w:sz w:val="28"/>
          <w:szCs w:val="28"/>
          <w:lang w:val="uk-UA"/>
        </w:rPr>
        <w:t>Харьков</w:t>
      </w:r>
      <w:proofErr w:type="spellEnd"/>
      <w:r w:rsidRPr="009320FB">
        <w:rPr>
          <w:sz w:val="28"/>
          <w:szCs w:val="28"/>
          <w:lang w:val="uk-UA"/>
        </w:rPr>
        <w:t>, 2006. 217 с.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Корицька</w:t>
      </w:r>
      <w:proofErr w:type="spellEnd"/>
      <w:r w:rsidRPr="009320FB">
        <w:rPr>
          <w:sz w:val="28"/>
          <w:szCs w:val="28"/>
          <w:lang w:val="uk-UA"/>
        </w:rPr>
        <w:t xml:space="preserve"> Г. </w:t>
      </w:r>
      <w:proofErr w:type="spellStart"/>
      <w:r w:rsidRPr="009320FB">
        <w:rPr>
          <w:sz w:val="28"/>
          <w:szCs w:val="28"/>
          <w:lang w:val="uk-UA"/>
        </w:rPr>
        <w:t>Блог-технології</w:t>
      </w:r>
      <w:proofErr w:type="spellEnd"/>
      <w:r w:rsidRPr="009320FB">
        <w:rPr>
          <w:sz w:val="28"/>
          <w:szCs w:val="28"/>
          <w:lang w:val="uk-UA"/>
        </w:rPr>
        <w:t xml:space="preserve"> у процесі навчання української мови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i/>
          <w:sz w:val="28"/>
          <w:szCs w:val="28"/>
          <w:lang w:val="uk-UA"/>
        </w:rPr>
        <w:t>Дивослово</w:t>
      </w:r>
      <w:proofErr w:type="spellEnd"/>
      <w:r w:rsidRPr="009320FB">
        <w:rPr>
          <w:i/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2015. № 1 (694). С. 2-8.</w:t>
      </w:r>
    </w:p>
    <w:p w:rsidR="00127CA3" w:rsidRPr="009320FB" w:rsidRDefault="00127CA3" w:rsidP="00127CA3">
      <w:pPr>
        <w:pStyle w:val="Default"/>
        <w:numPr>
          <w:ilvl w:val="0"/>
          <w:numId w:val="23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Матковська</w:t>
      </w:r>
      <w:proofErr w:type="spellEnd"/>
      <w:r w:rsidRPr="009320FB">
        <w:rPr>
          <w:sz w:val="28"/>
          <w:szCs w:val="28"/>
          <w:lang w:val="uk-UA"/>
        </w:rPr>
        <w:t> О. Перспективи лінгвістичних досліджень блогів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r w:rsidRPr="009320FB">
        <w:rPr>
          <w:sz w:val="28"/>
          <w:szCs w:val="28"/>
          <w:shd w:val="clear" w:color="auto" w:fill="FFFFFF"/>
          <w:lang w:val="uk-UA"/>
        </w:rPr>
        <w:t xml:space="preserve">Людина. Комп'ютер. </w:t>
      </w:r>
      <w:r w:rsidRPr="009E20E8">
        <w:rPr>
          <w:i/>
          <w:sz w:val="28"/>
          <w:szCs w:val="28"/>
          <w:shd w:val="clear" w:color="auto" w:fill="FFFFFF"/>
          <w:lang w:val="uk-UA"/>
        </w:rPr>
        <w:t>Комунікація :</w:t>
      </w:r>
      <w:r w:rsidRPr="009320FB">
        <w:rPr>
          <w:sz w:val="28"/>
          <w:szCs w:val="28"/>
          <w:shd w:val="clear" w:color="auto" w:fill="FFFFFF"/>
          <w:lang w:val="uk-UA"/>
        </w:rPr>
        <w:t xml:space="preserve"> збірник наукових праць </w:t>
      </w:r>
      <w:r w:rsidRPr="009E20E8">
        <w:rPr>
          <w:sz w:val="28"/>
          <w:szCs w:val="28"/>
          <w:shd w:val="clear" w:color="auto" w:fill="FFFFFF"/>
          <w:lang w:val="uk-UA"/>
        </w:rPr>
        <w:t>/ Національний університет «Львівська політехніка», Інститут комп'ютерних наук та інформаційних технологій, Кафедра прикладної лінгвістики. Львів</w:t>
      </w:r>
      <w:r w:rsidRPr="009320FB">
        <w:rPr>
          <w:sz w:val="28"/>
          <w:szCs w:val="28"/>
          <w:shd w:val="clear" w:color="auto" w:fill="FFFFFF"/>
          <w:lang w:val="uk-UA"/>
        </w:rPr>
        <w:t> : Видавництво Львівської політехніки, 2015. С. 128-131.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4E03A1" w:rsidRPr="00637804" w:rsidRDefault="004E03A1">
      <w:pPr>
        <w:rPr>
          <w:rFonts w:ascii="Times New Roman" w:hAnsi="Times New Roman" w:cs="Times New Roman"/>
          <w:caps/>
          <w:color w:val="000000"/>
          <w:sz w:val="28"/>
          <w:szCs w:val="28"/>
          <w:lang w:val="en-US"/>
        </w:rPr>
      </w:pPr>
    </w:p>
    <w:sectPr w:rsidR="004E03A1" w:rsidRPr="00637804" w:rsidSect="004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424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47A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E1679"/>
    <w:multiLevelType w:val="hybridMultilevel"/>
    <w:tmpl w:val="A23A2E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6F71A9"/>
    <w:multiLevelType w:val="hybridMultilevel"/>
    <w:tmpl w:val="51D8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181"/>
    <w:multiLevelType w:val="hybridMultilevel"/>
    <w:tmpl w:val="11AC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E1E27"/>
    <w:multiLevelType w:val="hybridMultilevel"/>
    <w:tmpl w:val="7230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A247D"/>
    <w:multiLevelType w:val="hybridMultilevel"/>
    <w:tmpl w:val="AAF63734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DDC"/>
    <w:multiLevelType w:val="hybridMultilevel"/>
    <w:tmpl w:val="29ECBE90"/>
    <w:lvl w:ilvl="0" w:tplc="8F2869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1D8B"/>
    <w:multiLevelType w:val="hybridMultilevel"/>
    <w:tmpl w:val="EDF200E0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3EB48B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4330F9A"/>
    <w:multiLevelType w:val="hybridMultilevel"/>
    <w:tmpl w:val="D2687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3F4567"/>
    <w:multiLevelType w:val="hybridMultilevel"/>
    <w:tmpl w:val="A25C0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234A5B"/>
    <w:multiLevelType w:val="hybridMultilevel"/>
    <w:tmpl w:val="B34854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EE574D"/>
    <w:multiLevelType w:val="hybridMultilevel"/>
    <w:tmpl w:val="8CDAFF6C"/>
    <w:lvl w:ilvl="0" w:tplc="60DA12B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65F3A62"/>
    <w:multiLevelType w:val="hybridMultilevel"/>
    <w:tmpl w:val="079A1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1509B"/>
    <w:multiLevelType w:val="hybridMultilevel"/>
    <w:tmpl w:val="6974E270"/>
    <w:lvl w:ilvl="0" w:tplc="D4D80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DB324E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E26E4"/>
    <w:multiLevelType w:val="hybridMultilevel"/>
    <w:tmpl w:val="48DEB93A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A716D4F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95BB2"/>
    <w:multiLevelType w:val="multilevel"/>
    <w:tmpl w:val="E466B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537F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2F73CE8"/>
    <w:multiLevelType w:val="hybridMultilevel"/>
    <w:tmpl w:val="A928D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6C6B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2C1A"/>
    <w:multiLevelType w:val="hybridMultilevel"/>
    <w:tmpl w:val="19F88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BF78E5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DA4561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C5799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0C62F4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919AB"/>
    <w:multiLevelType w:val="hybridMultilevel"/>
    <w:tmpl w:val="9C0010E4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959755F"/>
    <w:multiLevelType w:val="hybridMultilevel"/>
    <w:tmpl w:val="729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424E9"/>
    <w:multiLevelType w:val="hybridMultilevel"/>
    <w:tmpl w:val="EFA06CB8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8D3F76"/>
    <w:multiLevelType w:val="hybridMultilevel"/>
    <w:tmpl w:val="BA04A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B4424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57FCD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F115B"/>
    <w:multiLevelType w:val="hybridMultilevel"/>
    <w:tmpl w:val="BD7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21A26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3693E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76017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D0ED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07517F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2771BF1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A6327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73DD3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20A4F"/>
    <w:multiLevelType w:val="hybridMultilevel"/>
    <w:tmpl w:val="3AECE0E2"/>
    <w:lvl w:ilvl="0" w:tplc="477CB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0"/>
  </w:num>
  <w:num w:numId="6">
    <w:abstractNumId w:val="12"/>
  </w:num>
  <w:num w:numId="7">
    <w:abstractNumId w:val="35"/>
  </w:num>
  <w:num w:numId="8">
    <w:abstractNumId w:val="34"/>
  </w:num>
  <w:num w:numId="9">
    <w:abstractNumId w:val="3"/>
  </w:num>
  <w:num w:numId="10">
    <w:abstractNumId w:val="15"/>
  </w:num>
  <w:num w:numId="11">
    <w:abstractNumId w:val="5"/>
  </w:num>
  <w:num w:numId="12">
    <w:abstractNumId w:val="1"/>
  </w:num>
  <w:num w:numId="13">
    <w:abstractNumId w:val="4"/>
  </w:num>
  <w:num w:numId="14">
    <w:abstractNumId w:val="10"/>
  </w:num>
  <w:num w:numId="15">
    <w:abstractNumId w:val="41"/>
  </w:num>
  <w:num w:numId="16">
    <w:abstractNumId w:val="17"/>
  </w:num>
  <w:num w:numId="17">
    <w:abstractNumId w:val="19"/>
  </w:num>
  <w:num w:numId="18">
    <w:abstractNumId w:val="31"/>
  </w:num>
  <w:num w:numId="19">
    <w:abstractNumId w:val="42"/>
  </w:num>
  <w:num w:numId="20">
    <w:abstractNumId w:val="27"/>
  </w:num>
  <w:num w:numId="21">
    <w:abstractNumId w:val="6"/>
  </w:num>
  <w:num w:numId="22">
    <w:abstractNumId w:val="20"/>
  </w:num>
  <w:num w:numId="23">
    <w:abstractNumId w:val="44"/>
  </w:num>
  <w:num w:numId="24">
    <w:abstractNumId w:val="40"/>
  </w:num>
  <w:num w:numId="25">
    <w:abstractNumId w:val="28"/>
  </w:num>
  <w:num w:numId="26">
    <w:abstractNumId w:val="43"/>
  </w:num>
  <w:num w:numId="27">
    <w:abstractNumId w:val="32"/>
  </w:num>
  <w:num w:numId="28">
    <w:abstractNumId w:val="9"/>
  </w:num>
  <w:num w:numId="29">
    <w:abstractNumId w:val="24"/>
  </w:num>
  <w:num w:numId="30">
    <w:abstractNumId w:val="21"/>
  </w:num>
  <w:num w:numId="31">
    <w:abstractNumId w:val="37"/>
  </w:num>
  <w:num w:numId="32">
    <w:abstractNumId w:val="18"/>
  </w:num>
  <w:num w:numId="33">
    <w:abstractNumId w:val="8"/>
  </w:num>
  <w:num w:numId="34">
    <w:abstractNumId w:val="30"/>
  </w:num>
  <w:num w:numId="35">
    <w:abstractNumId w:val="33"/>
  </w:num>
  <w:num w:numId="36">
    <w:abstractNumId w:val="36"/>
  </w:num>
  <w:num w:numId="37">
    <w:abstractNumId w:val="38"/>
  </w:num>
  <w:num w:numId="38">
    <w:abstractNumId w:val="39"/>
  </w:num>
  <w:num w:numId="39">
    <w:abstractNumId w:val="29"/>
  </w:num>
  <w:num w:numId="40">
    <w:abstractNumId w:val="22"/>
  </w:num>
  <w:num w:numId="41">
    <w:abstractNumId w:val="11"/>
  </w:num>
  <w:num w:numId="42">
    <w:abstractNumId w:val="13"/>
  </w:num>
  <w:num w:numId="43">
    <w:abstractNumId w:val="16"/>
  </w:num>
  <w:num w:numId="44">
    <w:abstractNumId w:val="14"/>
  </w:num>
  <w:num w:numId="45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D1A"/>
    <w:rsid w:val="000B19E7"/>
    <w:rsid w:val="00127CA3"/>
    <w:rsid w:val="001331DE"/>
    <w:rsid w:val="001B0D9C"/>
    <w:rsid w:val="00205599"/>
    <w:rsid w:val="00321D9D"/>
    <w:rsid w:val="003813D7"/>
    <w:rsid w:val="003B3778"/>
    <w:rsid w:val="003F69FF"/>
    <w:rsid w:val="00423D1A"/>
    <w:rsid w:val="00463263"/>
    <w:rsid w:val="00475E9F"/>
    <w:rsid w:val="00483538"/>
    <w:rsid w:val="004B47CA"/>
    <w:rsid w:val="004B697A"/>
    <w:rsid w:val="004E03A1"/>
    <w:rsid w:val="00526AC7"/>
    <w:rsid w:val="0053381E"/>
    <w:rsid w:val="00582B7E"/>
    <w:rsid w:val="00583468"/>
    <w:rsid w:val="00585C4E"/>
    <w:rsid w:val="005D39A6"/>
    <w:rsid w:val="00612248"/>
    <w:rsid w:val="00637804"/>
    <w:rsid w:val="006614D0"/>
    <w:rsid w:val="00675A6C"/>
    <w:rsid w:val="00716715"/>
    <w:rsid w:val="007243C0"/>
    <w:rsid w:val="00727C8F"/>
    <w:rsid w:val="007E6F83"/>
    <w:rsid w:val="00806589"/>
    <w:rsid w:val="008361B0"/>
    <w:rsid w:val="00853A61"/>
    <w:rsid w:val="00857261"/>
    <w:rsid w:val="00986495"/>
    <w:rsid w:val="009B7566"/>
    <w:rsid w:val="00A0181B"/>
    <w:rsid w:val="00A159BE"/>
    <w:rsid w:val="00AE742F"/>
    <w:rsid w:val="00B25FCC"/>
    <w:rsid w:val="00B41A93"/>
    <w:rsid w:val="00B93AC5"/>
    <w:rsid w:val="00BD7226"/>
    <w:rsid w:val="00C363B8"/>
    <w:rsid w:val="00CB1245"/>
    <w:rsid w:val="00CC49BA"/>
    <w:rsid w:val="00CC7FB8"/>
    <w:rsid w:val="00CF3718"/>
    <w:rsid w:val="00CF5C4E"/>
    <w:rsid w:val="00D134F8"/>
    <w:rsid w:val="00E74332"/>
    <w:rsid w:val="00F56D56"/>
    <w:rsid w:val="00FA4617"/>
    <w:rsid w:val="00FB6565"/>
    <w:rsid w:val="00FD33A7"/>
    <w:rsid w:val="00FD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A"/>
    <w:pPr>
      <w:ind w:left="720"/>
      <w:contextualSpacing/>
    </w:pPr>
  </w:style>
  <w:style w:type="paragraph" w:customStyle="1" w:styleId="Default">
    <w:name w:val="Default"/>
    <w:rsid w:val="0020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">
    <w:name w:val="strong"/>
    <w:basedOn w:val="a0"/>
    <w:rsid w:val="00B93AC5"/>
  </w:style>
  <w:style w:type="character" w:customStyle="1" w:styleId="red">
    <w:name w:val="red"/>
    <w:basedOn w:val="a0"/>
    <w:rsid w:val="00B93AC5"/>
  </w:style>
  <w:style w:type="character" w:styleId="a4">
    <w:name w:val="Strong"/>
    <w:basedOn w:val="a0"/>
    <w:qFormat/>
    <w:rsid w:val="004B47CA"/>
    <w:rPr>
      <w:b/>
      <w:bCs/>
    </w:rPr>
  </w:style>
  <w:style w:type="character" w:styleId="a5">
    <w:name w:val="Hyperlink"/>
    <w:rsid w:val="00483538"/>
    <w:rPr>
      <w:color w:val="0000FF"/>
      <w:u w:val="single"/>
    </w:rPr>
  </w:style>
  <w:style w:type="character" w:styleId="a6">
    <w:name w:val="Emphasis"/>
    <w:basedOn w:val="a0"/>
    <w:uiPriority w:val="20"/>
    <w:qFormat/>
    <w:rsid w:val="00727C8F"/>
    <w:rPr>
      <w:i/>
      <w:iCs/>
    </w:rPr>
  </w:style>
  <w:style w:type="table" w:styleId="a7">
    <w:name w:val="Table Grid"/>
    <w:basedOn w:val="a1"/>
    <w:uiPriority w:val="59"/>
    <w:rsid w:val="0072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ashki.ru/Info/History/" TargetMode="External"/><Relationship Id="rId13" Type="http://schemas.openxmlformats.org/officeDocument/2006/relationships/hyperlink" Target="http://chtyvo.org.ua/authors/Hrunia_Pani/Visim_Zhinocha_merezheva_pro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amodna.com/articles/videopoeziya-yak-liniya-rozvytku/" TargetMode="External"/><Relationship Id="rId12" Type="http://schemas.openxmlformats.org/officeDocument/2006/relationships/hyperlink" Target="http://www.eastgate.com/catalog/Quibbling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vuzlib.com.ua/articles/book/10628-Ukra%D1%97nska_v%D1%96zualna_poez%D1%96ja/1.html" TargetMode="External"/><Relationship Id="rId11" Type="http://schemas.openxmlformats.org/officeDocument/2006/relationships/hyperlink" Target="https://www.facebook.com/chornaya2016/" TargetMode="Externa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vddpufm_2016_5%281%29__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tv.com.ua/ru/video/program/knyga/2011/10/20/3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bapera.org/publication/13/10236/v-koshyku-chervonoji-shapochky.html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10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Gateway</cp:lastModifiedBy>
  <cp:revision>27</cp:revision>
  <cp:lastPrinted>2020-02-03T12:02:00Z</cp:lastPrinted>
  <dcterms:created xsi:type="dcterms:W3CDTF">2019-02-16T10:56:00Z</dcterms:created>
  <dcterms:modified xsi:type="dcterms:W3CDTF">2020-02-16T07:37:00Z</dcterms:modified>
</cp:coreProperties>
</file>