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bCs/>
                <w:szCs w:val="28"/>
                <w:lang w:eastAsia="uk-UA"/>
              </w:rPr>
              <w:t>Артамонов С.</w:t>
            </w:r>
            <w:r w:rsidRPr="00F30D98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bCs/>
                <w:szCs w:val="28"/>
                <w:lang w:eastAsia="uk-UA"/>
              </w:rPr>
              <w:t>Д</w:t>
            </w:r>
            <w:r w:rsidRPr="00F30D98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>История зарубежной литературы ХVII-XVIII вв. [Текст] : учеб. для студ. пед. ин-тов по спец. №2101 "Рус. яз. и лит" / С. Д. Артамонов. -2-е вид. -М.: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Просвещение, 1988. – 608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77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западноевропейской литературы.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Средние века и Возрождение [Текст] : учеб. для филологич. спец. вузов / М. П. Алексеев и др. - 5е изд, испр., и доп. -М.:Высшая школа, 1999. – 462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20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19 века. Страны Европы и США [Текст] : учеб. для студ. филологич. спец. вузов : в 2-х ч.Ч.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2 / под ред. А. С. Дмитриева. -М.: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МГУ, 1983. – 544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ХIХ века [Текст] : учеб. пос. для студ. пед. ин-тов по спец.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№2101 "Рус. яз. и лит-ра" / под ред. Я. Н. Засурского.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Просвещение, 1982.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320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49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</w:t>
            </w:r>
            <w:r w:rsidRPr="00F30D98">
              <w:rPr>
                <w:rFonts w:eastAsia="Times New Roman" w:cs="Times New Roman"/>
                <w:szCs w:val="28"/>
                <w:lang w:val="en-US" w:eastAsia="uk-UA"/>
              </w:rPr>
              <w:t>I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Х века [Текст] : учеб. пос. для студ. пед. ин-тов по спец."Русский язык и лит-ра": в 2-х ч. Ч.2 / под ред. Н. П. Михальской.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Просвещение, 1991.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256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69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</w:t>
            </w:r>
            <w:r w:rsidRPr="00F30D98">
              <w:rPr>
                <w:rFonts w:eastAsia="Times New Roman" w:cs="Times New Roman"/>
                <w:szCs w:val="28"/>
                <w:lang w:val="en-US" w:eastAsia="uk-UA"/>
              </w:rPr>
              <w:t>I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Х века [Текст] : учебник для студ. филологич. спец. вузов : в 2-х ч. Ч.1. / под ред. Н. П. Михальской. -М.:Высшая школа, 1991.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637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81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</w:t>
            </w:r>
            <w:r w:rsidRPr="00F30D98">
              <w:rPr>
                <w:rFonts w:eastAsia="Times New Roman" w:cs="Times New Roman"/>
                <w:szCs w:val="28"/>
                <w:lang w:val="en-US" w:eastAsia="uk-UA"/>
              </w:rPr>
              <w:t>VII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века [Текст] : учеб. для филологич. спец. вузов / Н. А. Жирмунская, З. И. Плавскин, М. А. Разумовская и др ; под ред. З. И. Плавскина.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Высшая школа, 1987.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248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22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</w:t>
            </w:r>
            <w:r w:rsidRPr="00F30D98">
              <w:rPr>
                <w:rFonts w:eastAsia="Times New Roman" w:cs="Times New Roman"/>
                <w:szCs w:val="28"/>
                <w:lang w:val="en-US" w:eastAsia="uk-UA"/>
              </w:rPr>
              <w:t>V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III века [Текст] : учеб. для студ. филологич. спец. вузов / под ред. З. И. Плавскина. -М.:Высшая школа, 1991.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335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Кількість: 46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lastRenderedPageBreak/>
              <w:t>История зарубежной литературы Х</w:t>
            </w:r>
            <w:r w:rsidRPr="00F30D98">
              <w:rPr>
                <w:rFonts w:eastAsia="Times New Roman" w:cs="Times New Roman"/>
                <w:szCs w:val="28"/>
                <w:lang w:val="en-US" w:eastAsia="uk-UA"/>
              </w:rPr>
              <w:t>VIII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века. Страны Европы и США [Текст] : учебник для вузов. -2е изд, испр. и доп.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МГУ, 1984.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432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25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ХІХ века [Текст] : учеб. для филологич. спец. вузов / под ред. Н. А. Соловьевой.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Высшая школа, 1991.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637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40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ХХ века (1917-1945) [Текст] : учеб. для филологич. спец. ун-тов / под ред. Л. Г. Андреева. - 2е изд., испр. -М.: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Высшая школа, 1980. – 392</w:t>
            </w:r>
            <w:r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ХХ века.1871-1917 [Текст] : учеб. для студ. пед. ин-тов по спец. №2101"Рус. яз. и лит-ра" / под ред. В. Н. Богословского, З. Т. Гражданской.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е изд, дораб.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Просвещение, 1989.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416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93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История зарубежной литературы ХХ века.1917-1945 [Текст] : учеб. для студ. филологич. фак. пед. ин-тов / под ред. В. Н. Богословского, З. Т. Гражданской.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3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е изд., испр.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Просвещение, 1984.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304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 ХХ века.1917-1945 годы [Текст] : учебник для студ. филологич. фак. пед. ин-тов / под ред. В. Н. Богословского. - 4е изд., испр.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Просвещение, 1990.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431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71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История зарубежной литературы. Средние века и Возрождение [Текст] : учеб. для вузов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/ </w:t>
            </w:r>
            <w:r w:rsidR="00F30D98" w:rsidRPr="00F30D98">
              <w:rPr>
                <w:szCs w:val="28"/>
              </w:rPr>
              <w:t>М. П. Алексеев, В. М. Жирмунский, С. С. Мокульский, А. А. Смирнов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. -4-е вид. -М.: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Высшая школа, 1987.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415</w:t>
            </w:r>
            <w:r w:rsidR="00F30D98" w:rsidRP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131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История зарубежной литературы.1945-1980 [Текст] : учеб. пос. для вузов / под ред. Л. Г. Андреева. </w:t>
            </w:r>
            <w:r w:rsid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2</w:t>
            </w:r>
            <w:r w:rsidR="00F30D98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>е изд, перераб. -М.:</w:t>
            </w:r>
            <w:r w:rsid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Издательство МГУ, 1989. </w:t>
            </w:r>
            <w:r w:rsid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416</w:t>
            </w:r>
            <w:r w:rsidR="00F30D9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Шаповалова М. С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: Середні віки та Відродж</w:t>
            </w:r>
            <w:r w:rsidR="00F30D98">
              <w:rPr>
                <w:rFonts w:eastAsia="Times New Roman" w:cs="Times New Roman"/>
                <w:szCs w:val="28"/>
                <w:lang w:eastAsia="uk-UA"/>
              </w:rPr>
              <w:t xml:space="preserve">ення [Текст] : підручник для 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вищ. навч. закл.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/ М. С. Шаповалова, Г. Л. Рубанова, В. А. Моторний. -2-е вид. -Львів: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Вища школа, 1982. </w:t>
            </w:r>
            <w:r w:rsidR="00F30D9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440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70 </w:t>
            </w:r>
          </w:p>
        </w:tc>
      </w:tr>
      <w:tr w:rsidR="005B6309" w:rsidRPr="00F30D98" w:rsidTr="00784F60">
        <w:trPr>
          <w:tblCellSpacing w:w="15" w:type="dxa"/>
        </w:trPr>
        <w:tc>
          <w:tcPr>
            <w:tcW w:w="0" w:type="auto"/>
            <w:hideMark/>
          </w:tcPr>
          <w:p w:rsidR="005B6309" w:rsidRPr="00F30D98" w:rsidRDefault="005B6309" w:rsidP="00784F60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F30D98">
              <w:rPr>
                <w:rFonts w:eastAsia="Times New Roman" w:cs="Times New Roman"/>
                <w:szCs w:val="28"/>
                <w:lang w:eastAsia="uk-UA"/>
              </w:rPr>
              <w:t>Шаповалова М. С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>Історія зарубіжної літератури : Середні віки та Відродження [Текст] : підручник для ВНЗ / М. С. Шаповалова, Г. Л. Рубанова, В. А. Моторний. -Львів:</w:t>
            </w:r>
            <w:r w:rsidR="00F30D98" w:rsidRPr="00F30D98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t xml:space="preserve">Світ, 1993. - 312c.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Книгосховище , ч/з №5 </w:t>
            </w:r>
            <w:r w:rsidRPr="00F30D98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19 </w:t>
            </w:r>
          </w:p>
        </w:tc>
      </w:tr>
    </w:tbl>
    <w:p w:rsidR="00531455" w:rsidRPr="00F30D98" w:rsidRDefault="00531455">
      <w:pPr>
        <w:rPr>
          <w:szCs w:val="28"/>
        </w:rPr>
      </w:pPr>
    </w:p>
    <w:sectPr w:rsidR="00531455" w:rsidRPr="00F30D98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8FA"/>
    <w:multiLevelType w:val="hybridMultilevel"/>
    <w:tmpl w:val="0A70C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5B6309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309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0D98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2526</Words>
  <Characters>1440</Characters>
  <Application>Microsoft Office Word</Application>
  <DocSecurity>0</DocSecurity>
  <Lines>12</Lines>
  <Paragraphs>7</Paragraphs>
  <ScaleCrop>false</ScaleCrop>
  <Company>RePack by SPecialiST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2020-04-07T04:15:00Z</dcterms:created>
  <dcterms:modified xsi:type="dcterms:W3CDTF">2020-04-07T04:29:00Z</dcterms:modified>
</cp:coreProperties>
</file>