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1A5" w:rsidRPr="008312A0" w:rsidRDefault="003901A5" w:rsidP="003901A5">
      <w:pPr>
        <w:jc w:val="center"/>
        <w:rPr>
          <w:rFonts w:ascii="Times New Roman" w:hAnsi="Times New Roman"/>
          <w:b/>
          <w:sz w:val="28"/>
          <w:lang w:val="uk-UA"/>
        </w:rPr>
      </w:pPr>
      <w:r w:rsidRPr="008312A0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:rsidR="00364188" w:rsidRDefault="00364188" w:rsidP="00364188">
      <w:pPr>
        <w:ind w:left="36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:rsidR="003901A5" w:rsidRPr="008312A0" w:rsidRDefault="003901A5" w:rsidP="003901A5">
      <w:pPr>
        <w:jc w:val="center"/>
        <w:rPr>
          <w:rFonts w:ascii="Times New Roman" w:hAnsi="Times New Roman"/>
          <w:b/>
          <w:sz w:val="28"/>
          <w:lang w:val="uk-UA"/>
        </w:rPr>
      </w:pPr>
      <w:r w:rsidRPr="008312A0">
        <w:rPr>
          <w:rFonts w:ascii="Times New Roman" w:hAnsi="Times New Roman"/>
          <w:b/>
          <w:sz w:val="28"/>
          <w:lang w:val="uk-UA"/>
        </w:rPr>
        <w:t>МЕДИЧНИЙ ФАКУЛЬТЕТ</w:t>
      </w:r>
    </w:p>
    <w:p w:rsidR="003901A5" w:rsidRDefault="003901A5" w:rsidP="003901A5">
      <w:pPr>
        <w:jc w:val="center"/>
        <w:rPr>
          <w:rFonts w:ascii="Times New Roman" w:hAnsi="Times New Roman"/>
          <w:b/>
          <w:sz w:val="28"/>
          <w:lang w:val="uk-UA"/>
        </w:rPr>
      </w:pPr>
      <w:r w:rsidRPr="008312A0">
        <w:rPr>
          <w:rFonts w:ascii="Times New Roman" w:hAnsi="Times New Roman"/>
          <w:b/>
          <w:sz w:val="28"/>
          <w:lang w:val="uk-UA"/>
        </w:rPr>
        <w:t>КАФЕДРА ФІЗИЧНОЇ ТЕРАПІЇ ТА ЕРГОТЕРАПІЇ</w:t>
      </w:r>
    </w:p>
    <w:p w:rsidR="00B903FE" w:rsidRPr="00B903FE" w:rsidRDefault="00B903FE" w:rsidP="003901A5">
      <w:pPr>
        <w:jc w:val="center"/>
        <w:rPr>
          <w:rFonts w:ascii="Times New Roman" w:hAnsi="Times New Roman"/>
          <w:lang w:val="uk-UA"/>
        </w:rPr>
      </w:pPr>
    </w:p>
    <w:tbl>
      <w:tblPr>
        <w:tblStyle w:val="a3"/>
        <w:tblW w:w="0" w:type="auto"/>
        <w:tblInd w:w="4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3901A5" w:rsidRPr="008312A0" w:rsidTr="00B903FE">
        <w:trPr>
          <w:trHeight w:val="1723"/>
        </w:trPr>
        <w:tc>
          <w:tcPr>
            <w:tcW w:w="4839" w:type="dxa"/>
          </w:tcPr>
          <w:p w:rsidR="003901A5" w:rsidRPr="008312A0" w:rsidRDefault="003901A5" w:rsidP="00223DF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3901A5" w:rsidRPr="008312A0" w:rsidRDefault="003901A5" w:rsidP="00223DF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3901A5" w:rsidRPr="008312A0" w:rsidRDefault="003901A5" w:rsidP="00223DF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3901A5" w:rsidRDefault="003901A5" w:rsidP="00223DF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ЗАТВЕРДЖЕНО</w:t>
            </w:r>
          </w:p>
          <w:p w:rsidR="003901A5" w:rsidRDefault="003901A5" w:rsidP="00223DF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засіданні кафедри фізичної терапії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ерготерапії</w:t>
            </w:r>
            <w:proofErr w:type="spellEnd"/>
          </w:p>
          <w:p w:rsidR="003901A5" w:rsidRDefault="00E6716C" w:rsidP="00223DF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протокол </w:t>
            </w:r>
            <w:r w:rsidR="00166A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166A7D" w:rsidRPr="006257D1">
              <w:rPr>
                <w:rFonts w:ascii="Times New Roman" w:hAnsi="Times New Roman"/>
                <w:sz w:val="24"/>
                <w:szCs w:val="24"/>
              </w:rPr>
              <w:t>1</w:t>
            </w:r>
            <w:r w:rsidR="00313A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66A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 w:rsidR="00166A7D" w:rsidRPr="006257D1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серпня 202</w:t>
            </w:r>
            <w:r w:rsidR="00346A1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3901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</w:t>
            </w:r>
          </w:p>
          <w:p w:rsidR="003901A5" w:rsidRDefault="003901A5" w:rsidP="00223DF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завідувача кафедри</w:t>
            </w:r>
          </w:p>
          <w:p w:rsidR="003901A5" w:rsidRPr="008312A0" w:rsidRDefault="002622A4" w:rsidP="00223DF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622A4">
              <w:rPr>
                <w:noProof/>
                <w:sz w:val="28"/>
                <w:szCs w:val="28"/>
                <w:u w:val="single"/>
                <w:lang w:val="uk-UA" w:eastAsia="uk-UA"/>
              </w:rPr>
              <w:drawing>
                <wp:inline distT="0" distB="0" distL="0" distR="0">
                  <wp:extent cx="1257300" cy="4476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01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</w:t>
            </w:r>
            <w:proofErr w:type="spellEnd"/>
            <w:r w:rsidR="003901A5">
              <w:rPr>
                <w:rFonts w:ascii="Times New Roman" w:hAnsi="Times New Roman"/>
                <w:sz w:val="24"/>
                <w:szCs w:val="24"/>
              </w:rPr>
              <w:t>. 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</w:t>
            </w:r>
            <w:proofErr w:type="spellStart"/>
            <w:r w:rsidR="003901A5">
              <w:rPr>
                <w:rFonts w:ascii="Times New Roman" w:hAnsi="Times New Roman"/>
                <w:sz w:val="24"/>
                <w:szCs w:val="24"/>
              </w:rPr>
              <w:t>Лаврикова</w:t>
            </w:r>
            <w:proofErr w:type="spellEnd"/>
            <w:r w:rsidR="003901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3901A5" w:rsidRPr="008312A0" w:rsidRDefault="003901A5" w:rsidP="003901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3901A5" w:rsidRPr="008312A0" w:rsidRDefault="003901A5" w:rsidP="003901A5">
      <w:pPr>
        <w:jc w:val="center"/>
        <w:rPr>
          <w:lang w:val="uk-UA"/>
        </w:rPr>
      </w:pPr>
    </w:p>
    <w:p w:rsidR="003901A5" w:rsidRPr="008312A0" w:rsidRDefault="003901A5" w:rsidP="003901A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12A0">
        <w:rPr>
          <w:rFonts w:ascii="Times New Roman" w:hAnsi="Times New Roman"/>
          <w:b/>
          <w:sz w:val="28"/>
          <w:szCs w:val="28"/>
          <w:lang w:val="uk-UA"/>
        </w:rPr>
        <w:t>СИЛАБУС НАВЧАЛЬНОЇ ДИСЦИПЛІНИ</w:t>
      </w:r>
      <w:r w:rsidR="006A3056" w:rsidRPr="006A3056">
        <w:rPr>
          <w:b/>
        </w:rPr>
        <w:t xml:space="preserve"> </w:t>
      </w:r>
      <w:r w:rsidR="006A3056" w:rsidRPr="006A3056">
        <w:rPr>
          <w:rFonts w:ascii="Times New Roman" w:hAnsi="Times New Roman"/>
          <w:b/>
          <w:sz w:val="28"/>
          <w:lang w:val="uk-UA"/>
        </w:rPr>
        <w:t>/</w:t>
      </w:r>
      <w:r w:rsidR="006A3056" w:rsidRPr="006A3056">
        <w:rPr>
          <w:rFonts w:ascii="Times New Roman" w:hAnsi="Times New Roman"/>
          <w:b/>
          <w:sz w:val="28"/>
        </w:rPr>
        <w:t>ОСВІТНЬОЇ КОМПОНЕНТИ</w:t>
      </w:r>
    </w:p>
    <w:p w:rsidR="003901A5" w:rsidRPr="000079C5" w:rsidRDefault="000079C5" w:rsidP="000079C5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ОК 24 МАСАЖ </w:t>
      </w:r>
      <w:r w:rsidR="003901A5">
        <w:rPr>
          <w:rFonts w:ascii="Times New Roman" w:hAnsi="Times New Roman"/>
          <w:b/>
          <w:sz w:val="28"/>
          <w:szCs w:val="28"/>
          <w:u w:val="single"/>
          <w:lang w:val="uk-UA"/>
        </w:rPr>
        <w:t>ЗАГАЛЬ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НИЙ, СПОРТИВНИЙ І САМОМАСАЖ</w:t>
      </w:r>
    </w:p>
    <w:p w:rsidR="003901A5" w:rsidRPr="008312A0" w:rsidRDefault="003901A5" w:rsidP="003901A5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8312A0">
        <w:rPr>
          <w:rFonts w:ascii="Times New Roman" w:hAnsi="Times New Roman"/>
          <w:sz w:val="28"/>
          <w:szCs w:val="28"/>
          <w:lang w:val="uk-UA"/>
        </w:rPr>
        <w:t xml:space="preserve">Освітня програма </w:t>
      </w:r>
      <w:r w:rsidRPr="008312A0">
        <w:rPr>
          <w:rFonts w:ascii="Times New Roman" w:hAnsi="Times New Roman"/>
          <w:sz w:val="28"/>
          <w:szCs w:val="28"/>
          <w:u w:val="single"/>
          <w:lang w:val="uk-UA"/>
        </w:rPr>
        <w:t xml:space="preserve">Фізична терапія, </w:t>
      </w:r>
      <w:proofErr w:type="spellStart"/>
      <w:r w:rsidRPr="008312A0">
        <w:rPr>
          <w:rFonts w:ascii="Times New Roman" w:hAnsi="Times New Roman"/>
          <w:sz w:val="28"/>
          <w:szCs w:val="28"/>
          <w:u w:val="single"/>
          <w:lang w:val="uk-UA"/>
        </w:rPr>
        <w:t>ерготерапія</w:t>
      </w:r>
      <w:proofErr w:type="spellEnd"/>
      <w:r w:rsidRPr="008312A0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3901A5" w:rsidRPr="008312A0" w:rsidRDefault="003901A5" w:rsidP="003901A5">
      <w:pPr>
        <w:rPr>
          <w:rFonts w:ascii="Times New Roman" w:hAnsi="Times New Roman"/>
          <w:sz w:val="28"/>
          <w:szCs w:val="28"/>
          <w:lang w:val="uk-UA"/>
        </w:rPr>
      </w:pPr>
      <w:r w:rsidRPr="008312A0">
        <w:rPr>
          <w:rFonts w:ascii="Times New Roman" w:hAnsi="Times New Roman"/>
          <w:sz w:val="28"/>
          <w:szCs w:val="28"/>
          <w:u w:val="single"/>
          <w:lang w:val="uk-UA"/>
        </w:rPr>
        <w:t>першого (бакалаврського) рівня</w:t>
      </w:r>
    </w:p>
    <w:p w:rsidR="003901A5" w:rsidRPr="008312A0" w:rsidRDefault="003901A5" w:rsidP="003901A5">
      <w:pPr>
        <w:rPr>
          <w:rFonts w:ascii="Times New Roman" w:hAnsi="Times New Roman"/>
          <w:sz w:val="28"/>
          <w:szCs w:val="28"/>
          <w:lang w:val="uk-UA"/>
        </w:rPr>
      </w:pPr>
      <w:r w:rsidRPr="008312A0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 w:rsidRPr="008312A0">
        <w:rPr>
          <w:rFonts w:ascii="Times New Roman" w:hAnsi="Times New Roman"/>
          <w:sz w:val="28"/>
          <w:szCs w:val="28"/>
          <w:u w:val="single"/>
          <w:lang w:val="uk-UA"/>
        </w:rPr>
        <w:t xml:space="preserve">227 Фізична терапія, </w:t>
      </w:r>
      <w:proofErr w:type="spellStart"/>
      <w:r w:rsidRPr="008312A0">
        <w:rPr>
          <w:rFonts w:ascii="Times New Roman" w:hAnsi="Times New Roman"/>
          <w:sz w:val="28"/>
          <w:szCs w:val="28"/>
          <w:u w:val="single"/>
          <w:lang w:val="uk-UA"/>
        </w:rPr>
        <w:t>ерготерапія</w:t>
      </w:r>
      <w:proofErr w:type="spellEnd"/>
    </w:p>
    <w:p w:rsidR="003901A5" w:rsidRPr="008312A0" w:rsidRDefault="003901A5" w:rsidP="003901A5">
      <w:pPr>
        <w:rPr>
          <w:rFonts w:ascii="Times New Roman" w:hAnsi="Times New Roman"/>
          <w:sz w:val="28"/>
          <w:szCs w:val="28"/>
          <w:lang w:val="uk-UA"/>
        </w:rPr>
      </w:pPr>
      <w:r w:rsidRPr="008312A0"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 w:rsidRPr="008312A0">
        <w:rPr>
          <w:rFonts w:ascii="Times New Roman" w:hAnsi="Times New Roman"/>
          <w:sz w:val="28"/>
          <w:szCs w:val="28"/>
          <w:u w:val="single"/>
          <w:lang w:val="uk-UA"/>
        </w:rPr>
        <w:t xml:space="preserve">22 Охорона здоров’я </w:t>
      </w:r>
    </w:p>
    <w:p w:rsidR="00886A0D" w:rsidRPr="00B903FE" w:rsidRDefault="003901A5" w:rsidP="00B903FE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Івано-Франківськ</w:t>
      </w:r>
      <w:r w:rsidR="00313AA4">
        <w:rPr>
          <w:rFonts w:ascii="Times New Roman" w:hAnsi="Times New Roman"/>
          <w:sz w:val="28"/>
          <w:szCs w:val="28"/>
          <w:lang w:val="uk-UA"/>
        </w:rPr>
        <w:t>,</w:t>
      </w:r>
      <w:r w:rsidRPr="008312A0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346A16">
        <w:rPr>
          <w:rFonts w:ascii="Times New Roman" w:hAnsi="Times New Roman"/>
          <w:sz w:val="28"/>
          <w:szCs w:val="28"/>
          <w:lang w:val="uk-UA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B903FE" w:rsidRPr="006257D1" w:rsidTr="006A3056">
        <w:tc>
          <w:tcPr>
            <w:tcW w:w="3936" w:type="dxa"/>
          </w:tcPr>
          <w:p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 xml:space="preserve">Назва 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освітньої компоненти</w:t>
            </w:r>
          </w:p>
        </w:tc>
        <w:tc>
          <w:tcPr>
            <w:tcW w:w="10206" w:type="dxa"/>
          </w:tcPr>
          <w:p w:rsidR="00B903FE" w:rsidRPr="0030131B" w:rsidRDefault="000079C5" w:rsidP="000079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Масаж </w:t>
            </w:r>
            <w:r w:rsidR="00B903FE" w:rsidRPr="00B903FE">
              <w:rPr>
                <w:rFonts w:ascii="Times New Roman" w:hAnsi="Times New Roman"/>
                <w:sz w:val="28"/>
                <w:szCs w:val="28"/>
                <w:lang w:val="uk-UA"/>
              </w:rPr>
              <w:t>загальний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6257D1">
              <w:rPr>
                <w:rFonts w:ascii="Times New Roman" w:hAnsi="Times New Roman"/>
                <w:sz w:val="28"/>
                <w:szCs w:val="28"/>
                <w:lang w:val="uk-UA"/>
              </w:rPr>
              <w:t>спортивний</w:t>
            </w:r>
            <w:r w:rsidRPr="00B9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самомасаж</w:t>
            </w:r>
          </w:p>
        </w:tc>
      </w:tr>
      <w:tr w:rsidR="00B903FE" w:rsidRPr="00951B4B" w:rsidTr="006A3056">
        <w:trPr>
          <w:trHeight w:val="474"/>
        </w:trPr>
        <w:tc>
          <w:tcPr>
            <w:tcW w:w="3936" w:type="dxa"/>
          </w:tcPr>
          <w:p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B903FE" w:rsidRPr="00E5011C" w:rsidRDefault="00B41DDD" w:rsidP="006A3056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Фурсенко Артемій Олександрович</w:t>
            </w:r>
          </w:p>
        </w:tc>
      </w:tr>
      <w:tr w:rsidR="00B903FE" w:rsidRPr="000D0100" w:rsidTr="006A3056">
        <w:tc>
          <w:tcPr>
            <w:tcW w:w="3936" w:type="dxa"/>
          </w:tcPr>
          <w:p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B903FE" w:rsidRPr="0030131B" w:rsidRDefault="000D0100" w:rsidP="00B903FE">
            <w:pPr>
              <w:tabs>
                <w:tab w:val="left" w:pos="2976"/>
              </w:tabs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="00B903FE" w:rsidRPr="00B903FE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https://ksuonline.kspu.edu/course/view.php?id=380</w:t>
              </w:r>
            </w:hyperlink>
            <w:r w:rsidR="00B903FE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</w:tr>
      <w:tr w:rsidR="00B903FE" w:rsidRPr="00BC2688" w:rsidTr="006A3056">
        <w:tc>
          <w:tcPr>
            <w:tcW w:w="3936" w:type="dxa"/>
          </w:tcPr>
          <w:p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0206" w:type="dxa"/>
          </w:tcPr>
          <w:p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+380</w:t>
            </w:r>
            <w:r w:rsidR="00B41DDD">
              <w:rPr>
                <w:rFonts w:ascii="Times New Roman" w:hAnsi="Times New Roman"/>
                <w:sz w:val="28"/>
                <w:szCs w:val="28"/>
                <w:lang w:val="uk-UA"/>
              </w:rPr>
              <w:t>505864909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903FE" w:rsidRPr="00BC2688" w:rsidTr="006A3056">
        <w:tc>
          <w:tcPr>
            <w:tcW w:w="3936" w:type="dxa"/>
          </w:tcPr>
          <w:p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10206" w:type="dxa"/>
          </w:tcPr>
          <w:p w:rsidR="00B903FE" w:rsidRPr="006257D1" w:rsidRDefault="000D0100" w:rsidP="006A305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="006257D1" w:rsidRPr="00221820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Fursart@gmail.com</w:t>
              </w:r>
            </w:hyperlink>
            <w:r w:rsidR="006257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903FE" w:rsidRPr="00BC2688" w:rsidTr="006A3056">
        <w:tc>
          <w:tcPr>
            <w:tcW w:w="3936" w:type="dxa"/>
          </w:tcPr>
          <w:p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:rsidR="00B903FE" w:rsidRPr="00E5011C" w:rsidRDefault="00B903FE" w:rsidP="006A305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призначеним часом</w:t>
            </w:r>
          </w:p>
        </w:tc>
      </w:tr>
    </w:tbl>
    <w:p w:rsidR="00FE6018" w:rsidRDefault="00FE6018" w:rsidP="00FE601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1CFC" w:rsidRDefault="00CF1CFC" w:rsidP="004D280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16"/>
          <w:lang w:val="uk-UA"/>
        </w:rPr>
      </w:pPr>
    </w:p>
    <w:p w:rsidR="006A3056" w:rsidRPr="006A3056" w:rsidRDefault="00B903FE" w:rsidP="006A3056">
      <w:pPr>
        <w:pStyle w:val="a6"/>
        <w:numPr>
          <w:ilvl w:val="0"/>
          <w:numId w:val="45"/>
        </w:numPr>
        <w:spacing w:after="0" w:line="240" w:lineRule="auto"/>
        <w:ind w:hanging="50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3056">
        <w:rPr>
          <w:rFonts w:ascii="Times New Roman" w:hAnsi="Times New Roman"/>
          <w:b/>
          <w:sz w:val="28"/>
          <w:szCs w:val="28"/>
          <w:lang w:val="uk-UA"/>
        </w:rPr>
        <w:t xml:space="preserve">Анотація </w:t>
      </w:r>
      <w:r w:rsidR="006A3056" w:rsidRPr="006A3056">
        <w:rPr>
          <w:rFonts w:ascii="Times New Roman" w:hAnsi="Times New Roman"/>
          <w:b/>
          <w:sz w:val="28"/>
          <w:szCs w:val="28"/>
          <w:lang w:val="uk-UA"/>
        </w:rPr>
        <w:t>до курсу</w:t>
      </w:r>
      <w:r w:rsidRPr="006A305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45E50" w:rsidRPr="006A3056" w:rsidRDefault="000079C5" w:rsidP="006A305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Навчальна дисципліна «</w:t>
      </w:r>
      <w:r w:rsidRPr="000079C5">
        <w:rPr>
          <w:rFonts w:ascii="Times New Roman" w:hAnsi="Times New Roman"/>
          <w:sz w:val="28"/>
          <w:szCs w:val="28"/>
          <w:lang w:val="uk-UA"/>
        </w:rPr>
        <w:t>Масаж загальний, спортивний і самомасаж</w:t>
      </w:r>
      <w:r w:rsidR="00CF1CFC" w:rsidRPr="006A305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CF1CFC" w:rsidRPr="006A3056">
        <w:rPr>
          <w:rFonts w:ascii="Times New Roman" w:hAnsi="Times New Roman"/>
          <w:bCs/>
          <w:sz w:val="28"/>
          <w:szCs w:val="28"/>
          <w:lang w:val="uk-UA"/>
        </w:rPr>
        <w:t xml:space="preserve">викладається </w:t>
      </w:r>
      <w:r w:rsidR="00CF1CFC" w:rsidRPr="006A3056">
        <w:rPr>
          <w:rFonts w:ascii="Times New Roman" w:hAnsi="Times New Roman"/>
          <w:sz w:val="28"/>
          <w:szCs w:val="28"/>
          <w:lang w:val="uk-UA"/>
        </w:rPr>
        <w:t xml:space="preserve">для студентів галузі знань 22 Охорона здоров’я, спеціальності 227 </w:t>
      </w:r>
      <w:r>
        <w:rPr>
          <w:rFonts w:ascii="Times New Roman" w:hAnsi="Times New Roman"/>
          <w:sz w:val="28"/>
          <w:szCs w:val="28"/>
          <w:lang w:val="uk-UA"/>
        </w:rPr>
        <w:t>Терапія та реабілітація</w:t>
      </w:r>
      <w:r w:rsidR="00CF1CFC" w:rsidRPr="006A3056">
        <w:rPr>
          <w:rFonts w:ascii="Times New Roman" w:hAnsi="Times New Roman"/>
          <w:sz w:val="28"/>
          <w:szCs w:val="28"/>
          <w:lang w:val="uk-UA"/>
        </w:rPr>
        <w:t xml:space="preserve">, яка передбачає набуття кожним студентом знань, практичних навичок, </w:t>
      </w:r>
      <w:r w:rsidR="004D2800" w:rsidRPr="006A3056">
        <w:rPr>
          <w:rFonts w:ascii="Times New Roman" w:hAnsi="Times New Roman"/>
          <w:sz w:val="28"/>
          <w:szCs w:val="28"/>
          <w:lang w:val="uk-UA"/>
        </w:rPr>
        <w:t>загал</w:t>
      </w:r>
      <w:r w:rsidR="00CF1CFC" w:rsidRPr="006A3056">
        <w:rPr>
          <w:rFonts w:ascii="Times New Roman" w:hAnsi="Times New Roman"/>
          <w:sz w:val="28"/>
          <w:szCs w:val="28"/>
          <w:lang w:val="uk-UA"/>
        </w:rPr>
        <w:t xml:space="preserve">ьних та фахових </w:t>
      </w:r>
      <w:proofErr w:type="spellStart"/>
      <w:r w:rsidR="00CF1CFC" w:rsidRPr="006A3056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="00CF1CFC" w:rsidRPr="006A3056">
        <w:rPr>
          <w:rFonts w:ascii="Times New Roman" w:hAnsi="Times New Roman"/>
          <w:sz w:val="28"/>
          <w:szCs w:val="28"/>
          <w:lang w:val="uk-UA"/>
        </w:rPr>
        <w:t xml:space="preserve"> передбачених курсом. З</w:t>
      </w:r>
      <w:r w:rsidR="004D2800" w:rsidRPr="006A3056">
        <w:rPr>
          <w:rFonts w:ascii="Times New Roman" w:hAnsi="Times New Roman"/>
          <w:sz w:val="28"/>
          <w:szCs w:val="28"/>
          <w:lang w:val="uk-UA"/>
        </w:rPr>
        <w:t>окрема</w:t>
      </w:r>
      <w:r w:rsidR="00CF1CFC" w:rsidRPr="006A3056">
        <w:rPr>
          <w:rFonts w:ascii="Times New Roman" w:hAnsi="Times New Roman"/>
          <w:sz w:val="28"/>
          <w:szCs w:val="28"/>
          <w:lang w:val="uk-UA"/>
        </w:rPr>
        <w:t>,</w:t>
      </w:r>
      <w:r w:rsidR="004D2800" w:rsidRPr="006A30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CFC" w:rsidRPr="006A3056">
        <w:rPr>
          <w:rFonts w:ascii="Times New Roman" w:hAnsi="Times New Roman"/>
          <w:sz w:val="28"/>
          <w:szCs w:val="28"/>
          <w:lang w:val="uk-UA"/>
        </w:rPr>
        <w:t xml:space="preserve">здобувачі вищої освіти оволодіють наступними </w:t>
      </w:r>
      <w:r w:rsidR="00CD1E38" w:rsidRPr="006A3056">
        <w:rPr>
          <w:rFonts w:ascii="Times New Roman" w:hAnsi="Times New Roman"/>
          <w:sz w:val="28"/>
          <w:szCs w:val="28"/>
          <w:lang w:val="uk-UA"/>
        </w:rPr>
        <w:t xml:space="preserve">знаннями та </w:t>
      </w:r>
      <w:r w:rsidR="00CF1CFC" w:rsidRPr="006A3056">
        <w:rPr>
          <w:rFonts w:ascii="Times New Roman" w:hAnsi="Times New Roman"/>
          <w:sz w:val="28"/>
          <w:szCs w:val="28"/>
          <w:lang w:val="uk-UA"/>
        </w:rPr>
        <w:t xml:space="preserve">навичками: </w:t>
      </w:r>
      <w:r w:rsidR="004D2800" w:rsidRPr="006A3056">
        <w:rPr>
          <w:rFonts w:ascii="Times New Roman" w:hAnsi="Times New Roman"/>
          <w:sz w:val="28"/>
          <w:szCs w:val="28"/>
          <w:lang w:val="uk-UA"/>
        </w:rPr>
        <w:t xml:space="preserve">теоретичні засади класичного масажу; техніка прийомів прогладжування, вижимання, </w:t>
      </w:r>
      <w:proofErr w:type="spellStart"/>
      <w:r w:rsidR="004D2800" w:rsidRPr="006A3056">
        <w:rPr>
          <w:rFonts w:ascii="Times New Roman" w:hAnsi="Times New Roman"/>
          <w:sz w:val="28"/>
          <w:szCs w:val="28"/>
          <w:lang w:val="uk-UA"/>
        </w:rPr>
        <w:t>розминання</w:t>
      </w:r>
      <w:proofErr w:type="spellEnd"/>
      <w:r w:rsidR="004D2800" w:rsidRPr="006A3056">
        <w:rPr>
          <w:rFonts w:ascii="Times New Roman" w:hAnsi="Times New Roman"/>
          <w:sz w:val="28"/>
          <w:szCs w:val="28"/>
          <w:lang w:val="uk-UA"/>
        </w:rPr>
        <w:t>, розтирання і допоміжних прийомів та методика їх виконання; методика проведення місцевого масажу; масаж спини, ділянки таза та сідничних м'язів; масаж верхньої кінцівки; масаж нижньої кінцівки; масаж грудної клітки та живота; методика проведення загального масажу; методика проведення самомасажу; особливості виконання місцевого, загального масажу та самомасажу; попередній та тренувальний масаж; відновлювальний масаж - провідний вид спортивного масажу; методика масажу при травмах опорно</w:t>
      </w:r>
      <w:r w:rsidR="00CF1CFC" w:rsidRPr="006A3056">
        <w:rPr>
          <w:rFonts w:ascii="Times New Roman" w:hAnsi="Times New Roman"/>
          <w:sz w:val="28"/>
          <w:szCs w:val="28"/>
          <w:lang w:val="uk-UA"/>
        </w:rPr>
        <w:t>-</w:t>
      </w:r>
      <w:r w:rsidR="004D2800" w:rsidRPr="006A3056">
        <w:rPr>
          <w:rFonts w:ascii="Times New Roman" w:hAnsi="Times New Roman"/>
          <w:sz w:val="28"/>
          <w:szCs w:val="28"/>
          <w:lang w:val="uk-UA"/>
        </w:rPr>
        <w:t>рухового апарату; методика масажу при м’язових порушеннях; методика лікувального масажу за нозологіями</w:t>
      </w:r>
      <w:r w:rsidR="00EC3D70" w:rsidRPr="006A3056">
        <w:rPr>
          <w:rFonts w:ascii="Times New Roman" w:hAnsi="Times New Roman"/>
          <w:sz w:val="28"/>
          <w:szCs w:val="28"/>
          <w:lang w:val="uk-UA"/>
        </w:rPr>
        <w:t xml:space="preserve"> (захворювання серцево-судинної, дихальної, травної систем)</w:t>
      </w:r>
      <w:r w:rsidR="004D2800" w:rsidRPr="006A3056">
        <w:rPr>
          <w:rFonts w:ascii="Times New Roman" w:hAnsi="Times New Roman"/>
          <w:sz w:val="28"/>
          <w:szCs w:val="28"/>
          <w:lang w:val="uk-UA"/>
        </w:rPr>
        <w:t xml:space="preserve">; індивідуальний підбір </w:t>
      </w:r>
      <w:r w:rsidR="00CD1E38" w:rsidRPr="006A3056">
        <w:rPr>
          <w:rFonts w:ascii="Times New Roman" w:hAnsi="Times New Roman"/>
          <w:sz w:val="28"/>
          <w:szCs w:val="28"/>
          <w:lang w:val="uk-UA"/>
        </w:rPr>
        <w:t>виду</w:t>
      </w:r>
      <w:r w:rsidR="004D2800" w:rsidRPr="006A3056">
        <w:rPr>
          <w:rFonts w:ascii="Times New Roman" w:hAnsi="Times New Roman"/>
          <w:sz w:val="28"/>
          <w:szCs w:val="28"/>
          <w:lang w:val="uk-UA"/>
        </w:rPr>
        <w:t>, фо</w:t>
      </w:r>
      <w:r w:rsidR="00CD1E38" w:rsidRPr="006A3056">
        <w:rPr>
          <w:rFonts w:ascii="Times New Roman" w:hAnsi="Times New Roman"/>
          <w:sz w:val="28"/>
          <w:szCs w:val="28"/>
          <w:lang w:val="uk-UA"/>
        </w:rPr>
        <w:t>рми</w:t>
      </w:r>
      <w:r w:rsidR="004D2800" w:rsidRPr="006A3056">
        <w:rPr>
          <w:rFonts w:ascii="Times New Roman" w:hAnsi="Times New Roman"/>
          <w:sz w:val="28"/>
          <w:szCs w:val="28"/>
          <w:lang w:val="uk-UA"/>
        </w:rPr>
        <w:t xml:space="preserve"> та дозування масажу.  </w:t>
      </w:r>
    </w:p>
    <w:p w:rsidR="00FE6018" w:rsidRPr="00EC3D70" w:rsidRDefault="00FE6018" w:rsidP="00EC3D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6A0D" w:rsidRPr="00EC3D70" w:rsidRDefault="00B903FE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4D2800" w:rsidRPr="00EC3D70">
        <w:rPr>
          <w:rFonts w:ascii="Times New Roman" w:hAnsi="Times New Roman"/>
          <w:b/>
          <w:sz w:val="28"/>
          <w:szCs w:val="28"/>
          <w:lang w:val="uk-UA"/>
        </w:rPr>
        <w:t xml:space="preserve">. Мета та завдання </w:t>
      </w:r>
      <w:r w:rsidR="006A3056">
        <w:rPr>
          <w:rFonts w:ascii="Times New Roman" w:hAnsi="Times New Roman"/>
          <w:b/>
          <w:sz w:val="28"/>
          <w:szCs w:val="28"/>
          <w:lang w:val="uk-UA"/>
        </w:rPr>
        <w:t>курсу</w:t>
      </w:r>
      <w:r w:rsidR="004D2800"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86A0D" w:rsidRPr="00EC3D70" w:rsidRDefault="00886A0D" w:rsidP="00EC3D70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color w:val="000000"/>
          <w:spacing w:val="7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Мета</w:t>
      </w:r>
      <w:r w:rsidR="007415E8">
        <w:rPr>
          <w:rFonts w:ascii="Times New Roman" w:hAnsi="Times New Roman"/>
          <w:sz w:val="28"/>
          <w:szCs w:val="28"/>
          <w:u w:val="single"/>
          <w:lang w:val="uk-UA"/>
        </w:rPr>
        <w:t xml:space="preserve"> курсу</w:t>
      </w:r>
      <w:r w:rsidRPr="00EC3D70">
        <w:rPr>
          <w:rFonts w:ascii="Times New Roman" w:hAnsi="Times New Roman"/>
          <w:sz w:val="28"/>
          <w:szCs w:val="28"/>
          <w:lang w:val="uk-UA"/>
        </w:rPr>
        <w:t>:</w:t>
      </w:r>
      <w:r w:rsidR="00FE6018" w:rsidRPr="00EC3D70">
        <w:rPr>
          <w:rFonts w:ascii="Times New Roman" w:hAnsi="Times New Roman"/>
          <w:sz w:val="28"/>
          <w:szCs w:val="28"/>
          <w:lang w:val="uk-UA"/>
        </w:rPr>
        <w:t xml:space="preserve"> вивчення теоретичних та практичних особливостей проведення оздоровчого, лікувального та спортивного масажу. О</w:t>
      </w:r>
      <w:r w:rsidR="00FE6018"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володіти </w:t>
      </w:r>
      <w:r w:rsidR="00FE601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технікою виконання загальноприйнятих </w:t>
      </w:r>
      <w:r w:rsidR="00FE6018" w:rsidRPr="00EC3D70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основних і </w:t>
      </w:r>
      <w:r w:rsidR="00FE6018"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допоміжних </w:t>
      </w:r>
      <w:r w:rsidR="00FE601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прийомів гігієнічного і лікувального масажу: </w:t>
      </w:r>
      <w:proofErr w:type="spellStart"/>
      <w:r w:rsidR="00FE6018" w:rsidRPr="00EC3D70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>погладжування</w:t>
      </w:r>
      <w:proofErr w:type="spellEnd"/>
      <w:r w:rsidR="00FE6018" w:rsidRPr="00EC3D70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, розтирання, </w:t>
      </w:r>
      <w:proofErr w:type="spellStart"/>
      <w:r w:rsidR="00FE6018" w:rsidRPr="00EC3D70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>розминання</w:t>
      </w:r>
      <w:proofErr w:type="spellEnd"/>
      <w:r w:rsidR="00FE6018" w:rsidRPr="00EC3D70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, вібрації. </w:t>
      </w:r>
      <w:r w:rsidR="00FE6018" w:rsidRPr="00EC3D70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Вміти проводити сеанс як загального масажу так і масажу окремих частин тіла та</w:t>
      </w:r>
      <w:r w:rsidR="00FE6018" w:rsidRPr="00EC3D70">
        <w:rPr>
          <w:rFonts w:ascii="Times New Roman" w:hAnsi="Times New Roman"/>
          <w:color w:val="000000"/>
          <w:spacing w:val="7"/>
          <w:sz w:val="28"/>
          <w:szCs w:val="28"/>
          <w:lang w:val="uk-UA"/>
        </w:rPr>
        <w:t xml:space="preserve"> застосовувати на практиці методики проведення масажу при різних </w:t>
      </w:r>
      <w:r w:rsidR="00FE6018" w:rsidRPr="00EC3D70">
        <w:rPr>
          <w:rFonts w:ascii="Times New Roman" w:hAnsi="Times New Roman"/>
          <w:color w:val="000000"/>
          <w:spacing w:val="7"/>
          <w:sz w:val="28"/>
          <w:szCs w:val="28"/>
          <w:lang w:val="uk-UA"/>
        </w:rPr>
        <w:lastRenderedPageBreak/>
        <w:t>захворюваннях і</w:t>
      </w:r>
      <w:r w:rsidR="00FE601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ушкодженнях</w:t>
      </w:r>
      <w:r w:rsidR="00FE6018" w:rsidRPr="00EC3D70">
        <w:rPr>
          <w:rFonts w:ascii="Times New Roman" w:hAnsi="Times New Roman"/>
          <w:color w:val="000000"/>
          <w:spacing w:val="7"/>
          <w:sz w:val="28"/>
          <w:szCs w:val="28"/>
          <w:lang w:val="uk-UA"/>
        </w:rPr>
        <w:t xml:space="preserve"> опорно-</w:t>
      </w:r>
      <w:r w:rsidR="00FE6018" w:rsidRPr="00EC3D70">
        <w:rPr>
          <w:rFonts w:ascii="Times New Roman" w:hAnsi="Times New Roman"/>
          <w:color w:val="000000"/>
          <w:sz w:val="28"/>
          <w:szCs w:val="28"/>
          <w:lang w:val="uk-UA"/>
        </w:rPr>
        <w:t>рухового апарату, шкіри, нервової, серцево-судинної, травної, дихальної, сечостатевої та ендокринної систем.</w:t>
      </w:r>
      <w:r w:rsidR="004D2800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D2800" w:rsidRPr="00EC3D70">
        <w:rPr>
          <w:rFonts w:ascii="Times New Roman" w:hAnsi="Times New Roman"/>
          <w:color w:val="000000"/>
          <w:sz w:val="28"/>
          <w:szCs w:val="28"/>
        </w:rPr>
        <w:t> </w:t>
      </w:r>
    </w:p>
    <w:p w:rsidR="00FE6018" w:rsidRPr="00EC3D70" w:rsidRDefault="00886A0D" w:rsidP="00EC3D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</w:p>
    <w:p w:rsidR="00FE6018" w:rsidRPr="00EC3D70" w:rsidRDefault="00E878DC" w:rsidP="00EC3D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EC3D70">
        <w:rPr>
          <w:rFonts w:ascii="Times New Roman" w:hAnsi="Times New Roman"/>
          <w:color w:val="000000"/>
          <w:spacing w:val="14"/>
          <w:sz w:val="28"/>
          <w:szCs w:val="28"/>
          <w:lang w:val="uk-UA"/>
        </w:rPr>
        <w:t>1. Вивчення</w:t>
      </w:r>
      <w:r w:rsidR="00FE6018" w:rsidRPr="00EC3D70">
        <w:rPr>
          <w:rFonts w:ascii="Times New Roman" w:hAnsi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color w:val="000000"/>
          <w:spacing w:val="14"/>
          <w:sz w:val="28"/>
          <w:szCs w:val="28"/>
          <w:lang w:val="uk-UA"/>
        </w:rPr>
        <w:t>історичних відомостей</w:t>
      </w:r>
      <w:r w:rsidR="00FE6018" w:rsidRPr="00EC3D70">
        <w:rPr>
          <w:rFonts w:ascii="Times New Roman" w:hAnsi="Times New Roman"/>
          <w:color w:val="000000"/>
          <w:spacing w:val="14"/>
          <w:sz w:val="28"/>
          <w:szCs w:val="28"/>
          <w:lang w:val="uk-UA"/>
        </w:rPr>
        <w:t xml:space="preserve"> про масаж; </w:t>
      </w:r>
      <w:r w:rsidR="00FE6018"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обладнання кабінету масажу; </w:t>
      </w:r>
      <w:r w:rsidR="00FE6018" w:rsidRPr="00EC3D70">
        <w:rPr>
          <w:rFonts w:ascii="Times New Roman" w:hAnsi="Times New Roman"/>
          <w:color w:val="000000"/>
          <w:spacing w:val="8"/>
          <w:sz w:val="28"/>
          <w:szCs w:val="28"/>
          <w:lang w:val="uk-UA"/>
        </w:rPr>
        <w:t>гігієнічні основи проведення процедури масажу;</w:t>
      </w:r>
      <w:r w:rsidR="00FE6018"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гігієнічні вимоги до пацієнта і масажиста; засоби догляду за руками масажиста; основні змащувальні засоби;</w:t>
      </w:r>
      <w:r w:rsidR="00FE6018" w:rsidRPr="00EC3D70">
        <w:rPr>
          <w:rFonts w:ascii="Times New Roman" w:hAnsi="Times New Roman"/>
          <w:color w:val="000000"/>
          <w:spacing w:val="14"/>
          <w:sz w:val="28"/>
          <w:szCs w:val="28"/>
          <w:lang w:val="uk-UA"/>
        </w:rPr>
        <w:t xml:space="preserve"> </w:t>
      </w:r>
      <w:r w:rsidR="00FE6018" w:rsidRPr="00EC3D70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основні </w:t>
      </w:r>
      <w:r w:rsidR="00FE6018" w:rsidRPr="00EC3D70">
        <w:rPr>
          <w:rFonts w:ascii="Times New Roman" w:hAnsi="Times New Roman"/>
          <w:color w:val="000000"/>
          <w:spacing w:val="8"/>
          <w:sz w:val="28"/>
          <w:szCs w:val="28"/>
          <w:lang w:val="uk-UA"/>
        </w:rPr>
        <w:t>принципи масажу;</w:t>
      </w:r>
    </w:p>
    <w:p w:rsidR="00FE6018" w:rsidRPr="00EC3D70" w:rsidRDefault="00FE6018" w:rsidP="00EC3D70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pacing w:val="8"/>
          <w:sz w:val="28"/>
          <w:szCs w:val="28"/>
          <w:lang w:val="uk-UA"/>
        </w:rPr>
        <w:t xml:space="preserve">2. </w:t>
      </w:r>
      <w:r w:rsidR="00E878DC" w:rsidRPr="00EC3D70">
        <w:rPr>
          <w:rFonts w:ascii="Times New Roman" w:hAnsi="Times New Roman"/>
          <w:color w:val="000000"/>
          <w:spacing w:val="8"/>
          <w:sz w:val="28"/>
          <w:szCs w:val="28"/>
          <w:lang w:val="uk-UA"/>
        </w:rPr>
        <w:t>Визначення</w:t>
      </w:r>
      <w:r w:rsidRPr="00EC3D70">
        <w:rPr>
          <w:rFonts w:ascii="Times New Roman" w:hAnsi="Times New Roman"/>
          <w:color w:val="000000"/>
          <w:spacing w:val="8"/>
          <w:sz w:val="28"/>
          <w:szCs w:val="28"/>
          <w:lang w:val="uk-UA"/>
        </w:rPr>
        <w:t xml:space="preserve"> </w:t>
      </w:r>
      <w:r w:rsidR="00E878DC"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показань і протипоказань</w:t>
      </w:r>
      <w:r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до проведен</w:t>
      </w:r>
      <w:r w:rsidR="00E878DC"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ня масажу; фізіологічної дії</w:t>
      </w:r>
      <w:r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прийомів масажу на тканини, органи та організм людини в цілому; </w:t>
      </w:r>
      <w:r w:rsidR="00E878DC" w:rsidRPr="00EC3D70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методичних вказівок до проведення масажу; прийомів</w:t>
      </w:r>
      <w:r w:rsidRPr="00EC3D70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обстеження різних ділянок тіла перед процедурою;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положення пацієнта і масажиста при проведені масажу; </w:t>
      </w:r>
    </w:p>
    <w:p w:rsidR="00FE6018" w:rsidRPr="00EC3D70" w:rsidRDefault="00E878DC" w:rsidP="00EC3D70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3. Вивчення</w:t>
      </w:r>
      <w:r w:rsidR="00FE601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видів, форм та технік</w:t>
      </w:r>
      <w:r w:rsidR="00FE601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проведення </w:t>
      </w:r>
      <w:r w:rsidR="00FE6018" w:rsidRPr="00EC3D70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>основних і</w:t>
      </w:r>
      <w:r w:rsidR="00FE6018"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допоміжних</w:t>
      </w:r>
      <w:r w:rsidR="00FE601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прийомів гігієнічного і лікувального масажу:</w:t>
      </w:r>
      <w:r w:rsidR="00FE6018" w:rsidRPr="00EC3D70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 </w:t>
      </w:r>
      <w:proofErr w:type="spellStart"/>
      <w:r w:rsidR="00FE6018" w:rsidRPr="00EC3D70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>погладжування</w:t>
      </w:r>
      <w:proofErr w:type="spellEnd"/>
      <w:r w:rsidR="00FE6018" w:rsidRPr="00EC3D70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, розтирання, </w:t>
      </w:r>
      <w:proofErr w:type="spellStart"/>
      <w:r w:rsidR="00FE6018" w:rsidRPr="00EC3D70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>розминання</w:t>
      </w:r>
      <w:proofErr w:type="spellEnd"/>
      <w:r w:rsidR="00FE6018" w:rsidRPr="00EC3D70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, вібрація; </w:t>
      </w:r>
      <w:r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особливостей та принципів</w:t>
      </w:r>
      <w:r w:rsidR="00FE6018"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спортивного і косметичного масажу; 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нетрадиційних видів та методів</w:t>
      </w:r>
      <w:r w:rsidR="00FE601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масажу;</w:t>
      </w:r>
      <w:r w:rsidRPr="00EC3D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особливостей</w:t>
      </w:r>
      <w:r w:rsidR="00FE6018" w:rsidRPr="00EC3D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проведення самомасажу;</w:t>
      </w:r>
    </w:p>
    <w:p w:rsidR="00FE6018" w:rsidRPr="00EC3D70" w:rsidRDefault="00FE6018" w:rsidP="00EC3D70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pacing w:val="7"/>
          <w:sz w:val="28"/>
          <w:szCs w:val="28"/>
          <w:lang w:val="uk-UA"/>
        </w:rPr>
        <w:t>4. Практичне відпрацювання методики проведення масажу при різних захворюваннях і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ушкодженнях</w:t>
      </w:r>
      <w:r w:rsidRPr="00EC3D70">
        <w:rPr>
          <w:rFonts w:ascii="Times New Roman" w:hAnsi="Times New Roman"/>
          <w:color w:val="000000"/>
          <w:spacing w:val="7"/>
          <w:sz w:val="28"/>
          <w:szCs w:val="28"/>
          <w:lang w:val="uk-UA"/>
        </w:rPr>
        <w:t xml:space="preserve"> опорно-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рухового апарату, шкіри, нервової, серцево-судинної, травної, дихальної, сечостатевої та ендокринної систем; </w:t>
      </w:r>
    </w:p>
    <w:p w:rsidR="00FE6018" w:rsidRPr="00EC3D70" w:rsidRDefault="00E878DC" w:rsidP="00EC3D70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5. Ознайомлення з</w:t>
      </w:r>
      <w:r w:rsidR="00FE601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sz w:val="28"/>
          <w:szCs w:val="28"/>
          <w:lang w:val="uk-UA"/>
        </w:rPr>
        <w:t>особливостями</w:t>
      </w:r>
      <w:r w:rsidR="00FE6018" w:rsidRPr="00EC3D70">
        <w:rPr>
          <w:rFonts w:ascii="Times New Roman" w:hAnsi="Times New Roman"/>
          <w:sz w:val="28"/>
          <w:szCs w:val="28"/>
          <w:lang w:val="uk-UA"/>
        </w:rPr>
        <w:t xml:space="preserve"> методики дитячого масажу; показання</w:t>
      </w:r>
      <w:r w:rsidRPr="00EC3D70">
        <w:rPr>
          <w:rFonts w:ascii="Times New Roman" w:hAnsi="Times New Roman"/>
          <w:sz w:val="28"/>
          <w:szCs w:val="28"/>
          <w:lang w:val="uk-UA"/>
        </w:rPr>
        <w:t>ми</w:t>
      </w:r>
      <w:r w:rsidR="00FE6018" w:rsidRPr="00EC3D70">
        <w:rPr>
          <w:rFonts w:ascii="Times New Roman" w:hAnsi="Times New Roman"/>
          <w:sz w:val="28"/>
          <w:szCs w:val="28"/>
          <w:lang w:val="uk-UA"/>
        </w:rPr>
        <w:t xml:space="preserve"> і протипоказання</w:t>
      </w:r>
      <w:r w:rsidRPr="00EC3D70">
        <w:rPr>
          <w:rFonts w:ascii="Times New Roman" w:hAnsi="Times New Roman"/>
          <w:sz w:val="28"/>
          <w:szCs w:val="28"/>
          <w:lang w:val="uk-UA"/>
        </w:rPr>
        <w:t>ми до масажу; методичними особливостями</w:t>
      </w:r>
      <w:r w:rsidR="00FE6018" w:rsidRPr="00EC3D70">
        <w:rPr>
          <w:rFonts w:ascii="Times New Roman" w:hAnsi="Times New Roman"/>
          <w:sz w:val="28"/>
          <w:szCs w:val="28"/>
          <w:lang w:val="uk-UA"/>
        </w:rPr>
        <w:t xml:space="preserve"> масажу для дітей 1-го року та дітей 1-3 років життя; 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FE6018" w:rsidRPr="00EC3D70">
        <w:rPr>
          <w:rFonts w:ascii="Times New Roman" w:hAnsi="Times New Roman"/>
          <w:sz w:val="28"/>
          <w:szCs w:val="28"/>
          <w:lang w:val="uk-UA"/>
        </w:rPr>
        <w:t>масаж</w:t>
      </w:r>
      <w:r w:rsidRPr="00EC3D70">
        <w:rPr>
          <w:rFonts w:ascii="Times New Roman" w:hAnsi="Times New Roman"/>
          <w:sz w:val="28"/>
          <w:szCs w:val="28"/>
          <w:lang w:val="uk-UA"/>
        </w:rPr>
        <w:t>ем</w:t>
      </w:r>
      <w:r w:rsidR="00FE6018" w:rsidRPr="00EC3D70">
        <w:rPr>
          <w:rFonts w:ascii="Times New Roman" w:hAnsi="Times New Roman"/>
          <w:sz w:val="28"/>
          <w:szCs w:val="28"/>
          <w:lang w:val="uk-UA"/>
        </w:rPr>
        <w:t xml:space="preserve"> при підвищеному або зниженому м’язовому тонусі; масаж</w:t>
      </w:r>
      <w:r w:rsidRPr="00EC3D70">
        <w:rPr>
          <w:rFonts w:ascii="Times New Roman" w:hAnsi="Times New Roman"/>
          <w:sz w:val="28"/>
          <w:szCs w:val="28"/>
          <w:lang w:val="uk-UA"/>
        </w:rPr>
        <w:t>ем</w:t>
      </w:r>
      <w:r w:rsidR="00FE6018" w:rsidRPr="00EC3D70">
        <w:rPr>
          <w:rFonts w:ascii="Times New Roman" w:hAnsi="Times New Roman"/>
          <w:sz w:val="28"/>
          <w:szCs w:val="28"/>
          <w:lang w:val="uk-UA"/>
        </w:rPr>
        <w:t xml:space="preserve"> при кишкових </w:t>
      </w:r>
      <w:proofErr w:type="spellStart"/>
      <w:r w:rsidR="00FE6018" w:rsidRPr="00EC3D70">
        <w:rPr>
          <w:rFonts w:ascii="Times New Roman" w:hAnsi="Times New Roman"/>
          <w:sz w:val="28"/>
          <w:szCs w:val="28"/>
          <w:lang w:val="uk-UA"/>
        </w:rPr>
        <w:t>кольках</w:t>
      </w:r>
      <w:proofErr w:type="spellEnd"/>
      <w:r w:rsidR="00FE6018" w:rsidRPr="00EC3D70">
        <w:rPr>
          <w:rFonts w:ascii="Times New Roman" w:hAnsi="Times New Roman"/>
          <w:sz w:val="28"/>
          <w:szCs w:val="28"/>
          <w:lang w:val="uk-UA"/>
        </w:rPr>
        <w:t>, запорах; масаж</w:t>
      </w:r>
      <w:r w:rsidRPr="00EC3D70">
        <w:rPr>
          <w:rFonts w:ascii="Times New Roman" w:hAnsi="Times New Roman"/>
          <w:sz w:val="28"/>
          <w:szCs w:val="28"/>
          <w:lang w:val="uk-UA"/>
        </w:rPr>
        <w:t>ем</w:t>
      </w:r>
      <w:r w:rsidR="00FE6018" w:rsidRPr="00EC3D70">
        <w:rPr>
          <w:rFonts w:ascii="Times New Roman" w:hAnsi="Times New Roman"/>
          <w:sz w:val="28"/>
          <w:szCs w:val="28"/>
          <w:lang w:val="uk-UA"/>
        </w:rPr>
        <w:t xml:space="preserve"> при клишоногості та плоскостопості.</w:t>
      </w:r>
    </w:p>
    <w:p w:rsidR="00E878DC" w:rsidRPr="00EC3D70" w:rsidRDefault="00E878DC" w:rsidP="00EC3D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03FE" w:rsidRPr="00BD191D" w:rsidRDefault="00B903FE" w:rsidP="00B903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D191D">
        <w:rPr>
          <w:rFonts w:ascii="Times New Roman" w:hAnsi="Times New Roman"/>
          <w:b/>
          <w:sz w:val="28"/>
          <w:szCs w:val="28"/>
          <w:lang w:val="uk-UA"/>
        </w:rPr>
        <w:t>. Програмні компетентності та результати навчання</w:t>
      </w:r>
    </w:p>
    <w:p w:rsidR="006A3056" w:rsidRDefault="006A3056" w:rsidP="00EC3D7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6A3056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 xml:space="preserve">ІК. Здатність вирішувати складні спеціалізовані задачі та практичні проблеми, пов’язані з фізичною терапією та </w:t>
      </w:r>
      <w:proofErr w:type="spellStart"/>
      <w:r w:rsidRPr="006A3056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ерготерапією</w:t>
      </w:r>
      <w:proofErr w:type="spellEnd"/>
      <w:r w:rsidRPr="006A3056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:rsidR="007A7F7A" w:rsidRDefault="007A7F7A" w:rsidP="004F56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D1E38" w:rsidRPr="00EC3D70" w:rsidRDefault="00CD1E38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01. Знання та розуміння предметної області та розуміння професійної діяльності.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02. Здатність діяти на основі етичних міркувань (мотивів).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03. Навички міжособистісної взаємодії.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04. Здатність працювати в команді.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05. Здатність мотивувати людей та рухатися до спільної мети. </w:t>
      </w:r>
    </w:p>
    <w:p w:rsidR="00CD1E38" w:rsidRPr="00EC3D70" w:rsidRDefault="00CD1E38" w:rsidP="00EC3D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lastRenderedPageBreak/>
        <w:t xml:space="preserve">ЗК 06. Здатність спілкуватися державною мовою як усно, так і 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письмово.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07. Здатність спілкуватися іноземною мовою.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08. Здатність планувати та управляти часом.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09. Навички використання інформаційних і комунікаційних технологій.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10. Здатність до пошуку, оброблення та аналізу інформації з різних джерел.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11. Здатність вчитися і оволодівати сучасними знаннями.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12. Здатність застосовувати знання у практичних ситуаціях.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13. Здатність діяти соціально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відповідально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свідомо.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CD1E38" w:rsidRPr="00EC3D70" w:rsidRDefault="00CD1E38" w:rsidP="00EC3D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B903FE" w:rsidRDefault="00B903FE" w:rsidP="00EC3D70">
      <w:pPr>
        <w:pStyle w:val="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1E38" w:rsidRPr="00EC3D70" w:rsidRDefault="00CD1E38" w:rsidP="00EC3D70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EC3D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Спеціальні (фахові, предметні) компетентності</w:t>
      </w:r>
    </w:p>
    <w:p w:rsidR="00CD1E38" w:rsidRPr="00EC3D70" w:rsidRDefault="006A3056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СК </w:t>
      </w:r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1. Здатність пояснити пацієнтам, клієнтам, родинам, членам міждисциплінарної команди, іншим медичним працівникам потребу у заходах фізичної терапії, </w:t>
      </w:r>
      <w:proofErr w:type="spellStart"/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>ерготерапії</w:t>
      </w:r>
      <w:proofErr w:type="spellEnd"/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, принципи їх використання і зв'язок з охороною здоров’я.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2. Здатність аналізувати будову, нормальний та індивідуальний розвиток людського організму та його рухові функції.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3. Здатність трактувати патологічні процеси та порушення і застосовувати для їх корекції придатні засоби фізичної терапії,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ерготерапії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4. Здатність враховувати медичні, психолого-педагогічні, соціальні аспекти у практиці фізичної терапії,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ерготерапії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5. Здатність провадити безпечну для пацієнта/клієнта та практикуючого фахівця практичну діяльність з фізичної терапії,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ерготерапії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у травматології та ортопедії. </w:t>
      </w:r>
    </w:p>
    <w:p w:rsidR="00CD1E38" w:rsidRPr="00EC3D70" w:rsidRDefault="00CD1E38" w:rsidP="00EC3D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СК 7. Здатність допомогти пацієнту/клієнту зрозуміти власні потреби, обговорювати та пояснювати зміст і необхідність виконання </w:t>
      </w:r>
      <w:r w:rsidR="00E14ED4" w:rsidRPr="00EC3D70">
        <w:rPr>
          <w:rFonts w:ascii="Times New Roman" w:hAnsi="Times New Roman"/>
          <w:sz w:val="28"/>
          <w:szCs w:val="28"/>
          <w:lang w:val="uk-UA"/>
        </w:rPr>
        <w:t>курсу масажу.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D1E38" w:rsidRPr="00EC3D70" w:rsidRDefault="006A3056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СК  8</w:t>
      </w:r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. Здатність ефективно реалізовувати програму фізичної терапії та/або </w:t>
      </w:r>
      <w:proofErr w:type="spellStart"/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>ерготерапії</w:t>
      </w:r>
      <w:proofErr w:type="spellEnd"/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9. Здатність забезпечувати відповідність заходів фізичної терапії та/або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ерготерапії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функціональним можливостям та потребам пацієнта/клієнта.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11. Здатність </w:t>
      </w:r>
      <w:r w:rsidR="00446E78" w:rsidRPr="00EC3D70">
        <w:rPr>
          <w:rFonts w:ascii="Times New Roman" w:hAnsi="Times New Roman"/>
          <w:color w:val="000000"/>
          <w:sz w:val="28"/>
          <w:szCs w:val="28"/>
          <w:lang w:val="uk-UA"/>
        </w:rPr>
        <w:t>адаптувати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свою поточну практичну діяльність до змінних умов.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12. Здатність надавати долікарську допомогу під час виникнення невідкладних станів. </w:t>
      </w:r>
    </w:p>
    <w:p w:rsidR="00CD1E38" w:rsidRPr="00EC3D70" w:rsidRDefault="00CD1E38" w:rsidP="00EC3D70">
      <w:pPr>
        <w:pStyle w:val="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3D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 14. Здатність знаходити шляхи постійного покращення якості послуг фізичної терапії та </w:t>
      </w:r>
      <w:proofErr w:type="spellStart"/>
      <w:r w:rsidRPr="00EC3D70">
        <w:rPr>
          <w:rFonts w:ascii="Times New Roman" w:eastAsia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Pr="00EC3D7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903FE" w:rsidRDefault="00B903FE" w:rsidP="00EC3D70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ED4" w:rsidRPr="00EC3D70" w:rsidRDefault="00CD1E38" w:rsidP="00EC3D70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 w:cs="Times New Roman"/>
          <w:b/>
          <w:sz w:val="28"/>
          <w:szCs w:val="28"/>
          <w:lang w:val="uk-UA"/>
        </w:rPr>
        <w:t>Програмні результати навчання</w:t>
      </w:r>
    </w:p>
    <w:p w:rsidR="00CD1E38" w:rsidRPr="00EC3D70" w:rsidRDefault="006A3056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 </w:t>
      </w:r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4. Застосовувати у професійній діяльності знання біологічних, медичних, педагогічних та психосоціальних аспектів фізичної терапії та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ерготерапії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6. Застосовувати методи й інструменти визначення та вимірювання структурних змін та порушених функцій організму, активності та трактувати отриману інформацію.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:rsidR="00CD1E38" w:rsidRPr="00EC3D70" w:rsidRDefault="006A3056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  </w:t>
      </w:r>
      <w:r w:rsidR="00CD1E38" w:rsidRPr="00EC3D70">
        <w:rPr>
          <w:rFonts w:ascii="Times New Roman" w:hAnsi="Times New Roman"/>
          <w:sz w:val="28"/>
          <w:szCs w:val="28"/>
          <w:lang w:val="uk-UA"/>
        </w:rPr>
        <w:t xml:space="preserve">8. Діяти згідно з нормативно-правовими вимогами та нормами професійної етики. </w:t>
      </w:r>
    </w:p>
    <w:p w:rsidR="00CD1E38" w:rsidRPr="00EC3D70" w:rsidRDefault="006A3056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ПР  </w:t>
      </w:r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9. Реалізувати індивідуальні програми фізичної терапії, </w:t>
      </w:r>
      <w:proofErr w:type="spellStart"/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>ерготерапії</w:t>
      </w:r>
      <w:proofErr w:type="spellEnd"/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10. Здійснювати заходи фізичної терапії для ліквідації або компенсації рухових порушень та активності.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11. Здійснювати заходи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ерготерапії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для ліквідації або компенсації функціональних та асоційованих з ними обмежень активності та участі в діяльності.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12. Застосовувати сучасні науково-доказові дані у професійній діяльності.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приватність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15. Вербально і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невербально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мультидисциплінарній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команді.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16. Проводити інструктаж та навчання клієнтів, членів їх родин, колег і невеликих груп. </w:t>
      </w:r>
    </w:p>
    <w:p w:rsidR="00CD1E38" w:rsidRPr="00EC3D70" w:rsidRDefault="00CD1E38" w:rsidP="00EC3D7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</w:rPr>
        <w:t xml:space="preserve">ПР 18.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Оцінювати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себе критично,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засвоювати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нову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фахову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інформацію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поглиблювати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знання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допомогою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самоосвіти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оцінювати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й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представляти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власний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досвід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аналізувати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й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застосовувати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досвід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колег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201C58" w:rsidRPr="00EC3D70" w:rsidRDefault="00201C58" w:rsidP="00EC3D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6018" w:rsidRPr="00EC3D70" w:rsidRDefault="00B903FE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="00201C58" w:rsidRPr="00EC3D70">
        <w:rPr>
          <w:rFonts w:ascii="Times New Roman" w:hAnsi="Times New Roman"/>
          <w:b/>
          <w:sz w:val="28"/>
          <w:szCs w:val="28"/>
          <w:lang w:val="uk-UA"/>
        </w:rPr>
        <w:t>. Обсяг курсу на поточний навчальний рік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4"/>
        <w:gridCol w:w="3615"/>
        <w:gridCol w:w="3615"/>
        <w:gridCol w:w="3615"/>
      </w:tblGrid>
      <w:tr w:rsidR="004D1D52" w:rsidRPr="00EC3D70" w:rsidTr="000079C5">
        <w:trPr>
          <w:jc w:val="center"/>
        </w:trPr>
        <w:tc>
          <w:tcPr>
            <w:tcW w:w="3614" w:type="dxa"/>
          </w:tcPr>
          <w:p w:rsidR="004D1D52" w:rsidRPr="00EC3D70" w:rsidRDefault="004D1D52" w:rsidP="00273EC0">
            <w:pPr>
              <w:pStyle w:val="a6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615" w:type="dxa"/>
          </w:tcPr>
          <w:p w:rsidR="004D1D52" w:rsidRPr="00EC3D70" w:rsidRDefault="004D1D52" w:rsidP="000079C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615" w:type="dxa"/>
          </w:tcPr>
          <w:p w:rsidR="004D1D52" w:rsidRPr="00EC3D70" w:rsidRDefault="004D1D52" w:rsidP="00A24FC4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Лабораторні</w:t>
            </w: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заняття (год.)</w:t>
            </w:r>
          </w:p>
        </w:tc>
        <w:tc>
          <w:tcPr>
            <w:tcW w:w="3615" w:type="dxa"/>
          </w:tcPr>
          <w:p w:rsidR="004D1D52" w:rsidRDefault="004D1D52" w:rsidP="00A24FC4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Сомостійна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робота (год)</w:t>
            </w:r>
          </w:p>
        </w:tc>
      </w:tr>
      <w:tr w:rsidR="00273EC0" w:rsidRPr="00EC3D70" w:rsidTr="000079C5">
        <w:trPr>
          <w:trHeight w:val="300"/>
          <w:jc w:val="center"/>
        </w:trPr>
        <w:tc>
          <w:tcPr>
            <w:tcW w:w="3614" w:type="dxa"/>
          </w:tcPr>
          <w:p w:rsidR="00273EC0" w:rsidRPr="00273EC0" w:rsidRDefault="000079C5" w:rsidP="00EC3D70">
            <w:pPr>
              <w:pStyle w:val="a6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273E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кредити </w:t>
            </w:r>
            <w:r w:rsidR="00273EC0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625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273EC0">
              <w:rPr>
                <w:rFonts w:ascii="Times New Roman" w:hAnsi="Times New Roman"/>
                <w:sz w:val="28"/>
                <w:szCs w:val="28"/>
              </w:rPr>
              <w:t>0 годин</w:t>
            </w:r>
          </w:p>
        </w:tc>
        <w:tc>
          <w:tcPr>
            <w:tcW w:w="3615" w:type="dxa"/>
          </w:tcPr>
          <w:p w:rsidR="00273EC0" w:rsidRPr="000079C5" w:rsidRDefault="000079C5" w:rsidP="000079C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 год.</w:t>
            </w:r>
          </w:p>
        </w:tc>
        <w:tc>
          <w:tcPr>
            <w:tcW w:w="3615" w:type="dxa"/>
          </w:tcPr>
          <w:p w:rsidR="00273EC0" w:rsidRPr="000079C5" w:rsidRDefault="000079C5" w:rsidP="000079C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 год.</w:t>
            </w:r>
          </w:p>
        </w:tc>
        <w:tc>
          <w:tcPr>
            <w:tcW w:w="3615" w:type="dxa"/>
          </w:tcPr>
          <w:p w:rsidR="00273EC0" w:rsidRPr="000079C5" w:rsidRDefault="000079C5" w:rsidP="000079C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 год.</w:t>
            </w:r>
          </w:p>
        </w:tc>
      </w:tr>
    </w:tbl>
    <w:p w:rsidR="006A3056" w:rsidRDefault="006A3056" w:rsidP="00EC3D70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903FE" w:rsidRPr="008E1774" w:rsidRDefault="00B903FE" w:rsidP="00B903FE">
      <w:pPr>
        <w:pStyle w:val="a6"/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E1774">
        <w:rPr>
          <w:rFonts w:ascii="Times New Roman" w:hAnsi="Times New Roman"/>
          <w:b/>
          <w:bCs/>
          <w:sz w:val="28"/>
          <w:szCs w:val="28"/>
          <w:lang w:val="uk-UA"/>
        </w:rPr>
        <w:t xml:space="preserve">5.Ознаки курсу </w:t>
      </w: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8"/>
        <w:gridCol w:w="2948"/>
        <w:gridCol w:w="2949"/>
        <w:gridCol w:w="2948"/>
        <w:gridCol w:w="2949"/>
      </w:tblGrid>
      <w:tr w:rsidR="00B903FE" w:rsidRPr="008E1774" w:rsidTr="006A3056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B903FE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B903FE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B903FE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B903FE" w:rsidP="0098799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FE" w:rsidRPr="008E1774" w:rsidRDefault="00B903FE" w:rsidP="0098799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B903FE" w:rsidRPr="008E1774" w:rsidTr="006A3056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Default="000079C5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903FE" w:rsidRPr="008E1774">
              <w:rPr>
                <w:rFonts w:ascii="Times New Roman" w:hAnsi="Times New Roman"/>
                <w:sz w:val="28"/>
                <w:szCs w:val="28"/>
                <w:lang w:val="uk-UA"/>
              </w:rPr>
              <w:t>-й рік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0079C5" w:rsidRPr="008E1774" w:rsidRDefault="000079C5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(скорочений термін навчання)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0079C5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proofErr w:type="spellEnd"/>
            <w:r w:rsidR="006257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0079C5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227 Терапія та реабілітація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0079C5" w:rsidP="0098799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903FE" w:rsidRPr="008E1774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  <w:r w:rsidR="00B9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903FE" w:rsidRPr="008E17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FE" w:rsidRPr="008E1774" w:rsidRDefault="000079C5" w:rsidP="0098799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Обов’язкова </w:t>
            </w:r>
          </w:p>
        </w:tc>
      </w:tr>
    </w:tbl>
    <w:p w:rsidR="00B903FE" w:rsidRPr="00EC3D70" w:rsidRDefault="00B903FE" w:rsidP="00EC3D70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E14ED4" w:rsidRPr="00EC3D70" w:rsidRDefault="00E14ED4" w:rsidP="00EC3D7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6. 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забезпечення/обладнання:</w:t>
      </w:r>
    </w:p>
    <w:p w:rsidR="00E14ED4" w:rsidRPr="00EC3D70" w:rsidRDefault="00E14ED4" w:rsidP="00222A79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Обладнання для проведення процедури масажу: кушетки масажні, подушки, валики, </w:t>
      </w:r>
      <w:proofErr w:type="spellStart"/>
      <w:r w:rsidRPr="00EC3D70">
        <w:rPr>
          <w:rFonts w:ascii="Times New Roman" w:hAnsi="Times New Roman"/>
          <w:sz w:val="28"/>
          <w:szCs w:val="28"/>
          <w:lang w:val="uk-UA"/>
        </w:rPr>
        <w:t>напіввалики</w:t>
      </w:r>
      <w:proofErr w:type="spellEnd"/>
      <w:r w:rsidRPr="00EC3D70">
        <w:rPr>
          <w:rFonts w:ascii="Times New Roman" w:hAnsi="Times New Roman"/>
          <w:sz w:val="28"/>
          <w:szCs w:val="28"/>
          <w:lang w:val="uk-UA"/>
        </w:rPr>
        <w:t xml:space="preserve">, портативні </w:t>
      </w:r>
      <w:proofErr w:type="spellStart"/>
      <w:r w:rsidRPr="00EC3D70">
        <w:rPr>
          <w:rFonts w:ascii="Times New Roman" w:hAnsi="Times New Roman"/>
          <w:sz w:val="28"/>
          <w:szCs w:val="28"/>
          <w:lang w:val="uk-UA"/>
        </w:rPr>
        <w:t>масажери</w:t>
      </w:r>
      <w:proofErr w:type="spellEnd"/>
      <w:r w:rsidRPr="00EC3D7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C3D70">
        <w:rPr>
          <w:rFonts w:ascii="Times New Roman" w:hAnsi="Times New Roman"/>
          <w:sz w:val="28"/>
          <w:szCs w:val="28"/>
        </w:rPr>
        <w:t>одноразові</w:t>
      </w:r>
      <w:proofErr w:type="spellEnd"/>
      <w:r w:rsidRPr="00EC3D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3D70">
        <w:rPr>
          <w:rFonts w:ascii="Times New Roman" w:hAnsi="Times New Roman"/>
          <w:sz w:val="28"/>
          <w:szCs w:val="28"/>
        </w:rPr>
        <w:t>простирадла</w:t>
      </w:r>
      <w:proofErr w:type="spellEnd"/>
      <w:r w:rsidRPr="00EC3D70">
        <w:rPr>
          <w:rFonts w:ascii="Times New Roman" w:hAnsi="Times New Roman"/>
          <w:sz w:val="28"/>
          <w:szCs w:val="28"/>
        </w:rPr>
        <w:t>, антисептики</w:t>
      </w:r>
      <w:r w:rsidRPr="00EC3D70">
        <w:rPr>
          <w:rFonts w:ascii="Times New Roman" w:hAnsi="Times New Roman"/>
          <w:sz w:val="28"/>
          <w:szCs w:val="28"/>
          <w:lang w:val="uk-UA"/>
        </w:rPr>
        <w:t>, гігієнічні засоби для пацієнта і масажиста, креми, масла, присипки.</w:t>
      </w:r>
    </w:p>
    <w:p w:rsidR="00E14ED4" w:rsidRPr="00EC3D70" w:rsidRDefault="00E14ED4" w:rsidP="00222A79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:rsidR="00E14ED4" w:rsidRPr="00EC3D70" w:rsidRDefault="00E14ED4" w:rsidP="00222A79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:rsidR="00E14ED4" w:rsidRPr="00EC3D70" w:rsidRDefault="00E14ED4" w:rsidP="00222A79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:rsidR="00E14ED4" w:rsidRPr="00EC3D70" w:rsidRDefault="00E14ED4" w:rsidP="00EC3D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4ED4" w:rsidRPr="00EC3D70" w:rsidRDefault="00E14ED4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6257D1" w:rsidRPr="00C52C67" w:rsidRDefault="006257D1" w:rsidP="006257D1">
      <w:pPr>
        <w:spacing w:after="0" w:line="257" w:lineRule="auto"/>
        <w:ind w:firstLine="78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52C67">
        <w:rPr>
          <w:rFonts w:ascii="Times New Roman" w:hAnsi="Times New Roma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C52C67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C52C67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C52C67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:rsidR="006257D1" w:rsidRPr="00C52C67" w:rsidRDefault="006257D1" w:rsidP="006257D1">
      <w:pPr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 xml:space="preserve"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</w:t>
      </w:r>
      <w:proofErr w:type="spellStart"/>
      <w:r w:rsidRPr="00C52C67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C52C67">
        <w:rPr>
          <w:rFonts w:ascii="Times New Roman" w:hAnsi="Times New Roman"/>
          <w:sz w:val="28"/>
          <w:szCs w:val="28"/>
          <w:lang w:val="uk-UA"/>
        </w:rPr>
        <w:t xml:space="preserve"> з урахуванням індивідуальних особливостей учасників навчального процесу та запобіганню проявів академічної </w:t>
      </w:r>
      <w:proofErr w:type="spellStart"/>
      <w:r w:rsidRPr="00C52C67">
        <w:rPr>
          <w:rFonts w:ascii="Times New Roman" w:hAnsi="Times New Roman"/>
          <w:sz w:val="28"/>
          <w:szCs w:val="28"/>
          <w:lang w:val="uk-UA"/>
        </w:rPr>
        <w:t>недоброчесності</w:t>
      </w:r>
      <w:proofErr w:type="spellEnd"/>
      <w:r w:rsidRPr="00C52C67">
        <w:rPr>
          <w:rFonts w:ascii="Times New Roman" w:hAnsi="Times New Roman"/>
          <w:sz w:val="28"/>
          <w:szCs w:val="28"/>
          <w:lang w:val="uk-UA"/>
        </w:rPr>
        <w:t xml:space="preserve">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:rsidR="006257D1" w:rsidRPr="00361929" w:rsidRDefault="006257D1" w:rsidP="006257D1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  <w:r w:rsidRPr="00C52C67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Визнання результатів навчання, здобутих у неформальній та </w:t>
      </w:r>
      <w:proofErr w:type="spellStart"/>
      <w:r w:rsidRPr="00C52C67">
        <w:rPr>
          <w:rFonts w:ascii="Times New Roman" w:eastAsia="SimSun" w:hAnsi="Times New Roman"/>
          <w:b/>
          <w:bCs/>
          <w:sz w:val="28"/>
          <w:szCs w:val="28"/>
          <w:lang w:val="uk-UA"/>
        </w:rPr>
        <w:t>інформальній</w:t>
      </w:r>
      <w:proofErr w:type="spellEnd"/>
      <w:r w:rsidRPr="00C52C67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 освіті, здійснюється відповідно до «Порядку </w:t>
      </w:r>
      <w:r w:rsidRPr="00361929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визнання у Херсонському державному університеті результатів навчання, здобутих шляхом неформальної та/або </w:t>
      </w:r>
      <w:proofErr w:type="spellStart"/>
      <w:r w:rsidRPr="00361929">
        <w:rPr>
          <w:rFonts w:ascii="Times New Roman" w:eastAsia="SimSun" w:hAnsi="Times New Roman"/>
          <w:b/>
          <w:bCs/>
          <w:sz w:val="28"/>
          <w:szCs w:val="28"/>
          <w:lang w:val="uk-UA"/>
        </w:rPr>
        <w:t>інформальної</w:t>
      </w:r>
      <w:proofErr w:type="spellEnd"/>
      <w:r w:rsidRPr="00361929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 освіти» </w:t>
      </w:r>
      <w:hyperlink r:id="rId9" w:history="1"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</w:rPr>
          <w:t>https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  <w:lang w:val="uk-UA"/>
          </w:rPr>
          <w:t>://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</w:rPr>
          <w:t>www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  <w:lang w:val="uk-UA"/>
          </w:rPr>
          <w:t>.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</w:rPr>
          <w:t>kspu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  <w:lang w:val="uk-UA"/>
          </w:rPr>
          <w:t>.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</w:rPr>
          <w:t>edu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  <w:lang w:val="uk-UA"/>
          </w:rPr>
          <w:t>/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</w:rPr>
          <w:t>Legislation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  <w:lang w:val="uk-UA"/>
          </w:rPr>
          <w:t>/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</w:rPr>
          <w:t>educationalprocessdocs</w:t>
        </w:r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  <w:lang w:val="uk-UA"/>
          </w:rPr>
          <w:t>.</w:t>
        </w:r>
        <w:proofErr w:type="spellStart"/>
        <w:r w:rsidRPr="00361929">
          <w:rPr>
            <w:rStyle w:val="a7"/>
            <w:rFonts w:ascii="Times New Roman" w:eastAsia="SimSun" w:hAnsi="Times New Roman"/>
            <w:b/>
            <w:bCs/>
            <w:sz w:val="28"/>
            <w:szCs w:val="28"/>
          </w:rPr>
          <w:t>aspx</w:t>
        </w:r>
        <w:proofErr w:type="spellEnd"/>
      </w:hyperlink>
      <w:r w:rsidRPr="00361929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 </w:t>
      </w:r>
    </w:p>
    <w:p w:rsidR="006257D1" w:rsidRPr="00361929" w:rsidRDefault="006257D1" w:rsidP="006257D1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  <w:r w:rsidRPr="00361929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Освітні платформи </w:t>
      </w:r>
      <w:proofErr w:type="spellStart"/>
      <w:r w:rsidRPr="00361929">
        <w:rPr>
          <w:rFonts w:ascii="Times New Roman" w:hAnsi="Times New Roman"/>
          <w:b/>
          <w:bCs/>
          <w:color w:val="000000"/>
          <w:sz w:val="28"/>
          <w:szCs w:val="28"/>
        </w:rPr>
        <w:t>DoctorThinking</w:t>
      </w:r>
      <w:proofErr w:type="spellEnd"/>
      <w:r w:rsidRPr="0036192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61929">
        <w:rPr>
          <w:rFonts w:ascii="Times New Roman" w:hAnsi="Times New Roman"/>
          <w:b/>
          <w:bCs/>
          <w:color w:val="000000"/>
          <w:sz w:val="28"/>
          <w:szCs w:val="28"/>
        </w:rPr>
        <w:t>Education</w:t>
      </w:r>
      <w:proofErr w:type="spellEnd"/>
      <w:r w:rsidRPr="0036192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61929">
        <w:rPr>
          <w:rFonts w:ascii="Times New Roman" w:hAnsi="Times New Roman"/>
          <w:b/>
          <w:bCs/>
          <w:color w:val="000000"/>
          <w:sz w:val="28"/>
          <w:szCs w:val="28"/>
        </w:rPr>
        <w:t>Platform</w:t>
      </w:r>
      <w:proofErr w:type="spellEnd"/>
      <w:r w:rsidRPr="0036192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- </w:t>
      </w:r>
      <w:hyperlink r:id="rId10" w:history="1"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</w:rPr>
          <w:t>https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://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</w:rPr>
          <w:t>official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.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</w:rPr>
          <w:t>doctorthinking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.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</w:rPr>
          <w:t>org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/</w:t>
        </w:r>
      </w:hyperlink>
      <w:r w:rsidRPr="00361929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36192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, </w:t>
      </w:r>
      <w:hyperlink r:id="rId11" w:history="1">
        <w:r w:rsidRPr="00361929">
          <w:rPr>
            <w:rStyle w:val="a7"/>
            <w:rFonts w:ascii="Times New Roman" w:hAnsi="Times New Roman"/>
            <w:b/>
            <w:bCs/>
            <w:color w:val="1D2125"/>
            <w:sz w:val="28"/>
            <w:szCs w:val="28"/>
            <w:lang w:val="uk-UA"/>
          </w:rPr>
          <w:t>Навчальна платформа</w:t>
        </w:r>
      </w:hyperlink>
      <w:r w:rsidRPr="00361929">
        <w:rPr>
          <w:rFonts w:ascii="Times New Roman" w:hAnsi="Times New Roman"/>
          <w:b/>
          <w:bCs/>
          <w:color w:val="1D2125"/>
          <w:sz w:val="28"/>
          <w:szCs w:val="28"/>
          <w:lang w:val="uk-UA"/>
        </w:rPr>
        <w:t xml:space="preserve"> </w:t>
      </w:r>
      <w:r w:rsidRPr="00361929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2" w:history="1"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https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portal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phc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org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ua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uk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view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all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courses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361929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</w:rPr>
        <w:t> </w:t>
      </w:r>
      <w:r w:rsidRPr="00361929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, Академія НСЗУ - </w:t>
      </w:r>
      <w:hyperlink r:id="rId13" w:history="1"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https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academy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nszu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gov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ua</w:t>
        </w:r>
        <w:r w:rsidRPr="00361929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361929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</w:rPr>
        <w:t> </w:t>
      </w:r>
      <w:r w:rsidRPr="00361929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 </w:t>
      </w:r>
      <w:r w:rsidRPr="00361929">
        <w:rPr>
          <w:rFonts w:ascii="Times New Roman" w:eastAsia="SimSun" w:hAnsi="Times New Roman"/>
          <w:b/>
          <w:bCs/>
          <w:sz w:val="28"/>
          <w:szCs w:val="28"/>
          <w:lang w:val="uk-UA"/>
        </w:rPr>
        <w:t>погоджено вченою радою медичного факультету ХДУ протокол № 10 від 19 червня 2024 року.</w:t>
      </w:r>
    </w:p>
    <w:p w:rsidR="006257D1" w:rsidRPr="00C52C67" w:rsidRDefault="006257D1" w:rsidP="006257D1">
      <w:pPr>
        <w:shd w:val="clear" w:color="auto" w:fill="FFFFFF"/>
        <w:spacing w:after="0" w:line="257" w:lineRule="auto"/>
        <w:ind w:firstLine="788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361929">
        <w:rPr>
          <w:rFonts w:ascii="Times New Roman" w:hAnsi="Times New Roman"/>
          <w:sz w:val="28"/>
          <w:szCs w:val="28"/>
          <w:lang w:val="uk-UA"/>
        </w:rPr>
        <w:lastRenderedPageBreak/>
        <w:t>З метою формування професійних компетенцій</w:t>
      </w:r>
      <w:r w:rsidRPr="00C52C67">
        <w:rPr>
          <w:rFonts w:ascii="Times New Roman" w:hAnsi="Times New Roman"/>
          <w:sz w:val="28"/>
          <w:szCs w:val="28"/>
          <w:lang w:val="uk-UA"/>
        </w:rPr>
        <w:t xml:space="preserve">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тощо), штучний інтелект.</w:t>
      </w:r>
    </w:p>
    <w:p w:rsidR="006257D1" w:rsidRPr="00C52C67" w:rsidRDefault="006257D1" w:rsidP="006257D1">
      <w:pPr>
        <w:spacing w:after="0" w:line="257" w:lineRule="auto"/>
        <w:ind w:firstLine="78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 xml:space="preserve">Маршрут практичного заняття: на кожному занятті проводиться поточний контроль знань і практичних навичок (вміння продемонструвати техніку проведення </w:t>
      </w:r>
      <w:proofErr w:type="spellStart"/>
      <w:r w:rsidRPr="00C52C67">
        <w:rPr>
          <w:rFonts w:ascii="Times New Roman" w:hAnsi="Times New Roman"/>
          <w:sz w:val="28"/>
          <w:szCs w:val="28"/>
          <w:lang w:val="uk-UA"/>
        </w:rPr>
        <w:t>терапетичних</w:t>
      </w:r>
      <w:proofErr w:type="spellEnd"/>
      <w:r w:rsidRPr="00C52C67">
        <w:rPr>
          <w:rFonts w:ascii="Times New Roman" w:hAnsi="Times New Roman"/>
          <w:sz w:val="28"/>
          <w:szCs w:val="28"/>
          <w:lang w:val="uk-UA"/>
        </w:rPr>
        <w:t xml:space="preserve"> вправ, техніку проведення лікувального масажу, застосування реабілітаційних та допоміжних засобів відповідно до теми заняття тощо);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:rsidR="006257D1" w:rsidRPr="00C52C67" w:rsidRDefault="006257D1" w:rsidP="006257D1">
      <w:pPr>
        <w:widowControl w:val="0"/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:rsidR="006257D1" w:rsidRPr="00C52C67" w:rsidRDefault="006257D1" w:rsidP="006257D1">
      <w:pPr>
        <w:widowControl w:val="0"/>
        <w:autoSpaceDE w:val="0"/>
        <w:autoSpaceDN w:val="0"/>
        <w:adjustRightInd w:val="0"/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:rsidR="006257D1" w:rsidRPr="00C52C67" w:rsidRDefault="006257D1" w:rsidP="006257D1">
      <w:pPr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</w:t>
      </w:r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кожної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теми</w:t>
      </w:r>
      <w:r w:rsidRPr="00C52C67">
        <w:rPr>
          <w:rFonts w:ascii="Times New Roman" w:hAnsi="Times New Roman"/>
          <w:sz w:val="28"/>
          <w:szCs w:val="28"/>
          <w:lang w:val="uk-UA"/>
        </w:rPr>
        <w:t>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до теми </w:t>
      </w:r>
      <w:proofErr w:type="spellStart"/>
      <w:r w:rsidRPr="00C52C67">
        <w:rPr>
          <w:rFonts w:ascii="Times New Roman" w:hAnsi="Times New Roman"/>
          <w:sz w:val="28"/>
          <w:szCs w:val="28"/>
        </w:rPr>
        <w:t>заняття</w:t>
      </w:r>
      <w:proofErr w:type="spellEnd"/>
      <w:r w:rsidRPr="00C52C67">
        <w:rPr>
          <w:rFonts w:ascii="Times New Roman" w:hAnsi="Times New Roman"/>
          <w:sz w:val="28"/>
          <w:szCs w:val="28"/>
          <w:lang w:val="uk-UA"/>
        </w:rPr>
        <w:t xml:space="preserve">. Відповідно до специфіки фахової підготовки фізичного терапевта, </w:t>
      </w:r>
      <w:proofErr w:type="spellStart"/>
      <w:r w:rsidRPr="00C52C67">
        <w:rPr>
          <w:rFonts w:ascii="Times New Roman" w:hAnsi="Times New Roman"/>
          <w:sz w:val="28"/>
          <w:szCs w:val="28"/>
          <w:lang w:val="uk-UA"/>
        </w:rPr>
        <w:t>ерготерапевта</w:t>
      </w:r>
      <w:proofErr w:type="spellEnd"/>
      <w:r w:rsidRPr="00C52C67">
        <w:rPr>
          <w:rFonts w:ascii="Times New Roman" w:hAnsi="Times New Roman"/>
          <w:sz w:val="28"/>
          <w:szCs w:val="28"/>
          <w:lang w:val="uk-UA"/>
        </w:rPr>
        <w:t xml:space="preserve"> перевага надається усному і практичному контролю.</w:t>
      </w:r>
    </w:p>
    <w:p w:rsidR="006257D1" w:rsidRPr="00C52C67" w:rsidRDefault="006257D1" w:rsidP="006257D1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:rsidR="006257D1" w:rsidRPr="00C52C67" w:rsidRDefault="006257D1" w:rsidP="006257D1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52C67">
        <w:rPr>
          <w:rFonts w:ascii="Times New Roman" w:hAnsi="Times New Roman"/>
          <w:sz w:val="28"/>
          <w:szCs w:val="28"/>
        </w:rPr>
        <w:t>Пропущені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заняття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67">
        <w:rPr>
          <w:rFonts w:ascii="Times New Roman" w:hAnsi="Times New Roman"/>
          <w:sz w:val="28"/>
          <w:szCs w:val="28"/>
        </w:rPr>
        <w:t>запізнені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67">
        <w:rPr>
          <w:rFonts w:ascii="Times New Roman" w:hAnsi="Times New Roman"/>
          <w:sz w:val="28"/>
          <w:szCs w:val="28"/>
        </w:rPr>
        <w:t>незадовільні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оцінки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студент </w:t>
      </w:r>
      <w:proofErr w:type="spellStart"/>
      <w:r w:rsidRPr="00C52C67">
        <w:rPr>
          <w:rFonts w:ascii="Times New Roman" w:hAnsi="Times New Roman"/>
          <w:sz w:val="28"/>
          <w:szCs w:val="28"/>
        </w:rPr>
        <w:t>може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перездати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усною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відповіддю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52C67">
        <w:rPr>
          <w:rFonts w:ascii="Times New Roman" w:hAnsi="Times New Roman"/>
          <w:sz w:val="28"/>
          <w:szCs w:val="28"/>
        </w:rPr>
        <w:lastRenderedPageBreak/>
        <w:t>демонстрацією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техніки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навичок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52C67">
        <w:rPr>
          <w:rFonts w:ascii="Times New Roman" w:hAnsi="Times New Roman"/>
          <w:sz w:val="28"/>
          <w:szCs w:val="28"/>
        </w:rPr>
        <w:t>встановлений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час на </w:t>
      </w:r>
      <w:proofErr w:type="spellStart"/>
      <w:r w:rsidRPr="00C52C67">
        <w:rPr>
          <w:rFonts w:ascii="Times New Roman" w:hAnsi="Times New Roman"/>
          <w:sz w:val="28"/>
          <w:szCs w:val="28"/>
        </w:rPr>
        <w:t>протязі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всього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семестру </w:t>
      </w:r>
      <w:proofErr w:type="gramStart"/>
      <w:r w:rsidRPr="00C52C67">
        <w:rPr>
          <w:rFonts w:ascii="Times New Roman" w:hAnsi="Times New Roman"/>
          <w:sz w:val="28"/>
          <w:szCs w:val="28"/>
        </w:rPr>
        <w:t>до початку</w:t>
      </w:r>
      <w:proofErr w:type="gram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залікових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тижнів</w:t>
      </w:r>
      <w:proofErr w:type="spellEnd"/>
      <w:r w:rsidRPr="00C52C67">
        <w:rPr>
          <w:rFonts w:ascii="Times New Roman" w:hAnsi="Times New Roman"/>
          <w:sz w:val="28"/>
          <w:szCs w:val="28"/>
          <w:lang w:val="uk-UA"/>
        </w:rPr>
        <w:t>.</w:t>
      </w:r>
    </w:p>
    <w:p w:rsidR="006257D1" w:rsidRPr="00C52C67" w:rsidRDefault="006257D1" w:rsidP="006257D1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52C67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творчих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завдань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67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додаткової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67">
        <w:rPr>
          <w:rFonts w:ascii="Times New Roman" w:hAnsi="Times New Roman"/>
          <w:sz w:val="28"/>
          <w:szCs w:val="28"/>
        </w:rPr>
        <w:t>виступ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52C67">
        <w:rPr>
          <w:rFonts w:ascii="Times New Roman" w:hAnsi="Times New Roman"/>
          <w:sz w:val="28"/>
          <w:szCs w:val="28"/>
        </w:rPr>
        <w:t>доповідями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67">
        <w:rPr>
          <w:rFonts w:ascii="Times New Roman" w:hAnsi="Times New Roman"/>
          <w:sz w:val="28"/>
          <w:szCs w:val="28"/>
        </w:rPr>
        <w:t>допомога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52C67">
        <w:rPr>
          <w:rFonts w:ascii="Times New Roman" w:hAnsi="Times New Roman"/>
          <w:sz w:val="28"/>
          <w:szCs w:val="28"/>
        </w:rPr>
        <w:t>підготовці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52C67">
        <w:rPr>
          <w:rFonts w:ascii="Times New Roman" w:hAnsi="Times New Roman"/>
          <w:sz w:val="28"/>
          <w:szCs w:val="28"/>
        </w:rPr>
        <w:t>проведенні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занять та </w:t>
      </w:r>
      <w:proofErr w:type="spellStart"/>
      <w:r w:rsidRPr="00C52C67">
        <w:rPr>
          <w:rFonts w:ascii="Times New Roman" w:hAnsi="Times New Roman"/>
          <w:sz w:val="28"/>
          <w:szCs w:val="28"/>
        </w:rPr>
        <w:t>виправлення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помилок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викладача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можуть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оцінюватись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додатковими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балами. </w:t>
      </w:r>
    </w:p>
    <w:p w:rsidR="006257D1" w:rsidRPr="00C52C67" w:rsidRDefault="006257D1" w:rsidP="006257D1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2C67">
        <w:rPr>
          <w:rFonts w:ascii="Times New Roman" w:hAnsi="Times New Roman"/>
          <w:sz w:val="28"/>
          <w:szCs w:val="28"/>
        </w:rPr>
        <w:t>Плагіат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67">
        <w:rPr>
          <w:rFonts w:ascii="Times New Roman" w:hAnsi="Times New Roman"/>
          <w:sz w:val="28"/>
          <w:szCs w:val="28"/>
        </w:rPr>
        <w:t>академічна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недоброчинність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67">
        <w:rPr>
          <w:rFonts w:ascii="Times New Roman" w:hAnsi="Times New Roman"/>
          <w:sz w:val="28"/>
          <w:szCs w:val="28"/>
        </w:rPr>
        <w:t>неетична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52C67">
        <w:rPr>
          <w:rFonts w:ascii="Times New Roman" w:hAnsi="Times New Roman"/>
          <w:sz w:val="28"/>
          <w:szCs w:val="28"/>
        </w:rPr>
        <w:t>незадовільна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поведінка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52C67">
        <w:rPr>
          <w:rFonts w:ascii="Times New Roman" w:hAnsi="Times New Roman"/>
          <w:sz w:val="28"/>
          <w:szCs w:val="28"/>
        </w:rPr>
        <w:t>аудиторії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під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C52C67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заняття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можуть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оцінюватись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відніманням</w:t>
      </w:r>
      <w:proofErr w:type="spellEnd"/>
      <w:r w:rsidRPr="00C52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7">
        <w:rPr>
          <w:rFonts w:ascii="Times New Roman" w:hAnsi="Times New Roman"/>
          <w:sz w:val="28"/>
          <w:szCs w:val="28"/>
        </w:rPr>
        <w:t>балів</w:t>
      </w:r>
      <w:proofErr w:type="spellEnd"/>
      <w:r w:rsidRPr="00C52C67">
        <w:rPr>
          <w:rFonts w:ascii="Times New Roman" w:hAnsi="Times New Roman"/>
          <w:sz w:val="28"/>
          <w:szCs w:val="28"/>
        </w:rPr>
        <w:t>.</w:t>
      </w:r>
    </w:p>
    <w:p w:rsidR="006257D1" w:rsidRDefault="006257D1" w:rsidP="006257D1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проводиться у формі </w:t>
      </w:r>
      <w:r w:rsidRPr="008F414B">
        <w:rPr>
          <w:rFonts w:ascii="Times New Roman" w:hAnsi="Times New Roman"/>
          <w:sz w:val="28"/>
          <w:szCs w:val="28"/>
          <w:lang w:val="uk-UA"/>
        </w:rPr>
        <w:t xml:space="preserve">диференційного заліку 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>(</w:t>
      </w:r>
      <w:r>
        <w:rPr>
          <w:rFonts w:ascii="Times New Roman" w:hAnsi="Times New Roman"/>
          <w:bCs/>
          <w:sz w:val="28"/>
          <w:szCs w:val="28"/>
          <w:lang w:val="en-US"/>
        </w:rPr>
        <w:t>V</w:t>
      </w:r>
      <w:r w:rsidR="000079C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 xml:space="preserve">семестр) </w:t>
      </w:r>
      <w:r w:rsidRPr="008F414B">
        <w:rPr>
          <w:rFonts w:ascii="Times New Roman" w:hAnsi="Times New Roma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</w:t>
      </w:r>
      <w:r w:rsidRPr="00C52C67">
        <w:rPr>
          <w:rFonts w:ascii="Times New Roman" w:hAnsi="Times New Roman"/>
          <w:bCs/>
          <w:sz w:val="28"/>
          <w:szCs w:val="28"/>
          <w:lang w:val="uk-UA"/>
        </w:rPr>
        <w:t xml:space="preserve"> модулів на останньому практичному занятті.</w:t>
      </w:r>
      <w:r w:rsidRPr="00C52C67">
        <w:rPr>
          <w:rFonts w:ascii="Times New Roman" w:hAnsi="Times New Roman"/>
          <w:sz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</w:t>
      </w:r>
    </w:p>
    <w:p w:rsidR="000079C5" w:rsidRDefault="000079C5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14ED4" w:rsidRDefault="00DB3ADB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8. Схема курсу</w:t>
      </w:r>
    </w:p>
    <w:p w:rsidR="00273EC0" w:rsidRDefault="000079C5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Семестр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</w:p>
    <w:p w:rsidR="000079C5" w:rsidRPr="000079C5" w:rsidRDefault="000079C5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374"/>
        <w:gridCol w:w="2154"/>
        <w:gridCol w:w="4083"/>
        <w:gridCol w:w="2154"/>
        <w:gridCol w:w="1815"/>
      </w:tblGrid>
      <w:tr w:rsidR="00C824EE" w:rsidRPr="00195CD2" w:rsidTr="00C824EE">
        <w:tc>
          <w:tcPr>
            <w:tcW w:w="1872" w:type="dxa"/>
            <w:shd w:val="clear" w:color="auto" w:fill="auto"/>
          </w:tcPr>
          <w:p w:rsidR="00C824EE" w:rsidRPr="00195CD2" w:rsidRDefault="00C824EE" w:rsidP="006A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bookmarkStart w:id="0" w:name="_Hlk133858022"/>
            <w:r w:rsidRPr="00195CD2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3374" w:type="dxa"/>
            <w:shd w:val="clear" w:color="auto" w:fill="auto"/>
          </w:tcPr>
          <w:p w:rsidR="00C824EE" w:rsidRPr="00195CD2" w:rsidRDefault="00C824EE" w:rsidP="006A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195CD2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Тема, план</w:t>
            </w:r>
          </w:p>
        </w:tc>
        <w:tc>
          <w:tcPr>
            <w:tcW w:w="2154" w:type="dxa"/>
            <w:shd w:val="clear" w:color="auto" w:fill="auto"/>
          </w:tcPr>
          <w:p w:rsidR="00C824EE" w:rsidRPr="00195CD2" w:rsidRDefault="00C824EE" w:rsidP="006A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195CD2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4083" w:type="dxa"/>
            <w:shd w:val="clear" w:color="auto" w:fill="auto"/>
          </w:tcPr>
          <w:p w:rsidR="00C824EE" w:rsidRPr="00195CD2" w:rsidRDefault="00C824EE" w:rsidP="006A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195CD2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Список рекомендованих джерел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(за нумерацією розділу 10)</w:t>
            </w:r>
          </w:p>
        </w:tc>
        <w:tc>
          <w:tcPr>
            <w:tcW w:w="2154" w:type="dxa"/>
            <w:shd w:val="clear" w:color="auto" w:fill="auto"/>
          </w:tcPr>
          <w:p w:rsidR="00C824EE" w:rsidRPr="00195CD2" w:rsidRDefault="00C824EE" w:rsidP="006A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195CD2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1815" w:type="dxa"/>
            <w:shd w:val="clear" w:color="auto" w:fill="auto"/>
          </w:tcPr>
          <w:p w:rsidR="00C824EE" w:rsidRPr="00195CD2" w:rsidRDefault="00C824EE" w:rsidP="006A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195CD2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Максимальна кількість балів</w:t>
            </w:r>
          </w:p>
        </w:tc>
      </w:tr>
      <w:tr w:rsidR="00C824EE" w:rsidRPr="00195CD2" w:rsidTr="00C824EE">
        <w:tc>
          <w:tcPr>
            <w:tcW w:w="15452" w:type="dxa"/>
            <w:gridSpan w:val="6"/>
            <w:shd w:val="clear" w:color="auto" w:fill="auto"/>
          </w:tcPr>
          <w:p w:rsidR="00C824EE" w:rsidRPr="00195CD2" w:rsidRDefault="00C824EE" w:rsidP="006A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187F8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Семестр </w:t>
            </w:r>
            <w:r w:rsidRPr="00187F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Pr="00EC3D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 1. Основи масажу. Фізіологічний вплив масажу на стан органів та систем організму.</w:t>
            </w:r>
          </w:p>
        </w:tc>
      </w:tr>
      <w:tr w:rsidR="00C824EE" w:rsidRPr="00094E7F" w:rsidTr="00C824EE">
        <w:tc>
          <w:tcPr>
            <w:tcW w:w="1872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Тиждень 1,</w:t>
            </w:r>
          </w:p>
          <w:p w:rsidR="00C824EE" w:rsidRPr="00094E7F" w:rsidRDefault="00E14C9B" w:rsidP="006A3056">
            <w:pPr>
              <w:spacing w:after="0" w:line="240" w:lineRule="auto"/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 w:rsidR="00C824EE" w:rsidRPr="00094E7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74" w:type="dxa"/>
            <w:shd w:val="clear" w:color="auto" w:fill="auto"/>
          </w:tcPr>
          <w:p w:rsidR="00C824EE" w:rsidRPr="00094E7F" w:rsidRDefault="00C824EE" w:rsidP="006A3056">
            <w:pPr>
              <w:shd w:val="clear" w:color="auto" w:fill="FFFFFF"/>
              <w:spacing w:after="0" w:line="240" w:lineRule="auto"/>
              <w:ind w:right="28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1</w:t>
            </w:r>
            <w:r w:rsidRPr="00094E7F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 xml:space="preserve">. </w:t>
            </w:r>
            <w:r w:rsidRPr="00EC3D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Масаж як метод фізичної терапії. Системи, види, форми масажу. Гігієнічні основи масажу</w:t>
            </w:r>
          </w:p>
          <w:p w:rsidR="00C824EE" w:rsidRPr="00094E7F" w:rsidRDefault="00C824EE" w:rsidP="004842A9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17" w:right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Походження </w:t>
            </w:r>
            <w:proofErr w:type="spellStart"/>
            <w:r w:rsidRPr="00094E7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ерготерапії</w:t>
            </w:r>
            <w:proofErr w:type="spellEnd"/>
            <w:r w:rsidRPr="00094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як методу відновлення порушених функцій; Визначення </w:t>
            </w:r>
            <w:proofErr w:type="spellStart"/>
            <w:r w:rsidRPr="00094E7F">
              <w:rPr>
                <w:rFonts w:ascii="Times New Roman" w:hAnsi="Times New Roman"/>
                <w:sz w:val="28"/>
                <w:szCs w:val="28"/>
                <w:lang w:val="uk-UA"/>
              </w:rPr>
              <w:t>ерготерапії</w:t>
            </w:r>
            <w:proofErr w:type="spellEnd"/>
            <w:r w:rsidRPr="00094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Основні прийоми </w:t>
            </w:r>
            <w:proofErr w:type="spellStart"/>
            <w:r w:rsidRPr="00094E7F">
              <w:rPr>
                <w:rFonts w:ascii="Times New Roman" w:hAnsi="Times New Roman"/>
                <w:sz w:val="28"/>
                <w:szCs w:val="28"/>
                <w:lang w:val="uk-UA"/>
              </w:rPr>
              <w:t>ерготерапії</w:t>
            </w:r>
            <w:proofErr w:type="spellEnd"/>
            <w:r w:rsidRPr="00094E7F">
              <w:rPr>
                <w:rFonts w:ascii="Times New Roman" w:hAnsi="Times New Roman"/>
                <w:sz w:val="28"/>
                <w:szCs w:val="28"/>
                <w:lang w:val="uk-UA"/>
              </w:rPr>
              <w:t>, що використовуються залежно від наявних нозологій.</w:t>
            </w:r>
          </w:p>
          <w:p w:rsidR="00C824EE" w:rsidRPr="00094E7F" w:rsidRDefault="00C824EE" w:rsidP="004842A9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17" w:right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Мета та завдання </w:t>
            </w:r>
            <w:proofErr w:type="spellStart"/>
            <w:r w:rsidRPr="00094E7F">
              <w:rPr>
                <w:rFonts w:ascii="Times New Roman" w:hAnsi="Times New Roman"/>
                <w:sz w:val="28"/>
                <w:szCs w:val="28"/>
                <w:lang w:val="uk-UA"/>
              </w:rPr>
              <w:t>ерготерапії</w:t>
            </w:r>
            <w:proofErr w:type="spellEnd"/>
            <w:r w:rsidRPr="00094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об’єкт </w:t>
            </w:r>
            <w:proofErr w:type="spellStart"/>
            <w:r w:rsidRPr="00094E7F">
              <w:rPr>
                <w:rFonts w:ascii="Times New Roman" w:hAnsi="Times New Roman"/>
                <w:sz w:val="28"/>
                <w:szCs w:val="28"/>
                <w:lang w:val="uk-UA"/>
              </w:rPr>
              <w:t>ерготерапії</w:t>
            </w:r>
            <w:proofErr w:type="spellEnd"/>
            <w:r w:rsidRPr="00094E7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24EE" w:rsidRPr="00EC3D70" w:rsidRDefault="00C824EE" w:rsidP="004842A9">
            <w:pPr>
              <w:pStyle w:val="aa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094E7F">
              <w:rPr>
                <w:sz w:val="28"/>
                <w:szCs w:val="28"/>
                <w:lang w:val="uk-UA"/>
              </w:rPr>
              <w:t xml:space="preserve">Етапи проведення </w:t>
            </w:r>
            <w:proofErr w:type="spellStart"/>
            <w:r w:rsidRPr="00094E7F">
              <w:rPr>
                <w:sz w:val="28"/>
                <w:szCs w:val="28"/>
                <w:lang w:val="uk-UA"/>
              </w:rPr>
              <w:t>ерготерапії</w:t>
            </w:r>
            <w:proofErr w:type="spellEnd"/>
            <w:r w:rsidRPr="00094E7F">
              <w:rPr>
                <w:sz w:val="28"/>
                <w:szCs w:val="28"/>
                <w:lang w:val="uk-UA"/>
              </w:rPr>
              <w:t xml:space="preserve">; етапи навчання та розвитку навичок; оцінка можливостей пацієнта; особливості складання плану навчання; особливості проведення занять та інструктажу з </w:t>
            </w:r>
            <w:proofErr w:type="spellStart"/>
            <w:r w:rsidRPr="00094E7F">
              <w:rPr>
                <w:sz w:val="28"/>
                <w:szCs w:val="28"/>
                <w:lang w:val="uk-UA"/>
              </w:rPr>
              <w:t>ерготерапії</w:t>
            </w:r>
            <w:proofErr w:type="spellEnd"/>
            <w:r w:rsidRPr="00094E7F">
              <w:rPr>
                <w:sz w:val="28"/>
                <w:szCs w:val="28"/>
                <w:lang w:val="uk-UA"/>
              </w:rPr>
              <w:t xml:space="preserve">; особливості заключного етапу </w:t>
            </w:r>
            <w:proofErr w:type="spellStart"/>
            <w:r w:rsidRPr="00094E7F">
              <w:rPr>
                <w:sz w:val="28"/>
                <w:szCs w:val="28"/>
                <w:lang w:val="uk-UA"/>
              </w:rPr>
              <w:t>ерготерапії</w:t>
            </w:r>
            <w:proofErr w:type="spellEnd"/>
            <w:r w:rsidRPr="00094E7F">
              <w:rPr>
                <w:sz w:val="28"/>
                <w:szCs w:val="28"/>
                <w:lang w:val="uk-UA"/>
              </w:rPr>
              <w:t xml:space="preserve">; сфери впливу </w:t>
            </w:r>
            <w:proofErr w:type="spellStart"/>
            <w:r w:rsidRPr="00094E7F">
              <w:rPr>
                <w:sz w:val="28"/>
                <w:szCs w:val="28"/>
                <w:lang w:val="uk-UA"/>
              </w:rPr>
              <w:t>ерготерапевта</w:t>
            </w:r>
            <w:proofErr w:type="spellEnd"/>
            <w:r w:rsidRPr="00EC3D70">
              <w:rPr>
                <w:bCs/>
                <w:iCs/>
                <w:sz w:val="28"/>
                <w:szCs w:val="28"/>
                <w:lang w:val="uk-UA"/>
              </w:rPr>
              <w:t xml:space="preserve"> Історія розвитку </w:t>
            </w:r>
            <w:r w:rsidRPr="00EC3D70">
              <w:rPr>
                <w:bCs/>
                <w:iCs/>
                <w:sz w:val="28"/>
                <w:szCs w:val="28"/>
                <w:lang w:val="uk-UA"/>
              </w:rPr>
              <w:lastRenderedPageBreak/>
              <w:t>масажу.</w:t>
            </w:r>
          </w:p>
          <w:p w:rsidR="00C824EE" w:rsidRPr="00EC3D70" w:rsidRDefault="00C824EE" w:rsidP="004842A9">
            <w:pPr>
              <w:pStyle w:val="aa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EC3D70">
              <w:rPr>
                <w:bCs/>
                <w:iCs/>
                <w:sz w:val="28"/>
                <w:szCs w:val="28"/>
                <w:lang w:val="uk-UA"/>
              </w:rPr>
              <w:t>Системи масажу.</w:t>
            </w:r>
          </w:p>
          <w:p w:rsidR="00C824EE" w:rsidRPr="00EC3D70" w:rsidRDefault="00C824EE" w:rsidP="004842A9">
            <w:pPr>
              <w:pStyle w:val="aa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EC3D70">
              <w:rPr>
                <w:bCs/>
                <w:iCs/>
                <w:sz w:val="28"/>
                <w:szCs w:val="28"/>
                <w:lang w:val="uk-UA"/>
              </w:rPr>
              <w:t>Види та форми масажу.</w:t>
            </w:r>
          </w:p>
          <w:p w:rsidR="00C824EE" w:rsidRPr="00094E7F" w:rsidRDefault="00C824EE" w:rsidP="004842A9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17" w:right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3D70">
              <w:rPr>
                <w:bCs/>
                <w:iCs/>
                <w:sz w:val="28"/>
                <w:szCs w:val="28"/>
                <w:lang w:val="uk-UA"/>
              </w:rPr>
              <w:t>Гігієнічні основи масажу.</w:t>
            </w:r>
            <w:r w:rsidRPr="00094E7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24EE" w:rsidRPr="00094E7F" w:rsidRDefault="00C824EE" w:rsidP="006A3056">
            <w:pPr>
              <w:tabs>
                <w:tab w:val="left" w:pos="1575"/>
              </w:tabs>
              <w:spacing w:after="0" w:line="240" w:lineRule="auto"/>
              <w:ind w:right="-65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ab/>
            </w:r>
          </w:p>
        </w:tc>
        <w:tc>
          <w:tcPr>
            <w:tcW w:w="2154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094E7F" w:rsidRDefault="00E14C9B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Практичне заняття – 4</w:t>
            </w:r>
            <w:r w:rsidR="00C824EE"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</w:t>
            </w:r>
            <w:r w:rsidRPr="00094E7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F841E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Default="00C824EE" w:rsidP="004842A9">
            <w:pPr>
              <w:pStyle w:val="a6"/>
              <w:numPr>
                <w:ilvl w:val="0"/>
                <w:numId w:val="3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ST,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Saling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JR.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Pilot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study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the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impact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massage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therapy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onsources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and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levels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distress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in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brain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tumour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patients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. 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BMJSupport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Palliat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lastRenderedPageBreak/>
              <w:t>Care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2012; 2: 363-6</w:t>
            </w:r>
          </w:p>
          <w:p w:rsidR="00C824EE" w:rsidRPr="00456E54" w:rsidRDefault="00C824EE" w:rsidP="004842A9">
            <w:pPr>
              <w:pStyle w:val="a6"/>
              <w:numPr>
                <w:ilvl w:val="0"/>
                <w:numId w:val="3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Вакуленко Д. В., Вакуленко Л. О., </w:t>
            </w:r>
            <w:proofErr w:type="spellStart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Кутакова</w:t>
            </w:r>
            <w:proofErr w:type="spellEnd"/>
            <w:r w:rsidRPr="00456E54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О. В., Прилуцька Г. В. Лікувально-реабілітаційний масаж: навчальний посібник. Київ : Всеукраїнське спеціалізоване видавництво «Медицина», 2020. 568 с.</w:t>
            </w:r>
          </w:p>
          <w:p w:rsidR="00C824EE" w:rsidRPr="00456E54" w:rsidRDefault="00C824EE" w:rsidP="004842A9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E54">
              <w:rPr>
                <w:rFonts w:ascii="Times New Roman" w:hAnsi="Times New Roman"/>
                <w:sz w:val="28"/>
                <w:szCs w:val="28"/>
              </w:rPr>
              <w:t xml:space="preserve">Вакуленко Л. О. </w:t>
            </w:r>
            <w:proofErr w:type="spellStart"/>
            <w:r w:rsidRPr="00456E54">
              <w:rPr>
                <w:rFonts w:ascii="Times New Roman" w:hAnsi="Times New Roman"/>
                <w:sz w:val="28"/>
                <w:szCs w:val="28"/>
              </w:rPr>
              <w:t>Лікувальний</w:t>
            </w:r>
            <w:proofErr w:type="spellEnd"/>
            <w:r w:rsidRPr="00456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6E54">
              <w:rPr>
                <w:rFonts w:ascii="Times New Roman" w:hAnsi="Times New Roman"/>
                <w:sz w:val="28"/>
                <w:szCs w:val="28"/>
              </w:rPr>
              <w:t>масаж</w:t>
            </w:r>
            <w:proofErr w:type="spellEnd"/>
            <w:r w:rsidRPr="00456E54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456E54">
              <w:rPr>
                <w:rFonts w:ascii="Times New Roman" w:hAnsi="Times New Roman"/>
                <w:sz w:val="28"/>
                <w:szCs w:val="28"/>
              </w:rPr>
              <w:t>Тернопіль</w:t>
            </w:r>
            <w:proofErr w:type="spellEnd"/>
            <w:r w:rsidRPr="00456E54">
              <w:rPr>
                <w:rFonts w:ascii="Times New Roman" w:hAnsi="Times New Roman"/>
                <w:sz w:val="28"/>
                <w:szCs w:val="28"/>
              </w:rPr>
              <w:t xml:space="preserve">: ТДМУ, 2006. – 468 с. </w:t>
            </w:r>
          </w:p>
          <w:p w:rsidR="00C824EE" w:rsidRPr="00456E54" w:rsidRDefault="00C824EE" w:rsidP="004842A9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6E54">
              <w:rPr>
                <w:rFonts w:ascii="Times New Roman" w:hAnsi="Times New Roman"/>
                <w:sz w:val="28"/>
                <w:szCs w:val="28"/>
              </w:rPr>
              <w:t xml:space="preserve">Вакуленко Л.О. Атлас </w:t>
            </w:r>
            <w:proofErr w:type="spellStart"/>
            <w:r w:rsidRPr="00456E54">
              <w:rPr>
                <w:rFonts w:ascii="Times New Roman" w:hAnsi="Times New Roman"/>
                <w:sz w:val="28"/>
                <w:szCs w:val="28"/>
              </w:rPr>
              <w:t>масажиста</w:t>
            </w:r>
            <w:proofErr w:type="spellEnd"/>
            <w:r w:rsidRPr="00456E54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proofErr w:type="spellStart"/>
            <w:r w:rsidRPr="00456E54">
              <w:rPr>
                <w:rFonts w:ascii="Times New Roman" w:hAnsi="Times New Roman"/>
                <w:sz w:val="28"/>
                <w:szCs w:val="28"/>
              </w:rPr>
              <w:t>Л.О.Вакуленко</w:t>
            </w:r>
            <w:proofErr w:type="spellEnd"/>
            <w:r w:rsidRPr="00456E54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456E54">
              <w:rPr>
                <w:rFonts w:ascii="Times New Roman" w:hAnsi="Times New Roman"/>
                <w:sz w:val="28"/>
                <w:szCs w:val="28"/>
              </w:rPr>
              <w:t>Тернопіль</w:t>
            </w:r>
            <w:proofErr w:type="spellEnd"/>
            <w:r w:rsidRPr="00456E5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56E54">
              <w:rPr>
                <w:rFonts w:ascii="Times New Roman" w:hAnsi="Times New Roman"/>
                <w:sz w:val="28"/>
                <w:szCs w:val="28"/>
              </w:rPr>
              <w:t>Укрмедкнига</w:t>
            </w:r>
            <w:proofErr w:type="spellEnd"/>
            <w:r w:rsidRPr="00456E54">
              <w:rPr>
                <w:rFonts w:ascii="Times New Roman" w:hAnsi="Times New Roman"/>
                <w:sz w:val="28"/>
                <w:szCs w:val="28"/>
              </w:rPr>
              <w:t xml:space="preserve">, 2005. – 306 с. 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6E54">
              <w:rPr>
                <w:rFonts w:ascii="Times New Roman" w:hAnsi="Times New Roman"/>
                <w:sz w:val="28"/>
                <w:szCs w:val="28"/>
              </w:rPr>
              <w:t>Степашко</w:t>
            </w:r>
            <w:proofErr w:type="spellEnd"/>
            <w:r w:rsidRPr="00456E54">
              <w:rPr>
                <w:rFonts w:ascii="Times New Roman" w:hAnsi="Times New Roman"/>
                <w:sz w:val="28"/>
                <w:szCs w:val="28"/>
              </w:rPr>
              <w:t xml:space="preserve"> М.В. </w:t>
            </w:r>
            <w:proofErr w:type="spellStart"/>
            <w:r w:rsidRPr="00456E54">
              <w:rPr>
                <w:rFonts w:ascii="Times New Roman" w:hAnsi="Times New Roman"/>
                <w:sz w:val="28"/>
                <w:szCs w:val="28"/>
              </w:rPr>
              <w:t>Масаж</w:t>
            </w:r>
            <w:proofErr w:type="spellEnd"/>
            <w:r w:rsidRPr="00456E54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456E54">
              <w:rPr>
                <w:rFonts w:ascii="Times New Roman" w:hAnsi="Times New Roman"/>
                <w:sz w:val="28"/>
                <w:szCs w:val="28"/>
              </w:rPr>
              <w:t>лікувальна</w:t>
            </w:r>
            <w:proofErr w:type="spellEnd"/>
            <w:r w:rsidRPr="00456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6E54">
              <w:rPr>
                <w:rFonts w:ascii="Times New Roman" w:hAnsi="Times New Roman"/>
                <w:sz w:val="28"/>
                <w:szCs w:val="28"/>
              </w:rPr>
              <w:t>фізкультура</w:t>
            </w:r>
            <w:proofErr w:type="spellEnd"/>
            <w:r w:rsidRPr="00456E5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Pr="00456E54">
              <w:rPr>
                <w:rFonts w:ascii="Times New Roman" w:hAnsi="Times New Roman"/>
                <w:sz w:val="28"/>
                <w:szCs w:val="28"/>
              </w:rPr>
              <w:t>медицині</w:t>
            </w:r>
            <w:proofErr w:type="spellEnd"/>
            <w:r w:rsidRPr="00456E54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456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6E54">
              <w:rPr>
                <w:rFonts w:ascii="Times New Roman" w:hAnsi="Times New Roman"/>
                <w:sz w:val="28"/>
                <w:szCs w:val="28"/>
              </w:rPr>
              <w:t>підручник</w:t>
            </w:r>
            <w:proofErr w:type="spellEnd"/>
            <w:r w:rsidRPr="00456E54">
              <w:rPr>
                <w:rFonts w:ascii="Times New Roman" w:hAnsi="Times New Roman"/>
                <w:sz w:val="28"/>
                <w:szCs w:val="28"/>
              </w:rPr>
              <w:t xml:space="preserve"> / М.В. </w:t>
            </w:r>
            <w:proofErr w:type="spellStart"/>
            <w:r w:rsidRPr="00456E54">
              <w:rPr>
                <w:rFonts w:ascii="Times New Roman" w:hAnsi="Times New Roman"/>
                <w:sz w:val="28"/>
                <w:szCs w:val="28"/>
              </w:rPr>
              <w:t>Степашко</w:t>
            </w:r>
            <w:proofErr w:type="spellEnd"/>
            <w:r w:rsidRPr="00456E54">
              <w:rPr>
                <w:rFonts w:ascii="Times New Roman" w:hAnsi="Times New Roman"/>
                <w:sz w:val="28"/>
                <w:szCs w:val="28"/>
              </w:rPr>
              <w:t xml:space="preserve">, Л.В. </w:t>
            </w:r>
            <w:proofErr w:type="spellStart"/>
            <w:r w:rsidRPr="00456E54">
              <w:rPr>
                <w:rFonts w:ascii="Times New Roman" w:hAnsi="Times New Roman"/>
                <w:sz w:val="28"/>
                <w:szCs w:val="28"/>
              </w:rPr>
              <w:t>Сухостат</w:t>
            </w:r>
            <w:proofErr w:type="spellEnd"/>
            <w:r w:rsidRPr="00456E54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proofErr w:type="gramStart"/>
            <w:r w:rsidRPr="00456E54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 w:rsidRPr="00456E54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456E54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</w:p>
          <w:p w:rsidR="00C824EE" w:rsidRPr="00094E7F" w:rsidRDefault="00C824EE" w:rsidP="006A3056">
            <w:pPr>
              <w:pStyle w:val="a6"/>
              <w:spacing w:after="0" w:line="240" w:lineRule="auto"/>
              <w:ind w:left="567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 та теоретична підготовка за темою заняття.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094E7F" w:rsidRDefault="00F841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094E7F" w:rsidTr="00C824EE">
        <w:tc>
          <w:tcPr>
            <w:tcW w:w="1872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2.</w:t>
            </w:r>
          </w:p>
          <w:p w:rsidR="00C824EE" w:rsidRPr="00A90DDB" w:rsidRDefault="00F841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6 </w:t>
            </w:r>
            <w:r w:rsidR="00C824EE" w:rsidRPr="00A90DDB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години.</w:t>
            </w:r>
          </w:p>
        </w:tc>
        <w:tc>
          <w:tcPr>
            <w:tcW w:w="3374" w:type="dxa"/>
            <w:shd w:val="clear" w:color="auto" w:fill="auto"/>
          </w:tcPr>
          <w:p w:rsidR="00C824EE" w:rsidRDefault="00C824EE" w:rsidP="006A3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90DDB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Тема 2 </w:t>
            </w:r>
            <w:r w:rsidRPr="00A90DD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Фізіологічний вплив масажу на органи та системи організму</w:t>
            </w:r>
            <w:r w:rsidRPr="00A90DD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0DDB">
              <w:rPr>
                <w:rFonts w:ascii="Times New Roman" w:hAnsi="Times New Roman"/>
                <w:sz w:val="28"/>
                <w:szCs w:val="28"/>
                <w:lang w:val="uk-UA"/>
              </w:rPr>
              <w:t>Фізіологічний вплив масажу на шкіру.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0DDB">
              <w:rPr>
                <w:rFonts w:ascii="Times New Roman" w:hAnsi="Times New Roman"/>
                <w:sz w:val="28"/>
                <w:szCs w:val="28"/>
                <w:lang w:val="uk-UA"/>
              </w:rPr>
              <w:t>Фізіологічний вплив масажу на серцево-судинну систему.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0DDB">
              <w:rPr>
                <w:rFonts w:ascii="Times New Roman" w:hAnsi="Times New Roman"/>
                <w:sz w:val="28"/>
                <w:szCs w:val="28"/>
                <w:lang w:val="uk-UA"/>
              </w:rPr>
              <w:t>Фізіологічний вплив масажу на дихальну систему.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0DDB">
              <w:rPr>
                <w:rFonts w:ascii="Times New Roman" w:hAnsi="Times New Roman"/>
                <w:sz w:val="28"/>
                <w:szCs w:val="28"/>
                <w:lang w:val="uk-UA"/>
              </w:rPr>
              <w:t>Фізіологічний вплив масажу на видільну систему.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0DDB">
              <w:rPr>
                <w:rFonts w:ascii="Times New Roman" w:hAnsi="Times New Roman"/>
                <w:sz w:val="28"/>
                <w:szCs w:val="28"/>
                <w:lang w:val="uk-UA"/>
              </w:rPr>
              <w:t>Фізіологічний вплив масажу на лімфатичну систему.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0DDB">
              <w:rPr>
                <w:rFonts w:ascii="Times New Roman" w:hAnsi="Times New Roman"/>
                <w:sz w:val="28"/>
                <w:szCs w:val="28"/>
                <w:lang w:val="uk-UA"/>
              </w:rPr>
              <w:t>Фізіологічний вплив масажу на м’язи.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0D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Фізіологічний вплив масажу на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  <w:lang w:val="uk-UA"/>
              </w:rPr>
              <w:t>зв’язково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  <w:lang w:val="uk-UA"/>
              </w:rPr>
              <w:t>-суглобовий апарат.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0DD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Фізіологічний вплив масажу на нервову систему.</w:t>
            </w:r>
          </w:p>
          <w:p w:rsidR="00C824EE" w:rsidRPr="00094E7F" w:rsidRDefault="00C824EE" w:rsidP="006A3056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094E7F" w:rsidRDefault="00E14C9B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Практичне заняття – 4</w:t>
            </w:r>
            <w:r w:rsidR="00C824EE"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094E7F" w:rsidRDefault="00F841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8</w:t>
            </w:r>
            <w:r w:rsidR="00C824EE"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A90DDB" w:rsidRDefault="00C824EE" w:rsidP="004842A9">
            <w:pPr>
              <w:pStyle w:val="a6"/>
              <w:numPr>
                <w:ilvl w:val="0"/>
                <w:numId w:val="11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ST,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Saling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JR.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Pilot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study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the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impact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massage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therapy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onsources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and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levels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distress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in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brain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tumour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patients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.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BMJSupport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Palliat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Care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2012; 2: 363-6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1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Вакуленко Д. В., Вакуленко Л. О.,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Кутакова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О. В., Прилуцька Г. В. Лікувально-реабілітаційний масаж: навчальний посібник. Київ : Всеукраїнське спеціалізоване видавництво «Медицина», 2020. 568 с.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DDB">
              <w:rPr>
                <w:rFonts w:ascii="Times New Roman" w:hAnsi="Times New Roman"/>
                <w:sz w:val="28"/>
                <w:szCs w:val="28"/>
              </w:rPr>
              <w:t xml:space="preserve">Вакуленко Л. О.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Лікувальний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масаж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Тернопіль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: ТДМУ, 2006. – 468 с. 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0DDB">
              <w:rPr>
                <w:rFonts w:ascii="Times New Roman" w:hAnsi="Times New Roman"/>
                <w:sz w:val="28"/>
                <w:szCs w:val="28"/>
              </w:rPr>
              <w:t xml:space="preserve">Вакуленко Л.О. Атлас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масажиста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Л.О.Вакуленко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Тернопіль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Укрмедкнига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90D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2005. – 306 с. 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Степашко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М.В.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Масаж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лікувальна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фізкультура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Pr="00A90DDB">
              <w:rPr>
                <w:rFonts w:ascii="Times New Roman" w:hAnsi="Times New Roman"/>
                <w:sz w:val="28"/>
                <w:szCs w:val="28"/>
              </w:rPr>
              <w:t>медицині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підручник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/ М.В.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Степашко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, Л.В.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Сухостат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proofErr w:type="gramStart"/>
            <w:r w:rsidRPr="00A90DDB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</w:p>
        </w:tc>
        <w:tc>
          <w:tcPr>
            <w:tcW w:w="2154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094E7F" w:rsidRDefault="00F841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094E7F" w:rsidTr="00C824EE">
        <w:tc>
          <w:tcPr>
            <w:tcW w:w="1872" w:type="dxa"/>
            <w:shd w:val="clear" w:color="auto" w:fill="auto"/>
          </w:tcPr>
          <w:p w:rsidR="00C824EE" w:rsidRPr="00094E7F" w:rsidRDefault="00E14C9B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3</w:t>
            </w:r>
            <w:r w:rsidR="00C824E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C824EE" w:rsidRPr="00094E7F" w:rsidRDefault="00F841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8 години </w:t>
            </w:r>
          </w:p>
        </w:tc>
        <w:tc>
          <w:tcPr>
            <w:tcW w:w="3374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3.</w:t>
            </w:r>
            <w:r w:rsidRPr="00094E7F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EC3D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Техніка виконання основних та додаткових прийомів </w:t>
            </w:r>
            <w:proofErr w:type="spellStart"/>
            <w:r w:rsidRPr="00EC3D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погладжування</w:t>
            </w:r>
            <w:proofErr w:type="spellEnd"/>
          </w:p>
          <w:p w:rsidR="00C824EE" w:rsidRPr="00F239EC" w:rsidRDefault="00C824EE" w:rsidP="004842A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39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Основні правила застосування та дозування прийомів </w:t>
            </w:r>
            <w:proofErr w:type="spellStart"/>
            <w:r w:rsidRPr="00F239EC">
              <w:rPr>
                <w:rFonts w:ascii="Times New Roman" w:hAnsi="Times New Roman"/>
                <w:sz w:val="28"/>
                <w:szCs w:val="28"/>
                <w:lang w:val="uk-UA"/>
              </w:rPr>
              <w:t>погладжування</w:t>
            </w:r>
            <w:proofErr w:type="spellEnd"/>
            <w:r w:rsidRPr="00F239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24EE" w:rsidRPr="00F239EC" w:rsidRDefault="00C824EE" w:rsidP="004842A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39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Основні прийоми </w:t>
            </w:r>
            <w:proofErr w:type="spellStart"/>
            <w:r w:rsidRPr="00F239EC">
              <w:rPr>
                <w:rFonts w:ascii="Times New Roman" w:hAnsi="Times New Roman"/>
                <w:sz w:val="28"/>
                <w:szCs w:val="28"/>
                <w:lang w:val="uk-UA"/>
              </w:rPr>
              <w:t>погладжування</w:t>
            </w:r>
            <w:proofErr w:type="spellEnd"/>
            <w:r w:rsidRPr="00F239EC">
              <w:rPr>
                <w:rFonts w:ascii="Times New Roman" w:hAnsi="Times New Roman"/>
                <w:sz w:val="28"/>
                <w:szCs w:val="28"/>
                <w:lang w:val="uk-UA"/>
              </w:rPr>
              <w:t>, техніка виконання.</w:t>
            </w:r>
          </w:p>
          <w:p w:rsidR="00C824EE" w:rsidRPr="00094E7F" w:rsidRDefault="00C824EE" w:rsidP="004842A9">
            <w:pPr>
              <w:numPr>
                <w:ilvl w:val="0"/>
                <w:numId w:val="7"/>
              </w:numPr>
              <w:spacing w:after="0" w:line="240" w:lineRule="auto"/>
              <w:ind w:left="317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F239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Додаткові прийоми </w:t>
            </w:r>
            <w:proofErr w:type="spellStart"/>
            <w:r w:rsidRPr="00F239EC">
              <w:rPr>
                <w:rFonts w:ascii="Times New Roman" w:hAnsi="Times New Roman"/>
                <w:sz w:val="28"/>
                <w:szCs w:val="28"/>
                <w:lang w:val="uk-UA"/>
              </w:rPr>
              <w:t>погладжування</w:t>
            </w:r>
            <w:proofErr w:type="spellEnd"/>
            <w:r w:rsidRPr="00F239EC">
              <w:rPr>
                <w:rFonts w:ascii="Times New Roman" w:hAnsi="Times New Roman"/>
                <w:sz w:val="28"/>
                <w:szCs w:val="28"/>
                <w:lang w:val="uk-UA"/>
              </w:rPr>
              <w:t>, техніка виконання</w:t>
            </w:r>
          </w:p>
        </w:tc>
        <w:tc>
          <w:tcPr>
            <w:tcW w:w="2154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Лекція – 2</w:t>
            </w: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год.;</w:t>
            </w:r>
          </w:p>
          <w:p w:rsidR="00C824EE" w:rsidRPr="00094E7F" w:rsidRDefault="00E14C9B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Практичне заняття – 6</w:t>
            </w:r>
            <w:r w:rsidR="00C824EE"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094E7F" w:rsidRDefault="00F841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8</w:t>
            </w:r>
            <w:r w:rsidR="00C824EE"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A90DDB" w:rsidRDefault="00C824EE" w:rsidP="004842A9">
            <w:pPr>
              <w:pStyle w:val="a6"/>
              <w:numPr>
                <w:ilvl w:val="0"/>
                <w:numId w:val="12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ST,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Saling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JR.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Pilot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study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the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impact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massage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therapy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onsources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and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levels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distress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in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brain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tumour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patients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.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BMJSupport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Palliat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Care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2012; 2: 363-6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2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Вакуленко Д. В., Вакуленко Л. О.,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Кутакова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О. В., Прилуцька Г. В. Лікувально-реабілітаційний масаж: навчальний посібник. Київ : Всеукраїнське спеціалізоване видавництво «Медицина», 2020. 568 с.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DDB">
              <w:rPr>
                <w:rFonts w:ascii="Times New Roman" w:hAnsi="Times New Roman"/>
                <w:sz w:val="28"/>
                <w:szCs w:val="28"/>
              </w:rPr>
              <w:t xml:space="preserve">Вакуленко Л. О.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Лікувальний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масаж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Тернопіль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: ТДМУ, 2006. – 468 с. 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0DDB">
              <w:rPr>
                <w:rFonts w:ascii="Times New Roman" w:hAnsi="Times New Roman"/>
                <w:sz w:val="28"/>
                <w:szCs w:val="28"/>
              </w:rPr>
              <w:t xml:space="preserve">Вакуленко Л.О. Атлас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масажиста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Л.О.Вакуленко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90D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–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Тернопіль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Укрмедкнига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, 2005. – 306 с. 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Степашко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М.В.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Масаж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лікувальна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фізкультура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Pr="00A90DDB">
              <w:rPr>
                <w:rFonts w:ascii="Times New Roman" w:hAnsi="Times New Roman"/>
                <w:sz w:val="28"/>
                <w:szCs w:val="28"/>
              </w:rPr>
              <w:t>медицині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підручник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/ М.В.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Степашко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, Л.В.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Сухостат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proofErr w:type="gramStart"/>
            <w:r w:rsidRPr="00A90DDB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</w:p>
        </w:tc>
        <w:tc>
          <w:tcPr>
            <w:tcW w:w="2154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094E7F" w:rsidRDefault="00F841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094E7F" w:rsidTr="00C824EE">
        <w:tc>
          <w:tcPr>
            <w:tcW w:w="15452" w:type="dxa"/>
            <w:gridSpan w:val="6"/>
            <w:shd w:val="clear" w:color="auto" w:fill="auto"/>
          </w:tcPr>
          <w:p w:rsidR="00C824EE" w:rsidRPr="00A90DDB" w:rsidRDefault="00C824EE" w:rsidP="006A30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Модуль 2. </w:t>
            </w:r>
            <w:r w:rsidRPr="00EC3D70"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  <w:lang w:val="uk-UA"/>
              </w:rPr>
              <w:t>Техніка виконання основних і додаткових прийомів гігієнічного масажу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  <w:lang w:val="uk-UA"/>
              </w:rPr>
              <w:t>.</w:t>
            </w:r>
          </w:p>
        </w:tc>
      </w:tr>
      <w:tr w:rsidR="00C824EE" w:rsidRPr="00094E7F" w:rsidTr="00C824EE">
        <w:tc>
          <w:tcPr>
            <w:tcW w:w="1872" w:type="dxa"/>
            <w:shd w:val="clear" w:color="auto" w:fill="auto"/>
          </w:tcPr>
          <w:p w:rsidR="00C824EE" w:rsidRPr="00094E7F" w:rsidRDefault="00E14C9B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Тиждень 4</w:t>
            </w:r>
          </w:p>
          <w:p w:rsidR="00C824EE" w:rsidRPr="00094E7F" w:rsidRDefault="00F841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8</w:t>
            </w:r>
            <w:r w:rsidR="00C824EE" w:rsidRPr="00094E7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74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4</w:t>
            </w:r>
            <w:r w:rsidRPr="00094E7F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 xml:space="preserve">. </w:t>
            </w:r>
            <w:r w:rsidRPr="00EC3D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Техніка виконання основних та додаткових п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рийомів розтирання</w:t>
            </w:r>
          </w:p>
          <w:p w:rsidR="00C824EE" w:rsidRPr="00414D46" w:rsidRDefault="00C824EE" w:rsidP="004842A9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4D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Основні правила застосування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 дозування прийомів розтирання</w:t>
            </w:r>
            <w:r w:rsidRPr="00414D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24EE" w:rsidRPr="00414D46" w:rsidRDefault="00C824EE" w:rsidP="004842A9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Основні прийоми розтира</w:t>
            </w:r>
            <w:r w:rsidRPr="00414D46">
              <w:rPr>
                <w:rFonts w:ascii="Times New Roman" w:hAnsi="Times New Roman"/>
                <w:sz w:val="28"/>
                <w:szCs w:val="28"/>
                <w:lang w:val="uk-UA"/>
              </w:rPr>
              <w:t>ння, техніка виконання.</w:t>
            </w:r>
          </w:p>
          <w:p w:rsidR="00C824EE" w:rsidRPr="006178E6" w:rsidRDefault="00C824EE" w:rsidP="004842A9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val="uk-UA" w:eastAsia="en-US"/>
              </w:rPr>
            </w:pPr>
            <w:r w:rsidRPr="00414D46">
              <w:rPr>
                <w:rFonts w:ascii="Times New Roman" w:hAnsi="Times New Roman"/>
                <w:sz w:val="28"/>
                <w:szCs w:val="28"/>
                <w:lang w:val="uk-UA"/>
              </w:rPr>
              <w:t>Додаткові прийоми роз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тира</w:t>
            </w:r>
            <w:r w:rsidRPr="00414D46">
              <w:rPr>
                <w:rFonts w:ascii="Times New Roman" w:hAnsi="Times New Roman"/>
                <w:sz w:val="28"/>
                <w:szCs w:val="28"/>
                <w:lang w:val="uk-UA"/>
              </w:rPr>
              <w:t>ння, техніка виконання.</w:t>
            </w:r>
          </w:p>
          <w:p w:rsidR="00C824EE" w:rsidRPr="00094E7F" w:rsidRDefault="00C824EE" w:rsidP="006A305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Лекція – 2</w:t>
            </w: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год.;</w:t>
            </w:r>
          </w:p>
          <w:p w:rsidR="00C824EE" w:rsidRPr="00094E7F" w:rsidRDefault="00E14C9B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Практичне заняття – 6</w:t>
            </w:r>
            <w:r w:rsidR="00C824EE"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094E7F" w:rsidRDefault="00F841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8</w:t>
            </w:r>
            <w:r w:rsidR="00C824EE"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A90DDB" w:rsidRDefault="00C824EE" w:rsidP="004842A9">
            <w:pPr>
              <w:pStyle w:val="a6"/>
              <w:numPr>
                <w:ilvl w:val="0"/>
                <w:numId w:val="13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ST,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Saling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JR.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Pilot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study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the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impact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massage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therapy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onsources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and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levels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distress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in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brain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tumour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patients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.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BMJSupport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Palliat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Care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2012; 2: 363-6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3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Вакуленко Д. В., Вакуленко Л. О.,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Кутакова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О. В., Прилуцька Г. В. Лікувально-реабілітаційний масаж: навчальний посібник. Київ : Всеукраїнське спеціалізоване видавництво «Медицина», 2020. 568 с.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DDB">
              <w:rPr>
                <w:rFonts w:ascii="Times New Roman" w:hAnsi="Times New Roman"/>
                <w:sz w:val="28"/>
                <w:szCs w:val="28"/>
              </w:rPr>
              <w:t xml:space="preserve">Вакуленко Л. О.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Лікувальний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масаж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Тернопіль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: ТДМУ, 2006. – 468 с. 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0D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Вакуленко Л.О. Атлас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масажиста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Л.О.Вакуленко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Тернопіль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Укрмедкнига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, 2005. – 306 с. </w:t>
            </w:r>
          </w:p>
          <w:p w:rsidR="00C824EE" w:rsidRPr="006178E6" w:rsidRDefault="00C824EE" w:rsidP="004842A9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Степашко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М.В.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Масаж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лікувальна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фізкультура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Pr="006178E6">
              <w:rPr>
                <w:rFonts w:ascii="Times New Roman" w:hAnsi="Times New Roman"/>
                <w:sz w:val="28"/>
                <w:szCs w:val="28"/>
              </w:rPr>
              <w:t>медицині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підручник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/ М.В.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Степашко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, Л.В.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Сухостат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proofErr w:type="gramStart"/>
            <w:r w:rsidRPr="006178E6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</w:p>
        </w:tc>
        <w:tc>
          <w:tcPr>
            <w:tcW w:w="2154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094E7F" w:rsidRDefault="00F841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094E7F" w:rsidTr="00C824EE">
        <w:tc>
          <w:tcPr>
            <w:tcW w:w="1872" w:type="dxa"/>
            <w:shd w:val="clear" w:color="auto" w:fill="auto"/>
          </w:tcPr>
          <w:p w:rsidR="00C824EE" w:rsidRPr="00094E7F" w:rsidRDefault="00E14C9B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5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 w:rsidRPr="00094E7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74" w:type="dxa"/>
            <w:shd w:val="clear" w:color="auto" w:fill="auto"/>
          </w:tcPr>
          <w:p w:rsidR="00C824EE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94E7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5</w:t>
            </w:r>
            <w:r w:rsidRPr="00094E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EC3D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Техніка виконання основних та додаткових п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рийомів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розминання</w:t>
            </w:r>
            <w:proofErr w:type="spellEnd"/>
          </w:p>
          <w:p w:rsidR="00C824EE" w:rsidRPr="006178E6" w:rsidRDefault="00C824EE" w:rsidP="004842A9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7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Основні правила застосування та дозування прийомів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  <w:lang w:val="uk-UA"/>
              </w:rPr>
              <w:t>розминання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24EE" w:rsidRPr="006178E6" w:rsidRDefault="00C824EE" w:rsidP="004842A9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7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Основні прийоми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  <w:lang w:val="uk-UA"/>
              </w:rPr>
              <w:t>розминання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  <w:lang w:val="uk-UA"/>
              </w:rPr>
              <w:t>, техніка виконання.</w:t>
            </w:r>
          </w:p>
          <w:p w:rsidR="00C824EE" w:rsidRPr="006178E6" w:rsidRDefault="00C824EE" w:rsidP="004842A9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7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Додаткові прийоми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  <w:lang w:val="uk-UA"/>
              </w:rPr>
              <w:t>розминання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  <w:lang w:val="uk-UA"/>
              </w:rPr>
              <w:t>, техніка виконання.</w:t>
            </w:r>
          </w:p>
          <w:p w:rsidR="00C824EE" w:rsidRDefault="00C824EE" w:rsidP="006A3056">
            <w:pPr>
              <w:pStyle w:val="a6"/>
              <w:spacing w:after="0" w:line="240" w:lineRule="auto"/>
              <w:ind w:left="1134" w:hanging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Лекція – 2</w:t>
            </w: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год.;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4 год., 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</w:t>
            </w:r>
            <w:r w:rsidR="00F841E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– 8</w:t>
            </w: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A90DDB" w:rsidRDefault="00C824EE" w:rsidP="004842A9">
            <w:pPr>
              <w:pStyle w:val="a6"/>
              <w:numPr>
                <w:ilvl w:val="0"/>
                <w:numId w:val="15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ST,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Saling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JR.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Pilot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study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the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impact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massage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therapy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onsources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and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levels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distress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in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brain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tumour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patients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.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BMJSupport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Palliat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Care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2012; 2: 363-6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5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Вакуленко Д. В., Вакуленко Л. О.,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Кутакова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О. В., Прилуцька Г. В. Лікувально-реабілітаційний масаж: навчальний посібник. Київ : Всеукраїнське спеціалізоване видавництво «Медицина», 2020. 568 с.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DDB">
              <w:rPr>
                <w:rFonts w:ascii="Times New Roman" w:hAnsi="Times New Roman"/>
                <w:sz w:val="28"/>
                <w:szCs w:val="28"/>
              </w:rPr>
              <w:t xml:space="preserve">Вакуленко Л. О.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Лікувальний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масаж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Тернопіль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: ТДМУ, </w:t>
            </w:r>
            <w:r w:rsidRPr="00A90D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2006. – 468 с. 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0DDB">
              <w:rPr>
                <w:rFonts w:ascii="Times New Roman" w:hAnsi="Times New Roman"/>
                <w:sz w:val="28"/>
                <w:szCs w:val="28"/>
              </w:rPr>
              <w:t xml:space="preserve">Вакуленко Л.О. Атлас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масажиста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Л.О.Вакуленко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Тернопіль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Укрмедкнига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, 2005. – 306 с. </w:t>
            </w:r>
          </w:p>
          <w:p w:rsidR="00C824EE" w:rsidRPr="006178E6" w:rsidRDefault="00C824EE" w:rsidP="004842A9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176" w:hanging="284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Степашко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М.В.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Масаж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лікувальна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фізкультура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Pr="006178E6">
              <w:rPr>
                <w:rFonts w:ascii="Times New Roman" w:hAnsi="Times New Roman"/>
                <w:sz w:val="28"/>
                <w:szCs w:val="28"/>
              </w:rPr>
              <w:t>медицині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підручник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/ М.В.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Степашко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, Л.В.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Сухостат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proofErr w:type="gramStart"/>
            <w:r w:rsidRPr="006178E6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</w:p>
        </w:tc>
        <w:tc>
          <w:tcPr>
            <w:tcW w:w="2154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094E7F" w:rsidRDefault="00F841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094E7F" w:rsidTr="00C824EE">
        <w:tc>
          <w:tcPr>
            <w:tcW w:w="1872" w:type="dxa"/>
            <w:shd w:val="clear" w:color="auto" w:fill="auto"/>
          </w:tcPr>
          <w:p w:rsidR="00C824EE" w:rsidRPr="00E14C9B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94E7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Тиждень </w:t>
            </w:r>
            <w:r w:rsidR="00E14C9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 w:rsidRPr="00094E7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</w:t>
            </w:r>
          </w:p>
        </w:tc>
        <w:tc>
          <w:tcPr>
            <w:tcW w:w="3374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78E6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6</w:t>
            </w:r>
            <w:r w:rsidRPr="006178E6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 xml:space="preserve">. </w:t>
            </w:r>
            <w:r w:rsidRPr="006178E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Техніка виконання основних та додаткових прийомів вібрації  </w:t>
            </w:r>
          </w:p>
          <w:p w:rsidR="00C824EE" w:rsidRPr="00414D46" w:rsidRDefault="00C824EE" w:rsidP="004842A9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4D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Основні правила застосування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 дозування прийомів вібрації</w:t>
            </w:r>
            <w:r w:rsidRPr="00414D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24EE" w:rsidRPr="00414D46" w:rsidRDefault="00C824EE" w:rsidP="004842A9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Основні прийоми вібрації</w:t>
            </w:r>
            <w:r w:rsidRPr="00414D46">
              <w:rPr>
                <w:rFonts w:ascii="Times New Roman" w:hAnsi="Times New Roman"/>
                <w:sz w:val="28"/>
                <w:szCs w:val="28"/>
                <w:lang w:val="uk-UA"/>
              </w:rPr>
              <w:t>, техніка виконання.</w:t>
            </w:r>
          </w:p>
          <w:p w:rsidR="00C824EE" w:rsidRPr="006178E6" w:rsidRDefault="00C824EE" w:rsidP="004842A9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1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78E6">
              <w:rPr>
                <w:rFonts w:ascii="Times New Roman" w:hAnsi="Times New Roman"/>
                <w:sz w:val="28"/>
                <w:szCs w:val="28"/>
                <w:lang w:val="uk-UA"/>
              </w:rPr>
              <w:t>Додаткові прийоми вібрації, техніка виконання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Лекція – 2</w:t>
            </w: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год.;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4 год., </w:t>
            </w:r>
          </w:p>
          <w:p w:rsidR="00C824EE" w:rsidRPr="00094E7F" w:rsidRDefault="00F841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8</w:t>
            </w:r>
            <w:r w:rsidR="00C824EE"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A90DDB" w:rsidRDefault="00C824EE" w:rsidP="004842A9">
            <w:pPr>
              <w:pStyle w:val="a6"/>
              <w:numPr>
                <w:ilvl w:val="0"/>
                <w:numId w:val="17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ST,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Saling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JR.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Pilot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study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the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impact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massage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therapy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onsources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and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levels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distress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in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brain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tumour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patients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. 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BMJSupport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Palliat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Care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2012; 2: 363-6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7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Вакуленко Д. В., Вакуленко Л. О., </w:t>
            </w:r>
            <w:proofErr w:type="spellStart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Кутакова</w:t>
            </w:r>
            <w:proofErr w:type="spellEnd"/>
            <w:r w:rsidRPr="00A90DDB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О. В., Прилуцька Г. В. Лікувально-реабілітаційний масаж: навчальний посібник. Київ : Всеукраїнське спеціалізоване видавництво «Медицина», 2020. 568 с.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DDB">
              <w:rPr>
                <w:rFonts w:ascii="Times New Roman" w:hAnsi="Times New Roman"/>
                <w:sz w:val="28"/>
                <w:szCs w:val="28"/>
              </w:rPr>
              <w:t xml:space="preserve">Вакуленко Л. О.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Лікувальний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lastRenderedPageBreak/>
              <w:t>масаж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Тернопіль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: ТДМУ, 2006. – 468 с. </w:t>
            </w:r>
          </w:p>
          <w:p w:rsidR="00C824EE" w:rsidRPr="00A90DDB" w:rsidRDefault="00C824EE" w:rsidP="004842A9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0DDB">
              <w:rPr>
                <w:rFonts w:ascii="Times New Roman" w:hAnsi="Times New Roman"/>
                <w:sz w:val="28"/>
                <w:szCs w:val="28"/>
              </w:rPr>
              <w:t xml:space="preserve">Вакуленко Л.О. Атлас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масажиста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Л.О.Вакуленко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Тернопіль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90DDB">
              <w:rPr>
                <w:rFonts w:ascii="Times New Roman" w:hAnsi="Times New Roman"/>
                <w:sz w:val="28"/>
                <w:szCs w:val="28"/>
              </w:rPr>
              <w:t>Укрмедкнига</w:t>
            </w:r>
            <w:proofErr w:type="spellEnd"/>
            <w:r w:rsidRPr="00A90DDB">
              <w:rPr>
                <w:rFonts w:ascii="Times New Roman" w:hAnsi="Times New Roman"/>
                <w:sz w:val="28"/>
                <w:szCs w:val="28"/>
              </w:rPr>
              <w:t xml:space="preserve">, 2005. – 306 с. </w:t>
            </w:r>
          </w:p>
          <w:p w:rsidR="00C824EE" w:rsidRPr="006178E6" w:rsidRDefault="00C824EE" w:rsidP="004842A9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176" w:hanging="284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Степашко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М.В.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Масаж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лікувальна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фізкультура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Pr="006178E6">
              <w:rPr>
                <w:rFonts w:ascii="Times New Roman" w:hAnsi="Times New Roman"/>
                <w:sz w:val="28"/>
                <w:szCs w:val="28"/>
              </w:rPr>
              <w:t>медицині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підручник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/ М.В.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Степашко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, Л.В.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Сухостат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proofErr w:type="gramStart"/>
            <w:r w:rsidRPr="006178E6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  <w:r w:rsidRPr="006178E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094E7F" w:rsidRDefault="00F841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094E7F" w:rsidTr="00C824EE">
        <w:tc>
          <w:tcPr>
            <w:tcW w:w="1872" w:type="dxa"/>
            <w:shd w:val="clear" w:color="auto" w:fill="auto"/>
          </w:tcPr>
          <w:p w:rsidR="00C824EE" w:rsidRPr="00094E7F" w:rsidRDefault="00E14C9B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7</w:t>
            </w:r>
          </w:p>
          <w:p w:rsidR="00C824EE" w:rsidRPr="00094E7F" w:rsidRDefault="00F841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C824EE" w:rsidRPr="00094E7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74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Тема 7. </w:t>
            </w:r>
            <w:r w:rsidRPr="00EC3D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Техніка виконання п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рийомів вижимання</w:t>
            </w:r>
          </w:p>
          <w:p w:rsidR="00C824EE" w:rsidRPr="006178E6" w:rsidRDefault="00C824EE" w:rsidP="004842A9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78E6">
              <w:rPr>
                <w:rFonts w:ascii="Times New Roman" w:hAnsi="Times New Roman"/>
                <w:sz w:val="28"/>
                <w:szCs w:val="28"/>
                <w:lang w:val="uk-UA"/>
              </w:rPr>
              <w:t>Основні правила застосування та дозування прийомів вижимання.</w:t>
            </w:r>
          </w:p>
          <w:p w:rsidR="00C824EE" w:rsidRPr="006178E6" w:rsidRDefault="00C824EE" w:rsidP="004842A9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178E6">
              <w:rPr>
                <w:rFonts w:ascii="Times New Roman" w:hAnsi="Times New Roman"/>
                <w:sz w:val="28"/>
                <w:szCs w:val="28"/>
                <w:lang w:val="uk-UA"/>
              </w:rPr>
              <w:t>Техніка виконання прийомів вижимання.</w:t>
            </w:r>
          </w:p>
          <w:p w:rsidR="00C824EE" w:rsidRPr="006178E6" w:rsidRDefault="00C824EE" w:rsidP="006A30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4 год., </w:t>
            </w:r>
          </w:p>
          <w:p w:rsidR="00C824EE" w:rsidRPr="00094E7F" w:rsidRDefault="00F841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8</w:t>
            </w:r>
            <w:r w:rsidR="00C824EE"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6178E6" w:rsidRDefault="00C824EE" w:rsidP="004842A9">
            <w:pPr>
              <w:pStyle w:val="a6"/>
              <w:numPr>
                <w:ilvl w:val="0"/>
                <w:numId w:val="19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ST,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Saling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JR.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Pilot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study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the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impact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massage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therapy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onsources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and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levels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distress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in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brain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tumour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patients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. 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BMJSupport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Palliat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Care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2012; 2: 363-6</w:t>
            </w:r>
          </w:p>
          <w:p w:rsidR="00C824EE" w:rsidRPr="006178E6" w:rsidRDefault="00C824EE" w:rsidP="004842A9">
            <w:pPr>
              <w:pStyle w:val="a6"/>
              <w:numPr>
                <w:ilvl w:val="0"/>
                <w:numId w:val="19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Вакуленко Д. В., Вакуленко Л. О.,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Кутакова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О. В., Прилуцька Г. В. Лікувально-реабілітаційний масаж: навчальний посібник. Київ : Всеукраїнське спеціалізоване видавництво «Медицина», </w:t>
            </w:r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lastRenderedPageBreak/>
              <w:t>2020. 568 с.</w:t>
            </w:r>
          </w:p>
          <w:p w:rsidR="00C824EE" w:rsidRPr="006178E6" w:rsidRDefault="00C824EE" w:rsidP="004842A9">
            <w:pPr>
              <w:pStyle w:val="a6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8E6">
              <w:rPr>
                <w:rFonts w:ascii="Times New Roman" w:hAnsi="Times New Roman"/>
                <w:sz w:val="28"/>
                <w:szCs w:val="28"/>
              </w:rPr>
              <w:t xml:space="preserve">Вакуленко Л. О.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Лікувальний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масаж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Тернопіль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: ТДМУ, 2006. – 468 с. </w:t>
            </w:r>
          </w:p>
          <w:p w:rsidR="00C824EE" w:rsidRPr="006178E6" w:rsidRDefault="00C824EE" w:rsidP="004842A9">
            <w:pPr>
              <w:pStyle w:val="a6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78E6">
              <w:rPr>
                <w:rFonts w:ascii="Times New Roman" w:hAnsi="Times New Roman"/>
                <w:sz w:val="28"/>
                <w:szCs w:val="28"/>
              </w:rPr>
              <w:t xml:space="preserve">Вакуленко Л.О. Атлас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масажиста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Л.О.Вакуленко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Тернопіль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Укрмедкнига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, 2005. – 306 с. </w:t>
            </w:r>
          </w:p>
          <w:p w:rsidR="00C824EE" w:rsidRPr="006178E6" w:rsidRDefault="00C824EE" w:rsidP="004842A9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76" w:hanging="284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Степашко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М.В.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Масаж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лікувальна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фізкультура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Pr="006178E6">
              <w:rPr>
                <w:rFonts w:ascii="Times New Roman" w:hAnsi="Times New Roman"/>
                <w:sz w:val="28"/>
                <w:szCs w:val="28"/>
              </w:rPr>
              <w:t>медицині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підручник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/ М.В.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Степашко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, Л.В.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Сухостат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proofErr w:type="gramStart"/>
            <w:r w:rsidRPr="006178E6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</w:t>
            </w:r>
          </w:p>
        </w:tc>
        <w:tc>
          <w:tcPr>
            <w:tcW w:w="2154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094E7F" w:rsidRDefault="00F841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094E7F" w:rsidTr="00C824EE">
        <w:tc>
          <w:tcPr>
            <w:tcW w:w="1872" w:type="dxa"/>
            <w:shd w:val="clear" w:color="auto" w:fill="auto"/>
          </w:tcPr>
          <w:p w:rsidR="00C824EE" w:rsidRPr="00094E7F" w:rsidRDefault="00E14C9B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8</w:t>
            </w:r>
          </w:p>
          <w:p w:rsidR="00C824EE" w:rsidRDefault="00F841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C824EE" w:rsidRPr="00094E7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74" w:type="dxa"/>
            <w:shd w:val="clear" w:color="auto" w:fill="auto"/>
          </w:tcPr>
          <w:p w:rsidR="00C824EE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8</w:t>
            </w:r>
            <w:r w:rsidRPr="00EC3D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Техніка виконання п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рийомів руху</w:t>
            </w:r>
          </w:p>
          <w:p w:rsidR="00C824EE" w:rsidRPr="002715E3" w:rsidRDefault="00C824EE" w:rsidP="004842A9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5E3">
              <w:rPr>
                <w:rFonts w:ascii="Times New Roman" w:hAnsi="Times New Roman"/>
                <w:sz w:val="28"/>
                <w:szCs w:val="28"/>
                <w:lang w:val="uk-UA"/>
              </w:rPr>
              <w:t>Основні правила застосування та дозування прийомів руху.</w:t>
            </w:r>
          </w:p>
          <w:p w:rsidR="00C824EE" w:rsidRPr="002715E3" w:rsidRDefault="00C824EE" w:rsidP="004842A9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15E3">
              <w:rPr>
                <w:rFonts w:ascii="Times New Roman" w:hAnsi="Times New Roman"/>
                <w:sz w:val="28"/>
                <w:szCs w:val="28"/>
                <w:lang w:val="uk-UA"/>
              </w:rPr>
              <w:t>Техніка виконання прийомів руху.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4 год., </w:t>
            </w:r>
          </w:p>
          <w:p w:rsidR="00C824EE" w:rsidRPr="00094E7F" w:rsidRDefault="00F841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8</w:t>
            </w:r>
            <w:r w:rsidR="00C824EE"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6178E6" w:rsidRDefault="00C824EE" w:rsidP="004842A9">
            <w:pPr>
              <w:pStyle w:val="a6"/>
              <w:numPr>
                <w:ilvl w:val="0"/>
                <w:numId w:val="21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ST,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Saling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JR.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Pilot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study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the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impact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massage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therapy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onsources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and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levels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of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distress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in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brain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tumour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patients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. 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BMJSupport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Palliat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Care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2012; 2: 363-6</w:t>
            </w:r>
          </w:p>
          <w:p w:rsidR="00C824EE" w:rsidRPr="006178E6" w:rsidRDefault="00C824EE" w:rsidP="004842A9">
            <w:pPr>
              <w:pStyle w:val="a6"/>
              <w:numPr>
                <w:ilvl w:val="0"/>
                <w:numId w:val="21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Вакуленко Д. В., Вакуленко Л. О., </w:t>
            </w:r>
            <w:proofErr w:type="spellStart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Кутакова</w:t>
            </w:r>
            <w:proofErr w:type="spellEnd"/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 О. В., Прилуцька Г. В. Лікувально-реабілітаційний масаж: навчальний посібник. Київ : Всеукраїнське спеціалізоване </w:t>
            </w:r>
            <w:r w:rsidRPr="006178E6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lastRenderedPageBreak/>
              <w:t>видавництво «Медицина», 2020. 568 с.</w:t>
            </w:r>
          </w:p>
          <w:p w:rsidR="00C824EE" w:rsidRPr="006178E6" w:rsidRDefault="00C824EE" w:rsidP="004842A9">
            <w:pPr>
              <w:pStyle w:val="a6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8E6">
              <w:rPr>
                <w:rFonts w:ascii="Times New Roman" w:hAnsi="Times New Roman"/>
                <w:sz w:val="28"/>
                <w:szCs w:val="28"/>
              </w:rPr>
              <w:t xml:space="preserve">Вакуленко Л. О.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Лікувальний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масаж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Тернопіль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: ТДМУ, 2006. – 468 с. </w:t>
            </w:r>
          </w:p>
          <w:p w:rsidR="00C824EE" w:rsidRPr="006178E6" w:rsidRDefault="00C824EE" w:rsidP="004842A9">
            <w:pPr>
              <w:pStyle w:val="a6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78E6">
              <w:rPr>
                <w:rFonts w:ascii="Times New Roman" w:hAnsi="Times New Roman"/>
                <w:sz w:val="28"/>
                <w:szCs w:val="28"/>
              </w:rPr>
              <w:t xml:space="preserve">Вакуленко Л.О. Атлас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масажиста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Л.О.Вакуленко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Тернопіль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178E6">
              <w:rPr>
                <w:rFonts w:ascii="Times New Roman" w:hAnsi="Times New Roman"/>
                <w:sz w:val="28"/>
                <w:szCs w:val="28"/>
              </w:rPr>
              <w:t>Укрмедкнига</w:t>
            </w:r>
            <w:proofErr w:type="spellEnd"/>
            <w:r w:rsidRPr="006178E6">
              <w:rPr>
                <w:rFonts w:ascii="Times New Roman" w:hAnsi="Times New Roman"/>
                <w:sz w:val="28"/>
                <w:szCs w:val="28"/>
              </w:rPr>
              <w:t xml:space="preserve">, 2005. – 306 с. </w:t>
            </w:r>
          </w:p>
          <w:p w:rsidR="00C824EE" w:rsidRPr="002715E3" w:rsidRDefault="00C824EE" w:rsidP="004842A9">
            <w:pPr>
              <w:pStyle w:val="a6"/>
              <w:numPr>
                <w:ilvl w:val="0"/>
                <w:numId w:val="21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proofErr w:type="spellStart"/>
            <w:r w:rsidRPr="002715E3">
              <w:rPr>
                <w:rFonts w:ascii="Times New Roman" w:hAnsi="Times New Roman"/>
                <w:sz w:val="28"/>
                <w:szCs w:val="28"/>
              </w:rPr>
              <w:t>Степашко</w:t>
            </w:r>
            <w:proofErr w:type="spellEnd"/>
            <w:r w:rsidRPr="002715E3">
              <w:rPr>
                <w:rFonts w:ascii="Times New Roman" w:hAnsi="Times New Roman"/>
                <w:sz w:val="28"/>
                <w:szCs w:val="28"/>
              </w:rPr>
              <w:t xml:space="preserve"> М.В. </w:t>
            </w:r>
            <w:proofErr w:type="spellStart"/>
            <w:r w:rsidRPr="002715E3">
              <w:rPr>
                <w:rFonts w:ascii="Times New Roman" w:hAnsi="Times New Roman"/>
                <w:sz w:val="28"/>
                <w:szCs w:val="28"/>
              </w:rPr>
              <w:t>Масаж</w:t>
            </w:r>
            <w:proofErr w:type="spellEnd"/>
            <w:r w:rsidRPr="002715E3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2715E3">
              <w:rPr>
                <w:rFonts w:ascii="Times New Roman" w:hAnsi="Times New Roman"/>
                <w:sz w:val="28"/>
                <w:szCs w:val="28"/>
              </w:rPr>
              <w:t>лікувальна</w:t>
            </w:r>
            <w:proofErr w:type="spellEnd"/>
            <w:r w:rsidRPr="002715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715E3">
              <w:rPr>
                <w:rFonts w:ascii="Times New Roman" w:hAnsi="Times New Roman"/>
                <w:sz w:val="28"/>
                <w:szCs w:val="28"/>
              </w:rPr>
              <w:t>фізкультура</w:t>
            </w:r>
            <w:proofErr w:type="spellEnd"/>
            <w:r w:rsidRPr="002715E3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Pr="002715E3">
              <w:rPr>
                <w:rFonts w:ascii="Times New Roman" w:hAnsi="Times New Roman"/>
                <w:sz w:val="28"/>
                <w:szCs w:val="28"/>
              </w:rPr>
              <w:t>медицині</w:t>
            </w:r>
            <w:proofErr w:type="spellEnd"/>
            <w:r w:rsidRPr="002715E3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2715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715E3">
              <w:rPr>
                <w:rFonts w:ascii="Times New Roman" w:hAnsi="Times New Roman"/>
                <w:sz w:val="28"/>
                <w:szCs w:val="28"/>
              </w:rPr>
              <w:t>підручник</w:t>
            </w:r>
            <w:proofErr w:type="spellEnd"/>
            <w:r w:rsidRPr="002715E3">
              <w:rPr>
                <w:rFonts w:ascii="Times New Roman" w:hAnsi="Times New Roman"/>
                <w:sz w:val="28"/>
                <w:szCs w:val="28"/>
              </w:rPr>
              <w:t xml:space="preserve"> / М.В. </w:t>
            </w:r>
            <w:proofErr w:type="spellStart"/>
            <w:r w:rsidRPr="002715E3">
              <w:rPr>
                <w:rFonts w:ascii="Times New Roman" w:hAnsi="Times New Roman"/>
                <w:sz w:val="28"/>
                <w:szCs w:val="28"/>
              </w:rPr>
              <w:t>Степашко</w:t>
            </w:r>
            <w:proofErr w:type="spellEnd"/>
            <w:r w:rsidRPr="002715E3">
              <w:rPr>
                <w:rFonts w:ascii="Times New Roman" w:hAnsi="Times New Roman"/>
                <w:sz w:val="28"/>
                <w:szCs w:val="28"/>
              </w:rPr>
              <w:t xml:space="preserve">, Л.В. </w:t>
            </w:r>
            <w:proofErr w:type="spellStart"/>
            <w:r w:rsidRPr="002715E3">
              <w:rPr>
                <w:rFonts w:ascii="Times New Roman" w:hAnsi="Times New Roman"/>
                <w:sz w:val="28"/>
                <w:szCs w:val="28"/>
              </w:rPr>
              <w:t>Сухостат</w:t>
            </w:r>
            <w:proofErr w:type="spellEnd"/>
            <w:r w:rsidRPr="002715E3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proofErr w:type="gramStart"/>
            <w:r w:rsidRPr="002715E3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 w:rsidRPr="002715E3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2715E3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</w:t>
            </w:r>
          </w:p>
        </w:tc>
        <w:tc>
          <w:tcPr>
            <w:tcW w:w="2154" w:type="dxa"/>
            <w:shd w:val="clear" w:color="auto" w:fill="auto"/>
          </w:tcPr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094E7F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4E7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Default="00F841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bookmarkEnd w:id="0"/>
    </w:tbl>
    <w:p w:rsidR="000D0100" w:rsidRDefault="000D0100" w:rsidP="00C44CED">
      <w:pPr>
        <w:tabs>
          <w:tab w:val="right" w:pos="14570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40EBB" w:rsidRPr="00EC3D70" w:rsidRDefault="00B40EBB" w:rsidP="00C44CED">
      <w:pPr>
        <w:tabs>
          <w:tab w:val="right" w:pos="14570"/>
        </w:tabs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r w:rsidR="00C44CED" w:rsidRPr="009B0B46">
        <w:rPr>
          <w:rFonts w:ascii="Times New Roman" w:hAnsi="Times New Roman"/>
          <w:b/>
          <w:bCs/>
          <w:sz w:val="28"/>
          <w:szCs w:val="28"/>
        </w:rPr>
        <w:t>Ф</w:t>
      </w:r>
      <w:proofErr w:type="spellStart"/>
      <w:r w:rsidR="00C44CED" w:rsidRPr="009B0B46">
        <w:rPr>
          <w:rFonts w:ascii="Times New Roman" w:hAnsi="Times New Roman"/>
          <w:b/>
          <w:bCs/>
          <w:sz w:val="28"/>
          <w:szCs w:val="28"/>
          <w:lang w:val="uk-UA"/>
        </w:rPr>
        <w:t>орма</w:t>
      </w:r>
      <w:proofErr w:type="spellEnd"/>
      <w:r w:rsidR="00C44CED" w:rsidRPr="009B0B46">
        <w:rPr>
          <w:rFonts w:ascii="Times New Roman" w:hAnsi="Times New Roman"/>
          <w:b/>
          <w:bCs/>
          <w:sz w:val="28"/>
          <w:szCs w:val="28"/>
          <w:lang w:val="uk-UA"/>
        </w:rPr>
        <w:t xml:space="preserve"> (метод) контрольного заходу та вимоги до оцінювання програмних результатів навчання</w:t>
      </w:r>
      <w:r w:rsidR="00C44CED">
        <w:rPr>
          <w:rFonts w:ascii="Times New Roman" w:hAnsi="Times New Roman"/>
          <w:b/>
          <w:bCs/>
          <w:sz w:val="28"/>
          <w:szCs w:val="28"/>
          <w:lang w:val="uk-UA"/>
        </w:rPr>
        <w:tab/>
      </w:r>
    </w:p>
    <w:p w:rsidR="00187F8A" w:rsidRDefault="00187F8A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40EBB" w:rsidRPr="00EC3D70" w:rsidRDefault="00B40EBB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9.1. Семестр </w:t>
      </w:r>
      <w:r w:rsidRPr="00EC3D70">
        <w:rPr>
          <w:rFonts w:ascii="Times New Roman" w:hAnsi="Times New Roman"/>
          <w:b/>
          <w:sz w:val="28"/>
          <w:szCs w:val="28"/>
          <w:lang w:val="en-US"/>
        </w:rPr>
        <w:t>V</w:t>
      </w:r>
      <w:r w:rsidR="00F841EE">
        <w:rPr>
          <w:rFonts w:ascii="Times New Roman" w:hAnsi="Times New Roman"/>
          <w:b/>
          <w:sz w:val="28"/>
          <w:szCs w:val="28"/>
          <w:lang w:val="uk-UA"/>
        </w:rPr>
        <w:t>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Основи масажу. Фізіологічний вплив масажу на стан органів та систем організму.</w:t>
      </w:r>
      <w:r w:rsidR="00F841EE" w:rsidRPr="00F841EE"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 xml:space="preserve"> </w:t>
      </w:r>
      <w:r w:rsidR="00F841EE" w:rsidRPr="00EC3D70"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Техніка виконання основних і додаткових прийомів гігієнічного масажу.</w:t>
      </w:r>
    </w:p>
    <w:p w:rsidR="00F841EE" w:rsidRDefault="00F841EE" w:rsidP="00F84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41EE" w:rsidRPr="00EC3D70" w:rsidRDefault="00F841EE" w:rsidP="00F84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Максимальна </w:t>
      </w:r>
      <w:r>
        <w:rPr>
          <w:rFonts w:ascii="Times New Roman" w:hAnsi="Times New Roman"/>
          <w:sz w:val="28"/>
          <w:szCs w:val="28"/>
          <w:lang w:val="uk-UA"/>
        </w:rPr>
        <w:t>кількість балів за модуль 1 – 200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балів:</w:t>
      </w:r>
    </w:p>
    <w:p w:rsidR="00F841EE" w:rsidRDefault="00F841EE" w:rsidP="00F841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практична робота –100 балів (14 практичних занять</w:t>
      </w:r>
      <w:r w:rsidRPr="00EC3D70">
        <w:rPr>
          <w:rFonts w:ascii="Times New Roman" w:hAnsi="Times New Roman"/>
          <w:sz w:val="28"/>
          <w:szCs w:val="28"/>
          <w:lang w:val="uk-UA"/>
        </w:rPr>
        <w:t>);</w:t>
      </w:r>
    </w:p>
    <w:p w:rsidR="00F841EE" w:rsidRDefault="00F841EE" w:rsidP="00F841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самостійна робота- 20 балів</w:t>
      </w:r>
    </w:p>
    <w:p w:rsidR="005E3DC3" w:rsidRPr="00987990" w:rsidRDefault="00F841EE" w:rsidP="009879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>ідсумковий контроль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– 80 балів. </w:t>
      </w:r>
    </w:p>
    <w:p w:rsidR="000D0100" w:rsidRDefault="000D0100" w:rsidP="00F841E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841EE" w:rsidRDefault="00F841EE" w:rsidP="00F841E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" w:name="_GoBack"/>
      <w:bookmarkEnd w:id="1"/>
      <w:r w:rsidRPr="003C02C1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Відповідність критеріїв оцінювання форм синхронного/ асинхронного навчання</w:t>
      </w:r>
    </w:p>
    <w:p w:rsidR="00F841EE" w:rsidRDefault="00F841EE" w:rsidP="00F841EE">
      <w:pPr>
        <w:tabs>
          <w:tab w:val="right" w:pos="1457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841EE" w:rsidRPr="00901A28" w:rsidRDefault="00F841EE" w:rsidP="00F841EE">
      <w:pPr>
        <w:spacing w:after="0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bookmarkStart w:id="2" w:name="_Hlk178017719"/>
      <w:r w:rsidRPr="00901A28">
        <w:rPr>
          <w:rFonts w:ascii="Times New Roman" w:hAnsi="Times New Roman"/>
          <w:sz w:val="28"/>
          <w:szCs w:val="28"/>
          <w:lang w:val="uk-UA"/>
        </w:rPr>
        <w:t xml:space="preserve">Оцінювання здійснюється відповідно до </w:t>
      </w:r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4" w:history="1">
        <w:r w:rsidRPr="00987990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https</w:t>
        </w:r>
        <w:r w:rsidRPr="00987990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://</w:t>
        </w:r>
        <w:r w:rsidRPr="00987990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www</w:t>
        </w:r>
        <w:r w:rsidRPr="00987990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.</w:t>
        </w:r>
        <w:r w:rsidRPr="00987990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kspu</w:t>
        </w:r>
        <w:r w:rsidRPr="00987990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.</w:t>
        </w:r>
        <w:r w:rsidRPr="00987990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edu</w:t>
        </w:r>
        <w:r w:rsidRPr="00987990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/</w:t>
        </w:r>
        <w:r w:rsidRPr="00987990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Legislation</w:t>
        </w:r>
        <w:r w:rsidRPr="00987990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/</w:t>
        </w:r>
        <w:r w:rsidRPr="00987990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educationalprocessdocs</w:t>
        </w:r>
        <w:r w:rsidRPr="00987990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.</w:t>
        </w:r>
        <w:proofErr w:type="spellStart"/>
        <w:r w:rsidRPr="00987990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aspx</w:t>
        </w:r>
        <w:proofErr w:type="spellEnd"/>
      </w:hyperlink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bookmarkEnd w:id="2"/>
    <w:p w:rsidR="00F841EE" w:rsidRPr="00901A28" w:rsidRDefault="00F841EE" w:rsidP="00F841E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1A28">
        <w:rPr>
          <w:rFonts w:ascii="Times New Roman" w:hAnsi="Times New Roman"/>
          <w:sz w:val="28"/>
          <w:szCs w:val="28"/>
          <w:lang w:val="uk-UA"/>
        </w:rPr>
        <w:t>Семестровий (</w:t>
      </w:r>
      <w:r w:rsidRPr="008F414B">
        <w:rPr>
          <w:rFonts w:ascii="Times New Roman" w:hAnsi="Times New Roman"/>
          <w:sz w:val="28"/>
          <w:szCs w:val="28"/>
          <w:lang w:val="uk-UA"/>
        </w:rPr>
        <w:t xml:space="preserve">підсумковий) контроль у 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>ІІІ семестрі</w:t>
      </w:r>
      <w:r w:rsidRPr="008F414B">
        <w:rPr>
          <w:rFonts w:ascii="Times New Roman" w:hAnsi="Times New Roman"/>
          <w:sz w:val="28"/>
          <w:szCs w:val="28"/>
          <w:lang w:val="uk-UA"/>
        </w:rPr>
        <w:t xml:space="preserve"> проводиться у формі диференційного заліку, що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F414B">
        <w:rPr>
          <w:rFonts w:ascii="Times New Roman" w:hAnsi="Times New Roman"/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8F414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841EE" w:rsidRPr="00901A28" w:rsidRDefault="00F841EE" w:rsidP="00F841E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1A28">
        <w:rPr>
          <w:rFonts w:ascii="Times New Roman" w:hAnsi="Times New Roman"/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</w:t>
      </w:r>
      <w:proofErr w:type="spellStart"/>
      <w:r w:rsidRPr="00901A28">
        <w:rPr>
          <w:rFonts w:ascii="Times New Roman" w:hAnsi="Times New Roman"/>
          <w:sz w:val="28"/>
          <w:szCs w:val="28"/>
        </w:rPr>
        <w:t>Наприкінці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r w:rsidRPr="00901A28">
        <w:rPr>
          <w:rFonts w:ascii="Times New Roman" w:hAnsi="Times New Roman"/>
          <w:sz w:val="28"/>
          <w:szCs w:val="28"/>
          <w:lang w:val="uk-UA"/>
        </w:rPr>
        <w:t xml:space="preserve">семестру поточного </w:t>
      </w:r>
      <w:proofErr w:type="spellStart"/>
      <w:r w:rsidRPr="00901A28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 w:rsidRPr="00901A28">
        <w:rPr>
          <w:rFonts w:ascii="Times New Roman" w:hAnsi="Times New Roman"/>
          <w:sz w:val="28"/>
          <w:szCs w:val="28"/>
        </w:rPr>
        <w:t>обраховується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середнє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арифметичне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успішності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студента. Максимальна </w:t>
      </w:r>
      <w:proofErr w:type="spellStart"/>
      <w:r w:rsidRPr="00901A28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балів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, яку студент </w:t>
      </w:r>
      <w:proofErr w:type="spellStart"/>
      <w:r w:rsidRPr="00901A28">
        <w:rPr>
          <w:rFonts w:ascii="Times New Roman" w:hAnsi="Times New Roman"/>
          <w:sz w:val="28"/>
          <w:szCs w:val="28"/>
        </w:rPr>
        <w:t>може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01A28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заняттях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протягом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r w:rsidRPr="00901A28">
        <w:rPr>
          <w:rFonts w:ascii="Times New Roman" w:hAnsi="Times New Roman"/>
          <w:sz w:val="28"/>
          <w:szCs w:val="28"/>
          <w:lang w:val="uk-UA"/>
        </w:rPr>
        <w:t>семестру</w:t>
      </w:r>
      <w:r w:rsidRPr="00901A28">
        <w:rPr>
          <w:rFonts w:ascii="Times New Roman" w:hAnsi="Times New Roman"/>
          <w:sz w:val="28"/>
          <w:szCs w:val="28"/>
        </w:rPr>
        <w:t xml:space="preserve"> – 80. </w:t>
      </w:r>
      <w:proofErr w:type="spellStart"/>
      <w:r w:rsidRPr="00901A28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балів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студента </w:t>
      </w:r>
      <w:proofErr w:type="spellStart"/>
      <w:r w:rsidRPr="00901A28">
        <w:rPr>
          <w:rFonts w:ascii="Times New Roman" w:hAnsi="Times New Roman"/>
          <w:sz w:val="28"/>
          <w:szCs w:val="28"/>
        </w:rPr>
        <w:t>вираховується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за формулою 80 </w:t>
      </w:r>
      <w:proofErr w:type="spellStart"/>
      <w:r w:rsidRPr="00901A28">
        <w:rPr>
          <w:rFonts w:ascii="Times New Roman" w:hAnsi="Times New Roman"/>
          <w:sz w:val="28"/>
          <w:szCs w:val="28"/>
        </w:rPr>
        <w:t>помножити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01A28">
        <w:rPr>
          <w:rFonts w:ascii="Times New Roman" w:hAnsi="Times New Roman"/>
          <w:sz w:val="28"/>
          <w:szCs w:val="28"/>
        </w:rPr>
        <w:t>середнє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арифметичне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01A28">
        <w:rPr>
          <w:rFonts w:ascii="Times New Roman" w:hAnsi="Times New Roman"/>
          <w:sz w:val="28"/>
          <w:szCs w:val="28"/>
        </w:rPr>
        <w:t>поділити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на 5. За </w:t>
      </w:r>
      <w:proofErr w:type="spellStart"/>
      <w:r w:rsidRPr="00901A28">
        <w:rPr>
          <w:rFonts w:ascii="Times New Roman" w:hAnsi="Times New Roman"/>
          <w:sz w:val="28"/>
          <w:szCs w:val="28"/>
        </w:rPr>
        <w:t>діагностичне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тестування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студент </w:t>
      </w:r>
      <w:proofErr w:type="spellStart"/>
      <w:r w:rsidRPr="00901A28">
        <w:rPr>
          <w:rFonts w:ascii="Times New Roman" w:hAnsi="Times New Roman"/>
          <w:sz w:val="28"/>
          <w:szCs w:val="28"/>
        </w:rPr>
        <w:t>отримує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максимально 20 </w:t>
      </w:r>
      <w:proofErr w:type="spellStart"/>
      <w:r w:rsidRPr="00901A28">
        <w:rPr>
          <w:rFonts w:ascii="Times New Roman" w:hAnsi="Times New Roman"/>
          <w:sz w:val="28"/>
          <w:szCs w:val="28"/>
        </w:rPr>
        <w:t>балів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01A28">
        <w:rPr>
          <w:rFonts w:ascii="Times New Roman" w:hAnsi="Times New Roman"/>
          <w:sz w:val="28"/>
          <w:szCs w:val="28"/>
        </w:rPr>
        <w:t>Мінімальна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балів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, яку повинен </w:t>
      </w:r>
      <w:proofErr w:type="spellStart"/>
      <w:r w:rsidRPr="00901A28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студент - 10 </w:t>
      </w:r>
      <w:proofErr w:type="spellStart"/>
      <w:r w:rsidRPr="00901A28">
        <w:rPr>
          <w:rFonts w:ascii="Times New Roman" w:hAnsi="Times New Roman"/>
          <w:sz w:val="28"/>
          <w:szCs w:val="28"/>
        </w:rPr>
        <w:t>балів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01A28">
        <w:rPr>
          <w:rFonts w:ascii="Times New Roman" w:hAnsi="Times New Roman"/>
          <w:sz w:val="28"/>
          <w:szCs w:val="28"/>
        </w:rPr>
        <w:t>Обов'язковою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умовою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допуску до </w:t>
      </w:r>
      <w:r w:rsidRPr="00901A28">
        <w:rPr>
          <w:rFonts w:ascii="Times New Roman" w:hAnsi="Times New Roman"/>
          <w:sz w:val="28"/>
          <w:szCs w:val="28"/>
          <w:lang w:val="uk-UA"/>
        </w:rPr>
        <w:t>диференційного заліку</w:t>
      </w:r>
      <w:r w:rsidRPr="00901A28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901A28">
        <w:rPr>
          <w:rFonts w:ascii="Times New Roman" w:hAnsi="Times New Roman"/>
          <w:sz w:val="28"/>
          <w:szCs w:val="28"/>
        </w:rPr>
        <w:t>успішне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переліку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навичок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01A28">
        <w:rPr>
          <w:rFonts w:ascii="Times New Roman" w:hAnsi="Times New Roman"/>
          <w:sz w:val="28"/>
          <w:szCs w:val="28"/>
        </w:rPr>
        <w:t>останньому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занятті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01A28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. Максимальна </w:t>
      </w:r>
      <w:proofErr w:type="spellStart"/>
      <w:r w:rsidRPr="00901A28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балів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, яку </w:t>
      </w:r>
      <w:proofErr w:type="spellStart"/>
      <w:r w:rsidRPr="00901A28">
        <w:rPr>
          <w:rFonts w:ascii="Times New Roman" w:hAnsi="Times New Roman"/>
          <w:sz w:val="28"/>
          <w:szCs w:val="28"/>
        </w:rPr>
        <w:t>може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студент - 20 </w:t>
      </w:r>
      <w:proofErr w:type="spellStart"/>
      <w:r w:rsidRPr="00901A28">
        <w:rPr>
          <w:rFonts w:ascii="Times New Roman" w:hAnsi="Times New Roman"/>
          <w:sz w:val="28"/>
          <w:szCs w:val="28"/>
        </w:rPr>
        <w:t>балів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1A28">
        <w:rPr>
          <w:rFonts w:ascii="Times New Roman" w:hAnsi="Times New Roman"/>
          <w:sz w:val="28"/>
          <w:szCs w:val="28"/>
        </w:rPr>
        <w:t>мінімальна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- 10 </w:t>
      </w:r>
      <w:proofErr w:type="spellStart"/>
      <w:r w:rsidRPr="00901A28">
        <w:rPr>
          <w:rFonts w:ascii="Times New Roman" w:hAnsi="Times New Roman"/>
          <w:sz w:val="28"/>
          <w:szCs w:val="28"/>
        </w:rPr>
        <w:t>балів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. Максимальна </w:t>
      </w:r>
      <w:proofErr w:type="spellStart"/>
      <w:r w:rsidRPr="00901A28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балів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901A28">
        <w:rPr>
          <w:rFonts w:ascii="Times New Roman" w:hAnsi="Times New Roman"/>
          <w:sz w:val="28"/>
          <w:szCs w:val="28"/>
        </w:rPr>
        <w:t>поточну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навчальну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студента - 120. Студент </w:t>
      </w:r>
      <w:proofErr w:type="spellStart"/>
      <w:r w:rsidRPr="00901A28">
        <w:rPr>
          <w:rFonts w:ascii="Times New Roman" w:hAnsi="Times New Roman"/>
          <w:sz w:val="28"/>
          <w:szCs w:val="28"/>
        </w:rPr>
        <w:t>допускається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до </w:t>
      </w:r>
      <w:r w:rsidRPr="00901A28">
        <w:rPr>
          <w:rFonts w:ascii="Times New Roman" w:hAnsi="Times New Roman"/>
          <w:sz w:val="28"/>
          <w:szCs w:val="28"/>
          <w:lang w:val="uk-UA"/>
        </w:rPr>
        <w:t>диференційного заліку</w:t>
      </w:r>
      <w:r w:rsidRPr="00901A2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901A28">
        <w:rPr>
          <w:rFonts w:ascii="Times New Roman" w:hAnsi="Times New Roman"/>
          <w:sz w:val="28"/>
          <w:szCs w:val="28"/>
        </w:rPr>
        <w:t>умови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вимог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та у </w:t>
      </w:r>
      <w:proofErr w:type="spellStart"/>
      <w:r w:rsidRPr="00901A28">
        <w:rPr>
          <w:rFonts w:ascii="Times New Roman" w:hAnsi="Times New Roman"/>
          <w:sz w:val="28"/>
          <w:szCs w:val="28"/>
        </w:rPr>
        <w:t>разі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1A28">
        <w:rPr>
          <w:rFonts w:ascii="Times New Roman" w:hAnsi="Times New Roman"/>
          <w:sz w:val="28"/>
          <w:szCs w:val="28"/>
        </w:rPr>
        <w:t>якщо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901A28">
        <w:rPr>
          <w:rFonts w:ascii="Times New Roman" w:hAnsi="Times New Roman"/>
          <w:sz w:val="28"/>
          <w:szCs w:val="28"/>
        </w:rPr>
        <w:t>поточну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навчальну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він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набрав не </w:t>
      </w:r>
      <w:proofErr w:type="spellStart"/>
      <w:r w:rsidRPr="00901A28">
        <w:rPr>
          <w:rFonts w:ascii="Times New Roman" w:hAnsi="Times New Roman"/>
          <w:sz w:val="28"/>
          <w:szCs w:val="28"/>
        </w:rPr>
        <w:t>менше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72 </w:t>
      </w:r>
      <w:proofErr w:type="spellStart"/>
      <w:r w:rsidRPr="00901A28">
        <w:rPr>
          <w:rFonts w:ascii="Times New Roman" w:hAnsi="Times New Roman"/>
          <w:sz w:val="28"/>
          <w:szCs w:val="28"/>
        </w:rPr>
        <w:t>балів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: 52 </w:t>
      </w:r>
      <w:proofErr w:type="spellStart"/>
      <w:r w:rsidRPr="00901A28">
        <w:rPr>
          <w:rFonts w:ascii="Times New Roman" w:hAnsi="Times New Roman"/>
          <w:sz w:val="28"/>
          <w:szCs w:val="28"/>
        </w:rPr>
        <w:t>балів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під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901A28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занять, 10 </w:t>
      </w:r>
      <w:proofErr w:type="spellStart"/>
      <w:r w:rsidRPr="00901A28">
        <w:rPr>
          <w:rFonts w:ascii="Times New Roman" w:hAnsi="Times New Roman"/>
          <w:sz w:val="28"/>
          <w:szCs w:val="28"/>
        </w:rPr>
        <w:t>балів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901A28">
        <w:rPr>
          <w:rFonts w:ascii="Times New Roman" w:hAnsi="Times New Roman"/>
          <w:sz w:val="28"/>
          <w:szCs w:val="28"/>
        </w:rPr>
        <w:t>тестування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та 10 </w:t>
      </w:r>
      <w:proofErr w:type="spellStart"/>
      <w:r w:rsidRPr="00901A28">
        <w:rPr>
          <w:rFonts w:ascii="Times New Roman" w:hAnsi="Times New Roman"/>
          <w:sz w:val="28"/>
          <w:szCs w:val="28"/>
        </w:rPr>
        <w:t>балів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901A2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навичок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01A28">
        <w:rPr>
          <w:rFonts w:ascii="Times New Roman" w:hAnsi="Times New Roman"/>
          <w:sz w:val="28"/>
          <w:szCs w:val="28"/>
        </w:rPr>
        <w:t>маніпуляцій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. </w:t>
      </w:r>
    </w:p>
    <w:p w:rsidR="00F841EE" w:rsidRPr="00901A28" w:rsidRDefault="00F841EE" w:rsidP="00F841E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1A28">
        <w:rPr>
          <w:rFonts w:ascii="Times New Roman" w:hAnsi="Times New Roman"/>
          <w:sz w:val="28"/>
          <w:szCs w:val="28"/>
        </w:rPr>
        <w:t>Заохочувальні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бали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додаються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01A28">
        <w:rPr>
          <w:rFonts w:ascii="Times New Roman" w:hAnsi="Times New Roman"/>
          <w:sz w:val="28"/>
          <w:szCs w:val="28"/>
        </w:rPr>
        <w:t>оцінки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01A28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901A2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індивідуального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проєкту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01A28">
        <w:rPr>
          <w:rFonts w:ascii="Times New Roman" w:hAnsi="Times New Roman"/>
          <w:sz w:val="28"/>
          <w:szCs w:val="28"/>
        </w:rPr>
        <w:t>захист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студентської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накової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роботи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901A28">
        <w:rPr>
          <w:rFonts w:ascii="Times New Roman" w:hAnsi="Times New Roman"/>
          <w:sz w:val="28"/>
          <w:szCs w:val="28"/>
        </w:rPr>
        <w:t>балів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1A28">
        <w:rPr>
          <w:rFonts w:ascii="Times New Roman" w:hAnsi="Times New Roman"/>
          <w:sz w:val="28"/>
          <w:szCs w:val="28"/>
        </w:rPr>
        <w:t>виступ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01A28">
        <w:rPr>
          <w:rFonts w:ascii="Times New Roman" w:hAnsi="Times New Roman"/>
          <w:sz w:val="28"/>
          <w:szCs w:val="28"/>
        </w:rPr>
        <w:t>конференціі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1A28">
        <w:rPr>
          <w:rFonts w:ascii="Times New Roman" w:hAnsi="Times New Roman"/>
          <w:sz w:val="28"/>
          <w:szCs w:val="28"/>
        </w:rPr>
        <w:t>стендова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доповідь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01A28">
        <w:rPr>
          <w:rFonts w:ascii="Times New Roman" w:hAnsi="Times New Roman"/>
          <w:sz w:val="28"/>
          <w:szCs w:val="28"/>
        </w:rPr>
        <w:t>конференції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1A28">
        <w:rPr>
          <w:rFonts w:ascii="Times New Roman" w:hAnsi="Times New Roman"/>
          <w:sz w:val="28"/>
          <w:szCs w:val="28"/>
        </w:rPr>
        <w:t>тези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доповідей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- 5 </w:t>
      </w:r>
      <w:proofErr w:type="spellStart"/>
      <w:r w:rsidRPr="00901A28">
        <w:rPr>
          <w:rFonts w:ascii="Times New Roman" w:hAnsi="Times New Roman"/>
          <w:sz w:val="28"/>
          <w:szCs w:val="28"/>
        </w:rPr>
        <w:t>балів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901A28">
        <w:rPr>
          <w:rFonts w:ascii="Times New Roman" w:hAnsi="Times New Roman"/>
          <w:sz w:val="28"/>
          <w:szCs w:val="28"/>
        </w:rPr>
        <w:t>Загальний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бал з </w:t>
      </w:r>
      <w:proofErr w:type="spellStart"/>
      <w:r w:rsidRPr="00901A28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901A28">
        <w:rPr>
          <w:rFonts w:ascii="Times New Roman" w:hAnsi="Times New Roman"/>
          <w:sz w:val="28"/>
          <w:szCs w:val="28"/>
        </w:rPr>
        <w:t>може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перевищувати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200 </w:t>
      </w:r>
      <w:proofErr w:type="spellStart"/>
      <w:r w:rsidRPr="00901A28">
        <w:rPr>
          <w:rFonts w:ascii="Times New Roman" w:hAnsi="Times New Roman"/>
          <w:sz w:val="28"/>
          <w:szCs w:val="28"/>
        </w:rPr>
        <w:t>балів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. </w:t>
      </w:r>
    </w:p>
    <w:p w:rsidR="00F841EE" w:rsidRPr="00800935" w:rsidRDefault="00F841EE" w:rsidP="00F841EE">
      <w:pPr>
        <w:widowControl w:val="0"/>
        <w:spacing w:after="0" w:line="256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901A28">
        <w:rPr>
          <w:rFonts w:ascii="Times New Roman" w:hAnsi="Times New Roman"/>
          <w:sz w:val="28"/>
          <w:szCs w:val="28"/>
        </w:rPr>
        <w:t>Передбачена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можливість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перезарахування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балів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1A28">
        <w:rPr>
          <w:rFonts w:ascii="Times New Roman" w:hAnsi="Times New Roman"/>
          <w:sz w:val="28"/>
          <w:szCs w:val="28"/>
        </w:rPr>
        <w:t>отриманих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за системою </w:t>
      </w:r>
      <w:proofErr w:type="spellStart"/>
      <w:r w:rsidRPr="00901A28">
        <w:rPr>
          <w:rFonts w:ascii="Times New Roman" w:hAnsi="Times New Roman"/>
          <w:sz w:val="28"/>
          <w:szCs w:val="28"/>
        </w:rPr>
        <w:t>неформальної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освіти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A28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901A28">
        <w:rPr>
          <w:rFonts w:ascii="Times New Roman" w:hAnsi="Times New Roman"/>
          <w:sz w:val="28"/>
          <w:szCs w:val="28"/>
        </w:rPr>
        <w:t xml:space="preserve"> до</w:t>
      </w:r>
      <w:r w:rsidRPr="00901A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Порядк</w:t>
      </w:r>
      <w:proofErr w:type="spellEnd"/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00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ХДУ про </w:t>
      </w:r>
      <w:proofErr w:type="spellStart"/>
      <w:r w:rsidRPr="00800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визнання</w:t>
      </w:r>
      <w:proofErr w:type="spellEnd"/>
      <w:r w:rsidRPr="00800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0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результатів</w:t>
      </w:r>
      <w:proofErr w:type="spellEnd"/>
      <w:r w:rsidRPr="00800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0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навчання</w:t>
      </w:r>
      <w:proofErr w:type="spellEnd"/>
      <w:r w:rsidRPr="00800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0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здобутих</w:t>
      </w:r>
      <w:proofErr w:type="spellEnd"/>
      <w:r w:rsidRPr="00800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800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неформальній</w:t>
      </w:r>
      <w:proofErr w:type="spellEnd"/>
      <w:r w:rsidRPr="00800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800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інформальній</w:t>
      </w:r>
      <w:proofErr w:type="spellEnd"/>
      <w:r w:rsidRPr="00800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0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освіті</w:t>
      </w:r>
      <w:proofErr w:type="spellEnd"/>
      <w:r w:rsidRPr="00800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(наказ </w:t>
      </w:r>
      <w:proofErr w:type="spellStart"/>
      <w:r w:rsidRPr="00800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8009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04.03.2020 № 247-Д)</w:t>
      </w:r>
      <w:r w:rsidRPr="008009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15" w:history="1">
        <w:r w:rsidRPr="00800935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https://www.kspu.edu/Legislation/educationalprocessdocs.aspx</w:t>
        </w:r>
      </w:hyperlink>
    </w:p>
    <w:p w:rsidR="00987990" w:rsidRDefault="0098799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3C02C1" w:rsidRPr="003C02C1" w:rsidRDefault="003C02C1" w:rsidP="003C02C1">
      <w:pPr>
        <w:widowControl w:val="0"/>
        <w:spacing w:after="0" w:line="25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02C1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Шкала і критерії оцінювання навчальних досягнень </w:t>
      </w:r>
    </w:p>
    <w:p w:rsidR="003C02C1" w:rsidRPr="003C02C1" w:rsidRDefault="003C02C1" w:rsidP="003C02C1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3" w:name="_Hlk144386317"/>
      <w:r w:rsidRPr="003C02C1">
        <w:rPr>
          <w:rFonts w:ascii="Times New Roman" w:hAnsi="Times New Roman"/>
          <w:b/>
          <w:sz w:val="28"/>
          <w:szCs w:val="28"/>
          <w:lang w:val="uk-UA"/>
        </w:rPr>
        <w:t>синхронного/ асинхронного навчання</w:t>
      </w:r>
      <w:bookmarkEnd w:id="3"/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9"/>
        <w:gridCol w:w="3261"/>
        <w:gridCol w:w="7087"/>
      </w:tblGrid>
      <w:tr w:rsidR="003C02C1" w:rsidRPr="003C02C1" w:rsidTr="00987990">
        <w:trPr>
          <w:trHeight w:val="613"/>
        </w:trPr>
        <w:tc>
          <w:tcPr>
            <w:tcW w:w="1701" w:type="dxa"/>
            <w:vAlign w:val="center"/>
          </w:tcPr>
          <w:p w:rsidR="003C02C1" w:rsidRPr="003C02C1" w:rsidRDefault="003C02C1" w:rsidP="003C02C1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Сума балів /</w:t>
            </w:r>
            <w:proofErr w:type="spellStart"/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Local</w:t>
            </w:r>
            <w:proofErr w:type="spellEnd"/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3C02C1" w:rsidRPr="003C02C1" w:rsidRDefault="003C02C1" w:rsidP="003C02C1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61" w:type="dxa"/>
            <w:vAlign w:val="center"/>
          </w:tcPr>
          <w:p w:rsidR="003C02C1" w:rsidRPr="003C02C1" w:rsidRDefault="003C02C1" w:rsidP="003C02C1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шкалою/</w:t>
            </w:r>
            <w:proofErr w:type="spellStart"/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National</w:t>
            </w:r>
            <w:proofErr w:type="spellEnd"/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7087" w:type="dxa"/>
            <w:vAlign w:val="center"/>
          </w:tcPr>
          <w:p w:rsidR="003C02C1" w:rsidRPr="003C02C1" w:rsidRDefault="003C02C1" w:rsidP="003C02C1">
            <w:pPr>
              <w:shd w:val="clear" w:color="auto" w:fill="FFFFFF"/>
              <w:spacing w:after="0" w:line="256" w:lineRule="auto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987990" w:rsidRPr="003C02C1" w:rsidTr="00987990">
        <w:trPr>
          <w:trHeight w:val="204"/>
        </w:trPr>
        <w:tc>
          <w:tcPr>
            <w:tcW w:w="1701" w:type="dxa"/>
          </w:tcPr>
          <w:p w:rsidR="00987990" w:rsidRPr="003C02C1" w:rsidRDefault="00987990" w:rsidP="00987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170-200</w:t>
            </w:r>
          </w:p>
        </w:tc>
        <w:tc>
          <w:tcPr>
            <w:tcW w:w="709" w:type="dxa"/>
          </w:tcPr>
          <w:p w:rsidR="00987990" w:rsidRPr="003C02C1" w:rsidRDefault="00987990" w:rsidP="00987990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987990" w:rsidRPr="003C02C1" w:rsidRDefault="00987990" w:rsidP="00987990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3C02C1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e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xcellent</w:t>
            </w:r>
            <w:proofErr w:type="spellEnd"/>
          </w:p>
        </w:tc>
        <w:tc>
          <w:tcPr>
            <w:tcW w:w="3261" w:type="dxa"/>
            <w:vAlign w:val="center"/>
          </w:tcPr>
          <w:p w:rsidR="00987990" w:rsidRPr="003C02C1" w:rsidRDefault="00987990" w:rsidP="00987990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7" w:type="dxa"/>
          </w:tcPr>
          <w:p w:rsidR="00987990" w:rsidRPr="003C02C1" w:rsidRDefault="00987990" w:rsidP="00987990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має глибокі міцні та системні знання з матеріалу змістових модулів, вільно володіє понятійним апаратом. Вміє застосовувати здобуті знання у процесі навчання та впроваджувати їх у свої професійну діяльність. </w:t>
            </w:r>
          </w:p>
        </w:tc>
      </w:tr>
      <w:tr w:rsidR="00987990" w:rsidRPr="003C02C1" w:rsidTr="00987990">
        <w:trPr>
          <w:trHeight w:val="212"/>
        </w:trPr>
        <w:tc>
          <w:tcPr>
            <w:tcW w:w="1701" w:type="dxa"/>
          </w:tcPr>
          <w:p w:rsidR="00987990" w:rsidRPr="003C02C1" w:rsidRDefault="00987990" w:rsidP="00987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164-169</w:t>
            </w:r>
          </w:p>
        </w:tc>
        <w:tc>
          <w:tcPr>
            <w:tcW w:w="709" w:type="dxa"/>
          </w:tcPr>
          <w:p w:rsidR="00987990" w:rsidRPr="003C02C1" w:rsidRDefault="00987990" w:rsidP="00987990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:rsidR="00987990" w:rsidRPr="003C02C1" w:rsidRDefault="00987990" w:rsidP="00987990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3C02C1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g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ood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:rsidR="00987990" w:rsidRPr="003C02C1" w:rsidRDefault="00987990" w:rsidP="00987990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7" w:type="dxa"/>
          </w:tcPr>
          <w:p w:rsidR="00987990" w:rsidRPr="003C02C1" w:rsidRDefault="00987990" w:rsidP="00987990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міцні ґрунтовні знання, але може допустити неточності, окремі помилки в формулюванні відповідей.</w:t>
            </w:r>
          </w:p>
        </w:tc>
      </w:tr>
      <w:tr w:rsidR="00987990" w:rsidRPr="000D0100" w:rsidTr="00987990">
        <w:trPr>
          <w:trHeight w:val="60"/>
        </w:trPr>
        <w:tc>
          <w:tcPr>
            <w:tcW w:w="1701" w:type="dxa"/>
          </w:tcPr>
          <w:p w:rsidR="00987990" w:rsidRPr="003C02C1" w:rsidRDefault="00987990" w:rsidP="00987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140-163</w:t>
            </w:r>
          </w:p>
        </w:tc>
        <w:tc>
          <w:tcPr>
            <w:tcW w:w="709" w:type="dxa"/>
          </w:tcPr>
          <w:p w:rsidR="00987990" w:rsidRPr="003C02C1" w:rsidRDefault="00987990" w:rsidP="00987990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:rsidR="00987990" w:rsidRPr="003C02C1" w:rsidRDefault="00987990" w:rsidP="0098799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987990" w:rsidRPr="003C02C1" w:rsidRDefault="00987990" w:rsidP="0098799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987990" w:rsidRPr="003C02C1" w:rsidRDefault="00987990" w:rsidP="00987990">
            <w:pPr>
              <w:widowControl w:val="0"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програмний матеріал повністю, має практичні та теоретичні навички застосування знань з функціональної анатомії, але недостатньо вміє самостійно мислити.</w:t>
            </w:r>
          </w:p>
        </w:tc>
      </w:tr>
      <w:tr w:rsidR="00987990" w:rsidRPr="000D0100" w:rsidTr="00987990">
        <w:trPr>
          <w:trHeight w:val="245"/>
        </w:trPr>
        <w:tc>
          <w:tcPr>
            <w:tcW w:w="1701" w:type="dxa"/>
          </w:tcPr>
          <w:p w:rsidR="00987990" w:rsidRPr="003C02C1" w:rsidRDefault="00987990" w:rsidP="00987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127-139</w:t>
            </w:r>
          </w:p>
        </w:tc>
        <w:tc>
          <w:tcPr>
            <w:tcW w:w="709" w:type="dxa"/>
          </w:tcPr>
          <w:p w:rsidR="00987990" w:rsidRPr="003C02C1" w:rsidRDefault="00987990" w:rsidP="00987990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:rsidR="00987990" w:rsidRPr="003C02C1" w:rsidRDefault="00987990" w:rsidP="00987990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3C02C1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s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atisfactory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:rsidR="00987990" w:rsidRPr="003C02C1" w:rsidRDefault="00987990" w:rsidP="00987990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7" w:type="dxa"/>
          </w:tcPr>
          <w:p w:rsidR="00987990" w:rsidRPr="003C02C1" w:rsidRDefault="00987990" w:rsidP="00987990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основні теми змістових модулів, має уявлення про адаптаційні зміни в організмі під впливом фізичних навантажень та основи біомеханіки руху, але його знання мають загальний характер.</w:t>
            </w:r>
          </w:p>
        </w:tc>
      </w:tr>
      <w:tr w:rsidR="00987990" w:rsidRPr="003C02C1" w:rsidTr="00987990">
        <w:trPr>
          <w:trHeight w:val="60"/>
        </w:trPr>
        <w:tc>
          <w:tcPr>
            <w:tcW w:w="1701" w:type="dxa"/>
          </w:tcPr>
          <w:p w:rsidR="00987990" w:rsidRPr="003C02C1" w:rsidRDefault="00987990" w:rsidP="00987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120-126</w:t>
            </w:r>
          </w:p>
        </w:tc>
        <w:tc>
          <w:tcPr>
            <w:tcW w:w="709" w:type="dxa"/>
          </w:tcPr>
          <w:p w:rsidR="00987990" w:rsidRPr="003C02C1" w:rsidRDefault="00987990" w:rsidP="00987990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:rsidR="00987990" w:rsidRPr="003C02C1" w:rsidRDefault="00987990" w:rsidP="0098799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987990" w:rsidRPr="003C02C1" w:rsidRDefault="00987990" w:rsidP="0098799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987990" w:rsidRPr="003C02C1" w:rsidRDefault="00987990" w:rsidP="00987990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прогалини в теоретичних знаннях та практичних вміннях. Замість чіткого термінологічного визначення пояснює матеріал на побутовому рівні.</w:t>
            </w:r>
          </w:p>
        </w:tc>
      </w:tr>
      <w:tr w:rsidR="00987990" w:rsidRPr="003C02C1" w:rsidTr="00987990">
        <w:trPr>
          <w:trHeight w:val="291"/>
        </w:trPr>
        <w:tc>
          <w:tcPr>
            <w:tcW w:w="1701" w:type="dxa"/>
          </w:tcPr>
          <w:p w:rsidR="00987990" w:rsidRPr="003C02C1" w:rsidRDefault="00987990" w:rsidP="00987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70-119</w:t>
            </w:r>
          </w:p>
        </w:tc>
        <w:tc>
          <w:tcPr>
            <w:tcW w:w="709" w:type="dxa"/>
          </w:tcPr>
          <w:p w:rsidR="00987990" w:rsidRPr="003C02C1" w:rsidRDefault="00987990" w:rsidP="00987990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:rsidR="00987990" w:rsidRPr="003C02C1" w:rsidRDefault="00987990" w:rsidP="00987990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3C02C1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f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ail</w:t>
            </w:r>
            <w:proofErr w:type="spellEnd"/>
          </w:p>
        </w:tc>
        <w:tc>
          <w:tcPr>
            <w:tcW w:w="3261" w:type="dxa"/>
            <w:vAlign w:val="center"/>
          </w:tcPr>
          <w:p w:rsidR="00987990" w:rsidRPr="003C02C1" w:rsidRDefault="00987990" w:rsidP="00987990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:rsidR="00987990" w:rsidRPr="003C02C1" w:rsidRDefault="00987990" w:rsidP="00987990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фрагментарні знання з матеріалу змістових модулів.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</w:tc>
      </w:tr>
      <w:tr w:rsidR="00987990" w:rsidRPr="003C02C1" w:rsidTr="00987990">
        <w:trPr>
          <w:trHeight w:val="137"/>
        </w:trPr>
        <w:tc>
          <w:tcPr>
            <w:tcW w:w="1701" w:type="dxa"/>
          </w:tcPr>
          <w:p w:rsidR="00987990" w:rsidRPr="003C02C1" w:rsidRDefault="00987990" w:rsidP="00987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lastRenderedPageBreak/>
              <w:t>0-69</w:t>
            </w:r>
          </w:p>
        </w:tc>
        <w:tc>
          <w:tcPr>
            <w:tcW w:w="709" w:type="dxa"/>
          </w:tcPr>
          <w:p w:rsidR="00987990" w:rsidRPr="003C02C1" w:rsidRDefault="00987990" w:rsidP="00987990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:rsidR="00987990" w:rsidRPr="003C02C1" w:rsidRDefault="00987990" w:rsidP="0098799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Align w:val="center"/>
          </w:tcPr>
          <w:p w:rsidR="00987990" w:rsidRPr="003C02C1" w:rsidRDefault="00987990" w:rsidP="00987990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н</w:t>
            </w: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:rsidR="00987990" w:rsidRPr="003C02C1" w:rsidRDefault="00987990" w:rsidP="00987990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166A7D" w:rsidRPr="00166A7D" w:rsidRDefault="00166A7D" w:rsidP="00987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765D1" w:rsidRPr="007557E9" w:rsidRDefault="00C765D1" w:rsidP="007557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094C" w:rsidRPr="00EC3D70" w:rsidRDefault="004F56F4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10. Список </w:t>
      </w:r>
      <w:r w:rsidR="007415E8">
        <w:rPr>
          <w:rFonts w:ascii="Times New Roman" w:hAnsi="Times New Roman"/>
          <w:b/>
          <w:bCs/>
          <w:sz w:val="28"/>
          <w:szCs w:val="28"/>
          <w:lang w:val="uk-UA"/>
        </w:rPr>
        <w:t>рекомендованих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джерел</w:t>
      </w:r>
    </w:p>
    <w:p w:rsidR="00EA094C" w:rsidRPr="00187F8A" w:rsidRDefault="00106EFF" w:rsidP="00187F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Основні:</w:t>
      </w:r>
    </w:p>
    <w:p w:rsidR="00456E54" w:rsidRPr="00456E54" w:rsidRDefault="00456E54" w:rsidP="004842A9">
      <w:pPr>
        <w:pStyle w:val="a6"/>
        <w:numPr>
          <w:ilvl w:val="0"/>
          <w:numId w:val="2"/>
        </w:numPr>
        <w:shd w:val="clear" w:color="auto" w:fill="FFFFFF"/>
        <w:spacing w:after="0" w:line="0" w:lineRule="auto"/>
        <w:rPr>
          <w:rFonts w:ascii="Times New Roman" w:hAnsi="Times New Roman"/>
          <w:color w:val="231F20"/>
          <w:sz w:val="28"/>
          <w:szCs w:val="28"/>
        </w:rPr>
      </w:pPr>
      <w:r w:rsidRPr="00456E54">
        <w:rPr>
          <w:rFonts w:ascii="Times New Roman" w:hAnsi="Times New Roman"/>
          <w:color w:val="231F20"/>
          <w:sz w:val="28"/>
          <w:szCs w:val="28"/>
        </w:rPr>
        <w:t>1986; 82: 47-50</w:t>
      </w:r>
    </w:p>
    <w:p w:rsidR="00456E54" w:rsidRPr="00456E54" w:rsidRDefault="00456E54" w:rsidP="004842A9">
      <w:pPr>
        <w:pStyle w:val="a6"/>
        <w:numPr>
          <w:ilvl w:val="0"/>
          <w:numId w:val="2"/>
        </w:numPr>
        <w:shd w:val="clear" w:color="auto" w:fill="FFFFFF"/>
        <w:spacing w:after="0" w:line="0" w:lineRule="auto"/>
        <w:rPr>
          <w:rFonts w:ascii="Times New Roman" w:hAnsi="Times New Roman"/>
          <w:color w:val="231F20"/>
          <w:sz w:val="28"/>
          <w:szCs w:val="28"/>
        </w:rPr>
      </w:pPr>
      <w:r w:rsidRPr="00456E54">
        <w:rPr>
          <w:rFonts w:ascii="Times New Roman" w:hAnsi="Times New Roman"/>
          <w:color w:val="231F20"/>
          <w:sz w:val="28"/>
          <w:szCs w:val="28"/>
        </w:rPr>
        <w:t>2004; 28: 244-9</w:t>
      </w:r>
    </w:p>
    <w:p w:rsidR="00456E54" w:rsidRPr="00456E54" w:rsidRDefault="00456E54" w:rsidP="004842A9">
      <w:pPr>
        <w:pStyle w:val="a6"/>
        <w:numPr>
          <w:ilvl w:val="0"/>
          <w:numId w:val="2"/>
        </w:numPr>
        <w:shd w:val="clear" w:color="auto" w:fill="FFFFFF"/>
        <w:spacing w:after="0" w:line="0" w:lineRule="auto"/>
        <w:rPr>
          <w:rFonts w:ascii="Times New Roman" w:hAnsi="Times New Roman"/>
          <w:color w:val="231F20"/>
          <w:sz w:val="28"/>
          <w:szCs w:val="28"/>
        </w:rPr>
      </w:pPr>
      <w:r w:rsidRPr="00456E54">
        <w:rPr>
          <w:rFonts w:ascii="Times New Roman" w:hAnsi="Times New Roman"/>
          <w:color w:val="231F20"/>
          <w:sz w:val="28"/>
          <w:szCs w:val="28"/>
        </w:rPr>
        <w:t>2004; 28: 244-9</w:t>
      </w:r>
    </w:p>
    <w:p w:rsidR="00456E54" w:rsidRPr="00456E54" w:rsidRDefault="00456E54" w:rsidP="004842A9">
      <w:pPr>
        <w:pStyle w:val="a6"/>
        <w:numPr>
          <w:ilvl w:val="0"/>
          <w:numId w:val="2"/>
        </w:numPr>
        <w:shd w:val="clear" w:color="auto" w:fill="FFFFFF"/>
        <w:spacing w:after="0" w:line="0" w:lineRule="auto"/>
        <w:rPr>
          <w:rFonts w:ascii="Times New Roman" w:hAnsi="Times New Roman"/>
          <w:color w:val="231F20"/>
          <w:sz w:val="28"/>
          <w:szCs w:val="28"/>
        </w:rPr>
      </w:pPr>
      <w:r w:rsidRPr="00456E54">
        <w:rPr>
          <w:rFonts w:ascii="Times New Roman" w:hAnsi="Times New Roman"/>
          <w:color w:val="231F20"/>
          <w:sz w:val="28"/>
          <w:szCs w:val="28"/>
        </w:rPr>
        <w:t>2004; 28: 244-9</w:t>
      </w:r>
    </w:p>
    <w:p w:rsidR="00456E54" w:rsidRPr="002622A4" w:rsidRDefault="00456E54" w:rsidP="004842A9">
      <w:pPr>
        <w:pStyle w:val="a6"/>
        <w:numPr>
          <w:ilvl w:val="0"/>
          <w:numId w:val="2"/>
        </w:numPr>
        <w:shd w:val="clear" w:color="auto" w:fill="FFFFFF"/>
        <w:spacing w:after="0" w:line="0" w:lineRule="auto"/>
        <w:rPr>
          <w:rFonts w:ascii="Times New Roman" w:hAnsi="Times New Roman"/>
          <w:color w:val="231F20"/>
          <w:sz w:val="28"/>
          <w:szCs w:val="28"/>
          <w:lang w:val="en-US"/>
        </w:rPr>
      </w:pPr>
      <w:proofErr w:type="spellStart"/>
      <w:proofErr w:type="gramStart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>Cassileth</w:t>
      </w:r>
      <w:proofErr w:type="spellEnd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  BR</w:t>
      </w:r>
      <w:proofErr w:type="gramEnd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, Vickers  AJ.  Massage </w:t>
      </w:r>
      <w:proofErr w:type="gramStart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>therapy  for</w:t>
      </w:r>
      <w:proofErr w:type="gramEnd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 symptom  control:</w:t>
      </w:r>
    </w:p>
    <w:p w:rsidR="00456E54" w:rsidRPr="002622A4" w:rsidRDefault="00456E54" w:rsidP="004842A9">
      <w:pPr>
        <w:pStyle w:val="a6"/>
        <w:numPr>
          <w:ilvl w:val="0"/>
          <w:numId w:val="2"/>
        </w:numPr>
        <w:shd w:val="clear" w:color="auto" w:fill="FFFFFF"/>
        <w:spacing w:after="0" w:line="0" w:lineRule="auto"/>
        <w:rPr>
          <w:rFonts w:ascii="Times New Roman" w:hAnsi="Times New Roman"/>
          <w:color w:val="231F20"/>
          <w:sz w:val="28"/>
          <w:szCs w:val="28"/>
          <w:lang w:val="en-US"/>
        </w:rPr>
      </w:pPr>
      <w:proofErr w:type="spellStart"/>
      <w:proofErr w:type="gramStart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>Cassileth</w:t>
      </w:r>
      <w:proofErr w:type="spellEnd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  BR</w:t>
      </w:r>
      <w:proofErr w:type="gramEnd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, Vickers  AJ.  Massage </w:t>
      </w:r>
      <w:proofErr w:type="gramStart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>therapy  for</w:t>
      </w:r>
      <w:proofErr w:type="gramEnd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 symptom  control:</w:t>
      </w:r>
    </w:p>
    <w:p w:rsidR="00456E54" w:rsidRPr="002622A4" w:rsidRDefault="00456E54" w:rsidP="004842A9">
      <w:pPr>
        <w:pStyle w:val="a6"/>
        <w:numPr>
          <w:ilvl w:val="0"/>
          <w:numId w:val="2"/>
        </w:numPr>
        <w:shd w:val="clear" w:color="auto" w:fill="FFFFFF"/>
        <w:spacing w:after="0" w:line="0" w:lineRule="auto"/>
        <w:rPr>
          <w:rFonts w:ascii="Times New Roman" w:hAnsi="Times New Roman"/>
          <w:color w:val="231F20"/>
          <w:sz w:val="28"/>
          <w:szCs w:val="28"/>
          <w:lang w:val="en-US"/>
        </w:rPr>
      </w:pPr>
      <w:proofErr w:type="spellStart"/>
      <w:proofErr w:type="gramStart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>Cassileth</w:t>
      </w:r>
      <w:proofErr w:type="spellEnd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  BR</w:t>
      </w:r>
      <w:proofErr w:type="gramEnd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, Vickers  AJ.  Massage </w:t>
      </w:r>
      <w:proofErr w:type="gramStart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>therapy  for</w:t>
      </w:r>
      <w:proofErr w:type="gramEnd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 symptom  control: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spacing w:line="288" w:lineRule="auto"/>
        <w:ind w:left="709" w:hanging="425"/>
        <w:jc w:val="both"/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</w:pP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Cassileth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BR,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Vickers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AJ.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Massage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therapy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for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symptom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control:outcome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study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at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a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major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cancer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center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. J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Pain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Symptom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Manage2004; 28: 244-9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spacing w:line="288" w:lineRule="auto"/>
        <w:ind w:left="709" w:hanging="425"/>
        <w:jc w:val="both"/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</w:pP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Ernst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E.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The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safety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of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massage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therapy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.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Rheumatology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2003;  42:1101-6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spacing w:line="288" w:lineRule="auto"/>
        <w:ind w:left="709" w:hanging="425"/>
        <w:jc w:val="both"/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</w:pP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Keir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ST,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Saling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JR.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Pilot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study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of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the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impact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of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massage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therapy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onsources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and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levels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of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distress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in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brain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tumour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patients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.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BMJSupport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Palliat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Care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2012; 2: 363-6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spacing w:line="288" w:lineRule="auto"/>
        <w:ind w:left="709" w:hanging="425"/>
        <w:jc w:val="both"/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</w:pP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Kutner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JS,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Smith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MC,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Corbin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L,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Hemphill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L,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Benton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K,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Mellis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BK,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etal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.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Massage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therapy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versus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simple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touch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to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improve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pain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andmood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in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patients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with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advanced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cancer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: a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randomized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trial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.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AnnIntern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Med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2008; 149: 369-79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shd w:val="clear" w:color="auto" w:fill="FFFFFF"/>
        <w:spacing w:after="0" w:line="0" w:lineRule="auto"/>
        <w:ind w:left="709" w:hanging="425"/>
        <w:rPr>
          <w:rFonts w:ascii="Times New Roman" w:hAnsi="Times New Roman"/>
          <w:color w:val="231F20"/>
          <w:sz w:val="28"/>
          <w:szCs w:val="28"/>
        </w:rPr>
      </w:pPr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outcome study at a major cancer center. </w:t>
      </w:r>
      <w:r w:rsidRPr="004842A9">
        <w:rPr>
          <w:rFonts w:ascii="Times New Roman" w:hAnsi="Times New Roman"/>
          <w:color w:val="231F20"/>
          <w:sz w:val="28"/>
          <w:szCs w:val="28"/>
        </w:rPr>
        <w:t xml:space="preserve">J </w:t>
      </w:r>
      <w:proofErr w:type="spellStart"/>
      <w:r w:rsidRPr="004842A9">
        <w:rPr>
          <w:rFonts w:ascii="Times New Roman" w:hAnsi="Times New Roman"/>
          <w:color w:val="231F20"/>
          <w:sz w:val="28"/>
          <w:szCs w:val="28"/>
        </w:rPr>
        <w:t>Pain</w:t>
      </w:r>
      <w:proofErr w:type="spellEnd"/>
      <w:r w:rsidRPr="004842A9">
        <w:rPr>
          <w:rFonts w:ascii="Times New Roman" w:hAnsi="Times New Roman"/>
          <w:color w:val="231F20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color w:val="231F20"/>
          <w:sz w:val="28"/>
          <w:szCs w:val="28"/>
        </w:rPr>
        <w:t>Symptom</w:t>
      </w:r>
      <w:proofErr w:type="spellEnd"/>
      <w:r w:rsidRPr="004842A9">
        <w:rPr>
          <w:rFonts w:ascii="Times New Roman" w:hAnsi="Times New Roman"/>
          <w:color w:val="231F20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color w:val="231F20"/>
          <w:sz w:val="28"/>
          <w:szCs w:val="28"/>
        </w:rPr>
        <w:t>Manage</w:t>
      </w:r>
      <w:proofErr w:type="spellEnd"/>
    </w:p>
    <w:p w:rsidR="00456E54" w:rsidRPr="004842A9" w:rsidRDefault="00456E54" w:rsidP="004842A9">
      <w:pPr>
        <w:pStyle w:val="a6"/>
        <w:numPr>
          <w:ilvl w:val="0"/>
          <w:numId w:val="44"/>
        </w:numPr>
        <w:shd w:val="clear" w:color="auto" w:fill="FFFFFF"/>
        <w:spacing w:after="0" w:line="0" w:lineRule="auto"/>
        <w:ind w:left="709" w:hanging="425"/>
        <w:rPr>
          <w:rFonts w:ascii="Times New Roman" w:hAnsi="Times New Roman"/>
          <w:color w:val="231F20"/>
          <w:sz w:val="28"/>
          <w:szCs w:val="28"/>
        </w:rPr>
      </w:pPr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outcome study at a major cancer center. </w:t>
      </w:r>
      <w:r w:rsidRPr="004842A9">
        <w:rPr>
          <w:rFonts w:ascii="Times New Roman" w:hAnsi="Times New Roman"/>
          <w:color w:val="231F20"/>
          <w:sz w:val="28"/>
          <w:szCs w:val="28"/>
        </w:rPr>
        <w:t xml:space="preserve">J </w:t>
      </w:r>
      <w:proofErr w:type="spellStart"/>
      <w:r w:rsidRPr="004842A9">
        <w:rPr>
          <w:rFonts w:ascii="Times New Roman" w:hAnsi="Times New Roman"/>
          <w:color w:val="231F20"/>
          <w:sz w:val="28"/>
          <w:szCs w:val="28"/>
        </w:rPr>
        <w:t>Pain</w:t>
      </w:r>
      <w:proofErr w:type="spellEnd"/>
      <w:r w:rsidRPr="004842A9">
        <w:rPr>
          <w:rFonts w:ascii="Times New Roman" w:hAnsi="Times New Roman"/>
          <w:color w:val="231F20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color w:val="231F20"/>
          <w:sz w:val="28"/>
          <w:szCs w:val="28"/>
        </w:rPr>
        <w:t>Symptom</w:t>
      </w:r>
      <w:proofErr w:type="spellEnd"/>
      <w:r w:rsidRPr="004842A9">
        <w:rPr>
          <w:rFonts w:ascii="Times New Roman" w:hAnsi="Times New Roman"/>
          <w:color w:val="231F20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color w:val="231F20"/>
          <w:sz w:val="28"/>
          <w:szCs w:val="28"/>
        </w:rPr>
        <w:t>Manage</w:t>
      </w:r>
      <w:proofErr w:type="spellEnd"/>
    </w:p>
    <w:p w:rsidR="00456E54" w:rsidRPr="004842A9" w:rsidRDefault="00456E54" w:rsidP="004842A9">
      <w:pPr>
        <w:pStyle w:val="a6"/>
        <w:numPr>
          <w:ilvl w:val="0"/>
          <w:numId w:val="44"/>
        </w:numPr>
        <w:shd w:val="clear" w:color="auto" w:fill="FFFFFF"/>
        <w:spacing w:after="0" w:line="0" w:lineRule="auto"/>
        <w:ind w:left="709" w:hanging="425"/>
        <w:rPr>
          <w:rFonts w:ascii="Times New Roman" w:hAnsi="Times New Roman"/>
          <w:color w:val="231F20"/>
          <w:sz w:val="28"/>
          <w:szCs w:val="28"/>
        </w:rPr>
      </w:pPr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outcome study at a major cancer center. </w:t>
      </w:r>
      <w:r w:rsidRPr="004842A9">
        <w:rPr>
          <w:rFonts w:ascii="Times New Roman" w:hAnsi="Times New Roman"/>
          <w:color w:val="231F20"/>
          <w:sz w:val="28"/>
          <w:szCs w:val="28"/>
        </w:rPr>
        <w:t xml:space="preserve">J </w:t>
      </w:r>
      <w:proofErr w:type="spellStart"/>
      <w:r w:rsidRPr="004842A9">
        <w:rPr>
          <w:rFonts w:ascii="Times New Roman" w:hAnsi="Times New Roman"/>
          <w:color w:val="231F20"/>
          <w:sz w:val="28"/>
          <w:szCs w:val="28"/>
        </w:rPr>
        <w:t>Pain</w:t>
      </w:r>
      <w:proofErr w:type="spellEnd"/>
      <w:r w:rsidRPr="004842A9">
        <w:rPr>
          <w:rFonts w:ascii="Times New Roman" w:hAnsi="Times New Roman"/>
          <w:color w:val="231F20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color w:val="231F20"/>
          <w:sz w:val="28"/>
          <w:szCs w:val="28"/>
        </w:rPr>
        <w:t>Symptom</w:t>
      </w:r>
      <w:proofErr w:type="spellEnd"/>
      <w:r w:rsidRPr="004842A9">
        <w:rPr>
          <w:rFonts w:ascii="Times New Roman" w:hAnsi="Times New Roman"/>
          <w:color w:val="231F20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color w:val="231F20"/>
          <w:sz w:val="28"/>
          <w:szCs w:val="28"/>
        </w:rPr>
        <w:t>Manage</w:t>
      </w:r>
      <w:proofErr w:type="spellEnd"/>
    </w:p>
    <w:p w:rsidR="00456E54" w:rsidRPr="004842A9" w:rsidRDefault="00456E54" w:rsidP="004842A9">
      <w:pPr>
        <w:pStyle w:val="a6"/>
        <w:numPr>
          <w:ilvl w:val="0"/>
          <w:numId w:val="44"/>
        </w:numPr>
        <w:shd w:val="clear" w:color="auto" w:fill="FFFFFF"/>
        <w:spacing w:after="0" w:line="0" w:lineRule="auto"/>
        <w:ind w:left="709" w:hanging="425"/>
        <w:rPr>
          <w:rFonts w:ascii="Times New Roman" w:hAnsi="Times New Roman"/>
          <w:color w:val="231F20"/>
          <w:sz w:val="28"/>
          <w:szCs w:val="28"/>
        </w:rPr>
      </w:pPr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Sims S. Slow stroke back </w:t>
      </w:r>
      <w:proofErr w:type="gramStart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>massage  for</w:t>
      </w:r>
      <w:proofErr w:type="gramEnd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 cancer patients. </w:t>
      </w:r>
      <w:proofErr w:type="spellStart"/>
      <w:r w:rsidRPr="004842A9">
        <w:rPr>
          <w:rFonts w:ascii="Times New Roman" w:hAnsi="Times New Roman"/>
          <w:color w:val="231F20"/>
          <w:sz w:val="28"/>
          <w:szCs w:val="28"/>
        </w:rPr>
        <w:t>Nurs</w:t>
      </w:r>
      <w:proofErr w:type="spellEnd"/>
      <w:r w:rsidRPr="004842A9">
        <w:rPr>
          <w:rFonts w:ascii="Times New Roman" w:hAnsi="Times New Roman"/>
          <w:color w:val="231F20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color w:val="231F20"/>
          <w:sz w:val="28"/>
          <w:szCs w:val="28"/>
        </w:rPr>
        <w:t>Times</w:t>
      </w:r>
      <w:proofErr w:type="spellEnd"/>
    </w:p>
    <w:p w:rsidR="00456E54" w:rsidRPr="004842A9" w:rsidRDefault="00456E54" w:rsidP="004842A9">
      <w:pPr>
        <w:pStyle w:val="a6"/>
        <w:numPr>
          <w:ilvl w:val="0"/>
          <w:numId w:val="44"/>
        </w:numPr>
        <w:spacing w:line="288" w:lineRule="auto"/>
        <w:ind w:left="709" w:hanging="425"/>
        <w:jc w:val="both"/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</w:pP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Sims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S.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Slow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stroke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back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massage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for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cancer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patients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.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Nurs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Times1986; 82: 47-50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42A9">
        <w:rPr>
          <w:rFonts w:ascii="Times New Roman" w:hAnsi="Times New Roman"/>
          <w:sz w:val="28"/>
          <w:szCs w:val="28"/>
        </w:rPr>
        <w:t>Бобрицька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В. І. </w:t>
      </w:r>
      <w:proofErr w:type="spellStart"/>
      <w:r w:rsidRPr="004842A9">
        <w:rPr>
          <w:rFonts w:ascii="Times New Roman" w:hAnsi="Times New Roman"/>
          <w:sz w:val="28"/>
          <w:szCs w:val="28"/>
        </w:rPr>
        <w:t>Валеологія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842A9">
        <w:rPr>
          <w:rFonts w:ascii="Times New Roman" w:hAnsi="Times New Roman"/>
          <w:sz w:val="28"/>
          <w:szCs w:val="28"/>
        </w:rPr>
        <w:t>навч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842A9">
        <w:rPr>
          <w:rFonts w:ascii="Times New Roman" w:hAnsi="Times New Roman"/>
          <w:sz w:val="28"/>
          <w:szCs w:val="28"/>
        </w:rPr>
        <w:t>посіб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. / В. І. </w:t>
      </w:r>
      <w:proofErr w:type="spellStart"/>
      <w:r w:rsidRPr="004842A9">
        <w:rPr>
          <w:rFonts w:ascii="Times New Roman" w:hAnsi="Times New Roman"/>
          <w:sz w:val="28"/>
          <w:szCs w:val="28"/>
        </w:rPr>
        <w:t>Бобрицька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, М. В. </w:t>
      </w:r>
      <w:proofErr w:type="spellStart"/>
      <w:r w:rsidRPr="004842A9">
        <w:rPr>
          <w:rFonts w:ascii="Times New Roman" w:hAnsi="Times New Roman"/>
          <w:sz w:val="28"/>
          <w:szCs w:val="28"/>
        </w:rPr>
        <w:t>Гриньова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. – За ред. В. І. </w:t>
      </w:r>
      <w:proofErr w:type="spellStart"/>
      <w:r w:rsidRPr="004842A9">
        <w:rPr>
          <w:rFonts w:ascii="Times New Roman" w:hAnsi="Times New Roman"/>
          <w:sz w:val="28"/>
          <w:szCs w:val="28"/>
        </w:rPr>
        <w:t>Бобрицької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. – Полтава «СКАЙТЕК», 1999. – 384 с. 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spacing w:line="288" w:lineRule="auto"/>
        <w:ind w:left="709" w:hanging="425"/>
        <w:jc w:val="both"/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</w:pPr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Вакуленко Д. В., Вакуленко Л. О., </w:t>
      </w:r>
      <w:proofErr w:type="spellStart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Кутакова</w:t>
      </w:r>
      <w:proofErr w:type="spellEnd"/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 xml:space="preserve"> О. В., Прилуцька Г. В. Лікувально-реабілітаційний масаж: навчальний посібник. Київ : Всеукраїнське спеціалізоване видавництво «Медицина», 2020. 568 с.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4842A9">
        <w:rPr>
          <w:rFonts w:ascii="Times New Roman" w:hAnsi="Times New Roman"/>
          <w:sz w:val="28"/>
          <w:szCs w:val="28"/>
        </w:rPr>
        <w:t xml:space="preserve">Вакуленко Л. О. </w:t>
      </w:r>
      <w:proofErr w:type="spellStart"/>
      <w:r w:rsidRPr="004842A9">
        <w:rPr>
          <w:rFonts w:ascii="Times New Roman" w:hAnsi="Times New Roman"/>
          <w:sz w:val="28"/>
          <w:szCs w:val="28"/>
        </w:rPr>
        <w:t>Лікувальний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масаж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4842A9">
        <w:rPr>
          <w:rFonts w:ascii="Times New Roman" w:hAnsi="Times New Roman"/>
          <w:sz w:val="28"/>
          <w:szCs w:val="28"/>
        </w:rPr>
        <w:t>Тернопіль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: ТДМУ, 2006. – 468 с. 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842A9">
        <w:rPr>
          <w:rFonts w:ascii="Times New Roman" w:hAnsi="Times New Roman"/>
          <w:sz w:val="28"/>
          <w:szCs w:val="28"/>
        </w:rPr>
        <w:t xml:space="preserve">Вакуленко Л.О. Атлас </w:t>
      </w:r>
      <w:proofErr w:type="spellStart"/>
      <w:r w:rsidRPr="004842A9">
        <w:rPr>
          <w:rFonts w:ascii="Times New Roman" w:hAnsi="Times New Roman"/>
          <w:sz w:val="28"/>
          <w:szCs w:val="28"/>
        </w:rPr>
        <w:t>масажиста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4842A9">
        <w:rPr>
          <w:rFonts w:ascii="Times New Roman" w:hAnsi="Times New Roman"/>
          <w:sz w:val="28"/>
          <w:szCs w:val="28"/>
        </w:rPr>
        <w:t>Л.О.Вакуленко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4842A9">
        <w:rPr>
          <w:rFonts w:ascii="Times New Roman" w:hAnsi="Times New Roman"/>
          <w:sz w:val="28"/>
          <w:szCs w:val="28"/>
        </w:rPr>
        <w:t>Тернопіль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842A9">
        <w:rPr>
          <w:rFonts w:ascii="Times New Roman" w:hAnsi="Times New Roman"/>
          <w:sz w:val="28"/>
          <w:szCs w:val="28"/>
        </w:rPr>
        <w:t>Укрмедкнига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, 2005. – 306 с. </w:t>
      </w:r>
    </w:p>
    <w:p w:rsidR="00456E54" w:rsidRPr="002622A4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2622A4">
        <w:rPr>
          <w:rFonts w:ascii="Times New Roman" w:hAnsi="Times New Roman"/>
          <w:sz w:val="28"/>
          <w:szCs w:val="28"/>
          <w:lang w:val="uk-UA"/>
        </w:rPr>
        <w:t xml:space="preserve">Горошко В.І. Методичні вказівки до практичних занять із навчальної дисципліни «Масаж загальний і спортивний» для студентів спеціальності 017 «Фізична культура і спорт» освітнього рівня бакалавр. – Полтава: </w:t>
      </w:r>
      <w:proofErr w:type="spellStart"/>
      <w:r w:rsidRPr="002622A4">
        <w:rPr>
          <w:rFonts w:ascii="Times New Roman" w:hAnsi="Times New Roman"/>
          <w:sz w:val="28"/>
          <w:szCs w:val="28"/>
          <w:lang w:val="uk-UA"/>
        </w:rPr>
        <w:t>ПолтНТУ</w:t>
      </w:r>
      <w:proofErr w:type="spellEnd"/>
      <w:r w:rsidRPr="002622A4">
        <w:rPr>
          <w:rFonts w:ascii="Times New Roman" w:hAnsi="Times New Roman"/>
          <w:sz w:val="28"/>
          <w:szCs w:val="28"/>
          <w:lang w:val="uk-UA"/>
        </w:rPr>
        <w:t xml:space="preserve"> імені Юрія Кондратюка, 2020. – 60 с. 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42A9">
        <w:rPr>
          <w:rFonts w:ascii="Times New Roman" w:hAnsi="Times New Roman"/>
          <w:sz w:val="28"/>
          <w:szCs w:val="28"/>
        </w:rPr>
        <w:t>Єфіменко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П.Б. </w:t>
      </w:r>
      <w:proofErr w:type="spellStart"/>
      <w:r w:rsidRPr="004842A9">
        <w:rPr>
          <w:rFonts w:ascii="Times New Roman" w:hAnsi="Times New Roman"/>
          <w:sz w:val="28"/>
          <w:szCs w:val="28"/>
        </w:rPr>
        <w:t>Техніка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та методика </w:t>
      </w:r>
      <w:proofErr w:type="spellStart"/>
      <w:r w:rsidRPr="004842A9">
        <w:rPr>
          <w:rFonts w:ascii="Times New Roman" w:hAnsi="Times New Roman"/>
          <w:sz w:val="28"/>
          <w:szCs w:val="28"/>
        </w:rPr>
        <w:t>класичного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масажу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842A9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4842A9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вищих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фізичного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і спорту. </w:t>
      </w:r>
      <w:proofErr w:type="spellStart"/>
      <w:r w:rsidRPr="004842A9">
        <w:rPr>
          <w:rFonts w:ascii="Times New Roman" w:hAnsi="Times New Roman"/>
          <w:sz w:val="28"/>
          <w:szCs w:val="28"/>
        </w:rPr>
        <w:t>Харків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: «ОВС», 2007. -216 с.: </w:t>
      </w:r>
      <w:proofErr w:type="spellStart"/>
      <w:r w:rsidRPr="004842A9">
        <w:rPr>
          <w:rFonts w:ascii="Times New Roman" w:hAnsi="Times New Roman"/>
          <w:sz w:val="28"/>
          <w:szCs w:val="28"/>
        </w:rPr>
        <w:t>іл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. 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42A9">
        <w:rPr>
          <w:rFonts w:ascii="Times New Roman" w:hAnsi="Times New Roman"/>
          <w:sz w:val="28"/>
          <w:szCs w:val="28"/>
        </w:rPr>
        <w:lastRenderedPageBreak/>
        <w:t>Ісаєв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Ю. О. Сегментарно-</w:t>
      </w:r>
      <w:proofErr w:type="spellStart"/>
      <w:r w:rsidRPr="004842A9">
        <w:rPr>
          <w:rFonts w:ascii="Times New Roman" w:hAnsi="Times New Roman"/>
          <w:sz w:val="28"/>
          <w:szCs w:val="28"/>
        </w:rPr>
        <w:t>рефлекторний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842A9">
        <w:rPr>
          <w:rFonts w:ascii="Times New Roman" w:hAnsi="Times New Roman"/>
          <w:sz w:val="28"/>
          <w:szCs w:val="28"/>
        </w:rPr>
        <w:t>точковий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масаж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842A9">
        <w:rPr>
          <w:rFonts w:ascii="Times New Roman" w:hAnsi="Times New Roman"/>
          <w:sz w:val="28"/>
          <w:szCs w:val="28"/>
        </w:rPr>
        <w:t>клінічній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практиці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/ Ю.О. </w:t>
      </w:r>
      <w:proofErr w:type="spellStart"/>
      <w:r w:rsidRPr="004842A9">
        <w:rPr>
          <w:rFonts w:ascii="Times New Roman" w:hAnsi="Times New Roman"/>
          <w:sz w:val="28"/>
          <w:szCs w:val="28"/>
        </w:rPr>
        <w:t>Ісаєв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. – </w:t>
      </w:r>
      <w:proofErr w:type="spellStart"/>
      <w:proofErr w:type="gramStart"/>
      <w:r w:rsidRPr="004842A9">
        <w:rPr>
          <w:rFonts w:ascii="Times New Roman" w:hAnsi="Times New Roman"/>
          <w:sz w:val="28"/>
          <w:szCs w:val="28"/>
        </w:rPr>
        <w:t>Київ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4842A9">
        <w:rPr>
          <w:rFonts w:ascii="Times New Roman" w:hAnsi="Times New Roman"/>
          <w:sz w:val="28"/>
          <w:szCs w:val="28"/>
        </w:rPr>
        <w:t>, 1993. – 320 с.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42A9">
        <w:rPr>
          <w:rFonts w:ascii="Times New Roman" w:hAnsi="Times New Roman"/>
          <w:sz w:val="28"/>
          <w:szCs w:val="28"/>
        </w:rPr>
        <w:t>Музика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Ф. В. </w:t>
      </w:r>
      <w:proofErr w:type="spellStart"/>
      <w:r w:rsidRPr="004842A9">
        <w:rPr>
          <w:rFonts w:ascii="Times New Roman" w:hAnsi="Times New Roman"/>
          <w:sz w:val="28"/>
          <w:szCs w:val="28"/>
        </w:rPr>
        <w:t>Анатомія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842A9">
        <w:rPr>
          <w:rFonts w:ascii="Times New Roman" w:hAnsi="Times New Roman"/>
          <w:sz w:val="28"/>
          <w:szCs w:val="28"/>
        </w:rPr>
        <w:t>людини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навч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842A9">
        <w:rPr>
          <w:rFonts w:ascii="Times New Roman" w:hAnsi="Times New Roman"/>
          <w:sz w:val="28"/>
          <w:szCs w:val="28"/>
        </w:rPr>
        <w:t>посіб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. / </w:t>
      </w:r>
      <w:proofErr w:type="spellStart"/>
      <w:r w:rsidRPr="004842A9">
        <w:rPr>
          <w:rFonts w:ascii="Times New Roman" w:hAnsi="Times New Roman"/>
          <w:sz w:val="28"/>
          <w:szCs w:val="28"/>
        </w:rPr>
        <w:t>Музика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Ф. В., </w:t>
      </w:r>
      <w:proofErr w:type="spellStart"/>
      <w:r w:rsidRPr="004842A9">
        <w:rPr>
          <w:rFonts w:ascii="Times New Roman" w:hAnsi="Times New Roman"/>
          <w:sz w:val="28"/>
          <w:szCs w:val="28"/>
        </w:rPr>
        <w:t>Гриньків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М. Я., </w:t>
      </w:r>
      <w:proofErr w:type="spellStart"/>
      <w:r w:rsidRPr="004842A9">
        <w:rPr>
          <w:rFonts w:ascii="Times New Roman" w:hAnsi="Times New Roman"/>
          <w:sz w:val="28"/>
          <w:szCs w:val="28"/>
        </w:rPr>
        <w:t>Куцериб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Т. М. – </w:t>
      </w:r>
      <w:proofErr w:type="spellStart"/>
      <w:proofErr w:type="gramStart"/>
      <w:r w:rsidRPr="004842A9">
        <w:rPr>
          <w:rFonts w:ascii="Times New Roman" w:hAnsi="Times New Roman"/>
          <w:sz w:val="28"/>
          <w:szCs w:val="28"/>
        </w:rPr>
        <w:t>Львів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ЛДУФК, 2014. – 360 с.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42A9">
        <w:rPr>
          <w:rFonts w:ascii="Times New Roman" w:hAnsi="Times New Roman"/>
          <w:sz w:val="28"/>
          <w:szCs w:val="28"/>
        </w:rPr>
        <w:t>Рибалко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Л.М. </w:t>
      </w:r>
      <w:proofErr w:type="spellStart"/>
      <w:r w:rsidRPr="004842A9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теорія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842A9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4842A9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денної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форми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спеціальності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017 «</w:t>
      </w:r>
      <w:proofErr w:type="spellStart"/>
      <w:r w:rsidRPr="004842A9">
        <w:rPr>
          <w:rFonts w:ascii="Times New Roman" w:hAnsi="Times New Roman"/>
          <w:sz w:val="28"/>
          <w:szCs w:val="28"/>
        </w:rPr>
        <w:t>Фізична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культура і спорт». – </w:t>
      </w:r>
      <w:proofErr w:type="gramStart"/>
      <w:r w:rsidRPr="004842A9">
        <w:rPr>
          <w:rFonts w:ascii="Times New Roman" w:hAnsi="Times New Roman"/>
          <w:sz w:val="28"/>
          <w:szCs w:val="28"/>
        </w:rPr>
        <w:t>Полтава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імені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Юрія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Кондратюка, 2019. – 180 с.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842A9">
        <w:rPr>
          <w:rFonts w:ascii="Times New Roman" w:hAnsi="Times New Roman"/>
          <w:sz w:val="28"/>
          <w:szCs w:val="28"/>
        </w:rPr>
        <w:t xml:space="preserve">Руденко Р. </w:t>
      </w:r>
      <w:proofErr w:type="spellStart"/>
      <w:proofErr w:type="gramStart"/>
      <w:r w:rsidRPr="004842A9">
        <w:rPr>
          <w:rFonts w:ascii="Times New Roman" w:hAnsi="Times New Roman"/>
          <w:sz w:val="28"/>
          <w:szCs w:val="28"/>
        </w:rPr>
        <w:t>Масаж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навч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842A9">
        <w:rPr>
          <w:rFonts w:ascii="Times New Roman" w:hAnsi="Times New Roman"/>
          <w:sz w:val="28"/>
          <w:szCs w:val="28"/>
        </w:rPr>
        <w:t>посіб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. / </w:t>
      </w:r>
      <w:proofErr w:type="spellStart"/>
      <w:r w:rsidRPr="004842A9">
        <w:rPr>
          <w:rFonts w:ascii="Times New Roman" w:hAnsi="Times New Roman"/>
          <w:sz w:val="28"/>
          <w:szCs w:val="28"/>
        </w:rPr>
        <w:t>Романна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Руденко. – </w:t>
      </w:r>
      <w:proofErr w:type="spellStart"/>
      <w:proofErr w:type="gramStart"/>
      <w:r w:rsidRPr="004842A9">
        <w:rPr>
          <w:rFonts w:ascii="Times New Roman" w:hAnsi="Times New Roman"/>
          <w:sz w:val="28"/>
          <w:szCs w:val="28"/>
        </w:rPr>
        <w:t>Львів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ЛДУФК, 2011. – 255 с. – 978-966-2328-20-2. 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842A9">
        <w:rPr>
          <w:rFonts w:ascii="Times New Roman" w:hAnsi="Times New Roman"/>
          <w:sz w:val="28"/>
          <w:szCs w:val="28"/>
        </w:rPr>
        <w:t xml:space="preserve">Руденко Р. </w:t>
      </w:r>
      <w:proofErr w:type="spellStart"/>
      <w:proofErr w:type="gramStart"/>
      <w:r w:rsidRPr="004842A9">
        <w:rPr>
          <w:rFonts w:ascii="Times New Roman" w:hAnsi="Times New Roman"/>
          <w:sz w:val="28"/>
          <w:szCs w:val="28"/>
        </w:rPr>
        <w:t>Масаж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навч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842A9">
        <w:rPr>
          <w:rFonts w:ascii="Times New Roman" w:hAnsi="Times New Roman"/>
          <w:sz w:val="28"/>
          <w:szCs w:val="28"/>
        </w:rPr>
        <w:t>посіб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. / </w:t>
      </w:r>
      <w:proofErr w:type="spellStart"/>
      <w:r w:rsidRPr="004842A9">
        <w:rPr>
          <w:rFonts w:ascii="Times New Roman" w:hAnsi="Times New Roman"/>
          <w:sz w:val="28"/>
          <w:szCs w:val="28"/>
        </w:rPr>
        <w:t>Романна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Руденко. – </w:t>
      </w:r>
      <w:proofErr w:type="spellStart"/>
      <w:proofErr w:type="gramStart"/>
      <w:r w:rsidRPr="004842A9">
        <w:rPr>
          <w:rFonts w:ascii="Times New Roman" w:hAnsi="Times New Roman"/>
          <w:sz w:val="28"/>
          <w:szCs w:val="28"/>
        </w:rPr>
        <w:t>Львів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ЛДУФК, 2013. – 304 с. – 978-966-2328-51-6.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842A9">
        <w:rPr>
          <w:rFonts w:ascii="Times New Roman" w:hAnsi="Times New Roman"/>
          <w:sz w:val="28"/>
          <w:szCs w:val="28"/>
        </w:rPr>
        <w:t xml:space="preserve">Руденко Р. </w:t>
      </w:r>
      <w:proofErr w:type="spellStart"/>
      <w:r w:rsidRPr="004842A9">
        <w:rPr>
          <w:rFonts w:ascii="Times New Roman" w:hAnsi="Times New Roman"/>
          <w:sz w:val="28"/>
          <w:szCs w:val="28"/>
        </w:rPr>
        <w:t>Спортивний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масаж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/ Р. Руденко. – </w:t>
      </w:r>
      <w:proofErr w:type="spellStart"/>
      <w:proofErr w:type="gramStart"/>
      <w:r w:rsidRPr="004842A9">
        <w:rPr>
          <w:rFonts w:ascii="Times New Roman" w:hAnsi="Times New Roman"/>
          <w:sz w:val="28"/>
          <w:szCs w:val="28"/>
        </w:rPr>
        <w:t>Львів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Ліга-Прес</w:t>
      </w:r>
      <w:proofErr w:type="spellEnd"/>
      <w:r w:rsidRPr="004842A9">
        <w:rPr>
          <w:rFonts w:ascii="Times New Roman" w:hAnsi="Times New Roman"/>
          <w:sz w:val="28"/>
          <w:szCs w:val="28"/>
        </w:rPr>
        <w:t>, 2000. – 100 с. – 966-7483-29-0.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842A9">
        <w:rPr>
          <w:rFonts w:ascii="Times New Roman" w:hAnsi="Times New Roman"/>
          <w:sz w:val="28"/>
          <w:szCs w:val="28"/>
        </w:rPr>
        <w:t xml:space="preserve">Руденко Р. </w:t>
      </w:r>
      <w:proofErr w:type="spellStart"/>
      <w:r w:rsidRPr="004842A9">
        <w:rPr>
          <w:rFonts w:ascii="Times New Roman" w:hAnsi="Times New Roman"/>
          <w:sz w:val="28"/>
          <w:szCs w:val="28"/>
        </w:rPr>
        <w:t>Спортивний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842A9">
        <w:rPr>
          <w:rFonts w:ascii="Times New Roman" w:hAnsi="Times New Roman"/>
          <w:sz w:val="28"/>
          <w:szCs w:val="28"/>
        </w:rPr>
        <w:t>масаж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навч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842A9">
        <w:rPr>
          <w:rFonts w:ascii="Times New Roman" w:hAnsi="Times New Roman"/>
          <w:sz w:val="28"/>
          <w:szCs w:val="28"/>
        </w:rPr>
        <w:t>посіб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. / </w:t>
      </w:r>
      <w:proofErr w:type="spellStart"/>
      <w:r w:rsidRPr="004842A9">
        <w:rPr>
          <w:rFonts w:ascii="Times New Roman" w:hAnsi="Times New Roman"/>
          <w:sz w:val="28"/>
          <w:szCs w:val="28"/>
        </w:rPr>
        <w:t>Романна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Руденко. – Вид. 3- </w:t>
      </w:r>
      <w:proofErr w:type="spellStart"/>
      <w:r w:rsidRPr="004842A9">
        <w:rPr>
          <w:rFonts w:ascii="Times New Roman" w:hAnsi="Times New Roman"/>
          <w:sz w:val="28"/>
          <w:szCs w:val="28"/>
        </w:rPr>
        <w:t>тє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42A9">
        <w:rPr>
          <w:rFonts w:ascii="Times New Roman" w:hAnsi="Times New Roman"/>
          <w:sz w:val="28"/>
          <w:szCs w:val="28"/>
        </w:rPr>
        <w:t>допов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. – </w:t>
      </w:r>
      <w:proofErr w:type="spellStart"/>
      <w:proofErr w:type="gramStart"/>
      <w:r w:rsidRPr="004842A9">
        <w:rPr>
          <w:rFonts w:ascii="Times New Roman" w:hAnsi="Times New Roman"/>
          <w:sz w:val="28"/>
          <w:szCs w:val="28"/>
        </w:rPr>
        <w:t>Львів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Ліга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Прес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, 2008. – 160 с. – 978-966-397-088-0. 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842A9">
        <w:rPr>
          <w:rFonts w:ascii="Times New Roman" w:hAnsi="Times New Roman"/>
          <w:sz w:val="28"/>
          <w:szCs w:val="28"/>
        </w:rPr>
        <w:t xml:space="preserve">Руденко Р. </w:t>
      </w:r>
      <w:proofErr w:type="spellStart"/>
      <w:r w:rsidRPr="004842A9">
        <w:rPr>
          <w:rFonts w:ascii="Times New Roman" w:hAnsi="Times New Roman"/>
          <w:sz w:val="28"/>
          <w:szCs w:val="28"/>
        </w:rPr>
        <w:t>Спортивний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842A9">
        <w:rPr>
          <w:rFonts w:ascii="Times New Roman" w:hAnsi="Times New Roman"/>
          <w:sz w:val="28"/>
          <w:szCs w:val="28"/>
        </w:rPr>
        <w:t>масаж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посіб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. / Руденко Р. – </w:t>
      </w:r>
      <w:proofErr w:type="spellStart"/>
      <w:r w:rsidRPr="004842A9">
        <w:rPr>
          <w:rFonts w:ascii="Times New Roman" w:hAnsi="Times New Roman"/>
          <w:sz w:val="28"/>
          <w:szCs w:val="28"/>
        </w:rPr>
        <w:t>Львів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, 1996. – 105 с. 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4842A9">
        <w:rPr>
          <w:rFonts w:ascii="Times New Roman" w:hAnsi="Times New Roman"/>
          <w:sz w:val="28"/>
          <w:szCs w:val="28"/>
        </w:rPr>
        <w:t xml:space="preserve">Руденко Р.Є. </w:t>
      </w:r>
      <w:proofErr w:type="spellStart"/>
      <w:r w:rsidRPr="004842A9">
        <w:rPr>
          <w:rFonts w:ascii="Times New Roman" w:hAnsi="Times New Roman"/>
          <w:sz w:val="28"/>
          <w:szCs w:val="28"/>
        </w:rPr>
        <w:t>Спортивний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масаж</w:t>
      </w:r>
      <w:proofErr w:type="spellEnd"/>
      <w:r w:rsidRPr="004842A9">
        <w:rPr>
          <w:rFonts w:ascii="Times New Roman" w:hAnsi="Times New Roman"/>
          <w:sz w:val="28"/>
          <w:szCs w:val="28"/>
        </w:rPr>
        <w:t>. В-</w:t>
      </w:r>
      <w:proofErr w:type="spellStart"/>
      <w:r w:rsidRPr="004842A9">
        <w:rPr>
          <w:rFonts w:ascii="Times New Roman" w:hAnsi="Times New Roman"/>
          <w:sz w:val="28"/>
          <w:szCs w:val="28"/>
        </w:rPr>
        <w:t>ня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2-ге, </w:t>
      </w:r>
      <w:proofErr w:type="spellStart"/>
      <w:r w:rsidRPr="004842A9">
        <w:rPr>
          <w:rFonts w:ascii="Times New Roman" w:hAnsi="Times New Roman"/>
          <w:sz w:val="28"/>
          <w:szCs w:val="28"/>
        </w:rPr>
        <w:t>виправ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. – Л.: </w:t>
      </w:r>
      <w:proofErr w:type="spellStart"/>
      <w:r w:rsidRPr="004842A9">
        <w:rPr>
          <w:rFonts w:ascii="Times New Roman" w:hAnsi="Times New Roman"/>
          <w:sz w:val="28"/>
          <w:szCs w:val="28"/>
        </w:rPr>
        <w:t>Ліга-Прес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, 2003. – 100 с. 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42A9">
        <w:rPr>
          <w:rFonts w:ascii="Times New Roman" w:hAnsi="Times New Roman"/>
          <w:sz w:val="28"/>
          <w:szCs w:val="28"/>
        </w:rPr>
        <w:t>Степашко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М. В. </w:t>
      </w:r>
      <w:proofErr w:type="spellStart"/>
      <w:r w:rsidRPr="004842A9">
        <w:rPr>
          <w:rFonts w:ascii="Times New Roman" w:hAnsi="Times New Roman"/>
          <w:sz w:val="28"/>
          <w:szCs w:val="28"/>
        </w:rPr>
        <w:t>Масаж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842A9">
        <w:rPr>
          <w:rFonts w:ascii="Times New Roman" w:hAnsi="Times New Roman"/>
          <w:sz w:val="28"/>
          <w:szCs w:val="28"/>
        </w:rPr>
        <w:t>лікувальна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фізкультура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842A9">
        <w:rPr>
          <w:rFonts w:ascii="Times New Roman" w:hAnsi="Times New Roman"/>
          <w:sz w:val="28"/>
          <w:szCs w:val="28"/>
        </w:rPr>
        <w:t>медицині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842A9">
        <w:rPr>
          <w:rFonts w:ascii="Times New Roman" w:hAnsi="Times New Roman"/>
          <w:sz w:val="28"/>
          <w:szCs w:val="28"/>
        </w:rPr>
        <w:t>Підручник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/ М. В. </w:t>
      </w:r>
      <w:proofErr w:type="spellStart"/>
      <w:r w:rsidRPr="004842A9">
        <w:rPr>
          <w:rFonts w:ascii="Times New Roman" w:hAnsi="Times New Roman"/>
          <w:sz w:val="28"/>
          <w:szCs w:val="28"/>
        </w:rPr>
        <w:t>Степашко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, Л. В. </w:t>
      </w:r>
      <w:proofErr w:type="spellStart"/>
      <w:r w:rsidRPr="004842A9">
        <w:rPr>
          <w:rFonts w:ascii="Times New Roman" w:hAnsi="Times New Roman"/>
          <w:sz w:val="28"/>
          <w:szCs w:val="28"/>
        </w:rPr>
        <w:t>Сухостат</w:t>
      </w:r>
      <w:proofErr w:type="spellEnd"/>
      <w:r w:rsidRPr="004842A9">
        <w:rPr>
          <w:rFonts w:ascii="Times New Roman" w:hAnsi="Times New Roman"/>
          <w:sz w:val="28"/>
          <w:szCs w:val="28"/>
        </w:rPr>
        <w:t>. – К.: Медицина, 2006. – 288 с.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42A9">
        <w:rPr>
          <w:rFonts w:ascii="Times New Roman" w:hAnsi="Times New Roman"/>
          <w:sz w:val="28"/>
          <w:szCs w:val="28"/>
        </w:rPr>
        <w:t>Степашко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М.В. </w:t>
      </w:r>
      <w:proofErr w:type="spellStart"/>
      <w:r w:rsidRPr="004842A9">
        <w:rPr>
          <w:rFonts w:ascii="Times New Roman" w:hAnsi="Times New Roman"/>
          <w:sz w:val="28"/>
          <w:szCs w:val="28"/>
        </w:rPr>
        <w:t>Масаж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842A9">
        <w:rPr>
          <w:rFonts w:ascii="Times New Roman" w:hAnsi="Times New Roman"/>
          <w:sz w:val="28"/>
          <w:szCs w:val="28"/>
        </w:rPr>
        <w:t>лікувальна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фізкультура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842A9">
        <w:rPr>
          <w:rFonts w:ascii="Times New Roman" w:hAnsi="Times New Roman"/>
          <w:sz w:val="28"/>
          <w:szCs w:val="28"/>
        </w:rPr>
        <w:t>медицині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/ М. В. </w:t>
      </w:r>
      <w:proofErr w:type="spellStart"/>
      <w:r w:rsidRPr="004842A9">
        <w:rPr>
          <w:rFonts w:ascii="Times New Roman" w:hAnsi="Times New Roman"/>
          <w:sz w:val="28"/>
          <w:szCs w:val="28"/>
        </w:rPr>
        <w:t>Степашко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, Л. В. </w:t>
      </w:r>
      <w:proofErr w:type="spellStart"/>
      <w:r w:rsidRPr="004842A9">
        <w:rPr>
          <w:rFonts w:ascii="Times New Roman" w:hAnsi="Times New Roman"/>
          <w:sz w:val="28"/>
          <w:szCs w:val="28"/>
        </w:rPr>
        <w:t>Сухостат</w:t>
      </w:r>
      <w:proofErr w:type="spellEnd"/>
      <w:r w:rsidRPr="004842A9">
        <w:rPr>
          <w:rFonts w:ascii="Times New Roman" w:hAnsi="Times New Roman"/>
          <w:sz w:val="28"/>
          <w:szCs w:val="28"/>
        </w:rPr>
        <w:t>. – К.: Медицина, 2010. – 352 с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42A9">
        <w:rPr>
          <w:rFonts w:ascii="Times New Roman" w:hAnsi="Times New Roman"/>
          <w:sz w:val="28"/>
          <w:szCs w:val="28"/>
        </w:rPr>
        <w:t>Степашко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М.В. </w:t>
      </w:r>
      <w:proofErr w:type="spellStart"/>
      <w:r w:rsidRPr="004842A9">
        <w:rPr>
          <w:rFonts w:ascii="Times New Roman" w:hAnsi="Times New Roman"/>
          <w:sz w:val="28"/>
          <w:szCs w:val="28"/>
        </w:rPr>
        <w:t>Масаж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842A9">
        <w:rPr>
          <w:rFonts w:ascii="Times New Roman" w:hAnsi="Times New Roman"/>
          <w:sz w:val="28"/>
          <w:szCs w:val="28"/>
        </w:rPr>
        <w:t>лікувальна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фізкультура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в </w:t>
      </w:r>
      <w:proofErr w:type="spellStart"/>
      <w:proofErr w:type="gramStart"/>
      <w:r w:rsidRPr="004842A9">
        <w:rPr>
          <w:rFonts w:ascii="Times New Roman" w:hAnsi="Times New Roman"/>
          <w:sz w:val="28"/>
          <w:szCs w:val="28"/>
        </w:rPr>
        <w:t>медицині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2A9">
        <w:rPr>
          <w:rFonts w:ascii="Times New Roman" w:hAnsi="Times New Roman"/>
          <w:sz w:val="28"/>
          <w:szCs w:val="28"/>
        </w:rPr>
        <w:t>підручник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/ М.В. </w:t>
      </w:r>
      <w:proofErr w:type="spellStart"/>
      <w:r w:rsidRPr="004842A9">
        <w:rPr>
          <w:rFonts w:ascii="Times New Roman" w:hAnsi="Times New Roman"/>
          <w:sz w:val="28"/>
          <w:szCs w:val="28"/>
        </w:rPr>
        <w:t>Степашко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, Л.В. </w:t>
      </w:r>
      <w:proofErr w:type="spellStart"/>
      <w:r w:rsidRPr="004842A9">
        <w:rPr>
          <w:rFonts w:ascii="Times New Roman" w:hAnsi="Times New Roman"/>
          <w:sz w:val="28"/>
          <w:szCs w:val="28"/>
        </w:rPr>
        <w:t>Сухостат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. – </w:t>
      </w:r>
      <w:proofErr w:type="spellStart"/>
      <w:proofErr w:type="gramStart"/>
      <w:r w:rsidRPr="004842A9">
        <w:rPr>
          <w:rFonts w:ascii="Times New Roman" w:hAnsi="Times New Roman"/>
          <w:sz w:val="28"/>
          <w:szCs w:val="28"/>
        </w:rPr>
        <w:t>Київ</w:t>
      </w:r>
      <w:proofErr w:type="spellEnd"/>
      <w:r w:rsidRPr="004842A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Медицина, 2006. – 286 с. – 966- 8144-22-8.</w:t>
      </w:r>
    </w:p>
    <w:p w:rsidR="00987990" w:rsidRDefault="00987990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06EFF" w:rsidRDefault="00187F8A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Додаткові</w:t>
      </w:r>
      <w:proofErr w:type="spellEnd"/>
      <w:r w:rsidR="00106EFF" w:rsidRPr="00187F8A">
        <w:rPr>
          <w:rFonts w:ascii="Times New Roman" w:hAnsi="Times New Roman"/>
          <w:b/>
          <w:sz w:val="28"/>
          <w:szCs w:val="28"/>
        </w:rPr>
        <w:t xml:space="preserve">: </w:t>
      </w:r>
    </w:p>
    <w:p w:rsidR="00456E54" w:rsidRPr="00456E54" w:rsidRDefault="00456E54" w:rsidP="004842A9">
      <w:pPr>
        <w:pStyle w:val="a6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proofErr w:type="spellStart"/>
      <w:r w:rsidRPr="00456E54">
        <w:rPr>
          <w:rFonts w:ascii="Times New Roman" w:hAnsi="Times New Roman"/>
          <w:sz w:val="28"/>
        </w:rPr>
        <w:t>Дубровський</w:t>
      </w:r>
      <w:proofErr w:type="spellEnd"/>
      <w:r w:rsidRPr="00456E54">
        <w:rPr>
          <w:rFonts w:ascii="Times New Roman" w:hAnsi="Times New Roman"/>
          <w:sz w:val="28"/>
        </w:rPr>
        <w:t xml:space="preserve"> В.І. </w:t>
      </w:r>
      <w:proofErr w:type="spellStart"/>
      <w:r w:rsidRPr="00456E54">
        <w:rPr>
          <w:rFonts w:ascii="Times New Roman" w:hAnsi="Times New Roman"/>
          <w:sz w:val="28"/>
        </w:rPr>
        <w:t>Енциклопедія</w:t>
      </w:r>
      <w:proofErr w:type="spellEnd"/>
      <w:r w:rsidRPr="00456E54">
        <w:rPr>
          <w:rFonts w:ascii="Times New Roman" w:hAnsi="Times New Roman"/>
          <w:sz w:val="28"/>
        </w:rPr>
        <w:t xml:space="preserve"> </w:t>
      </w:r>
      <w:proofErr w:type="spellStart"/>
      <w:r w:rsidRPr="00456E54">
        <w:rPr>
          <w:rFonts w:ascii="Times New Roman" w:hAnsi="Times New Roman"/>
          <w:sz w:val="28"/>
        </w:rPr>
        <w:t>масажу</w:t>
      </w:r>
      <w:proofErr w:type="spellEnd"/>
      <w:r w:rsidRPr="00456E54">
        <w:rPr>
          <w:rFonts w:ascii="Times New Roman" w:hAnsi="Times New Roman"/>
          <w:sz w:val="28"/>
        </w:rPr>
        <w:t xml:space="preserve">. – М.: Мол. </w:t>
      </w:r>
      <w:proofErr w:type="spellStart"/>
      <w:r w:rsidRPr="00456E54">
        <w:rPr>
          <w:rFonts w:ascii="Times New Roman" w:hAnsi="Times New Roman"/>
          <w:sz w:val="28"/>
        </w:rPr>
        <w:t>гвардія</w:t>
      </w:r>
      <w:proofErr w:type="spellEnd"/>
      <w:r w:rsidRPr="00456E54">
        <w:rPr>
          <w:rFonts w:ascii="Times New Roman" w:hAnsi="Times New Roman"/>
          <w:sz w:val="28"/>
        </w:rPr>
        <w:t xml:space="preserve">, RETORIKAA, 1988. – 672 с., </w:t>
      </w:r>
      <w:proofErr w:type="spellStart"/>
      <w:r w:rsidRPr="00456E54">
        <w:rPr>
          <w:rFonts w:ascii="Times New Roman" w:hAnsi="Times New Roman"/>
          <w:sz w:val="28"/>
        </w:rPr>
        <w:t>іл</w:t>
      </w:r>
      <w:proofErr w:type="spellEnd"/>
      <w:r w:rsidRPr="00456E54">
        <w:rPr>
          <w:rFonts w:ascii="Times New Roman" w:hAnsi="Times New Roman"/>
          <w:sz w:val="28"/>
        </w:rPr>
        <w:t xml:space="preserve">. </w:t>
      </w:r>
    </w:p>
    <w:p w:rsidR="00456E54" w:rsidRPr="00456E54" w:rsidRDefault="00456E54" w:rsidP="004842A9">
      <w:pPr>
        <w:pStyle w:val="a6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proofErr w:type="spellStart"/>
      <w:r w:rsidRPr="00456E54">
        <w:rPr>
          <w:rFonts w:ascii="Times New Roman" w:hAnsi="Times New Roman"/>
          <w:sz w:val="28"/>
        </w:rPr>
        <w:t>Корольчук</w:t>
      </w:r>
      <w:proofErr w:type="spellEnd"/>
      <w:r w:rsidRPr="00456E54">
        <w:rPr>
          <w:rFonts w:ascii="Times New Roman" w:hAnsi="Times New Roman"/>
          <w:sz w:val="28"/>
        </w:rPr>
        <w:t xml:space="preserve"> А. П. </w:t>
      </w:r>
      <w:proofErr w:type="spellStart"/>
      <w:r w:rsidRPr="00456E54">
        <w:rPr>
          <w:rFonts w:ascii="Times New Roman" w:hAnsi="Times New Roman"/>
          <w:sz w:val="28"/>
        </w:rPr>
        <w:t>Масаж</w:t>
      </w:r>
      <w:proofErr w:type="spellEnd"/>
      <w:r w:rsidRPr="00456E54">
        <w:rPr>
          <w:rFonts w:ascii="Times New Roman" w:hAnsi="Times New Roman"/>
          <w:sz w:val="28"/>
        </w:rPr>
        <w:t xml:space="preserve"> </w:t>
      </w:r>
      <w:proofErr w:type="spellStart"/>
      <w:r w:rsidRPr="00456E54">
        <w:rPr>
          <w:rFonts w:ascii="Times New Roman" w:hAnsi="Times New Roman"/>
          <w:sz w:val="28"/>
        </w:rPr>
        <w:t>загальний</w:t>
      </w:r>
      <w:proofErr w:type="spellEnd"/>
      <w:r w:rsidRPr="00456E54">
        <w:rPr>
          <w:rFonts w:ascii="Times New Roman" w:hAnsi="Times New Roman"/>
          <w:sz w:val="28"/>
        </w:rPr>
        <w:t xml:space="preserve"> і </w:t>
      </w:r>
      <w:proofErr w:type="spellStart"/>
      <w:proofErr w:type="gramStart"/>
      <w:r w:rsidRPr="00456E54">
        <w:rPr>
          <w:rFonts w:ascii="Times New Roman" w:hAnsi="Times New Roman"/>
          <w:sz w:val="28"/>
        </w:rPr>
        <w:t>самомасаж</w:t>
      </w:r>
      <w:proofErr w:type="spellEnd"/>
      <w:r w:rsidRPr="00456E54">
        <w:rPr>
          <w:rFonts w:ascii="Times New Roman" w:hAnsi="Times New Roman"/>
          <w:sz w:val="28"/>
        </w:rPr>
        <w:t xml:space="preserve"> :</w:t>
      </w:r>
      <w:proofErr w:type="gramEnd"/>
      <w:r w:rsidRPr="00456E54">
        <w:rPr>
          <w:rFonts w:ascii="Times New Roman" w:hAnsi="Times New Roman"/>
          <w:sz w:val="28"/>
        </w:rPr>
        <w:t xml:space="preserve"> </w:t>
      </w:r>
      <w:proofErr w:type="spellStart"/>
      <w:r w:rsidRPr="00456E54">
        <w:rPr>
          <w:rFonts w:ascii="Times New Roman" w:hAnsi="Times New Roman"/>
          <w:sz w:val="28"/>
        </w:rPr>
        <w:t>навч</w:t>
      </w:r>
      <w:proofErr w:type="spellEnd"/>
      <w:r w:rsidRPr="00456E54">
        <w:rPr>
          <w:rFonts w:ascii="Times New Roman" w:hAnsi="Times New Roman"/>
          <w:sz w:val="28"/>
        </w:rPr>
        <w:t xml:space="preserve">.-метод. </w:t>
      </w:r>
      <w:proofErr w:type="spellStart"/>
      <w:r w:rsidRPr="00456E54">
        <w:rPr>
          <w:rFonts w:ascii="Times New Roman" w:hAnsi="Times New Roman"/>
          <w:sz w:val="28"/>
        </w:rPr>
        <w:t>посіб</w:t>
      </w:r>
      <w:proofErr w:type="spellEnd"/>
      <w:r w:rsidRPr="00456E54">
        <w:rPr>
          <w:rFonts w:ascii="Times New Roman" w:hAnsi="Times New Roman"/>
          <w:sz w:val="28"/>
        </w:rPr>
        <w:t xml:space="preserve">. для студ. ф-ту </w:t>
      </w:r>
      <w:proofErr w:type="spellStart"/>
      <w:r w:rsidRPr="00456E54">
        <w:rPr>
          <w:rFonts w:ascii="Times New Roman" w:hAnsi="Times New Roman"/>
          <w:sz w:val="28"/>
        </w:rPr>
        <w:t>фіз</w:t>
      </w:r>
      <w:proofErr w:type="spellEnd"/>
      <w:r w:rsidRPr="00456E54">
        <w:rPr>
          <w:rFonts w:ascii="Times New Roman" w:hAnsi="Times New Roman"/>
          <w:sz w:val="28"/>
        </w:rPr>
        <w:t xml:space="preserve">. </w:t>
      </w:r>
      <w:proofErr w:type="spellStart"/>
      <w:r w:rsidRPr="00456E54">
        <w:rPr>
          <w:rFonts w:ascii="Times New Roman" w:hAnsi="Times New Roman"/>
          <w:sz w:val="28"/>
        </w:rPr>
        <w:t>виховання</w:t>
      </w:r>
      <w:proofErr w:type="spellEnd"/>
      <w:r w:rsidRPr="00456E54">
        <w:rPr>
          <w:rFonts w:ascii="Times New Roman" w:hAnsi="Times New Roman"/>
          <w:sz w:val="28"/>
        </w:rPr>
        <w:t xml:space="preserve"> і спорту / А. П. </w:t>
      </w:r>
      <w:proofErr w:type="spellStart"/>
      <w:r w:rsidRPr="00456E54">
        <w:rPr>
          <w:rFonts w:ascii="Times New Roman" w:hAnsi="Times New Roman"/>
          <w:sz w:val="28"/>
        </w:rPr>
        <w:t>Корольчук</w:t>
      </w:r>
      <w:proofErr w:type="spellEnd"/>
      <w:r w:rsidRPr="00456E54">
        <w:rPr>
          <w:rFonts w:ascii="Times New Roman" w:hAnsi="Times New Roman"/>
          <w:sz w:val="28"/>
        </w:rPr>
        <w:t xml:space="preserve">, А. С. Сулима. – </w:t>
      </w:r>
      <w:proofErr w:type="spellStart"/>
      <w:r w:rsidRPr="00456E54">
        <w:rPr>
          <w:rFonts w:ascii="Times New Roman" w:hAnsi="Times New Roman"/>
          <w:sz w:val="28"/>
        </w:rPr>
        <w:t>Вінниця</w:t>
      </w:r>
      <w:proofErr w:type="spellEnd"/>
      <w:r w:rsidRPr="00456E54">
        <w:rPr>
          <w:rFonts w:ascii="Times New Roman" w:hAnsi="Times New Roman"/>
          <w:sz w:val="28"/>
        </w:rPr>
        <w:t>, 2018. – 124 с.</w:t>
      </w:r>
    </w:p>
    <w:p w:rsidR="00456E54" w:rsidRPr="00456E54" w:rsidRDefault="00456E54" w:rsidP="004842A9">
      <w:pPr>
        <w:pStyle w:val="a6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456E54">
        <w:rPr>
          <w:rFonts w:ascii="Times New Roman" w:hAnsi="Times New Roman"/>
          <w:bCs/>
          <w:sz w:val="28"/>
          <w:shd w:val="clear" w:color="auto" w:fill="FAFAFA"/>
          <w:lang w:val="uk-UA"/>
        </w:rPr>
        <w:t xml:space="preserve">Підкопай Д. О. Класичний масаж : підручник. Харків : </w:t>
      </w:r>
      <w:proofErr w:type="spellStart"/>
      <w:r w:rsidRPr="00456E54">
        <w:rPr>
          <w:rFonts w:ascii="Times New Roman" w:hAnsi="Times New Roman"/>
          <w:bCs/>
          <w:sz w:val="28"/>
          <w:shd w:val="clear" w:color="auto" w:fill="FAFAFA"/>
          <w:lang w:val="uk-UA"/>
        </w:rPr>
        <w:t>Коллегіум</w:t>
      </w:r>
      <w:proofErr w:type="spellEnd"/>
      <w:r w:rsidRPr="00456E54">
        <w:rPr>
          <w:rFonts w:ascii="Times New Roman" w:hAnsi="Times New Roman"/>
          <w:bCs/>
          <w:sz w:val="28"/>
          <w:shd w:val="clear" w:color="auto" w:fill="FAFAFA"/>
          <w:lang w:val="uk-UA"/>
        </w:rPr>
        <w:t>, 2019. 452 с.</w:t>
      </w:r>
    </w:p>
    <w:p w:rsidR="00456E54" w:rsidRPr="00456E54" w:rsidRDefault="00456E54" w:rsidP="004842A9">
      <w:pPr>
        <w:pStyle w:val="a6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proofErr w:type="spellStart"/>
      <w:r w:rsidRPr="00456E54">
        <w:rPr>
          <w:rFonts w:ascii="Times New Roman" w:hAnsi="Times New Roman"/>
          <w:sz w:val="28"/>
        </w:rPr>
        <w:t>Фокін</w:t>
      </w:r>
      <w:proofErr w:type="spellEnd"/>
      <w:r w:rsidRPr="00456E54">
        <w:rPr>
          <w:rFonts w:ascii="Times New Roman" w:hAnsi="Times New Roman"/>
          <w:sz w:val="28"/>
        </w:rPr>
        <w:t xml:space="preserve"> В.Н. </w:t>
      </w:r>
      <w:proofErr w:type="spellStart"/>
      <w:r w:rsidRPr="00456E54">
        <w:rPr>
          <w:rFonts w:ascii="Times New Roman" w:hAnsi="Times New Roman"/>
          <w:sz w:val="28"/>
        </w:rPr>
        <w:t>Повний</w:t>
      </w:r>
      <w:proofErr w:type="spellEnd"/>
      <w:r w:rsidRPr="00456E54">
        <w:rPr>
          <w:rFonts w:ascii="Times New Roman" w:hAnsi="Times New Roman"/>
          <w:sz w:val="28"/>
        </w:rPr>
        <w:t xml:space="preserve"> курс </w:t>
      </w:r>
      <w:proofErr w:type="spellStart"/>
      <w:r w:rsidRPr="00456E54">
        <w:rPr>
          <w:rFonts w:ascii="Times New Roman" w:hAnsi="Times New Roman"/>
          <w:sz w:val="28"/>
        </w:rPr>
        <w:t>масажу</w:t>
      </w:r>
      <w:proofErr w:type="spellEnd"/>
      <w:r w:rsidRPr="00456E54">
        <w:rPr>
          <w:rFonts w:ascii="Times New Roman" w:hAnsi="Times New Roman"/>
          <w:sz w:val="28"/>
        </w:rPr>
        <w:t xml:space="preserve">: </w:t>
      </w:r>
      <w:proofErr w:type="spellStart"/>
      <w:r w:rsidRPr="00456E54">
        <w:rPr>
          <w:rFonts w:ascii="Times New Roman" w:hAnsi="Times New Roman"/>
          <w:sz w:val="28"/>
        </w:rPr>
        <w:t>навчальний</w:t>
      </w:r>
      <w:proofErr w:type="spellEnd"/>
      <w:r w:rsidRPr="00456E54">
        <w:rPr>
          <w:rFonts w:ascii="Times New Roman" w:hAnsi="Times New Roman"/>
          <w:sz w:val="28"/>
        </w:rPr>
        <w:t xml:space="preserve"> </w:t>
      </w:r>
      <w:proofErr w:type="spellStart"/>
      <w:r w:rsidRPr="00456E54">
        <w:rPr>
          <w:rFonts w:ascii="Times New Roman" w:hAnsi="Times New Roman"/>
          <w:sz w:val="28"/>
        </w:rPr>
        <w:t>посібник</w:t>
      </w:r>
      <w:proofErr w:type="spellEnd"/>
      <w:r w:rsidRPr="00456E54">
        <w:rPr>
          <w:rFonts w:ascii="Times New Roman" w:hAnsi="Times New Roman"/>
          <w:sz w:val="28"/>
        </w:rPr>
        <w:t>. – В-</w:t>
      </w:r>
      <w:proofErr w:type="spellStart"/>
      <w:r w:rsidRPr="00456E54">
        <w:rPr>
          <w:rFonts w:ascii="Times New Roman" w:hAnsi="Times New Roman"/>
          <w:sz w:val="28"/>
        </w:rPr>
        <w:t>ня</w:t>
      </w:r>
      <w:proofErr w:type="spellEnd"/>
      <w:r w:rsidRPr="00456E54">
        <w:rPr>
          <w:rFonts w:ascii="Times New Roman" w:hAnsi="Times New Roman"/>
          <w:sz w:val="28"/>
        </w:rPr>
        <w:t xml:space="preserve"> 2-ге </w:t>
      </w:r>
      <w:proofErr w:type="spellStart"/>
      <w:r w:rsidRPr="00456E54">
        <w:rPr>
          <w:rFonts w:ascii="Times New Roman" w:hAnsi="Times New Roman"/>
          <w:sz w:val="28"/>
        </w:rPr>
        <w:t>виправ</w:t>
      </w:r>
      <w:proofErr w:type="spellEnd"/>
      <w:r w:rsidRPr="00456E54">
        <w:rPr>
          <w:rFonts w:ascii="Times New Roman" w:hAnsi="Times New Roman"/>
          <w:sz w:val="28"/>
        </w:rPr>
        <w:t xml:space="preserve">. І доп. – М.: </w:t>
      </w:r>
      <w:proofErr w:type="spellStart"/>
      <w:r w:rsidRPr="00456E54">
        <w:rPr>
          <w:rFonts w:ascii="Times New Roman" w:hAnsi="Times New Roman"/>
          <w:sz w:val="28"/>
        </w:rPr>
        <w:t>Фаір</w:t>
      </w:r>
      <w:proofErr w:type="spellEnd"/>
      <w:r w:rsidRPr="00456E54">
        <w:rPr>
          <w:rFonts w:ascii="Times New Roman" w:hAnsi="Times New Roman"/>
          <w:sz w:val="28"/>
        </w:rPr>
        <w:t xml:space="preserve"> – </w:t>
      </w:r>
      <w:proofErr w:type="spellStart"/>
      <w:r w:rsidRPr="00456E54">
        <w:rPr>
          <w:rFonts w:ascii="Times New Roman" w:hAnsi="Times New Roman"/>
          <w:sz w:val="28"/>
        </w:rPr>
        <w:t>Прес</w:t>
      </w:r>
      <w:proofErr w:type="spellEnd"/>
      <w:r w:rsidRPr="00456E54">
        <w:rPr>
          <w:rFonts w:ascii="Times New Roman" w:hAnsi="Times New Roman"/>
          <w:sz w:val="28"/>
        </w:rPr>
        <w:t xml:space="preserve">, 2007. – 512 с.: </w:t>
      </w:r>
      <w:proofErr w:type="spellStart"/>
      <w:r w:rsidRPr="00456E54">
        <w:rPr>
          <w:rFonts w:ascii="Times New Roman" w:hAnsi="Times New Roman"/>
          <w:sz w:val="28"/>
        </w:rPr>
        <w:t>іл</w:t>
      </w:r>
      <w:proofErr w:type="spellEnd"/>
      <w:r w:rsidRPr="00456E54">
        <w:rPr>
          <w:rFonts w:ascii="Times New Roman" w:hAnsi="Times New Roman"/>
          <w:sz w:val="28"/>
        </w:rPr>
        <w:t>.</w:t>
      </w:r>
    </w:p>
    <w:p w:rsidR="00987990" w:rsidRDefault="00987990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87990" w:rsidRDefault="00987990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87990" w:rsidRDefault="00987990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06EFF" w:rsidRPr="00187F8A" w:rsidRDefault="004F56F4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Інтернет-ресурси</w:t>
      </w:r>
      <w:r w:rsidR="00106EFF" w:rsidRPr="00187F8A">
        <w:rPr>
          <w:rFonts w:ascii="Times New Roman" w:hAnsi="Times New Roman"/>
          <w:b/>
          <w:sz w:val="28"/>
          <w:szCs w:val="28"/>
        </w:rPr>
        <w:t xml:space="preserve">: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1. </w:t>
      </w:r>
      <w:hyperlink r:id="rId16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www.zakon.rada.gov.ua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2. </w:t>
      </w:r>
      <w:hyperlink r:id="rId17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www.massage.ru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3. </w:t>
      </w:r>
      <w:hyperlink r:id="rId18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www.nlm.nih.gov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4. </w:t>
      </w:r>
      <w:hyperlink r:id="rId19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www.scsml.rssi.ru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5. </w:t>
      </w:r>
      <w:hyperlink r:id="rId20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http://lubitel68.blogspot.com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6. </w:t>
      </w:r>
      <w:hyperlink r:id="rId21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https://studfiles.net/preview/5650032/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7. </w:t>
      </w:r>
      <w:hyperlink r:id="rId22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http://www.scsml.rssi.ru/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8. </w:t>
      </w:r>
      <w:hyperlink r:id="rId23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https://academic.oup.com/ptj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EA094C" w:rsidRPr="004842A9" w:rsidRDefault="00106EFF" w:rsidP="004842A9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9. </w:t>
      </w:r>
      <w:hyperlink r:id="rId24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https://www.ncbi.nlm.nih.gov/pubmed/</w:t>
        </w:r>
      </w:hyperlink>
    </w:p>
    <w:sectPr w:rsidR="00EA094C" w:rsidRPr="004842A9" w:rsidSect="00A819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562"/>
    <w:multiLevelType w:val="multilevel"/>
    <w:tmpl w:val="561CE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F42C33"/>
    <w:multiLevelType w:val="hybridMultilevel"/>
    <w:tmpl w:val="D61A2180"/>
    <w:lvl w:ilvl="0" w:tplc="9EA48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70083E"/>
    <w:multiLevelType w:val="multilevel"/>
    <w:tmpl w:val="DE503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B2CE6"/>
    <w:multiLevelType w:val="hybridMultilevel"/>
    <w:tmpl w:val="580AF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0A14"/>
    <w:multiLevelType w:val="hybridMultilevel"/>
    <w:tmpl w:val="8B64E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64055"/>
    <w:multiLevelType w:val="hybridMultilevel"/>
    <w:tmpl w:val="9842B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E5E31"/>
    <w:multiLevelType w:val="hybridMultilevel"/>
    <w:tmpl w:val="B340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F1B94"/>
    <w:multiLevelType w:val="hybridMultilevel"/>
    <w:tmpl w:val="8954F8C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C650343"/>
    <w:multiLevelType w:val="hybridMultilevel"/>
    <w:tmpl w:val="7C566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50C6"/>
    <w:multiLevelType w:val="hybridMultilevel"/>
    <w:tmpl w:val="F9E200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F34694"/>
    <w:multiLevelType w:val="hybridMultilevel"/>
    <w:tmpl w:val="B78890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70B7C68"/>
    <w:multiLevelType w:val="hybridMultilevel"/>
    <w:tmpl w:val="EFBEE11C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2B116E75"/>
    <w:multiLevelType w:val="hybridMultilevel"/>
    <w:tmpl w:val="8DDEF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54131"/>
    <w:multiLevelType w:val="hybridMultilevel"/>
    <w:tmpl w:val="4FD65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B0BAE"/>
    <w:multiLevelType w:val="multilevel"/>
    <w:tmpl w:val="988EF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487649"/>
    <w:multiLevelType w:val="hybridMultilevel"/>
    <w:tmpl w:val="2B2221D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7E33DF9"/>
    <w:multiLevelType w:val="hybridMultilevel"/>
    <w:tmpl w:val="954860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886E9A"/>
    <w:multiLevelType w:val="hybridMultilevel"/>
    <w:tmpl w:val="C882D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229DD"/>
    <w:multiLevelType w:val="hybridMultilevel"/>
    <w:tmpl w:val="7D10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C42CC"/>
    <w:multiLevelType w:val="hybridMultilevel"/>
    <w:tmpl w:val="AFDC2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A4F92"/>
    <w:multiLevelType w:val="hybridMultilevel"/>
    <w:tmpl w:val="72A0CCF4"/>
    <w:lvl w:ilvl="0" w:tplc="61D0CD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15DF9"/>
    <w:multiLevelType w:val="hybridMultilevel"/>
    <w:tmpl w:val="C6484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464BF"/>
    <w:multiLevelType w:val="hybridMultilevel"/>
    <w:tmpl w:val="84CC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D4574"/>
    <w:multiLevelType w:val="hybridMultilevel"/>
    <w:tmpl w:val="6876D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6098B"/>
    <w:multiLevelType w:val="hybridMultilevel"/>
    <w:tmpl w:val="A050C37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6" w15:restartNumberingAfterBreak="0">
    <w:nsid w:val="49F575BA"/>
    <w:multiLevelType w:val="hybridMultilevel"/>
    <w:tmpl w:val="842CE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C2233"/>
    <w:multiLevelType w:val="hybridMultilevel"/>
    <w:tmpl w:val="72F22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72A5E"/>
    <w:multiLevelType w:val="hybridMultilevel"/>
    <w:tmpl w:val="3C62C650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EF72B1F"/>
    <w:multiLevelType w:val="hybridMultilevel"/>
    <w:tmpl w:val="0AB0649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0" w15:restartNumberingAfterBreak="0">
    <w:nsid w:val="520263BB"/>
    <w:multiLevelType w:val="hybridMultilevel"/>
    <w:tmpl w:val="6D084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70BE2"/>
    <w:multiLevelType w:val="hybridMultilevel"/>
    <w:tmpl w:val="1618FA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594B89"/>
    <w:multiLevelType w:val="hybridMultilevel"/>
    <w:tmpl w:val="FCCE0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34CD4"/>
    <w:multiLevelType w:val="hybridMultilevel"/>
    <w:tmpl w:val="317CE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4762A"/>
    <w:multiLevelType w:val="hybridMultilevel"/>
    <w:tmpl w:val="07A83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326EF"/>
    <w:multiLevelType w:val="hybridMultilevel"/>
    <w:tmpl w:val="8DA8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352A8"/>
    <w:multiLevelType w:val="hybridMultilevel"/>
    <w:tmpl w:val="6236056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7" w15:restartNumberingAfterBreak="0">
    <w:nsid w:val="6F37698F"/>
    <w:multiLevelType w:val="multilevel"/>
    <w:tmpl w:val="561CE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1B462E7"/>
    <w:multiLevelType w:val="hybridMultilevel"/>
    <w:tmpl w:val="02AE407A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38A469A"/>
    <w:multiLevelType w:val="hybridMultilevel"/>
    <w:tmpl w:val="7278E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025F3"/>
    <w:multiLevelType w:val="hybridMultilevel"/>
    <w:tmpl w:val="23C49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209EF"/>
    <w:multiLevelType w:val="hybridMultilevel"/>
    <w:tmpl w:val="A77E3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97796E"/>
    <w:multiLevelType w:val="hybridMultilevel"/>
    <w:tmpl w:val="A34E654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3" w15:restartNumberingAfterBreak="0">
    <w:nsid w:val="7EFA11C7"/>
    <w:multiLevelType w:val="hybridMultilevel"/>
    <w:tmpl w:val="7BBC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B42F3"/>
    <w:multiLevelType w:val="multilevel"/>
    <w:tmpl w:val="B80C5D10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55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55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5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5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5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45" w15:restartNumberingAfterBreak="0">
    <w:nsid w:val="7F98436C"/>
    <w:multiLevelType w:val="hybridMultilevel"/>
    <w:tmpl w:val="7F36A57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4"/>
  </w:num>
  <w:num w:numId="2">
    <w:abstractNumId w:val="0"/>
  </w:num>
  <w:num w:numId="3">
    <w:abstractNumId w:val="37"/>
  </w:num>
  <w:num w:numId="4">
    <w:abstractNumId w:val="2"/>
  </w:num>
  <w:num w:numId="5">
    <w:abstractNumId w:val="28"/>
  </w:num>
  <w:num w:numId="6">
    <w:abstractNumId w:val="38"/>
  </w:num>
  <w:num w:numId="7">
    <w:abstractNumId w:val="21"/>
  </w:num>
  <w:num w:numId="8">
    <w:abstractNumId w:val="16"/>
  </w:num>
  <w:num w:numId="9">
    <w:abstractNumId w:val="3"/>
  </w:num>
  <w:num w:numId="10">
    <w:abstractNumId w:val="32"/>
  </w:num>
  <w:num w:numId="11">
    <w:abstractNumId w:val="29"/>
  </w:num>
  <w:num w:numId="12">
    <w:abstractNumId w:val="20"/>
  </w:num>
  <w:num w:numId="13">
    <w:abstractNumId w:val="41"/>
  </w:num>
  <w:num w:numId="14">
    <w:abstractNumId w:val="11"/>
  </w:num>
  <w:num w:numId="15">
    <w:abstractNumId w:val="24"/>
  </w:num>
  <w:num w:numId="16">
    <w:abstractNumId w:val="13"/>
  </w:num>
  <w:num w:numId="17">
    <w:abstractNumId w:val="23"/>
  </w:num>
  <w:num w:numId="18">
    <w:abstractNumId w:val="45"/>
  </w:num>
  <w:num w:numId="19">
    <w:abstractNumId w:val="31"/>
  </w:num>
  <w:num w:numId="20">
    <w:abstractNumId w:val="36"/>
  </w:num>
  <w:num w:numId="21">
    <w:abstractNumId w:val="14"/>
  </w:num>
  <w:num w:numId="22">
    <w:abstractNumId w:val="5"/>
  </w:num>
  <w:num w:numId="23">
    <w:abstractNumId w:val="6"/>
  </w:num>
  <w:num w:numId="24">
    <w:abstractNumId w:val="4"/>
  </w:num>
  <w:num w:numId="25">
    <w:abstractNumId w:val="22"/>
  </w:num>
  <w:num w:numId="26">
    <w:abstractNumId w:val="9"/>
  </w:num>
  <w:num w:numId="27">
    <w:abstractNumId w:val="10"/>
  </w:num>
  <w:num w:numId="28">
    <w:abstractNumId w:val="42"/>
  </w:num>
  <w:num w:numId="29">
    <w:abstractNumId w:val="25"/>
  </w:num>
  <w:num w:numId="30">
    <w:abstractNumId w:val="43"/>
  </w:num>
  <w:num w:numId="31">
    <w:abstractNumId w:val="7"/>
  </w:num>
  <w:num w:numId="32">
    <w:abstractNumId w:val="12"/>
  </w:num>
  <w:num w:numId="33">
    <w:abstractNumId w:val="17"/>
  </w:num>
  <w:num w:numId="34">
    <w:abstractNumId w:val="35"/>
  </w:num>
  <w:num w:numId="35">
    <w:abstractNumId w:val="34"/>
  </w:num>
  <w:num w:numId="36">
    <w:abstractNumId w:val="30"/>
  </w:num>
  <w:num w:numId="37">
    <w:abstractNumId w:val="18"/>
  </w:num>
  <w:num w:numId="38">
    <w:abstractNumId w:val="40"/>
  </w:num>
  <w:num w:numId="39">
    <w:abstractNumId w:val="26"/>
  </w:num>
  <w:num w:numId="40">
    <w:abstractNumId w:val="33"/>
  </w:num>
  <w:num w:numId="41">
    <w:abstractNumId w:val="19"/>
  </w:num>
  <w:num w:numId="42">
    <w:abstractNumId w:val="39"/>
  </w:num>
  <w:num w:numId="43">
    <w:abstractNumId w:val="27"/>
  </w:num>
  <w:num w:numId="44">
    <w:abstractNumId w:val="15"/>
  </w:num>
  <w:num w:numId="45">
    <w:abstractNumId w:val="1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0D"/>
    <w:rsid w:val="000050D4"/>
    <w:rsid w:val="000079C5"/>
    <w:rsid w:val="00010E21"/>
    <w:rsid w:val="00045819"/>
    <w:rsid w:val="00057453"/>
    <w:rsid w:val="000A1C45"/>
    <w:rsid w:val="000B4521"/>
    <w:rsid w:val="000C0AD9"/>
    <w:rsid w:val="000C5C87"/>
    <w:rsid w:val="000D0100"/>
    <w:rsid w:val="000D7D74"/>
    <w:rsid w:val="00106EFF"/>
    <w:rsid w:val="00125AA2"/>
    <w:rsid w:val="00166A7D"/>
    <w:rsid w:val="00187F8A"/>
    <w:rsid w:val="001973E8"/>
    <w:rsid w:val="001C5AFC"/>
    <w:rsid w:val="001D4F3C"/>
    <w:rsid w:val="001D7515"/>
    <w:rsid w:val="001E0B93"/>
    <w:rsid w:val="00201C58"/>
    <w:rsid w:val="00222A79"/>
    <w:rsid w:val="00223DFA"/>
    <w:rsid w:val="002622A4"/>
    <w:rsid w:val="00273EC0"/>
    <w:rsid w:val="003107C6"/>
    <w:rsid w:val="00313AA4"/>
    <w:rsid w:val="00324A11"/>
    <w:rsid w:val="003363B2"/>
    <w:rsid w:val="00346A16"/>
    <w:rsid w:val="00364188"/>
    <w:rsid w:val="00371C2E"/>
    <w:rsid w:val="003901A5"/>
    <w:rsid w:val="003966DE"/>
    <w:rsid w:val="003C02C1"/>
    <w:rsid w:val="003C1BB1"/>
    <w:rsid w:val="003C2B2E"/>
    <w:rsid w:val="00414D46"/>
    <w:rsid w:val="0044083A"/>
    <w:rsid w:val="00446E78"/>
    <w:rsid w:val="00456E54"/>
    <w:rsid w:val="00464006"/>
    <w:rsid w:val="00464C01"/>
    <w:rsid w:val="00474A19"/>
    <w:rsid w:val="004758DB"/>
    <w:rsid w:val="004770BB"/>
    <w:rsid w:val="004842A9"/>
    <w:rsid w:val="00495424"/>
    <w:rsid w:val="004B5359"/>
    <w:rsid w:val="004D1D52"/>
    <w:rsid w:val="004D2800"/>
    <w:rsid w:val="004F3DDC"/>
    <w:rsid w:val="004F56F4"/>
    <w:rsid w:val="005236CD"/>
    <w:rsid w:val="00545E50"/>
    <w:rsid w:val="00575564"/>
    <w:rsid w:val="00577447"/>
    <w:rsid w:val="005A0AB9"/>
    <w:rsid w:val="005B760D"/>
    <w:rsid w:val="005E3DC3"/>
    <w:rsid w:val="00611AFE"/>
    <w:rsid w:val="006220B9"/>
    <w:rsid w:val="00624318"/>
    <w:rsid w:val="006257D1"/>
    <w:rsid w:val="00660DAD"/>
    <w:rsid w:val="006812C8"/>
    <w:rsid w:val="00682897"/>
    <w:rsid w:val="00686E84"/>
    <w:rsid w:val="006A3056"/>
    <w:rsid w:val="00702A80"/>
    <w:rsid w:val="007415E8"/>
    <w:rsid w:val="007557E9"/>
    <w:rsid w:val="00763E2C"/>
    <w:rsid w:val="007968AA"/>
    <w:rsid w:val="007A7F7A"/>
    <w:rsid w:val="007C1F2D"/>
    <w:rsid w:val="007C289A"/>
    <w:rsid w:val="007D2C67"/>
    <w:rsid w:val="007F1F82"/>
    <w:rsid w:val="0081248E"/>
    <w:rsid w:val="00816102"/>
    <w:rsid w:val="00830E5B"/>
    <w:rsid w:val="00873B72"/>
    <w:rsid w:val="00886A0D"/>
    <w:rsid w:val="00890C30"/>
    <w:rsid w:val="008E0D3D"/>
    <w:rsid w:val="008E51CE"/>
    <w:rsid w:val="009244C6"/>
    <w:rsid w:val="009820CE"/>
    <w:rsid w:val="009821EB"/>
    <w:rsid w:val="00987990"/>
    <w:rsid w:val="009E0C12"/>
    <w:rsid w:val="00A04665"/>
    <w:rsid w:val="00A118BA"/>
    <w:rsid w:val="00A13160"/>
    <w:rsid w:val="00A22D62"/>
    <w:rsid w:val="00A24FC4"/>
    <w:rsid w:val="00A324EF"/>
    <w:rsid w:val="00A52A26"/>
    <w:rsid w:val="00A8190A"/>
    <w:rsid w:val="00A87138"/>
    <w:rsid w:val="00AA36C2"/>
    <w:rsid w:val="00AD29A0"/>
    <w:rsid w:val="00AD68D8"/>
    <w:rsid w:val="00AE5BB8"/>
    <w:rsid w:val="00AF322C"/>
    <w:rsid w:val="00B02A3E"/>
    <w:rsid w:val="00B11434"/>
    <w:rsid w:val="00B11CC3"/>
    <w:rsid w:val="00B40EBB"/>
    <w:rsid w:val="00B41DDD"/>
    <w:rsid w:val="00B903FE"/>
    <w:rsid w:val="00BD7509"/>
    <w:rsid w:val="00C145C4"/>
    <w:rsid w:val="00C413CE"/>
    <w:rsid w:val="00C44CED"/>
    <w:rsid w:val="00C72C04"/>
    <w:rsid w:val="00C765D1"/>
    <w:rsid w:val="00C824EE"/>
    <w:rsid w:val="00CD1E38"/>
    <w:rsid w:val="00CF1CFC"/>
    <w:rsid w:val="00D20761"/>
    <w:rsid w:val="00D22840"/>
    <w:rsid w:val="00D466E8"/>
    <w:rsid w:val="00D71D2E"/>
    <w:rsid w:val="00DA5748"/>
    <w:rsid w:val="00DB3ADB"/>
    <w:rsid w:val="00E14C9B"/>
    <w:rsid w:val="00E14ED4"/>
    <w:rsid w:val="00E22E93"/>
    <w:rsid w:val="00E24AF1"/>
    <w:rsid w:val="00E35C6A"/>
    <w:rsid w:val="00E6716C"/>
    <w:rsid w:val="00E85E45"/>
    <w:rsid w:val="00E878DC"/>
    <w:rsid w:val="00EA094C"/>
    <w:rsid w:val="00EB7D69"/>
    <w:rsid w:val="00EC3D70"/>
    <w:rsid w:val="00EC522A"/>
    <w:rsid w:val="00F239EC"/>
    <w:rsid w:val="00F516B3"/>
    <w:rsid w:val="00F841EE"/>
    <w:rsid w:val="00FB18A3"/>
    <w:rsid w:val="00FC4216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F31B"/>
  <w15:docId w15:val="{DE5E4218-2988-4B66-8699-E0947564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A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6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886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uiPriority w:val="99"/>
    <w:rsid w:val="00886A0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886A0D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886A0D"/>
    <w:rPr>
      <w:color w:val="0563C1" w:themeColor="hyperlink"/>
      <w:u w:val="single"/>
    </w:rPr>
  </w:style>
  <w:style w:type="character" w:customStyle="1" w:styleId="a8">
    <w:name w:val="Основной текст_"/>
    <w:link w:val="1"/>
    <w:rsid w:val="00CD1E38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8"/>
    <w:rsid w:val="00CD1E38"/>
    <w:pPr>
      <w:widowControl w:val="0"/>
      <w:shd w:val="clear" w:color="auto" w:fill="FFFFFF"/>
      <w:spacing w:after="0" w:line="324" w:lineRule="exact"/>
    </w:pPr>
    <w:rPr>
      <w:rFonts w:asciiTheme="minorHAnsi" w:eastAsiaTheme="minorHAnsi" w:hAnsiTheme="minorHAnsi" w:cstheme="minorBidi"/>
      <w:sz w:val="29"/>
      <w:szCs w:val="29"/>
    </w:rPr>
  </w:style>
  <w:style w:type="character" w:customStyle="1" w:styleId="longtext">
    <w:name w:val="long_text"/>
    <w:basedOn w:val="a0"/>
    <w:rsid w:val="00DB3ADB"/>
  </w:style>
  <w:style w:type="character" w:styleId="a9">
    <w:name w:val="Strong"/>
    <w:uiPriority w:val="22"/>
    <w:qFormat/>
    <w:rsid w:val="00DB3ADB"/>
    <w:rPr>
      <w:b/>
      <w:bCs/>
    </w:rPr>
  </w:style>
  <w:style w:type="paragraph" w:styleId="aa">
    <w:name w:val="Normal (Web)"/>
    <w:basedOn w:val="a"/>
    <w:uiPriority w:val="99"/>
    <w:unhideWhenUsed/>
    <w:rsid w:val="00DB3A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2">
    <w:name w:val="FR2"/>
    <w:rsid w:val="00DB3ADB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2">
    <w:name w:val="Body Text Indent 2"/>
    <w:basedOn w:val="a"/>
    <w:link w:val="20"/>
    <w:uiPriority w:val="99"/>
    <w:semiHidden/>
    <w:unhideWhenUsed/>
    <w:rsid w:val="00EA094C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EA094C"/>
    <w:rPr>
      <w:rFonts w:ascii="Calibri" w:eastAsia="Calibri" w:hAnsi="Calibri" w:cs="Times New Roman"/>
    </w:rPr>
  </w:style>
  <w:style w:type="character" w:styleId="ab">
    <w:name w:val="Emphasis"/>
    <w:uiPriority w:val="20"/>
    <w:qFormat/>
    <w:rsid w:val="00EA094C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4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46E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rsart@gmail.com" TargetMode="External"/><Relationship Id="rId13" Type="http://schemas.openxmlformats.org/officeDocument/2006/relationships/hyperlink" Target="https://academy.nszu.gov.ua/" TargetMode="External"/><Relationship Id="rId18" Type="http://schemas.openxmlformats.org/officeDocument/2006/relationships/hyperlink" Target="http://www.nlm.nih.gov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tudfiles.net/preview/5650032/" TargetMode="External"/><Relationship Id="rId7" Type="http://schemas.openxmlformats.org/officeDocument/2006/relationships/hyperlink" Target="https://ksuonline.kspu.edu/course/view.php?id=380" TargetMode="External"/><Relationship Id="rId12" Type="http://schemas.openxmlformats.org/officeDocument/2006/relationships/hyperlink" Target="https://portal.phc.org.ua/uk/view_all_courses/" TargetMode="External"/><Relationship Id="rId17" Type="http://schemas.openxmlformats.org/officeDocument/2006/relationships/hyperlink" Target="http://www.massage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zakon.rada.gov.ua" TargetMode="External"/><Relationship Id="rId20" Type="http://schemas.openxmlformats.org/officeDocument/2006/relationships/hyperlink" Target="http://lubitel68.blogspot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rtal.phc.org.ua/uk/view_all_courses/" TargetMode="External"/><Relationship Id="rId24" Type="http://schemas.openxmlformats.org/officeDocument/2006/relationships/hyperlink" Target="https://www.ncbi.nlm.nih.gov/pubme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" TargetMode="External"/><Relationship Id="rId23" Type="http://schemas.openxmlformats.org/officeDocument/2006/relationships/hyperlink" Target="https://academic.oup.com/ptj" TargetMode="External"/><Relationship Id="rId10" Type="http://schemas.openxmlformats.org/officeDocument/2006/relationships/hyperlink" Target="https://official.doctorthinking.org/" TargetMode="External"/><Relationship Id="rId19" Type="http://schemas.openxmlformats.org/officeDocument/2006/relationships/hyperlink" Target="http://www.scsml.rss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spu.edu/Legislation/educationalprocessdocs.aspx" TargetMode="External"/><Relationship Id="rId14" Type="http://schemas.openxmlformats.org/officeDocument/2006/relationships/hyperlink" Target="https://www.kspu.edu/Legislation/educationalprocessdocs.aspx" TargetMode="External"/><Relationship Id="rId22" Type="http://schemas.openxmlformats.org/officeDocument/2006/relationships/hyperlink" Target="http://www.scsml.rss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AC1BA-7DC0-4880-87FD-FE17D9D5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22851</Words>
  <Characters>13026</Characters>
  <Application>Microsoft Office Word</Application>
  <DocSecurity>0</DocSecurity>
  <Lines>108</Lines>
  <Paragraphs>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Адмін</cp:lastModifiedBy>
  <cp:revision>24</cp:revision>
  <cp:lastPrinted>2020-11-08T16:01:00Z</cp:lastPrinted>
  <dcterms:created xsi:type="dcterms:W3CDTF">2023-05-10T20:38:00Z</dcterms:created>
  <dcterms:modified xsi:type="dcterms:W3CDTF">2024-10-01T11:06:00Z</dcterms:modified>
</cp:coreProperties>
</file>