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8D" w:rsidRPr="00F02B33" w:rsidRDefault="00384F79" w:rsidP="00A803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Лекційне</w:t>
      </w:r>
      <w:r w:rsidR="00F02B33"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 заняття № </w:t>
      </w:r>
      <w:r w:rsidR="00E167BC">
        <w:rPr>
          <w:rFonts w:ascii="Times New Roman" w:hAnsi="Times New Roman" w:cs="Times New Roman"/>
          <w:sz w:val="24"/>
          <w:szCs w:val="24"/>
          <w:lang w:val="uk-UA"/>
        </w:rPr>
        <w:t>9</w:t>
      </w:r>
    </w:p>
    <w:p w:rsidR="00384F79" w:rsidRDefault="00F02B33" w:rsidP="00A803E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03E2">
        <w:rPr>
          <w:rFonts w:ascii="Times New Roman" w:hAnsi="Times New Roman" w:cs="Times New Roman"/>
          <w:b/>
          <w:sz w:val="24"/>
          <w:szCs w:val="24"/>
          <w:lang w:val="uk-UA"/>
        </w:rPr>
        <w:t>Тема: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BC" w:rsidRPr="00001986">
        <w:rPr>
          <w:rFonts w:ascii="Times New Roman" w:hAnsi="Times New Roman" w:cs="Times New Roman"/>
          <w:sz w:val="24"/>
          <w:szCs w:val="24"/>
          <w:lang w:val="uk-UA"/>
        </w:rPr>
        <w:t>Біотехнологія та біологічна зброя. Біотероризм</w:t>
      </w:r>
    </w:p>
    <w:p w:rsidR="00F02B33" w:rsidRDefault="00F02B33" w:rsidP="00A803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03E2">
        <w:rPr>
          <w:rFonts w:ascii="Times New Roman" w:hAnsi="Times New Roman" w:cs="Times New Roman"/>
          <w:b/>
          <w:sz w:val="24"/>
          <w:szCs w:val="24"/>
          <w:lang w:val="uk-UA"/>
        </w:rPr>
        <w:t>Мета:</w:t>
      </w:r>
      <w:r w:rsidR="00A803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BC">
        <w:rPr>
          <w:rFonts w:ascii="Times New Roman" w:hAnsi="Times New Roman" w:cs="Times New Roman"/>
          <w:sz w:val="24"/>
          <w:szCs w:val="24"/>
          <w:lang w:val="uk-UA"/>
        </w:rPr>
        <w:t xml:space="preserve">ознайомитися з біотехнологічними шляхами створення </w:t>
      </w:r>
      <w:proofErr w:type="spellStart"/>
      <w:r w:rsidR="00E167BC">
        <w:rPr>
          <w:rFonts w:ascii="Times New Roman" w:hAnsi="Times New Roman" w:cs="Times New Roman"/>
          <w:sz w:val="24"/>
          <w:szCs w:val="24"/>
          <w:lang w:val="uk-UA"/>
        </w:rPr>
        <w:t>біозброї</w:t>
      </w:r>
      <w:proofErr w:type="spellEnd"/>
    </w:p>
    <w:p w:rsidR="00F02B33" w:rsidRPr="00E167BC" w:rsidRDefault="00F02B33" w:rsidP="00E167B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2B33" w:rsidRPr="00E167BC" w:rsidRDefault="00F02B33" w:rsidP="00E167B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67BC">
        <w:rPr>
          <w:rFonts w:ascii="Times New Roman" w:hAnsi="Times New Roman" w:cs="Times New Roman"/>
          <w:b/>
          <w:sz w:val="24"/>
          <w:szCs w:val="24"/>
          <w:lang w:val="uk-UA"/>
        </w:rPr>
        <w:t>Питання для самопідготовки:</w:t>
      </w:r>
    </w:p>
    <w:p w:rsidR="00384F79" w:rsidRDefault="00384F79" w:rsidP="00384F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біотехнології </w:t>
      </w:r>
      <w:r w:rsidR="00E167BC">
        <w:rPr>
          <w:rFonts w:ascii="Times New Roman" w:hAnsi="Times New Roman" w:cs="Times New Roman"/>
          <w:sz w:val="24"/>
          <w:szCs w:val="24"/>
          <w:lang w:val="uk-UA"/>
        </w:rPr>
        <w:t xml:space="preserve">як засобу створення </w:t>
      </w:r>
      <w:proofErr w:type="spellStart"/>
      <w:r w:rsidR="00E167BC">
        <w:rPr>
          <w:rFonts w:ascii="Times New Roman" w:hAnsi="Times New Roman" w:cs="Times New Roman"/>
          <w:sz w:val="24"/>
          <w:szCs w:val="24"/>
          <w:lang w:val="uk-UA"/>
        </w:rPr>
        <w:t>біозброї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84F79" w:rsidRDefault="00E167BC" w:rsidP="00384F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Історія вико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ристання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біозброї</w:t>
      </w:r>
      <w:proofErr w:type="spellEnd"/>
    </w:p>
    <w:p w:rsidR="00384F79" w:rsidRDefault="00E167BC" w:rsidP="00384F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біозброї</w:t>
      </w:r>
      <w:proofErr w:type="spellEnd"/>
    </w:p>
    <w:p w:rsidR="00384F79" w:rsidRDefault="00E167BC" w:rsidP="00384F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Загроза біотероризму.</w:t>
      </w:r>
    </w:p>
    <w:p w:rsidR="00384F79" w:rsidRDefault="00E167BC" w:rsidP="00E167B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67BC">
        <w:rPr>
          <w:rFonts w:ascii="Times New Roman" w:hAnsi="Times New Roman" w:cs="Times New Roman"/>
          <w:sz w:val="24"/>
          <w:szCs w:val="24"/>
          <w:lang w:val="uk-UA"/>
        </w:rPr>
        <w:t>Конвенція про заборону розробки, виробництва та накопичення запасів бактеріологічної (біологічної) і токсичної зброї та про їх знищення (1972)</w:t>
      </w:r>
      <w:r w:rsidR="00384F7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167BC" w:rsidRPr="00E167BC" w:rsidRDefault="00E167BC" w:rsidP="00E167B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167BC">
        <w:rPr>
          <w:rFonts w:ascii="Times New Roman" w:hAnsi="Times New Roman" w:cs="Times New Roman"/>
          <w:sz w:val="24"/>
          <w:szCs w:val="24"/>
          <w:lang w:val="uk-UA"/>
        </w:rPr>
        <w:t>Руководство</w:t>
      </w:r>
      <w:proofErr w:type="spellEnd"/>
      <w:r w:rsidRPr="00E167BC">
        <w:rPr>
          <w:rFonts w:ascii="Times New Roman" w:hAnsi="Times New Roman" w:cs="Times New Roman"/>
          <w:sz w:val="24"/>
          <w:szCs w:val="24"/>
          <w:lang w:val="uk-UA"/>
        </w:rPr>
        <w:t xml:space="preserve"> ВОЗ «</w:t>
      </w:r>
      <w:proofErr w:type="spellStart"/>
      <w:r w:rsidRPr="00E167BC">
        <w:rPr>
          <w:rFonts w:ascii="Times New Roman" w:hAnsi="Times New Roman" w:cs="Times New Roman"/>
          <w:sz w:val="24"/>
          <w:szCs w:val="24"/>
          <w:lang w:val="uk-UA"/>
        </w:rPr>
        <w:t>Ответные</w:t>
      </w:r>
      <w:proofErr w:type="spellEnd"/>
      <w:r w:rsidRPr="00E16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67BC">
        <w:rPr>
          <w:rFonts w:ascii="Times New Roman" w:hAnsi="Times New Roman" w:cs="Times New Roman"/>
          <w:sz w:val="24"/>
          <w:szCs w:val="24"/>
          <w:lang w:val="uk-UA"/>
        </w:rPr>
        <w:t>меры</w:t>
      </w:r>
      <w:proofErr w:type="spellEnd"/>
      <w:r w:rsidRPr="00E16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67BC">
        <w:rPr>
          <w:rFonts w:ascii="Times New Roman" w:hAnsi="Times New Roman" w:cs="Times New Roman"/>
          <w:sz w:val="24"/>
          <w:szCs w:val="24"/>
          <w:lang w:val="uk-UA"/>
        </w:rPr>
        <w:t>системы</w:t>
      </w:r>
      <w:proofErr w:type="spellEnd"/>
      <w:r w:rsidRPr="00E16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67BC">
        <w:rPr>
          <w:rFonts w:ascii="Times New Roman" w:hAnsi="Times New Roman" w:cs="Times New Roman"/>
          <w:sz w:val="24"/>
          <w:szCs w:val="24"/>
          <w:lang w:val="uk-UA"/>
        </w:rPr>
        <w:t>общественного</w:t>
      </w:r>
      <w:proofErr w:type="spellEnd"/>
      <w:r w:rsidRPr="00E16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67BC">
        <w:rPr>
          <w:rFonts w:ascii="Times New Roman" w:hAnsi="Times New Roman" w:cs="Times New Roman"/>
          <w:sz w:val="24"/>
          <w:szCs w:val="24"/>
          <w:lang w:val="uk-UA"/>
        </w:rPr>
        <w:t>здравоохранения</w:t>
      </w:r>
      <w:proofErr w:type="spellEnd"/>
      <w:r w:rsidRPr="00E167BC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E167BC">
        <w:rPr>
          <w:rFonts w:ascii="Times New Roman" w:hAnsi="Times New Roman" w:cs="Times New Roman"/>
          <w:sz w:val="24"/>
          <w:szCs w:val="24"/>
          <w:lang w:val="uk-UA"/>
        </w:rPr>
        <w:t>угрозу</w:t>
      </w:r>
      <w:proofErr w:type="spellEnd"/>
      <w:r w:rsidRPr="00E16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67BC">
        <w:rPr>
          <w:rFonts w:ascii="Times New Roman" w:hAnsi="Times New Roman" w:cs="Times New Roman"/>
          <w:sz w:val="24"/>
          <w:szCs w:val="24"/>
          <w:lang w:val="uk-UA"/>
        </w:rPr>
        <w:t>применения</w:t>
      </w:r>
      <w:proofErr w:type="spellEnd"/>
      <w:r w:rsidRPr="00E16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67BC">
        <w:rPr>
          <w:rFonts w:ascii="Times New Roman" w:hAnsi="Times New Roman" w:cs="Times New Roman"/>
          <w:sz w:val="24"/>
          <w:szCs w:val="24"/>
          <w:lang w:val="uk-UA"/>
        </w:rPr>
        <w:t>биологического</w:t>
      </w:r>
      <w:proofErr w:type="spellEnd"/>
      <w:r w:rsidRPr="00E167BC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E167BC">
        <w:rPr>
          <w:rFonts w:ascii="Times New Roman" w:hAnsi="Times New Roman" w:cs="Times New Roman"/>
          <w:sz w:val="24"/>
          <w:szCs w:val="24"/>
          <w:lang w:val="uk-UA"/>
        </w:rPr>
        <w:t>химического</w:t>
      </w:r>
      <w:proofErr w:type="spellEnd"/>
      <w:r w:rsidRPr="00E16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67BC">
        <w:rPr>
          <w:rFonts w:ascii="Times New Roman" w:hAnsi="Times New Roman" w:cs="Times New Roman"/>
          <w:sz w:val="24"/>
          <w:szCs w:val="24"/>
          <w:lang w:val="uk-UA"/>
        </w:rPr>
        <w:t>оружия</w:t>
      </w:r>
      <w:proofErr w:type="spellEnd"/>
      <w:r w:rsidRPr="00E167BC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384F79" w:rsidRDefault="00384F79" w:rsidP="00F02B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2B33" w:rsidRPr="00F02B33" w:rsidRDefault="00F02B33" w:rsidP="00623A6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b/>
          <w:sz w:val="24"/>
          <w:szCs w:val="24"/>
          <w:lang w:val="uk-UA"/>
        </w:rPr>
        <w:t>СПИСОК РЕКОМЕНДОВАНИХ ДЖЕРЕЛ</w:t>
      </w:r>
    </w:p>
    <w:p w:rsidR="00F02B33" w:rsidRPr="00F02B33" w:rsidRDefault="00F02B33" w:rsidP="00F02B3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Базова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Глик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02B33">
        <w:rPr>
          <w:rFonts w:ascii="Times New Roman" w:hAnsi="Times New Roman" w:cs="Times New Roman"/>
          <w:sz w:val="24"/>
          <w:szCs w:val="24"/>
        </w:rPr>
        <w:t>Б. Молекулярная биотехнология: принципы и применение.- М.: Мир, 2002. – 585 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>Гриль І.М.</w:t>
      </w:r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Біотехнологія</w:t>
      </w:r>
      <w:r w:rsidRPr="00F02B33">
        <w:rPr>
          <w:rFonts w:ascii="Times New Roman" w:hAnsi="Times New Roman" w:cs="Times New Roman"/>
          <w:sz w:val="24"/>
          <w:szCs w:val="24"/>
        </w:rPr>
        <w:t xml:space="preserve">: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Навчальний посібник.</w:t>
      </w:r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Миколаїв</w:t>
      </w:r>
      <w:r w:rsidRPr="00F02B33">
        <w:rPr>
          <w:rFonts w:ascii="Times New Roman" w:hAnsi="Times New Roman" w:cs="Times New Roman"/>
          <w:sz w:val="24"/>
          <w:szCs w:val="24"/>
        </w:rPr>
        <w:t>, 20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F02B33">
        <w:rPr>
          <w:rFonts w:ascii="Times New Roman" w:hAnsi="Times New Roman" w:cs="Times New Roman"/>
          <w:sz w:val="24"/>
          <w:szCs w:val="24"/>
        </w:rPr>
        <w:t>.-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476</w:t>
      </w:r>
      <w:r w:rsidRPr="00F02B33">
        <w:rPr>
          <w:rFonts w:ascii="Times New Roman" w:hAnsi="Times New Roman" w:cs="Times New Roman"/>
          <w:sz w:val="24"/>
          <w:szCs w:val="24"/>
        </w:rPr>
        <w:t xml:space="preserve"> c. 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  <w:lang w:val="uk-UA"/>
        </w:rPr>
        <w:t>Герасименко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 В.Г. Біотехнологія</w:t>
      </w:r>
      <w:r w:rsidRPr="00F02B33">
        <w:rPr>
          <w:rFonts w:ascii="Times New Roman" w:hAnsi="Times New Roman" w:cs="Times New Roman"/>
          <w:sz w:val="24"/>
          <w:szCs w:val="24"/>
        </w:rPr>
        <w:t xml:space="preserve">.-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F02B33">
        <w:rPr>
          <w:rFonts w:ascii="Times New Roman" w:hAnsi="Times New Roman" w:cs="Times New Roman"/>
          <w:sz w:val="24"/>
          <w:szCs w:val="24"/>
        </w:rPr>
        <w:t xml:space="preserve">.: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ІНКОС</w:t>
      </w:r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2006</w:t>
      </w:r>
      <w:r w:rsidRPr="00F02B33">
        <w:rPr>
          <w:rFonts w:ascii="Times New Roman" w:hAnsi="Times New Roman" w:cs="Times New Roman"/>
          <w:sz w:val="24"/>
          <w:szCs w:val="24"/>
        </w:rPr>
        <w:t xml:space="preserve">. 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648</w:t>
      </w:r>
      <w:r w:rsidRPr="00F02B33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>Мацай М.Ю.Основи біотехнології</w:t>
      </w:r>
      <w:r w:rsidRPr="00F02B33">
        <w:rPr>
          <w:rFonts w:ascii="Times New Roman" w:hAnsi="Times New Roman" w:cs="Times New Roman"/>
          <w:sz w:val="24"/>
          <w:szCs w:val="24"/>
        </w:rPr>
        <w:t xml:space="preserve">. 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Луганськ</w:t>
      </w:r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2011</w:t>
      </w:r>
      <w:r w:rsidRPr="00F02B33">
        <w:rPr>
          <w:rFonts w:ascii="Times New Roman" w:hAnsi="Times New Roman" w:cs="Times New Roman"/>
          <w:sz w:val="24"/>
          <w:szCs w:val="24"/>
        </w:rPr>
        <w:t xml:space="preserve"> . 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154</w:t>
      </w:r>
      <w:r w:rsidRPr="00F02B33">
        <w:rPr>
          <w:rFonts w:ascii="Times New Roman" w:hAnsi="Times New Roman" w:cs="Times New Roman"/>
          <w:sz w:val="24"/>
          <w:szCs w:val="24"/>
        </w:rPr>
        <w:t xml:space="preserve"> с. 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</w:rPr>
        <w:t xml:space="preserve">Пирог, Т. П.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ідручучник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/ Т. П. Пирог, О. А.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Ігнатова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>. - К.: НУХТ, 2009. - 336 с</w:t>
      </w:r>
    </w:p>
    <w:p w:rsidR="00F02B33" w:rsidRPr="00F02B33" w:rsidRDefault="00F02B33" w:rsidP="00F02B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Допоміжна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</w:rPr>
        <w:t xml:space="preserve">Мельничук М.Д.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: Підручник. - К.: </w:t>
      </w:r>
      <w:proofErr w:type="spellStart"/>
      <w:r w:rsidRPr="00F02B33">
        <w:rPr>
          <w:rFonts w:ascii="Times New Roman" w:hAnsi="Times New Roman" w:cs="Times New Roman"/>
          <w:sz w:val="24"/>
          <w:szCs w:val="24"/>
          <w:lang w:val="uk-UA"/>
        </w:rPr>
        <w:t>ПоліграфКонсалтинг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>, 2003. - 520 с.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</w:rPr>
        <w:t>Киселев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02B33">
        <w:rPr>
          <w:rFonts w:ascii="Times New Roman" w:hAnsi="Times New Roman" w:cs="Times New Roman"/>
          <w:sz w:val="24"/>
          <w:szCs w:val="24"/>
        </w:rPr>
        <w:t xml:space="preserve">С.Л.,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Лагарькова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02B33">
        <w:rPr>
          <w:rFonts w:ascii="Times New Roman" w:hAnsi="Times New Roman" w:cs="Times New Roman"/>
          <w:sz w:val="24"/>
          <w:szCs w:val="24"/>
        </w:rPr>
        <w:t>М.А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02B33">
        <w:rPr>
          <w:rFonts w:ascii="Times New Roman" w:hAnsi="Times New Roman" w:cs="Times New Roman"/>
          <w:sz w:val="24"/>
          <w:szCs w:val="24"/>
        </w:rPr>
        <w:t xml:space="preserve"> Эмбриональные стволовые клетки человека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// Природа, №10, 2006, с.21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Кушні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Г.П.,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Сарнацька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В.В.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Мікроклональне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розмноження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>. К: Наук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умка, 2005. — 271 с.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Мусієнко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О.О.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>. Навчальний посібник. – К.: Видавничо-поліграфічний центр «Київський університет», 2005. – 114 с.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>Горова А.І. Біотехнологія в екології. – Дніпропетровськ, 2012. – 184 с.</w:t>
      </w:r>
    </w:p>
    <w:p w:rsidR="00F02B33" w:rsidRPr="00F02B33" w:rsidRDefault="00F02B33" w:rsidP="00F02B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02B33" w:rsidRPr="00F0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59A"/>
    <w:multiLevelType w:val="hybridMultilevel"/>
    <w:tmpl w:val="CE425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72B5E"/>
    <w:multiLevelType w:val="hybridMultilevel"/>
    <w:tmpl w:val="308E0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1C0A90"/>
    <w:multiLevelType w:val="hybridMultilevel"/>
    <w:tmpl w:val="E368C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A59DE"/>
    <w:multiLevelType w:val="hybridMultilevel"/>
    <w:tmpl w:val="9166A2BE"/>
    <w:lvl w:ilvl="0" w:tplc="51CA2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C0"/>
    <w:rsid w:val="00072D8D"/>
    <w:rsid w:val="00384F79"/>
    <w:rsid w:val="005525C0"/>
    <w:rsid w:val="00623A65"/>
    <w:rsid w:val="00A803E2"/>
    <w:rsid w:val="00E167BC"/>
    <w:rsid w:val="00F0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2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1269</Characters>
  <Application>Microsoft Office Word</Application>
  <DocSecurity>0</DocSecurity>
  <Lines>10</Lines>
  <Paragraphs>2</Paragraphs>
  <ScaleCrop>false</ScaleCrop>
  <Company>diakov.net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2020-03-13T17:51:00Z</dcterms:created>
  <dcterms:modified xsi:type="dcterms:W3CDTF">2020-03-13T18:21:00Z</dcterms:modified>
</cp:coreProperties>
</file>