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81E" w:rsidRPr="001031F4" w:rsidRDefault="0041581E" w:rsidP="00380655">
      <w:pPr>
        <w:spacing w:line="360" w:lineRule="auto"/>
        <w:jc w:val="center"/>
        <w:rPr>
          <w:b/>
          <w:lang w:val="uk-UA"/>
        </w:rPr>
      </w:pPr>
      <w:r w:rsidRPr="001031F4">
        <w:rPr>
          <w:b/>
          <w:lang w:val="uk-UA"/>
        </w:rPr>
        <w:t>Консультація з дисципліни «Фітотерапія»</w:t>
      </w:r>
      <w:r>
        <w:rPr>
          <w:b/>
          <w:lang w:val="uk-UA"/>
        </w:rPr>
        <w:t xml:space="preserve"> для студентів заочної форми навчання</w:t>
      </w:r>
    </w:p>
    <w:p w:rsidR="0041581E" w:rsidRPr="001031F4" w:rsidRDefault="0041581E" w:rsidP="00380655">
      <w:pPr>
        <w:spacing w:line="360" w:lineRule="auto"/>
        <w:ind w:left="360"/>
        <w:jc w:val="center"/>
        <w:rPr>
          <w:b/>
          <w:lang w:val="uk-UA"/>
        </w:rPr>
      </w:pPr>
      <w:bookmarkStart w:id="0" w:name="_GoBack"/>
      <w:bookmarkEnd w:id="0"/>
      <w:r w:rsidRPr="001031F4">
        <w:rPr>
          <w:b/>
          <w:lang w:val="uk-UA"/>
        </w:rPr>
        <w:t>План</w:t>
      </w:r>
    </w:p>
    <w:p w:rsidR="0041581E" w:rsidRPr="001031F4" w:rsidRDefault="0041581E" w:rsidP="00380655">
      <w:pPr>
        <w:pStyle w:val="BodyTextIndent2"/>
        <w:numPr>
          <w:ilvl w:val="0"/>
          <w:numId w:val="1"/>
        </w:numPr>
        <w:spacing w:after="0" w:line="360" w:lineRule="auto"/>
        <w:jc w:val="both"/>
        <w:rPr>
          <w:lang w:val="uk-UA"/>
        </w:rPr>
      </w:pPr>
      <w:r w:rsidRPr="001031F4">
        <w:rPr>
          <w:lang w:val="uk-UA"/>
        </w:rPr>
        <w:t>Поняття про фітотерапію.</w:t>
      </w:r>
    </w:p>
    <w:p w:rsidR="0041581E" w:rsidRPr="001031F4" w:rsidRDefault="0041581E" w:rsidP="00380655">
      <w:pPr>
        <w:pStyle w:val="BodyTextIndent2"/>
        <w:numPr>
          <w:ilvl w:val="0"/>
          <w:numId w:val="1"/>
        </w:numPr>
        <w:spacing w:after="0" w:line="360" w:lineRule="auto"/>
        <w:jc w:val="both"/>
        <w:rPr>
          <w:bCs/>
          <w:lang w:val="uk-UA"/>
        </w:rPr>
      </w:pPr>
      <w:r w:rsidRPr="001031F4">
        <w:rPr>
          <w:bCs/>
          <w:lang w:val="uk-UA"/>
        </w:rPr>
        <w:t>Історичні аспекти становлення фітотерапії</w:t>
      </w:r>
    </w:p>
    <w:p w:rsidR="0041581E" w:rsidRPr="001031F4" w:rsidRDefault="0041581E" w:rsidP="00380655">
      <w:pPr>
        <w:shd w:val="clear" w:color="auto" w:fill="FFFFFF"/>
        <w:spacing w:line="360" w:lineRule="auto"/>
        <w:ind w:left="539" w:hanging="539"/>
        <w:jc w:val="both"/>
        <w:rPr>
          <w:lang w:val="uk-UA"/>
        </w:rPr>
      </w:pPr>
      <w:r w:rsidRPr="001031F4">
        <w:rPr>
          <w:lang w:val="uk-UA"/>
        </w:rPr>
        <w:t xml:space="preserve">     3. Переваги і недоліки рослинних ліків.</w:t>
      </w:r>
    </w:p>
    <w:p w:rsidR="0041581E" w:rsidRPr="001031F4" w:rsidRDefault="0041581E" w:rsidP="00380655">
      <w:pPr>
        <w:shd w:val="clear" w:color="auto" w:fill="FFFFFF"/>
        <w:spacing w:line="360" w:lineRule="auto"/>
        <w:ind w:left="539" w:hanging="539"/>
        <w:jc w:val="both"/>
        <w:rPr>
          <w:bCs/>
          <w:lang w:val="uk-UA"/>
        </w:rPr>
      </w:pPr>
      <w:r w:rsidRPr="001031F4">
        <w:rPr>
          <w:lang w:val="uk-UA"/>
        </w:rPr>
        <w:t xml:space="preserve">     4.</w:t>
      </w:r>
      <w:r w:rsidRPr="001031F4">
        <w:rPr>
          <w:bCs/>
          <w:lang w:val="uk-UA"/>
        </w:rPr>
        <w:t xml:space="preserve"> </w:t>
      </w:r>
      <w:r w:rsidRPr="001031F4">
        <w:rPr>
          <w:lang w:val="uk-UA"/>
        </w:rPr>
        <w:t>Біологічно активні речовини лікарських рослин</w:t>
      </w:r>
    </w:p>
    <w:p w:rsidR="0041581E" w:rsidRPr="001031F4" w:rsidRDefault="0041581E" w:rsidP="00380655">
      <w:pPr>
        <w:shd w:val="clear" w:color="auto" w:fill="FFFFFF"/>
        <w:spacing w:line="360" w:lineRule="auto"/>
        <w:ind w:left="539" w:hanging="539"/>
        <w:jc w:val="both"/>
        <w:rPr>
          <w:lang w:val="uk-UA"/>
        </w:rPr>
      </w:pPr>
      <w:r w:rsidRPr="001031F4">
        <w:rPr>
          <w:bCs/>
          <w:lang w:val="uk-UA"/>
        </w:rPr>
        <w:t xml:space="preserve">     5. Способи вилучення активних речовин з рослинної сировини</w:t>
      </w:r>
    </w:p>
    <w:p w:rsidR="0041581E" w:rsidRPr="001031F4" w:rsidRDefault="0041581E" w:rsidP="00380655">
      <w:pPr>
        <w:shd w:val="clear" w:color="auto" w:fill="FFFFFF"/>
        <w:spacing w:line="360" w:lineRule="auto"/>
        <w:ind w:left="539" w:hanging="539"/>
        <w:jc w:val="both"/>
        <w:rPr>
          <w:lang w:val="uk-UA"/>
        </w:rPr>
      </w:pPr>
      <w:r w:rsidRPr="001031F4">
        <w:rPr>
          <w:lang w:val="uk-UA"/>
        </w:rPr>
        <w:t xml:space="preserve">     6. Форми лікарських препаратів з рослин.</w:t>
      </w:r>
    </w:p>
    <w:p w:rsidR="0041581E" w:rsidRPr="001031F4" w:rsidRDefault="0041581E" w:rsidP="00380655">
      <w:pPr>
        <w:pStyle w:val="BodyTextIndent2"/>
        <w:spacing w:after="0" w:line="360" w:lineRule="auto"/>
        <w:ind w:left="539" w:hanging="539"/>
        <w:jc w:val="both"/>
        <w:rPr>
          <w:lang w:val="uk-UA"/>
        </w:rPr>
      </w:pPr>
      <w:r w:rsidRPr="001031F4">
        <w:rPr>
          <w:lang w:val="uk-UA"/>
        </w:rPr>
        <w:t xml:space="preserve">     7. Заготівля і зберігання лікарських рослин.</w:t>
      </w:r>
    </w:p>
    <w:p w:rsidR="0041581E" w:rsidRPr="001031F4" w:rsidRDefault="0041581E" w:rsidP="00A07338">
      <w:pPr>
        <w:pStyle w:val="BodyTextIndent2"/>
        <w:spacing w:after="0" w:line="360" w:lineRule="auto"/>
        <w:ind w:left="0" w:hanging="539"/>
        <w:jc w:val="both"/>
        <w:rPr>
          <w:lang w:val="uk-UA"/>
        </w:rPr>
      </w:pPr>
      <w:r w:rsidRPr="001031F4">
        <w:rPr>
          <w:lang w:val="uk-UA"/>
        </w:rPr>
        <w:t xml:space="preserve">            </w:t>
      </w:r>
    </w:p>
    <w:p w:rsidR="0041581E" w:rsidRPr="001031F4" w:rsidRDefault="0041581E" w:rsidP="00A97038">
      <w:pPr>
        <w:shd w:val="clear" w:color="auto" w:fill="FFFFFF"/>
        <w:spacing w:line="360" w:lineRule="auto"/>
        <w:jc w:val="center"/>
        <w:rPr>
          <w:b/>
          <w:bCs/>
          <w:spacing w:val="-6"/>
          <w:lang w:val="uk-UA"/>
        </w:rPr>
      </w:pPr>
      <w:r w:rsidRPr="001031F4">
        <w:rPr>
          <w:b/>
          <w:lang w:val="uk-UA"/>
        </w:rPr>
        <w:t>Рекомендована література</w:t>
      </w:r>
    </w:p>
    <w:p w:rsidR="0041581E" w:rsidRPr="001031F4" w:rsidRDefault="0041581E" w:rsidP="00A97038">
      <w:pPr>
        <w:shd w:val="clear" w:color="auto" w:fill="FFFFFF"/>
        <w:spacing w:line="360" w:lineRule="auto"/>
        <w:ind w:firstLine="708"/>
        <w:jc w:val="center"/>
        <w:rPr>
          <w:b/>
          <w:bCs/>
          <w:spacing w:val="-6"/>
          <w:lang w:val="uk-UA"/>
        </w:rPr>
      </w:pPr>
      <w:r w:rsidRPr="001031F4">
        <w:rPr>
          <w:b/>
          <w:bCs/>
          <w:spacing w:val="-6"/>
          <w:lang w:val="uk-UA"/>
        </w:rPr>
        <w:t>Основна</w:t>
      </w:r>
    </w:p>
    <w:p w:rsidR="0041581E" w:rsidRPr="001031F4" w:rsidRDefault="0041581E" w:rsidP="00A07338">
      <w:pPr>
        <w:widowControl w:val="0"/>
        <w:numPr>
          <w:ilvl w:val="0"/>
          <w:numId w:val="3"/>
        </w:numPr>
        <w:shd w:val="clear" w:color="auto" w:fill="FFFFFF"/>
        <w:tabs>
          <w:tab w:val="left" w:pos="-715"/>
          <w:tab w:val="left" w:pos="-180"/>
        </w:tabs>
        <w:suppressAutoHyphens/>
        <w:jc w:val="both"/>
        <w:rPr>
          <w:color w:val="000000"/>
          <w:lang w:val="uk-UA"/>
        </w:rPr>
      </w:pPr>
      <w:r w:rsidRPr="001031F4">
        <w:rPr>
          <w:color w:val="000000"/>
          <w:lang w:val="uk-UA"/>
        </w:rPr>
        <w:t>Ватіпко Б.А. Зелена аптека - ваше здоров'я. - </w:t>
      </w:r>
      <w:hyperlink r:id="rId5" w:tooltip="Микола" w:history="1">
        <w:r w:rsidRPr="001031F4">
          <w:rPr>
            <w:color w:val="000000"/>
          </w:rPr>
          <w:t>Миколаїв</w:t>
        </w:r>
      </w:hyperlink>
      <w:r w:rsidRPr="001031F4">
        <w:rPr>
          <w:color w:val="000000"/>
          <w:lang w:val="uk-UA"/>
        </w:rPr>
        <w:t>, 1992. – 98 с. </w:t>
      </w:r>
    </w:p>
    <w:p w:rsidR="0041581E" w:rsidRPr="001031F4" w:rsidRDefault="0041581E" w:rsidP="00A07338">
      <w:pPr>
        <w:widowControl w:val="0"/>
        <w:numPr>
          <w:ilvl w:val="0"/>
          <w:numId w:val="3"/>
        </w:numPr>
        <w:shd w:val="clear" w:color="auto" w:fill="FFFFFF"/>
        <w:tabs>
          <w:tab w:val="left" w:pos="-715"/>
          <w:tab w:val="left" w:pos="-180"/>
        </w:tabs>
        <w:suppressAutoHyphens/>
        <w:jc w:val="both"/>
        <w:rPr>
          <w:color w:val="000000"/>
          <w:lang w:val="uk-UA"/>
        </w:rPr>
      </w:pPr>
      <w:r w:rsidRPr="001031F4">
        <w:rPr>
          <w:color w:val="000000"/>
          <w:lang w:val="uk-UA"/>
        </w:rPr>
        <w:t>Кондратюк Є.М., Івченко С.І., Смик Г.К. Дикорослі лікарські та плодові рослини Україні. - Київ, 1969. – 245 с.</w:t>
      </w:r>
    </w:p>
    <w:p w:rsidR="0041581E" w:rsidRPr="001031F4" w:rsidRDefault="0041581E" w:rsidP="00A07338">
      <w:pPr>
        <w:widowControl w:val="0"/>
        <w:numPr>
          <w:ilvl w:val="0"/>
          <w:numId w:val="3"/>
        </w:numPr>
        <w:shd w:val="clear" w:color="auto" w:fill="FFFFFF"/>
        <w:tabs>
          <w:tab w:val="left" w:pos="-715"/>
          <w:tab w:val="left" w:pos="-180"/>
        </w:tabs>
        <w:suppressAutoHyphens/>
        <w:jc w:val="both"/>
        <w:rPr>
          <w:color w:val="000000"/>
          <w:lang w:val="uk-UA"/>
        </w:rPr>
      </w:pPr>
      <w:r w:rsidRPr="001031F4">
        <w:rPr>
          <w:color w:val="000000"/>
          <w:lang w:val="uk-UA"/>
        </w:rPr>
        <w:t>Лікарські рослини. Енциклопедичний довідник / Ред.. А.М. Гродзінського. – К.: Українська енциклопедія, 1992. – 543 с.</w:t>
      </w:r>
    </w:p>
    <w:p w:rsidR="0041581E" w:rsidRPr="001031F4" w:rsidRDefault="0041581E" w:rsidP="00A07338">
      <w:pPr>
        <w:widowControl w:val="0"/>
        <w:numPr>
          <w:ilvl w:val="0"/>
          <w:numId w:val="3"/>
        </w:numPr>
        <w:shd w:val="clear" w:color="auto" w:fill="FFFFFF"/>
        <w:tabs>
          <w:tab w:val="left" w:pos="-715"/>
          <w:tab w:val="left" w:pos="-180"/>
        </w:tabs>
        <w:suppressAutoHyphens/>
        <w:jc w:val="both"/>
        <w:rPr>
          <w:color w:val="000000"/>
          <w:lang w:val="uk-UA"/>
        </w:rPr>
      </w:pPr>
      <w:r w:rsidRPr="001031F4">
        <w:rPr>
          <w:color w:val="000000"/>
          <w:lang w:val="uk-UA"/>
        </w:rPr>
        <w:t>Путырский И.Н., Прохоров В.Н. Универсальная энциклопедия лекарственных растений. – М.: Махаон, 2000. – 654 с.</w:t>
      </w:r>
    </w:p>
    <w:p w:rsidR="0041581E" w:rsidRPr="001031F4" w:rsidRDefault="0041581E" w:rsidP="00A07338">
      <w:pPr>
        <w:widowControl w:val="0"/>
        <w:numPr>
          <w:ilvl w:val="0"/>
          <w:numId w:val="3"/>
        </w:numPr>
        <w:shd w:val="clear" w:color="auto" w:fill="FFFFFF"/>
        <w:tabs>
          <w:tab w:val="left" w:pos="-715"/>
          <w:tab w:val="left" w:pos="-180"/>
        </w:tabs>
        <w:suppressAutoHyphens/>
        <w:jc w:val="both"/>
        <w:rPr>
          <w:color w:val="000000"/>
          <w:lang w:val="uk-UA"/>
        </w:rPr>
      </w:pPr>
      <w:r w:rsidRPr="001031F4">
        <w:rPr>
          <w:color w:val="000000"/>
          <w:lang w:val="uk-UA"/>
        </w:rPr>
        <w:t>Современная фитотерапия /Под ред. В. Петкова: пер. с болг.- София: Медицина и физкультура, 1982. – 504 с.</w:t>
      </w:r>
    </w:p>
    <w:p w:rsidR="0041581E" w:rsidRPr="001031F4" w:rsidRDefault="0041581E" w:rsidP="00A07338">
      <w:pPr>
        <w:widowControl w:val="0"/>
        <w:shd w:val="clear" w:color="auto" w:fill="FFFFFF"/>
        <w:tabs>
          <w:tab w:val="left" w:pos="-715"/>
          <w:tab w:val="left" w:pos="-180"/>
        </w:tabs>
        <w:suppressAutoHyphens/>
        <w:ind w:left="720"/>
        <w:jc w:val="center"/>
        <w:rPr>
          <w:b/>
          <w:color w:val="000000"/>
          <w:lang w:val="uk-UA"/>
        </w:rPr>
      </w:pPr>
      <w:r w:rsidRPr="001031F4">
        <w:rPr>
          <w:b/>
          <w:color w:val="000000"/>
          <w:lang w:val="uk-UA"/>
        </w:rPr>
        <w:t>Допоміжна</w:t>
      </w:r>
    </w:p>
    <w:p w:rsidR="0041581E" w:rsidRPr="001031F4" w:rsidRDefault="0041581E" w:rsidP="00A07338">
      <w:pPr>
        <w:widowControl w:val="0"/>
        <w:numPr>
          <w:ilvl w:val="0"/>
          <w:numId w:val="3"/>
        </w:numPr>
        <w:shd w:val="clear" w:color="auto" w:fill="FFFFFF"/>
        <w:tabs>
          <w:tab w:val="left" w:pos="-715"/>
          <w:tab w:val="left" w:pos="-180"/>
        </w:tabs>
        <w:suppressAutoHyphens/>
        <w:jc w:val="both"/>
        <w:rPr>
          <w:color w:val="000000"/>
          <w:lang w:val="uk-UA"/>
        </w:rPr>
      </w:pPr>
      <w:r w:rsidRPr="001031F4">
        <w:rPr>
          <w:color w:val="000000"/>
          <w:lang w:val="uk-UA"/>
        </w:rPr>
        <w:t>Товстуха С.С. Фітотерапія. – К.: Здоров’я, 1993. – 368 с.</w:t>
      </w:r>
    </w:p>
    <w:p w:rsidR="0041581E" w:rsidRPr="001031F4" w:rsidRDefault="0041581E" w:rsidP="00A07338">
      <w:pPr>
        <w:widowControl w:val="0"/>
        <w:numPr>
          <w:ilvl w:val="0"/>
          <w:numId w:val="3"/>
        </w:numPr>
        <w:shd w:val="clear" w:color="auto" w:fill="FFFFFF"/>
        <w:tabs>
          <w:tab w:val="left" w:pos="-715"/>
          <w:tab w:val="left" w:pos="-180"/>
        </w:tabs>
        <w:suppressAutoHyphens/>
        <w:jc w:val="both"/>
        <w:rPr>
          <w:color w:val="000000"/>
          <w:lang w:val="uk-UA"/>
        </w:rPr>
      </w:pPr>
      <w:r w:rsidRPr="001031F4">
        <w:rPr>
          <w:color w:val="000000"/>
          <w:lang w:val="uk-UA"/>
        </w:rPr>
        <w:t>Чекман И.С., Липкан Г.М. Растительные лекарственные средства. – К.: Колос, 1993. – 384 с.</w:t>
      </w:r>
    </w:p>
    <w:p w:rsidR="0041581E" w:rsidRPr="001031F4" w:rsidRDefault="0041581E" w:rsidP="00A07338">
      <w:pPr>
        <w:widowControl w:val="0"/>
        <w:numPr>
          <w:ilvl w:val="0"/>
          <w:numId w:val="3"/>
        </w:numPr>
        <w:shd w:val="clear" w:color="auto" w:fill="FFFFFF"/>
        <w:tabs>
          <w:tab w:val="left" w:pos="-715"/>
          <w:tab w:val="left" w:pos="-180"/>
        </w:tabs>
        <w:suppressAutoHyphens/>
        <w:jc w:val="both"/>
        <w:rPr>
          <w:color w:val="000000"/>
          <w:lang w:val="uk-UA"/>
        </w:rPr>
      </w:pPr>
      <w:r w:rsidRPr="001031F4">
        <w:rPr>
          <w:color w:val="000000"/>
          <w:lang w:val="uk-UA"/>
        </w:rPr>
        <w:t>Гарбарець М.О., Западнюк В.Г. Фітотерапія: Довідник, 2-е вид. – К.: Вища школа, 1987. – 320с.</w:t>
      </w:r>
    </w:p>
    <w:p w:rsidR="0041581E" w:rsidRPr="001031F4" w:rsidRDefault="0041581E" w:rsidP="00A07338">
      <w:pPr>
        <w:widowControl w:val="0"/>
        <w:numPr>
          <w:ilvl w:val="0"/>
          <w:numId w:val="3"/>
        </w:numPr>
        <w:shd w:val="clear" w:color="auto" w:fill="FFFFFF"/>
        <w:tabs>
          <w:tab w:val="left" w:pos="-715"/>
          <w:tab w:val="left" w:pos="-180"/>
        </w:tabs>
        <w:suppressAutoHyphens/>
        <w:jc w:val="both"/>
        <w:rPr>
          <w:color w:val="000000"/>
          <w:lang w:val="uk-UA"/>
        </w:rPr>
      </w:pPr>
      <w:r w:rsidRPr="001031F4">
        <w:rPr>
          <w:color w:val="000000"/>
          <w:lang w:val="uk-UA"/>
        </w:rPr>
        <w:t>Лекарственные растения в гастроэнтерологии / Т.В. Зинченко, И.В. Стахив, Т.Я. Мякушко и др.- К.: Здоровья, 1989. – 240 с.</w:t>
      </w:r>
    </w:p>
    <w:p w:rsidR="0041581E" w:rsidRPr="001031F4" w:rsidRDefault="0041581E" w:rsidP="00A07338">
      <w:pPr>
        <w:widowControl w:val="0"/>
        <w:numPr>
          <w:ilvl w:val="0"/>
          <w:numId w:val="3"/>
        </w:numPr>
        <w:shd w:val="clear" w:color="auto" w:fill="FFFFFF"/>
        <w:tabs>
          <w:tab w:val="left" w:pos="-715"/>
          <w:tab w:val="left" w:pos="-180"/>
        </w:tabs>
        <w:suppressAutoHyphens/>
        <w:jc w:val="both"/>
        <w:rPr>
          <w:color w:val="000000"/>
          <w:lang w:val="uk-UA"/>
        </w:rPr>
      </w:pPr>
      <w:r w:rsidRPr="001031F4">
        <w:rPr>
          <w:color w:val="000000"/>
          <w:lang w:val="uk-UA"/>
        </w:rPr>
        <w:t>Москов Н.В. Целебная кладовая Херсонщин</w:t>
      </w:r>
      <w:r w:rsidRPr="001031F4">
        <w:rPr>
          <w:color w:val="000000"/>
        </w:rPr>
        <w:t>ы. / Н.В.Москов, Т.Н. Москова, С.С.Заец. 2-е издание. – Херсон: ЧП Вышемирский, 2008.- 348</w:t>
      </w:r>
      <w:r w:rsidRPr="001031F4">
        <w:rPr>
          <w:color w:val="000000"/>
          <w:lang w:val="uk-UA"/>
        </w:rPr>
        <w:t>с.</w:t>
      </w:r>
      <w:r w:rsidRPr="001031F4">
        <w:rPr>
          <w:color w:val="000000"/>
        </w:rPr>
        <w:t xml:space="preserve"> </w:t>
      </w:r>
    </w:p>
    <w:p w:rsidR="0041581E" w:rsidRPr="001031F4" w:rsidRDefault="0041581E" w:rsidP="00A07338">
      <w:pPr>
        <w:widowControl w:val="0"/>
        <w:numPr>
          <w:ilvl w:val="0"/>
          <w:numId w:val="3"/>
        </w:numPr>
        <w:shd w:val="clear" w:color="auto" w:fill="FFFFFF"/>
        <w:tabs>
          <w:tab w:val="left" w:pos="-715"/>
          <w:tab w:val="left" w:pos="-180"/>
        </w:tabs>
        <w:suppressAutoHyphens/>
        <w:jc w:val="both"/>
        <w:rPr>
          <w:color w:val="000000"/>
          <w:lang w:val="uk-UA"/>
        </w:rPr>
      </w:pPr>
      <w:r w:rsidRPr="001031F4">
        <w:rPr>
          <w:color w:val="000000"/>
          <w:lang w:val="uk-UA"/>
        </w:rPr>
        <w:t>Мамчур Ф.І. Довідник з фітотерапії.- К.: Здоров’я, 1986. – 280 с.</w:t>
      </w:r>
    </w:p>
    <w:p w:rsidR="0041581E" w:rsidRPr="001031F4" w:rsidRDefault="0041581E" w:rsidP="00A07338">
      <w:pPr>
        <w:numPr>
          <w:ilvl w:val="0"/>
          <w:numId w:val="3"/>
        </w:numPr>
        <w:shd w:val="clear" w:color="auto" w:fill="FFFFFF"/>
        <w:spacing w:before="100" w:beforeAutospacing="1" w:after="24"/>
        <w:jc w:val="both"/>
        <w:rPr>
          <w:color w:val="222222"/>
        </w:rPr>
      </w:pPr>
      <w:r w:rsidRPr="001031F4">
        <w:rPr>
          <w:color w:val="222222"/>
        </w:rPr>
        <w:t>Основи фармокогнозії і фітотерапії : навч. посіб. для студентів мед. ВНЗ III - IV рівня акредитації / Т. П. Гарник, В. М. Князевич, В. А. Туманов, Л. В. Андріюк, Я. А. Соцька; ред.: Т. П. Гарник, В. М. Князевич, В. А. Туманов; Нац. акад. держ. упр. при Президентові України, ПВНЗ "Київ. мед. ун-т УАНМ", ДЗ "Луган. держ. мед. ун-т", Львів. нац. мед. ун-т ім. Данила Галицького. - Житомир : Рута, 2015. - 446 c. - Бібліогр.: с. 432.</w:t>
      </w:r>
    </w:p>
    <w:p w:rsidR="0041581E" w:rsidRPr="001031F4" w:rsidRDefault="0041581E" w:rsidP="00A07338">
      <w:pPr>
        <w:widowControl w:val="0"/>
        <w:numPr>
          <w:ilvl w:val="0"/>
          <w:numId w:val="3"/>
        </w:numPr>
        <w:shd w:val="clear" w:color="auto" w:fill="FFFFFF"/>
        <w:tabs>
          <w:tab w:val="left" w:pos="-715"/>
          <w:tab w:val="left" w:pos="-180"/>
        </w:tabs>
        <w:suppressAutoHyphens/>
        <w:jc w:val="both"/>
        <w:rPr>
          <w:color w:val="000000"/>
          <w:lang w:val="uk-UA"/>
        </w:rPr>
      </w:pPr>
      <w:r w:rsidRPr="001031F4">
        <w:rPr>
          <w:color w:val="000000"/>
          <w:lang w:val="uk-UA"/>
        </w:rPr>
        <w:t>Практикум з фітотерапії / Курилко Л.М., Рябека Т.І. - К.: Здоров'я, 2000. - 112 с. ISBN 5-311-01167-X</w:t>
      </w:r>
    </w:p>
    <w:p w:rsidR="0041581E" w:rsidRPr="001031F4" w:rsidRDefault="0041581E" w:rsidP="00A07338">
      <w:pPr>
        <w:widowControl w:val="0"/>
        <w:numPr>
          <w:ilvl w:val="0"/>
          <w:numId w:val="3"/>
        </w:numPr>
        <w:shd w:val="clear" w:color="auto" w:fill="FFFFFF"/>
        <w:tabs>
          <w:tab w:val="left" w:pos="-715"/>
          <w:tab w:val="left" w:pos="-180"/>
        </w:tabs>
        <w:suppressAutoHyphens/>
        <w:jc w:val="both"/>
        <w:rPr>
          <w:color w:val="000000"/>
          <w:lang w:val="uk-UA"/>
        </w:rPr>
      </w:pPr>
      <w:r w:rsidRPr="001031F4">
        <w:rPr>
          <w:color w:val="000000"/>
          <w:lang w:val="uk-UA"/>
        </w:rPr>
        <w:t>Памуков Л.П., Ахтарджієв Х.В. Аптека живої природи: пер. з болг. – К.: Урожай, 1991. – 304 с.</w:t>
      </w:r>
    </w:p>
    <w:p w:rsidR="0041581E" w:rsidRPr="001031F4" w:rsidRDefault="0041581E" w:rsidP="00A07338">
      <w:pPr>
        <w:widowControl w:val="0"/>
        <w:numPr>
          <w:ilvl w:val="0"/>
          <w:numId w:val="3"/>
        </w:numPr>
        <w:shd w:val="clear" w:color="auto" w:fill="FFFFFF"/>
        <w:tabs>
          <w:tab w:val="left" w:pos="-715"/>
          <w:tab w:val="left" w:pos="-180"/>
        </w:tabs>
        <w:suppressAutoHyphens/>
        <w:jc w:val="both"/>
        <w:rPr>
          <w:color w:val="000000"/>
          <w:lang w:val="uk-UA"/>
        </w:rPr>
      </w:pPr>
      <w:r w:rsidRPr="001031F4">
        <w:rPr>
          <w:color w:val="000000"/>
          <w:lang w:val="uk-UA"/>
        </w:rPr>
        <w:t>Рева М.Л. Рослини в побуті. - Донецьк, 1981. – 68 с.</w:t>
      </w:r>
    </w:p>
    <w:p w:rsidR="0041581E" w:rsidRPr="001031F4" w:rsidRDefault="0041581E" w:rsidP="00A07338">
      <w:pPr>
        <w:widowControl w:val="0"/>
        <w:numPr>
          <w:ilvl w:val="0"/>
          <w:numId w:val="3"/>
        </w:numPr>
        <w:shd w:val="clear" w:color="auto" w:fill="FFFFFF"/>
        <w:tabs>
          <w:tab w:val="left" w:pos="-715"/>
          <w:tab w:val="left" w:pos="-180"/>
        </w:tabs>
        <w:suppressAutoHyphens/>
        <w:jc w:val="both"/>
        <w:rPr>
          <w:color w:val="000000"/>
          <w:lang w:val="uk-UA"/>
        </w:rPr>
      </w:pPr>
      <w:r w:rsidRPr="001031F4">
        <w:rPr>
          <w:color w:val="000000"/>
          <w:lang w:val="uk-UA"/>
        </w:rPr>
        <w:t>Растительные лекарственные средства / Под ред. Максютиной Н.П. – К.: Здоровья, 1985. – 280 с.</w:t>
      </w:r>
    </w:p>
    <w:p w:rsidR="0041581E" w:rsidRPr="001031F4" w:rsidRDefault="0041581E" w:rsidP="00A07338">
      <w:pPr>
        <w:widowControl w:val="0"/>
        <w:numPr>
          <w:ilvl w:val="0"/>
          <w:numId w:val="3"/>
        </w:numPr>
        <w:shd w:val="clear" w:color="auto" w:fill="FFFFFF"/>
        <w:tabs>
          <w:tab w:val="left" w:pos="-715"/>
          <w:tab w:val="left" w:pos="-180"/>
        </w:tabs>
        <w:suppressAutoHyphens/>
        <w:jc w:val="both"/>
        <w:rPr>
          <w:color w:val="000000"/>
          <w:lang w:val="uk-UA"/>
        </w:rPr>
      </w:pPr>
      <w:r w:rsidRPr="001031F4">
        <w:rPr>
          <w:color w:val="000000"/>
          <w:lang w:val="uk-UA"/>
        </w:rPr>
        <w:t>Рубцов В. Г. Зелена аптека. – Л., 1984. – 78 с.</w:t>
      </w:r>
    </w:p>
    <w:p w:rsidR="0041581E" w:rsidRPr="001031F4" w:rsidRDefault="0041581E" w:rsidP="00A07338">
      <w:pPr>
        <w:widowControl w:val="0"/>
        <w:numPr>
          <w:ilvl w:val="0"/>
          <w:numId w:val="3"/>
        </w:numPr>
        <w:shd w:val="clear" w:color="auto" w:fill="FFFFFF"/>
        <w:tabs>
          <w:tab w:val="left" w:pos="-715"/>
          <w:tab w:val="left" w:pos="-180"/>
        </w:tabs>
        <w:suppressAutoHyphens/>
        <w:jc w:val="both"/>
        <w:rPr>
          <w:color w:val="000000"/>
          <w:lang w:val="uk-UA"/>
        </w:rPr>
      </w:pPr>
      <w:r w:rsidRPr="001031F4">
        <w:rPr>
          <w:color w:val="000000"/>
          <w:lang w:val="uk-UA"/>
        </w:rPr>
        <w:t>Солодовниченко, Н. М. Лікарська рослинна сировина та фітопрепарати посіб. з фармакогнозії з основами біохімії лікар. рослин / Н. М. Солодовниченко, М. С. Журавльов, В. М. Ковальов. – Х. : вид–во НФАУ : Золоті сторінки, 2001. – 408 с.</w:t>
      </w:r>
    </w:p>
    <w:p w:rsidR="0041581E" w:rsidRPr="001031F4" w:rsidRDefault="0041581E" w:rsidP="00A07338">
      <w:pPr>
        <w:widowControl w:val="0"/>
        <w:numPr>
          <w:ilvl w:val="0"/>
          <w:numId w:val="3"/>
        </w:numPr>
        <w:shd w:val="clear" w:color="auto" w:fill="FFFFFF"/>
        <w:tabs>
          <w:tab w:val="left" w:pos="-715"/>
          <w:tab w:val="left" w:pos="-180"/>
        </w:tabs>
        <w:suppressAutoHyphens/>
        <w:jc w:val="both"/>
        <w:rPr>
          <w:color w:val="000000"/>
          <w:lang w:val="uk-UA"/>
        </w:rPr>
      </w:pPr>
      <w:r w:rsidRPr="001031F4">
        <w:rPr>
          <w:color w:val="000000"/>
          <w:lang w:val="uk-UA"/>
        </w:rPr>
        <w:t>Товстуха, Є. С. Новітня фітотерапія: монографія / Є. С. Товстуха. – 4–е вид., доп. і переробл. – К. : Укр. акад. оригін. ідей, 2003. – 479 с.</w:t>
      </w:r>
    </w:p>
    <w:p w:rsidR="0041581E" w:rsidRPr="001031F4" w:rsidRDefault="0041581E" w:rsidP="00A07338">
      <w:pPr>
        <w:widowControl w:val="0"/>
        <w:numPr>
          <w:ilvl w:val="0"/>
          <w:numId w:val="3"/>
        </w:numPr>
        <w:shd w:val="clear" w:color="auto" w:fill="FFFFFF"/>
        <w:tabs>
          <w:tab w:val="left" w:pos="-715"/>
          <w:tab w:val="left" w:pos="-180"/>
        </w:tabs>
        <w:suppressAutoHyphens/>
        <w:jc w:val="both"/>
        <w:rPr>
          <w:color w:val="000000"/>
          <w:lang w:val="uk-UA"/>
        </w:rPr>
      </w:pPr>
      <w:r w:rsidRPr="001031F4">
        <w:rPr>
          <w:color w:val="000000"/>
          <w:lang w:val="uk-UA"/>
        </w:rPr>
        <w:t>Чекман І.С. Клінічна  фітотерапія. Природа лікує. - К.:Рада,2000.</w:t>
      </w:r>
    </w:p>
    <w:p w:rsidR="0041581E" w:rsidRPr="001031F4" w:rsidRDefault="0041581E" w:rsidP="00A07338">
      <w:pPr>
        <w:widowControl w:val="0"/>
        <w:numPr>
          <w:ilvl w:val="0"/>
          <w:numId w:val="3"/>
        </w:numPr>
        <w:shd w:val="clear" w:color="auto" w:fill="FFFFFF"/>
        <w:tabs>
          <w:tab w:val="left" w:pos="-715"/>
          <w:tab w:val="left" w:pos="-180"/>
        </w:tabs>
        <w:suppressAutoHyphens/>
        <w:jc w:val="both"/>
        <w:rPr>
          <w:color w:val="000000"/>
          <w:lang w:val="uk-UA"/>
        </w:rPr>
      </w:pPr>
      <w:r w:rsidRPr="001031F4">
        <w:rPr>
          <w:color w:val="000000"/>
          <w:lang w:val="uk-UA"/>
        </w:rPr>
        <w:t>Фитотерапия и фитодиететика / Л.Б.Ботя, А.Ф.Василаки, В.А.Иванченко и др. –  Кишинев: Штиинца, 1989. – 142 с.</w:t>
      </w:r>
    </w:p>
    <w:p w:rsidR="0041581E" w:rsidRPr="001031F4" w:rsidRDefault="0041581E" w:rsidP="00A07338">
      <w:pPr>
        <w:widowControl w:val="0"/>
        <w:shd w:val="clear" w:color="auto" w:fill="FFFFFF"/>
        <w:tabs>
          <w:tab w:val="left" w:pos="-715"/>
          <w:tab w:val="left" w:pos="-180"/>
        </w:tabs>
        <w:suppressAutoHyphens/>
        <w:jc w:val="both"/>
        <w:rPr>
          <w:b/>
          <w:color w:val="000000"/>
          <w:lang w:val="uk-UA"/>
        </w:rPr>
      </w:pPr>
    </w:p>
    <w:p w:rsidR="0041581E" w:rsidRPr="001031F4" w:rsidRDefault="0041581E" w:rsidP="00A07338">
      <w:pPr>
        <w:shd w:val="clear" w:color="auto" w:fill="FFFFFF"/>
        <w:tabs>
          <w:tab w:val="left" w:pos="340"/>
          <w:tab w:val="center" w:pos="4677"/>
        </w:tabs>
        <w:spacing w:before="14"/>
        <w:rPr>
          <w:color w:val="000000"/>
          <w:lang w:val="uk-UA"/>
        </w:rPr>
      </w:pPr>
      <w:r w:rsidRPr="001031F4">
        <w:rPr>
          <w:b/>
          <w:color w:val="000000"/>
          <w:lang w:val="uk-UA"/>
        </w:rPr>
        <w:tab/>
      </w:r>
      <w:r w:rsidRPr="001031F4">
        <w:rPr>
          <w:b/>
          <w:color w:val="000000"/>
          <w:lang w:val="uk-UA"/>
        </w:rPr>
        <w:tab/>
        <w:t>Електронні ресурси</w:t>
      </w:r>
    </w:p>
    <w:p w:rsidR="0041581E" w:rsidRPr="001031F4" w:rsidRDefault="0041581E" w:rsidP="00A07338">
      <w:pPr>
        <w:widowControl w:val="0"/>
        <w:numPr>
          <w:ilvl w:val="0"/>
          <w:numId w:val="4"/>
        </w:numPr>
        <w:shd w:val="clear" w:color="auto" w:fill="FFFFFF"/>
        <w:tabs>
          <w:tab w:val="left" w:pos="-715"/>
          <w:tab w:val="left" w:pos="-180"/>
        </w:tabs>
        <w:suppressAutoHyphens/>
        <w:jc w:val="both"/>
        <w:rPr>
          <w:color w:val="000000"/>
          <w:lang w:val="uk-UA"/>
        </w:rPr>
      </w:pPr>
      <w:r w:rsidRPr="001031F4">
        <w:rPr>
          <w:color w:val="000000"/>
          <w:lang w:val="uk-UA"/>
        </w:rPr>
        <w:tab/>
        <w:t xml:space="preserve">Фітотерапія. Науковий журнал [Електронний ресурс]. — Режим доступу:  </w:t>
      </w:r>
      <w:hyperlink r:id="rId6" w:history="1">
        <w:r w:rsidRPr="001031F4">
          <w:rPr>
            <w:color w:val="000000"/>
          </w:rPr>
          <w:t>http://archive.nbuv.gov.ua/portal/Chem_Biol/Fch/</w:t>
        </w:r>
      </w:hyperlink>
    </w:p>
    <w:p w:rsidR="0041581E" w:rsidRPr="001031F4" w:rsidRDefault="0041581E" w:rsidP="00A07338">
      <w:pPr>
        <w:widowControl w:val="0"/>
        <w:numPr>
          <w:ilvl w:val="0"/>
          <w:numId w:val="4"/>
        </w:numPr>
        <w:shd w:val="clear" w:color="auto" w:fill="FFFFFF"/>
        <w:tabs>
          <w:tab w:val="left" w:pos="-715"/>
          <w:tab w:val="left" w:pos="-180"/>
        </w:tabs>
        <w:suppressAutoHyphens/>
        <w:jc w:val="both"/>
        <w:rPr>
          <w:color w:val="000000"/>
          <w:lang w:val="uk-UA"/>
        </w:rPr>
      </w:pPr>
      <w:r w:rsidRPr="001031F4">
        <w:rPr>
          <w:color w:val="000000"/>
          <w:lang w:val="uk-UA"/>
        </w:rPr>
        <w:t xml:space="preserve">Фітотерапія. Фармацевтична енциклопедія [Електронний ресурс]. — Режим доступу :  </w:t>
      </w:r>
      <w:hyperlink r:id="rId7" w:history="1">
        <w:r w:rsidRPr="001031F4">
          <w:rPr>
            <w:color w:val="000000"/>
          </w:rPr>
          <w:t>http://www.pharmencyclopedia.com.ua/article/406/fitoterapiya</w:t>
        </w:r>
      </w:hyperlink>
    </w:p>
    <w:p w:rsidR="0041581E" w:rsidRPr="001031F4" w:rsidRDefault="0041581E" w:rsidP="00A97038">
      <w:pPr>
        <w:widowControl w:val="0"/>
        <w:shd w:val="clear" w:color="auto" w:fill="FFFFFF"/>
        <w:tabs>
          <w:tab w:val="left" w:pos="-715"/>
          <w:tab w:val="left" w:pos="-180"/>
        </w:tabs>
        <w:suppressAutoHyphens/>
        <w:spacing w:line="360" w:lineRule="auto"/>
        <w:jc w:val="both"/>
        <w:rPr>
          <w:color w:val="000000"/>
          <w:lang w:val="uk-UA"/>
        </w:rPr>
      </w:pPr>
    </w:p>
    <w:p w:rsidR="0041581E" w:rsidRPr="001031F4" w:rsidRDefault="0041581E" w:rsidP="00A97038">
      <w:pPr>
        <w:widowControl w:val="0"/>
        <w:shd w:val="clear" w:color="auto" w:fill="FFFFFF"/>
        <w:tabs>
          <w:tab w:val="left" w:pos="-715"/>
          <w:tab w:val="left" w:pos="-180"/>
        </w:tabs>
        <w:suppressAutoHyphens/>
        <w:spacing w:line="360" w:lineRule="auto"/>
        <w:jc w:val="center"/>
        <w:rPr>
          <w:b/>
          <w:color w:val="000000"/>
          <w:lang w:val="uk-UA"/>
        </w:rPr>
      </w:pPr>
      <w:r w:rsidRPr="001031F4">
        <w:rPr>
          <w:b/>
          <w:color w:val="000000"/>
          <w:lang w:val="uk-UA"/>
        </w:rPr>
        <w:t>Питання до  заліку:</w:t>
      </w:r>
    </w:p>
    <w:p w:rsidR="0041581E" w:rsidRPr="001031F4" w:rsidRDefault="0041581E" w:rsidP="00A97038">
      <w:pPr>
        <w:pStyle w:val="BodyTextIndent2"/>
        <w:spacing w:after="0" w:line="360" w:lineRule="auto"/>
        <w:jc w:val="both"/>
        <w:rPr>
          <w:lang w:val="uk-UA"/>
        </w:rPr>
      </w:pPr>
      <w:r w:rsidRPr="001031F4">
        <w:rPr>
          <w:lang w:val="uk-UA"/>
        </w:rPr>
        <w:t>1.Поняття про фітотерапію.</w:t>
      </w:r>
    </w:p>
    <w:p w:rsidR="0041581E" w:rsidRPr="001031F4" w:rsidRDefault="0041581E" w:rsidP="00A97038">
      <w:pPr>
        <w:pStyle w:val="BodyTextIndent2"/>
        <w:spacing w:after="0" w:line="360" w:lineRule="auto"/>
        <w:jc w:val="both"/>
        <w:rPr>
          <w:bCs/>
          <w:lang w:val="uk-UA"/>
        </w:rPr>
      </w:pPr>
      <w:r w:rsidRPr="001031F4">
        <w:rPr>
          <w:bCs/>
          <w:lang w:val="uk-UA"/>
        </w:rPr>
        <w:t>2.Історичні аспекти становлення фітотерапії</w:t>
      </w:r>
    </w:p>
    <w:p w:rsidR="0041581E" w:rsidRPr="001031F4" w:rsidRDefault="0041581E" w:rsidP="00A97038">
      <w:pPr>
        <w:shd w:val="clear" w:color="auto" w:fill="FFFFFF"/>
        <w:spacing w:line="360" w:lineRule="auto"/>
        <w:ind w:left="539" w:hanging="539"/>
        <w:jc w:val="both"/>
        <w:rPr>
          <w:lang w:val="uk-UA"/>
        </w:rPr>
      </w:pPr>
      <w:r w:rsidRPr="001031F4">
        <w:rPr>
          <w:lang w:val="uk-UA"/>
        </w:rPr>
        <w:t xml:space="preserve">     3. Переваги і недоліки рослинних ліків.</w:t>
      </w:r>
    </w:p>
    <w:p w:rsidR="0041581E" w:rsidRPr="001031F4" w:rsidRDefault="0041581E" w:rsidP="00A97038">
      <w:pPr>
        <w:shd w:val="clear" w:color="auto" w:fill="FFFFFF"/>
        <w:spacing w:line="360" w:lineRule="auto"/>
        <w:ind w:left="539" w:hanging="539"/>
        <w:jc w:val="both"/>
        <w:rPr>
          <w:bCs/>
          <w:lang w:val="uk-UA"/>
        </w:rPr>
      </w:pPr>
      <w:r w:rsidRPr="001031F4">
        <w:rPr>
          <w:lang w:val="uk-UA"/>
        </w:rPr>
        <w:t xml:space="preserve">     4. </w:t>
      </w:r>
      <w:r w:rsidRPr="001031F4">
        <w:rPr>
          <w:bCs/>
          <w:lang w:val="uk-UA"/>
        </w:rPr>
        <w:t xml:space="preserve">Хімічний склад рослин. </w:t>
      </w:r>
    </w:p>
    <w:p w:rsidR="0041581E" w:rsidRPr="001031F4" w:rsidRDefault="0041581E" w:rsidP="00A97038">
      <w:pPr>
        <w:shd w:val="clear" w:color="auto" w:fill="FFFFFF"/>
        <w:spacing w:line="360" w:lineRule="auto"/>
        <w:ind w:left="539" w:hanging="539"/>
        <w:jc w:val="both"/>
        <w:rPr>
          <w:lang w:val="uk-UA"/>
        </w:rPr>
      </w:pPr>
      <w:r w:rsidRPr="001031F4">
        <w:rPr>
          <w:bCs/>
          <w:lang w:val="uk-UA"/>
        </w:rPr>
        <w:t xml:space="preserve">     5. Харчові та діючі речовини</w:t>
      </w:r>
      <w:r w:rsidRPr="001031F4">
        <w:rPr>
          <w:lang w:val="uk-UA"/>
        </w:rPr>
        <w:t>.</w:t>
      </w:r>
    </w:p>
    <w:p w:rsidR="0041581E" w:rsidRPr="001031F4" w:rsidRDefault="0041581E" w:rsidP="00A97038">
      <w:pPr>
        <w:shd w:val="clear" w:color="auto" w:fill="FFFFFF"/>
        <w:spacing w:line="360" w:lineRule="auto"/>
        <w:ind w:left="539" w:hanging="539"/>
        <w:jc w:val="both"/>
        <w:rPr>
          <w:bCs/>
          <w:lang w:val="uk-UA"/>
        </w:rPr>
      </w:pPr>
      <w:r w:rsidRPr="001031F4">
        <w:rPr>
          <w:bCs/>
          <w:lang w:val="uk-UA"/>
        </w:rPr>
        <w:t xml:space="preserve">     6. </w:t>
      </w:r>
      <w:r w:rsidRPr="001031F4">
        <w:rPr>
          <w:lang w:val="uk-UA"/>
        </w:rPr>
        <w:t>Біологічно активні речовини лікарських рослин</w:t>
      </w:r>
    </w:p>
    <w:p w:rsidR="0041581E" w:rsidRPr="001031F4" w:rsidRDefault="0041581E" w:rsidP="00A97038">
      <w:pPr>
        <w:shd w:val="clear" w:color="auto" w:fill="FFFFFF"/>
        <w:spacing w:line="360" w:lineRule="auto"/>
        <w:ind w:left="539" w:hanging="539"/>
        <w:jc w:val="both"/>
        <w:rPr>
          <w:lang w:val="uk-UA"/>
        </w:rPr>
      </w:pPr>
      <w:r w:rsidRPr="001031F4">
        <w:rPr>
          <w:bCs/>
          <w:lang w:val="uk-UA"/>
        </w:rPr>
        <w:t xml:space="preserve">     7. Способи вилучення активних речовин з рослинної сировини</w:t>
      </w:r>
    </w:p>
    <w:p w:rsidR="0041581E" w:rsidRPr="001031F4" w:rsidRDefault="0041581E" w:rsidP="00A97038">
      <w:pPr>
        <w:shd w:val="clear" w:color="auto" w:fill="FFFFFF"/>
        <w:spacing w:line="360" w:lineRule="auto"/>
        <w:ind w:left="539" w:hanging="539"/>
        <w:jc w:val="both"/>
        <w:rPr>
          <w:lang w:val="uk-UA"/>
        </w:rPr>
      </w:pPr>
      <w:r w:rsidRPr="001031F4">
        <w:rPr>
          <w:lang w:val="uk-UA"/>
        </w:rPr>
        <w:t xml:space="preserve">     8. Форми лікарських препаратів з рослин.</w:t>
      </w:r>
    </w:p>
    <w:p w:rsidR="0041581E" w:rsidRPr="001031F4" w:rsidRDefault="0041581E" w:rsidP="00A97038">
      <w:pPr>
        <w:pStyle w:val="BodyTextIndent2"/>
        <w:spacing w:after="0" w:line="360" w:lineRule="auto"/>
        <w:ind w:left="539" w:hanging="539"/>
        <w:jc w:val="both"/>
        <w:rPr>
          <w:lang w:val="uk-UA"/>
        </w:rPr>
      </w:pPr>
      <w:r w:rsidRPr="001031F4">
        <w:rPr>
          <w:lang w:val="uk-UA"/>
        </w:rPr>
        <w:t xml:space="preserve">     9. Заготівля і зберігання лікарських рослин.</w:t>
      </w:r>
    </w:p>
    <w:p w:rsidR="0041581E" w:rsidRPr="001031F4" w:rsidRDefault="0041581E" w:rsidP="00A97038">
      <w:pPr>
        <w:pStyle w:val="BodyTextIndent2"/>
        <w:spacing w:after="0" w:line="360" w:lineRule="auto"/>
        <w:ind w:left="0" w:hanging="539"/>
        <w:jc w:val="both"/>
        <w:rPr>
          <w:lang w:val="uk-UA"/>
        </w:rPr>
      </w:pPr>
      <w:r w:rsidRPr="001031F4">
        <w:rPr>
          <w:lang w:val="uk-UA"/>
        </w:rPr>
        <w:t xml:space="preserve">            10.Основні принципи фітотерапії. Принцип «Не нашкодь!»</w:t>
      </w:r>
    </w:p>
    <w:p w:rsidR="0041581E" w:rsidRPr="001031F4" w:rsidRDefault="0041581E" w:rsidP="00A97038">
      <w:pPr>
        <w:pStyle w:val="BodyTextIndent2"/>
        <w:spacing w:after="0" w:line="360" w:lineRule="auto"/>
        <w:jc w:val="both"/>
        <w:rPr>
          <w:lang w:val="uk-UA"/>
        </w:rPr>
      </w:pPr>
      <w:r w:rsidRPr="001031F4">
        <w:rPr>
          <w:lang w:val="uk-UA"/>
        </w:rPr>
        <w:t>11. Принцип системності і ієрархії.</w:t>
      </w:r>
    </w:p>
    <w:p w:rsidR="0041581E" w:rsidRPr="001031F4" w:rsidRDefault="0041581E" w:rsidP="00A97038">
      <w:pPr>
        <w:pStyle w:val="BodyTextIndent2"/>
        <w:spacing w:after="0" w:line="360" w:lineRule="auto"/>
        <w:jc w:val="both"/>
        <w:rPr>
          <w:lang w:val="uk-UA"/>
        </w:rPr>
      </w:pPr>
      <w:r w:rsidRPr="001031F4">
        <w:rPr>
          <w:lang w:val="uk-UA"/>
        </w:rPr>
        <w:t>12.Принцип етапності.</w:t>
      </w:r>
    </w:p>
    <w:p w:rsidR="0041581E" w:rsidRPr="001031F4" w:rsidRDefault="0041581E" w:rsidP="00A97038">
      <w:pPr>
        <w:pStyle w:val="BodyTextIndent2"/>
        <w:spacing w:after="0" w:line="360" w:lineRule="auto"/>
        <w:ind w:left="0"/>
        <w:jc w:val="both"/>
        <w:rPr>
          <w:lang w:val="uk-UA"/>
        </w:rPr>
      </w:pPr>
      <w:r w:rsidRPr="001031F4">
        <w:rPr>
          <w:lang w:val="uk-UA"/>
        </w:rPr>
        <w:t xml:space="preserve">    13.Принцип адекватності</w:t>
      </w:r>
    </w:p>
    <w:p w:rsidR="0041581E" w:rsidRPr="001031F4" w:rsidRDefault="0041581E" w:rsidP="00A97038">
      <w:pPr>
        <w:pStyle w:val="BodyTextIndent2"/>
        <w:spacing w:after="0" w:line="360" w:lineRule="auto"/>
        <w:ind w:left="360"/>
        <w:jc w:val="both"/>
        <w:rPr>
          <w:lang w:val="uk-UA"/>
        </w:rPr>
      </w:pPr>
      <w:r w:rsidRPr="001031F4">
        <w:rPr>
          <w:lang w:val="uk-UA"/>
        </w:rPr>
        <w:t>14.Принцип правильного дозування.</w:t>
      </w:r>
    </w:p>
    <w:p w:rsidR="0041581E" w:rsidRPr="001031F4" w:rsidRDefault="0041581E" w:rsidP="00A97038">
      <w:pPr>
        <w:pStyle w:val="BodyTextIndent2"/>
        <w:spacing w:after="0" w:line="360" w:lineRule="auto"/>
        <w:ind w:left="360"/>
        <w:jc w:val="both"/>
        <w:rPr>
          <w:lang w:val="uk-UA"/>
        </w:rPr>
      </w:pPr>
      <w:r w:rsidRPr="001031F4">
        <w:rPr>
          <w:lang w:val="uk-UA"/>
        </w:rPr>
        <w:t>15.Приниип безперервності.</w:t>
      </w:r>
    </w:p>
    <w:p w:rsidR="0041581E" w:rsidRPr="001031F4" w:rsidRDefault="0041581E" w:rsidP="00A97038">
      <w:pPr>
        <w:pStyle w:val="BodyTextIndent2"/>
        <w:numPr>
          <w:ilvl w:val="0"/>
          <w:numId w:val="2"/>
        </w:numPr>
        <w:spacing w:after="0" w:line="360" w:lineRule="auto"/>
        <w:jc w:val="both"/>
        <w:rPr>
          <w:lang w:val="uk-UA"/>
        </w:rPr>
      </w:pPr>
      <w:r w:rsidRPr="001031F4">
        <w:rPr>
          <w:lang w:val="uk-UA"/>
        </w:rPr>
        <w:t>Часовий принцип.</w:t>
      </w:r>
    </w:p>
    <w:p w:rsidR="0041581E" w:rsidRPr="001031F4" w:rsidRDefault="0041581E" w:rsidP="00A97038">
      <w:pPr>
        <w:pStyle w:val="BodyTextIndent2"/>
        <w:spacing w:after="0" w:line="360" w:lineRule="auto"/>
        <w:ind w:left="360"/>
        <w:jc w:val="both"/>
        <w:rPr>
          <w:lang w:val="uk-UA"/>
        </w:rPr>
      </w:pPr>
      <w:r w:rsidRPr="001031F4">
        <w:rPr>
          <w:lang w:val="uk-UA"/>
        </w:rPr>
        <w:t>17.Групи лікарських рослин, які використовують для  складання зборів.</w:t>
      </w:r>
    </w:p>
    <w:p w:rsidR="0041581E" w:rsidRPr="001031F4" w:rsidRDefault="0041581E" w:rsidP="00A97038">
      <w:pPr>
        <w:pStyle w:val="BodyTextIndent2"/>
        <w:spacing w:after="0" w:line="360" w:lineRule="auto"/>
        <w:ind w:left="0"/>
        <w:jc w:val="both"/>
        <w:rPr>
          <w:lang w:val="uk-UA"/>
        </w:rPr>
      </w:pPr>
      <w:r w:rsidRPr="001031F4">
        <w:rPr>
          <w:lang w:val="uk-UA"/>
        </w:rPr>
        <w:t xml:space="preserve">     18.Правила складання зборів.</w:t>
      </w:r>
    </w:p>
    <w:p w:rsidR="0041581E" w:rsidRPr="001031F4" w:rsidRDefault="0041581E" w:rsidP="00A97038">
      <w:pPr>
        <w:pStyle w:val="BodyTextIndent2"/>
        <w:spacing w:after="0" w:line="360" w:lineRule="auto"/>
        <w:ind w:left="0" w:hanging="539"/>
        <w:jc w:val="both"/>
        <w:rPr>
          <w:bCs/>
          <w:lang w:val="uk-UA"/>
        </w:rPr>
      </w:pPr>
      <w:r w:rsidRPr="001031F4">
        <w:rPr>
          <w:bCs/>
          <w:lang w:val="uk-UA"/>
        </w:rPr>
        <w:t xml:space="preserve">             19. Структура, місце і проблеми сучасної фітотерапії. </w:t>
      </w:r>
    </w:p>
    <w:p w:rsidR="0041581E" w:rsidRPr="001031F4" w:rsidRDefault="0041581E" w:rsidP="00A97038">
      <w:pPr>
        <w:shd w:val="clear" w:color="auto" w:fill="FFFFFF"/>
        <w:spacing w:line="360" w:lineRule="auto"/>
        <w:ind w:hanging="539"/>
        <w:jc w:val="both"/>
        <w:rPr>
          <w:bCs/>
          <w:lang w:val="uk-UA"/>
        </w:rPr>
      </w:pPr>
      <w:r w:rsidRPr="001031F4">
        <w:rPr>
          <w:lang w:val="uk-UA"/>
        </w:rPr>
        <w:t xml:space="preserve">             20. </w:t>
      </w:r>
      <w:r w:rsidRPr="001031F4">
        <w:rPr>
          <w:bCs/>
          <w:lang w:val="uk-UA"/>
        </w:rPr>
        <w:t>Аромотерапія як складова фітотерапії</w:t>
      </w:r>
    </w:p>
    <w:p w:rsidR="0041581E" w:rsidRPr="001031F4" w:rsidRDefault="0041581E" w:rsidP="00A97038">
      <w:pPr>
        <w:shd w:val="clear" w:color="auto" w:fill="FFFFFF"/>
        <w:spacing w:line="360" w:lineRule="auto"/>
        <w:ind w:hanging="539"/>
        <w:jc w:val="both"/>
        <w:rPr>
          <w:lang w:val="uk-UA"/>
        </w:rPr>
      </w:pPr>
      <w:r w:rsidRPr="001031F4">
        <w:rPr>
          <w:lang w:val="uk-UA"/>
        </w:rPr>
        <w:t xml:space="preserve">             21. Використання лікарських рослин в фітотерапії при різних нозологіях.</w:t>
      </w:r>
    </w:p>
    <w:p w:rsidR="0041581E" w:rsidRPr="001031F4" w:rsidRDefault="0041581E" w:rsidP="00A97038">
      <w:pPr>
        <w:shd w:val="clear" w:color="auto" w:fill="FFFFFF"/>
        <w:spacing w:line="360" w:lineRule="auto"/>
        <w:ind w:hanging="539"/>
        <w:jc w:val="both"/>
        <w:rPr>
          <w:lang w:val="uk-UA"/>
        </w:rPr>
      </w:pPr>
      <w:r w:rsidRPr="001031F4">
        <w:rPr>
          <w:lang w:val="uk-UA"/>
        </w:rPr>
        <w:t xml:space="preserve">             22. Лікарські рослини Херсонщини.</w:t>
      </w:r>
    </w:p>
    <w:p w:rsidR="0041581E" w:rsidRPr="001031F4" w:rsidRDefault="0041581E" w:rsidP="00A97038">
      <w:pPr>
        <w:widowControl w:val="0"/>
        <w:shd w:val="clear" w:color="auto" w:fill="FFFFFF"/>
        <w:tabs>
          <w:tab w:val="left" w:pos="-715"/>
          <w:tab w:val="left" w:pos="-180"/>
        </w:tabs>
        <w:suppressAutoHyphens/>
        <w:spacing w:line="360" w:lineRule="auto"/>
        <w:jc w:val="both"/>
        <w:rPr>
          <w:color w:val="000000"/>
          <w:lang w:val="uk-UA"/>
        </w:rPr>
      </w:pPr>
    </w:p>
    <w:p w:rsidR="0041581E" w:rsidRPr="001031F4" w:rsidRDefault="0041581E">
      <w:pPr>
        <w:rPr>
          <w:lang w:val="uk-UA"/>
        </w:rPr>
      </w:pPr>
    </w:p>
    <w:sectPr w:rsidR="0041581E" w:rsidRPr="001031F4" w:rsidSect="00400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8635F"/>
    <w:multiLevelType w:val="hybridMultilevel"/>
    <w:tmpl w:val="F6884894"/>
    <w:lvl w:ilvl="0" w:tplc="4B9AD99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6B29AE"/>
    <w:multiLevelType w:val="hybridMultilevel"/>
    <w:tmpl w:val="2062B392"/>
    <w:lvl w:ilvl="0" w:tplc="0419000F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">
    <w:nsid w:val="15161C5E"/>
    <w:multiLevelType w:val="hybridMultilevel"/>
    <w:tmpl w:val="8EBAE992"/>
    <w:lvl w:ilvl="0" w:tplc="F17822F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16A612D6"/>
    <w:multiLevelType w:val="hybridMultilevel"/>
    <w:tmpl w:val="5F2A45AE"/>
    <w:lvl w:ilvl="0" w:tplc="088E83DE">
      <w:start w:val="16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4FE1"/>
    <w:rsid w:val="001031F4"/>
    <w:rsid w:val="00152E5A"/>
    <w:rsid w:val="00347970"/>
    <w:rsid w:val="00380655"/>
    <w:rsid w:val="003E62A5"/>
    <w:rsid w:val="00400EE6"/>
    <w:rsid w:val="0041581E"/>
    <w:rsid w:val="00604FE1"/>
    <w:rsid w:val="0088158B"/>
    <w:rsid w:val="00956395"/>
    <w:rsid w:val="00A07338"/>
    <w:rsid w:val="00A97038"/>
    <w:rsid w:val="00B32EDC"/>
    <w:rsid w:val="00C010B5"/>
    <w:rsid w:val="00E63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65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38065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8065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harmencyclopedia.com.ua/article/406/fitoterap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chive.nbuv.gov.ua/portal/Chem_Biol/Fch/" TargetMode="External"/><Relationship Id="rId5" Type="http://schemas.openxmlformats.org/officeDocument/2006/relationships/hyperlink" Target="http://ua-referat.com/%D0%9C%D0%B8%D0%BA%D0%BE%D0%BB%D0%B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2</Pages>
  <Words>662</Words>
  <Characters>3774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Lozinska</cp:lastModifiedBy>
  <cp:revision>4</cp:revision>
  <dcterms:created xsi:type="dcterms:W3CDTF">2020-04-13T11:53:00Z</dcterms:created>
  <dcterms:modified xsi:type="dcterms:W3CDTF">2020-04-13T12:35:00Z</dcterms:modified>
</cp:coreProperties>
</file>