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92" w:rsidRDefault="0021148B" w:rsidP="00211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робіт, рекомендованих до захисту на науково – практичній конференції  Всеукраїнського Конкурсу студентських робіт </w:t>
      </w:r>
    </w:p>
    <w:p w:rsidR="0021148B" w:rsidRDefault="0021148B" w:rsidP="00211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галузі «Гендерні дослідження»</w:t>
      </w:r>
      <w:r w:rsidR="003A0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2018/2019 </w:t>
      </w:r>
      <w:proofErr w:type="spellStart"/>
      <w:r w:rsidR="003A0969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3A096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1148B" w:rsidRDefault="0021148B" w:rsidP="002114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475" w:type="dxa"/>
        <w:tblInd w:w="-601" w:type="dxa"/>
        <w:tblLook w:val="04A0" w:firstRow="1" w:lastRow="0" w:firstColumn="1" w:lastColumn="0" w:noHBand="0" w:noVBand="1"/>
      </w:tblPr>
      <w:tblGrid>
        <w:gridCol w:w="993"/>
        <w:gridCol w:w="3206"/>
        <w:gridCol w:w="1755"/>
        <w:gridCol w:w="1820"/>
        <w:gridCol w:w="1701"/>
      </w:tblGrid>
      <w:tr w:rsidR="0021148B" w:rsidTr="002114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8B" w:rsidRPr="000D3215" w:rsidRDefault="000D3215" w:rsidP="000D3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D3215" w:rsidRPr="000D3215" w:rsidRDefault="000D3215" w:rsidP="000D32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D3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8B" w:rsidRPr="004B2392" w:rsidRDefault="00211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2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8B" w:rsidRPr="004B2392" w:rsidRDefault="00211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2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Рецензент 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8B" w:rsidRPr="004B2392" w:rsidRDefault="00211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2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Рецензент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8B" w:rsidRPr="004B2392" w:rsidRDefault="00211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23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рейтинговий бал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 матері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97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Бізнес-леді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91,5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Гендерний маркетинг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90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87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Фемінніть</w:t>
            </w:r>
            <w:proofErr w:type="spellEnd"/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маскулінність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83,5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Локальна політика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en-US"/>
              </w:rPr>
              <w:t>7</w:t>
            </w:r>
            <w:r w:rsidRPr="000D3215">
              <w:rPr>
                <w:lang w:val="uk-UA"/>
              </w:rPr>
              <w:t>6,5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жінок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en-US"/>
              </w:rPr>
            </w:pPr>
            <w:r w:rsidRPr="000D3215">
              <w:rPr>
                <w:lang w:val="en-US"/>
              </w:rPr>
              <w:t>74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Гендерний </w:t>
            </w:r>
            <w:proofErr w:type="spellStart"/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мейнстримінг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73,5</w:t>
            </w:r>
          </w:p>
        </w:tc>
        <w:bookmarkStart w:id="0" w:name="_GoBack"/>
        <w:bookmarkEnd w:id="0"/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Волинська покритка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71,5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 можливості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71,5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Ідентичність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71,5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Турецька жінка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71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рівних</w:t>
            </w: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70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Трудовий потенціал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215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70</w:t>
            </w:r>
          </w:p>
        </w:tc>
      </w:tr>
      <w:tr w:rsidR="000D3215" w:rsidRPr="000D3215" w:rsidTr="003A09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69" w:rsidRPr="000D3215" w:rsidRDefault="003A0969" w:rsidP="000E443A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3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Алабай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69" w:rsidRPr="000D3215" w:rsidRDefault="003A0969" w:rsidP="000E443A">
            <w:pPr>
              <w:jc w:val="center"/>
              <w:rPr>
                <w:lang w:val="uk-UA"/>
              </w:rPr>
            </w:pPr>
            <w:r w:rsidRPr="000D3215">
              <w:rPr>
                <w:lang w:val="uk-UA"/>
              </w:rPr>
              <w:t>68,5</w:t>
            </w:r>
          </w:p>
        </w:tc>
      </w:tr>
    </w:tbl>
    <w:p w:rsidR="0021148B" w:rsidRPr="000D3215" w:rsidRDefault="0021148B" w:rsidP="0021148B"/>
    <w:p w:rsidR="006D3C67" w:rsidRPr="000D3215" w:rsidRDefault="006D3C67"/>
    <w:sectPr w:rsidR="006D3C67" w:rsidRPr="000D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78"/>
    <w:rsid w:val="00024D78"/>
    <w:rsid w:val="000D3215"/>
    <w:rsid w:val="0021148B"/>
    <w:rsid w:val="003A0969"/>
    <w:rsid w:val="004B2392"/>
    <w:rsid w:val="006D3C67"/>
    <w:rsid w:val="00D76055"/>
    <w:rsid w:val="00E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Марквас Екатерина Федоровна</dc:creator>
  <cp:keywords/>
  <dc:description/>
  <cp:lastModifiedBy>Марквас Екатерина Федоровна</cp:lastModifiedBy>
  <cp:revision>8</cp:revision>
  <dcterms:created xsi:type="dcterms:W3CDTF">2019-03-11T14:32:00Z</dcterms:created>
  <dcterms:modified xsi:type="dcterms:W3CDTF">2019-03-20T15:07:00Z</dcterms:modified>
</cp:coreProperties>
</file>