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230" w:rsidRDefault="00371230" w:rsidP="00371230">
      <w:pPr>
        <w:jc w:val="center"/>
        <w:rPr>
          <w:rFonts w:ascii="Times New Roman" w:hAnsi="Times New Roman"/>
          <w:b/>
          <w:sz w:val="28"/>
          <w:lang w:val="uk-UA"/>
        </w:rPr>
      </w:pPr>
      <w:r>
        <w:rPr>
          <w:rFonts w:ascii="Times New Roman" w:hAnsi="Times New Roman"/>
          <w:b/>
          <w:sz w:val="28"/>
          <w:lang w:val="uk-UA"/>
        </w:rPr>
        <w:t>МІНІСТЕРСТВО ОСВІТИ І НАУКИ УКРАЇНИ</w:t>
      </w:r>
    </w:p>
    <w:p w:rsidR="00371230" w:rsidRDefault="00371230" w:rsidP="00371230">
      <w:pPr>
        <w:jc w:val="center"/>
        <w:rPr>
          <w:rFonts w:ascii="Times New Roman" w:hAnsi="Times New Roman"/>
          <w:b/>
          <w:sz w:val="28"/>
          <w:lang w:val="uk-UA"/>
        </w:rPr>
      </w:pPr>
      <w:r>
        <w:rPr>
          <w:rFonts w:ascii="Times New Roman" w:hAnsi="Times New Roman"/>
          <w:b/>
          <w:sz w:val="28"/>
          <w:lang w:val="uk-UA"/>
        </w:rPr>
        <w:t>ХЕРСОНСЬКИЙ ДЕРЖАВНИЙ УНІВЕРСИТЕТ</w:t>
      </w:r>
    </w:p>
    <w:p w:rsidR="00371230" w:rsidRDefault="00371230" w:rsidP="00371230">
      <w:pPr>
        <w:jc w:val="center"/>
        <w:rPr>
          <w:rFonts w:ascii="Times New Roman" w:hAnsi="Times New Roman"/>
          <w:b/>
          <w:sz w:val="28"/>
          <w:lang w:val="uk-UA"/>
        </w:rPr>
      </w:pPr>
      <w:r>
        <w:rPr>
          <w:rFonts w:ascii="Times New Roman" w:hAnsi="Times New Roman"/>
          <w:b/>
          <w:sz w:val="28"/>
          <w:lang w:val="uk-UA"/>
        </w:rPr>
        <w:t>ФАКУЛЬТЕТ УКРАЇНСЬКОЇ Й ІНОЗЕМНОЇ ФІЛОЛОГІЇ ТА ЖУРНАЛІСТИКИ</w:t>
      </w:r>
    </w:p>
    <w:p w:rsidR="008D53EE" w:rsidRDefault="008D53EE" w:rsidP="008D53EE">
      <w:pPr>
        <w:pStyle w:val="normal"/>
        <w:pBdr>
          <w:top w:val="nil"/>
          <w:left w:val="nil"/>
          <w:bottom w:val="nil"/>
          <w:right w:val="nil"/>
          <w:between w:val="nil"/>
        </w:pBdr>
        <w:spacing w:after="160" w:line="259"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КАФЕДРА АНГЛІЙСЬКОЇ ФІЛОЛОГІЇ ТА СВІТОВОЇ ЛІТЕРАТУРИ </w:t>
      </w:r>
    </w:p>
    <w:p w:rsidR="008D53EE" w:rsidRDefault="008D53EE" w:rsidP="008D53EE">
      <w:pPr>
        <w:pStyle w:val="normal"/>
        <w:pBdr>
          <w:top w:val="nil"/>
          <w:left w:val="nil"/>
          <w:bottom w:val="nil"/>
          <w:right w:val="nil"/>
          <w:between w:val="nil"/>
        </w:pBdr>
        <w:spacing w:after="160" w:line="259"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ІМЕНІ ПРОФЕСОРА ОЛЕГА МІШУКОВА</w:t>
      </w:r>
    </w:p>
    <w:p w:rsidR="008D53EE" w:rsidRDefault="008D53EE" w:rsidP="008D53EE">
      <w:pPr>
        <w:pStyle w:val="normal"/>
        <w:widowControl w:val="0"/>
        <w:pBdr>
          <w:top w:val="nil"/>
          <w:left w:val="nil"/>
          <w:bottom w:val="nil"/>
          <w:right w:val="nil"/>
          <w:between w:val="nil"/>
        </w:pBdr>
        <w:ind w:left="6663"/>
        <w:rPr>
          <w:rFonts w:ascii="Times New Roman" w:eastAsia="Times New Roman" w:hAnsi="Times New Roman" w:cs="Times New Roman"/>
          <w:color w:val="000000"/>
          <w:sz w:val="24"/>
          <w:szCs w:val="24"/>
        </w:rPr>
      </w:pPr>
    </w:p>
    <w:p w:rsidR="008D53EE" w:rsidRDefault="008D53EE" w:rsidP="008D53EE">
      <w:pPr>
        <w:pStyle w:val="normal"/>
        <w:widowControl w:val="0"/>
        <w:pBdr>
          <w:top w:val="nil"/>
          <w:left w:val="nil"/>
          <w:bottom w:val="nil"/>
          <w:right w:val="nil"/>
          <w:between w:val="nil"/>
        </w:pBdr>
        <w:ind w:left="9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ЗАТВЕРДЖЕНО</w:t>
      </w:r>
    </w:p>
    <w:p w:rsidR="008D53EE" w:rsidRDefault="008D53EE" w:rsidP="008D53EE">
      <w:pPr>
        <w:pStyle w:val="normal"/>
        <w:widowControl w:val="0"/>
        <w:pBdr>
          <w:top w:val="nil"/>
          <w:left w:val="nil"/>
          <w:bottom w:val="nil"/>
          <w:right w:val="nil"/>
          <w:between w:val="nil"/>
        </w:pBdr>
        <w:ind w:left="9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засіданні кафедри англійської філології</w:t>
      </w:r>
    </w:p>
    <w:p w:rsidR="008D53EE" w:rsidRDefault="008D53EE" w:rsidP="008D53EE">
      <w:pPr>
        <w:pStyle w:val="normal"/>
        <w:widowControl w:val="0"/>
        <w:pBdr>
          <w:top w:val="nil"/>
          <w:left w:val="nil"/>
          <w:bottom w:val="nil"/>
          <w:right w:val="nil"/>
          <w:between w:val="nil"/>
        </w:pBdr>
        <w:ind w:left="9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та світової літератури імені </w:t>
      </w:r>
    </w:p>
    <w:p w:rsidR="008D53EE" w:rsidRDefault="008D53EE" w:rsidP="008D53EE">
      <w:pPr>
        <w:pStyle w:val="normal"/>
        <w:widowControl w:val="0"/>
        <w:pBdr>
          <w:top w:val="nil"/>
          <w:left w:val="nil"/>
          <w:bottom w:val="nil"/>
          <w:right w:val="nil"/>
          <w:between w:val="nil"/>
        </w:pBdr>
        <w:ind w:left="9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професора Олега Мішукова</w:t>
      </w:r>
    </w:p>
    <w:p w:rsidR="008D53EE" w:rsidRDefault="008D53EE" w:rsidP="008D53EE">
      <w:pPr>
        <w:pStyle w:val="normal"/>
        <w:widowControl w:val="0"/>
        <w:pBdr>
          <w:top w:val="nil"/>
          <w:left w:val="nil"/>
          <w:bottom w:val="nil"/>
          <w:right w:val="nil"/>
          <w:between w:val="nil"/>
        </w:pBdr>
        <w:ind w:left="9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протокол № 1-а від 06. 09. 2021 р.</w:t>
      </w:r>
    </w:p>
    <w:p w:rsidR="008D53EE" w:rsidRDefault="008D53EE" w:rsidP="008D53EE">
      <w:pPr>
        <w:pStyle w:val="normal"/>
        <w:widowControl w:val="0"/>
        <w:pBdr>
          <w:top w:val="nil"/>
          <w:left w:val="nil"/>
          <w:bottom w:val="nil"/>
          <w:right w:val="nil"/>
          <w:between w:val="nil"/>
        </w:pBdr>
        <w:ind w:left="991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в.о</w:t>
      </w:r>
      <w:proofErr w:type="spellEnd"/>
      <w:r>
        <w:rPr>
          <w:rFonts w:ascii="Times New Roman" w:eastAsia="Times New Roman" w:hAnsi="Times New Roman" w:cs="Times New Roman"/>
          <w:color w:val="000000"/>
          <w:sz w:val="24"/>
          <w:szCs w:val="24"/>
        </w:rPr>
        <w:t xml:space="preserve">. завідувачки кафедри </w:t>
      </w:r>
    </w:p>
    <w:p w:rsidR="008D53EE" w:rsidRDefault="008D53EE" w:rsidP="008D53EE">
      <w:pPr>
        <w:pStyle w:val="normal"/>
        <w:widowControl w:val="0"/>
        <w:pBdr>
          <w:top w:val="nil"/>
          <w:left w:val="nil"/>
          <w:bottom w:val="nil"/>
          <w:right w:val="nil"/>
          <w:between w:val="nil"/>
        </w:pBdr>
        <w:ind w:left="9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 Юлія КІЩЕНКО </w:t>
      </w:r>
    </w:p>
    <w:p w:rsidR="00371230" w:rsidRDefault="00371230" w:rsidP="00371230">
      <w:pPr>
        <w:jc w:val="center"/>
        <w:rPr>
          <w:rFonts w:ascii="Times New Roman" w:hAnsi="Times New Roman"/>
          <w:b/>
          <w:sz w:val="28"/>
          <w:szCs w:val="28"/>
          <w:lang w:val="uk-UA"/>
        </w:rPr>
      </w:pPr>
    </w:p>
    <w:p w:rsidR="00371230" w:rsidRDefault="00371230" w:rsidP="00371230">
      <w:pPr>
        <w:jc w:val="center"/>
        <w:rPr>
          <w:rFonts w:ascii="Times New Roman" w:hAnsi="Times New Roman"/>
          <w:b/>
          <w:sz w:val="28"/>
          <w:szCs w:val="28"/>
          <w:lang w:val="uk-UA"/>
        </w:rPr>
      </w:pPr>
      <w:r>
        <w:rPr>
          <w:rFonts w:ascii="Times New Roman" w:hAnsi="Times New Roman"/>
          <w:b/>
          <w:sz w:val="28"/>
          <w:szCs w:val="28"/>
          <w:lang w:val="uk-UA"/>
        </w:rPr>
        <w:t>СИЛАБУС ОСВІТНЬОЇ КОМПОНЕНТИ</w:t>
      </w:r>
    </w:p>
    <w:p w:rsidR="00371230" w:rsidRDefault="00371230" w:rsidP="00371230">
      <w:pPr>
        <w:jc w:val="center"/>
        <w:rPr>
          <w:rFonts w:ascii="Times New Roman" w:hAnsi="Times New Roman"/>
          <w:b/>
          <w:sz w:val="28"/>
          <w:szCs w:val="28"/>
          <w:lang w:val="uk-UA"/>
        </w:rPr>
      </w:pPr>
      <w:r>
        <w:rPr>
          <w:rFonts w:ascii="Times New Roman" w:hAnsi="Times New Roman"/>
          <w:b/>
          <w:sz w:val="28"/>
          <w:szCs w:val="28"/>
          <w:lang w:val="uk-UA"/>
        </w:rPr>
        <w:t>ПРАКТИЧНА ГРАМАТИКА АНГЛІЙСЬКОЇ МОВИ</w:t>
      </w:r>
    </w:p>
    <w:p w:rsidR="00371230" w:rsidRDefault="00371230" w:rsidP="008D53EE">
      <w:pPr>
        <w:spacing w:after="0" w:line="257" w:lineRule="auto"/>
        <w:rPr>
          <w:rFonts w:ascii="Times New Roman" w:hAnsi="Times New Roman"/>
          <w:sz w:val="28"/>
          <w:szCs w:val="28"/>
          <w:lang w:val="uk-UA"/>
        </w:rPr>
      </w:pPr>
      <w:r>
        <w:rPr>
          <w:rFonts w:ascii="Times New Roman" w:hAnsi="Times New Roman"/>
          <w:sz w:val="28"/>
          <w:szCs w:val="28"/>
          <w:lang w:val="uk-UA"/>
        </w:rPr>
        <w:t>Освітня програма 035 Філологія</w:t>
      </w:r>
    </w:p>
    <w:p w:rsidR="00371230" w:rsidRDefault="00371230" w:rsidP="008D53EE">
      <w:pPr>
        <w:spacing w:after="0" w:line="257" w:lineRule="auto"/>
        <w:rPr>
          <w:rFonts w:ascii="Times New Roman" w:hAnsi="Times New Roman"/>
          <w:sz w:val="28"/>
          <w:szCs w:val="28"/>
          <w:lang w:val="uk-UA"/>
        </w:rPr>
      </w:pPr>
      <w:r>
        <w:rPr>
          <w:rFonts w:ascii="Times New Roman" w:hAnsi="Times New Roman"/>
          <w:sz w:val="28"/>
          <w:szCs w:val="28"/>
          <w:lang w:val="uk-UA"/>
        </w:rPr>
        <w:t>Спеціальність 035.041 Філологія (германські мови та літератури (переклад включно), перша – англійська)</w:t>
      </w:r>
    </w:p>
    <w:p w:rsidR="00371230" w:rsidRDefault="00371230" w:rsidP="008D53EE">
      <w:pPr>
        <w:spacing w:after="0" w:line="257" w:lineRule="auto"/>
        <w:rPr>
          <w:rFonts w:ascii="Times New Roman" w:hAnsi="Times New Roman"/>
          <w:sz w:val="28"/>
          <w:szCs w:val="28"/>
          <w:lang w:val="uk-UA"/>
        </w:rPr>
      </w:pPr>
      <w:r>
        <w:rPr>
          <w:rFonts w:ascii="Times New Roman" w:hAnsi="Times New Roman"/>
          <w:sz w:val="28"/>
          <w:szCs w:val="28"/>
          <w:lang w:val="uk-UA"/>
        </w:rPr>
        <w:t>Галузь знань 03 Гуманітарні науки</w:t>
      </w:r>
    </w:p>
    <w:p w:rsidR="00371230" w:rsidRDefault="00371230" w:rsidP="008D53EE">
      <w:pPr>
        <w:spacing w:after="0" w:line="257" w:lineRule="auto"/>
        <w:rPr>
          <w:rFonts w:ascii="Times New Roman" w:hAnsi="Times New Roman"/>
          <w:sz w:val="28"/>
          <w:szCs w:val="28"/>
          <w:lang w:val="uk-UA"/>
        </w:rPr>
      </w:pPr>
      <w:r>
        <w:rPr>
          <w:rFonts w:ascii="Times New Roman" w:hAnsi="Times New Roman"/>
          <w:sz w:val="28"/>
          <w:szCs w:val="28"/>
          <w:lang w:val="uk-UA"/>
        </w:rPr>
        <w:t>Форма навчання: денна</w:t>
      </w:r>
    </w:p>
    <w:p w:rsidR="00371230" w:rsidRDefault="00371230" w:rsidP="008D53EE">
      <w:pPr>
        <w:spacing w:after="0" w:line="257" w:lineRule="auto"/>
        <w:rPr>
          <w:rFonts w:ascii="Times New Roman" w:hAnsi="Times New Roman"/>
          <w:sz w:val="28"/>
          <w:szCs w:val="28"/>
          <w:lang w:val="uk-UA"/>
        </w:rPr>
      </w:pPr>
      <w:r>
        <w:rPr>
          <w:rFonts w:ascii="Times New Roman" w:hAnsi="Times New Roman"/>
          <w:sz w:val="28"/>
          <w:szCs w:val="28"/>
          <w:lang w:val="uk-UA"/>
        </w:rPr>
        <w:t xml:space="preserve">2 КУРС, </w:t>
      </w:r>
      <w:r w:rsidR="005F33FF">
        <w:rPr>
          <w:rFonts w:ascii="Times New Roman" w:hAnsi="Times New Roman"/>
          <w:sz w:val="28"/>
          <w:szCs w:val="28"/>
          <w:lang w:val="uk-UA"/>
        </w:rPr>
        <w:t>2</w:t>
      </w:r>
      <w:r>
        <w:rPr>
          <w:rFonts w:ascii="Times New Roman" w:hAnsi="Times New Roman"/>
          <w:sz w:val="28"/>
          <w:szCs w:val="28"/>
          <w:lang w:val="uk-UA"/>
        </w:rPr>
        <w:t xml:space="preserve"> семестр</w:t>
      </w:r>
    </w:p>
    <w:p w:rsidR="00371230" w:rsidRDefault="00371230" w:rsidP="00371230">
      <w:pPr>
        <w:rPr>
          <w:rFonts w:ascii="Times New Roman" w:hAnsi="Times New Roman"/>
          <w:sz w:val="28"/>
          <w:szCs w:val="28"/>
          <w:lang w:val="uk-UA"/>
        </w:rPr>
      </w:pPr>
    </w:p>
    <w:p w:rsidR="008D53EE" w:rsidRDefault="008D53EE" w:rsidP="00371230">
      <w:pPr>
        <w:jc w:val="center"/>
        <w:rPr>
          <w:rFonts w:ascii="Times New Roman" w:hAnsi="Times New Roman"/>
          <w:sz w:val="28"/>
          <w:szCs w:val="28"/>
          <w:lang w:val="uk-UA"/>
        </w:rPr>
      </w:pPr>
    </w:p>
    <w:p w:rsidR="00371230" w:rsidRDefault="00371230" w:rsidP="00371230">
      <w:pPr>
        <w:jc w:val="center"/>
        <w:rPr>
          <w:rFonts w:ascii="Times New Roman" w:hAnsi="Times New Roman"/>
          <w:sz w:val="28"/>
          <w:szCs w:val="28"/>
          <w:lang w:val="uk-UA"/>
        </w:rPr>
      </w:pPr>
      <w:r>
        <w:rPr>
          <w:rFonts w:ascii="Times New Roman" w:hAnsi="Times New Roman"/>
          <w:sz w:val="28"/>
          <w:szCs w:val="28"/>
          <w:lang w:val="uk-UA"/>
        </w:rPr>
        <w:t>Херсон 202</w:t>
      </w:r>
      <w:r w:rsidR="008D53EE">
        <w:rPr>
          <w:rFonts w:ascii="Times New Roman" w:hAnsi="Times New Roman"/>
          <w:sz w:val="28"/>
          <w:szCs w:val="28"/>
          <w:lang w:val="uk-UA"/>
        </w:rPr>
        <w:t>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44"/>
        <w:gridCol w:w="10773"/>
      </w:tblGrid>
      <w:tr w:rsidR="00371230" w:rsidTr="00371230">
        <w:tc>
          <w:tcPr>
            <w:tcW w:w="3544" w:type="dxa"/>
            <w:tcBorders>
              <w:top w:val="single" w:sz="4" w:space="0" w:color="auto"/>
              <w:left w:val="single" w:sz="4" w:space="0" w:color="auto"/>
              <w:bottom w:val="single" w:sz="4" w:space="0" w:color="auto"/>
              <w:right w:val="single" w:sz="4" w:space="0" w:color="auto"/>
            </w:tcBorders>
            <w:hideMark/>
          </w:tcPr>
          <w:p w:rsidR="00371230" w:rsidRDefault="00371230">
            <w:pPr>
              <w:spacing w:after="0" w:line="240" w:lineRule="auto"/>
              <w:contextualSpacing/>
              <w:rPr>
                <w:rFonts w:ascii="Times New Roman" w:hAnsi="Times New Roman"/>
                <w:b/>
                <w:sz w:val="24"/>
                <w:szCs w:val="24"/>
                <w:lang w:val="uk-UA"/>
              </w:rPr>
            </w:pPr>
            <w:r>
              <w:rPr>
                <w:rFonts w:ascii="Times New Roman" w:hAnsi="Times New Roman"/>
                <w:sz w:val="28"/>
                <w:szCs w:val="28"/>
                <w:lang w:val="uk-UA"/>
              </w:rPr>
              <w:lastRenderedPageBreak/>
              <w:br w:type="page"/>
            </w:r>
            <w:r>
              <w:rPr>
                <w:rFonts w:ascii="Times New Roman" w:hAnsi="Times New Roman"/>
                <w:b/>
                <w:sz w:val="24"/>
                <w:szCs w:val="24"/>
                <w:lang w:val="uk-UA"/>
              </w:rPr>
              <w:t>Назва освітньої компоненти</w:t>
            </w:r>
          </w:p>
        </w:tc>
        <w:tc>
          <w:tcPr>
            <w:tcW w:w="10773" w:type="dxa"/>
            <w:tcBorders>
              <w:top w:val="single" w:sz="4" w:space="0" w:color="auto"/>
              <w:left w:val="single" w:sz="4" w:space="0" w:color="auto"/>
              <w:bottom w:val="single" w:sz="4" w:space="0" w:color="auto"/>
              <w:right w:val="single" w:sz="4" w:space="0" w:color="auto"/>
            </w:tcBorders>
            <w:hideMark/>
          </w:tcPr>
          <w:p w:rsidR="00371230" w:rsidRDefault="00371230" w:rsidP="00353623">
            <w:pPr>
              <w:spacing w:after="0" w:line="240" w:lineRule="auto"/>
              <w:contextualSpacing/>
              <w:rPr>
                <w:rFonts w:ascii="Times New Roman" w:hAnsi="Times New Roman"/>
                <w:sz w:val="24"/>
                <w:szCs w:val="24"/>
                <w:lang w:val="uk-UA"/>
              </w:rPr>
            </w:pPr>
            <w:r>
              <w:rPr>
                <w:rFonts w:ascii="Times New Roman" w:hAnsi="Times New Roman"/>
                <w:sz w:val="24"/>
                <w:szCs w:val="24"/>
                <w:lang w:val="uk-UA"/>
              </w:rPr>
              <w:t xml:space="preserve">Практична граматика англійської мови </w:t>
            </w:r>
          </w:p>
        </w:tc>
      </w:tr>
      <w:tr w:rsidR="00371230" w:rsidTr="00371230">
        <w:tc>
          <w:tcPr>
            <w:tcW w:w="3544" w:type="dxa"/>
            <w:tcBorders>
              <w:top w:val="single" w:sz="4" w:space="0" w:color="auto"/>
              <w:left w:val="single" w:sz="4" w:space="0" w:color="auto"/>
              <w:bottom w:val="single" w:sz="4" w:space="0" w:color="auto"/>
              <w:right w:val="single" w:sz="4" w:space="0" w:color="auto"/>
            </w:tcBorders>
            <w:hideMark/>
          </w:tcPr>
          <w:p w:rsidR="00371230" w:rsidRDefault="00371230">
            <w:pPr>
              <w:spacing w:after="0" w:line="240" w:lineRule="auto"/>
              <w:contextualSpacing/>
              <w:rPr>
                <w:rFonts w:ascii="Times New Roman" w:hAnsi="Times New Roman"/>
                <w:b/>
                <w:sz w:val="24"/>
                <w:szCs w:val="24"/>
                <w:lang w:val="uk-UA"/>
              </w:rPr>
            </w:pPr>
            <w:r>
              <w:rPr>
                <w:rFonts w:ascii="Times New Roman" w:hAnsi="Times New Roman"/>
                <w:b/>
                <w:sz w:val="24"/>
                <w:szCs w:val="24"/>
                <w:lang w:val="uk-UA"/>
              </w:rPr>
              <w:t>Тип курсу</w:t>
            </w:r>
          </w:p>
        </w:tc>
        <w:tc>
          <w:tcPr>
            <w:tcW w:w="10773" w:type="dxa"/>
            <w:tcBorders>
              <w:top w:val="single" w:sz="4" w:space="0" w:color="auto"/>
              <w:left w:val="single" w:sz="4" w:space="0" w:color="auto"/>
              <w:bottom w:val="single" w:sz="4" w:space="0" w:color="auto"/>
              <w:right w:val="single" w:sz="4" w:space="0" w:color="auto"/>
            </w:tcBorders>
            <w:hideMark/>
          </w:tcPr>
          <w:p w:rsidR="00371230" w:rsidRDefault="00371230">
            <w:pPr>
              <w:spacing w:after="0" w:line="240" w:lineRule="auto"/>
              <w:contextualSpacing/>
              <w:rPr>
                <w:rFonts w:ascii="Times New Roman" w:hAnsi="Times New Roman"/>
                <w:sz w:val="24"/>
                <w:szCs w:val="24"/>
                <w:lang w:val="uk-UA"/>
              </w:rPr>
            </w:pPr>
            <w:r>
              <w:rPr>
                <w:rFonts w:ascii="Times New Roman" w:hAnsi="Times New Roman"/>
                <w:sz w:val="24"/>
                <w:szCs w:val="24"/>
                <w:lang w:val="uk-UA"/>
              </w:rPr>
              <w:t xml:space="preserve">Обов’язкова компонента </w:t>
            </w:r>
          </w:p>
        </w:tc>
      </w:tr>
      <w:tr w:rsidR="00371230" w:rsidTr="00371230">
        <w:tc>
          <w:tcPr>
            <w:tcW w:w="3544" w:type="dxa"/>
            <w:tcBorders>
              <w:top w:val="single" w:sz="4" w:space="0" w:color="auto"/>
              <w:left w:val="single" w:sz="4" w:space="0" w:color="auto"/>
              <w:bottom w:val="single" w:sz="4" w:space="0" w:color="auto"/>
              <w:right w:val="single" w:sz="4" w:space="0" w:color="auto"/>
            </w:tcBorders>
            <w:hideMark/>
          </w:tcPr>
          <w:p w:rsidR="00371230" w:rsidRDefault="00371230">
            <w:pPr>
              <w:spacing w:after="0" w:line="240" w:lineRule="auto"/>
              <w:contextualSpacing/>
              <w:rPr>
                <w:rFonts w:ascii="Times New Roman" w:hAnsi="Times New Roman"/>
                <w:b/>
                <w:sz w:val="24"/>
                <w:szCs w:val="24"/>
                <w:lang w:val="uk-UA"/>
              </w:rPr>
            </w:pPr>
            <w:r>
              <w:rPr>
                <w:rFonts w:ascii="Times New Roman" w:hAnsi="Times New Roman"/>
                <w:b/>
                <w:lang w:val="uk-UA"/>
              </w:rPr>
              <w:t>Ступінь вищої освіти</w:t>
            </w:r>
          </w:p>
        </w:tc>
        <w:tc>
          <w:tcPr>
            <w:tcW w:w="10773" w:type="dxa"/>
            <w:tcBorders>
              <w:top w:val="single" w:sz="4" w:space="0" w:color="auto"/>
              <w:left w:val="single" w:sz="4" w:space="0" w:color="auto"/>
              <w:bottom w:val="single" w:sz="4" w:space="0" w:color="auto"/>
              <w:right w:val="single" w:sz="4" w:space="0" w:color="auto"/>
            </w:tcBorders>
            <w:hideMark/>
          </w:tcPr>
          <w:p w:rsidR="00371230" w:rsidRDefault="00371230">
            <w:pPr>
              <w:spacing w:after="0" w:line="240" w:lineRule="auto"/>
              <w:contextualSpacing/>
              <w:rPr>
                <w:rFonts w:ascii="Times New Roman" w:hAnsi="Times New Roman"/>
                <w:sz w:val="24"/>
                <w:szCs w:val="24"/>
                <w:lang w:val="uk-UA"/>
              </w:rPr>
            </w:pPr>
            <w:r>
              <w:rPr>
                <w:rFonts w:ascii="Times New Roman" w:hAnsi="Times New Roman"/>
                <w:lang w:val="uk-UA"/>
              </w:rPr>
              <w:t>Перший (бакалаврський) рівень освіти</w:t>
            </w:r>
          </w:p>
        </w:tc>
      </w:tr>
      <w:tr w:rsidR="00371230" w:rsidTr="00371230">
        <w:tc>
          <w:tcPr>
            <w:tcW w:w="3544" w:type="dxa"/>
            <w:tcBorders>
              <w:top w:val="single" w:sz="4" w:space="0" w:color="auto"/>
              <w:left w:val="single" w:sz="4" w:space="0" w:color="auto"/>
              <w:bottom w:val="single" w:sz="4" w:space="0" w:color="auto"/>
              <w:right w:val="single" w:sz="4" w:space="0" w:color="auto"/>
            </w:tcBorders>
            <w:hideMark/>
          </w:tcPr>
          <w:p w:rsidR="00371230" w:rsidRDefault="00371230">
            <w:pPr>
              <w:spacing w:after="0" w:line="240" w:lineRule="auto"/>
              <w:contextualSpacing/>
              <w:rPr>
                <w:rFonts w:ascii="Times New Roman" w:hAnsi="Times New Roman"/>
                <w:b/>
                <w:sz w:val="24"/>
                <w:szCs w:val="24"/>
                <w:lang w:val="uk-UA"/>
              </w:rPr>
            </w:pPr>
            <w:r>
              <w:rPr>
                <w:rFonts w:ascii="Times New Roman" w:hAnsi="Times New Roman"/>
                <w:b/>
                <w:sz w:val="24"/>
                <w:szCs w:val="24"/>
                <w:lang w:val="uk-UA"/>
              </w:rPr>
              <w:t>Кількість кредитів</w:t>
            </w:r>
            <w:r>
              <w:rPr>
                <w:rFonts w:ascii="Times New Roman" w:hAnsi="Times New Roman"/>
                <w:b/>
                <w:sz w:val="24"/>
                <w:szCs w:val="24"/>
                <w:lang w:val="en-US"/>
              </w:rPr>
              <w:t>/</w:t>
            </w:r>
            <w:r>
              <w:rPr>
                <w:rFonts w:ascii="Times New Roman" w:hAnsi="Times New Roman"/>
                <w:b/>
                <w:sz w:val="24"/>
                <w:szCs w:val="24"/>
                <w:lang w:val="uk-UA"/>
              </w:rPr>
              <w:t>годин</w:t>
            </w:r>
          </w:p>
        </w:tc>
        <w:tc>
          <w:tcPr>
            <w:tcW w:w="10773" w:type="dxa"/>
            <w:tcBorders>
              <w:top w:val="single" w:sz="4" w:space="0" w:color="auto"/>
              <w:left w:val="single" w:sz="4" w:space="0" w:color="auto"/>
              <w:bottom w:val="single" w:sz="4" w:space="0" w:color="auto"/>
              <w:right w:val="single" w:sz="4" w:space="0" w:color="auto"/>
            </w:tcBorders>
            <w:hideMark/>
          </w:tcPr>
          <w:p w:rsidR="00371230" w:rsidRDefault="00371230">
            <w:pPr>
              <w:spacing w:after="0" w:line="240" w:lineRule="auto"/>
              <w:contextualSpacing/>
              <w:rPr>
                <w:rFonts w:ascii="Times New Roman" w:hAnsi="Times New Roman"/>
                <w:sz w:val="24"/>
                <w:szCs w:val="24"/>
                <w:lang w:val="uk-UA"/>
              </w:rPr>
            </w:pPr>
            <w:r>
              <w:rPr>
                <w:rFonts w:ascii="Times New Roman" w:hAnsi="Times New Roman"/>
                <w:sz w:val="24"/>
                <w:szCs w:val="24"/>
                <w:lang w:val="uk-UA"/>
              </w:rPr>
              <w:t xml:space="preserve">2 кредити </w:t>
            </w:r>
            <w:r>
              <w:rPr>
                <w:rFonts w:ascii="Times New Roman" w:hAnsi="Times New Roman"/>
                <w:sz w:val="24"/>
                <w:szCs w:val="24"/>
                <w:lang w:val="en-US"/>
              </w:rPr>
              <w:t xml:space="preserve">/ </w:t>
            </w:r>
            <w:r>
              <w:rPr>
                <w:rFonts w:ascii="Times New Roman" w:hAnsi="Times New Roman"/>
                <w:sz w:val="24"/>
                <w:szCs w:val="24"/>
              </w:rPr>
              <w:t>6</w:t>
            </w:r>
            <w:r>
              <w:rPr>
                <w:rFonts w:ascii="Times New Roman" w:hAnsi="Times New Roman"/>
                <w:sz w:val="24"/>
                <w:szCs w:val="24"/>
                <w:lang w:val="uk-UA"/>
              </w:rPr>
              <w:t>0 годин</w:t>
            </w:r>
          </w:p>
        </w:tc>
      </w:tr>
      <w:tr w:rsidR="00371230" w:rsidTr="00371230">
        <w:tc>
          <w:tcPr>
            <w:tcW w:w="3544" w:type="dxa"/>
            <w:tcBorders>
              <w:top w:val="single" w:sz="4" w:space="0" w:color="auto"/>
              <w:left w:val="single" w:sz="4" w:space="0" w:color="auto"/>
              <w:bottom w:val="single" w:sz="4" w:space="0" w:color="auto"/>
              <w:right w:val="single" w:sz="4" w:space="0" w:color="auto"/>
            </w:tcBorders>
            <w:hideMark/>
          </w:tcPr>
          <w:p w:rsidR="00371230" w:rsidRDefault="00371230">
            <w:pPr>
              <w:spacing w:after="0" w:line="240" w:lineRule="auto"/>
              <w:contextualSpacing/>
              <w:rPr>
                <w:rFonts w:ascii="Times New Roman" w:hAnsi="Times New Roman"/>
                <w:b/>
                <w:sz w:val="24"/>
                <w:szCs w:val="24"/>
                <w:lang w:val="uk-UA"/>
              </w:rPr>
            </w:pPr>
            <w:r>
              <w:rPr>
                <w:rFonts w:ascii="Times New Roman" w:hAnsi="Times New Roman"/>
                <w:b/>
                <w:sz w:val="24"/>
                <w:szCs w:val="24"/>
                <w:lang w:val="uk-UA"/>
              </w:rPr>
              <w:t>Семестр</w:t>
            </w:r>
          </w:p>
        </w:tc>
        <w:tc>
          <w:tcPr>
            <w:tcW w:w="10773" w:type="dxa"/>
            <w:tcBorders>
              <w:top w:val="single" w:sz="4" w:space="0" w:color="auto"/>
              <w:left w:val="single" w:sz="4" w:space="0" w:color="auto"/>
              <w:bottom w:val="single" w:sz="4" w:space="0" w:color="auto"/>
              <w:right w:val="single" w:sz="4" w:space="0" w:color="auto"/>
            </w:tcBorders>
            <w:hideMark/>
          </w:tcPr>
          <w:p w:rsidR="00371230" w:rsidRDefault="00371230">
            <w:pPr>
              <w:spacing w:after="0" w:line="240" w:lineRule="auto"/>
              <w:contextualSpacing/>
              <w:rPr>
                <w:rFonts w:ascii="Times New Roman" w:hAnsi="Times New Roman"/>
                <w:sz w:val="24"/>
                <w:szCs w:val="24"/>
                <w:lang w:val="uk-UA"/>
              </w:rPr>
            </w:pPr>
            <w:r>
              <w:rPr>
                <w:rFonts w:ascii="Times New Roman" w:hAnsi="Times New Roman"/>
                <w:sz w:val="24"/>
                <w:szCs w:val="24"/>
                <w:lang w:val="uk-UA"/>
              </w:rPr>
              <w:t>І</w:t>
            </w:r>
            <w:r w:rsidR="005F33FF">
              <w:rPr>
                <w:rFonts w:ascii="Times New Roman" w:hAnsi="Times New Roman"/>
                <w:sz w:val="24"/>
                <w:szCs w:val="24"/>
                <w:lang w:val="uk-UA"/>
              </w:rPr>
              <w:t>І</w:t>
            </w:r>
            <w:r>
              <w:rPr>
                <w:rFonts w:ascii="Times New Roman" w:hAnsi="Times New Roman"/>
                <w:sz w:val="24"/>
                <w:szCs w:val="24"/>
                <w:lang w:val="uk-UA"/>
              </w:rPr>
              <w:t xml:space="preserve"> семестр</w:t>
            </w:r>
          </w:p>
        </w:tc>
      </w:tr>
      <w:tr w:rsidR="00371230" w:rsidRPr="00353623" w:rsidTr="00371230">
        <w:tc>
          <w:tcPr>
            <w:tcW w:w="3544" w:type="dxa"/>
            <w:tcBorders>
              <w:top w:val="single" w:sz="4" w:space="0" w:color="auto"/>
              <w:left w:val="single" w:sz="4" w:space="0" w:color="auto"/>
              <w:bottom w:val="single" w:sz="4" w:space="0" w:color="auto"/>
              <w:right w:val="single" w:sz="4" w:space="0" w:color="auto"/>
            </w:tcBorders>
            <w:hideMark/>
          </w:tcPr>
          <w:p w:rsidR="00371230" w:rsidRDefault="00371230">
            <w:pPr>
              <w:spacing w:after="0" w:line="240" w:lineRule="auto"/>
              <w:contextualSpacing/>
              <w:rPr>
                <w:rFonts w:ascii="Times New Roman" w:hAnsi="Times New Roman"/>
                <w:b/>
                <w:sz w:val="24"/>
                <w:szCs w:val="24"/>
                <w:lang w:val="uk-UA"/>
              </w:rPr>
            </w:pPr>
            <w:r>
              <w:rPr>
                <w:rFonts w:ascii="Times New Roman" w:hAnsi="Times New Roman"/>
                <w:b/>
                <w:sz w:val="24"/>
                <w:szCs w:val="24"/>
                <w:lang w:val="uk-UA"/>
              </w:rPr>
              <w:t xml:space="preserve">Викладач </w:t>
            </w:r>
          </w:p>
        </w:tc>
        <w:tc>
          <w:tcPr>
            <w:tcW w:w="10773" w:type="dxa"/>
            <w:tcBorders>
              <w:top w:val="single" w:sz="4" w:space="0" w:color="auto"/>
              <w:left w:val="single" w:sz="4" w:space="0" w:color="auto"/>
              <w:bottom w:val="single" w:sz="4" w:space="0" w:color="auto"/>
              <w:right w:val="single" w:sz="4" w:space="0" w:color="auto"/>
            </w:tcBorders>
            <w:hideMark/>
          </w:tcPr>
          <w:p w:rsidR="00371230" w:rsidRPr="005F33FF" w:rsidRDefault="005F33FF" w:rsidP="008D53EE">
            <w:pPr>
              <w:spacing w:after="0" w:line="240" w:lineRule="auto"/>
              <w:contextualSpacing/>
              <w:rPr>
                <w:rFonts w:ascii="Times New Roman" w:hAnsi="Times New Roman"/>
                <w:lang w:val="uk-UA"/>
              </w:rPr>
            </w:pPr>
            <w:r w:rsidRPr="005F33FF">
              <w:rPr>
                <w:rFonts w:ascii="Times New Roman" w:eastAsia="Times New Roman" w:hAnsi="Times New Roman"/>
                <w:color w:val="000000"/>
                <w:sz w:val="24"/>
                <w:szCs w:val="24"/>
                <w:lang w:val="uk-UA"/>
              </w:rPr>
              <w:t>Кіщенко Юлія Володимирівна</w:t>
            </w:r>
            <w:r w:rsidR="00371230">
              <w:rPr>
                <w:rFonts w:ascii="Times New Roman" w:hAnsi="Times New Roman"/>
                <w:lang w:val="uk-UA"/>
              </w:rPr>
              <w:t xml:space="preserve">, кандидатка </w:t>
            </w:r>
            <w:r>
              <w:rPr>
                <w:rFonts w:ascii="Times New Roman" w:hAnsi="Times New Roman"/>
                <w:lang w:val="uk-UA"/>
              </w:rPr>
              <w:t>педаг</w:t>
            </w:r>
            <w:r w:rsidR="00371230">
              <w:rPr>
                <w:rFonts w:ascii="Times New Roman" w:hAnsi="Times New Roman"/>
                <w:lang w:val="uk-UA"/>
              </w:rPr>
              <w:t>огічних наук, доцентка</w:t>
            </w:r>
            <w:r>
              <w:rPr>
                <w:rFonts w:ascii="Times New Roman" w:hAnsi="Times New Roman"/>
                <w:lang w:val="uk-UA"/>
              </w:rPr>
              <w:t xml:space="preserve">, </w:t>
            </w:r>
            <w:proofErr w:type="spellStart"/>
            <w:r>
              <w:rPr>
                <w:rFonts w:ascii="Times New Roman" w:hAnsi="Times New Roman"/>
                <w:lang w:val="uk-UA"/>
              </w:rPr>
              <w:t>в.о</w:t>
            </w:r>
            <w:proofErr w:type="spellEnd"/>
            <w:r>
              <w:rPr>
                <w:rFonts w:ascii="Times New Roman" w:hAnsi="Times New Roman"/>
                <w:lang w:val="uk-UA"/>
              </w:rPr>
              <w:t>. завідувачки</w:t>
            </w:r>
            <w:r w:rsidR="00371230">
              <w:rPr>
                <w:rFonts w:ascii="Times New Roman" w:hAnsi="Times New Roman"/>
                <w:lang w:val="uk-UA"/>
              </w:rPr>
              <w:t xml:space="preserve"> кафедри англійської філології та </w:t>
            </w:r>
            <w:r w:rsidR="008D53EE">
              <w:rPr>
                <w:rFonts w:ascii="Times New Roman" w:hAnsi="Times New Roman"/>
                <w:lang w:val="uk-UA"/>
              </w:rPr>
              <w:t>світової літератури імені професора Олега Мішукова</w:t>
            </w:r>
          </w:p>
        </w:tc>
      </w:tr>
      <w:tr w:rsidR="00371230" w:rsidRPr="00353623" w:rsidTr="00371230">
        <w:tc>
          <w:tcPr>
            <w:tcW w:w="3544" w:type="dxa"/>
            <w:tcBorders>
              <w:top w:val="single" w:sz="4" w:space="0" w:color="auto"/>
              <w:left w:val="single" w:sz="4" w:space="0" w:color="auto"/>
              <w:bottom w:val="single" w:sz="4" w:space="0" w:color="auto"/>
              <w:right w:val="single" w:sz="4" w:space="0" w:color="auto"/>
            </w:tcBorders>
            <w:hideMark/>
          </w:tcPr>
          <w:p w:rsidR="00371230" w:rsidRDefault="00371230">
            <w:pPr>
              <w:spacing w:after="0" w:line="240" w:lineRule="auto"/>
              <w:contextualSpacing/>
              <w:rPr>
                <w:rFonts w:ascii="Times New Roman" w:hAnsi="Times New Roman"/>
                <w:b/>
                <w:sz w:val="24"/>
                <w:szCs w:val="24"/>
                <w:lang w:val="uk-UA"/>
              </w:rPr>
            </w:pPr>
            <w:r>
              <w:rPr>
                <w:rFonts w:ascii="Times New Roman" w:hAnsi="Times New Roman"/>
                <w:b/>
                <w:sz w:val="24"/>
                <w:szCs w:val="24"/>
                <w:lang w:val="uk-UA"/>
              </w:rPr>
              <w:t>Посилання на сайт</w:t>
            </w:r>
          </w:p>
        </w:tc>
        <w:tc>
          <w:tcPr>
            <w:tcW w:w="10773" w:type="dxa"/>
            <w:tcBorders>
              <w:top w:val="single" w:sz="4" w:space="0" w:color="auto"/>
              <w:left w:val="single" w:sz="4" w:space="0" w:color="auto"/>
              <w:bottom w:val="single" w:sz="4" w:space="0" w:color="auto"/>
              <w:right w:val="single" w:sz="4" w:space="0" w:color="auto"/>
            </w:tcBorders>
            <w:hideMark/>
          </w:tcPr>
          <w:p w:rsidR="00371230" w:rsidRDefault="00FA268A">
            <w:pPr>
              <w:spacing w:after="0" w:line="240" w:lineRule="auto"/>
              <w:contextualSpacing/>
              <w:rPr>
                <w:rFonts w:ascii="Times New Roman" w:hAnsi="Times New Roman"/>
                <w:lang w:val="uk-UA"/>
              </w:rPr>
            </w:pPr>
            <w:hyperlink r:id="rId5" w:history="1">
              <w:r w:rsidR="005F33FF" w:rsidRPr="002C0FC2">
                <w:rPr>
                  <w:rStyle w:val="a3"/>
                  <w:rFonts w:ascii="Times New Roman" w:hAnsi="Times New Roman"/>
                  <w:sz w:val="24"/>
                  <w:szCs w:val="24"/>
                </w:rPr>
                <w:t>http</w:t>
              </w:r>
              <w:r w:rsidR="005F33FF" w:rsidRPr="005F33FF">
                <w:rPr>
                  <w:rStyle w:val="a3"/>
                  <w:rFonts w:ascii="Times New Roman" w:hAnsi="Times New Roman"/>
                  <w:sz w:val="24"/>
                  <w:szCs w:val="24"/>
                  <w:lang w:val="uk-UA"/>
                </w:rPr>
                <w:t>://</w:t>
              </w:r>
              <w:r w:rsidR="005F33FF" w:rsidRPr="002C0FC2">
                <w:rPr>
                  <w:rStyle w:val="a3"/>
                  <w:rFonts w:ascii="Times New Roman" w:hAnsi="Times New Roman"/>
                  <w:sz w:val="24"/>
                  <w:szCs w:val="24"/>
                </w:rPr>
                <w:t>www</w:t>
              </w:r>
              <w:r w:rsidR="005F33FF" w:rsidRPr="005F33FF">
                <w:rPr>
                  <w:rStyle w:val="a3"/>
                  <w:rFonts w:ascii="Times New Roman" w:hAnsi="Times New Roman"/>
                  <w:sz w:val="24"/>
                  <w:szCs w:val="24"/>
                  <w:lang w:val="uk-UA"/>
                </w:rPr>
                <w:t>.</w:t>
              </w:r>
              <w:r w:rsidR="005F33FF" w:rsidRPr="002C0FC2">
                <w:rPr>
                  <w:rStyle w:val="a3"/>
                  <w:rFonts w:ascii="Times New Roman" w:hAnsi="Times New Roman"/>
                  <w:sz w:val="24"/>
                  <w:szCs w:val="24"/>
                </w:rPr>
                <w:t>kspu</w:t>
              </w:r>
              <w:r w:rsidR="005F33FF" w:rsidRPr="005F33FF">
                <w:rPr>
                  <w:rStyle w:val="a3"/>
                  <w:rFonts w:ascii="Times New Roman" w:hAnsi="Times New Roman"/>
                  <w:sz w:val="24"/>
                  <w:szCs w:val="24"/>
                  <w:lang w:val="uk-UA"/>
                </w:rPr>
                <w:t>.</w:t>
              </w:r>
              <w:r w:rsidR="005F33FF" w:rsidRPr="002C0FC2">
                <w:rPr>
                  <w:rStyle w:val="a3"/>
                  <w:rFonts w:ascii="Times New Roman" w:hAnsi="Times New Roman"/>
                  <w:sz w:val="24"/>
                  <w:szCs w:val="24"/>
                </w:rPr>
                <w:t>edu</w:t>
              </w:r>
              <w:r w:rsidR="005F33FF" w:rsidRPr="005F33FF">
                <w:rPr>
                  <w:rStyle w:val="a3"/>
                  <w:rFonts w:ascii="Times New Roman" w:hAnsi="Times New Roman"/>
                  <w:sz w:val="24"/>
                  <w:szCs w:val="24"/>
                  <w:lang w:val="uk-UA"/>
                </w:rPr>
                <w:t>/</w:t>
              </w:r>
              <w:r w:rsidR="005F33FF" w:rsidRPr="002C0FC2">
                <w:rPr>
                  <w:rStyle w:val="a3"/>
                  <w:rFonts w:ascii="Times New Roman" w:hAnsi="Times New Roman"/>
                  <w:sz w:val="24"/>
                  <w:szCs w:val="24"/>
                </w:rPr>
                <w:t>About</w:t>
              </w:r>
              <w:r w:rsidR="005F33FF" w:rsidRPr="005F33FF">
                <w:rPr>
                  <w:rStyle w:val="a3"/>
                  <w:rFonts w:ascii="Times New Roman" w:hAnsi="Times New Roman"/>
                  <w:sz w:val="24"/>
                  <w:szCs w:val="24"/>
                  <w:lang w:val="uk-UA"/>
                </w:rPr>
                <w:t>/</w:t>
              </w:r>
              <w:r w:rsidR="005F33FF" w:rsidRPr="002C0FC2">
                <w:rPr>
                  <w:rStyle w:val="a3"/>
                  <w:rFonts w:ascii="Times New Roman" w:hAnsi="Times New Roman"/>
                  <w:sz w:val="24"/>
                  <w:szCs w:val="24"/>
                </w:rPr>
                <w:t>Faculty</w:t>
              </w:r>
              <w:r w:rsidR="005F33FF" w:rsidRPr="005F33FF">
                <w:rPr>
                  <w:rStyle w:val="a3"/>
                  <w:rFonts w:ascii="Times New Roman" w:hAnsi="Times New Roman"/>
                  <w:sz w:val="24"/>
                  <w:szCs w:val="24"/>
                  <w:lang w:val="uk-UA"/>
                </w:rPr>
                <w:t>/</w:t>
              </w:r>
              <w:r w:rsidR="005F33FF" w:rsidRPr="002C0FC2">
                <w:rPr>
                  <w:rStyle w:val="a3"/>
                  <w:rFonts w:ascii="Times New Roman" w:hAnsi="Times New Roman"/>
                  <w:sz w:val="24"/>
                  <w:szCs w:val="24"/>
                </w:rPr>
                <w:t>IUkrForeignPhilology</w:t>
              </w:r>
              <w:r w:rsidR="005F33FF" w:rsidRPr="005F33FF">
                <w:rPr>
                  <w:rStyle w:val="a3"/>
                  <w:rFonts w:ascii="Times New Roman" w:hAnsi="Times New Roman"/>
                  <w:sz w:val="24"/>
                  <w:szCs w:val="24"/>
                  <w:lang w:val="uk-UA"/>
                </w:rPr>
                <w:t>/</w:t>
              </w:r>
              <w:r w:rsidR="005F33FF" w:rsidRPr="002C0FC2">
                <w:rPr>
                  <w:rStyle w:val="a3"/>
                  <w:rFonts w:ascii="Times New Roman" w:hAnsi="Times New Roman"/>
                  <w:sz w:val="24"/>
                  <w:szCs w:val="24"/>
                </w:rPr>
                <w:t>ChairTranslation</w:t>
              </w:r>
              <w:r w:rsidR="005F33FF" w:rsidRPr="005F33FF">
                <w:rPr>
                  <w:rStyle w:val="a3"/>
                  <w:rFonts w:ascii="Times New Roman" w:hAnsi="Times New Roman"/>
                  <w:sz w:val="24"/>
                  <w:szCs w:val="24"/>
                  <w:lang w:val="uk-UA"/>
                </w:rPr>
                <w:t>.</w:t>
              </w:r>
              <w:proofErr w:type="spellStart"/>
              <w:r w:rsidR="005F33FF" w:rsidRPr="002C0FC2">
                <w:rPr>
                  <w:rStyle w:val="a3"/>
                  <w:rFonts w:ascii="Times New Roman" w:hAnsi="Times New Roman"/>
                  <w:sz w:val="24"/>
                  <w:szCs w:val="24"/>
                </w:rPr>
                <w:t>aspx</w:t>
              </w:r>
              <w:proofErr w:type="spellEnd"/>
            </w:hyperlink>
          </w:p>
        </w:tc>
      </w:tr>
      <w:tr w:rsidR="00371230" w:rsidTr="00371230">
        <w:tc>
          <w:tcPr>
            <w:tcW w:w="3544" w:type="dxa"/>
            <w:tcBorders>
              <w:top w:val="single" w:sz="4" w:space="0" w:color="auto"/>
              <w:left w:val="single" w:sz="4" w:space="0" w:color="auto"/>
              <w:bottom w:val="single" w:sz="4" w:space="0" w:color="auto"/>
              <w:right w:val="single" w:sz="4" w:space="0" w:color="auto"/>
            </w:tcBorders>
            <w:hideMark/>
          </w:tcPr>
          <w:p w:rsidR="00371230" w:rsidRDefault="00371230">
            <w:pPr>
              <w:spacing w:after="0" w:line="240" w:lineRule="auto"/>
              <w:contextualSpacing/>
              <w:rPr>
                <w:rFonts w:ascii="Times New Roman" w:hAnsi="Times New Roman"/>
                <w:b/>
                <w:sz w:val="24"/>
                <w:szCs w:val="24"/>
                <w:lang w:val="uk-UA"/>
              </w:rPr>
            </w:pPr>
            <w:r>
              <w:rPr>
                <w:rFonts w:ascii="Times New Roman" w:hAnsi="Times New Roman"/>
                <w:b/>
                <w:sz w:val="24"/>
                <w:szCs w:val="24"/>
                <w:lang w:val="uk-UA"/>
              </w:rPr>
              <w:t>Контактний тел.</w:t>
            </w:r>
          </w:p>
        </w:tc>
        <w:tc>
          <w:tcPr>
            <w:tcW w:w="10773" w:type="dxa"/>
            <w:tcBorders>
              <w:top w:val="single" w:sz="4" w:space="0" w:color="auto"/>
              <w:left w:val="single" w:sz="4" w:space="0" w:color="auto"/>
              <w:bottom w:val="single" w:sz="4" w:space="0" w:color="auto"/>
              <w:right w:val="single" w:sz="4" w:space="0" w:color="auto"/>
            </w:tcBorders>
            <w:hideMark/>
          </w:tcPr>
          <w:p w:rsidR="00371230" w:rsidRDefault="00371230">
            <w:pPr>
              <w:spacing w:after="0" w:line="240" w:lineRule="auto"/>
              <w:contextualSpacing/>
              <w:rPr>
                <w:rFonts w:ascii="Times New Roman" w:hAnsi="Times New Roman"/>
                <w:sz w:val="24"/>
                <w:szCs w:val="24"/>
                <w:lang w:val="uk-UA"/>
              </w:rPr>
            </w:pPr>
            <w:r>
              <w:rPr>
                <w:rFonts w:ascii="Times New Roman" w:hAnsi="Times New Roman"/>
                <w:sz w:val="24"/>
                <w:szCs w:val="24"/>
                <w:lang w:val="uk-UA"/>
              </w:rPr>
              <w:t>(0552)326758</w:t>
            </w:r>
          </w:p>
        </w:tc>
      </w:tr>
      <w:tr w:rsidR="00371230" w:rsidTr="00371230">
        <w:tc>
          <w:tcPr>
            <w:tcW w:w="3544" w:type="dxa"/>
            <w:tcBorders>
              <w:top w:val="single" w:sz="4" w:space="0" w:color="auto"/>
              <w:left w:val="single" w:sz="4" w:space="0" w:color="auto"/>
              <w:bottom w:val="single" w:sz="4" w:space="0" w:color="auto"/>
              <w:right w:val="single" w:sz="4" w:space="0" w:color="auto"/>
            </w:tcBorders>
            <w:hideMark/>
          </w:tcPr>
          <w:p w:rsidR="00371230" w:rsidRDefault="00371230">
            <w:pPr>
              <w:spacing w:after="0" w:line="240" w:lineRule="auto"/>
              <w:contextualSpacing/>
              <w:rPr>
                <w:rFonts w:ascii="Times New Roman" w:hAnsi="Times New Roman"/>
                <w:sz w:val="24"/>
                <w:szCs w:val="24"/>
                <w:lang w:val="uk-UA"/>
              </w:rPr>
            </w:pPr>
            <w:r>
              <w:rPr>
                <w:rFonts w:ascii="Times New Roman" w:eastAsia="Times New Roman" w:hAnsi="Times New Roman"/>
                <w:b/>
                <w:color w:val="000000"/>
                <w:sz w:val="24"/>
                <w:szCs w:val="24"/>
                <w:lang w:val="uk-UA"/>
              </w:rPr>
              <w:t>E-</w:t>
            </w:r>
            <w:proofErr w:type="spellStart"/>
            <w:r>
              <w:rPr>
                <w:rFonts w:ascii="Times New Roman" w:eastAsia="Times New Roman" w:hAnsi="Times New Roman"/>
                <w:b/>
                <w:color w:val="000000"/>
                <w:sz w:val="24"/>
                <w:szCs w:val="24"/>
                <w:lang w:val="uk-UA"/>
              </w:rPr>
              <w:t>mail</w:t>
            </w:r>
            <w:proofErr w:type="spellEnd"/>
            <w:r>
              <w:rPr>
                <w:rFonts w:ascii="Times New Roman" w:eastAsia="Times New Roman" w:hAnsi="Times New Roman"/>
                <w:b/>
                <w:color w:val="000000"/>
                <w:sz w:val="24"/>
                <w:szCs w:val="24"/>
                <w:lang w:val="uk-UA"/>
              </w:rPr>
              <w:t xml:space="preserve"> викладача:</w:t>
            </w:r>
          </w:p>
        </w:tc>
        <w:tc>
          <w:tcPr>
            <w:tcW w:w="10773" w:type="dxa"/>
            <w:tcBorders>
              <w:top w:val="single" w:sz="4" w:space="0" w:color="auto"/>
              <w:left w:val="single" w:sz="4" w:space="0" w:color="auto"/>
              <w:bottom w:val="single" w:sz="4" w:space="0" w:color="auto"/>
              <w:right w:val="single" w:sz="4" w:space="0" w:color="auto"/>
            </w:tcBorders>
            <w:hideMark/>
          </w:tcPr>
          <w:p w:rsidR="00371230" w:rsidRDefault="005F33FF">
            <w:pPr>
              <w:spacing w:after="0" w:line="240" w:lineRule="auto"/>
              <w:contextualSpacing/>
              <w:rPr>
                <w:rFonts w:ascii="Times New Roman" w:hAnsi="Times New Roman"/>
                <w:sz w:val="24"/>
                <w:szCs w:val="24"/>
                <w:lang w:val="uk-UA"/>
              </w:rPr>
            </w:pPr>
            <w:r>
              <w:rPr>
                <w:rFonts w:ascii="Times New Roman" w:eastAsia="Times New Roman" w:hAnsi="Times New Roman"/>
                <w:color w:val="000000"/>
                <w:sz w:val="24"/>
                <w:szCs w:val="24"/>
                <w:lang w:val="en-US"/>
              </w:rPr>
              <w:t>yuliyavlad360</w:t>
            </w:r>
            <w:r>
              <w:rPr>
                <w:rFonts w:ascii="Times New Roman" w:eastAsia="Times New Roman" w:hAnsi="Times New Roman"/>
                <w:color w:val="000000"/>
                <w:sz w:val="24"/>
                <w:szCs w:val="24"/>
              </w:rPr>
              <w:t>@gmail.com</w:t>
            </w:r>
          </w:p>
        </w:tc>
      </w:tr>
      <w:tr w:rsidR="00371230" w:rsidTr="00371230">
        <w:tc>
          <w:tcPr>
            <w:tcW w:w="3544" w:type="dxa"/>
            <w:tcBorders>
              <w:top w:val="single" w:sz="4" w:space="0" w:color="auto"/>
              <w:left w:val="single" w:sz="4" w:space="0" w:color="auto"/>
              <w:bottom w:val="single" w:sz="4" w:space="0" w:color="auto"/>
              <w:right w:val="single" w:sz="4" w:space="0" w:color="auto"/>
            </w:tcBorders>
            <w:hideMark/>
          </w:tcPr>
          <w:p w:rsidR="00371230" w:rsidRDefault="00371230">
            <w:pPr>
              <w:spacing w:after="0" w:line="240" w:lineRule="auto"/>
              <w:contextualSpacing/>
              <w:rPr>
                <w:rFonts w:ascii="Times New Roman" w:hAnsi="Times New Roman"/>
                <w:sz w:val="24"/>
                <w:szCs w:val="24"/>
                <w:lang w:val="uk-UA"/>
              </w:rPr>
            </w:pPr>
            <w:r>
              <w:rPr>
                <w:rFonts w:ascii="Times New Roman" w:eastAsia="Times New Roman" w:hAnsi="Times New Roman"/>
                <w:b/>
                <w:color w:val="000000"/>
                <w:sz w:val="24"/>
                <w:szCs w:val="24"/>
                <w:lang w:val="uk-UA"/>
              </w:rPr>
              <w:t>Графік консультацій</w:t>
            </w:r>
          </w:p>
        </w:tc>
        <w:tc>
          <w:tcPr>
            <w:tcW w:w="10773" w:type="dxa"/>
            <w:tcBorders>
              <w:top w:val="single" w:sz="4" w:space="0" w:color="auto"/>
              <w:left w:val="single" w:sz="4" w:space="0" w:color="auto"/>
              <w:bottom w:val="single" w:sz="4" w:space="0" w:color="auto"/>
              <w:right w:val="single" w:sz="4" w:space="0" w:color="auto"/>
            </w:tcBorders>
            <w:hideMark/>
          </w:tcPr>
          <w:p w:rsidR="00371230" w:rsidRDefault="00371230" w:rsidP="005F33FF">
            <w:pPr>
              <w:spacing w:after="0" w:line="240" w:lineRule="auto"/>
              <w:contextualSpacing/>
              <w:rPr>
                <w:rFonts w:ascii="Times New Roman" w:hAnsi="Times New Roman"/>
                <w:sz w:val="24"/>
                <w:szCs w:val="24"/>
                <w:lang w:val="uk-UA"/>
              </w:rPr>
            </w:pPr>
            <w:proofErr w:type="spellStart"/>
            <w:r>
              <w:rPr>
                <w:rFonts w:ascii="Times New Roman" w:hAnsi="Times New Roman"/>
                <w:sz w:val="24"/>
                <w:szCs w:val="24"/>
                <w:lang w:val="uk-UA"/>
              </w:rPr>
              <w:t>ауд</w:t>
            </w:r>
            <w:proofErr w:type="spellEnd"/>
            <w:r>
              <w:rPr>
                <w:rFonts w:ascii="Times New Roman" w:hAnsi="Times New Roman"/>
                <w:sz w:val="24"/>
                <w:szCs w:val="24"/>
                <w:lang w:val="uk-UA"/>
              </w:rPr>
              <w:t xml:space="preserve">. </w:t>
            </w:r>
            <w:r>
              <w:rPr>
                <w:rFonts w:ascii="Times New Roman" w:hAnsi="Times New Roman"/>
                <w:sz w:val="24"/>
                <w:szCs w:val="24"/>
              </w:rPr>
              <w:t>2</w:t>
            </w:r>
            <w:r w:rsidR="005F33FF">
              <w:rPr>
                <w:rFonts w:ascii="Times New Roman" w:hAnsi="Times New Roman"/>
                <w:sz w:val="24"/>
                <w:szCs w:val="24"/>
                <w:lang w:val="uk-UA"/>
              </w:rPr>
              <w:t>17</w:t>
            </w:r>
            <w:r>
              <w:rPr>
                <w:rFonts w:ascii="Times New Roman" w:hAnsi="Times New Roman"/>
                <w:sz w:val="24"/>
                <w:szCs w:val="24"/>
                <w:lang w:val="uk-UA"/>
              </w:rPr>
              <w:t xml:space="preserve">, </w:t>
            </w:r>
            <w:r w:rsidR="005F33FF">
              <w:rPr>
                <w:rFonts w:ascii="Times New Roman" w:hAnsi="Times New Roman"/>
                <w:sz w:val="24"/>
                <w:szCs w:val="24"/>
                <w:lang w:val="uk-UA"/>
              </w:rPr>
              <w:t>понеділок</w:t>
            </w:r>
            <w:r>
              <w:rPr>
                <w:rFonts w:ascii="Times New Roman" w:hAnsi="Times New Roman"/>
                <w:sz w:val="24"/>
                <w:szCs w:val="24"/>
                <w:lang w:val="uk-UA"/>
              </w:rPr>
              <w:t>, за призначеним часом</w:t>
            </w:r>
          </w:p>
        </w:tc>
      </w:tr>
      <w:tr w:rsidR="00371230" w:rsidTr="00371230">
        <w:tc>
          <w:tcPr>
            <w:tcW w:w="3544" w:type="dxa"/>
            <w:tcBorders>
              <w:top w:val="single" w:sz="4" w:space="0" w:color="auto"/>
              <w:left w:val="single" w:sz="4" w:space="0" w:color="auto"/>
              <w:bottom w:val="single" w:sz="4" w:space="0" w:color="auto"/>
              <w:right w:val="single" w:sz="4" w:space="0" w:color="auto"/>
            </w:tcBorders>
            <w:hideMark/>
          </w:tcPr>
          <w:p w:rsidR="00371230" w:rsidRDefault="00371230">
            <w:pPr>
              <w:spacing w:after="0" w:line="240" w:lineRule="auto"/>
              <w:contextualSpacing/>
              <w:rPr>
                <w:rFonts w:ascii="Times New Roman" w:eastAsia="Times New Roman" w:hAnsi="Times New Roman"/>
                <w:b/>
                <w:color w:val="000000"/>
                <w:sz w:val="24"/>
                <w:szCs w:val="24"/>
                <w:lang w:val="uk-UA"/>
              </w:rPr>
            </w:pPr>
            <w:r>
              <w:rPr>
                <w:rFonts w:ascii="Times New Roman" w:hAnsi="Times New Roman"/>
                <w:b/>
                <w:color w:val="000000"/>
                <w:sz w:val="24"/>
                <w:szCs w:val="24"/>
                <w:lang w:val="uk-UA"/>
              </w:rPr>
              <w:t>Форма контролю</w:t>
            </w:r>
          </w:p>
        </w:tc>
        <w:tc>
          <w:tcPr>
            <w:tcW w:w="10773" w:type="dxa"/>
            <w:tcBorders>
              <w:top w:val="single" w:sz="4" w:space="0" w:color="auto"/>
              <w:left w:val="single" w:sz="4" w:space="0" w:color="auto"/>
              <w:bottom w:val="single" w:sz="4" w:space="0" w:color="auto"/>
              <w:right w:val="single" w:sz="4" w:space="0" w:color="auto"/>
            </w:tcBorders>
            <w:hideMark/>
          </w:tcPr>
          <w:p w:rsidR="00371230" w:rsidRDefault="003712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залік</w:t>
            </w:r>
          </w:p>
        </w:tc>
      </w:tr>
    </w:tbl>
    <w:p w:rsidR="00371230" w:rsidRDefault="00371230" w:rsidP="00371230">
      <w:pPr>
        <w:spacing w:after="0" w:line="240" w:lineRule="auto"/>
        <w:ind w:firstLine="360"/>
        <w:contextualSpacing/>
        <w:jc w:val="both"/>
        <w:rPr>
          <w:rFonts w:ascii="Times New Roman" w:hAnsi="Times New Roman"/>
          <w:b/>
          <w:lang w:val="uk-UA"/>
        </w:rPr>
      </w:pPr>
    </w:p>
    <w:p w:rsidR="00371230" w:rsidRDefault="00371230" w:rsidP="00371230">
      <w:pPr>
        <w:spacing w:after="0" w:line="240" w:lineRule="auto"/>
        <w:ind w:firstLine="360"/>
        <w:contextualSpacing/>
        <w:jc w:val="both"/>
        <w:rPr>
          <w:rFonts w:ascii="Times New Roman" w:hAnsi="Times New Roman"/>
          <w:lang w:val="uk-UA"/>
        </w:rPr>
      </w:pPr>
      <w:r>
        <w:rPr>
          <w:rFonts w:ascii="Times New Roman" w:hAnsi="Times New Roman"/>
          <w:b/>
          <w:lang w:val="uk-UA"/>
        </w:rPr>
        <w:t xml:space="preserve">1. Анотація до курсу: </w:t>
      </w:r>
      <w:r>
        <w:rPr>
          <w:rFonts w:ascii="Times New Roman" w:hAnsi="Times New Roman"/>
          <w:lang w:val="uk-UA"/>
        </w:rPr>
        <w:t>навчальна дисципліна розрахована на години практичних занять. Другий рік навчання практичної граматики передбачає вдосконалення й вивчення граматичного матеріалу, який було розпочато на першому ступені вивчення практичної граматики. Практичний курс англійської мови продовжується вивченням модальних дієслів та неособових форм дієслова (інфінітив, дієприкметник та герундій). Особлива увага приділяється вивченню модальних дієслів, які не мають усіх основних форм, властивих іншим дієсловам англійської мови; особливостям їх вживання в англійському реченні; різноманітним моделям їхнього вираження. Неособові форми дієслова (інфінітив, дієприкметник та герундій) не мають граматичних ознак особи, числа і способу, не виражають часу дії (теперішнього, минулого чи майбутнього), а лише вказують на співвіднесеність у часі, тобто чи є виражена ними дія одночасною з дією присудка, чи передує їй. Циклічне повторення матеріалу при вивченні модальних дієслів та неособових форм дієслова сприяє подальшому розвитку уяви здобувачів про англійську мову як систему. Значна увага приділяється розвитку здібностей здобувачів щодо використання граматичних структур для досягнення різних комунікативних цілей.</w:t>
      </w:r>
    </w:p>
    <w:p w:rsidR="00371230" w:rsidRDefault="00371230" w:rsidP="00371230">
      <w:pPr>
        <w:spacing w:after="0" w:line="240" w:lineRule="auto"/>
        <w:ind w:firstLine="360"/>
        <w:contextualSpacing/>
        <w:jc w:val="both"/>
        <w:rPr>
          <w:rFonts w:ascii="Times New Roman" w:hAnsi="Times New Roman"/>
          <w:lang w:val="uk-UA"/>
        </w:rPr>
      </w:pPr>
      <w:r>
        <w:rPr>
          <w:rFonts w:ascii="Times New Roman" w:hAnsi="Times New Roman"/>
          <w:b/>
          <w:lang w:val="uk-UA"/>
        </w:rPr>
        <w:t>Методи навчання:</w:t>
      </w:r>
      <w:r>
        <w:rPr>
          <w:rFonts w:ascii="Times New Roman" w:hAnsi="Times New Roman"/>
          <w:lang w:val="uk-UA"/>
        </w:rPr>
        <w:t xml:space="preserve"> у процесі вивчення дисципліни використовуються такі методи навчання: </w:t>
      </w:r>
    </w:p>
    <w:p w:rsidR="00371230" w:rsidRDefault="00371230" w:rsidP="00371230">
      <w:pPr>
        <w:spacing w:after="0" w:line="240" w:lineRule="auto"/>
        <w:ind w:firstLine="360"/>
        <w:contextualSpacing/>
        <w:jc w:val="both"/>
        <w:rPr>
          <w:rFonts w:ascii="Times New Roman" w:hAnsi="Times New Roman"/>
          <w:color w:val="242424"/>
          <w:lang w:val="uk-UA"/>
        </w:rPr>
      </w:pPr>
      <w:r>
        <w:rPr>
          <w:rFonts w:ascii="Times New Roman" w:hAnsi="Times New Roman"/>
          <w:color w:val="242424"/>
          <w:lang w:val="uk-UA"/>
        </w:rPr>
        <w:t>- методи організації і здійснення навчально-пізнавальної діяльності (пояснення, інструктаж, робота з підручником; ілюстрування, демонстрація, самостійне спостереження, вправи, практичні роботи);</w:t>
      </w:r>
    </w:p>
    <w:p w:rsidR="00371230" w:rsidRDefault="00371230" w:rsidP="00371230">
      <w:pPr>
        <w:spacing w:after="0" w:line="240" w:lineRule="auto"/>
        <w:ind w:firstLine="360"/>
        <w:contextualSpacing/>
        <w:jc w:val="both"/>
        <w:rPr>
          <w:rFonts w:ascii="Times New Roman" w:hAnsi="Times New Roman"/>
          <w:color w:val="242424"/>
          <w:lang w:val="uk-UA"/>
        </w:rPr>
      </w:pPr>
      <w:r>
        <w:rPr>
          <w:rFonts w:ascii="Times New Roman" w:hAnsi="Times New Roman"/>
          <w:b/>
          <w:lang w:val="uk-UA"/>
        </w:rPr>
        <w:t xml:space="preserve">- </w:t>
      </w:r>
      <w:r>
        <w:rPr>
          <w:rFonts w:ascii="Times New Roman" w:hAnsi="Times New Roman"/>
          <w:color w:val="242424"/>
          <w:lang w:val="uk-UA"/>
        </w:rPr>
        <w:t xml:space="preserve">методи стимулювання навчальної діяльності (навчальна дискусія, забезпечення успіху в навчанні, створення ситуації інтересу </w:t>
      </w:r>
      <w:r w:rsidR="005F33FF">
        <w:rPr>
          <w:rFonts w:ascii="Times New Roman" w:hAnsi="Times New Roman"/>
          <w:color w:val="242424"/>
          <w:lang w:val="uk-UA"/>
        </w:rPr>
        <w:t>й новизни в</w:t>
      </w:r>
      <w:r>
        <w:rPr>
          <w:rFonts w:ascii="Times New Roman" w:hAnsi="Times New Roman"/>
          <w:color w:val="242424"/>
          <w:lang w:val="uk-UA"/>
        </w:rPr>
        <w:t xml:space="preserve"> процесі виклад</w:t>
      </w:r>
      <w:r w:rsidR="005F33FF">
        <w:rPr>
          <w:rFonts w:ascii="Times New Roman" w:hAnsi="Times New Roman"/>
          <w:color w:val="242424"/>
          <w:lang w:val="uk-UA"/>
        </w:rPr>
        <w:t>ання</w:t>
      </w:r>
      <w:r>
        <w:rPr>
          <w:rFonts w:ascii="Times New Roman" w:hAnsi="Times New Roman"/>
          <w:color w:val="242424"/>
          <w:lang w:val="uk-UA"/>
        </w:rPr>
        <w:t xml:space="preserve">; стимулювання обов'язку </w:t>
      </w:r>
      <w:r w:rsidR="005F33FF">
        <w:rPr>
          <w:rFonts w:ascii="Times New Roman" w:hAnsi="Times New Roman"/>
          <w:color w:val="242424"/>
          <w:lang w:val="uk-UA"/>
        </w:rPr>
        <w:t>й</w:t>
      </w:r>
      <w:r>
        <w:rPr>
          <w:rFonts w:ascii="Times New Roman" w:hAnsi="Times New Roman"/>
          <w:color w:val="242424"/>
          <w:lang w:val="uk-UA"/>
        </w:rPr>
        <w:t xml:space="preserve"> відповідальності в навчанні);</w:t>
      </w:r>
    </w:p>
    <w:p w:rsidR="00371230" w:rsidRDefault="00371230" w:rsidP="00371230">
      <w:pPr>
        <w:spacing w:after="0" w:line="240" w:lineRule="auto"/>
        <w:ind w:firstLine="360"/>
        <w:contextualSpacing/>
        <w:jc w:val="both"/>
        <w:rPr>
          <w:rFonts w:ascii="Times New Roman" w:hAnsi="Times New Roman"/>
          <w:lang w:val="uk-UA"/>
        </w:rPr>
      </w:pPr>
      <w:r>
        <w:rPr>
          <w:rFonts w:ascii="Times New Roman" w:hAnsi="Times New Roman"/>
          <w:b/>
          <w:lang w:val="uk-UA"/>
        </w:rPr>
        <w:t>-</w:t>
      </w:r>
      <w:r>
        <w:rPr>
          <w:rFonts w:ascii="Times New Roman" w:hAnsi="Times New Roman"/>
          <w:color w:val="242424"/>
          <w:lang w:val="uk-UA"/>
        </w:rPr>
        <w:t xml:space="preserve"> методи контролю </w:t>
      </w:r>
      <w:r w:rsidR="005F33FF">
        <w:rPr>
          <w:rFonts w:ascii="Times New Roman" w:hAnsi="Times New Roman"/>
          <w:color w:val="242424"/>
          <w:lang w:val="uk-UA"/>
        </w:rPr>
        <w:t>й</w:t>
      </w:r>
      <w:r>
        <w:rPr>
          <w:rFonts w:ascii="Times New Roman" w:hAnsi="Times New Roman"/>
          <w:color w:val="242424"/>
          <w:lang w:val="uk-UA"/>
        </w:rPr>
        <w:t xml:space="preserve"> самоконтролю </w:t>
      </w:r>
      <w:r w:rsidR="005F33FF">
        <w:rPr>
          <w:rFonts w:ascii="Times New Roman" w:hAnsi="Times New Roman"/>
          <w:color w:val="242424"/>
          <w:lang w:val="uk-UA"/>
        </w:rPr>
        <w:t>в</w:t>
      </w:r>
      <w:r>
        <w:rPr>
          <w:rFonts w:ascii="Times New Roman" w:hAnsi="Times New Roman"/>
          <w:color w:val="242424"/>
          <w:lang w:val="uk-UA"/>
        </w:rPr>
        <w:t xml:space="preserve"> навчанні (усний, письмовий, самоконтроль і самооцінка).</w:t>
      </w:r>
    </w:p>
    <w:p w:rsidR="00371230" w:rsidRDefault="00371230" w:rsidP="005F33FF">
      <w:pPr>
        <w:spacing w:after="0" w:line="240" w:lineRule="auto"/>
        <w:ind w:firstLine="360"/>
        <w:contextualSpacing/>
        <w:jc w:val="both"/>
        <w:rPr>
          <w:rFonts w:ascii="Times New Roman" w:hAnsi="Times New Roman"/>
          <w:lang w:val="uk-UA"/>
        </w:rPr>
      </w:pPr>
      <w:r>
        <w:rPr>
          <w:rFonts w:ascii="Times New Roman" w:hAnsi="Times New Roman"/>
          <w:lang w:val="uk-UA"/>
        </w:rPr>
        <w:t xml:space="preserve">Зазначене комплексне використання різноманітних методів організації і здійснення навчально-пізнавальної діяльності здобувачів та методів стимулювання </w:t>
      </w:r>
      <w:r w:rsidR="005F33FF">
        <w:rPr>
          <w:rFonts w:ascii="Times New Roman" w:hAnsi="Times New Roman"/>
          <w:lang w:val="uk-UA"/>
        </w:rPr>
        <w:t>й</w:t>
      </w:r>
      <w:r>
        <w:rPr>
          <w:rFonts w:ascii="Times New Roman" w:hAnsi="Times New Roman"/>
          <w:lang w:val="uk-UA"/>
        </w:rPr>
        <w:t xml:space="preserve"> мотивації їх навчання сприяє розвитку творчих засад особистості майбутнього фахівця-</w:t>
      </w:r>
      <w:r w:rsidR="005F33FF">
        <w:rPr>
          <w:rFonts w:ascii="Times New Roman" w:hAnsi="Times New Roman"/>
          <w:lang w:val="uk-UA"/>
        </w:rPr>
        <w:t>філолога</w:t>
      </w:r>
      <w:r>
        <w:rPr>
          <w:rFonts w:ascii="Times New Roman" w:hAnsi="Times New Roman"/>
          <w:lang w:val="uk-UA"/>
        </w:rPr>
        <w:t xml:space="preserve"> з урахуванням індивідуальних особливостей учасників освітнього процесу й спілкування.</w:t>
      </w:r>
    </w:p>
    <w:p w:rsidR="00371230" w:rsidRDefault="00371230" w:rsidP="00371230">
      <w:pPr>
        <w:spacing w:after="0" w:line="240" w:lineRule="auto"/>
        <w:ind w:firstLine="360"/>
        <w:contextualSpacing/>
        <w:jc w:val="both"/>
        <w:rPr>
          <w:rFonts w:ascii="Times New Roman" w:hAnsi="Times New Roman"/>
          <w:lang w:val="uk-UA"/>
        </w:rPr>
      </w:pPr>
      <w:r>
        <w:rPr>
          <w:rFonts w:ascii="Times New Roman" w:hAnsi="Times New Roman"/>
          <w:b/>
          <w:lang w:val="uk-UA"/>
        </w:rPr>
        <w:t>2. Мета та цілі курсу:</w:t>
      </w:r>
      <w:r>
        <w:rPr>
          <w:rFonts w:ascii="Times New Roman" w:hAnsi="Times New Roman"/>
          <w:lang w:val="uk-UA"/>
        </w:rPr>
        <w:t xml:space="preserve"> формування комунікативних англійськомовних умінь здобувачів для застосування їх у вирішенні професійних завдань у міжкультурній комунікації. Здобувач повинен вдосконалювати знання граматичної системи (це здійснюється завдяки принципу циклічності та повторення матеріалу, який вивчається на першому році навчання); знати традиційні граматичні підходи до вивчення модальних дієслів та неозначених форм дієслова (герундій, дієприкметник та інфінітив); засвоїти теоретичні та практичні аспекти вивчення англійської мови; на</w:t>
      </w:r>
      <w:r w:rsidR="00A50F40">
        <w:rPr>
          <w:rFonts w:ascii="Times New Roman" w:hAnsi="Times New Roman"/>
          <w:lang w:val="uk-UA"/>
        </w:rPr>
        <w:t>давати</w:t>
      </w:r>
      <w:r>
        <w:rPr>
          <w:rFonts w:ascii="Times New Roman" w:hAnsi="Times New Roman"/>
          <w:lang w:val="uk-UA"/>
        </w:rPr>
        <w:t xml:space="preserve"> додаткову </w:t>
      </w:r>
      <w:r>
        <w:rPr>
          <w:rFonts w:ascii="Times New Roman" w:hAnsi="Times New Roman"/>
          <w:lang w:val="uk-UA"/>
        </w:rPr>
        <w:lastRenderedPageBreak/>
        <w:t xml:space="preserve">інформацію щодо певних граматичних явищ і особливостей граматичної будови англійської мови; проводити паралель між граматичною системою англійської та української мов, знаходити схожі та відмінні риси. Здобувач має усвідомити, що модальні дієслова не мають усіх основних форм, властивих іншими дієсловам англійської мови та мають безліч відтінків значень; </w:t>
      </w:r>
      <w:proofErr w:type="spellStart"/>
      <w:r>
        <w:rPr>
          <w:rFonts w:ascii="Times New Roman" w:hAnsi="Times New Roman"/>
          <w:lang w:val="uk-UA"/>
        </w:rPr>
        <w:t>неособові</w:t>
      </w:r>
      <w:proofErr w:type="spellEnd"/>
      <w:r>
        <w:rPr>
          <w:rFonts w:ascii="Times New Roman" w:hAnsi="Times New Roman"/>
          <w:lang w:val="uk-UA"/>
        </w:rPr>
        <w:t xml:space="preserve"> форми дієслова (інфінітив, дієприкметник та герундій) не мають граматичних ознак особи, числа і способу, не виражають часу дії (теперішнього, минулого чи майбутнього), а лише вказують на співвіднесеність у часі, тобто чи є виражена ними дія одночасною з дією присудка, чи передує їй.</w:t>
      </w:r>
    </w:p>
    <w:p w:rsidR="00371230" w:rsidRDefault="00371230" w:rsidP="00371230">
      <w:pPr>
        <w:spacing w:after="0" w:line="240" w:lineRule="auto"/>
        <w:ind w:firstLine="360"/>
        <w:contextualSpacing/>
        <w:jc w:val="both"/>
        <w:rPr>
          <w:rFonts w:ascii="Times New Roman" w:hAnsi="Times New Roman"/>
          <w:lang w:val="uk-UA"/>
        </w:rPr>
      </w:pPr>
    </w:p>
    <w:p w:rsidR="00371230" w:rsidRDefault="00371230" w:rsidP="00371230">
      <w:pPr>
        <w:spacing w:after="0" w:line="240" w:lineRule="auto"/>
        <w:ind w:firstLine="360"/>
        <w:contextualSpacing/>
        <w:jc w:val="both"/>
        <w:rPr>
          <w:rFonts w:ascii="Times New Roman" w:hAnsi="Times New Roman"/>
          <w:lang w:val="uk-UA"/>
        </w:rPr>
      </w:pPr>
      <w:r>
        <w:rPr>
          <w:rFonts w:ascii="Times New Roman" w:hAnsi="Times New Roman"/>
          <w:b/>
          <w:lang w:val="uk-UA"/>
        </w:rPr>
        <w:t>3. Компетентності та програмні р</w:t>
      </w:r>
      <w:bookmarkStart w:id="0" w:name="_GoBack"/>
      <w:bookmarkEnd w:id="0"/>
      <w:r>
        <w:rPr>
          <w:rFonts w:ascii="Times New Roman" w:hAnsi="Times New Roman"/>
          <w:b/>
          <w:lang w:val="uk-UA"/>
        </w:rPr>
        <w:t xml:space="preserve">езультати навчання: </w:t>
      </w:r>
    </w:p>
    <w:p w:rsidR="00371230" w:rsidRDefault="00371230" w:rsidP="00371230">
      <w:pPr>
        <w:widowControl w:val="0"/>
        <w:shd w:val="clear" w:color="auto" w:fill="FFFFFF"/>
        <w:autoSpaceDE w:val="0"/>
        <w:autoSpaceDN w:val="0"/>
        <w:adjustRightInd w:val="0"/>
        <w:spacing w:line="240" w:lineRule="auto"/>
        <w:jc w:val="both"/>
        <w:rPr>
          <w:rFonts w:ascii="Times New Roman" w:hAnsi="Times New Roman"/>
          <w:b/>
          <w:lang w:val="uk-UA"/>
        </w:rPr>
      </w:pPr>
      <w:r>
        <w:rPr>
          <w:rStyle w:val="rvts0"/>
          <w:rFonts w:ascii="Times New Roman" w:hAnsi="Times New Roman"/>
          <w:b/>
          <w:lang w:val="uk-UA"/>
        </w:rPr>
        <w:t>ІК</w:t>
      </w:r>
      <w:r>
        <w:rPr>
          <w:rStyle w:val="rvts0"/>
          <w:rFonts w:ascii="Times New Roman" w:hAnsi="Times New Roman"/>
          <w:lang w:val="uk-UA"/>
        </w:rPr>
        <w:t xml:space="preserve"> Здатність розв’язувати складні спеціалізовані задачі та практичні проблеми в галузі філології (лінгвістики, літературознавства, фольклористики, перекладу) в процесі професійної діяльності або навчання, що передбачає застосування теорій та методів філологічної науки, </w:t>
      </w:r>
      <w:r>
        <w:rPr>
          <w:rFonts w:ascii="Times New Roman" w:hAnsi="Times New Roman"/>
          <w:lang w:val="uk-UA"/>
        </w:rPr>
        <w:t>здійснення інновацій та характеризується комплексністю й невизначеністю умов.</w:t>
      </w:r>
    </w:p>
    <w:p w:rsidR="00371230" w:rsidRDefault="00371230" w:rsidP="00371230">
      <w:pPr>
        <w:widowControl w:val="0"/>
        <w:shd w:val="clear" w:color="auto" w:fill="FFFFFF"/>
        <w:autoSpaceDE w:val="0"/>
        <w:autoSpaceDN w:val="0"/>
        <w:adjustRightInd w:val="0"/>
        <w:spacing w:line="240" w:lineRule="auto"/>
        <w:jc w:val="both"/>
        <w:rPr>
          <w:rFonts w:ascii="Times New Roman" w:hAnsi="Times New Roman"/>
          <w:lang w:val="uk-UA"/>
        </w:rPr>
      </w:pPr>
      <w:r>
        <w:rPr>
          <w:rFonts w:ascii="Times New Roman" w:hAnsi="Times New Roman"/>
          <w:b/>
          <w:lang w:val="uk-UA"/>
        </w:rPr>
        <w:t>ЗК 9</w:t>
      </w:r>
      <w:r>
        <w:rPr>
          <w:rFonts w:ascii="Times New Roman" w:hAnsi="Times New Roman"/>
          <w:lang w:val="uk-UA"/>
        </w:rPr>
        <w:t xml:space="preserve">. Здатність спілкуватися іноземною мовою. </w:t>
      </w:r>
    </w:p>
    <w:p w:rsidR="00371230" w:rsidRDefault="00371230" w:rsidP="00371230">
      <w:pPr>
        <w:widowControl w:val="0"/>
        <w:shd w:val="clear" w:color="auto" w:fill="FFFFFF"/>
        <w:autoSpaceDE w:val="0"/>
        <w:autoSpaceDN w:val="0"/>
        <w:adjustRightInd w:val="0"/>
        <w:spacing w:line="240" w:lineRule="auto"/>
        <w:jc w:val="both"/>
        <w:rPr>
          <w:rFonts w:ascii="Times New Roman" w:hAnsi="Times New Roman"/>
          <w:lang w:val="uk-UA"/>
        </w:rPr>
      </w:pPr>
      <w:r>
        <w:rPr>
          <w:rFonts w:ascii="Times New Roman" w:hAnsi="Times New Roman"/>
          <w:b/>
          <w:lang w:val="uk-UA"/>
        </w:rPr>
        <w:t>ЗК 11</w:t>
      </w:r>
      <w:r>
        <w:rPr>
          <w:rFonts w:ascii="Times New Roman" w:hAnsi="Times New Roman"/>
          <w:lang w:val="uk-UA"/>
        </w:rPr>
        <w:t xml:space="preserve">. Здатність застосовувати знання у практичних ситуаціях.  </w:t>
      </w:r>
    </w:p>
    <w:p w:rsidR="00371230" w:rsidRDefault="00371230" w:rsidP="00371230">
      <w:pPr>
        <w:widowControl w:val="0"/>
        <w:shd w:val="clear" w:color="auto" w:fill="FFFFFF"/>
        <w:autoSpaceDE w:val="0"/>
        <w:autoSpaceDN w:val="0"/>
        <w:adjustRightInd w:val="0"/>
        <w:spacing w:line="240" w:lineRule="auto"/>
        <w:jc w:val="both"/>
        <w:rPr>
          <w:rFonts w:ascii="Times New Roman" w:hAnsi="Times New Roman"/>
          <w:lang w:val="uk-UA"/>
        </w:rPr>
      </w:pPr>
      <w:r>
        <w:rPr>
          <w:rFonts w:ascii="Times New Roman" w:hAnsi="Times New Roman"/>
          <w:b/>
          <w:lang w:val="uk-UA"/>
        </w:rPr>
        <w:t>ФК 6.</w:t>
      </w:r>
      <w:r>
        <w:rPr>
          <w:rFonts w:ascii="Times New Roman" w:hAnsi="Times New Roman"/>
          <w:lang w:val="uk-UA"/>
        </w:rPr>
        <w:t>Здатність вільно, гнучко й ефективно використовувати мову(и), що вивчається(</w:t>
      </w:r>
      <w:proofErr w:type="spellStart"/>
      <w:r>
        <w:rPr>
          <w:rFonts w:ascii="Times New Roman" w:hAnsi="Times New Roman"/>
          <w:lang w:val="uk-UA"/>
        </w:rPr>
        <w:t>ються</w:t>
      </w:r>
      <w:proofErr w:type="spellEnd"/>
      <w:r>
        <w:rPr>
          <w:rFonts w:ascii="Times New Roman" w:hAnsi="Times New Roman"/>
          <w:lang w:val="uk-UA"/>
        </w:rPr>
        <w:t xml:space="preserve">),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різних сферах життя.  </w:t>
      </w:r>
    </w:p>
    <w:p w:rsidR="00371230" w:rsidRDefault="00371230" w:rsidP="00371230">
      <w:pPr>
        <w:widowControl w:val="0"/>
        <w:shd w:val="clear" w:color="auto" w:fill="FFFFFF"/>
        <w:autoSpaceDE w:val="0"/>
        <w:autoSpaceDN w:val="0"/>
        <w:adjustRightInd w:val="0"/>
        <w:spacing w:line="240" w:lineRule="auto"/>
        <w:jc w:val="both"/>
        <w:rPr>
          <w:rFonts w:ascii="Times New Roman" w:hAnsi="Times New Roman"/>
          <w:lang w:val="uk-UA"/>
        </w:rPr>
      </w:pPr>
      <w:r>
        <w:rPr>
          <w:rFonts w:ascii="Times New Roman" w:hAnsi="Times New Roman"/>
          <w:b/>
          <w:lang w:val="uk-UA"/>
        </w:rPr>
        <w:t>ФК 7.</w:t>
      </w:r>
      <w:r>
        <w:rPr>
          <w:rFonts w:ascii="Times New Roman" w:hAnsi="Times New Roman"/>
          <w:lang w:val="uk-UA"/>
        </w:rPr>
        <w:t xml:space="preserve">Здатність до збирання й аналізу, систематизації та інтерпретації мовних, літературних, фольклорних фактів, інтерпретації та перекладу тексту (залежно від обраної спеціалізації). </w:t>
      </w:r>
    </w:p>
    <w:p w:rsidR="00371230" w:rsidRDefault="00371230" w:rsidP="00371230">
      <w:pPr>
        <w:widowControl w:val="0"/>
        <w:shd w:val="clear" w:color="auto" w:fill="FFFFFF"/>
        <w:autoSpaceDE w:val="0"/>
        <w:autoSpaceDN w:val="0"/>
        <w:adjustRightInd w:val="0"/>
        <w:spacing w:line="240" w:lineRule="auto"/>
        <w:jc w:val="both"/>
        <w:rPr>
          <w:rFonts w:ascii="Times New Roman" w:hAnsi="Times New Roman"/>
          <w:lang w:val="uk-UA"/>
        </w:rPr>
      </w:pPr>
      <w:r>
        <w:rPr>
          <w:rFonts w:ascii="Times New Roman" w:hAnsi="Times New Roman"/>
          <w:b/>
          <w:lang w:val="uk-UA"/>
        </w:rPr>
        <w:t>ФК 10</w:t>
      </w:r>
      <w:r>
        <w:rPr>
          <w:rFonts w:ascii="Times New Roman" w:hAnsi="Times New Roman"/>
          <w:lang w:val="uk-UA"/>
        </w:rPr>
        <w:t xml:space="preserve">. Здатність здійснювати лінгвістичний, літературознавчий та спеціальний філологічний (залежно від обраної спеціалізації) аналіз текстів різних стилів і жанрів. </w:t>
      </w:r>
    </w:p>
    <w:p w:rsidR="00371230" w:rsidRDefault="00371230" w:rsidP="00371230">
      <w:pPr>
        <w:widowControl w:val="0"/>
        <w:shd w:val="clear" w:color="auto" w:fill="FFFFFF"/>
        <w:autoSpaceDE w:val="0"/>
        <w:autoSpaceDN w:val="0"/>
        <w:adjustRightInd w:val="0"/>
        <w:spacing w:line="240" w:lineRule="auto"/>
        <w:jc w:val="both"/>
        <w:rPr>
          <w:rFonts w:ascii="Times New Roman" w:hAnsi="Times New Roman"/>
          <w:lang w:val="uk-UA"/>
        </w:rPr>
      </w:pPr>
      <w:r>
        <w:rPr>
          <w:rFonts w:ascii="Times New Roman" w:hAnsi="Times New Roman"/>
          <w:b/>
          <w:lang w:val="uk-UA"/>
        </w:rPr>
        <w:t>ФК 12</w:t>
      </w:r>
      <w:r>
        <w:rPr>
          <w:rFonts w:ascii="Times New Roman" w:hAnsi="Times New Roman"/>
          <w:lang w:val="uk-UA"/>
        </w:rPr>
        <w:t>. Здатність до організації ділової комунікації.</w:t>
      </w:r>
    </w:p>
    <w:p w:rsidR="00371230" w:rsidRDefault="00371230" w:rsidP="00371230">
      <w:pPr>
        <w:spacing w:line="240" w:lineRule="auto"/>
        <w:jc w:val="both"/>
        <w:rPr>
          <w:rFonts w:ascii="Times New Roman" w:hAnsi="Times New Roman"/>
          <w:lang w:val="uk-UA"/>
        </w:rPr>
      </w:pPr>
      <w:r>
        <w:rPr>
          <w:rFonts w:ascii="Times New Roman" w:hAnsi="Times New Roman"/>
          <w:b/>
          <w:lang w:val="uk-UA"/>
        </w:rPr>
        <w:t>ПРН 1.</w:t>
      </w:r>
      <w:r>
        <w:rPr>
          <w:rFonts w:ascii="Times New Roman" w:hAnsi="Times New Roman"/>
          <w:lang w:val="uk-UA"/>
        </w:rPr>
        <w:t>Вільно спілкуватися з професійних питань із фахівцями та нефахівцями державною та іноземною(</w:t>
      </w:r>
      <w:proofErr w:type="spellStart"/>
      <w:r>
        <w:rPr>
          <w:rFonts w:ascii="Times New Roman" w:hAnsi="Times New Roman"/>
          <w:lang w:val="uk-UA"/>
        </w:rPr>
        <w:t>ими</w:t>
      </w:r>
      <w:proofErr w:type="spellEnd"/>
      <w:r>
        <w:rPr>
          <w:rFonts w:ascii="Times New Roman" w:hAnsi="Times New Roman"/>
          <w:lang w:val="uk-UA"/>
        </w:rPr>
        <w:t xml:space="preserve">) мовами усно й письмово, використовувати їх для організації ефективної міжкультурної комунікації. </w:t>
      </w:r>
    </w:p>
    <w:p w:rsidR="00371230" w:rsidRDefault="00371230" w:rsidP="00371230">
      <w:pPr>
        <w:spacing w:line="240" w:lineRule="auto"/>
        <w:jc w:val="both"/>
        <w:rPr>
          <w:rFonts w:ascii="Times New Roman" w:hAnsi="Times New Roman"/>
          <w:lang w:val="uk-UA"/>
        </w:rPr>
      </w:pPr>
      <w:r>
        <w:rPr>
          <w:rFonts w:ascii="Times New Roman" w:hAnsi="Times New Roman"/>
          <w:b/>
          <w:lang w:val="uk-UA"/>
        </w:rPr>
        <w:t>ПРН 6.</w:t>
      </w:r>
      <w:r>
        <w:rPr>
          <w:rFonts w:ascii="Times New Roman" w:hAnsi="Times New Roman"/>
          <w:lang w:val="uk-UA"/>
        </w:rPr>
        <w:t xml:space="preserve">Використовувати інформаційні й комунікаційні технології для вирішення складних спеціалізованих задач і проблем професійної </w:t>
      </w:r>
    </w:p>
    <w:p w:rsidR="00371230" w:rsidRDefault="00371230" w:rsidP="00371230">
      <w:pPr>
        <w:spacing w:line="240" w:lineRule="auto"/>
        <w:jc w:val="both"/>
        <w:rPr>
          <w:rFonts w:ascii="Times New Roman" w:hAnsi="Times New Roman"/>
          <w:lang w:val="uk-UA"/>
        </w:rPr>
      </w:pPr>
      <w:r>
        <w:rPr>
          <w:rFonts w:ascii="Times New Roman" w:hAnsi="Times New Roman"/>
          <w:b/>
          <w:lang w:val="uk-UA"/>
        </w:rPr>
        <w:t>ПРН 9.</w:t>
      </w:r>
      <w:r>
        <w:rPr>
          <w:rFonts w:ascii="Times New Roman" w:hAnsi="Times New Roman"/>
          <w:lang w:val="uk-UA"/>
        </w:rPr>
        <w:t>Характеризувати діалектні та соціальні різновиди мов(и), що вивчаються(</w:t>
      </w:r>
      <w:proofErr w:type="spellStart"/>
      <w:r>
        <w:rPr>
          <w:rFonts w:ascii="Times New Roman" w:hAnsi="Times New Roman"/>
          <w:lang w:val="uk-UA"/>
        </w:rPr>
        <w:t>ється</w:t>
      </w:r>
      <w:proofErr w:type="spellEnd"/>
      <w:r>
        <w:rPr>
          <w:rFonts w:ascii="Times New Roman" w:hAnsi="Times New Roman"/>
          <w:lang w:val="uk-UA"/>
        </w:rPr>
        <w:t xml:space="preserve">), описувати </w:t>
      </w:r>
      <w:proofErr w:type="spellStart"/>
      <w:r>
        <w:rPr>
          <w:rFonts w:ascii="Times New Roman" w:hAnsi="Times New Roman"/>
          <w:lang w:val="uk-UA"/>
        </w:rPr>
        <w:t>соціолінгвальну</w:t>
      </w:r>
      <w:proofErr w:type="spellEnd"/>
      <w:r>
        <w:rPr>
          <w:rFonts w:ascii="Times New Roman" w:hAnsi="Times New Roman"/>
          <w:lang w:val="uk-UA"/>
        </w:rPr>
        <w:t xml:space="preserve"> ситуацію. </w:t>
      </w:r>
    </w:p>
    <w:p w:rsidR="00371230" w:rsidRDefault="00371230" w:rsidP="00371230">
      <w:pPr>
        <w:spacing w:line="240" w:lineRule="auto"/>
        <w:jc w:val="both"/>
        <w:rPr>
          <w:rFonts w:ascii="Times New Roman" w:hAnsi="Times New Roman"/>
          <w:lang w:val="uk-UA"/>
        </w:rPr>
      </w:pPr>
      <w:r>
        <w:rPr>
          <w:rFonts w:ascii="Times New Roman" w:hAnsi="Times New Roman"/>
          <w:b/>
          <w:lang w:val="uk-UA"/>
        </w:rPr>
        <w:t>ПРН 11</w:t>
      </w:r>
      <w:r>
        <w:rPr>
          <w:rFonts w:ascii="Times New Roman" w:hAnsi="Times New Roman"/>
          <w:lang w:val="uk-UA"/>
        </w:rPr>
        <w:t xml:space="preserve">. Знати принципи, технології і прийоми створення усних і письмових текстів різних жанрів і стилів державною та іноземною (іноземними) мовами. </w:t>
      </w:r>
    </w:p>
    <w:p w:rsidR="00371230" w:rsidRDefault="00371230" w:rsidP="00371230">
      <w:pPr>
        <w:spacing w:line="240" w:lineRule="auto"/>
        <w:jc w:val="both"/>
        <w:rPr>
          <w:rFonts w:ascii="Times New Roman" w:hAnsi="Times New Roman"/>
          <w:lang w:val="uk-UA"/>
        </w:rPr>
      </w:pPr>
      <w:r>
        <w:rPr>
          <w:rFonts w:ascii="Times New Roman" w:hAnsi="Times New Roman"/>
          <w:b/>
          <w:lang w:val="uk-UA"/>
        </w:rPr>
        <w:t>ПРН 14.</w:t>
      </w:r>
      <w:r>
        <w:rPr>
          <w:rFonts w:ascii="Times New Roman" w:hAnsi="Times New Roman"/>
          <w:lang w:val="uk-UA"/>
        </w:rPr>
        <w:t xml:space="preserve"> Використовувати мову(и), що вивчається(</w:t>
      </w:r>
      <w:proofErr w:type="spellStart"/>
      <w:r>
        <w:rPr>
          <w:rFonts w:ascii="Times New Roman" w:hAnsi="Times New Roman"/>
          <w:lang w:val="uk-UA"/>
        </w:rPr>
        <w:t>ються</w:t>
      </w:r>
      <w:proofErr w:type="spellEnd"/>
      <w:r>
        <w:rPr>
          <w:rFonts w:ascii="Times New Roman" w:hAnsi="Times New Roman"/>
          <w:lang w:val="uk-UA"/>
        </w:rPr>
        <w:t xml:space="preserve">),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побутовій, суспільній, навчальній, професійній, науковій сферах життя. </w:t>
      </w:r>
    </w:p>
    <w:p w:rsidR="00371230" w:rsidRDefault="00371230" w:rsidP="00371230">
      <w:pPr>
        <w:spacing w:line="240" w:lineRule="auto"/>
        <w:jc w:val="both"/>
        <w:rPr>
          <w:rFonts w:ascii="Times New Roman" w:hAnsi="Times New Roman"/>
          <w:lang w:val="uk-UA"/>
        </w:rPr>
      </w:pPr>
      <w:r>
        <w:rPr>
          <w:rFonts w:ascii="Times New Roman" w:hAnsi="Times New Roman"/>
          <w:b/>
          <w:lang w:val="uk-UA"/>
        </w:rPr>
        <w:lastRenderedPageBreak/>
        <w:t>ПРН 17.</w:t>
      </w:r>
      <w:r>
        <w:rPr>
          <w:rFonts w:ascii="Times New Roman" w:hAnsi="Times New Roman"/>
          <w:lang w:val="uk-UA"/>
        </w:rPr>
        <w:t xml:space="preserve"> Збирати, аналізувати, систематизувати й інтерпретувати факти мови й мовлення й використовувати їх для розв’язання складних задач і проблем у спеціалізованих сферах професійної діяльності та/або навчання.  </w:t>
      </w:r>
    </w:p>
    <w:p w:rsidR="00371230" w:rsidRPr="00371230" w:rsidRDefault="00371230" w:rsidP="00371230">
      <w:pPr>
        <w:spacing w:line="240" w:lineRule="auto"/>
        <w:ind w:left="720"/>
        <w:contextualSpacing/>
        <w:jc w:val="both"/>
        <w:rPr>
          <w:rFonts w:ascii="Times New Roman" w:hAnsi="Times New Roman"/>
          <w:lang w:val="uk-UA"/>
        </w:rPr>
      </w:pPr>
    </w:p>
    <w:p w:rsidR="00371230" w:rsidRDefault="00371230" w:rsidP="00371230">
      <w:pPr>
        <w:numPr>
          <w:ilvl w:val="0"/>
          <w:numId w:val="3"/>
        </w:numPr>
        <w:spacing w:line="240" w:lineRule="auto"/>
        <w:jc w:val="both"/>
        <w:rPr>
          <w:rFonts w:ascii="Times New Roman" w:hAnsi="Times New Roman"/>
          <w:lang w:val="uk-UA"/>
        </w:rPr>
      </w:pPr>
      <w:r>
        <w:rPr>
          <w:rFonts w:ascii="Times New Roman" w:hAnsi="Times New Roman"/>
          <w:b/>
          <w:lang w:val="uk-UA"/>
        </w:rPr>
        <w:t xml:space="preserve"> Обсяг курсу на поточний навчальний рік</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0"/>
        <w:gridCol w:w="3486"/>
        <w:gridCol w:w="3531"/>
        <w:gridCol w:w="3178"/>
      </w:tblGrid>
      <w:tr w:rsidR="00371230" w:rsidTr="00371230">
        <w:tc>
          <w:tcPr>
            <w:tcW w:w="3510" w:type="dxa"/>
            <w:tcBorders>
              <w:top w:val="single" w:sz="4" w:space="0" w:color="auto"/>
              <w:left w:val="single" w:sz="4" w:space="0" w:color="auto"/>
              <w:bottom w:val="single" w:sz="4" w:space="0" w:color="auto"/>
              <w:right w:val="single" w:sz="4" w:space="0" w:color="auto"/>
            </w:tcBorders>
          </w:tcPr>
          <w:p w:rsidR="00371230" w:rsidRDefault="00371230">
            <w:pPr>
              <w:pStyle w:val="ae"/>
              <w:spacing w:after="0" w:line="240" w:lineRule="auto"/>
              <w:ind w:left="0"/>
              <w:rPr>
                <w:rFonts w:ascii="Times New Roman" w:hAnsi="Times New Roman"/>
                <w:lang w:val="uk-UA"/>
              </w:rPr>
            </w:pPr>
          </w:p>
        </w:tc>
        <w:tc>
          <w:tcPr>
            <w:tcW w:w="3486" w:type="dxa"/>
            <w:tcBorders>
              <w:top w:val="single" w:sz="4" w:space="0" w:color="auto"/>
              <w:left w:val="single" w:sz="4" w:space="0" w:color="auto"/>
              <w:bottom w:val="single" w:sz="4" w:space="0" w:color="auto"/>
              <w:right w:val="single" w:sz="4" w:space="0" w:color="auto"/>
            </w:tcBorders>
            <w:hideMark/>
          </w:tcPr>
          <w:p w:rsidR="00371230" w:rsidRDefault="00371230">
            <w:pPr>
              <w:pStyle w:val="ae"/>
              <w:spacing w:after="0" w:line="240" w:lineRule="auto"/>
              <w:ind w:left="0"/>
              <w:rPr>
                <w:rFonts w:ascii="Times New Roman" w:hAnsi="Times New Roman"/>
                <w:b/>
                <w:lang w:val="uk-UA"/>
              </w:rPr>
            </w:pPr>
            <w:r>
              <w:rPr>
                <w:rFonts w:ascii="Times New Roman" w:hAnsi="Times New Roman"/>
                <w:b/>
                <w:lang w:val="uk-UA"/>
              </w:rPr>
              <w:t>Лекції</w:t>
            </w:r>
          </w:p>
        </w:tc>
        <w:tc>
          <w:tcPr>
            <w:tcW w:w="3531" w:type="dxa"/>
            <w:tcBorders>
              <w:top w:val="single" w:sz="4" w:space="0" w:color="auto"/>
              <w:left w:val="single" w:sz="4" w:space="0" w:color="auto"/>
              <w:bottom w:val="single" w:sz="4" w:space="0" w:color="auto"/>
              <w:right w:val="single" w:sz="4" w:space="0" w:color="auto"/>
            </w:tcBorders>
            <w:hideMark/>
          </w:tcPr>
          <w:p w:rsidR="00371230" w:rsidRDefault="00371230">
            <w:pPr>
              <w:pStyle w:val="ae"/>
              <w:spacing w:after="0" w:line="240" w:lineRule="auto"/>
              <w:ind w:left="0"/>
              <w:rPr>
                <w:rFonts w:ascii="Times New Roman" w:hAnsi="Times New Roman"/>
                <w:b/>
                <w:lang w:val="uk-UA"/>
              </w:rPr>
            </w:pPr>
            <w:r>
              <w:rPr>
                <w:rFonts w:ascii="Times New Roman" w:hAnsi="Times New Roman"/>
                <w:b/>
                <w:lang w:val="uk-UA"/>
              </w:rPr>
              <w:t>Практичні заняття</w:t>
            </w:r>
          </w:p>
        </w:tc>
        <w:tc>
          <w:tcPr>
            <w:tcW w:w="3178" w:type="dxa"/>
            <w:tcBorders>
              <w:top w:val="single" w:sz="4" w:space="0" w:color="auto"/>
              <w:left w:val="single" w:sz="4" w:space="0" w:color="auto"/>
              <w:bottom w:val="single" w:sz="4" w:space="0" w:color="auto"/>
              <w:right w:val="single" w:sz="4" w:space="0" w:color="auto"/>
            </w:tcBorders>
            <w:hideMark/>
          </w:tcPr>
          <w:p w:rsidR="00371230" w:rsidRDefault="00371230">
            <w:pPr>
              <w:pStyle w:val="ae"/>
              <w:spacing w:after="0" w:line="240" w:lineRule="auto"/>
              <w:ind w:left="0"/>
              <w:rPr>
                <w:rFonts w:ascii="Times New Roman" w:hAnsi="Times New Roman"/>
                <w:b/>
                <w:lang w:val="uk-UA"/>
              </w:rPr>
            </w:pPr>
            <w:r>
              <w:rPr>
                <w:rFonts w:ascii="Times New Roman" w:hAnsi="Times New Roman"/>
                <w:b/>
                <w:lang w:val="uk-UA"/>
              </w:rPr>
              <w:t>Самостійна робота</w:t>
            </w:r>
          </w:p>
        </w:tc>
      </w:tr>
      <w:tr w:rsidR="00371230" w:rsidTr="00371230">
        <w:tc>
          <w:tcPr>
            <w:tcW w:w="3510" w:type="dxa"/>
            <w:tcBorders>
              <w:top w:val="single" w:sz="4" w:space="0" w:color="auto"/>
              <w:left w:val="single" w:sz="4" w:space="0" w:color="auto"/>
              <w:bottom w:val="single" w:sz="4" w:space="0" w:color="auto"/>
              <w:right w:val="single" w:sz="4" w:space="0" w:color="auto"/>
            </w:tcBorders>
            <w:hideMark/>
          </w:tcPr>
          <w:p w:rsidR="00371230" w:rsidRDefault="00371230">
            <w:pPr>
              <w:pStyle w:val="ae"/>
              <w:spacing w:after="0" w:line="240" w:lineRule="auto"/>
              <w:ind w:left="0"/>
              <w:rPr>
                <w:rFonts w:ascii="Times New Roman" w:hAnsi="Times New Roman"/>
                <w:b/>
                <w:lang w:val="uk-UA"/>
              </w:rPr>
            </w:pPr>
            <w:r>
              <w:rPr>
                <w:rFonts w:ascii="Times New Roman" w:hAnsi="Times New Roman"/>
                <w:b/>
                <w:lang w:val="uk-UA"/>
              </w:rPr>
              <w:t>Кількість годин за 1 семестр (2 кредити / 60 год.)</w:t>
            </w:r>
          </w:p>
        </w:tc>
        <w:tc>
          <w:tcPr>
            <w:tcW w:w="3486" w:type="dxa"/>
            <w:tcBorders>
              <w:top w:val="single" w:sz="4" w:space="0" w:color="auto"/>
              <w:left w:val="single" w:sz="4" w:space="0" w:color="auto"/>
              <w:bottom w:val="single" w:sz="4" w:space="0" w:color="auto"/>
              <w:right w:val="single" w:sz="4" w:space="0" w:color="auto"/>
            </w:tcBorders>
            <w:hideMark/>
          </w:tcPr>
          <w:p w:rsidR="00371230" w:rsidRDefault="00371230">
            <w:pPr>
              <w:pStyle w:val="ae"/>
              <w:spacing w:after="0" w:line="240" w:lineRule="auto"/>
              <w:ind w:left="0"/>
              <w:rPr>
                <w:rFonts w:ascii="Times New Roman" w:hAnsi="Times New Roman"/>
                <w:lang w:val="uk-UA"/>
              </w:rPr>
            </w:pPr>
            <w:r>
              <w:rPr>
                <w:rFonts w:ascii="Times New Roman" w:hAnsi="Times New Roman"/>
                <w:lang w:val="uk-UA"/>
              </w:rPr>
              <w:t>-</w:t>
            </w:r>
          </w:p>
        </w:tc>
        <w:tc>
          <w:tcPr>
            <w:tcW w:w="3531" w:type="dxa"/>
            <w:tcBorders>
              <w:top w:val="single" w:sz="4" w:space="0" w:color="auto"/>
              <w:left w:val="single" w:sz="4" w:space="0" w:color="auto"/>
              <w:bottom w:val="single" w:sz="4" w:space="0" w:color="auto"/>
              <w:right w:val="single" w:sz="4" w:space="0" w:color="auto"/>
            </w:tcBorders>
            <w:hideMark/>
          </w:tcPr>
          <w:p w:rsidR="00371230" w:rsidRPr="008D53EE" w:rsidRDefault="008D53EE" w:rsidP="008D53EE">
            <w:pPr>
              <w:spacing w:after="0" w:line="240" w:lineRule="auto"/>
              <w:ind w:left="360"/>
              <w:rPr>
                <w:rFonts w:ascii="Times New Roman" w:hAnsi="Times New Roman"/>
                <w:lang w:val="uk-UA"/>
              </w:rPr>
            </w:pPr>
            <w:r>
              <w:rPr>
                <w:rFonts w:ascii="Times New Roman" w:hAnsi="Times New Roman"/>
                <w:lang w:val="uk-UA"/>
              </w:rPr>
              <w:t>30</w:t>
            </w:r>
            <w:r w:rsidR="00371230" w:rsidRPr="008D53EE">
              <w:rPr>
                <w:rFonts w:ascii="Times New Roman" w:hAnsi="Times New Roman"/>
                <w:lang w:val="uk-UA"/>
              </w:rPr>
              <w:t xml:space="preserve"> год. </w:t>
            </w:r>
          </w:p>
        </w:tc>
        <w:tc>
          <w:tcPr>
            <w:tcW w:w="3178" w:type="dxa"/>
            <w:tcBorders>
              <w:top w:val="single" w:sz="4" w:space="0" w:color="auto"/>
              <w:left w:val="single" w:sz="4" w:space="0" w:color="auto"/>
              <w:bottom w:val="single" w:sz="4" w:space="0" w:color="auto"/>
              <w:right w:val="single" w:sz="4" w:space="0" w:color="auto"/>
            </w:tcBorders>
            <w:hideMark/>
          </w:tcPr>
          <w:p w:rsidR="00371230" w:rsidRDefault="008D53EE">
            <w:pPr>
              <w:pStyle w:val="ae"/>
              <w:spacing w:after="0" w:line="240" w:lineRule="auto"/>
              <w:ind w:left="360"/>
              <w:rPr>
                <w:rFonts w:ascii="Times New Roman" w:hAnsi="Times New Roman"/>
                <w:lang w:val="uk-UA"/>
              </w:rPr>
            </w:pPr>
            <w:r>
              <w:rPr>
                <w:rFonts w:ascii="Times New Roman" w:hAnsi="Times New Roman"/>
                <w:lang w:val="uk-UA"/>
              </w:rPr>
              <w:t>3</w:t>
            </w:r>
            <w:r w:rsidR="00371230">
              <w:rPr>
                <w:rFonts w:ascii="Times New Roman" w:hAnsi="Times New Roman"/>
                <w:lang w:val="uk-UA"/>
              </w:rPr>
              <w:t>0 год.</w:t>
            </w:r>
          </w:p>
        </w:tc>
      </w:tr>
    </w:tbl>
    <w:p w:rsidR="00371230" w:rsidRDefault="00371230" w:rsidP="00371230">
      <w:pPr>
        <w:pStyle w:val="ae"/>
        <w:spacing w:after="0" w:line="240" w:lineRule="auto"/>
        <w:rPr>
          <w:rFonts w:ascii="Times New Roman" w:hAnsi="Times New Roman"/>
          <w:lang w:val="uk-UA"/>
        </w:rPr>
      </w:pPr>
    </w:p>
    <w:p w:rsidR="00371230" w:rsidRDefault="00371230" w:rsidP="00371230">
      <w:pPr>
        <w:pStyle w:val="ae"/>
        <w:numPr>
          <w:ilvl w:val="0"/>
          <w:numId w:val="3"/>
        </w:numPr>
        <w:spacing w:after="0" w:line="240" w:lineRule="auto"/>
        <w:rPr>
          <w:rFonts w:ascii="Times New Roman" w:hAnsi="Times New Roman"/>
          <w:b/>
          <w:lang w:val="uk-UA"/>
        </w:rPr>
      </w:pPr>
      <w:r>
        <w:rPr>
          <w:rFonts w:ascii="Times New Roman" w:hAnsi="Times New Roman"/>
          <w:b/>
          <w:lang w:val="uk-UA"/>
        </w:rPr>
        <w:t xml:space="preserve"> Ознаки курсу</w:t>
      </w:r>
    </w:p>
    <w:tbl>
      <w:tblPr>
        <w:tblW w:w="1368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96"/>
        <w:gridCol w:w="6121"/>
        <w:gridCol w:w="2618"/>
        <w:gridCol w:w="3045"/>
      </w:tblGrid>
      <w:tr w:rsidR="00371230" w:rsidTr="00371230">
        <w:trPr>
          <w:trHeight w:val="458"/>
        </w:trPr>
        <w:tc>
          <w:tcPr>
            <w:tcW w:w="1896" w:type="dxa"/>
            <w:tcBorders>
              <w:top w:val="single" w:sz="4" w:space="0" w:color="auto"/>
              <w:left w:val="single" w:sz="4" w:space="0" w:color="auto"/>
              <w:bottom w:val="single" w:sz="4" w:space="0" w:color="auto"/>
              <w:right w:val="single" w:sz="4" w:space="0" w:color="auto"/>
            </w:tcBorders>
            <w:hideMark/>
          </w:tcPr>
          <w:p w:rsidR="00371230" w:rsidRDefault="00371230">
            <w:pPr>
              <w:pStyle w:val="ae"/>
              <w:spacing w:after="0" w:line="240" w:lineRule="auto"/>
              <w:ind w:left="0"/>
              <w:jc w:val="center"/>
              <w:rPr>
                <w:rFonts w:ascii="Times New Roman" w:hAnsi="Times New Roman"/>
                <w:b/>
                <w:lang w:val="uk-UA"/>
              </w:rPr>
            </w:pPr>
            <w:r>
              <w:rPr>
                <w:rFonts w:ascii="Times New Roman" w:hAnsi="Times New Roman"/>
                <w:b/>
                <w:lang w:val="uk-UA"/>
              </w:rPr>
              <w:t>Семестр</w:t>
            </w:r>
          </w:p>
        </w:tc>
        <w:tc>
          <w:tcPr>
            <w:tcW w:w="6121" w:type="dxa"/>
            <w:tcBorders>
              <w:top w:val="single" w:sz="4" w:space="0" w:color="auto"/>
              <w:left w:val="single" w:sz="4" w:space="0" w:color="auto"/>
              <w:bottom w:val="single" w:sz="4" w:space="0" w:color="auto"/>
              <w:right w:val="single" w:sz="4" w:space="0" w:color="auto"/>
            </w:tcBorders>
            <w:hideMark/>
          </w:tcPr>
          <w:p w:rsidR="00371230" w:rsidRDefault="00371230">
            <w:pPr>
              <w:pStyle w:val="ae"/>
              <w:spacing w:after="0" w:line="240" w:lineRule="auto"/>
              <w:ind w:left="0"/>
              <w:jc w:val="center"/>
              <w:rPr>
                <w:rFonts w:ascii="Times New Roman" w:hAnsi="Times New Roman"/>
                <w:b/>
                <w:lang w:val="uk-UA"/>
              </w:rPr>
            </w:pPr>
            <w:r>
              <w:rPr>
                <w:rFonts w:ascii="Times New Roman" w:hAnsi="Times New Roman"/>
                <w:b/>
                <w:lang w:val="uk-UA"/>
              </w:rPr>
              <w:t>Спеціальність</w:t>
            </w:r>
          </w:p>
        </w:tc>
        <w:tc>
          <w:tcPr>
            <w:tcW w:w="2618" w:type="dxa"/>
            <w:tcBorders>
              <w:top w:val="single" w:sz="4" w:space="0" w:color="auto"/>
              <w:left w:val="single" w:sz="4" w:space="0" w:color="auto"/>
              <w:bottom w:val="single" w:sz="4" w:space="0" w:color="auto"/>
              <w:right w:val="single" w:sz="4" w:space="0" w:color="auto"/>
            </w:tcBorders>
            <w:hideMark/>
          </w:tcPr>
          <w:p w:rsidR="00371230" w:rsidRDefault="00371230">
            <w:pPr>
              <w:pStyle w:val="ae"/>
              <w:spacing w:after="0" w:line="240" w:lineRule="auto"/>
              <w:ind w:left="0"/>
              <w:jc w:val="center"/>
              <w:rPr>
                <w:rFonts w:ascii="Times New Roman" w:hAnsi="Times New Roman"/>
                <w:b/>
                <w:lang w:val="uk-UA"/>
              </w:rPr>
            </w:pPr>
            <w:r>
              <w:rPr>
                <w:rFonts w:ascii="Times New Roman" w:hAnsi="Times New Roman"/>
                <w:b/>
                <w:lang w:val="uk-UA"/>
              </w:rPr>
              <w:t>Курс (рік навчання)</w:t>
            </w:r>
          </w:p>
        </w:tc>
        <w:tc>
          <w:tcPr>
            <w:tcW w:w="3045" w:type="dxa"/>
            <w:tcBorders>
              <w:top w:val="single" w:sz="4" w:space="0" w:color="auto"/>
              <w:left w:val="single" w:sz="4" w:space="0" w:color="auto"/>
              <w:bottom w:val="single" w:sz="4" w:space="0" w:color="auto"/>
              <w:right w:val="single" w:sz="4" w:space="0" w:color="auto"/>
            </w:tcBorders>
            <w:hideMark/>
          </w:tcPr>
          <w:p w:rsidR="00371230" w:rsidRDefault="00371230">
            <w:pPr>
              <w:pStyle w:val="ae"/>
              <w:spacing w:after="0" w:line="240" w:lineRule="auto"/>
              <w:ind w:left="0"/>
              <w:jc w:val="center"/>
              <w:rPr>
                <w:rFonts w:ascii="Times New Roman" w:hAnsi="Times New Roman"/>
                <w:b/>
                <w:lang w:val="uk-UA"/>
              </w:rPr>
            </w:pPr>
            <w:r>
              <w:rPr>
                <w:rFonts w:ascii="Times New Roman" w:hAnsi="Times New Roman"/>
                <w:b/>
                <w:lang w:val="uk-UA"/>
              </w:rPr>
              <w:t>Обов’язковий/</w:t>
            </w:r>
          </w:p>
          <w:p w:rsidR="00371230" w:rsidRDefault="00371230">
            <w:pPr>
              <w:pStyle w:val="ae"/>
              <w:spacing w:after="0" w:line="240" w:lineRule="auto"/>
              <w:ind w:left="0"/>
              <w:jc w:val="center"/>
              <w:rPr>
                <w:rFonts w:ascii="Times New Roman" w:hAnsi="Times New Roman"/>
                <w:b/>
                <w:lang w:val="uk-UA"/>
              </w:rPr>
            </w:pPr>
            <w:r>
              <w:rPr>
                <w:rFonts w:ascii="Times New Roman" w:hAnsi="Times New Roman"/>
                <w:b/>
                <w:lang w:val="uk-UA"/>
              </w:rPr>
              <w:t>вибірковий</w:t>
            </w:r>
          </w:p>
        </w:tc>
      </w:tr>
      <w:tr w:rsidR="00371230" w:rsidTr="00371230">
        <w:trPr>
          <w:trHeight w:val="458"/>
        </w:trPr>
        <w:tc>
          <w:tcPr>
            <w:tcW w:w="1896" w:type="dxa"/>
            <w:tcBorders>
              <w:top w:val="single" w:sz="4" w:space="0" w:color="auto"/>
              <w:left w:val="single" w:sz="4" w:space="0" w:color="auto"/>
              <w:bottom w:val="single" w:sz="4" w:space="0" w:color="auto"/>
              <w:right w:val="single" w:sz="4" w:space="0" w:color="auto"/>
            </w:tcBorders>
            <w:hideMark/>
          </w:tcPr>
          <w:p w:rsidR="00371230" w:rsidRDefault="00A50F40">
            <w:pPr>
              <w:pStyle w:val="ae"/>
              <w:spacing w:after="0" w:line="240" w:lineRule="auto"/>
              <w:ind w:left="0"/>
              <w:rPr>
                <w:rFonts w:ascii="Times New Roman" w:hAnsi="Times New Roman"/>
                <w:lang w:val="uk-UA"/>
              </w:rPr>
            </w:pPr>
            <w:r>
              <w:rPr>
                <w:rFonts w:ascii="Times New Roman" w:hAnsi="Times New Roman"/>
                <w:lang w:val="uk-UA"/>
              </w:rPr>
              <w:t>4</w:t>
            </w:r>
            <w:r w:rsidR="00371230">
              <w:rPr>
                <w:rFonts w:ascii="Times New Roman" w:hAnsi="Times New Roman"/>
                <w:lang w:val="uk-UA"/>
              </w:rPr>
              <w:t>-й</w:t>
            </w:r>
          </w:p>
        </w:tc>
        <w:tc>
          <w:tcPr>
            <w:tcW w:w="6121" w:type="dxa"/>
            <w:tcBorders>
              <w:top w:val="single" w:sz="4" w:space="0" w:color="auto"/>
              <w:left w:val="single" w:sz="4" w:space="0" w:color="auto"/>
              <w:bottom w:val="single" w:sz="4" w:space="0" w:color="auto"/>
              <w:right w:val="single" w:sz="4" w:space="0" w:color="auto"/>
            </w:tcBorders>
            <w:hideMark/>
          </w:tcPr>
          <w:p w:rsidR="00371230" w:rsidRDefault="00371230">
            <w:pPr>
              <w:spacing w:after="0" w:line="240" w:lineRule="auto"/>
              <w:contextualSpacing/>
              <w:rPr>
                <w:rFonts w:ascii="Times New Roman" w:hAnsi="Times New Roman"/>
                <w:lang w:val="uk-UA"/>
              </w:rPr>
            </w:pPr>
            <w:r>
              <w:rPr>
                <w:rFonts w:ascii="Times New Roman" w:hAnsi="Times New Roman"/>
                <w:lang w:val="uk-UA"/>
              </w:rPr>
              <w:t>035.041 Філологія (германські мови та літератури (переклад включно), перша – англійська)</w:t>
            </w:r>
          </w:p>
        </w:tc>
        <w:tc>
          <w:tcPr>
            <w:tcW w:w="2618" w:type="dxa"/>
            <w:tcBorders>
              <w:top w:val="single" w:sz="4" w:space="0" w:color="auto"/>
              <w:left w:val="single" w:sz="4" w:space="0" w:color="auto"/>
              <w:bottom w:val="single" w:sz="4" w:space="0" w:color="auto"/>
              <w:right w:val="single" w:sz="4" w:space="0" w:color="auto"/>
            </w:tcBorders>
            <w:hideMark/>
          </w:tcPr>
          <w:p w:rsidR="00371230" w:rsidRDefault="00371230">
            <w:pPr>
              <w:pStyle w:val="ae"/>
              <w:spacing w:after="0" w:line="240" w:lineRule="auto"/>
              <w:ind w:left="0"/>
              <w:rPr>
                <w:rFonts w:ascii="Times New Roman" w:hAnsi="Times New Roman"/>
                <w:lang w:val="uk-UA"/>
              </w:rPr>
            </w:pPr>
            <w:r>
              <w:rPr>
                <w:rFonts w:ascii="Times New Roman" w:hAnsi="Times New Roman"/>
                <w:lang w:val="uk-UA"/>
              </w:rPr>
              <w:t>2-й (денна форма навчання)</w:t>
            </w:r>
          </w:p>
        </w:tc>
        <w:tc>
          <w:tcPr>
            <w:tcW w:w="3045" w:type="dxa"/>
            <w:tcBorders>
              <w:top w:val="single" w:sz="4" w:space="0" w:color="auto"/>
              <w:left w:val="single" w:sz="4" w:space="0" w:color="auto"/>
              <w:bottom w:val="single" w:sz="4" w:space="0" w:color="auto"/>
              <w:right w:val="single" w:sz="4" w:space="0" w:color="auto"/>
            </w:tcBorders>
            <w:hideMark/>
          </w:tcPr>
          <w:p w:rsidR="00371230" w:rsidRDefault="00371230">
            <w:pPr>
              <w:pStyle w:val="ae"/>
              <w:spacing w:after="0" w:line="240" w:lineRule="auto"/>
              <w:ind w:left="0"/>
              <w:rPr>
                <w:rFonts w:ascii="Times New Roman" w:hAnsi="Times New Roman"/>
                <w:lang w:val="uk-UA"/>
              </w:rPr>
            </w:pPr>
            <w:r>
              <w:rPr>
                <w:rFonts w:ascii="Times New Roman" w:hAnsi="Times New Roman"/>
                <w:lang w:val="uk-UA"/>
              </w:rPr>
              <w:t>обов’язковий</w:t>
            </w:r>
            <w:r w:rsidR="00A50F40">
              <w:rPr>
                <w:rFonts w:ascii="Times New Roman" w:hAnsi="Times New Roman"/>
                <w:lang w:val="uk-UA"/>
              </w:rPr>
              <w:t xml:space="preserve"> (ОК18)</w:t>
            </w:r>
          </w:p>
        </w:tc>
      </w:tr>
    </w:tbl>
    <w:p w:rsidR="00371230" w:rsidRDefault="00371230" w:rsidP="00371230">
      <w:pPr>
        <w:pStyle w:val="ae"/>
        <w:spacing w:after="0" w:line="240" w:lineRule="auto"/>
        <w:rPr>
          <w:rFonts w:ascii="Times New Roman" w:hAnsi="Times New Roman"/>
          <w:b/>
          <w:lang w:val="uk-UA"/>
        </w:rPr>
      </w:pPr>
      <w:r>
        <w:rPr>
          <w:rFonts w:ascii="Times New Roman" w:hAnsi="Times New Roman"/>
          <w:b/>
          <w:lang w:val="uk-UA"/>
        </w:rPr>
        <w:t xml:space="preserve"> </w:t>
      </w:r>
    </w:p>
    <w:p w:rsidR="00371230" w:rsidRDefault="00371230" w:rsidP="00371230">
      <w:pPr>
        <w:pStyle w:val="ae"/>
        <w:numPr>
          <w:ilvl w:val="0"/>
          <w:numId w:val="3"/>
        </w:numPr>
        <w:spacing w:after="0" w:line="240" w:lineRule="auto"/>
        <w:rPr>
          <w:rFonts w:ascii="Times New Roman" w:hAnsi="Times New Roman"/>
          <w:b/>
          <w:lang w:val="uk-UA"/>
        </w:rPr>
      </w:pPr>
      <w:r>
        <w:rPr>
          <w:rFonts w:ascii="Times New Roman" w:hAnsi="Times New Roman"/>
          <w:b/>
          <w:lang w:val="uk-UA"/>
        </w:rPr>
        <w:t xml:space="preserve">Технічне й програмне забезпечення/обладнання: </w:t>
      </w:r>
      <w:r>
        <w:rPr>
          <w:rFonts w:ascii="Times New Roman" w:hAnsi="Times New Roman"/>
          <w:lang w:val="uk-UA"/>
        </w:rPr>
        <w:t>ноутбук, проєктор</w:t>
      </w:r>
      <w:r>
        <w:rPr>
          <w:rFonts w:ascii="Times New Roman" w:hAnsi="Times New Roman"/>
          <w:b/>
          <w:lang w:val="uk-UA"/>
        </w:rPr>
        <w:t xml:space="preserve"> </w:t>
      </w:r>
    </w:p>
    <w:p w:rsidR="00371230" w:rsidRDefault="00371230" w:rsidP="00371230">
      <w:pPr>
        <w:pStyle w:val="ae"/>
        <w:spacing w:after="0" w:line="240" w:lineRule="auto"/>
        <w:jc w:val="both"/>
        <w:rPr>
          <w:rFonts w:ascii="Times New Roman" w:hAnsi="Times New Roman"/>
          <w:b/>
          <w:lang w:val="uk-UA"/>
        </w:rPr>
      </w:pPr>
    </w:p>
    <w:p w:rsidR="00371230" w:rsidRDefault="00371230" w:rsidP="00371230">
      <w:pPr>
        <w:pStyle w:val="ae"/>
        <w:numPr>
          <w:ilvl w:val="0"/>
          <w:numId w:val="3"/>
        </w:numPr>
        <w:spacing w:after="0" w:line="240" w:lineRule="auto"/>
        <w:jc w:val="both"/>
        <w:rPr>
          <w:rFonts w:ascii="Times New Roman" w:hAnsi="Times New Roman"/>
          <w:b/>
          <w:lang w:val="uk-UA"/>
        </w:rPr>
      </w:pPr>
      <w:r>
        <w:rPr>
          <w:rFonts w:ascii="Times New Roman" w:hAnsi="Times New Roman"/>
          <w:b/>
          <w:lang w:val="uk-UA"/>
        </w:rPr>
        <w:t xml:space="preserve">Політика курсу: </w:t>
      </w:r>
      <w:r>
        <w:rPr>
          <w:rFonts w:ascii="Times New Roman" w:hAnsi="Times New Roman"/>
          <w:lang w:val="uk-UA"/>
        </w:rPr>
        <w:t>відвідування практичних занять (неприпустимість пропусків, запізнень); правила поведінки на заняттях (активна участь, виконання необхідного мінімуму навчальної роботи, відключення телефонів); підкріплення відповіді на питання практичного заняття прикладами. Якщо здобувач освіти намагається вплинути на результат оцінювання шляхом списування, використовує недозволені допоміжні засоби, зовнішню допомогу (обман), порушує порядок проведення контролю, його результат оцінюється як «0» балів («незадовільно»)</w:t>
      </w:r>
      <w:r>
        <w:rPr>
          <w:rFonts w:ascii="Times New Roman" w:hAnsi="Times New Roman"/>
          <w:bCs/>
          <w:lang w:val="uk-UA"/>
        </w:rPr>
        <w:t>.</w:t>
      </w:r>
    </w:p>
    <w:p w:rsidR="00371230" w:rsidRDefault="00371230" w:rsidP="00371230">
      <w:pPr>
        <w:pStyle w:val="ae"/>
        <w:spacing w:after="0" w:line="240" w:lineRule="auto"/>
        <w:rPr>
          <w:rFonts w:ascii="Times New Roman" w:hAnsi="Times New Roman"/>
          <w:lang w:val="uk-UA"/>
        </w:rPr>
      </w:pPr>
      <w:r>
        <w:rPr>
          <w:rFonts w:ascii="Times New Roman" w:hAnsi="Times New Roman"/>
          <w:lang w:val="uk-UA"/>
        </w:rPr>
        <w:t xml:space="preserve">При організації освітнього процесу в Херсонському державному університеті здобувачі та викладачі діють відповідно до: </w:t>
      </w:r>
    </w:p>
    <w:p w:rsidR="00371230" w:rsidRDefault="00371230" w:rsidP="00371230">
      <w:pPr>
        <w:pStyle w:val="ae"/>
        <w:spacing w:after="0" w:line="240" w:lineRule="auto"/>
        <w:rPr>
          <w:rFonts w:ascii="Times New Roman" w:hAnsi="Times New Roman"/>
          <w:lang w:val="uk-UA"/>
        </w:rPr>
      </w:pPr>
      <w:r>
        <w:rPr>
          <w:rFonts w:ascii="Times New Roman" w:hAnsi="Times New Roman"/>
          <w:lang w:val="uk-UA"/>
        </w:rPr>
        <w:t>- Положення про самостійну роботу студентів (</w:t>
      </w:r>
      <w:hyperlink r:id="rId6" w:history="1">
        <w:r>
          <w:rPr>
            <w:rStyle w:val="a3"/>
            <w:rFonts w:ascii="Times New Roman" w:hAnsi="Times New Roman"/>
            <w:lang w:val="uk-UA"/>
          </w:rPr>
          <w:t>http://www.kspu.edu/About/DepartmentAndServices/DAcademicServ.aspx</w:t>
        </w:r>
      </w:hyperlink>
      <w:r>
        <w:rPr>
          <w:rFonts w:ascii="Times New Roman" w:hAnsi="Times New Roman"/>
          <w:lang w:val="uk-UA"/>
        </w:rPr>
        <w:t xml:space="preserve">); </w:t>
      </w:r>
    </w:p>
    <w:p w:rsidR="00371230" w:rsidRDefault="00371230" w:rsidP="00371230">
      <w:pPr>
        <w:pStyle w:val="ae"/>
        <w:spacing w:after="0" w:line="240" w:lineRule="auto"/>
        <w:jc w:val="both"/>
        <w:rPr>
          <w:rFonts w:ascii="Times New Roman" w:hAnsi="Times New Roman"/>
          <w:lang w:val="uk-UA"/>
        </w:rPr>
      </w:pPr>
      <w:r>
        <w:rPr>
          <w:rFonts w:ascii="Times New Roman" w:hAnsi="Times New Roman"/>
          <w:lang w:val="uk-UA"/>
        </w:rPr>
        <w:t>- Положення про організацію освітнього процесу (</w:t>
      </w:r>
      <w:hyperlink r:id="rId7" w:history="1">
        <w:r>
          <w:rPr>
            <w:rStyle w:val="a3"/>
            <w:rFonts w:ascii="Times New Roman" w:hAnsi="Times New Roman"/>
            <w:lang w:val="uk-UA"/>
          </w:rPr>
          <w:t>http://www.kspu.edu/About/DepartmentAndServices/DAcademicServ.aspx</w:t>
        </w:r>
      </w:hyperlink>
      <w:r>
        <w:rPr>
          <w:rFonts w:ascii="Times New Roman" w:hAnsi="Times New Roman"/>
          <w:lang w:val="uk-UA"/>
        </w:rPr>
        <w:t xml:space="preserve">); </w:t>
      </w:r>
    </w:p>
    <w:p w:rsidR="00371230" w:rsidRDefault="00371230" w:rsidP="00371230">
      <w:pPr>
        <w:pStyle w:val="ae"/>
        <w:spacing w:after="0" w:line="240" w:lineRule="auto"/>
        <w:rPr>
          <w:rFonts w:ascii="Times New Roman" w:hAnsi="Times New Roman"/>
          <w:lang w:val="uk-UA"/>
        </w:rPr>
      </w:pPr>
      <w:r>
        <w:rPr>
          <w:rFonts w:ascii="Times New Roman" w:hAnsi="Times New Roman"/>
          <w:lang w:val="uk-UA"/>
        </w:rPr>
        <w:t>- Положення про проведення практики студентів (</w:t>
      </w:r>
      <w:hyperlink r:id="rId8" w:history="1">
        <w:r>
          <w:rPr>
            <w:rStyle w:val="a3"/>
            <w:rFonts w:ascii="Times New Roman" w:hAnsi="Times New Roman"/>
            <w:lang w:val="uk-UA"/>
          </w:rPr>
          <w:t>http://www.kspu.edu/About/DepartmentAndServices/DAcademicServ.aspx</w:t>
        </w:r>
      </w:hyperlink>
      <w:r>
        <w:rPr>
          <w:rFonts w:ascii="Times New Roman" w:hAnsi="Times New Roman"/>
          <w:lang w:val="uk-UA"/>
        </w:rPr>
        <w:t xml:space="preserve">); </w:t>
      </w:r>
    </w:p>
    <w:p w:rsidR="00371230" w:rsidRDefault="00371230" w:rsidP="00371230">
      <w:pPr>
        <w:pStyle w:val="ae"/>
        <w:spacing w:after="0" w:line="240" w:lineRule="auto"/>
        <w:rPr>
          <w:rFonts w:ascii="Times New Roman" w:hAnsi="Times New Roman"/>
          <w:lang w:val="uk-UA"/>
        </w:rPr>
      </w:pPr>
      <w:r>
        <w:rPr>
          <w:rFonts w:ascii="Times New Roman" w:hAnsi="Times New Roman"/>
          <w:lang w:val="uk-UA"/>
        </w:rPr>
        <w:t>- Положення про порядок оцінювання знань студентів (</w:t>
      </w:r>
      <w:hyperlink r:id="rId9" w:history="1">
        <w:r>
          <w:rPr>
            <w:rStyle w:val="a3"/>
            <w:rFonts w:ascii="Times New Roman" w:hAnsi="Times New Roman"/>
            <w:lang w:val="uk-UA"/>
          </w:rPr>
          <w:t>http://www.kspu.edu/About/DepartmentAndServices/DAcademicServ.aspx</w:t>
        </w:r>
      </w:hyperlink>
      <w:r>
        <w:rPr>
          <w:rFonts w:ascii="Times New Roman" w:hAnsi="Times New Roman"/>
          <w:lang w:val="uk-UA"/>
        </w:rPr>
        <w:t xml:space="preserve">); </w:t>
      </w:r>
    </w:p>
    <w:p w:rsidR="00371230" w:rsidRDefault="00371230" w:rsidP="00371230">
      <w:pPr>
        <w:pStyle w:val="ae"/>
        <w:spacing w:after="0" w:line="240" w:lineRule="auto"/>
        <w:rPr>
          <w:rFonts w:ascii="Times New Roman" w:hAnsi="Times New Roman"/>
          <w:lang w:val="uk-UA"/>
        </w:rPr>
      </w:pPr>
      <w:r>
        <w:rPr>
          <w:rFonts w:ascii="Times New Roman" w:hAnsi="Times New Roman"/>
          <w:lang w:val="uk-UA"/>
        </w:rPr>
        <w:t>- Положення про академічну доброчесність (</w:t>
      </w:r>
      <w:hyperlink r:id="rId10" w:history="1">
        <w:r>
          <w:rPr>
            <w:rStyle w:val="a3"/>
            <w:rFonts w:ascii="Times New Roman" w:hAnsi="Times New Roman"/>
            <w:lang w:val="uk-UA"/>
          </w:rPr>
          <w:t>http://www.kspu.edu/Information/Academicintegrity.aspx</w:t>
        </w:r>
      </w:hyperlink>
      <w:r>
        <w:rPr>
          <w:rFonts w:ascii="Times New Roman" w:hAnsi="Times New Roman"/>
          <w:lang w:val="uk-UA"/>
        </w:rPr>
        <w:t xml:space="preserve">); </w:t>
      </w:r>
    </w:p>
    <w:p w:rsidR="00371230" w:rsidRDefault="00371230" w:rsidP="00371230">
      <w:pPr>
        <w:pStyle w:val="ae"/>
        <w:spacing w:after="0" w:line="240" w:lineRule="auto"/>
        <w:rPr>
          <w:rFonts w:ascii="Times New Roman" w:hAnsi="Times New Roman"/>
          <w:lang w:val="uk-UA"/>
        </w:rPr>
      </w:pPr>
      <w:r>
        <w:rPr>
          <w:rFonts w:ascii="Times New Roman" w:hAnsi="Times New Roman"/>
          <w:lang w:val="uk-UA"/>
        </w:rPr>
        <w:t>- Положення про кваліфікаційну роботу (проєкт) студента (</w:t>
      </w:r>
      <w:hyperlink r:id="rId11" w:history="1">
        <w:r>
          <w:rPr>
            <w:rStyle w:val="a3"/>
            <w:rFonts w:ascii="Times New Roman" w:hAnsi="Times New Roman"/>
            <w:lang w:val="uk-UA"/>
          </w:rPr>
          <w:t>http://www.kspu.edu/About/Faculty/INaturalScience/MFstud.aspx</w:t>
        </w:r>
      </w:hyperlink>
      <w:r>
        <w:rPr>
          <w:rFonts w:ascii="Times New Roman" w:hAnsi="Times New Roman"/>
          <w:lang w:val="uk-UA"/>
        </w:rPr>
        <w:t xml:space="preserve">); </w:t>
      </w:r>
    </w:p>
    <w:p w:rsidR="00371230" w:rsidRDefault="00371230" w:rsidP="00371230">
      <w:pPr>
        <w:pStyle w:val="ae"/>
        <w:spacing w:after="0" w:line="240" w:lineRule="auto"/>
        <w:rPr>
          <w:rFonts w:ascii="Times New Roman" w:hAnsi="Times New Roman"/>
          <w:lang w:val="uk-UA"/>
        </w:rPr>
      </w:pPr>
      <w:r>
        <w:rPr>
          <w:rFonts w:ascii="Times New Roman" w:hAnsi="Times New Roman"/>
          <w:lang w:val="uk-UA"/>
        </w:rPr>
        <w:t>- Положення про внутрішнє забезпечення якості освіти (</w:t>
      </w:r>
      <w:hyperlink r:id="rId12" w:history="1">
        <w:r>
          <w:rPr>
            <w:rStyle w:val="a3"/>
            <w:rFonts w:ascii="Times New Roman" w:hAnsi="Times New Roman"/>
            <w:lang w:val="uk-UA"/>
          </w:rPr>
          <w:t>http://www.kspu.edu/About/DepartmentAndServices/DMethodics/EduProcess.aspx</w:t>
        </w:r>
      </w:hyperlink>
      <w:r>
        <w:rPr>
          <w:rFonts w:ascii="Times New Roman" w:hAnsi="Times New Roman"/>
          <w:lang w:val="uk-UA"/>
        </w:rPr>
        <w:t>);</w:t>
      </w:r>
    </w:p>
    <w:p w:rsidR="00371230" w:rsidRDefault="00371230" w:rsidP="00371230">
      <w:pPr>
        <w:pStyle w:val="ae"/>
        <w:spacing w:after="0" w:line="240" w:lineRule="auto"/>
        <w:rPr>
          <w:rFonts w:ascii="Times New Roman" w:hAnsi="Times New Roman"/>
          <w:lang w:val="uk-UA"/>
        </w:rPr>
      </w:pPr>
      <w:r>
        <w:rPr>
          <w:rFonts w:ascii="Times New Roman" w:hAnsi="Times New Roman"/>
          <w:lang w:val="uk-UA"/>
        </w:rPr>
        <w:t>- Положення про порядок і умови обрання освітніх компонент/навчальних дисциплін за вибором здобувачами вищої освіти (</w:t>
      </w:r>
      <w:hyperlink r:id="rId13" w:history="1">
        <w:r>
          <w:rPr>
            <w:rStyle w:val="a3"/>
            <w:rFonts w:ascii="Times New Roman" w:hAnsi="Times New Roman"/>
            <w:lang w:val="uk-UA"/>
          </w:rPr>
          <w:t>http://www.kspu.edu/About/DepartmentAndServices/DMethodics/EduProcess.aspx</w:t>
        </w:r>
      </w:hyperlink>
      <w:r>
        <w:rPr>
          <w:rFonts w:ascii="Times New Roman" w:hAnsi="Times New Roman"/>
          <w:lang w:val="uk-UA"/>
        </w:rPr>
        <w:t>)</w:t>
      </w:r>
    </w:p>
    <w:p w:rsidR="00371230" w:rsidRDefault="00371230" w:rsidP="00371230">
      <w:pPr>
        <w:pStyle w:val="ae"/>
        <w:spacing w:after="0" w:line="240" w:lineRule="auto"/>
        <w:jc w:val="both"/>
        <w:rPr>
          <w:rFonts w:ascii="Times New Roman" w:hAnsi="Times New Roman"/>
          <w:bCs/>
          <w:lang w:val="uk-UA"/>
        </w:rPr>
      </w:pPr>
      <w:r>
        <w:rPr>
          <w:rFonts w:ascii="Times New Roman" w:hAnsi="Times New Roman"/>
          <w:bCs/>
          <w:lang w:val="uk-UA"/>
        </w:rPr>
        <w:t>- Порядок оцінювання результатів навчання здобувачів вищої освіти у ХДУ (наказ №803-Д від 07.09.2020)</w:t>
      </w:r>
    </w:p>
    <w:p w:rsidR="00A50F40" w:rsidRDefault="00A50F40" w:rsidP="00371230">
      <w:pPr>
        <w:pStyle w:val="ae"/>
        <w:spacing w:after="0" w:line="240" w:lineRule="auto"/>
        <w:jc w:val="both"/>
        <w:rPr>
          <w:rFonts w:ascii="Times New Roman" w:hAnsi="Times New Roman"/>
          <w:bCs/>
          <w:lang w:val="uk-UA"/>
        </w:rPr>
      </w:pPr>
    </w:p>
    <w:p w:rsidR="00A50F40" w:rsidRDefault="00A50F40" w:rsidP="00371230">
      <w:pPr>
        <w:pStyle w:val="ae"/>
        <w:spacing w:after="0" w:line="240" w:lineRule="auto"/>
        <w:jc w:val="both"/>
        <w:rPr>
          <w:rFonts w:ascii="Times New Roman" w:hAnsi="Times New Roman"/>
          <w:bCs/>
          <w:lang w:val="uk-UA"/>
        </w:rPr>
      </w:pPr>
    </w:p>
    <w:p w:rsidR="00A50F40" w:rsidRDefault="00A50F40" w:rsidP="00371230">
      <w:pPr>
        <w:pStyle w:val="ae"/>
        <w:spacing w:after="0" w:line="240" w:lineRule="auto"/>
        <w:jc w:val="both"/>
        <w:rPr>
          <w:rFonts w:ascii="Times New Roman" w:hAnsi="Times New Roman"/>
          <w:lang w:val="uk-UA"/>
        </w:rPr>
      </w:pPr>
    </w:p>
    <w:p w:rsidR="00371230" w:rsidRDefault="00371230" w:rsidP="00371230">
      <w:pPr>
        <w:spacing w:line="240" w:lineRule="auto"/>
        <w:ind w:left="720"/>
        <w:contextualSpacing/>
        <w:jc w:val="both"/>
        <w:rPr>
          <w:rFonts w:ascii="Times New Roman" w:hAnsi="Times New Roman"/>
          <w:b/>
          <w:bCs/>
          <w:lang w:val="uk-UA"/>
        </w:rPr>
      </w:pPr>
      <w:r>
        <w:rPr>
          <w:rFonts w:ascii="Times New Roman" w:hAnsi="Times New Roman"/>
          <w:b/>
          <w:bCs/>
          <w:lang w:val="uk-UA"/>
        </w:rPr>
        <w:t xml:space="preserve"> </w:t>
      </w:r>
    </w:p>
    <w:p w:rsidR="00371230" w:rsidRDefault="00371230" w:rsidP="00371230">
      <w:pPr>
        <w:numPr>
          <w:ilvl w:val="0"/>
          <w:numId w:val="3"/>
        </w:numPr>
        <w:spacing w:line="240" w:lineRule="auto"/>
        <w:jc w:val="both"/>
        <w:rPr>
          <w:rFonts w:ascii="Times New Roman" w:hAnsi="Times New Roman"/>
          <w:b/>
          <w:bCs/>
          <w:lang w:val="uk-UA"/>
        </w:rPr>
      </w:pPr>
      <w:r>
        <w:rPr>
          <w:rFonts w:ascii="Times New Roman" w:hAnsi="Times New Roman"/>
          <w:b/>
          <w:bCs/>
          <w:lang w:val="uk-UA"/>
        </w:rPr>
        <w:lastRenderedPageBreak/>
        <w:t>Схема курсу</w:t>
      </w:r>
    </w:p>
    <w:tbl>
      <w:tblPr>
        <w:tblW w:w="15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0"/>
        <w:gridCol w:w="7793"/>
        <w:gridCol w:w="992"/>
        <w:gridCol w:w="851"/>
        <w:gridCol w:w="2834"/>
        <w:gridCol w:w="1505"/>
      </w:tblGrid>
      <w:tr w:rsidR="00371230" w:rsidTr="0090559A">
        <w:tc>
          <w:tcPr>
            <w:tcW w:w="1100" w:type="dxa"/>
            <w:tcBorders>
              <w:top w:val="single" w:sz="4" w:space="0" w:color="auto"/>
              <w:left w:val="single" w:sz="4" w:space="0" w:color="auto"/>
              <w:bottom w:val="single" w:sz="4" w:space="0" w:color="auto"/>
              <w:right w:val="single" w:sz="4" w:space="0" w:color="auto"/>
            </w:tcBorders>
            <w:hideMark/>
          </w:tcPr>
          <w:p w:rsidR="00371230" w:rsidRDefault="00371230">
            <w:pPr>
              <w:spacing w:after="0" w:line="240" w:lineRule="auto"/>
              <w:contextualSpacing/>
              <w:jc w:val="center"/>
              <w:rPr>
                <w:rFonts w:ascii="Times New Roman" w:hAnsi="Times New Roman"/>
                <w:sz w:val="20"/>
                <w:szCs w:val="20"/>
                <w:lang w:val="uk-UA"/>
              </w:rPr>
            </w:pPr>
            <w:r>
              <w:rPr>
                <w:rFonts w:ascii="Times New Roman" w:hAnsi="Times New Roman"/>
                <w:sz w:val="20"/>
                <w:szCs w:val="20"/>
                <w:lang w:val="uk-UA"/>
              </w:rPr>
              <w:t>Тиждень, дата, години</w:t>
            </w:r>
          </w:p>
        </w:tc>
        <w:tc>
          <w:tcPr>
            <w:tcW w:w="7793" w:type="dxa"/>
            <w:tcBorders>
              <w:top w:val="single" w:sz="4" w:space="0" w:color="auto"/>
              <w:left w:val="single" w:sz="4" w:space="0" w:color="auto"/>
              <w:bottom w:val="single" w:sz="4" w:space="0" w:color="auto"/>
              <w:right w:val="single" w:sz="4" w:space="0" w:color="auto"/>
            </w:tcBorders>
            <w:hideMark/>
          </w:tcPr>
          <w:p w:rsidR="00371230" w:rsidRDefault="00371230">
            <w:pPr>
              <w:spacing w:after="0" w:line="240" w:lineRule="auto"/>
              <w:contextualSpacing/>
              <w:jc w:val="center"/>
              <w:rPr>
                <w:rFonts w:ascii="Times New Roman" w:hAnsi="Times New Roman"/>
                <w:lang w:val="uk-UA"/>
              </w:rPr>
            </w:pPr>
            <w:r>
              <w:rPr>
                <w:rFonts w:ascii="Times New Roman" w:hAnsi="Times New Roman"/>
                <w:lang w:val="uk-UA"/>
              </w:rPr>
              <w:t>Тема, план, кількість годин (аудиторної та самостійної)</w:t>
            </w:r>
          </w:p>
        </w:tc>
        <w:tc>
          <w:tcPr>
            <w:tcW w:w="992" w:type="dxa"/>
            <w:tcBorders>
              <w:top w:val="single" w:sz="4" w:space="0" w:color="auto"/>
              <w:left w:val="single" w:sz="4" w:space="0" w:color="auto"/>
              <w:bottom w:val="single" w:sz="4" w:space="0" w:color="auto"/>
              <w:right w:val="single" w:sz="4" w:space="0" w:color="auto"/>
            </w:tcBorders>
            <w:hideMark/>
          </w:tcPr>
          <w:p w:rsidR="00371230" w:rsidRDefault="00371230">
            <w:pPr>
              <w:spacing w:after="0" w:line="240" w:lineRule="auto"/>
              <w:contextualSpacing/>
              <w:jc w:val="center"/>
              <w:rPr>
                <w:rFonts w:ascii="Times New Roman" w:hAnsi="Times New Roman"/>
                <w:lang w:val="uk-UA"/>
              </w:rPr>
            </w:pPr>
            <w:r>
              <w:rPr>
                <w:rFonts w:ascii="Times New Roman" w:hAnsi="Times New Roman"/>
                <w:lang w:val="uk-UA"/>
              </w:rPr>
              <w:t>Форма навчального заняття</w:t>
            </w:r>
          </w:p>
        </w:tc>
        <w:tc>
          <w:tcPr>
            <w:tcW w:w="851" w:type="dxa"/>
            <w:tcBorders>
              <w:top w:val="single" w:sz="4" w:space="0" w:color="auto"/>
              <w:left w:val="single" w:sz="4" w:space="0" w:color="auto"/>
              <w:bottom w:val="single" w:sz="4" w:space="0" w:color="auto"/>
              <w:right w:val="single" w:sz="4" w:space="0" w:color="auto"/>
            </w:tcBorders>
            <w:hideMark/>
          </w:tcPr>
          <w:p w:rsidR="00371230" w:rsidRDefault="00371230">
            <w:pPr>
              <w:spacing w:after="0" w:line="240" w:lineRule="auto"/>
              <w:contextualSpacing/>
              <w:jc w:val="center"/>
              <w:rPr>
                <w:rFonts w:ascii="Times New Roman" w:hAnsi="Times New Roman"/>
                <w:sz w:val="20"/>
                <w:szCs w:val="20"/>
                <w:lang w:val="uk-UA"/>
              </w:rPr>
            </w:pPr>
            <w:r>
              <w:rPr>
                <w:rFonts w:ascii="Times New Roman" w:hAnsi="Times New Roman"/>
                <w:sz w:val="20"/>
                <w:szCs w:val="20"/>
                <w:lang w:val="uk-UA"/>
              </w:rPr>
              <w:t>Список рекомендованих джерел (за нумерацією розділу 10)</w:t>
            </w:r>
          </w:p>
        </w:tc>
        <w:tc>
          <w:tcPr>
            <w:tcW w:w="2834" w:type="dxa"/>
            <w:tcBorders>
              <w:top w:val="single" w:sz="4" w:space="0" w:color="auto"/>
              <w:left w:val="single" w:sz="4" w:space="0" w:color="auto"/>
              <w:bottom w:val="single" w:sz="4" w:space="0" w:color="auto"/>
              <w:right w:val="single" w:sz="4" w:space="0" w:color="auto"/>
            </w:tcBorders>
            <w:hideMark/>
          </w:tcPr>
          <w:p w:rsidR="00371230" w:rsidRDefault="00371230">
            <w:pPr>
              <w:spacing w:after="0" w:line="240" w:lineRule="auto"/>
              <w:contextualSpacing/>
              <w:jc w:val="center"/>
              <w:rPr>
                <w:rFonts w:ascii="Times New Roman" w:hAnsi="Times New Roman"/>
                <w:lang w:val="uk-UA"/>
              </w:rPr>
            </w:pPr>
            <w:r>
              <w:rPr>
                <w:rFonts w:ascii="Times New Roman" w:hAnsi="Times New Roman"/>
                <w:lang w:val="uk-UA"/>
              </w:rPr>
              <w:t>Завдання</w:t>
            </w:r>
          </w:p>
        </w:tc>
        <w:tc>
          <w:tcPr>
            <w:tcW w:w="1505" w:type="dxa"/>
            <w:tcBorders>
              <w:top w:val="single" w:sz="4" w:space="0" w:color="auto"/>
              <w:left w:val="single" w:sz="4" w:space="0" w:color="auto"/>
              <w:bottom w:val="single" w:sz="4" w:space="0" w:color="auto"/>
              <w:right w:val="single" w:sz="4" w:space="0" w:color="auto"/>
            </w:tcBorders>
            <w:hideMark/>
          </w:tcPr>
          <w:p w:rsidR="00371230" w:rsidRDefault="00371230">
            <w:pPr>
              <w:spacing w:after="0" w:line="240" w:lineRule="auto"/>
              <w:contextualSpacing/>
              <w:jc w:val="center"/>
              <w:rPr>
                <w:rFonts w:ascii="Times New Roman" w:hAnsi="Times New Roman"/>
                <w:lang w:val="uk-UA"/>
              </w:rPr>
            </w:pPr>
            <w:r>
              <w:rPr>
                <w:rFonts w:ascii="Times New Roman" w:hAnsi="Times New Roman"/>
                <w:lang w:val="uk-UA"/>
              </w:rPr>
              <w:t>Максимальна кількість балів</w:t>
            </w:r>
          </w:p>
        </w:tc>
      </w:tr>
      <w:tr w:rsidR="00371230" w:rsidRPr="00E17107" w:rsidTr="0090559A">
        <w:tc>
          <w:tcPr>
            <w:tcW w:w="15075" w:type="dxa"/>
            <w:gridSpan w:val="6"/>
            <w:tcBorders>
              <w:top w:val="single" w:sz="4" w:space="0" w:color="auto"/>
              <w:left w:val="single" w:sz="4" w:space="0" w:color="auto"/>
              <w:bottom w:val="single" w:sz="4" w:space="0" w:color="auto"/>
              <w:right w:val="single" w:sz="4" w:space="0" w:color="auto"/>
            </w:tcBorders>
            <w:hideMark/>
          </w:tcPr>
          <w:p w:rsidR="00371230" w:rsidRDefault="00E17107">
            <w:pPr>
              <w:spacing w:after="0" w:line="240" w:lineRule="auto"/>
              <w:ind w:firstLine="709"/>
              <w:contextualSpacing/>
              <w:jc w:val="center"/>
              <w:rPr>
                <w:rFonts w:ascii="Times New Roman" w:hAnsi="Times New Roman"/>
                <w:b/>
                <w:lang w:val="uk-UA"/>
              </w:rPr>
            </w:pPr>
            <w:r w:rsidRPr="005D6418">
              <w:rPr>
                <w:rFonts w:ascii="Times New Roman" w:hAnsi="Times New Roman"/>
                <w:b/>
                <w:bCs/>
                <w:lang w:val="uk-UA"/>
              </w:rPr>
              <w:t>Модуль 3. Неособові форми дієслова. Герундій</w:t>
            </w:r>
          </w:p>
        </w:tc>
      </w:tr>
      <w:tr w:rsidR="0090559A" w:rsidTr="0090559A">
        <w:trPr>
          <w:trHeight w:val="309"/>
        </w:trPr>
        <w:tc>
          <w:tcPr>
            <w:tcW w:w="1100" w:type="dxa"/>
            <w:vMerge w:val="restart"/>
            <w:tcBorders>
              <w:top w:val="single" w:sz="4" w:space="0" w:color="auto"/>
              <w:left w:val="single" w:sz="4" w:space="0" w:color="auto"/>
              <w:bottom w:val="single" w:sz="4" w:space="0" w:color="auto"/>
              <w:right w:val="single" w:sz="4" w:space="0" w:color="auto"/>
            </w:tcBorders>
          </w:tcPr>
          <w:p w:rsidR="0090559A" w:rsidRDefault="0090559A">
            <w:pPr>
              <w:spacing w:after="0" w:line="240" w:lineRule="auto"/>
              <w:contextualSpacing/>
              <w:jc w:val="center"/>
              <w:rPr>
                <w:rFonts w:ascii="Times New Roman" w:hAnsi="Times New Roman"/>
                <w:lang w:val="uk-UA"/>
              </w:rPr>
            </w:pPr>
            <w:r>
              <w:rPr>
                <w:rFonts w:ascii="Times New Roman" w:hAnsi="Times New Roman"/>
                <w:lang w:val="uk-UA"/>
              </w:rPr>
              <w:t>Тиждень А</w:t>
            </w:r>
          </w:p>
          <w:p w:rsidR="0090559A" w:rsidRDefault="0090559A">
            <w:pPr>
              <w:spacing w:after="0" w:line="240" w:lineRule="auto"/>
              <w:contextualSpacing/>
              <w:jc w:val="center"/>
              <w:rPr>
                <w:rFonts w:ascii="Times New Roman" w:hAnsi="Times New Roman"/>
                <w:lang w:val="uk-UA"/>
              </w:rPr>
            </w:pPr>
            <w:r>
              <w:rPr>
                <w:rFonts w:ascii="Times New Roman" w:hAnsi="Times New Roman"/>
                <w:lang w:val="uk-UA"/>
              </w:rPr>
              <w:t xml:space="preserve">  </w:t>
            </w:r>
          </w:p>
          <w:p w:rsidR="0090559A" w:rsidRDefault="0090559A">
            <w:pPr>
              <w:spacing w:after="0" w:line="240" w:lineRule="auto"/>
              <w:contextualSpacing/>
              <w:jc w:val="center"/>
              <w:rPr>
                <w:rFonts w:ascii="Times New Roman" w:hAnsi="Times New Roman"/>
                <w:lang w:val="uk-UA"/>
              </w:rPr>
            </w:pPr>
          </w:p>
          <w:p w:rsidR="0090559A" w:rsidRDefault="008D53EE">
            <w:pPr>
              <w:spacing w:after="0" w:line="240" w:lineRule="auto"/>
              <w:contextualSpacing/>
              <w:jc w:val="center"/>
              <w:rPr>
                <w:rFonts w:ascii="Times New Roman" w:hAnsi="Times New Roman"/>
                <w:lang w:val="uk-UA"/>
              </w:rPr>
            </w:pPr>
            <w:r>
              <w:rPr>
                <w:rFonts w:ascii="Times New Roman" w:hAnsi="Times New Roman"/>
                <w:lang w:val="uk-UA"/>
              </w:rPr>
              <w:t>8</w:t>
            </w:r>
            <w:r w:rsidR="0090559A">
              <w:rPr>
                <w:rFonts w:ascii="Times New Roman" w:hAnsi="Times New Roman"/>
                <w:lang w:val="uk-UA"/>
              </w:rPr>
              <w:t xml:space="preserve"> години аудиторної роботи</w:t>
            </w:r>
          </w:p>
          <w:p w:rsidR="0090559A" w:rsidRDefault="0090559A">
            <w:pPr>
              <w:spacing w:after="0" w:line="240" w:lineRule="auto"/>
              <w:contextualSpacing/>
              <w:jc w:val="center"/>
              <w:rPr>
                <w:rFonts w:ascii="Times New Roman" w:hAnsi="Times New Roman"/>
                <w:lang w:val="uk-UA"/>
              </w:rPr>
            </w:pPr>
          </w:p>
          <w:p w:rsidR="0090559A" w:rsidRDefault="0090559A">
            <w:pPr>
              <w:spacing w:after="0" w:line="240" w:lineRule="auto"/>
              <w:contextualSpacing/>
              <w:jc w:val="center"/>
              <w:rPr>
                <w:rFonts w:ascii="Times New Roman" w:hAnsi="Times New Roman"/>
                <w:lang w:val="uk-UA"/>
              </w:rPr>
            </w:pPr>
          </w:p>
        </w:tc>
        <w:tc>
          <w:tcPr>
            <w:tcW w:w="7793" w:type="dxa"/>
            <w:tcBorders>
              <w:top w:val="single" w:sz="4" w:space="0" w:color="auto"/>
              <w:left w:val="single" w:sz="4" w:space="0" w:color="auto"/>
              <w:bottom w:val="single" w:sz="4" w:space="0" w:color="auto"/>
              <w:right w:val="single" w:sz="4" w:space="0" w:color="auto"/>
            </w:tcBorders>
            <w:hideMark/>
          </w:tcPr>
          <w:p w:rsidR="0090559A" w:rsidRPr="005D6418" w:rsidRDefault="0090559A" w:rsidP="008D53EE">
            <w:pPr>
              <w:spacing w:after="0" w:line="240" w:lineRule="auto"/>
              <w:contextualSpacing/>
              <w:rPr>
                <w:rFonts w:ascii="Times New Roman" w:hAnsi="Times New Roman"/>
              </w:rPr>
            </w:pPr>
            <w:r w:rsidRPr="005D6418">
              <w:rPr>
                <w:rFonts w:ascii="Times New Roman" w:hAnsi="Times New Roman"/>
                <w:lang w:val="uk-UA"/>
              </w:rPr>
              <w:t xml:space="preserve">Тема </w:t>
            </w:r>
            <w:r>
              <w:rPr>
                <w:rFonts w:ascii="Times New Roman" w:hAnsi="Times New Roman"/>
                <w:lang w:val="uk-UA"/>
              </w:rPr>
              <w:t>1</w:t>
            </w:r>
            <w:r w:rsidRPr="005D6418">
              <w:rPr>
                <w:rFonts w:ascii="Times New Roman" w:hAnsi="Times New Roman"/>
                <w:lang w:val="uk-UA"/>
              </w:rPr>
              <w:t>. Герундій. Дієслівні властивості герундія. Іменникові властивості герундія</w:t>
            </w:r>
          </w:p>
          <w:p w:rsidR="0090559A" w:rsidRPr="005D6418" w:rsidRDefault="0090559A" w:rsidP="008D53EE">
            <w:pPr>
              <w:spacing w:after="0" w:line="240" w:lineRule="auto"/>
              <w:contextualSpacing/>
              <w:jc w:val="center"/>
              <w:rPr>
                <w:rFonts w:ascii="Times New Roman" w:hAnsi="Times New Roman"/>
                <w:lang w:val="uk-UA"/>
              </w:rPr>
            </w:pPr>
            <w:r w:rsidRPr="005D6418">
              <w:rPr>
                <w:rFonts w:ascii="Times New Roman" w:hAnsi="Times New Roman"/>
                <w:lang w:val="uk-UA"/>
              </w:rPr>
              <w:t>План</w:t>
            </w:r>
          </w:p>
          <w:p w:rsidR="0090559A" w:rsidRPr="005D6418" w:rsidRDefault="0090559A" w:rsidP="008D53EE">
            <w:pPr>
              <w:spacing w:after="0" w:line="240" w:lineRule="auto"/>
              <w:contextualSpacing/>
              <w:rPr>
                <w:rFonts w:ascii="Times New Roman" w:hAnsi="Times New Roman"/>
                <w:lang w:val="uk-UA"/>
              </w:rPr>
            </w:pPr>
            <w:r w:rsidRPr="005D6418">
              <w:rPr>
                <w:rFonts w:ascii="Times New Roman" w:hAnsi="Times New Roman"/>
              </w:rPr>
              <w:t xml:space="preserve">1. </w:t>
            </w:r>
            <w:r w:rsidRPr="005D6418">
              <w:rPr>
                <w:rFonts w:ascii="Times New Roman" w:hAnsi="Times New Roman"/>
                <w:lang w:val="uk-UA"/>
              </w:rPr>
              <w:t>Дієслівні властивості герундія</w:t>
            </w:r>
          </w:p>
          <w:p w:rsidR="0090559A" w:rsidRPr="005D6418" w:rsidRDefault="0090559A" w:rsidP="008D53EE">
            <w:pPr>
              <w:spacing w:after="0" w:line="240" w:lineRule="auto"/>
              <w:contextualSpacing/>
              <w:rPr>
                <w:rFonts w:ascii="Times New Roman" w:hAnsi="Times New Roman"/>
              </w:rPr>
            </w:pPr>
            <w:r w:rsidRPr="005D6418">
              <w:rPr>
                <w:rFonts w:ascii="Times New Roman" w:hAnsi="Times New Roman"/>
                <w:lang w:val="uk-UA"/>
              </w:rPr>
              <w:t>2. Іменникові властивості герундія</w:t>
            </w:r>
          </w:p>
          <w:p w:rsidR="0090559A" w:rsidRPr="005D6418" w:rsidRDefault="0090559A" w:rsidP="008D53EE">
            <w:pPr>
              <w:spacing w:after="0" w:line="240" w:lineRule="auto"/>
              <w:contextualSpacing/>
              <w:rPr>
                <w:rFonts w:ascii="Times New Roman" w:hAnsi="Times New Roman"/>
              </w:rPr>
            </w:pPr>
            <w:r w:rsidRPr="005D6418">
              <w:rPr>
                <w:rFonts w:ascii="Times New Roman" w:hAnsi="Times New Roman"/>
                <w:lang w:val="uk-UA"/>
              </w:rPr>
              <w:t>3</w:t>
            </w:r>
            <w:r w:rsidRPr="005D6418">
              <w:rPr>
                <w:rFonts w:ascii="Times New Roman" w:hAnsi="Times New Roman"/>
              </w:rPr>
              <w:t xml:space="preserve">. </w:t>
            </w:r>
            <w:r w:rsidRPr="005D6418">
              <w:rPr>
                <w:rFonts w:ascii="Times New Roman" w:hAnsi="Times New Roman"/>
                <w:lang w:val="uk-UA"/>
              </w:rPr>
              <w:t>Виконання вправ</w:t>
            </w:r>
          </w:p>
          <w:p w:rsidR="0090559A" w:rsidRPr="005D6418" w:rsidRDefault="0090559A" w:rsidP="008D53EE">
            <w:pPr>
              <w:spacing w:after="0" w:line="240" w:lineRule="auto"/>
              <w:contextualSpacing/>
              <w:rPr>
                <w:rFonts w:ascii="Times New Roman" w:hAnsi="Times New Roman"/>
              </w:rPr>
            </w:pPr>
            <w:r w:rsidRPr="005D6418">
              <w:rPr>
                <w:rFonts w:ascii="Times New Roman" w:hAnsi="Times New Roman"/>
                <w:bCs/>
                <w:lang w:val="uk-UA"/>
              </w:rPr>
              <w:t>(</w:t>
            </w:r>
            <w:r w:rsidR="008D53EE">
              <w:rPr>
                <w:rFonts w:ascii="Times New Roman" w:hAnsi="Times New Roman"/>
                <w:bCs/>
                <w:lang w:val="uk-UA"/>
              </w:rPr>
              <w:t>4</w:t>
            </w:r>
            <w:r w:rsidRPr="005D6418">
              <w:rPr>
                <w:rFonts w:ascii="Times New Roman" w:hAnsi="Times New Roman"/>
                <w:bCs/>
                <w:lang w:val="uk-UA"/>
              </w:rPr>
              <w:t xml:space="preserve"> години аудиторної роботи)</w:t>
            </w:r>
          </w:p>
        </w:tc>
        <w:tc>
          <w:tcPr>
            <w:tcW w:w="992" w:type="dxa"/>
            <w:tcBorders>
              <w:top w:val="single" w:sz="4" w:space="0" w:color="auto"/>
              <w:left w:val="single" w:sz="4" w:space="0" w:color="auto"/>
              <w:bottom w:val="single" w:sz="4" w:space="0" w:color="auto"/>
              <w:right w:val="single" w:sz="4" w:space="0" w:color="auto"/>
            </w:tcBorders>
            <w:hideMark/>
          </w:tcPr>
          <w:p w:rsidR="0090559A" w:rsidRPr="005D6418" w:rsidRDefault="0090559A" w:rsidP="008D53EE">
            <w:pPr>
              <w:jc w:val="center"/>
              <w:rPr>
                <w:rFonts w:ascii="Times New Roman" w:hAnsi="Times New Roman"/>
              </w:rPr>
            </w:pPr>
            <w:r w:rsidRPr="005D6418">
              <w:rPr>
                <w:rFonts w:ascii="Times New Roman" w:hAnsi="Times New Roman"/>
                <w:lang w:val="uk-UA"/>
              </w:rPr>
              <w:t>практичне заняття</w:t>
            </w:r>
          </w:p>
        </w:tc>
        <w:tc>
          <w:tcPr>
            <w:tcW w:w="851" w:type="dxa"/>
            <w:tcBorders>
              <w:top w:val="single" w:sz="4" w:space="0" w:color="auto"/>
              <w:left w:val="single" w:sz="4" w:space="0" w:color="auto"/>
              <w:bottom w:val="single" w:sz="4" w:space="0" w:color="auto"/>
              <w:right w:val="single" w:sz="4" w:space="0" w:color="auto"/>
            </w:tcBorders>
            <w:hideMark/>
          </w:tcPr>
          <w:p w:rsidR="0090559A" w:rsidRPr="005D6418" w:rsidRDefault="0090559A" w:rsidP="008D53EE">
            <w:pPr>
              <w:spacing w:after="0" w:line="240" w:lineRule="auto"/>
              <w:contextualSpacing/>
              <w:jc w:val="center"/>
              <w:rPr>
                <w:rFonts w:ascii="Times New Roman" w:hAnsi="Times New Roman"/>
                <w:lang w:val="uk-UA"/>
              </w:rPr>
            </w:pPr>
            <w:r w:rsidRPr="005D6418">
              <w:rPr>
                <w:rFonts w:ascii="Times New Roman" w:hAnsi="Times New Roman"/>
                <w:lang w:val="uk-UA"/>
              </w:rPr>
              <w:t>Ос.: 1-5</w:t>
            </w:r>
          </w:p>
          <w:p w:rsidR="0090559A" w:rsidRPr="005D6418" w:rsidRDefault="0090559A" w:rsidP="008D53EE">
            <w:pPr>
              <w:spacing w:after="0" w:line="240" w:lineRule="auto"/>
              <w:contextualSpacing/>
              <w:jc w:val="center"/>
              <w:rPr>
                <w:rFonts w:ascii="Times New Roman" w:hAnsi="Times New Roman"/>
                <w:lang w:val="uk-UA"/>
              </w:rPr>
            </w:pPr>
            <w:proofErr w:type="spellStart"/>
            <w:r w:rsidRPr="005D6418">
              <w:rPr>
                <w:rFonts w:ascii="Times New Roman" w:hAnsi="Times New Roman"/>
                <w:lang w:val="uk-UA"/>
              </w:rPr>
              <w:t>Дод</w:t>
            </w:r>
            <w:proofErr w:type="spellEnd"/>
            <w:r w:rsidRPr="005D6418">
              <w:rPr>
                <w:rFonts w:ascii="Times New Roman" w:hAnsi="Times New Roman"/>
                <w:lang w:val="uk-UA"/>
              </w:rPr>
              <w:t xml:space="preserve">.: 6-8, 11-16, 22-24 </w:t>
            </w:r>
          </w:p>
        </w:tc>
        <w:tc>
          <w:tcPr>
            <w:tcW w:w="2834" w:type="dxa"/>
            <w:tcBorders>
              <w:top w:val="single" w:sz="4" w:space="0" w:color="auto"/>
              <w:left w:val="single" w:sz="4" w:space="0" w:color="auto"/>
              <w:bottom w:val="single" w:sz="4" w:space="0" w:color="auto"/>
              <w:right w:val="single" w:sz="4" w:space="0" w:color="auto"/>
            </w:tcBorders>
            <w:hideMark/>
          </w:tcPr>
          <w:p w:rsidR="0090559A" w:rsidRPr="005D6418" w:rsidRDefault="0090559A" w:rsidP="008D53EE">
            <w:pPr>
              <w:spacing w:after="0" w:line="240" w:lineRule="auto"/>
              <w:contextualSpacing/>
              <w:rPr>
                <w:rFonts w:ascii="Times New Roman" w:hAnsi="Times New Roman"/>
                <w:lang w:val="uk-UA"/>
              </w:rPr>
            </w:pPr>
            <w:r w:rsidRPr="005D6418">
              <w:rPr>
                <w:rFonts w:ascii="Times New Roman" w:hAnsi="Times New Roman"/>
                <w:lang w:val="uk-UA"/>
              </w:rPr>
              <w:t>вивчити теоретичний матеріал стосовно граматичних явищ, що вивчаються. Самостійно виконати всі вправи та практичні завдання</w:t>
            </w:r>
          </w:p>
        </w:tc>
        <w:tc>
          <w:tcPr>
            <w:tcW w:w="1505" w:type="dxa"/>
            <w:tcBorders>
              <w:top w:val="single" w:sz="4" w:space="0" w:color="auto"/>
              <w:left w:val="single" w:sz="4" w:space="0" w:color="auto"/>
              <w:bottom w:val="single" w:sz="4" w:space="0" w:color="auto"/>
              <w:right w:val="single" w:sz="4" w:space="0" w:color="auto"/>
            </w:tcBorders>
            <w:hideMark/>
          </w:tcPr>
          <w:p w:rsidR="0090559A" w:rsidRDefault="0090559A">
            <w:pPr>
              <w:spacing w:after="0" w:line="240" w:lineRule="auto"/>
              <w:contextualSpacing/>
              <w:jc w:val="center"/>
              <w:rPr>
                <w:rFonts w:ascii="Times New Roman" w:hAnsi="Times New Roman"/>
                <w:lang w:val="uk-UA"/>
              </w:rPr>
            </w:pPr>
            <w:r>
              <w:rPr>
                <w:rFonts w:ascii="Times New Roman" w:hAnsi="Times New Roman"/>
                <w:lang w:val="uk-UA"/>
              </w:rPr>
              <w:t>5 балів</w:t>
            </w:r>
          </w:p>
          <w:p w:rsidR="0090559A" w:rsidRDefault="0090559A">
            <w:pPr>
              <w:spacing w:after="0" w:line="240" w:lineRule="auto"/>
              <w:contextualSpacing/>
              <w:jc w:val="center"/>
              <w:rPr>
                <w:rFonts w:ascii="Times New Roman" w:hAnsi="Times New Roman"/>
                <w:lang w:val="uk-UA"/>
              </w:rPr>
            </w:pPr>
            <w:r>
              <w:rPr>
                <w:rFonts w:ascii="Times New Roman" w:hAnsi="Times New Roman"/>
                <w:lang w:val="uk-UA"/>
              </w:rPr>
              <w:t>(наявність конспекту, активна робота на занятті)</w:t>
            </w:r>
          </w:p>
        </w:tc>
      </w:tr>
      <w:tr w:rsidR="0090559A" w:rsidTr="0090559A">
        <w:tc>
          <w:tcPr>
            <w:tcW w:w="1100" w:type="dxa"/>
            <w:vMerge/>
            <w:tcBorders>
              <w:top w:val="single" w:sz="4" w:space="0" w:color="auto"/>
              <w:left w:val="single" w:sz="4" w:space="0" w:color="auto"/>
              <w:bottom w:val="single" w:sz="4" w:space="0" w:color="auto"/>
              <w:right w:val="single" w:sz="4" w:space="0" w:color="auto"/>
            </w:tcBorders>
            <w:vAlign w:val="center"/>
            <w:hideMark/>
          </w:tcPr>
          <w:p w:rsidR="0090559A" w:rsidRDefault="0090559A">
            <w:pPr>
              <w:spacing w:after="0" w:line="240" w:lineRule="auto"/>
              <w:rPr>
                <w:rFonts w:ascii="Times New Roman" w:hAnsi="Times New Roman"/>
                <w:lang w:val="uk-UA"/>
              </w:rPr>
            </w:pPr>
          </w:p>
        </w:tc>
        <w:tc>
          <w:tcPr>
            <w:tcW w:w="7793" w:type="dxa"/>
            <w:tcBorders>
              <w:top w:val="single" w:sz="4" w:space="0" w:color="auto"/>
              <w:left w:val="single" w:sz="4" w:space="0" w:color="auto"/>
              <w:bottom w:val="single" w:sz="4" w:space="0" w:color="auto"/>
              <w:right w:val="single" w:sz="4" w:space="0" w:color="auto"/>
            </w:tcBorders>
            <w:hideMark/>
          </w:tcPr>
          <w:p w:rsidR="0090559A" w:rsidRPr="005D6418" w:rsidRDefault="0090559A" w:rsidP="008D53EE">
            <w:pPr>
              <w:spacing w:after="0" w:line="240" w:lineRule="auto"/>
              <w:contextualSpacing/>
              <w:rPr>
                <w:rFonts w:ascii="Times New Roman" w:hAnsi="Times New Roman"/>
              </w:rPr>
            </w:pPr>
            <w:r w:rsidRPr="005D6418">
              <w:rPr>
                <w:rFonts w:ascii="Times New Roman" w:hAnsi="Times New Roman"/>
                <w:bCs/>
                <w:lang w:val="uk-UA"/>
              </w:rPr>
              <w:t xml:space="preserve">Тема </w:t>
            </w:r>
            <w:r>
              <w:rPr>
                <w:rFonts w:ascii="Times New Roman" w:hAnsi="Times New Roman"/>
                <w:bCs/>
                <w:lang w:val="uk-UA"/>
              </w:rPr>
              <w:t>2</w:t>
            </w:r>
            <w:r w:rsidRPr="005D6418">
              <w:rPr>
                <w:rFonts w:ascii="Times New Roman" w:hAnsi="Times New Roman"/>
                <w:bCs/>
                <w:lang w:val="uk-UA"/>
              </w:rPr>
              <w:t>. Вживання герундія</w:t>
            </w:r>
          </w:p>
          <w:p w:rsidR="0090559A" w:rsidRPr="005D6418" w:rsidRDefault="0090559A" w:rsidP="008D53EE">
            <w:pPr>
              <w:spacing w:after="0" w:line="240" w:lineRule="auto"/>
              <w:contextualSpacing/>
              <w:jc w:val="center"/>
              <w:rPr>
                <w:rFonts w:ascii="Times New Roman" w:hAnsi="Times New Roman"/>
                <w:bCs/>
                <w:lang w:val="uk-UA"/>
              </w:rPr>
            </w:pPr>
            <w:r w:rsidRPr="005D6418">
              <w:rPr>
                <w:rFonts w:ascii="Times New Roman" w:hAnsi="Times New Roman"/>
                <w:bCs/>
                <w:lang w:val="uk-UA"/>
              </w:rPr>
              <w:t>План</w:t>
            </w:r>
          </w:p>
          <w:p w:rsidR="0090559A" w:rsidRPr="005D6418" w:rsidRDefault="0090559A" w:rsidP="008D53EE">
            <w:pPr>
              <w:spacing w:after="0" w:line="240" w:lineRule="auto"/>
              <w:contextualSpacing/>
              <w:rPr>
                <w:rFonts w:ascii="Times New Roman" w:hAnsi="Times New Roman"/>
              </w:rPr>
            </w:pPr>
            <w:r w:rsidRPr="005D6418">
              <w:rPr>
                <w:rFonts w:ascii="Times New Roman" w:hAnsi="Times New Roman"/>
                <w:bCs/>
                <w:lang w:val="uk-UA"/>
              </w:rPr>
              <w:t>1. Специфіка вживання герундія</w:t>
            </w:r>
          </w:p>
          <w:p w:rsidR="0090559A" w:rsidRPr="005D6418" w:rsidRDefault="0090559A" w:rsidP="008D53EE">
            <w:pPr>
              <w:spacing w:after="0" w:line="240" w:lineRule="auto"/>
              <w:contextualSpacing/>
              <w:rPr>
                <w:rFonts w:ascii="Times New Roman" w:hAnsi="Times New Roman"/>
                <w:lang w:val="uk-UA"/>
              </w:rPr>
            </w:pPr>
            <w:r w:rsidRPr="005D6418">
              <w:rPr>
                <w:rFonts w:ascii="Times New Roman" w:hAnsi="Times New Roman"/>
                <w:lang w:val="uk-UA"/>
              </w:rPr>
              <w:t>2. Виконання вправ</w:t>
            </w:r>
          </w:p>
          <w:p w:rsidR="0090559A" w:rsidRPr="005D6418" w:rsidRDefault="0090559A" w:rsidP="008D53EE">
            <w:pPr>
              <w:spacing w:after="0" w:line="240" w:lineRule="auto"/>
              <w:contextualSpacing/>
              <w:rPr>
                <w:rFonts w:ascii="Times New Roman" w:hAnsi="Times New Roman"/>
                <w:bCs/>
                <w:lang w:val="uk-UA"/>
              </w:rPr>
            </w:pPr>
            <w:r w:rsidRPr="005D6418">
              <w:rPr>
                <w:rFonts w:ascii="Times New Roman" w:hAnsi="Times New Roman"/>
                <w:bCs/>
                <w:lang w:val="uk-UA"/>
              </w:rPr>
              <w:t>(</w:t>
            </w:r>
            <w:r w:rsidR="008D53EE">
              <w:rPr>
                <w:rFonts w:ascii="Times New Roman" w:hAnsi="Times New Roman"/>
                <w:bCs/>
                <w:lang w:val="uk-UA"/>
              </w:rPr>
              <w:t>4</w:t>
            </w:r>
            <w:r w:rsidRPr="005D6418">
              <w:rPr>
                <w:rFonts w:ascii="Times New Roman" w:hAnsi="Times New Roman"/>
                <w:bCs/>
                <w:lang w:val="uk-UA"/>
              </w:rPr>
              <w:t xml:space="preserve"> години аудиторної роботи)</w:t>
            </w:r>
          </w:p>
        </w:tc>
        <w:tc>
          <w:tcPr>
            <w:tcW w:w="992" w:type="dxa"/>
            <w:tcBorders>
              <w:top w:val="single" w:sz="4" w:space="0" w:color="auto"/>
              <w:left w:val="single" w:sz="4" w:space="0" w:color="auto"/>
              <w:bottom w:val="single" w:sz="4" w:space="0" w:color="auto"/>
              <w:right w:val="single" w:sz="4" w:space="0" w:color="auto"/>
            </w:tcBorders>
            <w:hideMark/>
          </w:tcPr>
          <w:p w:rsidR="0090559A" w:rsidRPr="005D6418" w:rsidRDefault="0090559A" w:rsidP="008D53EE">
            <w:pPr>
              <w:jc w:val="center"/>
              <w:rPr>
                <w:rFonts w:ascii="Times New Roman" w:hAnsi="Times New Roman"/>
              </w:rPr>
            </w:pPr>
            <w:r w:rsidRPr="005D6418">
              <w:rPr>
                <w:rFonts w:ascii="Times New Roman" w:hAnsi="Times New Roman"/>
                <w:lang w:val="uk-UA"/>
              </w:rPr>
              <w:t>практичне заняття</w:t>
            </w:r>
          </w:p>
        </w:tc>
        <w:tc>
          <w:tcPr>
            <w:tcW w:w="851" w:type="dxa"/>
            <w:tcBorders>
              <w:top w:val="single" w:sz="4" w:space="0" w:color="auto"/>
              <w:left w:val="single" w:sz="4" w:space="0" w:color="auto"/>
              <w:bottom w:val="single" w:sz="4" w:space="0" w:color="auto"/>
              <w:right w:val="single" w:sz="4" w:space="0" w:color="auto"/>
            </w:tcBorders>
            <w:hideMark/>
          </w:tcPr>
          <w:p w:rsidR="0090559A" w:rsidRPr="005D6418" w:rsidRDefault="0090559A" w:rsidP="008D53EE">
            <w:pPr>
              <w:spacing w:after="0" w:line="240" w:lineRule="auto"/>
              <w:contextualSpacing/>
              <w:jc w:val="center"/>
              <w:rPr>
                <w:rFonts w:ascii="Times New Roman" w:hAnsi="Times New Roman"/>
                <w:lang w:val="uk-UA"/>
              </w:rPr>
            </w:pPr>
            <w:r w:rsidRPr="005D6418">
              <w:rPr>
                <w:rFonts w:ascii="Times New Roman" w:hAnsi="Times New Roman"/>
                <w:lang w:val="uk-UA"/>
              </w:rPr>
              <w:t>Ос.: 1-5</w:t>
            </w:r>
          </w:p>
          <w:p w:rsidR="0090559A" w:rsidRPr="005D6418" w:rsidRDefault="0090559A" w:rsidP="008D53EE">
            <w:pPr>
              <w:spacing w:after="0" w:line="240" w:lineRule="auto"/>
              <w:contextualSpacing/>
              <w:jc w:val="center"/>
              <w:rPr>
                <w:rFonts w:ascii="Times New Roman" w:hAnsi="Times New Roman"/>
                <w:lang w:val="uk-UA"/>
              </w:rPr>
            </w:pPr>
            <w:proofErr w:type="spellStart"/>
            <w:r w:rsidRPr="005D6418">
              <w:rPr>
                <w:rFonts w:ascii="Times New Roman" w:hAnsi="Times New Roman"/>
                <w:lang w:val="uk-UA"/>
              </w:rPr>
              <w:t>Дод</w:t>
            </w:r>
            <w:proofErr w:type="spellEnd"/>
            <w:r w:rsidRPr="005D6418">
              <w:rPr>
                <w:rFonts w:ascii="Times New Roman" w:hAnsi="Times New Roman"/>
                <w:lang w:val="uk-UA"/>
              </w:rPr>
              <w:t>.: 6-8, 11-16, 22-24</w:t>
            </w:r>
          </w:p>
        </w:tc>
        <w:tc>
          <w:tcPr>
            <w:tcW w:w="2834" w:type="dxa"/>
            <w:tcBorders>
              <w:top w:val="single" w:sz="4" w:space="0" w:color="auto"/>
              <w:left w:val="single" w:sz="4" w:space="0" w:color="auto"/>
              <w:bottom w:val="single" w:sz="4" w:space="0" w:color="auto"/>
              <w:right w:val="single" w:sz="4" w:space="0" w:color="auto"/>
            </w:tcBorders>
            <w:hideMark/>
          </w:tcPr>
          <w:p w:rsidR="0090559A" w:rsidRPr="005D6418" w:rsidRDefault="0090559A" w:rsidP="008D53EE">
            <w:pPr>
              <w:spacing w:after="0" w:line="240" w:lineRule="auto"/>
              <w:contextualSpacing/>
              <w:rPr>
                <w:rFonts w:ascii="Times New Roman" w:hAnsi="Times New Roman"/>
                <w:lang w:val="uk-UA"/>
              </w:rPr>
            </w:pPr>
            <w:r w:rsidRPr="005D6418">
              <w:rPr>
                <w:rFonts w:ascii="Times New Roman" w:hAnsi="Times New Roman"/>
                <w:lang w:val="uk-UA"/>
              </w:rPr>
              <w:t>вивчити теоретичний матеріал стосовно граматичних явищ, що вивчаються. Самостійно виконати всі вправи та практичні завдання</w:t>
            </w:r>
          </w:p>
        </w:tc>
        <w:tc>
          <w:tcPr>
            <w:tcW w:w="1505" w:type="dxa"/>
            <w:tcBorders>
              <w:top w:val="single" w:sz="4" w:space="0" w:color="auto"/>
              <w:left w:val="single" w:sz="4" w:space="0" w:color="auto"/>
              <w:bottom w:val="single" w:sz="4" w:space="0" w:color="auto"/>
              <w:right w:val="single" w:sz="4" w:space="0" w:color="auto"/>
            </w:tcBorders>
            <w:hideMark/>
          </w:tcPr>
          <w:p w:rsidR="0090559A" w:rsidRDefault="0090559A">
            <w:pPr>
              <w:spacing w:after="0" w:line="240" w:lineRule="auto"/>
              <w:contextualSpacing/>
              <w:jc w:val="center"/>
              <w:rPr>
                <w:rFonts w:ascii="Times New Roman" w:hAnsi="Times New Roman"/>
                <w:lang w:val="uk-UA"/>
              </w:rPr>
            </w:pPr>
            <w:r>
              <w:rPr>
                <w:rFonts w:ascii="Times New Roman" w:hAnsi="Times New Roman"/>
                <w:lang w:val="uk-UA"/>
              </w:rPr>
              <w:t>5 балів (наявність конспекту з виконаним домашнім завданням; активна робота на занятті)</w:t>
            </w:r>
          </w:p>
        </w:tc>
      </w:tr>
      <w:tr w:rsidR="0090559A" w:rsidTr="0090559A">
        <w:trPr>
          <w:trHeight w:val="274"/>
        </w:trPr>
        <w:tc>
          <w:tcPr>
            <w:tcW w:w="1100" w:type="dxa"/>
            <w:vMerge w:val="restart"/>
            <w:tcBorders>
              <w:top w:val="single" w:sz="4" w:space="0" w:color="auto"/>
              <w:left w:val="single" w:sz="4" w:space="0" w:color="auto"/>
              <w:bottom w:val="single" w:sz="4" w:space="0" w:color="auto"/>
              <w:right w:val="single" w:sz="4" w:space="0" w:color="auto"/>
            </w:tcBorders>
          </w:tcPr>
          <w:p w:rsidR="0090559A" w:rsidRDefault="0090559A">
            <w:pPr>
              <w:spacing w:after="0" w:line="240" w:lineRule="auto"/>
              <w:contextualSpacing/>
              <w:jc w:val="center"/>
              <w:rPr>
                <w:rFonts w:ascii="Times New Roman" w:hAnsi="Times New Roman"/>
                <w:lang w:val="uk-UA"/>
              </w:rPr>
            </w:pPr>
            <w:r>
              <w:rPr>
                <w:rFonts w:ascii="Times New Roman" w:hAnsi="Times New Roman"/>
                <w:lang w:val="uk-UA"/>
              </w:rPr>
              <w:t>Тиждень Б</w:t>
            </w:r>
          </w:p>
          <w:p w:rsidR="0090559A" w:rsidRDefault="008D53EE">
            <w:pPr>
              <w:spacing w:after="0" w:line="240" w:lineRule="auto"/>
              <w:contextualSpacing/>
              <w:jc w:val="center"/>
              <w:rPr>
                <w:rFonts w:ascii="Times New Roman" w:hAnsi="Times New Roman"/>
                <w:lang w:val="uk-UA"/>
              </w:rPr>
            </w:pPr>
            <w:r>
              <w:rPr>
                <w:rFonts w:ascii="Times New Roman" w:hAnsi="Times New Roman"/>
                <w:lang w:val="uk-UA"/>
              </w:rPr>
              <w:t>8</w:t>
            </w:r>
            <w:r w:rsidR="0090559A">
              <w:rPr>
                <w:rFonts w:ascii="Times New Roman" w:hAnsi="Times New Roman"/>
                <w:lang w:val="uk-UA"/>
              </w:rPr>
              <w:t xml:space="preserve"> годин аудиторної роботи;</w:t>
            </w:r>
          </w:p>
          <w:p w:rsidR="0090559A" w:rsidRDefault="0090559A">
            <w:pPr>
              <w:spacing w:after="0" w:line="240" w:lineRule="auto"/>
              <w:contextualSpacing/>
              <w:jc w:val="center"/>
              <w:rPr>
                <w:rFonts w:ascii="Times New Roman" w:hAnsi="Times New Roman"/>
                <w:lang w:val="uk-UA"/>
              </w:rPr>
            </w:pPr>
          </w:p>
          <w:p w:rsidR="0090559A" w:rsidRDefault="0090559A">
            <w:pPr>
              <w:spacing w:after="0" w:line="240" w:lineRule="auto"/>
              <w:contextualSpacing/>
              <w:jc w:val="center"/>
              <w:rPr>
                <w:rFonts w:ascii="Times New Roman" w:hAnsi="Times New Roman"/>
                <w:lang w:val="uk-UA"/>
              </w:rPr>
            </w:pPr>
          </w:p>
          <w:p w:rsidR="0090559A" w:rsidRDefault="0090559A">
            <w:pPr>
              <w:spacing w:after="0" w:line="240" w:lineRule="auto"/>
              <w:contextualSpacing/>
              <w:jc w:val="center"/>
              <w:rPr>
                <w:rFonts w:ascii="Times New Roman" w:hAnsi="Times New Roman"/>
                <w:lang w:val="uk-UA"/>
              </w:rPr>
            </w:pPr>
          </w:p>
          <w:p w:rsidR="0090559A" w:rsidRDefault="0090559A">
            <w:pPr>
              <w:spacing w:after="0" w:line="240" w:lineRule="auto"/>
              <w:contextualSpacing/>
              <w:jc w:val="center"/>
              <w:rPr>
                <w:rFonts w:ascii="Times New Roman" w:hAnsi="Times New Roman"/>
                <w:lang w:val="uk-UA"/>
              </w:rPr>
            </w:pPr>
          </w:p>
          <w:p w:rsidR="0090559A" w:rsidRDefault="008D53EE">
            <w:pPr>
              <w:spacing w:after="0" w:line="240" w:lineRule="auto"/>
              <w:contextualSpacing/>
              <w:jc w:val="center"/>
              <w:rPr>
                <w:rFonts w:ascii="Times New Roman" w:hAnsi="Times New Roman"/>
                <w:lang w:val="uk-UA"/>
              </w:rPr>
            </w:pPr>
            <w:r>
              <w:rPr>
                <w:rFonts w:ascii="Times New Roman" w:hAnsi="Times New Roman"/>
                <w:lang w:val="uk-UA"/>
              </w:rPr>
              <w:t>15</w:t>
            </w:r>
            <w:r w:rsidR="0090559A">
              <w:rPr>
                <w:rFonts w:ascii="Times New Roman" w:hAnsi="Times New Roman"/>
                <w:lang w:val="uk-UA"/>
              </w:rPr>
              <w:t xml:space="preserve"> годин самостійної роботи</w:t>
            </w:r>
          </w:p>
        </w:tc>
        <w:tc>
          <w:tcPr>
            <w:tcW w:w="7793" w:type="dxa"/>
            <w:tcBorders>
              <w:top w:val="single" w:sz="4" w:space="0" w:color="auto"/>
              <w:left w:val="single" w:sz="4" w:space="0" w:color="auto"/>
              <w:bottom w:val="single" w:sz="4" w:space="0" w:color="auto"/>
              <w:right w:val="single" w:sz="4" w:space="0" w:color="auto"/>
            </w:tcBorders>
            <w:hideMark/>
          </w:tcPr>
          <w:p w:rsidR="0090559A" w:rsidRPr="005D6418" w:rsidRDefault="0090559A" w:rsidP="008D53EE">
            <w:pPr>
              <w:spacing w:after="0" w:line="240" w:lineRule="auto"/>
              <w:contextualSpacing/>
              <w:rPr>
                <w:rFonts w:ascii="Times New Roman" w:hAnsi="Times New Roman"/>
              </w:rPr>
            </w:pPr>
            <w:r w:rsidRPr="005D6418">
              <w:rPr>
                <w:rFonts w:ascii="Times New Roman" w:hAnsi="Times New Roman"/>
                <w:lang w:val="uk-UA"/>
              </w:rPr>
              <w:lastRenderedPageBreak/>
              <w:t xml:space="preserve">Тема </w:t>
            </w:r>
            <w:r>
              <w:rPr>
                <w:rFonts w:ascii="Times New Roman" w:hAnsi="Times New Roman"/>
                <w:lang w:val="uk-UA"/>
              </w:rPr>
              <w:t>3</w:t>
            </w:r>
            <w:r w:rsidRPr="005D6418">
              <w:rPr>
                <w:rFonts w:ascii="Times New Roman" w:hAnsi="Times New Roman"/>
                <w:lang w:val="uk-UA"/>
              </w:rPr>
              <w:t xml:space="preserve">. Герундій. </w:t>
            </w:r>
            <w:r>
              <w:rPr>
                <w:rFonts w:ascii="Times New Roman" w:hAnsi="Times New Roman"/>
                <w:lang w:val="uk-UA"/>
              </w:rPr>
              <w:t>Уз</w:t>
            </w:r>
            <w:r w:rsidRPr="005D6418">
              <w:rPr>
                <w:rFonts w:ascii="Times New Roman" w:hAnsi="Times New Roman"/>
                <w:lang w:val="uk-UA"/>
              </w:rPr>
              <w:t>агальн</w:t>
            </w:r>
            <w:r>
              <w:rPr>
                <w:rFonts w:ascii="Times New Roman" w:hAnsi="Times New Roman"/>
                <w:lang w:val="uk-UA"/>
              </w:rPr>
              <w:t>ена</w:t>
            </w:r>
            <w:r w:rsidRPr="005D6418">
              <w:rPr>
                <w:rFonts w:ascii="Times New Roman" w:hAnsi="Times New Roman"/>
                <w:lang w:val="uk-UA"/>
              </w:rPr>
              <w:t xml:space="preserve"> характеристика</w:t>
            </w:r>
          </w:p>
          <w:p w:rsidR="0090559A" w:rsidRPr="005D6418" w:rsidRDefault="0090559A" w:rsidP="008D53EE">
            <w:pPr>
              <w:spacing w:after="0" w:line="240" w:lineRule="auto"/>
              <w:contextualSpacing/>
              <w:jc w:val="center"/>
              <w:rPr>
                <w:rFonts w:ascii="Times New Roman" w:hAnsi="Times New Roman"/>
              </w:rPr>
            </w:pPr>
            <w:r w:rsidRPr="005D6418">
              <w:rPr>
                <w:rFonts w:ascii="Times New Roman" w:hAnsi="Times New Roman"/>
              </w:rPr>
              <w:t>План</w:t>
            </w:r>
          </w:p>
          <w:p w:rsidR="0090559A" w:rsidRPr="005D6418" w:rsidRDefault="0090559A" w:rsidP="008D53EE">
            <w:pPr>
              <w:spacing w:after="0" w:line="240" w:lineRule="auto"/>
              <w:contextualSpacing/>
              <w:rPr>
                <w:rFonts w:ascii="Times New Roman" w:hAnsi="Times New Roman"/>
              </w:rPr>
            </w:pPr>
            <w:r w:rsidRPr="005D6418">
              <w:rPr>
                <w:rFonts w:ascii="Times New Roman" w:hAnsi="Times New Roman"/>
                <w:lang w:val="uk-UA"/>
              </w:rPr>
              <w:t xml:space="preserve">1. </w:t>
            </w:r>
            <w:r>
              <w:rPr>
                <w:rFonts w:ascii="Times New Roman" w:hAnsi="Times New Roman"/>
                <w:lang w:val="uk-UA"/>
              </w:rPr>
              <w:t>Уз</w:t>
            </w:r>
            <w:r w:rsidRPr="005D6418">
              <w:rPr>
                <w:rFonts w:ascii="Times New Roman" w:hAnsi="Times New Roman"/>
                <w:lang w:val="uk-UA"/>
              </w:rPr>
              <w:t>агальн</w:t>
            </w:r>
            <w:r>
              <w:rPr>
                <w:rFonts w:ascii="Times New Roman" w:hAnsi="Times New Roman"/>
                <w:lang w:val="uk-UA"/>
              </w:rPr>
              <w:t>ена</w:t>
            </w:r>
            <w:r w:rsidRPr="005D6418">
              <w:rPr>
                <w:rFonts w:ascii="Times New Roman" w:hAnsi="Times New Roman"/>
                <w:lang w:val="uk-UA"/>
              </w:rPr>
              <w:t xml:space="preserve"> характеристика герундію.</w:t>
            </w:r>
          </w:p>
          <w:p w:rsidR="0090559A" w:rsidRPr="005D6418" w:rsidRDefault="0090559A" w:rsidP="008D53EE">
            <w:pPr>
              <w:spacing w:after="0" w:line="240" w:lineRule="auto"/>
              <w:contextualSpacing/>
              <w:rPr>
                <w:rFonts w:ascii="Times New Roman" w:hAnsi="Times New Roman"/>
                <w:lang w:val="uk-UA"/>
              </w:rPr>
            </w:pPr>
            <w:r w:rsidRPr="005D6418">
              <w:rPr>
                <w:rFonts w:ascii="Times New Roman" w:hAnsi="Times New Roman"/>
                <w:lang w:val="uk-UA"/>
              </w:rPr>
              <w:t>2. Вживання герундію</w:t>
            </w:r>
          </w:p>
          <w:p w:rsidR="0090559A" w:rsidRPr="005D6418" w:rsidRDefault="0090559A" w:rsidP="008D53EE">
            <w:pPr>
              <w:spacing w:after="0" w:line="240" w:lineRule="auto"/>
              <w:contextualSpacing/>
              <w:rPr>
                <w:rFonts w:ascii="Times New Roman" w:hAnsi="Times New Roman"/>
                <w:lang w:val="uk-UA"/>
              </w:rPr>
            </w:pPr>
            <w:r w:rsidRPr="005D6418">
              <w:rPr>
                <w:rFonts w:ascii="Times New Roman" w:hAnsi="Times New Roman"/>
                <w:lang w:val="uk-UA"/>
              </w:rPr>
              <w:t>3. Виконання вправ</w:t>
            </w:r>
          </w:p>
          <w:p w:rsidR="0090559A" w:rsidRPr="005D6418" w:rsidRDefault="0090559A" w:rsidP="008D53EE">
            <w:pPr>
              <w:spacing w:after="0" w:line="240" w:lineRule="auto"/>
              <w:contextualSpacing/>
              <w:rPr>
                <w:rFonts w:ascii="Times New Roman" w:hAnsi="Times New Roman"/>
                <w:lang w:val="uk-UA"/>
              </w:rPr>
            </w:pPr>
            <w:r w:rsidRPr="005D6418">
              <w:rPr>
                <w:rFonts w:ascii="Times New Roman" w:hAnsi="Times New Roman"/>
                <w:bCs/>
                <w:lang w:val="uk-UA"/>
              </w:rPr>
              <w:t>(2 години аудиторної роботи)</w:t>
            </w:r>
          </w:p>
        </w:tc>
        <w:tc>
          <w:tcPr>
            <w:tcW w:w="992" w:type="dxa"/>
            <w:tcBorders>
              <w:top w:val="single" w:sz="4" w:space="0" w:color="auto"/>
              <w:left w:val="single" w:sz="4" w:space="0" w:color="auto"/>
              <w:bottom w:val="single" w:sz="4" w:space="0" w:color="auto"/>
              <w:right w:val="single" w:sz="4" w:space="0" w:color="auto"/>
            </w:tcBorders>
            <w:hideMark/>
          </w:tcPr>
          <w:p w:rsidR="0090559A" w:rsidRPr="005D6418" w:rsidRDefault="0090559A" w:rsidP="008D53EE">
            <w:pPr>
              <w:spacing w:after="0" w:line="240" w:lineRule="auto"/>
              <w:contextualSpacing/>
              <w:jc w:val="center"/>
              <w:rPr>
                <w:rFonts w:ascii="Times New Roman" w:hAnsi="Times New Roman"/>
                <w:lang w:val="uk-UA"/>
              </w:rPr>
            </w:pPr>
            <w:r w:rsidRPr="005D6418">
              <w:rPr>
                <w:rFonts w:ascii="Times New Roman" w:hAnsi="Times New Roman"/>
                <w:lang w:val="uk-UA"/>
              </w:rPr>
              <w:t>практичне заняття</w:t>
            </w:r>
          </w:p>
        </w:tc>
        <w:tc>
          <w:tcPr>
            <w:tcW w:w="851" w:type="dxa"/>
            <w:tcBorders>
              <w:top w:val="single" w:sz="4" w:space="0" w:color="auto"/>
              <w:left w:val="single" w:sz="4" w:space="0" w:color="auto"/>
              <w:bottom w:val="single" w:sz="4" w:space="0" w:color="auto"/>
              <w:right w:val="single" w:sz="4" w:space="0" w:color="auto"/>
            </w:tcBorders>
            <w:hideMark/>
          </w:tcPr>
          <w:p w:rsidR="0090559A" w:rsidRPr="005D6418" w:rsidRDefault="0090559A" w:rsidP="008D53EE">
            <w:pPr>
              <w:spacing w:after="0" w:line="240" w:lineRule="auto"/>
              <w:contextualSpacing/>
              <w:jc w:val="center"/>
              <w:rPr>
                <w:rFonts w:ascii="Times New Roman" w:hAnsi="Times New Roman"/>
                <w:lang w:val="uk-UA"/>
              </w:rPr>
            </w:pPr>
            <w:r w:rsidRPr="005D6418">
              <w:rPr>
                <w:rFonts w:ascii="Times New Roman" w:hAnsi="Times New Roman"/>
                <w:lang w:val="uk-UA"/>
              </w:rPr>
              <w:t>Ос.: 2, 3-5</w:t>
            </w:r>
          </w:p>
          <w:p w:rsidR="0090559A" w:rsidRPr="005D6418" w:rsidRDefault="0090559A" w:rsidP="008D53EE">
            <w:pPr>
              <w:spacing w:after="0" w:line="240" w:lineRule="auto"/>
              <w:contextualSpacing/>
              <w:jc w:val="center"/>
              <w:rPr>
                <w:rFonts w:ascii="Times New Roman" w:hAnsi="Times New Roman"/>
                <w:lang w:val="uk-UA"/>
              </w:rPr>
            </w:pPr>
            <w:proofErr w:type="spellStart"/>
            <w:r w:rsidRPr="005D6418">
              <w:rPr>
                <w:rFonts w:ascii="Times New Roman" w:hAnsi="Times New Roman"/>
                <w:lang w:val="uk-UA"/>
              </w:rPr>
              <w:t>Дод</w:t>
            </w:r>
            <w:proofErr w:type="spellEnd"/>
            <w:r w:rsidRPr="005D6418">
              <w:rPr>
                <w:rFonts w:ascii="Times New Roman" w:hAnsi="Times New Roman"/>
                <w:lang w:val="uk-UA"/>
              </w:rPr>
              <w:t>.: 6, 8, 16</w:t>
            </w:r>
          </w:p>
        </w:tc>
        <w:tc>
          <w:tcPr>
            <w:tcW w:w="2834" w:type="dxa"/>
            <w:tcBorders>
              <w:top w:val="single" w:sz="4" w:space="0" w:color="auto"/>
              <w:left w:val="single" w:sz="4" w:space="0" w:color="auto"/>
              <w:bottom w:val="single" w:sz="4" w:space="0" w:color="auto"/>
              <w:right w:val="single" w:sz="4" w:space="0" w:color="auto"/>
            </w:tcBorders>
            <w:hideMark/>
          </w:tcPr>
          <w:p w:rsidR="0090559A" w:rsidRPr="005D6418" w:rsidRDefault="0090559A" w:rsidP="008D53EE">
            <w:pPr>
              <w:spacing w:after="0" w:line="240" w:lineRule="auto"/>
              <w:contextualSpacing/>
              <w:rPr>
                <w:rFonts w:ascii="Times New Roman" w:hAnsi="Times New Roman"/>
                <w:lang w:val="uk-UA"/>
              </w:rPr>
            </w:pPr>
            <w:r w:rsidRPr="005D6418">
              <w:rPr>
                <w:rFonts w:ascii="Times New Roman" w:hAnsi="Times New Roman"/>
                <w:lang w:val="uk-UA"/>
              </w:rPr>
              <w:t>вивчити теоретичний матеріал стосовно граматичних явищ, що вивчаються. Самостійно виконати всі вправи та практичні завдання</w:t>
            </w:r>
          </w:p>
        </w:tc>
        <w:tc>
          <w:tcPr>
            <w:tcW w:w="1505" w:type="dxa"/>
            <w:tcBorders>
              <w:top w:val="single" w:sz="4" w:space="0" w:color="auto"/>
              <w:left w:val="single" w:sz="4" w:space="0" w:color="auto"/>
              <w:bottom w:val="single" w:sz="4" w:space="0" w:color="auto"/>
              <w:right w:val="single" w:sz="4" w:space="0" w:color="auto"/>
            </w:tcBorders>
            <w:hideMark/>
          </w:tcPr>
          <w:p w:rsidR="0090559A" w:rsidRDefault="0090559A">
            <w:pPr>
              <w:jc w:val="center"/>
            </w:pPr>
            <w:r>
              <w:rPr>
                <w:rFonts w:ascii="Times New Roman" w:hAnsi="Times New Roman"/>
                <w:lang w:val="uk-UA"/>
              </w:rPr>
              <w:t xml:space="preserve">5 балів (наявність конспекту з виконаним домашнім завданням; активна робота на </w:t>
            </w:r>
            <w:r>
              <w:rPr>
                <w:rFonts w:ascii="Times New Roman" w:hAnsi="Times New Roman"/>
                <w:lang w:val="uk-UA"/>
              </w:rPr>
              <w:lastRenderedPageBreak/>
              <w:t>занятті)</w:t>
            </w:r>
          </w:p>
        </w:tc>
      </w:tr>
      <w:tr w:rsidR="0090559A" w:rsidTr="0090559A">
        <w:tc>
          <w:tcPr>
            <w:tcW w:w="1100" w:type="dxa"/>
            <w:vMerge/>
            <w:tcBorders>
              <w:top w:val="single" w:sz="4" w:space="0" w:color="auto"/>
              <w:left w:val="single" w:sz="4" w:space="0" w:color="auto"/>
              <w:bottom w:val="single" w:sz="4" w:space="0" w:color="auto"/>
              <w:right w:val="single" w:sz="4" w:space="0" w:color="auto"/>
            </w:tcBorders>
            <w:vAlign w:val="center"/>
            <w:hideMark/>
          </w:tcPr>
          <w:p w:rsidR="0090559A" w:rsidRDefault="0090559A">
            <w:pPr>
              <w:spacing w:after="0" w:line="240" w:lineRule="auto"/>
              <w:rPr>
                <w:rFonts w:ascii="Times New Roman" w:hAnsi="Times New Roman"/>
                <w:lang w:val="uk-UA"/>
              </w:rPr>
            </w:pPr>
          </w:p>
        </w:tc>
        <w:tc>
          <w:tcPr>
            <w:tcW w:w="7793" w:type="dxa"/>
            <w:tcBorders>
              <w:top w:val="single" w:sz="4" w:space="0" w:color="auto"/>
              <w:left w:val="single" w:sz="4" w:space="0" w:color="auto"/>
              <w:bottom w:val="single" w:sz="4" w:space="0" w:color="auto"/>
              <w:right w:val="single" w:sz="4" w:space="0" w:color="auto"/>
            </w:tcBorders>
            <w:hideMark/>
          </w:tcPr>
          <w:p w:rsidR="0055722F" w:rsidRPr="005D6418" w:rsidRDefault="0090559A" w:rsidP="0055722F">
            <w:pPr>
              <w:spacing w:after="0" w:line="240" w:lineRule="auto"/>
              <w:contextualSpacing/>
              <w:rPr>
                <w:rFonts w:ascii="Times New Roman" w:hAnsi="Times New Roman"/>
                <w:lang w:val="uk-UA"/>
              </w:rPr>
            </w:pPr>
            <w:r w:rsidRPr="005D6418">
              <w:rPr>
                <w:rFonts w:ascii="Times New Roman" w:hAnsi="Times New Roman"/>
                <w:lang w:val="uk-UA"/>
              </w:rPr>
              <w:t xml:space="preserve">Тема </w:t>
            </w:r>
            <w:r>
              <w:rPr>
                <w:rFonts w:ascii="Times New Roman" w:hAnsi="Times New Roman"/>
                <w:lang w:val="uk-UA"/>
              </w:rPr>
              <w:t>4</w:t>
            </w:r>
            <w:r w:rsidRPr="005D6418">
              <w:rPr>
                <w:rFonts w:ascii="Times New Roman" w:hAnsi="Times New Roman"/>
                <w:lang w:val="uk-UA"/>
              </w:rPr>
              <w:t>.</w:t>
            </w:r>
            <w:r w:rsidRPr="005D6418">
              <w:rPr>
                <w:rFonts w:ascii="Times New Roman" w:hAnsi="Times New Roman"/>
                <w:bCs/>
                <w:lang w:val="uk-UA"/>
              </w:rPr>
              <w:t xml:space="preserve"> </w:t>
            </w:r>
            <w:r w:rsidR="0055722F" w:rsidRPr="005D6418">
              <w:rPr>
                <w:rFonts w:ascii="Times New Roman" w:hAnsi="Times New Roman"/>
                <w:lang w:val="uk-UA"/>
              </w:rPr>
              <w:t>Комплекси з герундієм. Герундій і віддієслівний іменник</w:t>
            </w:r>
          </w:p>
          <w:p w:rsidR="0055722F" w:rsidRPr="005D6418" w:rsidRDefault="0055722F" w:rsidP="0055722F">
            <w:pPr>
              <w:spacing w:after="0" w:line="240" w:lineRule="auto"/>
              <w:contextualSpacing/>
              <w:jc w:val="center"/>
              <w:rPr>
                <w:rFonts w:ascii="Times New Roman" w:hAnsi="Times New Roman"/>
                <w:lang w:val="uk-UA"/>
              </w:rPr>
            </w:pPr>
            <w:r w:rsidRPr="005D6418">
              <w:rPr>
                <w:rFonts w:ascii="Times New Roman" w:hAnsi="Times New Roman"/>
                <w:lang w:val="uk-UA"/>
              </w:rPr>
              <w:t>План</w:t>
            </w:r>
          </w:p>
          <w:p w:rsidR="0055722F" w:rsidRPr="005D6418" w:rsidRDefault="0055722F" w:rsidP="0055722F">
            <w:pPr>
              <w:spacing w:after="0" w:line="240" w:lineRule="auto"/>
              <w:contextualSpacing/>
              <w:rPr>
                <w:rFonts w:ascii="Times New Roman" w:hAnsi="Times New Roman"/>
                <w:lang w:val="uk-UA"/>
              </w:rPr>
            </w:pPr>
            <w:r w:rsidRPr="005D6418">
              <w:rPr>
                <w:rFonts w:ascii="Times New Roman" w:hAnsi="Times New Roman"/>
                <w:lang w:val="uk-UA"/>
              </w:rPr>
              <w:t>1. Комплекси з герундієм</w:t>
            </w:r>
          </w:p>
          <w:p w:rsidR="0055722F" w:rsidRPr="005D6418" w:rsidRDefault="0055722F" w:rsidP="0055722F">
            <w:pPr>
              <w:spacing w:after="0" w:line="240" w:lineRule="auto"/>
              <w:contextualSpacing/>
              <w:rPr>
                <w:rFonts w:ascii="Times New Roman" w:hAnsi="Times New Roman"/>
                <w:lang w:val="uk-UA"/>
              </w:rPr>
            </w:pPr>
            <w:r w:rsidRPr="005D6418">
              <w:rPr>
                <w:rFonts w:ascii="Times New Roman" w:hAnsi="Times New Roman"/>
                <w:lang w:val="uk-UA"/>
              </w:rPr>
              <w:t>2. Герундій і віддієслівний іменник</w:t>
            </w:r>
          </w:p>
          <w:p w:rsidR="0055722F" w:rsidRPr="005D6418" w:rsidRDefault="0055722F" w:rsidP="0055722F">
            <w:pPr>
              <w:spacing w:after="0" w:line="240" w:lineRule="auto"/>
              <w:contextualSpacing/>
              <w:rPr>
                <w:rFonts w:ascii="Times New Roman" w:hAnsi="Times New Roman"/>
                <w:lang w:val="uk-UA"/>
              </w:rPr>
            </w:pPr>
            <w:r w:rsidRPr="005D6418">
              <w:rPr>
                <w:rFonts w:ascii="Times New Roman" w:hAnsi="Times New Roman"/>
                <w:lang w:val="uk-UA"/>
              </w:rPr>
              <w:t>4. Виконання вправ</w:t>
            </w:r>
          </w:p>
          <w:p w:rsidR="0090559A" w:rsidRPr="005D6418" w:rsidRDefault="0055722F" w:rsidP="00A8762E">
            <w:pPr>
              <w:spacing w:after="0" w:line="240" w:lineRule="auto"/>
              <w:contextualSpacing/>
              <w:rPr>
                <w:rFonts w:ascii="Times New Roman" w:hAnsi="Times New Roman"/>
                <w:lang w:val="uk-UA"/>
              </w:rPr>
            </w:pPr>
            <w:r w:rsidRPr="005D6418">
              <w:rPr>
                <w:rFonts w:ascii="Times New Roman" w:hAnsi="Times New Roman"/>
                <w:bCs/>
                <w:lang w:val="uk-UA"/>
              </w:rPr>
              <w:t>(</w:t>
            </w:r>
            <w:r w:rsidR="00A8762E">
              <w:rPr>
                <w:rFonts w:ascii="Times New Roman" w:hAnsi="Times New Roman"/>
                <w:bCs/>
                <w:lang w:val="uk-UA"/>
              </w:rPr>
              <w:t>4</w:t>
            </w:r>
            <w:r w:rsidRPr="005D6418">
              <w:rPr>
                <w:rFonts w:ascii="Times New Roman" w:hAnsi="Times New Roman"/>
                <w:bCs/>
                <w:lang w:val="uk-UA"/>
              </w:rPr>
              <w:t xml:space="preserve"> години аудиторної роботи)</w:t>
            </w:r>
          </w:p>
        </w:tc>
        <w:tc>
          <w:tcPr>
            <w:tcW w:w="992" w:type="dxa"/>
            <w:tcBorders>
              <w:top w:val="single" w:sz="4" w:space="0" w:color="auto"/>
              <w:left w:val="single" w:sz="4" w:space="0" w:color="auto"/>
              <w:bottom w:val="single" w:sz="4" w:space="0" w:color="auto"/>
              <w:right w:val="single" w:sz="4" w:space="0" w:color="auto"/>
            </w:tcBorders>
            <w:hideMark/>
          </w:tcPr>
          <w:p w:rsidR="0090559A" w:rsidRPr="005D6418" w:rsidRDefault="0090559A" w:rsidP="008D53EE">
            <w:pPr>
              <w:jc w:val="center"/>
              <w:rPr>
                <w:rFonts w:ascii="Times New Roman" w:hAnsi="Times New Roman"/>
              </w:rPr>
            </w:pPr>
            <w:r w:rsidRPr="005D6418">
              <w:rPr>
                <w:rFonts w:ascii="Times New Roman" w:hAnsi="Times New Roman"/>
                <w:lang w:val="uk-UA"/>
              </w:rPr>
              <w:t>практичне заняття</w:t>
            </w:r>
          </w:p>
        </w:tc>
        <w:tc>
          <w:tcPr>
            <w:tcW w:w="851" w:type="dxa"/>
            <w:tcBorders>
              <w:top w:val="single" w:sz="4" w:space="0" w:color="auto"/>
              <w:left w:val="single" w:sz="4" w:space="0" w:color="auto"/>
              <w:bottom w:val="single" w:sz="4" w:space="0" w:color="auto"/>
              <w:right w:val="single" w:sz="4" w:space="0" w:color="auto"/>
            </w:tcBorders>
            <w:hideMark/>
          </w:tcPr>
          <w:p w:rsidR="0090559A" w:rsidRPr="005D6418" w:rsidRDefault="0090559A" w:rsidP="008D53EE">
            <w:pPr>
              <w:spacing w:after="0" w:line="240" w:lineRule="auto"/>
              <w:contextualSpacing/>
              <w:jc w:val="center"/>
              <w:rPr>
                <w:rFonts w:ascii="Times New Roman" w:hAnsi="Times New Roman"/>
                <w:lang w:val="uk-UA"/>
              </w:rPr>
            </w:pPr>
            <w:r w:rsidRPr="005D6418">
              <w:rPr>
                <w:rFonts w:ascii="Times New Roman" w:hAnsi="Times New Roman"/>
                <w:lang w:val="uk-UA"/>
              </w:rPr>
              <w:t>Ос.: 1-5</w:t>
            </w:r>
          </w:p>
          <w:p w:rsidR="0090559A" w:rsidRPr="005D6418" w:rsidRDefault="0090559A" w:rsidP="008D53EE">
            <w:pPr>
              <w:spacing w:after="0" w:line="240" w:lineRule="auto"/>
              <w:contextualSpacing/>
              <w:jc w:val="center"/>
              <w:rPr>
                <w:rFonts w:ascii="Times New Roman" w:hAnsi="Times New Roman"/>
                <w:lang w:val="uk-UA"/>
              </w:rPr>
            </w:pPr>
            <w:proofErr w:type="spellStart"/>
            <w:r w:rsidRPr="005D6418">
              <w:rPr>
                <w:rFonts w:ascii="Times New Roman" w:hAnsi="Times New Roman"/>
                <w:lang w:val="uk-UA"/>
              </w:rPr>
              <w:t>Дод</w:t>
            </w:r>
            <w:proofErr w:type="spellEnd"/>
            <w:r w:rsidRPr="005D6418">
              <w:rPr>
                <w:rFonts w:ascii="Times New Roman" w:hAnsi="Times New Roman"/>
                <w:lang w:val="uk-UA"/>
              </w:rPr>
              <w:t>.: 6-8, 11-16, 22-24</w:t>
            </w:r>
          </w:p>
        </w:tc>
        <w:tc>
          <w:tcPr>
            <w:tcW w:w="2834" w:type="dxa"/>
            <w:tcBorders>
              <w:top w:val="single" w:sz="4" w:space="0" w:color="auto"/>
              <w:left w:val="single" w:sz="4" w:space="0" w:color="auto"/>
              <w:bottom w:val="single" w:sz="4" w:space="0" w:color="auto"/>
              <w:right w:val="single" w:sz="4" w:space="0" w:color="auto"/>
            </w:tcBorders>
            <w:hideMark/>
          </w:tcPr>
          <w:p w:rsidR="0090559A" w:rsidRPr="005D6418" w:rsidRDefault="0090559A" w:rsidP="008D53EE">
            <w:pPr>
              <w:spacing w:after="0" w:line="240" w:lineRule="auto"/>
              <w:contextualSpacing/>
              <w:rPr>
                <w:rFonts w:ascii="Times New Roman" w:hAnsi="Times New Roman"/>
                <w:lang w:val="uk-UA"/>
              </w:rPr>
            </w:pPr>
            <w:r w:rsidRPr="005D6418">
              <w:rPr>
                <w:rFonts w:ascii="Times New Roman" w:hAnsi="Times New Roman"/>
                <w:lang w:val="uk-UA"/>
              </w:rPr>
              <w:t>вивчити теоретичний матеріал стосовно граматичних явищ, що вивчаються. Самостійно виконати всі вправи та практичні завдання</w:t>
            </w:r>
          </w:p>
        </w:tc>
        <w:tc>
          <w:tcPr>
            <w:tcW w:w="1505" w:type="dxa"/>
            <w:tcBorders>
              <w:top w:val="single" w:sz="4" w:space="0" w:color="auto"/>
              <w:left w:val="single" w:sz="4" w:space="0" w:color="auto"/>
              <w:bottom w:val="single" w:sz="4" w:space="0" w:color="auto"/>
              <w:right w:val="single" w:sz="4" w:space="0" w:color="auto"/>
            </w:tcBorders>
            <w:hideMark/>
          </w:tcPr>
          <w:p w:rsidR="0090559A" w:rsidRDefault="0090559A">
            <w:pPr>
              <w:jc w:val="center"/>
            </w:pPr>
            <w:r>
              <w:rPr>
                <w:rFonts w:ascii="Times New Roman" w:hAnsi="Times New Roman"/>
                <w:lang w:val="uk-UA"/>
              </w:rPr>
              <w:t>5 балів (наявність конспекту з виконаним домашнім завданням; активна робота на занятті)</w:t>
            </w:r>
          </w:p>
        </w:tc>
      </w:tr>
      <w:tr w:rsidR="0090559A" w:rsidRPr="0055722F" w:rsidTr="0090559A">
        <w:tc>
          <w:tcPr>
            <w:tcW w:w="1100" w:type="dxa"/>
            <w:vMerge/>
            <w:tcBorders>
              <w:top w:val="single" w:sz="4" w:space="0" w:color="auto"/>
              <w:left w:val="single" w:sz="4" w:space="0" w:color="auto"/>
              <w:bottom w:val="single" w:sz="4" w:space="0" w:color="auto"/>
              <w:right w:val="single" w:sz="4" w:space="0" w:color="auto"/>
            </w:tcBorders>
            <w:vAlign w:val="center"/>
            <w:hideMark/>
          </w:tcPr>
          <w:p w:rsidR="0090559A" w:rsidRDefault="0090559A">
            <w:pPr>
              <w:spacing w:after="0" w:line="240" w:lineRule="auto"/>
              <w:rPr>
                <w:rFonts w:ascii="Times New Roman" w:hAnsi="Times New Roman"/>
                <w:lang w:val="uk-UA"/>
              </w:rPr>
            </w:pPr>
          </w:p>
        </w:tc>
        <w:tc>
          <w:tcPr>
            <w:tcW w:w="7793" w:type="dxa"/>
            <w:tcBorders>
              <w:top w:val="single" w:sz="4" w:space="0" w:color="auto"/>
              <w:left w:val="single" w:sz="4" w:space="0" w:color="auto"/>
              <w:bottom w:val="single" w:sz="4" w:space="0" w:color="auto"/>
              <w:right w:val="single" w:sz="4" w:space="0" w:color="auto"/>
            </w:tcBorders>
            <w:hideMark/>
          </w:tcPr>
          <w:p w:rsidR="0090559A" w:rsidRDefault="0055722F" w:rsidP="0055722F">
            <w:pPr>
              <w:spacing w:after="0" w:line="240" w:lineRule="auto"/>
              <w:contextualSpacing/>
              <w:rPr>
                <w:rFonts w:ascii="Times New Roman" w:hAnsi="Times New Roman"/>
                <w:lang w:val="uk-UA"/>
              </w:rPr>
            </w:pPr>
            <w:r w:rsidRPr="005D6418">
              <w:rPr>
                <w:rFonts w:ascii="Times New Roman" w:hAnsi="Times New Roman"/>
                <w:lang w:val="uk-UA"/>
              </w:rPr>
              <w:t xml:space="preserve">Тема </w:t>
            </w:r>
            <w:r>
              <w:rPr>
                <w:rFonts w:ascii="Times New Roman" w:hAnsi="Times New Roman"/>
                <w:lang w:val="uk-UA"/>
              </w:rPr>
              <w:t>5</w:t>
            </w:r>
            <w:r w:rsidRPr="005D6418">
              <w:rPr>
                <w:rFonts w:ascii="Times New Roman" w:hAnsi="Times New Roman"/>
                <w:lang w:val="uk-UA"/>
              </w:rPr>
              <w:t>.</w:t>
            </w:r>
            <w:r w:rsidR="00B4063B" w:rsidRPr="0010363E">
              <w:rPr>
                <w:rFonts w:ascii="Times New Roman" w:hAnsi="Times New Roman"/>
                <w:bCs/>
                <w:lang w:val="uk-UA"/>
              </w:rPr>
              <w:t xml:space="preserve"> Неособові форми дієслова: інфінітив</w:t>
            </w:r>
          </w:p>
          <w:p w:rsidR="0055722F" w:rsidRDefault="0055722F" w:rsidP="0055722F">
            <w:pPr>
              <w:tabs>
                <w:tab w:val="center" w:pos="3790"/>
              </w:tabs>
              <w:spacing w:after="0" w:line="240" w:lineRule="auto"/>
              <w:contextualSpacing/>
              <w:rPr>
                <w:rFonts w:ascii="Times New Roman" w:hAnsi="Times New Roman"/>
                <w:lang w:val="uk-UA"/>
              </w:rPr>
            </w:pPr>
            <w:r>
              <w:rPr>
                <w:rFonts w:ascii="Times New Roman" w:hAnsi="Times New Roman"/>
                <w:lang w:val="uk-UA"/>
              </w:rPr>
              <w:t xml:space="preserve">1. Специфіка використання вивчених </w:t>
            </w:r>
            <w:r>
              <w:rPr>
                <w:rFonts w:ascii="Times New Roman" w:hAnsi="Times New Roman"/>
                <w:bCs/>
                <w:lang w:val="uk-UA"/>
              </w:rPr>
              <w:t>н</w:t>
            </w:r>
            <w:r w:rsidRPr="0010363E">
              <w:rPr>
                <w:rFonts w:ascii="Times New Roman" w:hAnsi="Times New Roman"/>
                <w:bCs/>
                <w:lang w:val="uk-UA"/>
              </w:rPr>
              <w:t>еособов</w:t>
            </w:r>
            <w:r>
              <w:rPr>
                <w:rFonts w:ascii="Times New Roman" w:hAnsi="Times New Roman"/>
                <w:bCs/>
                <w:lang w:val="uk-UA"/>
              </w:rPr>
              <w:t>их форм</w:t>
            </w:r>
            <w:r w:rsidRPr="0010363E">
              <w:rPr>
                <w:rFonts w:ascii="Times New Roman" w:hAnsi="Times New Roman"/>
                <w:bCs/>
                <w:lang w:val="uk-UA"/>
              </w:rPr>
              <w:t xml:space="preserve"> дієслова</w:t>
            </w:r>
            <w:r>
              <w:rPr>
                <w:rFonts w:ascii="Times New Roman" w:hAnsi="Times New Roman"/>
                <w:bCs/>
                <w:lang w:val="uk-UA"/>
              </w:rPr>
              <w:t xml:space="preserve"> (герундій)</w:t>
            </w:r>
          </w:p>
          <w:p w:rsidR="0055722F" w:rsidRDefault="0055722F" w:rsidP="0055722F">
            <w:pPr>
              <w:tabs>
                <w:tab w:val="center" w:pos="3790"/>
              </w:tabs>
              <w:spacing w:after="0" w:line="240" w:lineRule="auto"/>
              <w:contextualSpacing/>
              <w:rPr>
                <w:rFonts w:ascii="Times New Roman" w:hAnsi="Times New Roman"/>
                <w:lang w:val="uk-UA"/>
              </w:rPr>
            </w:pPr>
            <w:r>
              <w:rPr>
                <w:rFonts w:ascii="Times New Roman" w:hAnsi="Times New Roman"/>
                <w:lang w:val="uk-UA"/>
              </w:rPr>
              <w:t>2. Написання підсумкової контрольної роботи</w:t>
            </w:r>
          </w:p>
          <w:p w:rsidR="0055722F" w:rsidRPr="005D6418" w:rsidRDefault="0055722F" w:rsidP="0055722F">
            <w:pPr>
              <w:spacing w:after="0" w:line="240" w:lineRule="auto"/>
              <w:contextualSpacing/>
              <w:rPr>
                <w:rFonts w:ascii="Times New Roman" w:hAnsi="Times New Roman"/>
                <w:lang w:val="uk-UA"/>
              </w:rPr>
            </w:pPr>
            <w:r>
              <w:rPr>
                <w:rFonts w:ascii="Times New Roman" w:hAnsi="Times New Roman"/>
                <w:bCs/>
                <w:lang w:val="uk-UA"/>
              </w:rPr>
              <w:t>(2 години аудиторної роботи)</w:t>
            </w:r>
          </w:p>
        </w:tc>
        <w:tc>
          <w:tcPr>
            <w:tcW w:w="992" w:type="dxa"/>
            <w:tcBorders>
              <w:top w:val="single" w:sz="4" w:space="0" w:color="auto"/>
              <w:left w:val="single" w:sz="4" w:space="0" w:color="auto"/>
              <w:bottom w:val="single" w:sz="4" w:space="0" w:color="auto"/>
              <w:right w:val="single" w:sz="4" w:space="0" w:color="auto"/>
            </w:tcBorders>
            <w:hideMark/>
          </w:tcPr>
          <w:p w:rsidR="0090559A" w:rsidRPr="005D6418" w:rsidRDefault="0090559A" w:rsidP="008D53EE">
            <w:pPr>
              <w:jc w:val="center"/>
              <w:rPr>
                <w:rFonts w:ascii="Times New Roman" w:hAnsi="Times New Roman"/>
              </w:rPr>
            </w:pPr>
            <w:r w:rsidRPr="005D6418">
              <w:rPr>
                <w:rFonts w:ascii="Times New Roman" w:hAnsi="Times New Roman"/>
                <w:lang w:val="uk-UA"/>
              </w:rPr>
              <w:t>практичне заняття</w:t>
            </w:r>
          </w:p>
        </w:tc>
        <w:tc>
          <w:tcPr>
            <w:tcW w:w="851" w:type="dxa"/>
            <w:tcBorders>
              <w:top w:val="single" w:sz="4" w:space="0" w:color="auto"/>
              <w:left w:val="single" w:sz="4" w:space="0" w:color="auto"/>
              <w:bottom w:val="single" w:sz="4" w:space="0" w:color="auto"/>
              <w:right w:val="single" w:sz="4" w:space="0" w:color="auto"/>
            </w:tcBorders>
            <w:hideMark/>
          </w:tcPr>
          <w:p w:rsidR="0090559A" w:rsidRPr="005D6418" w:rsidRDefault="0090559A" w:rsidP="008D53EE">
            <w:pPr>
              <w:spacing w:after="0" w:line="240" w:lineRule="auto"/>
              <w:contextualSpacing/>
              <w:jc w:val="center"/>
              <w:rPr>
                <w:rFonts w:ascii="Times New Roman" w:hAnsi="Times New Roman"/>
                <w:lang w:val="uk-UA"/>
              </w:rPr>
            </w:pPr>
            <w:r w:rsidRPr="005D6418">
              <w:rPr>
                <w:rFonts w:ascii="Times New Roman" w:hAnsi="Times New Roman"/>
                <w:lang w:val="uk-UA"/>
              </w:rPr>
              <w:t>Ос.: 1-5</w:t>
            </w:r>
          </w:p>
          <w:p w:rsidR="0090559A" w:rsidRPr="005D6418" w:rsidRDefault="0090559A" w:rsidP="008D53EE">
            <w:pPr>
              <w:spacing w:after="0" w:line="240" w:lineRule="auto"/>
              <w:contextualSpacing/>
              <w:jc w:val="center"/>
              <w:rPr>
                <w:rFonts w:ascii="Times New Roman" w:hAnsi="Times New Roman"/>
                <w:lang w:val="uk-UA"/>
              </w:rPr>
            </w:pPr>
            <w:proofErr w:type="spellStart"/>
            <w:r w:rsidRPr="005D6418">
              <w:rPr>
                <w:rFonts w:ascii="Times New Roman" w:hAnsi="Times New Roman"/>
                <w:lang w:val="uk-UA"/>
              </w:rPr>
              <w:t>Дод</w:t>
            </w:r>
            <w:proofErr w:type="spellEnd"/>
            <w:r w:rsidRPr="005D6418">
              <w:rPr>
                <w:rFonts w:ascii="Times New Roman" w:hAnsi="Times New Roman"/>
                <w:lang w:val="uk-UA"/>
              </w:rPr>
              <w:t>.: 6-8, 11-16, 22-24</w:t>
            </w:r>
          </w:p>
        </w:tc>
        <w:tc>
          <w:tcPr>
            <w:tcW w:w="2834" w:type="dxa"/>
            <w:tcBorders>
              <w:top w:val="single" w:sz="4" w:space="0" w:color="auto"/>
              <w:left w:val="single" w:sz="4" w:space="0" w:color="auto"/>
              <w:bottom w:val="single" w:sz="4" w:space="0" w:color="auto"/>
              <w:right w:val="single" w:sz="4" w:space="0" w:color="auto"/>
            </w:tcBorders>
            <w:hideMark/>
          </w:tcPr>
          <w:p w:rsidR="0090559A" w:rsidRPr="005D6418" w:rsidRDefault="0090559A" w:rsidP="008D53EE">
            <w:pPr>
              <w:spacing w:after="0" w:line="240" w:lineRule="auto"/>
              <w:contextualSpacing/>
              <w:rPr>
                <w:rFonts w:ascii="Times New Roman" w:hAnsi="Times New Roman"/>
                <w:lang w:val="uk-UA"/>
              </w:rPr>
            </w:pPr>
            <w:r w:rsidRPr="005D6418">
              <w:rPr>
                <w:rFonts w:ascii="Times New Roman" w:hAnsi="Times New Roman"/>
                <w:lang w:val="uk-UA"/>
              </w:rPr>
              <w:t>вивчити теоретичний матеріал стосовно граматичних явищ, що вивчаються. Самостійно виконати всі вправи та практичні завдання</w:t>
            </w:r>
            <w:r w:rsidR="0055722F">
              <w:rPr>
                <w:rFonts w:ascii="Times New Roman" w:hAnsi="Times New Roman"/>
                <w:lang w:val="uk-UA"/>
              </w:rPr>
              <w:t>.</w:t>
            </w:r>
            <w:r w:rsidR="0055722F" w:rsidRPr="00BE4331">
              <w:rPr>
                <w:rFonts w:ascii="Times New Roman" w:hAnsi="Times New Roman"/>
                <w:lang w:val="uk-UA"/>
              </w:rPr>
              <w:t xml:space="preserve"> Написання контрольної роботи</w:t>
            </w:r>
            <w:r w:rsidR="0055722F">
              <w:rPr>
                <w:rFonts w:ascii="Times New Roman" w:hAnsi="Times New Roman"/>
                <w:lang w:val="uk-UA"/>
              </w:rPr>
              <w:t xml:space="preserve"> </w:t>
            </w:r>
          </w:p>
        </w:tc>
        <w:tc>
          <w:tcPr>
            <w:tcW w:w="1505" w:type="dxa"/>
            <w:tcBorders>
              <w:top w:val="single" w:sz="4" w:space="0" w:color="auto"/>
              <w:left w:val="single" w:sz="4" w:space="0" w:color="auto"/>
              <w:bottom w:val="single" w:sz="4" w:space="0" w:color="auto"/>
              <w:right w:val="single" w:sz="4" w:space="0" w:color="auto"/>
            </w:tcBorders>
            <w:hideMark/>
          </w:tcPr>
          <w:p w:rsidR="0090559A" w:rsidRDefault="0090559A">
            <w:pPr>
              <w:spacing w:after="0" w:line="240" w:lineRule="auto"/>
              <w:contextualSpacing/>
              <w:jc w:val="center"/>
              <w:rPr>
                <w:rFonts w:ascii="Times New Roman" w:hAnsi="Times New Roman"/>
                <w:lang w:val="uk-UA"/>
              </w:rPr>
            </w:pPr>
            <w:r>
              <w:rPr>
                <w:rFonts w:ascii="Times New Roman" w:hAnsi="Times New Roman"/>
                <w:lang w:val="uk-UA"/>
              </w:rPr>
              <w:t>10 балів (підсумкова контрольна робота)</w:t>
            </w:r>
          </w:p>
        </w:tc>
      </w:tr>
      <w:tr w:rsidR="00371230" w:rsidRPr="005C0546" w:rsidTr="0090559A">
        <w:tc>
          <w:tcPr>
            <w:tcW w:w="1100" w:type="dxa"/>
            <w:vMerge/>
            <w:tcBorders>
              <w:top w:val="single" w:sz="4" w:space="0" w:color="auto"/>
              <w:left w:val="single" w:sz="4" w:space="0" w:color="auto"/>
              <w:bottom w:val="single" w:sz="4" w:space="0" w:color="auto"/>
              <w:right w:val="single" w:sz="4" w:space="0" w:color="auto"/>
            </w:tcBorders>
            <w:vAlign w:val="center"/>
            <w:hideMark/>
          </w:tcPr>
          <w:p w:rsidR="00371230" w:rsidRDefault="00371230">
            <w:pPr>
              <w:spacing w:after="0" w:line="240" w:lineRule="auto"/>
              <w:rPr>
                <w:rFonts w:ascii="Times New Roman" w:hAnsi="Times New Roman"/>
                <w:lang w:val="uk-UA"/>
              </w:rPr>
            </w:pPr>
          </w:p>
        </w:tc>
        <w:tc>
          <w:tcPr>
            <w:tcW w:w="7793" w:type="dxa"/>
            <w:tcBorders>
              <w:top w:val="single" w:sz="4" w:space="0" w:color="auto"/>
              <w:left w:val="single" w:sz="4" w:space="0" w:color="auto"/>
              <w:bottom w:val="single" w:sz="4" w:space="0" w:color="auto"/>
              <w:right w:val="single" w:sz="4" w:space="0" w:color="auto"/>
            </w:tcBorders>
            <w:hideMark/>
          </w:tcPr>
          <w:p w:rsidR="00371230" w:rsidRDefault="00371230">
            <w:pPr>
              <w:spacing w:after="0" w:line="240" w:lineRule="auto"/>
              <w:contextualSpacing/>
              <w:rPr>
                <w:rFonts w:ascii="Times New Roman" w:hAnsi="Times New Roman"/>
                <w:lang w:val="uk-UA"/>
              </w:rPr>
            </w:pPr>
            <w:r>
              <w:rPr>
                <w:rFonts w:ascii="Times New Roman" w:hAnsi="Times New Roman"/>
                <w:lang w:val="uk-UA"/>
              </w:rPr>
              <w:t xml:space="preserve">Тема </w:t>
            </w:r>
            <w:r w:rsidR="005C0546">
              <w:rPr>
                <w:rFonts w:ascii="Times New Roman" w:hAnsi="Times New Roman"/>
                <w:lang w:val="uk-UA"/>
              </w:rPr>
              <w:t>6</w:t>
            </w:r>
            <w:r>
              <w:rPr>
                <w:rFonts w:ascii="Times New Roman" w:hAnsi="Times New Roman"/>
                <w:lang w:val="uk-UA"/>
              </w:rPr>
              <w:t xml:space="preserve">. </w:t>
            </w:r>
            <w:r w:rsidR="005C0546">
              <w:rPr>
                <w:rFonts w:ascii="Times New Roman" w:hAnsi="Times New Roman"/>
                <w:lang w:val="uk-UA"/>
              </w:rPr>
              <w:t>Функції герундія в реченні</w:t>
            </w:r>
            <w:r w:rsidR="00FD1E03">
              <w:rPr>
                <w:rFonts w:ascii="Times New Roman" w:hAnsi="Times New Roman"/>
                <w:lang w:val="uk-UA"/>
              </w:rPr>
              <w:t>.</w:t>
            </w:r>
          </w:p>
          <w:p w:rsidR="00371230" w:rsidRDefault="00371230" w:rsidP="008D53EE">
            <w:pPr>
              <w:spacing w:after="0" w:line="240" w:lineRule="auto"/>
              <w:contextualSpacing/>
              <w:rPr>
                <w:rFonts w:ascii="Times New Roman" w:hAnsi="Times New Roman"/>
                <w:lang w:val="uk-UA"/>
              </w:rPr>
            </w:pPr>
            <w:r>
              <w:rPr>
                <w:rFonts w:ascii="Times New Roman" w:hAnsi="Times New Roman"/>
                <w:lang w:val="uk-UA"/>
              </w:rPr>
              <w:t>(</w:t>
            </w:r>
            <w:r w:rsidR="008D53EE">
              <w:rPr>
                <w:rFonts w:ascii="Times New Roman" w:hAnsi="Times New Roman"/>
                <w:lang w:val="uk-UA"/>
              </w:rPr>
              <w:t>5</w:t>
            </w:r>
            <w:r>
              <w:rPr>
                <w:rFonts w:ascii="Times New Roman" w:hAnsi="Times New Roman"/>
                <w:lang w:val="uk-UA"/>
              </w:rPr>
              <w:t xml:space="preserve"> годин самостійної роботи)</w:t>
            </w:r>
          </w:p>
        </w:tc>
        <w:tc>
          <w:tcPr>
            <w:tcW w:w="992" w:type="dxa"/>
            <w:tcBorders>
              <w:top w:val="single" w:sz="4" w:space="0" w:color="auto"/>
              <w:left w:val="single" w:sz="4" w:space="0" w:color="auto"/>
              <w:bottom w:val="single" w:sz="4" w:space="0" w:color="auto"/>
              <w:right w:val="single" w:sz="4" w:space="0" w:color="auto"/>
            </w:tcBorders>
            <w:hideMark/>
          </w:tcPr>
          <w:p w:rsidR="00371230" w:rsidRDefault="00371230">
            <w:pPr>
              <w:jc w:val="center"/>
              <w:rPr>
                <w:rFonts w:ascii="Times New Roman" w:hAnsi="Times New Roman"/>
                <w:lang w:val="uk-UA"/>
              </w:rPr>
            </w:pPr>
            <w:r>
              <w:rPr>
                <w:rFonts w:ascii="Times New Roman" w:hAnsi="Times New Roman"/>
                <w:lang w:val="uk-UA"/>
              </w:rPr>
              <w:t>самостійна робота</w:t>
            </w:r>
          </w:p>
        </w:tc>
        <w:tc>
          <w:tcPr>
            <w:tcW w:w="851" w:type="dxa"/>
            <w:tcBorders>
              <w:top w:val="single" w:sz="4" w:space="0" w:color="auto"/>
              <w:left w:val="single" w:sz="4" w:space="0" w:color="auto"/>
              <w:bottom w:val="single" w:sz="4" w:space="0" w:color="auto"/>
              <w:right w:val="single" w:sz="4" w:space="0" w:color="auto"/>
            </w:tcBorders>
            <w:hideMark/>
          </w:tcPr>
          <w:p w:rsidR="00371230" w:rsidRDefault="00371230">
            <w:pPr>
              <w:spacing w:after="0" w:line="240" w:lineRule="auto"/>
              <w:contextualSpacing/>
              <w:jc w:val="center"/>
              <w:rPr>
                <w:rFonts w:ascii="Times New Roman" w:hAnsi="Times New Roman"/>
                <w:lang w:val="uk-UA"/>
              </w:rPr>
            </w:pPr>
            <w:r>
              <w:rPr>
                <w:rFonts w:ascii="Times New Roman" w:hAnsi="Times New Roman"/>
                <w:lang w:val="uk-UA"/>
              </w:rPr>
              <w:t>Ос.: 2, 4</w:t>
            </w:r>
          </w:p>
          <w:p w:rsidR="00371230" w:rsidRDefault="00371230">
            <w:pPr>
              <w:spacing w:after="0" w:line="240" w:lineRule="auto"/>
              <w:contextualSpacing/>
              <w:jc w:val="center"/>
              <w:rPr>
                <w:rFonts w:ascii="Times New Roman" w:hAnsi="Times New Roman"/>
                <w:lang w:val="uk-UA"/>
              </w:rPr>
            </w:pPr>
            <w:proofErr w:type="spellStart"/>
            <w:r>
              <w:rPr>
                <w:rFonts w:ascii="Times New Roman" w:hAnsi="Times New Roman"/>
                <w:lang w:val="uk-UA"/>
              </w:rPr>
              <w:t>Дод</w:t>
            </w:r>
            <w:proofErr w:type="spellEnd"/>
            <w:r>
              <w:rPr>
                <w:rFonts w:ascii="Times New Roman" w:hAnsi="Times New Roman"/>
                <w:lang w:val="uk-UA"/>
              </w:rPr>
              <w:t>.: 8, 12, 13, 14, 15</w:t>
            </w:r>
          </w:p>
        </w:tc>
        <w:tc>
          <w:tcPr>
            <w:tcW w:w="2834" w:type="dxa"/>
            <w:tcBorders>
              <w:top w:val="single" w:sz="4" w:space="0" w:color="auto"/>
              <w:left w:val="single" w:sz="4" w:space="0" w:color="auto"/>
              <w:bottom w:val="single" w:sz="4" w:space="0" w:color="auto"/>
              <w:right w:val="single" w:sz="4" w:space="0" w:color="auto"/>
            </w:tcBorders>
            <w:hideMark/>
          </w:tcPr>
          <w:p w:rsidR="00371230" w:rsidRDefault="00371230">
            <w:pPr>
              <w:spacing w:after="0" w:line="240" w:lineRule="auto"/>
              <w:contextualSpacing/>
              <w:rPr>
                <w:rFonts w:ascii="Times New Roman" w:hAnsi="Times New Roman"/>
                <w:lang w:val="uk-UA"/>
              </w:rPr>
            </w:pPr>
            <w:r>
              <w:rPr>
                <w:rFonts w:ascii="Times New Roman" w:hAnsi="Times New Roman"/>
                <w:lang w:val="uk-UA"/>
              </w:rPr>
              <w:t>скласти таблицю «</w:t>
            </w:r>
            <w:r w:rsidR="005C0546">
              <w:rPr>
                <w:rFonts w:ascii="Times New Roman" w:hAnsi="Times New Roman"/>
                <w:lang w:val="uk-UA"/>
              </w:rPr>
              <w:t>Функції герундія в реченні</w:t>
            </w:r>
            <w:r>
              <w:rPr>
                <w:rFonts w:ascii="Times New Roman" w:hAnsi="Times New Roman"/>
                <w:lang w:val="uk-UA"/>
              </w:rPr>
              <w:t>»</w:t>
            </w:r>
            <w:r w:rsidR="005C0546">
              <w:rPr>
                <w:rFonts w:ascii="Times New Roman" w:hAnsi="Times New Roman"/>
                <w:lang w:val="uk-UA"/>
              </w:rPr>
              <w:t xml:space="preserve">. </w:t>
            </w:r>
          </w:p>
        </w:tc>
        <w:tc>
          <w:tcPr>
            <w:tcW w:w="1505" w:type="dxa"/>
            <w:tcBorders>
              <w:top w:val="single" w:sz="4" w:space="0" w:color="auto"/>
              <w:left w:val="single" w:sz="4" w:space="0" w:color="auto"/>
              <w:bottom w:val="single" w:sz="4" w:space="0" w:color="auto"/>
              <w:right w:val="single" w:sz="4" w:space="0" w:color="auto"/>
            </w:tcBorders>
            <w:hideMark/>
          </w:tcPr>
          <w:p w:rsidR="00371230" w:rsidRDefault="00371230">
            <w:pPr>
              <w:spacing w:after="0" w:line="240" w:lineRule="auto"/>
              <w:contextualSpacing/>
              <w:jc w:val="center"/>
              <w:rPr>
                <w:rFonts w:ascii="Times New Roman" w:hAnsi="Times New Roman"/>
                <w:lang w:val="uk-UA"/>
              </w:rPr>
            </w:pPr>
            <w:r>
              <w:rPr>
                <w:rFonts w:ascii="Times New Roman" w:hAnsi="Times New Roman"/>
                <w:lang w:val="uk-UA"/>
              </w:rPr>
              <w:t>8 балів</w:t>
            </w:r>
          </w:p>
          <w:p w:rsidR="00371230" w:rsidRDefault="00371230">
            <w:pPr>
              <w:spacing w:after="0" w:line="240" w:lineRule="auto"/>
              <w:contextualSpacing/>
              <w:jc w:val="center"/>
              <w:rPr>
                <w:rFonts w:ascii="Times New Roman" w:hAnsi="Times New Roman"/>
                <w:lang w:val="uk-UA"/>
              </w:rPr>
            </w:pPr>
            <w:r>
              <w:rPr>
                <w:rFonts w:ascii="Times New Roman" w:hAnsi="Times New Roman"/>
                <w:lang w:val="uk-UA"/>
              </w:rPr>
              <w:t>(виконане практичне завдання)</w:t>
            </w:r>
          </w:p>
        </w:tc>
      </w:tr>
      <w:tr w:rsidR="0090559A" w:rsidTr="0090559A">
        <w:tc>
          <w:tcPr>
            <w:tcW w:w="1100" w:type="dxa"/>
            <w:vMerge/>
            <w:tcBorders>
              <w:top w:val="single" w:sz="4" w:space="0" w:color="auto"/>
              <w:left w:val="single" w:sz="4" w:space="0" w:color="auto"/>
              <w:bottom w:val="single" w:sz="4" w:space="0" w:color="auto"/>
              <w:right w:val="single" w:sz="4" w:space="0" w:color="auto"/>
            </w:tcBorders>
            <w:vAlign w:val="center"/>
            <w:hideMark/>
          </w:tcPr>
          <w:p w:rsidR="0090559A" w:rsidRDefault="0090559A">
            <w:pPr>
              <w:spacing w:after="0" w:line="240" w:lineRule="auto"/>
              <w:rPr>
                <w:rFonts w:ascii="Times New Roman" w:hAnsi="Times New Roman"/>
                <w:lang w:val="uk-UA"/>
              </w:rPr>
            </w:pPr>
          </w:p>
        </w:tc>
        <w:tc>
          <w:tcPr>
            <w:tcW w:w="7793" w:type="dxa"/>
            <w:tcBorders>
              <w:top w:val="single" w:sz="4" w:space="0" w:color="auto"/>
              <w:left w:val="single" w:sz="4" w:space="0" w:color="auto"/>
              <w:bottom w:val="single" w:sz="4" w:space="0" w:color="auto"/>
              <w:right w:val="single" w:sz="4" w:space="0" w:color="auto"/>
            </w:tcBorders>
            <w:hideMark/>
          </w:tcPr>
          <w:p w:rsidR="0090559A" w:rsidRPr="005D6418" w:rsidRDefault="0090559A" w:rsidP="008D53EE">
            <w:pPr>
              <w:spacing w:after="0" w:line="240" w:lineRule="auto"/>
              <w:contextualSpacing/>
              <w:rPr>
                <w:rFonts w:ascii="Times New Roman" w:hAnsi="Times New Roman"/>
                <w:lang w:val="uk-UA"/>
              </w:rPr>
            </w:pPr>
            <w:r w:rsidRPr="005D6418">
              <w:rPr>
                <w:rFonts w:ascii="Times New Roman" w:hAnsi="Times New Roman"/>
                <w:lang w:val="uk-UA"/>
              </w:rPr>
              <w:t xml:space="preserve">Тема </w:t>
            </w:r>
            <w:r w:rsidR="005C0546">
              <w:rPr>
                <w:rFonts w:ascii="Times New Roman" w:hAnsi="Times New Roman"/>
                <w:lang w:val="uk-UA"/>
              </w:rPr>
              <w:t>7</w:t>
            </w:r>
            <w:r w:rsidRPr="005D6418">
              <w:rPr>
                <w:rFonts w:ascii="Times New Roman" w:hAnsi="Times New Roman"/>
                <w:lang w:val="uk-UA"/>
              </w:rPr>
              <w:t xml:space="preserve">. </w:t>
            </w:r>
            <w:r w:rsidR="005C0546">
              <w:rPr>
                <w:rFonts w:ascii="Times New Roman" w:hAnsi="Times New Roman"/>
                <w:lang w:val="uk-UA"/>
              </w:rPr>
              <w:t xml:space="preserve">Загальна характеристика герундія. </w:t>
            </w:r>
            <w:r w:rsidRPr="005D6418">
              <w:rPr>
                <w:rFonts w:ascii="Times New Roman" w:hAnsi="Times New Roman"/>
                <w:lang w:val="uk-UA"/>
              </w:rPr>
              <w:t>Комплекси з герундієм. Герундій і віддієслівний іменник</w:t>
            </w:r>
          </w:p>
          <w:p w:rsidR="0090559A" w:rsidRPr="005D6418" w:rsidRDefault="0090559A" w:rsidP="008D53EE">
            <w:pPr>
              <w:spacing w:after="0" w:line="240" w:lineRule="auto"/>
              <w:contextualSpacing/>
              <w:rPr>
                <w:rFonts w:ascii="Times New Roman" w:hAnsi="Times New Roman"/>
                <w:lang w:val="uk-UA"/>
              </w:rPr>
            </w:pPr>
            <w:r w:rsidRPr="005D6418">
              <w:rPr>
                <w:rFonts w:ascii="Times New Roman" w:hAnsi="Times New Roman"/>
                <w:lang w:val="uk-UA"/>
              </w:rPr>
              <w:t>(1</w:t>
            </w:r>
            <w:r w:rsidR="008D53EE">
              <w:rPr>
                <w:rFonts w:ascii="Times New Roman" w:hAnsi="Times New Roman"/>
                <w:lang w:val="uk-UA"/>
              </w:rPr>
              <w:t>0</w:t>
            </w:r>
            <w:r w:rsidRPr="005D6418">
              <w:rPr>
                <w:rFonts w:ascii="Times New Roman" w:hAnsi="Times New Roman"/>
                <w:lang w:val="uk-UA"/>
              </w:rPr>
              <w:t xml:space="preserve"> годин самостійної роботи)</w:t>
            </w:r>
          </w:p>
          <w:p w:rsidR="0090559A" w:rsidRPr="005D6418" w:rsidRDefault="0090559A" w:rsidP="008D53EE">
            <w:pPr>
              <w:spacing w:after="0" w:line="240" w:lineRule="auto"/>
              <w:contextualSpacing/>
              <w:rPr>
                <w:rFonts w:ascii="Times New Roman" w:hAnsi="Times New Roman"/>
                <w:lang w:val="uk-UA"/>
              </w:rPr>
            </w:pPr>
          </w:p>
        </w:tc>
        <w:tc>
          <w:tcPr>
            <w:tcW w:w="992" w:type="dxa"/>
            <w:tcBorders>
              <w:top w:val="single" w:sz="4" w:space="0" w:color="auto"/>
              <w:left w:val="single" w:sz="4" w:space="0" w:color="auto"/>
              <w:bottom w:val="single" w:sz="4" w:space="0" w:color="auto"/>
              <w:right w:val="single" w:sz="4" w:space="0" w:color="auto"/>
            </w:tcBorders>
            <w:hideMark/>
          </w:tcPr>
          <w:p w:rsidR="0090559A" w:rsidRPr="005D6418" w:rsidRDefault="0090559A" w:rsidP="008D53EE">
            <w:pPr>
              <w:jc w:val="center"/>
              <w:rPr>
                <w:rFonts w:ascii="Times New Roman" w:hAnsi="Times New Roman"/>
                <w:lang w:val="uk-UA"/>
              </w:rPr>
            </w:pPr>
            <w:r w:rsidRPr="005D6418">
              <w:rPr>
                <w:rFonts w:ascii="Times New Roman" w:hAnsi="Times New Roman"/>
                <w:lang w:val="uk-UA"/>
              </w:rPr>
              <w:t>самостійна робота</w:t>
            </w:r>
          </w:p>
        </w:tc>
        <w:tc>
          <w:tcPr>
            <w:tcW w:w="851" w:type="dxa"/>
            <w:tcBorders>
              <w:top w:val="single" w:sz="4" w:space="0" w:color="auto"/>
              <w:left w:val="single" w:sz="4" w:space="0" w:color="auto"/>
              <w:bottom w:val="single" w:sz="4" w:space="0" w:color="auto"/>
              <w:right w:val="single" w:sz="4" w:space="0" w:color="auto"/>
            </w:tcBorders>
            <w:hideMark/>
          </w:tcPr>
          <w:p w:rsidR="0090559A" w:rsidRPr="005D6418" w:rsidRDefault="0090559A" w:rsidP="008D53EE">
            <w:pPr>
              <w:spacing w:after="0" w:line="240" w:lineRule="auto"/>
              <w:contextualSpacing/>
              <w:jc w:val="center"/>
              <w:rPr>
                <w:rFonts w:ascii="Times New Roman" w:hAnsi="Times New Roman"/>
                <w:lang w:val="uk-UA"/>
              </w:rPr>
            </w:pPr>
            <w:r w:rsidRPr="005D6418">
              <w:rPr>
                <w:rFonts w:ascii="Times New Roman" w:hAnsi="Times New Roman"/>
                <w:lang w:val="uk-UA"/>
              </w:rPr>
              <w:t>Ос.: 1-5</w:t>
            </w:r>
          </w:p>
          <w:p w:rsidR="0090559A" w:rsidRPr="005D6418" w:rsidRDefault="0090559A" w:rsidP="008D53EE">
            <w:pPr>
              <w:spacing w:after="0" w:line="240" w:lineRule="auto"/>
              <w:contextualSpacing/>
              <w:jc w:val="center"/>
              <w:rPr>
                <w:rFonts w:ascii="Times New Roman" w:hAnsi="Times New Roman"/>
                <w:lang w:val="uk-UA"/>
              </w:rPr>
            </w:pPr>
            <w:proofErr w:type="spellStart"/>
            <w:r w:rsidRPr="005D6418">
              <w:rPr>
                <w:rFonts w:ascii="Times New Roman" w:hAnsi="Times New Roman"/>
                <w:lang w:val="uk-UA"/>
              </w:rPr>
              <w:t>Дод</w:t>
            </w:r>
            <w:proofErr w:type="spellEnd"/>
            <w:r w:rsidRPr="005D6418">
              <w:rPr>
                <w:rFonts w:ascii="Times New Roman" w:hAnsi="Times New Roman"/>
                <w:lang w:val="uk-UA"/>
              </w:rPr>
              <w:t>.: 9-15, 17-24</w:t>
            </w:r>
          </w:p>
        </w:tc>
        <w:tc>
          <w:tcPr>
            <w:tcW w:w="2834" w:type="dxa"/>
            <w:tcBorders>
              <w:top w:val="single" w:sz="4" w:space="0" w:color="auto"/>
              <w:left w:val="single" w:sz="4" w:space="0" w:color="auto"/>
              <w:bottom w:val="single" w:sz="4" w:space="0" w:color="auto"/>
              <w:right w:val="single" w:sz="4" w:space="0" w:color="auto"/>
            </w:tcBorders>
            <w:hideMark/>
          </w:tcPr>
          <w:p w:rsidR="0090559A" w:rsidRPr="005D6418" w:rsidRDefault="0090559A" w:rsidP="008D53EE">
            <w:pPr>
              <w:spacing w:after="0" w:line="240" w:lineRule="auto"/>
              <w:contextualSpacing/>
              <w:rPr>
                <w:rFonts w:ascii="Times New Roman" w:hAnsi="Times New Roman"/>
                <w:lang w:val="uk-UA"/>
              </w:rPr>
            </w:pPr>
            <w:r w:rsidRPr="005D6418">
              <w:rPr>
                <w:rFonts w:ascii="Times New Roman" w:hAnsi="Times New Roman"/>
                <w:lang w:val="uk-UA"/>
              </w:rPr>
              <w:t>Написати та презентувати реферат з теми «</w:t>
            </w:r>
            <w:r w:rsidRPr="005D6418">
              <w:rPr>
                <w:rFonts w:ascii="Times New Roman" w:hAnsi="Times New Roman"/>
                <w:lang w:val="en-US"/>
              </w:rPr>
              <w:t>The</w:t>
            </w:r>
            <w:r w:rsidRPr="005D6418">
              <w:rPr>
                <w:rFonts w:ascii="Times New Roman" w:hAnsi="Times New Roman"/>
              </w:rPr>
              <w:t xml:space="preserve"> </w:t>
            </w:r>
            <w:r w:rsidRPr="005D6418">
              <w:rPr>
                <w:rFonts w:ascii="Times New Roman" w:hAnsi="Times New Roman"/>
                <w:lang w:val="en-US"/>
              </w:rPr>
              <w:t>Gerund</w:t>
            </w:r>
            <w:r w:rsidRPr="005D6418">
              <w:rPr>
                <w:rFonts w:ascii="Times New Roman" w:hAnsi="Times New Roman"/>
                <w:lang w:val="uk-UA"/>
              </w:rPr>
              <w:t>»</w:t>
            </w:r>
            <w:r w:rsidRPr="005D6418">
              <w:rPr>
                <w:rFonts w:ascii="Times New Roman" w:hAnsi="Times New Roman"/>
              </w:rPr>
              <w:t xml:space="preserve"> (</w:t>
            </w:r>
            <w:r w:rsidRPr="005D6418">
              <w:rPr>
                <w:rFonts w:ascii="Times New Roman" w:hAnsi="Times New Roman"/>
                <w:lang w:val="uk-UA"/>
              </w:rPr>
              <w:t>реферат</w:t>
            </w:r>
            <w:r w:rsidRPr="005D6418">
              <w:rPr>
                <w:rFonts w:ascii="Times New Roman" w:hAnsi="Times New Roman"/>
              </w:rPr>
              <w:t>)</w:t>
            </w:r>
          </w:p>
        </w:tc>
        <w:tc>
          <w:tcPr>
            <w:tcW w:w="1505" w:type="dxa"/>
            <w:tcBorders>
              <w:top w:val="single" w:sz="4" w:space="0" w:color="auto"/>
              <w:left w:val="single" w:sz="4" w:space="0" w:color="auto"/>
              <w:bottom w:val="single" w:sz="4" w:space="0" w:color="auto"/>
              <w:right w:val="single" w:sz="4" w:space="0" w:color="auto"/>
            </w:tcBorders>
            <w:hideMark/>
          </w:tcPr>
          <w:p w:rsidR="0090559A" w:rsidRDefault="0090559A">
            <w:pPr>
              <w:spacing w:after="0" w:line="240" w:lineRule="auto"/>
              <w:contextualSpacing/>
              <w:jc w:val="center"/>
              <w:rPr>
                <w:rFonts w:ascii="Times New Roman" w:hAnsi="Times New Roman"/>
                <w:lang w:val="uk-UA"/>
              </w:rPr>
            </w:pPr>
            <w:r>
              <w:rPr>
                <w:rFonts w:ascii="Times New Roman" w:hAnsi="Times New Roman"/>
                <w:lang w:val="uk-UA"/>
              </w:rPr>
              <w:t>12 балів (наявність та презентація реферату, відповіді на запитання)</w:t>
            </w:r>
          </w:p>
        </w:tc>
      </w:tr>
      <w:tr w:rsidR="00371230" w:rsidRPr="00371230" w:rsidTr="0090559A">
        <w:tc>
          <w:tcPr>
            <w:tcW w:w="15075" w:type="dxa"/>
            <w:gridSpan w:val="6"/>
            <w:tcBorders>
              <w:top w:val="single" w:sz="4" w:space="0" w:color="auto"/>
              <w:left w:val="single" w:sz="4" w:space="0" w:color="auto"/>
              <w:bottom w:val="single" w:sz="4" w:space="0" w:color="auto"/>
              <w:right w:val="single" w:sz="4" w:space="0" w:color="auto"/>
            </w:tcBorders>
            <w:hideMark/>
          </w:tcPr>
          <w:p w:rsidR="00371230" w:rsidRDefault="00FD1E03">
            <w:pPr>
              <w:spacing w:after="0" w:line="240" w:lineRule="auto"/>
              <w:ind w:firstLine="360"/>
              <w:contextualSpacing/>
              <w:jc w:val="center"/>
              <w:rPr>
                <w:rFonts w:ascii="Times New Roman" w:hAnsi="Times New Roman"/>
                <w:b/>
                <w:u w:val="single"/>
                <w:lang w:val="uk-UA"/>
              </w:rPr>
            </w:pPr>
            <w:r w:rsidRPr="005D6418">
              <w:rPr>
                <w:rFonts w:ascii="Times New Roman" w:hAnsi="Times New Roman"/>
                <w:b/>
                <w:bCs/>
                <w:lang w:val="uk-UA"/>
              </w:rPr>
              <w:t>Модуль 4.</w:t>
            </w:r>
            <w:r w:rsidRPr="005D6418">
              <w:rPr>
                <w:rFonts w:ascii="Times New Roman" w:hAnsi="Times New Roman"/>
                <w:b/>
                <w:bCs/>
              </w:rPr>
              <w:t xml:space="preserve"> </w:t>
            </w:r>
            <w:r w:rsidRPr="005D6418">
              <w:rPr>
                <w:rFonts w:ascii="Times New Roman" w:hAnsi="Times New Roman"/>
                <w:b/>
                <w:bCs/>
                <w:lang w:val="uk-UA"/>
              </w:rPr>
              <w:t>Неособові форми дієслова. Інфінітив. Дієприкметник</w:t>
            </w:r>
          </w:p>
        </w:tc>
      </w:tr>
      <w:tr w:rsidR="00CD1DBF" w:rsidTr="0090559A">
        <w:tc>
          <w:tcPr>
            <w:tcW w:w="1100" w:type="dxa"/>
            <w:vMerge w:val="restart"/>
            <w:tcBorders>
              <w:top w:val="single" w:sz="4" w:space="0" w:color="auto"/>
              <w:left w:val="single" w:sz="4" w:space="0" w:color="auto"/>
              <w:bottom w:val="single" w:sz="4" w:space="0" w:color="auto"/>
              <w:right w:val="single" w:sz="4" w:space="0" w:color="auto"/>
            </w:tcBorders>
          </w:tcPr>
          <w:p w:rsidR="00CD1DBF" w:rsidRDefault="00CD1DBF">
            <w:pPr>
              <w:spacing w:after="0" w:line="240" w:lineRule="auto"/>
              <w:contextualSpacing/>
              <w:jc w:val="center"/>
              <w:rPr>
                <w:rFonts w:ascii="Times New Roman" w:hAnsi="Times New Roman"/>
                <w:lang w:val="uk-UA"/>
              </w:rPr>
            </w:pPr>
            <w:r>
              <w:rPr>
                <w:rFonts w:ascii="Times New Roman" w:hAnsi="Times New Roman"/>
                <w:lang w:val="uk-UA"/>
              </w:rPr>
              <w:t>Тиждень А</w:t>
            </w:r>
          </w:p>
          <w:p w:rsidR="00CD1DBF" w:rsidRDefault="00CD1DBF">
            <w:pPr>
              <w:spacing w:after="0" w:line="240" w:lineRule="auto"/>
              <w:contextualSpacing/>
              <w:jc w:val="center"/>
              <w:rPr>
                <w:rFonts w:ascii="Times New Roman" w:hAnsi="Times New Roman"/>
                <w:lang w:val="uk-UA"/>
              </w:rPr>
            </w:pPr>
          </w:p>
          <w:p w:rsidR="00CD1DBF" w:rsidRDefault="00CD1DBF">
            <w:pPr>
              <w:spacing w:after="0" w:line="240" w:lineRule="auto"/>
              <w:contextualSpacing/>
              <w:jc w:val="center"/>
              <w:rPr>
                <w:rFonts w:ascii="Times New Roman" w:hAnsi="Times New Roman"/>
                <w:lang w:val="uk-UA"/>
              </w:rPr>
            </w:pPr>
          </w:p>
          <w:p w:rsidR="00CD1DBF" w:rsidRDefault="00A8762E">
            <w:pPr>
              <w:spacing w:after="0" w:line="240" w:lineRule="auto"/>
              <w:contextualSpacing/>
              <w:jc w:val="center"/>
              <w:rPr>
                <w:rFonts w:ascii="Times New Roman" w:hAnsi="Times New Roman"/>
                <w:lang w:val="uk-UA"/>
              </w:rPr>
            </w:pPr>
            <w:r>
              <w:rPr>
                <w:rFonts w:ascii="Times New Roman" w:hAnsi="Times New Roman"/>
                <w:lang w:val="uk-UA"/>
              </w:rPr>
              <w:t>6</w:t>
            </w:r>
            <w:r w:rsidR="00CD1DBF">
              <w:rPr>
                <w:rFonts w:ascii="Times New Roman" w:hAnsi="Times New Roman"/>
                <w:lang w:val="uk-UA"/>
              </w:rPr>
              <w:t xml:space="preserve"> години аудиторної роботи</w:t>
            </w:r>
          </w:p>
        </w:tc>
        <w:tc>
          <w:tcPr>
            <w:tcW w:w="7793" w:type="dxa"/>
            <w:tcBorders>
              <w:top w:val="single" w:sz="4" w:space="0" w:color="auto"/>
              <w:left w:val="single" w:sz="4" w:space="0" w:color="auto"/>
              <w:bottom w:val="single" w:sz="4" w:space="0" w:color="auto"/>
              <w:right w:val="single" w:sz="4" w:space="0" w:color="auto"/>
            </w:tcBorders>
          </w:tcPr>
          <w:p w:rsidR="00CD1DBF" w:rsidRPr="005D6418" w:rsidRDefault="00CD1DBF" w:rsidP="008D53EE">
            <w:pPr>
              <w:spacing w:after="0" w:line="240" w:lineRule="auto"/>
              <w:contextualSpacing/>
              <w:rPr>
                <w:rFonts w:ascii="Times New Roman" w:hAnsi="Times New Roman"/>
                <w:lang w:val="uk-UA"/>
              </w:rPr>
            </w:pPr>
            <w:r w:rsidRPr="005D6418">
              <w:rPr>
                <w:rFonts w:ascii="Times New Roman" w:hAnsi="Times New Roman"/>
                <w:lang w:val="uk-UA"/>
              </w:rPr>
              <w:lastRenderedPageBreak/>
              <w:t xml:space="preserve">Тема 1. </w:t>
            </w:r>
            <w:r w:rsidRPr="005D6418">
              <w:rPr>
                <w:rFonts w:ascii="Times New Roman" w:hAnsi="Times New Roman"/>
                <w:lang w:val="uk-UA" w:eastAsia="ru-RU"/>
              </w:rPr>
              <w:t xml:space="preserve">Інфінітив: значення і вживання форм інфінітива. Функції інфінітива у реченні. Вживання інфінітивної частки </w:t>
            </w:r>
            <w:proofErr w:type="spellStart"/>
            <w:r w:rsidRPr="005D6418">
              <w:rPr>
                <w:rFonts w:ascii="Times New Roman" w:hAnsi="Times New Roman"/>
                <w:lang w:val="uk-UA" w:eastAsia="ru-RU"/>
              </w:rPr>
              <w:t>to</w:t>
            </w:r>
            <w:proofErr w:type="spellEnd"/>
          </w:p>
          <w:p w:rsidR="00CD1DBF" w:rsidRPr="005D6418" w:rsidRDefault="00CD1DBF" w:rsidP="008D53EE">
            <w:pPr>
              <w:spacing w:after="0" w:line="240" w:lineRule="auto"/>
              <w:contextualSpacing/>
              <w:jc w:val="center"/>
              <w:rPr>
                <w:rFonts w:ascii="Times New Roman" w:hAnsi="Times New Roman"/>
                <w:lang w:val="uk-UA"/>
              </w:rPr>
            </w:pPr>
            <w:r w:rsidRPr="005D6418">
              <w:rPr>
                <w:rFonts w:ascii="Times New Roman" w:hAnsi="Times New Roman"/>
                <w:lang w:val="uk-UA"/>
              </w:rPr>
              <w:t>План</w:t>
            </w:r>
          </w:p>
          <w:p w:rsidR="00CD1DBF" w:rsidRPr="005D6418" w:rsidRDefault="00CD1DBF" w:rsidP="008D53EE">
            <w:pPr>
              <w:spacing w:after="0" w:line="240" w:lineRule="auto"/>
              <w:contextualSpacing/>
              <w:rPr>
                <w:rFonts w:ascii="Times New Roman" w:hAnsi="Times New Roman"/>
                <w:lang w:val="uk-UA" w:eastAsia="ru-RU"/>
              </w:rPr>
            </w:pPr>
            <w:r w:rsidRPr="005D6418">
              <w:rPr>
                <w:rFonts w:ascii="Times New Roman" w:hAnsi="Times New Roman"/>
                <w:lang w:val="uk-UA"/>
              </w:rPr>
              <w:lastRenderedPageBreak/>
              <w:t xml:space="preserve">1. </w:t>
            </w:r>
            <w:r w:rsidRPr="005D6418">
              <w:rPr>
                <w:rFonts w:ascii="Times New Roman" w:hAnsi="Times New Roman"/>
                <w:lang w:val="uk-UA" w:eastAsia="ru-RU"/>
              </w:rPr>
              <w:t>Інфінітив: значення і вживання форм інфінітива</w:t>
            </w:r>
          </w:p>
          <w:p w:rsidR="00CD1DBF" w:rsidRPr="005D6418" w:rsidRDefault="00CD1DBF" w:rsidP="008D53EE">
            <w:pPr>
              <w:spacing w:after="0" w:line="240" w:lineRule="auto"/>
              <w:contextualSpacing/>
              <w:rPr>
                <w:rFonts w:ascii="Times New Roman" w:hAnsi="Times New Roman"/>
                <w:lang w:val="uk-UA"/>
              </w:rPr>
            </w:pPr>
            <w:r w:rsidRPr="005D6418">
              <w:rPr>
                <w:rFonts w:ascii="Times New Roman" w:hAnsi="Times New Roman"/>
                <w:lang w:val="uk-UA"/>
              </w:rPr>
              <w:t xml:space="preserve">2. </w:t>
            </w:r>
            <w:r w:rsidRPr="005D6418">
              <w:rPr>
                <w:rFonts w:ascii="Times New Roman" w:hAnsi="Times New Roman"/>
                <w:lang w:val="uk-UA" w:eastAsia="ru-RU"/>
              </w:rPr>
              <w:t>Функції інфінітива у реченні</w:t>
            </w:r>
          </w:p>
          <w:p w:rsidR="00CD1DBF" w:rsidRPr="005D6418" w:rsidRDefault="00CD1DBF" w:rsidP="008D53EE">
            <w:pPr>
              <w:spacing w:after="0" w:line="240" w:lineRule="auto"/>
              <w:contextualSpacing/>
              <w:rPr>
                <w:rFonts w:ascii="Times New Roman" w:hAnsi="Times New Roman"/>
                <w:lang w:val="uk-UA"/>
              </w:rPr>
            </w:pPr>
            <w:r w:rsidRPr="005D6418">
              <w:rPr>
                <w:rFonts w:ascii="Times New Roman" w:hAnsi="Times New Roman"/>
                <w:lang w:val="uk-UA"/>
              </w:rPr>
              <w:t xml:space="preserve">3. </w:t>
            </w:r>
            <w:r w:rsidRPr="005D6418">
              <w:rPr>
                <w:rFonts w:ascii="Times New Roman" w:hAnsi="Times New Roman"/>
                <w:lang w:val="uk-UA" w:eastAsia="ru-RU"/>
              </w:rPr>
              <w:t xml:space="preserve">Вживання інфінітивної частки </w:t>
            </w:r>
            <w:proofErr w:type="spellStart"/>
            <w:r w:rsidRPr="005D6418">
              <w:rPr>
                <w:rFonts w:ascii="Times New Roman" w:hAnsi="Times New Roman"/>
                <w:lang w:val="uk-UA" w:eastAsia="ru-RU"/>
              </w:rPr>
              <w:t>to</w:t>
            </w:r>
            <w:proofErr w:type="spellEnd"/>
          </w:p>
          <w:p w:rsidR="00CD1DBF" w:rsidRPr="005D6418" w:rsidRDefault="00CD1DBF" w:rsidP="008D53EE">
            <w:pPr>
              <w:spacing w:after="0" w:line="240" w:lineRule="auto"/>
              <w:contextualSpacing/>
              <w:rPr>
                <w:rFonts w:ascii="Times New Roman" w:hAnsi="Times New Roman"/>
                <w:lang w:val="uk-UA"/>
              </w:rPr>
            </w:pPr>
            <w:r w:rsidRPr="005D6418">
              <w:rPr>
                <w:rFonts w:ascii="Times New Roman" w:hAnsi="Times New Roman"/>
                <w:lang w:val="uk-UA"/>
              </w:rPr>
              <w:t>4. Виконання вправ</w:t>
            </w:r>
          </w:p>
          <w:p w:rsidR="00CD1DBF" w:rsidRPr="005D6418" w:rsidRDefault="00CD1DBF" w:rsidP="008D53EE">
            <w:pPr>
              <w:spacing w:after="0" w:line="240" w:lineRule="auto"/>
              <w:contextualSpacing/>
              <w:rPr>
                <w:rFonts w:ascii="Times New Roman" w:hAnsi="Times New Roman"/>
                <w:lang w:val="uk-UA"/>
              </w:rPr>
            </w:pPr>
            <w:r w:rsidRPr="005D6418">
              <w:rPr>
                <w:rFonts w:ascii="Times New Roman" w:hAnsi="Times New Roman"/>
                <w:lang w:val="uk-UA"/>
              </w:rPr>
              <w:t>(</w:t>
            </w:r>
            <w:r w:rsidR="00A8762E">
              <w:rPr>
                <w:rFonts w:ascii="Times New Roman" w:hAnsi="Times New Roman"/>
                <w:lang w:val="uk-UA"/>
              </w:rPr>
              <w:t>4</w:t>
            </w:r>
            <w:r w:rsidRPr="005D6418">
              <w:rPr>
                <w:rFonts w:ascii="Times New Roman" w:hAnsi="Times New Roman"/>
                <w:lang w:val="uk-UA"/>
              </w:rPr>
              <w:t xml:space="preserve"> години аудиторної роботи)</w:t>
            </w:r>
          </w:p>
          <w:p w:rsidR="00CD1DBF" w:rsidRPr="005D6418" w:rsidRDefault="00CD1DBF" w:rsidP="008D53EE">
            <w:pPr>
              <w:spacing w:after="0" w:line="240" w:lineRule="auto"/>
              <w:contextualSpacing/>
              <w:rPr>
                <w:rFonts w:ascii="Times New Roman" w:hAnsi="Times New Roman"/>
                <w:lang w:val="uk-UA"/>
              </w:rPr>
            </w:pPr>
          </w:p>
          <w:p w:rsidR="00CD1DBF" w:rsidRPr="005D6418" w:rsidRDefault="00CD1DBF" w:rsidP="008D53EE">
            <w:pPr>
              <w:spacing w:after="0" w:line="240" w:lineRule="auto"/>
              <w:contextualSpacing/>
              <w:rPr>
                <w:rFonts w:ascii="Times New Roman" w:hAnsi="Times New Roman"/>
                <w:lang w:val="uk-UA"/>
              </w:rPr>
            </w:pPr>
          </w:p>
        </w:tc>
        <w:tc>
          <w:tcPr>
            <w:tcW w:w="992" w:type="dxa"/>
            <w:tcBorders>
              <w:top w:val="single" w:sz="4" w:space="0" w:color="auto"/>
              <w:left w:val="single" w:sz="4" w:space="0" w:color="auto"/>
              <w:bottom w:val="single" w:sz="4" w:space="0" w:color="auto"/>
              <w:right w:val="single" w:sz="4" w:space="0" w:color="auto"/>
            </w:tcBorders>
            <w:hideMark/>
          </w:tcPr>
          <w:p w:rsidR="00CD1DBF" w:rsidRPr="005D6418" w:rsidRDefault="00CD1DBF" w:rsidP="008D53EE">
            <w:pPr>
              <w:spacing w:after="0" w:line="240" w:lineRule="auto"/>
              <w:contextualSpacing/>
              <w:jc w:val="center"/>
              <w:rPr>
                <w:rFonts w:ascii="Times New Roman" w:hAnsi="Times New Roman"/>
                <w:lang w:val="uk-UA"/>
              </w:rPr>
            </w:pPr>
            <w:r w:rsidRPr="005D6418">
              <w:rPr>
                <w:rFonts w:ascii="Times New Roman" w:hAnsi="Times New Roman"/>
                <w:lang w:val="uk-UA"/>
              </w:rPr>
              <w:lastRenderedPageBreak/>
              <w:t>практичне заняття</w:t>
            </w:r>
          </w:p>
        </w:tc>
        <w:tc>
          <w:tcPr>
            <w:tcW w:w="851" w:type="dxa"/>
            <w:tcBorders>
              <w:top w:val="single" w:sz="4" w:space="0" w:color="auto"/>
              <w:left w:val="single" w:sz="4" w:space="0" w:color="auto"/>
              <w:bottom w:val="single" w:sz="4" w:space="0" w:color="auto"/>
              <w:right w:val="single" w:sz="4" w:space="0" w:color="auto"/>
            </w:tcBorders>
            <w:hideMark/>
          </w:tcPr>
          <w:p w:rsidR="00CD1DBF" w:rsidRPr="005D6418" w:rsidRDefault="00CD1DBF" w:rsidP="008D53EE">
            <w:pPr>
              <w:spacing w:after="0" w:line="240" w:lineRule="auto"/>
              <w:contextualSpacing/>
              <w:jc w:val="center"/>
              <w:rPr>
                <w:rFonts w:ascii="Times New Roman" w:hAnsi="Times New Roman"/>
                <w:lang w:val="uk-UA"/>
              </w:rPr>
            </w:pPr>
            <w:r w:rsidRPr="005D6418">
              <w:rPr>
                <w:rFonts w:ascii="Times New Roman" w:hAnsi="Times New Roman"/>
                <w:lang w:val="uk-UA"/>
              </w:rPr>
              <w:t>Ос.: 2, 3</w:t>
            </w:r>
          </w:p>
          <w:p w:rsidR="00CD1DBF" w:rsidRPr="005D6418" w:rsidRDefault="00CD1DBF" w:rsidP="008D53EE">
            <w:pPr>
              <w:spacing w:after="0" w:line="240" w:lineRule="auto"/>
              <w:contextualSpacing/>
              <w:jc w:val="center"/>
              <w:rPr>
                <w:rFonts w:ascii="Times New Roman" w:hAnsi="Times New Roman"/>
                <w:lang w:val="uk-UA"/>
              </w:rPr>
            </w:pPr>
            <w:proofErr w:type="spellStart"/>
            <w:r w:rsidRPr="005D6418">
              <w:rPr>
                <w:rFonts w:ascii="Times New Roman" w:hAnsi="Times New Roman"/>
                <w:lang w:val="uk-UA"/>
              </w:rPr>
              <w:t>Дод</w:t>
            </w:r>
            <w:proofErr w:type="spellEnd"/>
            <w:r w:rsidRPr="005D6418">
              <w:rPr>
                <w:rFonts w:ascii="Times New Roman" w:hAnsi="Times New Roman"/>
                <w:lang w:val="uk-UA"/>
              </w:rPr>
              <w:t xml:space="preserve">.: </w:t>
            </w:r>
            <w:r w:rsidRPr="005D6418">
              <w:rPr>
                <w:rFonts w:ascii="Times New Roman" w:hAnsi="Times New Roman"/>
                <w:lang w:val="uk-UA"/>
              </w:rPr>
              <w:lastRenderedPageBreak/>
              <w:t>6, 8</w:t>
            </w:r>
          </w:p>
        </w:tc>
        <w:tc>
          <w:tcPr>
            <w:tcW w:w="2834" w:type="dxa"/>
            <w:tcBorders>
              <w:top w:val="single" w:sz="4" w:space="0" w:color="auto"/>
              <w:left w:val="single" w:sz="4" w:space="0" w:color="auto"/>
              <w:bottom w:val="single" w:sz="4" w:space="0" w:color="auto"/>
              <w:right w:val="single" w:sz="4" w:space="0" w:color="auto"/>
            </w:tcBorders>
            <w:hideMark/>
          </w:tcPr>
          <w:p w:rsidR="00CD1DBF" w:rsidRPr="005D6418" w:rsidRDefault="00CD1DBF" w:rsidP="008D53EE">
            <w:pPr>
              <w:spacing w:after="0" w:line="240" w:lineRule="auto"/>
              <w:contextualSpacing/>
              <w:rPr>
                <w:rFonts w:ascii="Times New Roman" w:hAnsi="Times New Roman"/>
                <w:lang w:val="uk-UA"/>
              </w:rPr>
            </w:pPr>
            <w:r w:rsidRPr="005D6418">
              <w:rPr>
                <w:rFonts w:ascii="Times New Roman" w:hAnsi="Times New Roman"/>
                <w:lang w:val="uk-UA"/>
              </w:rPr>
              <w:lastRenderedPageBreak/>
              <w:t>Активна робота на занятті, виконання всіх практичних завдань</w:t>
            </w:r>
          </w:p>
        </w:tc>
        <w:tc>
          <w:tcPr>
            <w:tcW w:w="1505" w:type="dxa"/>
            <w:tcBorders>
              <w:top w:val="single" w:sz="4" w:space="0" w:color="auto"/>
              <w:left w:val="single" w:sz="4" w:space="0" w:color="auto"/>
              <w:bottom w:val="single" w:sz="4" w:space="0" w:color="auto"/>
              <w:right w:val="single" w:sz="4" w:space="0" w:color="auto"/>
            </w:tcBorders>
            <w:hideMark/>
          </w:tcPr>
          <w:p w:rsidR="00CD1DBF" w:rsidRDefault="00CD1DBF">
            <w:pPr>
              <w:spacing w:after="0" w:line="240" w:lineRule="auto"/>
              <w:contextualSpacing/>
              <w:jc w:val="center"/>
              <w:rPr>
                <w:rFonts w:ascii="Times New Roman" w:hAnsi="Times New Roman"/>
                <w:lang w:val="uk-UA"/>
              </w:rPr>
            </w:pPr>
            <w:r>
              <w:rPr>
                <w:rFonts w:ascii="Times New Roman" w:hAnsi="Times New Roman"/>
              </w:rPr>
              <w:t>5</w:t>
            </w:r>
            <w:r>
              <w:rPr>
                <w:rFonts w:ascii="Times New Roman" w:hAnsi="Times New Roman"/>
                <w:lang w:val="uk-UA"/>
              </w:rPr>
              <w:t xml:space="preserve"> балів (наявність конспекту з </w:t>
            </w:r>
            <w:r>
              <w:rPr>
                <w:rFonts w:ascii="Times New Roman" w:hAnsi="Times New Roman"/>
                <w:lang w:val="uk-UA"/>
              </w:rPr>
              <w:lastRenderedPageBreak/>
              <w:t xml:space="preserve">виконаним домашнім завданням; </w:t>
            </w:r>
            <w:proofErr w:type="gramStart"/>
            <w:r>
              <w:rPr>
                <w:rFonts w:ascii="Times New Roman" w:hAnsi="Times New Roman"/>
                <w:lang w:val="uk-UA"/>
              </w:rPr>
              <w:t>активна</w:t>
            </w:r>
            <w:proofErr w:type="gramEnd"/>
            <w:r>
              <w:rPr>
                <w:rFonts w:ascii="Times New Roman" w:hAnsi="Times New Roman"/>
                <w:lang w:val="uk-UA"/>
              </w:rPr>
              <w:t xml:space="preserve"> робота на занятті)</w:t>
            </w:r>
          </w:p>
        </w:tc>
      </w:tr>
      <w:tr w:rsidR="00CD1DBF" w:rsidTr="0090559A">
        <w:tc>
          <w:tcPr>
            <w:tcW w:w="1100" w:type="dxa"/>
            <w:vMerge/>
            <w:tcBorders>
              <w:top w:val="single" w:sz="4" w:space="0" w:color="auto"/>
              <w:left w:val="single" w:sz="4" w:space="0" w:color="auto"/>
              <w:bottom w:val="single" w:sz="4" w:space="0" w:color="auto"/>
              <w:right w:val="single" w:sz="4" w:space="0" w:color="auto"/>
            </w:tcBorders>
            <w:vAlign w:val="center"/>
            <w:hideMark/>
          </w:tcPr>
          <w:p w:rsidR="00CD1DBF" w:rsidRDefault="00CD1DBF">
            <w:pPr>
              <w:spacing w:after="0" w:line="240" w:lineRule="auto"/>
              <w:rPr>
                <w:rFonts w:ascii="Times New Roman" w:hAnsi="Times New Roman"/>
                <w:lang w:val="uk-UA"/>
              </w:rPr>
            </w:pPr>
          </w:p>
        </w:tc>
        <w:tc>
          <w:tcPr>
            <w:tcW w:w="7793" w:type="dxa"/>
            <w:tcBorders>
              <w:top w:val="single" w:sz="4" w:space="0" w:color="auto"/>
              <w:left w:val="single" w:sz="4" w:space="0" w:color="auto"/>
              <w:bottom w:val="single" w:sz="4" w:space="0" w:color="auto"/>
              <w:right w:val="single" w:sz="4" w:space="0" w:color="auto"/>
            </w:tcBorders>
            <w:hideMark/>
          </w:tcPr>
          <w:p w:rsidR="00CD1DBF" w:rsidRPr="005D6418" w:rsidRDefault="00CD1DBF" w:rsidP="008D53EE">
            <w:pPr>
              <w:spacing w:after="0" w:line="240" w:lineRule="auto"/>
              <w:contextualSpacing/>
              <w:rPr>
                <w:rFonts w:ascii="Times New Roman" w:hAnsi="Times New Roman"/>
                <w:lang w:val="uk-UA"/>
              </w:rPr>
            </w:pPr>
            <w:r w:rsidRPr="005D6418">
              <w:rPr>
                <w:rFonts w:ascii="Times New Roman" w:hAnsi="Times New Roman"/>
                <w:lang w:val="uk-UA"/>
              </w:rPr>
              <w:t xml:space="preserve">Тема 2. </w:t>
            </w:r>
            <w:r w:rsidRPr="005D6418">
              <w:rPr>
                <w:rFonts w:ascii="Times New Roman" w:hAnsi="Times New Roman"/>
                <w:lang w:val="uk-UA" w:eastAsia="ru-RU"/>
              </w:rPr>
              <w:t>Об’єктний інфінітивний комплекс. Суб’єктний інфінітивний комплекс. Прийменниковий інфінітивний комплекс</w:t>
            </w:r>
          </w:p>
          <w:p w:rsidR="00CD1DBF" w:rsidRPr="005D6418" w:rsidRDefault="00CD1DBF" w:rsidP="008D53EE">
            <w:pPr>
              <w:spacing w:after="0" w:line="240" w:lineRule="auto"/>
              <w:contextualSpacing/>
              <w:jc w:val="center"/>
              <w:rPr>
                <w:rFonts w:ascii="Times New Roman" w:hAnsi="Times New Roman"/>
                <w:lang w:val="uk-UA"/>
              </w:rPr>
            </w:pPr>
            <w:r w:rsidRPr="005D6418">
              <w:rPr>
                <w:rFonts w:ascii="Times New Roman" w:hAnsi="Times New Roman"/>
                <w:lang w:val="uk-UA"/>
              </w:rPr>
              <w:t>План</w:t>
            </w:r>
          </w:p>
          <w:p w:rsidR="00CD1DBF" w:rsidRPr="005D6418" w:rsidRDefault="00CD1DBF" w:rsidP="008D53EE">
            <w:pPr>
              <w:spacing w:after="0" w:line="240" w:lineRule="auto"/>
              <w:contextualSpacing/>
              <w:rPr>
                <w:rFonts w:ascii="Times New Roman" w:hAnsi="Times New Roman"/>
                <w:lang w:val="uk-UA" w:eastAsia="ru-RU"/>
              </w:rPr>
            </w:pPr>
            <w:r w:rsidRPr="005D6418">
              <w:rPr>
                <w:rFonts w:ascii="Times New Roman" w:hAnsi="Times New Roman"/>
                <w:lang w:val="uk-UA"/>
              </w:rPr>
              <w:t xml:space="preserve">1. </w:t>
            </w:r>
            <w:r w:rsidRPr="005D6418">
              <w:rPr>
                <w:rFonts w:ascii="Times New Roman" w:hAnsi="Times New Roman"/>
                <w:lang w:val="uk-UA" w:eastAsia="ru-RU"/>
              </w:rPr>
              <w:t>Об’єктний інфінітивний комплекс</w:t>
            </w:r>
          </w:p>
          <w:p w:rsidR="00CD1DBF" w:rsidRPr="005D6418" w:rsidRDefault="00CD1DBF" w:rsidP="008D53EE">
            <w:pPr>
              <w:spacing w:after="0" w:line="240" w:lineRule="auto"/>
              <w:contextualSpacing/>
              <w:rPr>
                <w:rFonts w:ascii="Times New Roman" w:hAnsi="Times New Roman"/>
                <w:lang w:val="uk-UA" w:eastAsia="ru-RU"/>
              </w:rPr>
            </w:pPr>
            <w:r w:rsidRPr="005D6418">
              <w:rPr>
                <w:rFonts w:ascii="Times New Roman" w:hAnsi="Times New Roman"/>
                <w:lang w:val="uk-UA"/>
              </w:rPr>
              <w:t xml:space="preserve">2. </w:t>
            </w:r>
            <w:r w:rsidRPr="005D6418">
              <w:rPr>
                <w:rFonts w:ascii="Times New Roman" w:hAnsi="Times New Roman"/>
                <w:lang w:val="uk-UA" w:eastAsia="ru-RU"/>
              </w:rPr>
              <w:t>Суб’єктний інфінітивний комплекс</w:t>
            </w:r>
          </w:p>
          <w:p w:rsidR="00CD1DBF" w:rsidRPr="005D6418" w:rsidRDefault="00CD1DBF" w:rsidP="008D53EE">
            <w:pPr>
              <w:spacing w:after="0" w:line="240" w:lineRule="auto"/>
              <w:contextualSpacing/>
              <w:rPr>
                <w:rFonts w:ascii="Times New Roman" w:hAnsi="Times New Roman"/>
                <w:lang w:val="uk-UA"/>
              </w:rPr>
            </w:pPr>
            <w:r w:rsidRPr="005D6418">
              <w:rPr>
                <w:rFonts w:ascii="Times New Roman" w:hAnsi="Times New Roman"/>
                <w:lang w:val="uk-UA" w:eastAsia="ru-RU"/>
              </w:rPr>
              <w:t>3. Прийменниковий інфінітивний комплекс</w:t>
            </w:r>
          </w:p>
          <w:p w:rsidR="00CD1DBF" w:rsidRPr="005D6418" w:rsidRDefault="00CD1DBF" w:rsidP="008D53EE">
            <w:pPr>
              <w:spacing w:after="0" w:line="240" w:lineRule="auto"/>
              <w:contextualSpacing/>
              <w:rPr>
                <w:rFonts w:ascii="Times New Roman" w:hAnsi="Times New Roman"/>
                <w:lang w:val="uk-UA"/>
              </w:rPr>
            </w:pPr>
            <w:r w:rsidRPr="005D6418">
              <w:rPr>
                <w:rFonts w:ascii="Times New Roman" w:hAnsi="Times New Roman"/>
                <w:lang w:val="uk-UA"/>
              </w:rPr>
              <w:t>4. Виконання вправ</w:t>
            </w:r>
          </w:p>
          <w:p w:rsidR="00CD1DBF" w:rsidRPr="005D6418" w:rsidRDefault="00CD1DBF" w:rsidP="008D53EE">
            <w:pPr>
              <w:spacing w:after="0" w:line="240" w:lineRule="auto"/>
              <w:contextualSpacing/>
              <w:rPr>
                <w:rFonts w:ascii="Times New Roman" w:hAnsi="Times New Roman"/>
                <w:lang w:val="uk-UA"/>
              </w:rPr>
            </w:pPr>
            <w:r w:rsidRPr="005D6418">
              <w:rPr>
                <w:rFonts w:ascii="Times New Roman" w:hAnsi="Times New Roman"/>
                <w:lang w:val="uk-UA"/>
              </w:rPr>
              <w:t>(2 години аудиторної роботи)</w:t>
            </w:r>
          </w:p>
        </w:tc>
        <w:tc>
          <w:tcPr>
            <w:tcW w:w="992" w:type="dxa"/>
            <w:tcBorders>
              <w:top w:val="single" w:sz="4" w:space="0" w:color="auto"/>
              <w:left w:val="single" w:sz="4" w:space="0" w:color="auto"/>
              <w:bottom w:val="single" w:sz="4" w:space="0" w:color="auto"/>
              <w:right w:val="single" w:sz="4" w:space="0" w:color="auto"/>
            </w:tcBorders>
            <w:hideMark/>
          </w:tcPr>
          <w:p w:rsidR="00CD1DBF" w:rsidRPr="005D6418" w:rsidRDefault="00CD1DBF" w:rsidP="008D53EE">
            <w:pPr>
              <w:jc w:val="center"/>
              <w:rPr>
                <w:rFonts w:ascii="Times New Roman" w:hAnsi="Times New Roman"/>
              </w:rPr>
            </w:pPr>
            <w:r w:rsidRPr="005D6418">
              <w:rPr>
                <w:rFonts w:ascii="Times New Roman" w:hAnsi="Times New Roman"/>
                <w:lang w:val="uk-UA"/>
              </w:rPr>
              <w:t>практичне заняття</w:t>
            </w:r>
          </w:p>
        </w:tc>
        <w:tc>
          <w:tcPr>
            <w:tcW w:w="851" w:type="dxa"/>
            <w:tcBorders>
              <w:top w:val="single" w:sz="4" w:space="0" w:color="auto"/>
              <w:left w:val="single" w:sz="4" w:space="0" w:color="auto"/>
              <w:bottom w:val="single" w:sz="4" w:space="0" w:color="auto"/>
              <w:right w:val="single" w:sz="4" w:space="0" w:color="auto"/>
            </w:tcBorders>
            <w:hideMark/>
          </w:tcPr>
          <w:p w:rsidR="00CD1DBF" w:rsidRPr="005D6418" w:rsidRDefault="00CD1DBF" w:rsidP="008D53EE">
            <w:pPr>
              <w:spacing w:after="0" w:line="240" w:lineRule="auto"/>
              <w:contextualSpacing/>
              <w:jc w:val="center"/>
              <w:rPr>
                <w:rFonts w:ascii="Times New Roman" w:hAnsi="Times New Roman"/>
                <w:lang w:val="uk-UA"/>
              </w:rPr>
            </w:pPr>
            <w:r w:rsidRPr="005D6418">
              <w:rPr>
                <w:rFonts w:ascii="Times New Roman" w:hAnsi="Times New Roman"/>
                <w:lang w:val="uk-UA"/>
              </w:rPr>
              <w:t>Ос.: 1-5</w:t>
            </w:r>
          </w:p>
          <w:p w:rsidR="00CD1DBF" w:rsidRPr="005D6418" w:rsidRDefault="00CD1DBF" w:rsidP="008D53EE">
            <w:pPr>
              <w:spacing w:after="0" w:line="240" w:lineRule="auto"/>
              <w:contextualSpacing/>
              <w:jc w:val="center"/>
              <w:rPr>
                <w:rFonts w:ascii="Times New Roman" w:hAnsi="Times New Roman"/>
                <w:lang w:val="uk-UA"/>
              </w:rPr>
            </w:pPr>
            <w:proofErr w:type="spellStart"/>
            <w:r w:rsidRPr="005D6418">
              <w:rPr>
                <w:rFonts w:ascii="Times New Roman" w:hAnsi="Times New Roman"/>
                <w:lang w:val="uk-UA"/>
              </w:rPr>
              <w:t>Дод</w:t>
            </w:r>
            <w:proofErr w:type="spellEnd"/>
            <w:r w:rsidRPr="005D6418">
              <w:rPr>
                <w:rFonts w:ascii="Times New Roman" w:hAnsi="Times New Roman"/>
                <w:lang w:val="uk-UA"/>
              </w:rPr>
              <w:t>.: 6-8, 11-16, 22-24</w:t>
            </w:r>
          </w:p>
        </w:tc>
        <w:tc>
          <w:tcPr>
            <w:tcW w:w="2834" w:type="dxa"/>
            <w:tcBorders>
              <w:top w:val="single" w:sz="4" w:space="0" w:color="auto"/>
              <w:left w:val="single" w:sz="4" w:space="0" w:color="auto"/>
              <w:bottom w:val="single" w:sz="4" w:space="0" w:color="auto"/>
              <w:right w:val="single" w:sz="4" w:space="0" w:color="auto"/>
            </w:tcBorders>
            <w:hideMark/>
          </w:tcPr>
          <w:p w:rsidR="00CD1DBF" w:rsidRPr="005D6418" w:rsidRDefault="00CD1DBF" w:rsidP="008D53EE">
            <w:pPr>
              <w:spacing w:after="0" w:line="240" w:lineRule="auto"/>
              <w:contextualSpacing/>
              <w:rPr>
                <w:rFonts w:ascii="Times New Roman" w:hAnsi="Times New Roman"/>
                <w:lang w:val="uk-UA"/>
              </w:rPr>
            </w:pPr>
            <w:r w:rsidRPr="005D6418">
              <w:rPr>
                <w:rFonts w:ascii="Times New Roman" w:hAnsi="Times New Roman"/>
                <w:lang w:val="uk-UA"/>
              </w:rPr>
              <w:t>вивчити теоретичний матеріал стосовно граматичних явищ, що вивчаються. Самостійно виконати всі вправи та практичні завдання</w:t>
            </w:r>
          </w:p>
        </w:tc>
        <w:tc>
          <w:tcPr>
            <w:tcW w:w="1505" w:type="dxa"/>
            <w:tcBorders>
              <w:top w:val="single" w:sz="4" w:space="0" w:color="auto"/>
              <w:left w:val="single" w:sz="4" w:space="0" w:color="auto"/>
              <w:bottom w:val="single" w:sz="4" w:space="0" w:color="auto"/>
              <w:right w:val="single" w:sz="4" w:space="0" w:color="auto"/>
            </w:tcBorders>
            <w:hideMark/>
          </w:tcPr>
          <w:p w:rsidR="00CD1DBF" w:rsidRDefault="00CD1DBF">
            <w:pPr>
              <w:spacing w:after="0" w:line="240" w:lineRule="auto"/>
              <w:contextualSpacing/>
              <w:jc w:val="center"/>
              <w:rPr>
                <w:rFonts w:ascii="Times New Roman" w:hAnsi="Times New Roman"/>
                <w:lang w:val="uk-UA"/>
              </w:rPr>
            </w:pPr>
            <w:r>
              <w:rPr>
                <w:rFonts w:ascii="Times New Roman" w:hAnsi="Times New Roman"/>
                <w:lang w:val="uk-UA"/>
              </w:rPr>
              <w:t>5 балів (наявність конспекту з виконаним домашнім завданням; активна робота на занятті)</w:t>
            </w:r>
          </w:p>
        </w:tc>
      </w:tr>
      <w:tr w:rsidR="00CD1DBF" w:rsidTr="0090559A">
        <w:trPr>
          <w:trHeight w:val="375"/>
        </w:trPr>
        <w:tc>
          <w:tcPr>
            <w:tcW w:w="1100" w:type="dxa"/>
            <w:vMerge w:val="restart"/>
            <w:tcBorders>
              <w:top w:val="single" w:sz="4" w:space="0" w:color="auto"/>
              <w:left w:val="single" w:sz="4" w:space="0" w:color="auto"/>
              <w:bottom w:val="single" w:sz="4" w:space="0" w:color="auto"/>
              <w:right w:val="single" w:sz="4" w:space="0" w:color="auto"/>
            </w:tcBorders>
          </w:tcPr>
          <w:p w:rsidR="00CD1DBF" w:rsidRDefault="00CD1DBF">
            <w:pPr>
              <w:spacing w:after="0" w:line="240" w:lineRule="auto"/>
              <w:contextualSpacing/>
              <w:jc w:val="center"/>
              <w:rPr>
                <w:rFonts w:ascii="Times New Roman" w:hAnsi="Times New Roman"/>
                <w:lang w:val="uk-UA"/>
              </w:rPr>
            </w:pPr>
            <w:r>
              <w:rPr>
                <w:rFonts w:ascii="Times New Roman" w:hAnsi="Times New Roman"/>
                <w:lang w:val="uk-UA"/>
              </w:rPr>
              <w:t>Тиждень Б</w:t>
            </w:r>
          </w:p>
          <w:p w:rsidR="00CD1DBF" w:rsidRDefault="00CD1DBF">
            <w:pPr>
              <w:spacing w:after="0" w:line="240" w:lineRule="auto"/>
              <w:contextualSpacing/>
              <w:jc w:val="center"/>
              <w:rPr>
                <w:rFonts w:ascii="Times New Roman" w:hAnsi="Times New Roman"/>
                <w:lang w:val="uk-UA"/>
              </w:rPr>
            </w:pPr>
          </w:p>
          <w:p w:rsidR="00CD1DBF" w:rsidRDefault="00CD1DBF">
            <w:pPr>
              <w:spacing w:after="0" w:line="240" w:lineRule="auto"/>
              <w:contextualSpacing/>
              <w:jc w:val="center"/>
              <w:rPr>
                <w:rFonts w:ascii="Times New Roman" w:hAnsi="Times New Roman"/>
                <w:lang w:val="uk-UA"/>
              </w:rPr>
            </w:pPr>
          </w:p>
          <w:p w:rsidR="00CD1DBF" w:rsidRDefault="00A8762E">
            <w:pPr>
              <w:spacing w:after="0" w:line="240" w:lineRule="auto"/>
              <w:contextualSpacing/>
              <w:jc w:val="center"/>
              <w:rPr>
                <w:rFonts w:ascii="Times New Roman" w:hAnsi="Times New Roman"/>
                <w:lang w:val="uk-UA"/>
              </w:rPr>
            </w:pPr>
            <w:r>
              <w:rPr>
                <w:rFonts w:ascii="Times New Roman" w:hAnsi="Times New Roman"/>
                <w:lang w:val="uk-UA"/>
              </w:rPr>
              <w:t>8</w:t>
            </w:r>
            <w:r w:rsidR="00CD1DBF">
              <w:rPr>
                <w:rFonts w:ascii="Times New Roman" w:hAnsi="Times New Roman"/>
                <w:lang w:val="uk-UA"/>
              </w:rPr>
              <w:t xml:space="preserve"> годин аудиторної роботи;</w:t>
            </w:r>
          </w:p>
          <w:p w:rsidR="00CD1DBF" w:rsidRDefault="00CD1DBF">
            <w:pPr>
              <w:spacing w:after="0" w:line="240" w:lineRule="auto"/>
              <w:contextualSpacing/>
              <w:jc w:val="center"/>
              <w:rPr>
                <w:rFonts w:ascii="Times New Roman" w:hAnsi="Times New Roman"/>
                <w:lang w:val="uk-UA"/>
              </w:rPr>
            </w:pPr>
          </w:p>
          <w:p w:rsidR="0010363E" w:rsidRDefault="0010363E">
            <w:pPr>
              <w:spacing w:after="0" w:line="240" w:lineRule="auto"/>
              <w:contextualSpacing/>
              <w:jc w:val="center"/>
              <w:rPr>
                <w:rFonts w:ascii="Times New Roman" w:hAnsi="Times New Roman"/>
                <w:lang w:val="uk-UA"/>
              </w:rPr>
            </w:pPr>
          </w:p>
          <w:p w:rsidR="0010363E" w:rsidRDefault="0010363E">
            <w:pPr>
              <w:spacing w:after="0" w:line="240" w:lineRule="auto"/>
              <w:contextualSpacing/>
              <w:jc w:val="center"/>
              <w:rPr>
                <w:rFonts w:ascii="Times New Roman" w:hAnsi="Times New Roman"/>
                <w:lang w:val="uk-UA"/>
              </w:rPr>
            </w:pPr>
          </w:p>
          <w:p w:rsidR="0010363E" w:rsidRDefault="0010363E">
            <w:pPr>
              <w:spacing w:after="0" w:line="240" w:lineRule="auto"/>
              <w:contextualSpacing/>
              <w:jc w:val="center"/>
              <w:rPr>
                <w:rFonts w:ascii="Times New Roman" w:hAnsi="Times New Roman"/>
                <w:lang w:val="uk-UA"/>
              </w:rPr>
            </w:pPr>
          </w:p>
          <w:p w:rsidR="0010363E" w:rsidRDefault="0010363E">
            <w:pPr>
              <w:spacing w:after="0" w:line="240" w:lineRule="auto"/>
              <w:contextualSpacing/>
              <w:jc w:val="center"/>
              <w:rPr>
                <w:rFonts w:ascii="Times New Roman" w:hAnsi="Times New Roman"/>
                <w:lang w:val="uk-UA"/>
              </w:rPr>
            </w:pPr>
          </w:p>
          <w:p w:rsidR="0010363E" w:rsidRDefault="0010363E">
            <w:pPr>
              <w:spacing w:after="0" w:line="240" w:lineRule="auto"/>
              <w:contextualSpacing/>
              <w:jc w:val="center"/>
              <w:rPr>
                <w:rFonts w:ascii="Times New Roman" w:hAnsi="Times New Roman"/>
                <w:lang w:val="uk-UA"/>
              </w:rPr>
            </w:pPr>
          </w:p>
          <w:p w:rsidR="0010363E" w:rsidRDefault="0010363E">
            <w:pPr>
              <w:spacing w:after="0" w:line="240" w:lineRule="auto"/>
              <w:contextualSpacing/>
              <w:jc w:val="center"/>
              <w:rPr>
                <w:rFonts w:ascii="Times New Roman" w:hAnsi="Times New Roman"/>
                <w:lang w:val="uk-UA"/>
              </w:rPr>
            </w:pPr>
          </w:p>
          <w:p w:rsidR="00CD1DBF" w:rsidRDefault="008D53EE">
            <w:pPr>
              <w:spacing w:after="0" w:line="240" w:lineRule="auto"/>
              <w:contextualSpacing/>
              <w:jc w:val="center"/>
              <w:rPr>
                <w:rFonts w:ascii="Times New Roman" w:hAnsi="Times New Roman"/>
                <w:lang w:val="uk-UA"/>
              </w:rPr>
            </w:pPr>
            <w:r>
              <w:rPr>
                <w:rFonts w:ascii="Times New Roman" w:hAnsi="Times New Roman"/>
                <w:lang w:val="uk-UA"/>
              </w:rPr>
              <w:t>15</w:t>
            </w:r>
            <w:r w:rsidR="00CD1DBF">
              <w:rPr>
                <w:rFonts w:ascii="Times New Roman" w:hAnsi="Times New Roman"/>
                <w:lang w:val="uk-UA"/>
              </w:rPr>
              <w:t xml:space="preserve"> годин самостійної роботи</w:t>
            </w:r>
          </w:p>
        </w:tc>
        <w:tc>
          <w:tcPr>
            <w:tcW w:w="7793" w:type="dxa"/>
            <w:tcBorders>
              <w:top w:val="single" w:sz="4" w:space="0" w:color="auto"/>
              <w:left w:val="single" w:sz="4" w:space="0" w:color="auto"/>
              <w:bottom w:val="single" w:sz="4" w:space="0" w:color="auto"/>
              <w:right w:val="single" w:sz="4" w:space="0" w:color="auto"/>
            </w:tcBorders>
          </w:tcPr>
          <w:p w:rsidR="00CD1DBF" w:rsidRPr="005D6418" w:rsidRDefault="00CD1DBF" w:rsidP="008D53EE">
            <w:pPr>
              <w:spacing w:after="0" w:line="240" w:lineRule="auto"/>
              <w:contextualSpacing/>
              <w:rPr>
                <w:rFonts w:ascii="Times New Roman" w:hAnsi="Times New Roman"/>
                <w:lang w:val="uk-UA"/>
              </w:rPr>
            </w:pPr>
            <w:r w:rsidRPr="005D6418">
              <w:rPr>
                <w:rFonts w:ascii="Times New Roman" w:hAnsi="Times New Roman"/>
                <w:lang w:val="uk-UA"/>
              </w:rPr>
              <w:t>Тема 3. Дієприкметник: утворення, форми, значення та вживання дієприкметників теперішнього часу. Значення та вживання дієприкметників минулого часу</w:t>
            </w:r>
          </w:p>
          <w:p w:rsidR="00CD1DBF" w:rsidRPr="005D6418" w:rsidRDefault="00CD1DBF" w:rsidP="008D53EE">
            <w:pPr>
              <w:spacing w:after="0" w:line="240" w:lineRule="auto"/>
              <w:contextualSpacing/>
              <w:jc w:val="center"/>
              <w:rPr>
                <w:rFonts w:ascii="Times New Roman" w:hAnsi="Times New Roman"/>
                <w:lang w:val="uk-UA"/>
              </w:rPr>
            </w:pPr>
            <w:r w:rsidRPr="005D6418">
              <w:rPr>
                <w:rFonts w:ascii="Times New Roman" w:hAnsi="Times New Roman"/>
                <w:lang w:val="uk-UA"/>
              </w:rPr>
              <w:t>План</w:t>
            </w:r>
          </w:p>
          <w:p w:rsidR="00CD1DBF" w:rsidRPr="005D6418" w:rsidRDefault="00CD1DBF" w:rsidP="008D53EE">
            <w:pPr>
              <w:spacing w:after="0" w:line="240" w:lineRule="auto"/>
              <w:contextualSpacing/>
              <w:rPr>
                <w:rFonts w:ascii="Times New Roman" w:hAnsi="Times New Roman"/>
                <w:lang w:val="uk-UA"/>
              </w:rPr>
            </w:pPr>
            <w:r w:rsidRPr="005D6418">
              <w:rPr>
                <w:rFonts w:ascii="Times New Roman" w:hAnsi="Times New Roman"/>
                <w:lang w:val="uk-UA"/>
              </w:rPr>
              <w:t>1. Дієприкметник: утворення, форми, значення та вживання дієприкметників теперішнього часу</w:t>
            </w:r>
          </w:p>
          <w:p w:rsidR="00CD1DBF" w:rsidRPr="005D6418" w:rsidRDefault="00CD1DBF" w:rsidP="008D53EE">
            <w:pPr>
              <w:spacing w:after="0" w:line="240" w:lineRule="auto"/>
              <w:contextualSpacing/>
              <w:rPr>
                <w:rFonts w:ascii="Times New Roman" w:hAnsi="Times New Roman"/>
                <w:lang w:val="uk-UA"/>
              </w:rPr>
            </w:pPr>
            <w:r w:rsidRPr="005D6418">
              <w:rPr>
                <w:rFonts w:ascii="Times New Roman" w:hAnsi="Times New Roman"/>
                <w:lang w:val="uk-UA"/>
              </w:rPr>
              <w:t>2. Значення та вживання дієприкметників минулого часу</w:t>
            </w:r>
          </w:p>
          <w:p w:rsidR="00CD1DBF" w:rsidRPr="005D6418" w:rsidRDefault="00CD1DBF" w:rsidP="008D53EE">
            <w:pPr>
              <w:spacing w:after="0" w:line="240" w:lineRule="auto"/>
              <w:contextualSpacing/>
              <w:rPr>
                <w:rFonts w:ascii="Times New Roman" w:hAnsi="Times New Roman"/>
                <w:lang w:val="uk-UA"/>
              </w:rPr>
            </w:pPr>
            <w:r w:rsidRPr="005D6418">
              <w:rPr>
                <w:rFonts w:ascii="Times New Roman" w:hAnsi="Times New Roman"/>
                <w:lang w:val="uk-UA"/>
              </w:rPr>
              <w:t>3. Виконання вправ</w:t>
            </w:r>
          </w:p>
          <w:p w:rsidR="00CD1DBF" w:rsidRPr="005D6418" w:rsidRDefault="00CD1DBF" w:rsidP="008D53EE">
            <w:pPr>
              <w:spacing w:after="0" w:line="240" w:lineRule="auto"/>
              <w:contextualSpacing/>
              <w:rPr>
                <w:rFonts w:ascii="Times New Roman" w:hAnsi="Times New Roman"/>
                <w:lang w:val="uk-UA"/>
              </w:rPr>
            </w:pPr>
            <w:r w:rsidRPr="005D6418">
              <w:rPr>
                <w:rFonts w:ascii="Times New Roman" w:hAnsi="Times New Roman"/>
                <w:lang w:val="uk-UA"/>
              </w:rPr>
              <w:t>(</w:t>
            </w:r>
            <w:r w:rsidR="00A8762E">
              <w:rPr>
                <w:rFonts w:ascii="Times New Roman" w:hAnsi="Times New Roman"/>
                <w:lang w:val="uk-UA"/>
              </w:rPr>
              <w:t>4</w:t>
            </w:r>
            <w:r w:rsidRPr="005D6418">
              <w:rPr>
                <w:rFonts w:ascii="Times New Roman" w:hAnsi="Times New Roman"/>
                <w:lang w:val="uk-UA"/>
              </w:rPr>
              <w:t xml:space="preserve"> години аудиторної роботи)</w:t>
            </w:r>
          </w:p>
          <w:p w:rsidR="00CD1DBF" w:rsidRPr="005D6418" w:rsidRDefault="00CD1DBF" w:rsidP="008D53EE">
            <w:pPr>
              <w:spacing w:after="0" w:line="240" w:lineRule="auto"/>
              <w:contextualSpacing/>
              <w:rPr>
                <w:rFonts w:ascii="Times New Roman" w:hAnsi="Times New Roman"/>
                <w:lang w:val="uk-UA"/>
              </w:rPr>
            </w:pPr>
          </w:p>
        </w:tc>
        <w:tc>
          <w:tcPr>
            <w:tcW w:w="992" w:type="dxa"/>
            <w:tcBorders>
              <w:top w:val="single" w:sz="4" w:space="0" w:color="auto"/>
              <w:left w:val="single" w:sz="4" w:space="0" w:color="auto"/>
              <w:bottom w:val="single" w:sz="4" w:space="0" w:color="auto"/>
              <w:right w:val="single" w:sz="4" w:space="0" w:color="auto"/>
            </w:tcBorders>
            <w:hideMark/>
          </w:tcPr>
          <w:p w:rsidR="00CD1DBF" w:rsidRPr="005D6418" w:rsidRDefault="00CD1DBF" w:rsidP="008D53EE">
            <w:pPr>
              <w:jc w:val="center"/>
              <w:rPr>
                <w:rFonts w:ascii="Times New Roman" w:hAnsi="Times New Roman"/>
              </w:rPr>
            </w:pPr>
            <w:r w:rsidRPr="005D6418">
              <w:rPr>
                <w:rFonts w:ascii="Times New Roman" w:hAnsi="Times New Roman"/>
                <w:lang w:val="uk-UA"/>
              </w:rPr>
              <w:t>практичне заняття</w:t>
            </w:r>
          </w:p>
        </w:tc>
        <w:tc>
          <w:tcPr>
            <w:tcW w:w="851" w:type="dxa"/>
            <w:tcBorders>
              <w:top w:val="single" w:sz="4" w:space="0" w:color="auto"/>
              <w:left w:val="single" w:sz="4" w:space="0" w:color="auto"/>
              <w:bottom w:val="single" w:sz="4" w:space="0" w:color="auto"/>
              <w:right w:val="single" w:sz="4" w:space="0" w:color="auto"/>
            </w:tcBorders>
            <w:hideMark/>
          </w:tcPr>
          <w:p w:rsidR="00CD1DBF" w:rsidRPr="005D6418" w:rsidRDefault="00CD1DBF" w:rsidP="008D53EE">
            <w:pPr>
              <w:spacing w:after="0" w:line="240" w:lineRule="auto"/>
              <w:contextualSpacing/>
              <w:jc w:val="center"/>
              <w:rPr>
                <w:rFonts w:ascii="Times New Roman" w:hAnsi="Times New Roman"/>
                <w:lang w:val="uk-UA"/>
              </w:rPr>
            </w:pPr>
            <w:r w:rsidRPr="005D6418">
              <w:rPr>
                <w:rFonts w:ascii="Times New Roman" w:hAnsi="Times New Roman"/>
                <w:lang w:val="uk-UA"/>
              </w:rPr>
              <w:t>Ос.: 1-4</w:t>
            </w:r>
          </w:p>
          <w:p w:rsidR="00CD1DBF" w:rsidRPr="005D6418" w:rsidRDefault="00CD1DBF" w:rsidP="008D53EE">
            <w:pPr>
              <w:spacing w:after="0" w:line="240" w:lineRule="auto"/>
              <w:contextualSpacing/>
              <w:jc w:val="center"/>
              <w:rPr>
                <w:rFonts w:ascii="Times New Roman" w:hAnsi="Times New Roman"/>
                <w:lang w:val="uk-UA"/>
              </w:rPr>
            </w:pPr>
            <w:proofErr w:type="spellStart"/>
            <w:r w:rsidRPr="005D6418">
              <w:rPr>
                <w:rFonts w:ascii="Times New Roman" w:hAnsi="Times New Roman"/>
                <w:lang w:val="uk-UA"/>
              </w:rPr>
              <w:t>Дод</w:t>
            </w:r>
            <w:proofErr w:type="spellEnd"/>
            <w:r w:rsidRPr="005D6418">
              <w:rPr>
                <w:rFonts w:ascii="Times New Roman" w:hAnsi="Times New Roman"/>
                <w:lang w:val="uk-UA"/>
              </w:rPr>
              <w:t>.: 6, 7, 11-16, 22, 23</w:t>
            </w:r>
          </w:p>
        </w:tc>
        <w:tc>
          <w:tcPr>
            <w:tcW w:w="2834" w:type="dxa"/>
            <w:tcBorders>
              <w:top w:val="single" w:sz="4" w:space="0" w:color="auto"/>
              <w:left w:val="single" w:sz="4" w:space="0" w:color="auto"/>
              <w:bottom w:val="single" w:sz="4" w:space="0" w:color="auto"/>
              <w:right w:val="single" w:sz="4" w:space="0" w:color="auto"/>
            </w:tcBorders>
            <w:hideMark/>
          </w:tcPr>
          <w:p w:rsidR="00CD1DBF" w:rsidRPr="005D6418" w:rsidRDefault="00CD1DBF" w:rsidP="008D53EE">
            <w:pPr>
              <w:spacing w:after="0" w:line="240" w:lineRule="auto"/>
              <w:contextualSpacing/>
              <w:rPr>
                <w:rFonts w:ascii="Times New Roman" w:hAnsi="Times New Roman"/>
                <w:lang w:val="uk-UA"/>
              </w:rPr>
            </w:pPr>
            <w:r w:rsidRPr="005D6418">
              <w:rPr>
                <w:rFonts w:ascii="Times New Roman" w:hAnsi="Times New Roman"/>
                <w:lang w:val="uk-UA"/>
              </w:rPr>
              <w:t>вивчити теоретичний матеріал стосовно граматичних явищ, що вивчаються. Самостійно виконати всі вправи та практичні завдання</w:t>
            </w:r>
          </w:p>
        </w:tc>
        <w:tc>
          <w:tcPr>
            <w:tcW w:w="1505" w:type="dxa"/>
            <w:tcBorders>
              <w:top w:val="single" w:sz="4" w:space="0" w:color="auto"/>
              <w:left w:val="single" w:sz="4" w:space="0" w:color="auto"/>
              <w:bottom w:val="single" w:sz="4" w:space="0" w:color="auto"/>
              <w:right w:val="single" w:sz="4" w:space="0" w:color="auto"/>
            </w:tcBorders>
            <w:hideMark/>
          </w:tcPr>
          <w:p w:rsidR="00CD1DBF" w:rsidRDefault="00CD1DBF">
            <w:pPr>
              <w:spacing w:after="0" w:line="240" w:lineRule="auto"/>
              <w:contextualSpacing/>
              <w:jc w:val="center"/>
              <w:rPr>
                <w:rFonts w:ascii="Times New Roman" w:hAnsi="Times New Roman"/>
                <w:lang w:val="uk-UA"/>
              </w:rPr>
            </w:pPr>
            <w:r>
              <w:rPr>
                <w:rFonts w:ascii="Times New Roman" w:hAnsi="Times New Roman"/>
                <w:lang w:val="uk-UA"/>
              </w:rPr>
              <w:t>5 балів (наявність конспекту з виконаним домашнім завданням; активна робота на занятті)</w:t>
            </w:r>
          </w:p>
        </w:tc>
      </w:tr>
      <w:tr w:rsidR="00CD1DBF" w:rsidTr="0090559A">
        <w:tc>
          <w:tcPr>
            <w:tcW w:w="1100" w:type="dxa"/>
            <w:vMerge/>
            <w:tcBorders>
              <w:top w:val="single" w:sz="4" w:space="0" w:color="auto"/>
              <w:left w:val="single" w:sz="4" w:space="0" w:color="auto"/>
              <w:bottom w:val="single" w:sz="4" w:space="0" w:color="auto"/>
              <w:right w:val="single" w:sz="4" w:space="0" w:color="auto"/>
            </w:tcBorders>
            <w:vAlign w:val="center"/>
            <w:hideMark/>
          </w:tcPr>
          <w:p w:rsidR="00CD1DBF" w:rsidRDefault="00CD1DBF">
            <w:pPr>
              <w:spacing w:after="0" w:line="240" w:lineRule="auto"/>
              <w:rPr>
                <w:rFonts w:ascii="Times New Roman" w:hAnsi="Times New Roman"/>
                <w:lang w:val="uk-UA"/>
              </w:rPr>
            </w:pPr>
          </w:p>
        </w:tc>
        <w:tc>
          <w:tcPr>
            <w:tcW w:w="7793" w:type="dxa"/>
            <w:tcBorders>
              <w:top w:val="single" w:sz="4" w:space="0" w:color="auto"/>
              <w:left w:val="single" w:sz="4" w:space="0" w:color="auto"/>
              <w:bottom w:val="single" w:sz="4" w:space="0" w:color="auto"/>
              <w:right w:val="single" w:sz="4" w:space="0" w:color="auto"/>
            </w:tcBorders>
          </w:tcPr>
          <w:p w:rsidR="00CD1DBF" w:rsidRPr="00CD1DBF" w:rsidRDefault="00CD1DBF" w:rsidP="008D53EE">
            <w:pPr>
              <w:spacing w:after="0" w:line="240" w:lineRule="auto"/>
              <w:contextualSpacing/>
              <w:rPr>
                <w:rFonts w:ascii="Times New Roman" w:hAnsi="Times New Roman"/>
                <w:lang w:val="uk-UA"/>
              </w:rPr>
            </w:pPr>
            <w:r w:rsidRPr="005D6418">
              <w:rPr>
                <w:rFonts w:ascii="Times New Roman" w:hAnsi="Times New Roman"/>
                <w:lang w:val="uk-UA"/>
              </w:rPr>
              <w:t>Тема 4. Об’єктний дієприкметниковий комплекс. Суб’єктний дієприкметниковий комплекс. Незалежний дієприкметниковий комплекс</w:t>
            </w:r>
          </w:p>
          <w:p w:rsidR="00CD1DBF" w:rsidRPr="005D6418" w:rsidRDefault="00CD1DBF" w:rsidP="008D53EE">
            <w:pPr>
              <w:spacing w:after="0" w:line="240" w:lineRule="auto"/>
              <w:contextualSpacing/>
              <w:jc w:val="center"/>
              <w:rPr>
                <w:rFonts w:ascii="Times New Roman" w:hAnsi="Times New Roman"/>
                <w:lang w:val="uk-UA"/>
              </w:rPr>
            </w:pPr>
            <w:r w:rsidRPr="005D6418">
              <w:rPr>
                <w:rFonts w:ascii="Times New Roman" w:hAnsi="Times New Roman"/>
                <w:lang w:val="uk-UA"/>
              </w:rPr>
              <w:t>План</w:t>
            </w:r>
          </w:p>
          <w:p w:rsidR="00CD1DBF" w:rsidRPr="005D6418" w:rsidRDefault="00CD1DBF" w:rsidP="008D53EE">
            <w:pPr>
              <w:spacing w:after="0" w:line="240" w:lineRule="auto"/>
              <w:contextualSpacing/>
              <w:rPr>
                <w:rFonts w:ascii="Times New Roman" w:hAnsi="Times New Roman"/>
                <w:lang w:val="uk-UA"/>
              </w:rPr>
            </w:pPr>
            <w:r w:rsidRPr="005D6418">
              <w:rPr>
                <w:rFonts w:ascii="Times New Roman" w:hAnsi="Times New Roman"/>
                <w:lang w:val="uk-UA"/>
              </w:rPr>
              <w:t>1. Об’єктний дієприкметниковий комплекс</w:t>
            </w:r>
          </w:p>
          <w:p w:rsidR="00CD1DBF" w:rsidRPr="005D6418" w:rsidRDefault="00CD1DBF" w:rsidP="008D53EE">
            <w:pPr>
              <w:spacing w:after="0" w:line="240" w:lineRule="auto"/>
              <w:contextualSpacing/>
              <w:rPr>
                <w:rFonts w:ascii="Times New Roman" w:hAnsi="Times New Roman"/>
                <w:lang w:val="uk-UA"/>
              </w:rPr>
            </w:pPr>
            <w:r w:rsidRPr="005D6418">
              <w:rPr>
                <w:rFonts w:ascii="Times New Roman" w:hAnsi="Times New Roman"/>
                <w:lang w:val="uk-UA"/>
              </w:rPr>
              <w:t>2. Суб’єктний дієприкметниковий комплекс</w:t>
            </w:r>
          </w:p>
          <w:p w:rsidR="00CD1DBF" w:rsidRPr="005D6418" w:rsidRDefault="00CD1DBF" w:rsidP="008D53EE">
            <w:pPr>
              <w:spacing w:after="0" w:line="240" w:lineRule="auto"/>
              <w:contextualSpacing/>
              <w:rPr>
                <w:rFonts w:ascii="Times New Roman" w:hAnsi="Times New Roman"/>
                <w:lang w:val="uk-UA"/>
              </w:rPr>
            </w:pPr>
            <w:r w:rsidRPr="005D6418">
              <w:rPr>
                <w:rFonts w:ascii="Times New Roman" w:hAnsi="Times New Roman"/>
                <w:lang w:val="uk-UA"/>
              </w:rPr>
              <w:t>3. Незалежний дієприкметниковий комплекс</w:t>
            </w:r>
          </w:p>
          <w:p w:rsidR="00CD1DBF" w:rsidRPr="005D6418" w:rsidRDefault="00CD1DBF" w:rsidP="008D53EE">
            <w:pPr>
              <w:spacing w:after="0" w:line="240" w:lineRule="auto"/>
              <w:contextualSpacing/>
              <w:rPr>
                <w:rFonts w:ascii="Times New Roman" w:hAnsi="Times New Roman"/>
                <w:lang w:val="uk-UA"/>
              </w:rPr>
            </w:pPr>
            <w:r w:rsidRPr="005D6418">
              <w:rPr>
                <w:rFonts w:ascii="Times New Roman" w:hAnsi="Times New Roman"/>
                <w:lang w:val="uk-UA"/>
              </w:rPr>
              <w:t>4. Виконання вправ</w:t>
            </w:r>
          </w:p>
          <w:p w:rsidR="00CD1DBF" w:rsidRPr="005D6418" w:rsidRDefault="00CD1DBF" w:rsidP="008D53EE">
            <w:pPr>
              <w:spacing w:after="0" w:line="240" w:lineRule="auto"/>
              <w:contextualSpacing/>
              <w:rPr>
                <w:rFonts w:ascii="Times New Roman" w:hAnsi="Times New Roman"/>
                <w:lang w:val="uk-UA"/>
              </w:rPr>
            </w:pPr>
            <w:r w:rsidRPr="005D6418">
              <w:rPr>
                <w:rFonts w:ascii="Times New Roman" w:hAnsi="Times New Roman"/>
                <w:lang w:val="uk-UA"/>
              </w:rPr>
              <w:t>(2 години аудиторної роботи)</w:t>
            </w:r>
          </w:p>
        </w:tc>
        <w:tc>
          <w:tcPr>
            <w:tcW w:w="992" w:type="dxa"/>
            <w:tcBorders>
              <w:top w:val="single" w:sz="4" w:space="0" w:color="auto"/>
              <w:left w:val="single" w:sz="4" w:space="0" w:color="auto"/>
              <w:bottom w:val="single" w:sz="4" w:space="0" w:color="auto"/>
              <w:right w:val="single" w:sz="4" w:space="0" w:color="auto"/>
            </w:tcBorders>
            <w:hideMark/>
          </w:tcPr>
          <w:p w:rsidR="00CD1DBF" w:rsidRPr="005D6418" w:rsidRDefault="00CD1DBF" w:rsidP="008D53EE">
            <w:pPr>
              <w:jc w:val="center"/>
              <w:rPr>
                <w:rFonts w:ascii="Times New Roman" w:hAnsi="Times New Roman"/>
              </w:rPr>
            </w:pPr>
            <w:r w:rsidRPr="005D6418">
              <w:rPr>
                <w:rFonts w:ascii="Times New Roman" w:hAnsi="Times New Roman"/>
                <w:lang w:val="uk-UA"/>
              </w:rPr>
              <w:t>практичне заняття</w:t>
            </w:r>
          </w:p>
        </w:tc>
        <w:tc>
          <w:tcPr>
            <w:tcW w:w="851" w:type="dxa"/>
            <w:tcBorders>
              <w:top w:val="single" w:sz="4" w:space="0" w:color="auto"/>
              <w:left w:val="single" w:sz="4" w:space="0" w:color="auto"/>
              <w:bottom w:val="single" w:sz="4" w:space="0" w:color="auto"/>
              <w:right w:val="single" w:sz="4" w:space="0" w:color="auto"/>
            </w:tcBorders>
            <w:hideMark/>
          </w:tcPr>
          <w:p w:rsidR="00CD1DBF" w:rsidRPr="005D6418" w:rsidRDefault="00CD1DBF" w:rsidP="008D53EE">
            <w:pPr>
              <w:spacing w:after="0" w:line="240" w:lineRule="auto"/>
              <w:contextualSpacing/>
              <w:jc w:val="center"/>
              <w:rPr>
                <w:rFonts w:ascii="Times New Roman" w:hAnsi="Times New Roman"/>
                <w:lang w:val="uk-UA"/>
              </w:rPr>
            </w:pPr>
            <w:r w:rsidRPr="005D6418">
              <w:rPr>
                <w:rFonts w:ascii="Times New Roman" w:hAnsi="Times New Roman"/>
                <w:lang w:val="uk-UA"/>
              </w:rPr>
              <w:t>Ос.: 1-4</w:t>
            </w:r>
          </w:p>
          <w:p w:rsidR="00CD1DBF" w:rsidRPr="005D6418" w:rsidRDefault="00CD1DBF" w:rsidP="008D53EE">
            <w:pPr>
              <w:spacing w:after="0" w:line="240" w:lineRule="auto"/>
              <w:contextualSpacing/>
              <w:jc w:val="center"/>
              <w:rPr>
                <w:rFonts w:ascii="Times New Roman" w:hAnsi="Times New Roman"/>
                <w:lang w:val="uk-UA"/>
              </w:rPr>
            </w:pPr>
            <w:proofErr w:type="spellStart"/>
            <w:r w:rsidRPr="005D6418">
              <w:rPr>
                <w:rFonts w:ascii="Times New Roman" w:hAnsi="Times New Roman"/>
                <w:lang w:val="uk-UA"/>
              </w:rPr>
              <w:t>Дод</w:t>
            </w:r>
            <w:proofErr w:type="spellEnd"/>
            <w:r w:rsidRPr="005D6418">
              <w:rPr>
                <w:rFonts w:ascii="Times New Roman" w:hAnsi="Times New Roman"/>
                <w:lang w:val="uk-UA"/>
              </w:rPr>
              <w:t>.: 6, 7, 11-16, 22, 23</w:t>
            </w:r>
          </w:p>
        </w:tc>
        <w:tc>
          <w:tcPr>
            <w:tcW w:w="2834" w:type="dxa"/>
            <w:tcBorders>
              <w:top w:val="single" w:sz="4" w:space="0" w:color="auto"/>
              <w:left w:val="single" w:sz="4" w:space="0" w:color="auto"/>
              <w:bottom w:val="single" w:sz="4" w:space="0" w:color="auto"/>
              <w:right w:val="single" w:sz="4" w:space="0" w:color="auto"/>
            </w:tcBorders>
            <w:hideMark/>
          </w:tcPr>
          <w:p w:rsidR="00CD1DBF" w:rsidRPr="005D6418" w:rsidRDefault="00CD1DBF" w:rsidP="008D53EE">
            <w:pPr>
              <w:spacing w:after="0" w:line="240" w:lineRule="auto"/>
              <w:contextualSpacing/>
              <w:rPr>
                <w:rFonts w:ascii="Times New Roman" w:hAnsi="Times New Roman"/>
                <w:lang w:val="uk-UA"/>
              </w:rPr>
            </w:pPr>
            <w:r w:rsidRPr="005D6418">
              <w:rPr>
                <w:rFonts w:ascii="Times New Roman" w:hAnsi="Times New Roman"/>
                <w:lang w:val="uk-UA"/>
              </w:rPr>
              <w:t>вивчити теоретичний матеріал стосовно граматичних явищ, що вивчаються. Самостійно виконати всі вправи та практичні завдання</w:t>
            </w:r>
          </w:p>
        </w:tc>
        <w:tc>
          <w:tcPr>
            <w:tcW w:w="1505" w:type="dxa"/>
            <w:tcBorders>
              <w:top w:val="single" w:sz="4" w:space="0" w:color="auto"/>
              <w:left w:val="single" w:sz="4" w:space="0" w:color="auto"/>
              <w:bottom w:val="single" w:sz="4" w:space="0" w:color="auto"/>
              <w:right w:val="single" w:sz="4" w:space="0" w:color="auto"/>
            </w:tcBorders>
            <w:hideMark/>
          </w:tcPr>
          <w:p w:rsidR="00CD1DBF" w:rsidRDefault="00CD1DBF">
            <w:pPr>
              <w:spacing w:after="0" w:line="240" w:lineRule="auto"/>
              <w:contextualSpacing/>
              <w:jc w:val="center"/>
              <w:rPr>
                <w:rFonts w:ascii="Times New Roman" w:hAnsi="Times New Roman"/>
                <w:lang w:val="uk-UA"/>
              </w:rPr>
            </w:pPr>
            <w:r>
              <w:rPr>
                <w:rFonts w:ascii="Times New Roman" w:hAnsi="Times New Roman"/>
              </w:rPr>
              <w:t>5</w:t>
            </w:r>
            <w:r>
              <w:rPr>
                <w:rFonts w:ascii="Times New Roman" w:hAnsi="Times New Roman"/>
                <w:lang w:val="uk-UA"/>
              </w:rPr>
              <w:t xml:space="preserve"> балів (наявність конспекту з виконаним домашнім завданням; </w:t>
            </w:r>
            <w:proofErr w:type="gramStart"/>
            <w:r>
              <w:rPr>
                <w:rFonts w:ascii="Times New Roman" w:hAnsi="Times New Roman"/>
                <w:lang w:val="uk-UA"/>
              </w:rPr>
              <w:t>активна</w:t>
            </w:r>
            <w:proofErr w:type="gramEnd"/>
            <w:r>
              <w:rPr>
                <w:rFonts w:ascii="Times New Roman" w:hAnsi="Times New Roman"/>
                <w:lang w:val="uk-UA"/>
              </w:rPr>
              <w:t xml:space="preserve"> робота на занятті)</w:t>
            </w:r>
          </w:p>
        </w:tc>
      </w:tr>
      <w:tr w:rsidR="00371230" w:rsidRPr="0055722F" w:rsidTr="0090559A">
        <w:trPr>
          <w:trHeight w:val="277"/>
        </w:trPr>
        <w:tc>
          <w:tcPr>
            <w:tcW w:w="1100" w:type="dxa"/>
            <w:vMerge/>
            <w:tcBorders>
              <w:top w:val="single" w:sz="4" w:space="0" w:color="auto"/>
              <w:left w:val="single" w:sz="4" w:space="0" w:color="auto"/>
              <w:bottom w:val="single" w:sz="4" w:space="0" w:color="auto"/>
              <w:right w:val="single" w:sz="4" w:space="0" w:color="auto"/>
            </w:tcBorders>
            <w:vAlign w:val="center"/>
            <w:hideMark/>
          </w:tcPr>
          <w:p w:rsidR="00371230" w:rsidRDefault="00371230">
            <w:pPr>
              <w:spacing w:after="0" w:line="240" w:lineRule="auto"/>
              <w:rPr>
                <w:rFonts w:ascii="Times New Roman" w:hAnsi="Times New Roman"/>
                <w:lang w:val="uk-UA"/>
              </w:rPr>
            </w:pPr>
          </w:p>
        </w:tc>
        <w:tc>
          <w:tcPr>
            <w:tcW w:w="7793" w:type="dxa"/>
            <w:tcBorders>
              <w:top w:val="single" w:sz="4" w:space="0" w:color="auto"/>
              <w:left w:val="single" w:sz="4" w:space="0" w:color="auto"/>
              <w:bottom w:val="single" w:sz="4" w:space="0" w:color="auto"/>
              <w:right w:val="single" w:sz="4" w:space="0" w:color="auto"/>
            </w:tcBorders>
            <w:hideMark/>
          </w:tcPr>
          <w:p w:rsidR="00371230" w:rsidRDefault="0010363E">
            <w:pPr>
              <w:tabs>
                <w:tab w:val="center" w:pos="3790"/>
              </w:tabs>
              <w:spacing w:after="0" w:line="240" w:lineRule="auto"/>
              <w:contextualSpacing/>
              <w:rPr>
                <w:rFonts w:ascii="Times New Roman" w:hAnsi="Times New Roman"/>
                <w:lang w:val="uk-UA"/>
              </w:rPr>
            </w:pPr>
            <w:r w:rsidRPr="0010363E">
              <w:rPr>
                <w:rFonts w:ascii="Times New Roman" w:hAnsi="Times New Roman"/>
                <w:bCs/>
                <w:lang w:val="uk-UA"/>
              </w:rPr>
              <w:t>Неособові форми дієслова: інфінітив, дієприкметник</w:t>
            </w:r>
            <w:r w:rsidRPr="0010363E">
              <w:rPr>
                <w:rFonts w:ascii="Times New Roman" w:hAnsi="Times New Roman"/>
                <w:lang w:val="uk-UA"/>
              </w:rPr>
              <w:t xml:space="preserve"> </w:t>
            </w:r>
            <w:r w:rsidR="00371230">
              <w:rPr>
                <w:rFonts w:ascii="Times New Roman" w:hAnsi="Times New Roman"/>
                <w:lang w:val="uk-UA"/>
              </w:rPr>
              <w:t xml:space="preserve">у порівнянні </w:t>
            </w:r>
          </w:p>
          <w:p w:rsidR="00371230" w:rsidRDefault="00371230">
            <w:pPr>
              <w:tabs>
                <w:tab w:val="center" w:pos="3790"/>
              </w:tabs>
              <w:spacing w:after="0" w:line="240" w:lineRule="auto"/>
              <w:contextualSpacing/>
              <w:rPr>
                <w:rFonts w:ascii="Times New Roman" w:hAnsi="Times New Roman"/>
                <w:lang w:val="uk-UA"/>
              </w:rPr>
            </w:pPr>
            <w:r>
              <w:rPr>
                <w:rFonts w:ascii="Times New Roman" w:hAnsi="Times New Roman"/>
                <w:lang w:val="uk-UA"/>
              </w:rPr>
              <w:lastRenderedPageBreak/>
              <w:t xml:space="preserve">1. Специфіка використання вивчених </w:t>
            </w:r>
            <w:r w:rsidR="0010363E">
              <w:rPr>
                <w:rFonts w:ascii="Times New Roman" w:hAnsi="Times New Roman"/>
                <w:bCs/>
                <w:lang w:val="uk-UA"/>
              </w:rPr>
              <w:t>н</w:t>
            </w:r>
            <w:r w:rsidR="0010363E" w:rsidRPr="0010363E">
              <w:rPr>
                <w:rFonts w:ascii="Times New Roman" w:hAnsi="Times New Roman"/>
                <w:bCs/>
                <w:lang w:val="uk-UA"/>
              </w:rPr>
              <w:t>еособов</w:t>
            </w:r>
            <w:r w:rsidR="0010363E">
              <w:rPr>
                <w:rFonts w:ascii="Times New Roman" w:hAnsi="Times New Roman"/>
                <w:bCs/>
                <w:lang w:val="uk-UA"/>
              </w:rPr>
              <w:t>их форм</w:t>
            </w:r>
            <w:r w:rsidR="0010363E" w:rsidRPr="0010363E">
              <w:rPr>
                <w:rFonts w:ascii="Times New Roman" w:hAnsi="Times New Roman"/>
                <w:bCs/>
                <w:lang w:val="uk-UA"/>
              </w:rPr>
              <w:t xml:space="preserve"> дієслова</w:t>
            </w:r>
            <w:r w:rsidR="0055722F">
              <w:rPr>
                <w:rFonts w:ascii="Times New Roman" w:hAnsi="Times New Roman"/>
                <w:bCs/>
                <w:lang w:val="uk-UA"/>
              </w:rPr>
              <w:t xml:space="preserve"> (інфінітив, дієприкметник)</w:t>
            </w:r>
          </w:p>
          <w:p w:rsidR="00371230" w:rsidRDefault="00371230">
            <w:pPr>
              <w:tabs>
                <w:tab w:val="center" w:pos="3790"/>
              </w:tabs>
              <w:spacing w:after="0" w:line="240" w:lineRule="auto"/>
              <w:contextualSpacing/>
              <w:rPr>
                <w:rFonts w:ascii="Times New Roman" w:hAnsi="Times New Roman"/>
                <w:lang w:val="uk-UA"/>
              </w:rPr>
            </w:pPr>
            <w:r>
              <w:rPr>
                <w:rFonts w:ascii="Times New Roman" w:hAnsi="Times New Roman"/>
                <w:lang w:val="uk-UA"/>
              </w:rPr>
              <w:t>2. Написання підсумкової контрольної роботи</w:t>
            </w:r>
          </w:p>
          <w:p w:rsidR="00371230" w:rsidRDefault="00371230">
            <w:pPr>
              <w:tabs>
                <w:tab w:val="center" w:pos="3790"/>
              </w:tabs>
              <w:spacing w:after="0" w:line="240" w:lineRule="auto"/>
              <w:contextualSpacing/>
              <w:rPr>
                <w:rFonts w:ascii="Times New Roman" w:hAnsi="Times New Roman"/>
                <w:lang w:val="uk-UA"/>
              </w:rPr>
            </w:pPr>
            <w:r>
              <w:rPr>
                <w:rFonts w:ascii="Times New Roman" w:hAnsi="Times New Roman"/>
                <w:bCs/>
                <w:lang w:val="uk-UA"/>
              </w:rPr>
              <w:t>(2 години аудиторної роботи)</w:t>
            </w:r>
          </w:p>
        </w:tc>
        <w:tc>
          <w:tcPr>
            <w:tcW w:w="992" w:type="dxa"/>
            <w:tcBorders>
              <w:top w:val="single" w:sz="4" w:space="0" w:color="auto"/>
              <w:left w:val="single" w:sz="4" w:space="0" w:color="auto"/>
              <w:bottom w:val="single" w:sz="4" w:space="0" w:color="auto"/>
              <w:right w:val="single" w:sz="4" w:space="0" w:color="auto"/>
            </w:tcBorders>
            <w:hideMark/>
          </w:tcPr>
          <w:p w:rsidR="00371230" w:rsidRDefault="00371230">
            <w:pPr>
              <w:spacing w:after="0" w:line="240" w:lineRule="auto"/>
              <w:contextualSpacing/>
              <w:jc w:val="center"/>
              <w:rPr>
                <w:rFonts w:ascii="Times New Roman" w:hAnsi="Times New Roman"/>
                <w:lang w:val="uk-UA"/>
              </w:rPr>
            </w:pPr>
            <w:r>
              <w:rPr>
                <w:rFonts w:ascii="Times New Roman" w:hAnsi="Times New Roman"/>
                <w:lang w:val="uk-UA"/>
              </w:rPr>
              <w:lastRenderedPageBreak/>
              <w:t>практич</w:t>
            </w:r>
            <w:r>
              <w:rPr>
                <w:rFonts w:ascii="Times New Roman" w:hAnsi="Times New Roman"/>
                <w:lang w:val="uk-UA"/>
              </w:rPr>
              <w:lastRenderedPageBreak/>
              <w:t>не заняття</w:t>
            </w:r>
          </w:p>
        </w:tc>
        <w:tc>
          <w:tcPr>
            <w:tcW w:w="851" w:type="dxa"/>
            <w:tcBorders>
              <w:top w:val="single" w:sz="4" w:space="0" w:color="auto"/>
              <w:left w:val="single" w:sz="4" w:space="0" w:color="auto"/>
              <w:bottom w:val="single" w:sz="4" w:space="0" w:color="auto"/>
              <w:right w:val="single" w:sz="4" w:space="0" w:color="auto"/>
            </w:tcBorders>
            <w:hideMark/>
          </w:tcPr>
          <w:p w:rsidR="00371230" w:rsidRDefault="00371230">
            <w:pPr>
              <w:spacing w:after="0" w:line="240" w:lineRule="auto"/>
              <w:contextualSpacing/>
              <w:jc w:val="center"/>
              <w:rPr>
                <w:rFonts w:ascii="Times New Roman" w:hAnsi="Times New Roman"/>
                <w:lang w:val="uk-UA"/>
              </w:rPr>
            </w:pPr>
            <w:r>
              <w:rPr>
                <w:rFonts w:ascii="Times New Roman" w:hAnsi="Times New Roman"/>
                <w:lang w:val="uk-UA"/>
              </w:rPr>
              <w:lastRenderedPageBreak/>
              <w:t xml:space="preserve">Ос.: 4 </w:t>
            </w:r>
            <w:proofErr w:type="spellStart"/>
            <w:r>
              <w:rPr>
                <w:rFonts w:ascii="Times New Roman" w:hAnsi="Times New Roman"/>
                <w:lang w:val="uk-UA"/>
              </w:rPr>
              <w:lastRenderedPageBreak/>
              <w:t>Дод</w:t>
            </w:r>
            <w:proofErr w:type="spellEnd"/>
            <w:r>
              <w:rPr>
                <w:rFonts w:ascii="Times New Roman" w:hAnsi="Times New Roman"/>
                <w:lang w:val="uk-UA"/>
              </w:rPr>
              <w:t>.: 8, 11, 13, 14</w:t>
            </w:r>
          </w:p>
        </w:tc>
        <w:tc>
          <w:tcPr>
            <w:tcW w:w="2834" w:type="dxa"/>
            <w:tcBorders>
              <w:top w:val="single" w:sz="4" w:space="0" w:color="auto"/>
              <w:left w:val="single" w:sz="4" w:space="0" w:color="auto"/>
              <w:bottom w:val="single" w:sz="4" w:space="0" w:color="auto"/>
              <w:right w:val="single" w:sz="4" w:space="0" w:color="auto"/>
            </w:tcBorders>
            <w:hideMark/>
          </w:tcPr>
          <w:p w:rsidR="00371230" w:rsidRDefault="00371230">
            <w:pPr>
              <w:spacing w:after="0" w:line="240" w:lineRule="auto"/>
              <w:contextualSpacing/>
              <w:rPr>
                <w:rFonts w:ascii="Times New Roman" w:hAnsi="Times New Roman"/>
                <w:lang w:val="uk-UA"/>
              </w:rPr>
            </w:pPr>
            <w:r>
              <w:rPr>
                <w:rFonts w:ascii="Times New Roman" w:hAnsi="Times New Roman"/>
                <w:lang w:val="uk-UA"/>
              </w:rPr>
              <w:lastRenderedPageBreak/>
              <w:t xml:space="preserve">вивчити теоретичний </w:t>
            </w:r>
            <w:r>
              <w:rPr>
                <w:rFonts w:ascii="Times New Roman" w:hAnsi="Times New Roman"/>
                <w:lang w:val="uk-UA"/>
              </w:rPr>
              <w:lastRenderedPageBreak/>
              <w:t>матеріал стосовно граматичних явищ, що вивчаються. Самостійно виконати всі вправи та практичні завдання</w:t>
            </w:r>
            <w:r w:rsidR="0055722F">
              <w:rPr>
                <w:rFonts w:ascii="Times New Roman" w:hAnsi="Times New Roman"/>
                <w:lang w:val="uk-UA"/>
              </w:rPr>
              <w:t xml:space="preserve">. </w:t>
            </w:r>
            <w:r w:rsidR="0055722F" w:rsidRPr="00BE4331">
              <w:rPr>
                <w:rFonts w:ascii="Times New Roman" w:hAnsi="Times New Roman"/>
                <w:lang w:val="uk-UA"/>
              </w:rPr>
              <w:t>Написання контрольної роботи</w:t>
            </w:r>
          </w:p>
        </w:tc>
        <w:tc>
          <w:tcPr>
            <w:tcW w:w="1505" w:type="dxa"/>
            <w:tcBorders>
              <w:top w:val="single" w:sz="4" w:space="0" w:color="auto"/>
              <w:left w:val="single" w:sz="4" w:space="0" w:color="auto"/>
              <w:bottom w:val="single" w:sz="4" w:space="0" w:color="auto"/>
              <w:right w:val="single" w:sz="4" w:space="0" w:color="auto"/>
            </w:tcBorders>
            <w:hideMark/>
          </w:tcPr>
          <w:p w:rsidR="00371230" w:rsidRDefault="00371230">
            <w:pPr>
              <w:spacing w:after="0" w:line="240" w:lineRule="auto"/>
              <w:contextualSpacing/>
              <w:jc w:val="center"/>
              <w:rPr>
                <w:rFonts w:ascii="Times New Roman" w:hAnsi="Times New Roman"/>
                <w:lang w:val="uk-UA"/>
              </w:rPr>
            </w:pPr>
            <w:r>
              <w:rPr>
                <w:rFonts w:ascii="Times New Roman" w:hAnsi="Times New Roman"/>
                <w:lang w:val="uk-UA"/>
              </w:rPr>
              <w:lastRenderedPageBreak/>
              <w:t xml:space="preserve">10 балів </w:t>
            </w:r>
            <w:r>
              <w:rPr>
                <w:rFonts w:ascii="Times New Roman" w:hAnsi="Times New Roman"/>
                <w:lang w:val="uk-UA"/>
              </w:rPr>
              <w:lastRenderedPageBreak/>
              <w:t>(підсумкова контрольна робота)</w:t>
            </w:r>
          </w:p>
        </w:tc>
      </w:tr>
      <w:tr w:rsidR="00CD1DBF" w:rsidTr="0090559A">
        <w:trPr>
          <w:trHeight w:val="277"/>
        </w:trPr>
        <w:tc>
          <w:tcPr>
            <w:tcW w:w="1100" w:type="dxa"/>
            <w:vMerge/>
            <w:tcBorders>
              <w:top w:val="single" w:sz="4" w:space="0" w:color="auto"/>
              <w:left w:val="single" w:sz="4" w:space="0" w:color="auto"/>
              <w:bottom w:val="single" w:sz="4" w:space="0" w:color="auto"/>
              <w:right w:val="single" w:sz="4" w:space="0" w:color="auto"/>
            </w:tcBorders>
            <w:vAlign w:val="center"/>
            <w:hideMark/>
          </w:tcPr>
          <w:p w:rsidR="00CD1DBF" w:rsidRDefault="00CD1DBF">
            <w:pPr>
              <w:spacing w:after="0" w:line="240" w:lineRule="auto"/>
              <w:rPr>
                <w:rFonts w:ascii="Times New Roman" w:hAnsi="Times New Roman"/>
                <w:lang w:val="uk-UA"/>
              </w:rPr>
            </w:pPr>
          </w:p>
        </w:tc>
        <w:tc>
          <w:tcPr>
            <w:tcW w:w="7793" w:type="dxa"/>
            <w:tcBorders>
              <w:top w:val="single" w:sz="4" w:space="0" w:color="auto"/>
              <w:left w:val="single" w:sz="4" w:space="0" w:color="auto"/>
              <w:bottom w:val="single" w:sz="4" w:space="0" w:color="auto"/>
              <w:right w:val="single" w:sz="4" w:space="0" w:color="auto"/>
            </w:tcBorders>
            <w:hideMark/>
          </w:tcPr>
          <w:p w:rsidR="00CD1DBF" w:rsidRPr="005D6418" w:rsidRDefault="00CD1DBF" w:rsidP="008D53EE">
            <w:pPr>
              <w:spacing w:after="0" w:line="240" w:lineRule="auto"/>
              <w:contextualSpacing/>
              <w:rPr>
                <w:rFonts w:ascii="Times New Roman" w:hAnsi="Times New Roman"/>
                <w:lang w:val="uk-UA"/>
              </w:rPr>
            </w:pPr>
            <w:r w:rsidRPr="005D6418">
              <w:rPr>
                <w:rFonts w:ascii="Times New Roman" w:hAnsi="Times New Roman"/>
                <w:lang w:val="uk-UA"/>
              </w:rPr>
              <w:t xml:space="preserve">Тема </w:t>
            </w:r>
            <w:r w:rsidR="0082259A">
              <w:rPr>
                <w:rFonts w:ascii="Times New Roman" w:hAnsi="Times New Roman"/>
                <w:lang w:val="uk-UA"/>
              </w:rPr>
              <w:t>1</w:t>
            </w:r>
            <w:r w:rsidRPr="005D6418">
              <w:rPr>
                <w:rFonts w:ascii="Times New Roman" w:hAnsi="Times New Roman"/>
                <w:lang w:val="uk-UA"/>
              </w:rPr>
              <w:t xml:space="preserve">. </w:t>
            </w:r>
            <w:r w:rsidR="0082259A">
              <w:rPr>
                <w:rFonts w:ascii="Times New Roman" w:hAnsi="Times New Roman"/>
                <w:lang w:val="uk-UA"/>
              </w:rPr>
              <w:t>Функції інфінітиву та дієприкметника в реченні: порівняльний аналіз</w:t>
            </w:r>
          </w:p>
          <w:p w:rsidR="00CD1DBF" w:rsidRPr="005D6418" w:rsidRDefault="00CD1DBF" w:rsidP="008D53EE">
            <w:pPr>
              <w:spacing w:after="0" w:line="240" w:lineRule="auto"/>
              <w:contextualSpacing/>
              <w:rPr>
                <w:rFonts w:ascii="Times New Roman" w:hAnsi="Times New Roman"/>
                <w:lang w:val="uk-UA"/>
              </w:rPr>
            </w:pPr>
            <w:r w:rsidRPr="005D6418">
              <w:rPr>
                <w:rFonts w:ascii="Times New Roman" w:hAnsi="Times New Roman"/>
                <w:lang w:val="uk-UA"/>
              </w:rPr>
              <w:t>(10 годин самостійної роботи)</w:t>
            </w:r>
          </w:p>
        </w:tc>
        <w:tc>
          <w:tcPr>
            <w:tcW w:w="992" w:type="dxa"/>
            <w:tcBorders>
              <w:top w:val="single" w:sz="4" w:space="0" w:color="auto"/>
              <w:left w:val="single" w:sz="4" w:space="0" w:color="auto"/>
              <w:bottom w:val="single" w:sz="4" w:space="0" w:color="auto"/>
              <w:right w:val="single" w:sz="4" w:space="0" w:color="auto"/>
            </w:tcBorders>
            <w:hideMark/>
          </w:tcPr>
          <w:p w:rsidR="00CD1DBF" w:rsidRPr="005D6418" w:rsidRDefault="00CD1DBF" w:rsidP="008D53EE">
            <w:pPr>
              <w:spacing w:after="0" w:line="240" w:lineRule="auto"/>
              <w:contextualSpacing/>
              <w:jc w:val="center"/>
              <w:rPr>
                <w:rFonts w:ascii="Times New Roman" w:hAnsi="Times New Roman"/>
                <w:lang w:val="uk-UA"/>
              </w:rPr>
            </w:pPr>
            <w:r w:rsidRPr="005D6418">
              <w:rPr>
                <w:rFonts w:ascii="Times New Roman" w:hAnsi="Times New Roman"/>
                <w:lang w:val="uk-UA"/>
              </w:rPr>
              <w:t>самостійна робота</w:t>
            </w:r>
          </w:p>
        </w:tc>
        <w:tc>
          <w:tcPr>
            <w:tcW w:w="851" w:type="dxa"/>
            <w:tcBorders>
              <w:top w:val="single" w:sz="4" w:space="0" w:color="auto"/>
              <w:left w:val="single" w:sz="4" w:space="0" w:color="auto"/>
              <w:bottom w:val="single" w:sz="4" w:space="0" w:color="auto"/>
              <w:right w:val="single" w:sz="4" w:space="0" w:color="auto"/>
            </w:tcBorders>
            <w:hideMark/>
          </w:tcPr>
          <w:p w:rsidR="00CD1DBF" w:rsidRPr="005D6418" w:rsidRDefault="00CD1DBF" w:rsidP="008D53EE">
            <w:pPr>
              <w:spacing w:after="0" w:line="240" w:lineRule="auto"/>
              <w:contextualSpacing/>
              <w:jc w:val="center"/>
              <w:rPr>
                <w:rFonts w:ascii="Times New Roman" w:hAnsi="Times New Roman"/>
                <w:lang w:val="uk-UA"/>
              </w:rPr>
            </w:pPr>
            <w:r w:rsidRPr="005D6418">
              <w:rPr>
                <w:rFonts w:ascii="Times New Roman" w:hAnsi="Times New Roman"/>
                <w:lang w:val="uk-UA"/>
              </w:rPr>
              <w:t>Ос.: 1-5</w:t>
            </w:r>
          </w:p>
          <w:p w:rsidR="00CD1DBF" w:rsidRPr="005D6418" w:rsidRDefault="00CD1DBF" w:rsidP="008D53EE">
            <w:pPr>
              <w:spacing w:after="0" w:line="240" w:lineRule="auto"/>
              <w:contextualSpacing/>
              <w:jc w:val="center"/>
              <w:rPr>
                <w:rFonts w:ascii="Times New Roman" w:hAnsi="Times New Roman"/>
                <w:lang w:val="uk-UA"/>
              </w:rPr>
            </w:pPr>
            <w:proofErr w:type="spellStart"/>
            <w:r w:rsidRPr="005D6418">
              <w:rPr>
                <w:rFonts w:ascii="Times New Roman" w:hAnsi="Times New Roman"/>
                <w:lang w:val="uk-UA"/>
              </w:rPr>
              <w:t>Дод</w:t>
            </w:r>
            <w:proofErr w:type="spellEnd"/>
            <w:r w:rsidRPr="005D6418">
              <w:rPr>
                <w:rFonts w:ascii="Times New Roman" w:hAnsi="Times New Roman"/>
                <w:lang w:val="uk-UA"/>
              </w:rPr>
              <w:t>.: 9-15, 17-24</w:t>
            </w:r>
          </w:p>
        </w:tc>
        <w:tc>
          <w:tcPr>
            <w:tcW w:w="2834" w:type="dxa"/>
            <w:tcBorders>
              <w:top w:val="single" w:sz="4" w:space="0" w:color="auto"/>
              <w:left w:val="single" w:sz="4" w:space="0" w:color="auto"/>
              <w:bottom w:val="single" w:sz="4" w:space="0" w:color="auto"/>
              <w:right w:val="single" w:sz="4" w:space="0" w:color="auto"/>
            </w:tcBorders>
            <w:hideMark/>
          </w:tcPr>
          <w:p w:rsidR="0082259A" w:rsidRPr="0082259A" w:rsidRDefault="0082259A" w:rsidP="008D53EE">
            <w:pPr>
              <w:spacing w:after="0" w:line="240" w:lineRule="auto"/>
              <w:contextualSpacing/>
              <w:rPr>
                <w:rFonts w:ascii="Times New Roman" w:hAnsi="Times New Roman"/>
                <w:lang w:val="uk-UA"/>
              </w:rPr>
            </w:pPr>
            <w:r>
              <w:rPr>
                <w:rFonts w:ascii="Times New Roman" w:hAnsi="Times New Roman"/>
                <w:lang w:val="uk-UA"/>
              </w:rPr>
              <w:t xml:space="preserve">скласти таблицю «Функції інфінітиву та </w:t>
            </w:r>
            <w:proofErr w:type="spellStart"/>
            <w:r>
              <w:rPr>
                <w:rFonts w:ascii="Times New Roman" w:hAnsi="Times New Roman"/>
                <w:lang w:val="uk-UA"/>
              </w:rPr>
              <w:t>дієприкмет-ника</w:t>
            </w:r>
            <w:proofErr w:type="spellEnd"/>
            <w:r>
              <w:rPr>
                <w:rFonts w:ascii="Times New Roman" w:hAnsi="Times New Roman"/>
                <w:lang w:val="uk-UA"/>
              </w:rPr>
              <w:t xml:space="preserve"> в реченні»</w:t>
            </w:r>
          </w:p>
        </w:tc>
        <w:tc>
          <w:tcPr>
            <w:tcW w:w="1505" w:type="dxa"/>
            <w:tcBorders>
              <w:top w:val="single" w:sz="4" w:space="0" w:color="auto"/>
              <w:left w:val="single" w:sz="4" w:space="0" w:color="auto"/>
              <w:bottom w:val="single" w:sz="4" w:space="0" w:color="auto"/>
              <w:right w:val="single" w:sz="4" w:space="0" w:color="auto"/>
            </w:tcBorders>
            <w:hideMark/>
          </w:tcPr>
          <w:p w:rsidR="0082259A" w:rsidRDefault="0082259A" w:rsidP="0082259A">
            <w:pPr>
              <w:spacing w:after="0" w:line="240" w:lineRule="auto"/>
              <w:contextualSpacing/>
              <w:jc w:val="center"/>
              <w:rPr>
                <w:rFonts w:ascii="Times New Roman" w:hAnsi="Times New Roman"/>
                <w:lang w:val="uk-UA"/>
              </w:rPr>
            </w:pPr>
            <w:r>
              <w:rPr>
                <w:rFonts w:ascii="Times New Roman" w:hAnsi="Times New Roman"/>
                <w:lang w:val="uk-UA"/>
              </w:rPr>
              <w:t>8 балів</w:t>
            </w:r>
          </w:p>
          <w:p w:rsidR="00CD1DBF" w:rsidRPr="005D6418" w:rsidRDefault="0082259A" w:rsidP="0082259A">
            <w:pPr>
              <w:spacing w:after="0" w:line="240" w:lineRule="auto"/>
              <w:contextualSpacing/>
              <w:rPr>
                <w:rFonts w:ascii="Times New Roman" w:hAnsi="Times New Roman"/>
                <w:lang w:val="uk-UA"/>
              </w:rPr>
            </w:pPr>
            <w:r>
              <w:rPr>
                <w:rFonts w:ascii="Times New Roman" w:hAnsi="Times New Roman"/>
                <w:lang w:val="uk-UA"/>
              </w:rPr>
              <w:t>(виконане практичне завдання)</w:t>
            </w:r>
          </w:p>
        </w:tc>
      </w:tr>
      <w:tr w:rsidR="00CD1DBF" w:rsidTr="0090559A">
        <w:trPr>
          <w:trHeight w:val="277"/>
        </w:trPr>
        <w:tc>
          <w:tcPr>
            <w:tcW w:w="1100" w:type="dxa"/>
            <w:vMerge/>
            <w:tcBorders>
              <w:top w:val="single" w:sz="4" w:space="0" w:color="auto"/>
              <w:left w:val="single" w:sz="4" w:space="0" w:color="auto"/>
              <w:bottom w:val="single" w:sz="4" w:space="0" w:color="auto"/>
              <w:right w:val="single" w:sz="4" w:space="0" w:color="auto"/>
            </w:tcBorders>
            <w:vAlign w:val="center"/>
            <w:hideMark/>
          </w:tcPr>
          <w:p w:rsidR="00CD1DBF" w:rsidRDefault="00CD1DBF">
            <w:pPr>
              <w:spacing w:after="0" w:line="240" w:lineRule="auto"/>
              <w:rPr>
                <w:rFonts w:ascii="Times New Roman" w:hAnsi="Times New Roman"/>
                <w:lang w:val="uk-UA"/>
              </w:rPr>
            </w:pPr>
          </w:p>
        </w:tc>
        <w:tc>
          <w:tcPr>
            <w:tcW w:w="7793" w:type="dxa"/>
            <w:tcBorders>
              <w:top w:val="single" w:sz="4" w:space="0" w:color="auto"/>
              <w:left w:val="single" w:sz="4" w:space="0" w:color="auto"/>
              <w:bottom w:val="single" w:sz="4" w:space="0" w:color="auto"/>
              <w:right w:val="single" w:sz="4" w:space="0" w:color="auto"/>
            </w:tcBorders>
            <w:hideMark/>
          </w:tcPr>
          <w:p w:rsidR="0082259A" w:rsidRDefault="00CD1DBF" w:rsidP="0082259A">
            <w:pPr>
              <w:tabs>
                <w:tab w:val="center" w:pos="3790"/>
              </w:tabs>
              <w:spacing w:after="0" w:line="240" w:lineRule="auto"/>
              <w:contextualSpacing/>
              <w:rPr>
                <w:rFonts w:ascii="Times New Roman" w:hAnsi="Times New Roman"/>
                <w:lang w:val="uk-UA"/>
              </w:rPr>
            </w:pPr>
            <w:r w:rsidRPr="005D6418">
              <w:rPr>
                <w:rFonts w:ascii="Times New Roman" w:hAnsi="Times New Roman"/>
                <w:lang w:val="uk-UA"/>
              </w:rPr>
              <w:t xml:space="preserve">Тема </w:t>
            </w:r>
            <w:r w:rsidR="0082259A">
              <w:rPr>
                <w:rFonts w:ascii="Times New Roman" w:hAnsi="Times New Roman"/>
                <w:lang w:val="uk-UA"/>
              </w:rPr>
              <w:t>2</w:t>
            </w:r>
            <w:r w:rsidRPr="005D6418">
              <w:rPr>
                <w:rFonts w:ascii="Times New Roman" w:hAnsi="Times New Roman"/>
                <w:lang w:val="uk-UA"/>
              </w:rPr>
              <w:t>.</w:t>
            </w:r>
            <w:r w:rsidRPr="005D6418">
              <w:rPr>
                <w:rFonts w:ascii="Times New Roman" w:hAnsi="Times New Roman"/>
              </w:rPr>
              <w:t xml:space="preserve"> </w:t>
            </w:r>
            <w:r w:rsidR="0082259A" w:rsidRPr="005D6418">
              <w:rPr>
                <w:rFonts w:ascii="Times New Roman" w:hAnsi="Times New Roman"/>
                <w:lang w:val="uk-UA" w:eastAsia="ru-RU"/>
              </w:rPr>
              <w:t>Об’єктний інфінітивний комплекс. Суб’єктний інфінітивний комплекс. Прийменниковий інфінітивний</w:t>
            </w:r>
            <w:r w:rsidR="0082259A" w:rsidRPr="005D6418">
              <w:rPr>
                <w:rFonts w:ascii="Times New Roman" w:hAnsi="Times New Roman"/>
                <w:lang w:eastAsia="ru-RU"/>
              </w:rPr>
              <w:t xml:space="preserve"> комплекс</w:t>
            </w:r>
            <w:r w:rsidR="0082259A" w:rsidRPr="005D6418">
              <w:rPr>
                <w:rFonts w:ascii="Times New Roman" w:hAnsi="Times New Roman"/>
                <w:lang w:val="uk-UA"/>
              </w:rPr>
              <w:t xml:space="preserve"> </w:t>
            </w:r>
          </w:p>
          <w:p w:rsidR="00CD1DBF" w:rsidRPr="005D6418" w:rsidRDefault="00CD1DBF" w:rsidP="008D53EE">
            <w:pPr>
              <w:tabs>
                <w:tab w:val="center" w:pos="3790"/>
              </w:tabs>
              <w:spacing w:after="0" w:line="240" w:lineRule="auto"/>
              <w:contextualSpacing/>
              <w:rPr>
                <w:rFonts w:ascii="Times New Roman" w:hAnsi="Times New Roman"/>
                <w:lang w:val="uk-UA"/>
              </w:rPr>
            </w:pPr>
            <w:r w:rsidRPr="005D6418">
              <w:rPr>
                <w:rFonts w:ascii="Times New Roman" w:hAnsi="Times New Roman"/>
                <w:lang w:val="uk-UA"/>
              </w:rPr>
              <w:t>(</w:t>
            </w:r>
            <w:r w:rsidR="008D53EE">
              <w:rPr>
                <w:rFonts w:ascii="Times New Roman" w:hAnsi="Times New Roman"/>
                <w:lang w:val="uk-UA"/>
              </w:rPr>
              <w:t>5</w:t>
            </w:r>
            <w:r w:rsidRPr="005D6418">
              <w:rPr>
                <w:rFonts w:ascii="Times New Roman" w:hAnsi="Times New Roman"/>
                <w:lang w:val="uk-UA"/>
              </w:rPr>
              <w:t xml:space="preserve"> годин самостійної роботи)</w:t>
            </w:r>
          </w:p>
        </w:tc>
        <w:tc>
          <w:tcPr>
            <w:tcW w:w="992" w:type="dxa"/>
            <w:tcBorders>
              <w:top w:val="single" w:sz="4" w:space="0" w:color="auto"/>
              <w:left w:val="single" w:sz="4" w:space="0" w:color="auto"/>
              <w:bottom w:val="single" w:sz="4" w:space="0" w:color="auto"/>
              <w:right w:val="single" w:sz="4" w:space="0" w:color="auto"/>
            </w:tcBorders>
            <w:hideMark/>
          </w:tcPr>
          <w:p w:rsidR="00CD1DBF" w:rsidRPr="005D6418" w:rsidRDefault="00CD1DBF" w:rsidP="008D53EE">
            <w:pPr>
              <w:spacing w:after="0" w:line="240" w:lineRule="auto"/>
              <w:contextualSpacing/>
              <w:jc w:val="center"/>
              <w:rPr>
                <w:rFonts w:ascii="Times New Roman" w:hAnsi="Times New Roman"/>
                <w:lang w:val="uk-UA"/>
              </w:rPr>
            </w:pPr>
            <w:r w:rsidRPr="005D6418">
              <w:rPr>
                <w:rFonts w:ascii="Times New Roman" w:hAnsi="Times New Roman"/>
                <w:lang w:val="uk-UA"/>
              </w:rPr>
              <w:t>самостійна робота</w:t>
            </w:r>
          </w:p>
        </w:tc>
        <w:tc>
          <w:tcPr>
            <w:tcW w:w="851" w:type="dxa"/>
            <w:tcBorders>
              <w:top w:val="single" w:sz="4" w:space="0" w:color="auto"/>
              <w:left w:val="single" w:sz="4" w:space="0" w:color="auto"/>
              <w:bottom w:val="single" w:sz="4" w:space="0" w:color="auto"/>
              <w:right w:val="single" w:sz="4" w:space="0" w:color="auto"/>
            </w:tcBorders>
            <w:hideMark/>
          </w:tcPr>
          <w:p w:rsidR="00CD1DBF" w:rsidRPr="005D6418" w:rsidRDefault="00CD1DBF" w:rsidP="008D53EE">
            <w:pPr>
              <w:spacing w:after="0" w:line="240" w:lineRule="auto"/>
              <w:contextualSpacing/>
              <w:jc w:val="center"/>
              <w:rPr>
                <w:rFonts w:ascii="Times New Roman" w:hAnsi="Times New Roman"/>
                <w:lang w:val="uk-UA"/>
              </w:rPr>
            </w:pPr>
            <w:r w:rsidRPr="005D6418">
              <w:rPr>
                <w:rFonts w:ascii="Times New Roman" w:hAnsi="Times New Roman"/>
                <w:lang w:val="uk-UA"/>
              </w:rPr>
              <w:t>Ос.: 1-5</w:t>
            </w:r>
          </w:p>
          <w:p w:rsidR="00CD1DBF" w:rsidRPr="005D6418" w:rsidRDefault="00CD1DBF" w:rsidP="008D53EE">
            <w:pPr>
              <w:spacing w:after="0" w:line="240" w:lineRule="auto"/>
              <w:contextualSpacing/>
              <w:jc w:val="center"/>
              <w:rPr>
                <w:rFonts w:ascii="Times New Roman" w:hAnsi="Times New Roman"/>
                <w:lang w:val="uk-UA"/>
              </w:rPr>
            </w:pPr>
            <w:proofErr w:type="spellStart"/>
            <w:r w:rsidRPr="005D6418">
              <w:rPr>
                <w:rFonts w:ascii="Times New Roman" w:hAnsi="Times New Roman"/>
                <w:lang w:val="uk-UA"/>
              </w:rPr>
              <w:t>Дод</w:t>
            </w:r>
            <w:proofErr w:type="spellEnd"/>
            <w:r w:rsidRPr="005D6418">
              <w:rPr>
                <w:rFonts w:ascii="Times New Roman" w:hAnsi="Times New Roman"/>
                <w:lang w:val="uk-UA"/>
              </w:rPr>
              <w:t>.: 9-15, 17-24</w:t>
            </w:r>
          </w:p>
        </w:tc>
        <w:tc>
          <w:tcPr>
            <w:tcW w:w="2834" w:type="dxa"/>
            <w:tcBorders>
              <w:top w:val="single" w:sz="4" w:space="0" w:color="auto"/>
              <w:left w:val="single" w:sz="4" w:space="0" w:color="auto"/>
              <w:bottom w:val="single" w:sz="4" w:space="0" w:color="auto"/>
              <w:right w:val="single" w:sz="4" w:space="0" w:color="auto"/>
            </w:tcBorders>
            <w:hideMark/>
          </w:tcPr>
          <w:p w:rsidR="00CD1DBF" w:rsidRPr="005D6418" w:rsidRDefault="0082259A" w:rsidP="008D53EE">
            <w:pPr>
              <w:spacing w:after="0" w:line="240" w:lineRule="auto"/>
              <w:contextualSpacing/>
              <w:rPr>
                <w:rFonts w:ascii="Times New Roman" w:hAnsi="Times New Roman"/>
              </w:rPr>
            </w:pPr>
            <w:r w:rsidRPr="005D6418">
              <w:rPr>
                <w:rFonts w:ascii="Times New Roman" w:hAnsi="Times New Roman"/>
                <w:lang w:val="uk-UA"/>
              </w:rPr>
              <w:t>Написати та презентувати реферат з теми «</w:t>
            </w:r>
            <w:r w:rsidRPr="005D6418">
              <w:rPr>
                <w:rFonts w:ascii="Times New Roman" w:hAnsi="Times New Roman"/>
                <w:lang w:val="en-US"/>
              </w:rPr>
              <w:t>The</w:t>
            </w:r>
            <w:r w:rsidRPr="005D6418">
              <w:rPr>
                <w:rFonts w:ascii="Times New Roman" w:hAnsi="Times New Roman"/>
              </w:rPr>
              <w:t xml:space="preserve"> </w:t>
            </w:r>
            <w:r w:rsidRPr="005D6418">
              <w:rPr>
                <w:rFonts w:ascii="Times New Roman" w:hAnsi="Times New Roman"/>
                <w:lang w:val="en-US"/>
              </w:rPr>
              <w:t>Infinitive</w:t>
            </w:r>
            <w:r w:rsidRPr="005D6418">
              <w:rPr>
                <w:rFonts w:ascii="Times New Roman" w:hAnsi="Times New Roman"/>
                <w:lang w:val="uk-UA"/>
              </w:rPr>
              <w:t>»</w:t>
            </w:r>
            <w:r w:rsidRPr="005D6418">
              <w:rPr>
                <w:rFonts w:ascii="Times New Roman" w:hAnsi="Times New Roman"/>
              </w:rPr>
              <w:t xml:space="preserve"> (</w:t>
            </w:r>
            <w:r w:rsidRPr="005D6418">
              <w:rPr>
                <w:rFonts w:ascii="Times New Roman" w:hAnsi="Times New Roman"/>
                <w:lang w:val="uk-UA"/>
              </w:rPr>
              <w:t>реферат</w:t>
            </w:r>
            <w:r w:rsidR="00CD1DBF" w:rsidRPr="005D6418">
              <w:rPr>
                <w:rFonts w:ascii="Times New Roman" w:hAnsi="Times New Roman"/>
              </w:rPr>
              <w:t>)</w:t>
            </w:r>
          </w:p>
        </w:tc>
        <w:tc>
          <w:tcPr>
            <w:tcW w:w="1505" w:type="dxa"/>
            <w:tcBorders>
              <w:top w:val="single" w:sz="4" w:space="0" w:color="auto"/>
              <w:left w:val="single" w:sz="4" w:space="0" w:color="auto"/>
              <w:bottom w:val="single" w:sz="4" w:space="0" w:color="auto"/>
              <w:right w:val="single" w:sz="4" w:space="0" w:color="auto"/>
            </w:tcBorders>
            <w:hideMark/>
          </w:tcPr>
          <w:p w:rsidR="00CD1DBF" w:rsidRDefault="00CD1DBF">
            <w:pPr>
              <w:spacing w:after="0" w:line="240" w:lineRule="auto"/>
              <w:contextualSpacing/>
              <w:jc w:val="center"/>
              <w:rPr>
                <w:rFonts w:ascii="Times New Roman" w:hAnsi="Times New Roman"/>
                <w:lang w:val="uk-UA"/>
              </w:rPr>
            </w:pPr>
            <w:r>
              <w:rPr>
                <w:rFonts w:ascii="Times New Roman" w:hAnsi="Times New Roman"/>
                <w:lang w:val="uk-UA"/>
              </w:rPr>
              <w:t>12 балів (наявність та презентація реферату, відповіді на запитання)</w:t>
            </w:r>
          </w:p>
        </w:tc>
      </w:tr>
    </w:tbl>
    <w:p w:rsidR="00371230" w:rsidRDefault="00371230" w:rsidP="00371230">
      <w:pPr>
        <w:spacing w:after="0" w:line="240" w:lineRule="auto"/>
        <w:jc w:val="center"/>
        <w:rPr>
          <w:rFonts w:ascii="Times New Roman" w:hAnsi="Times New Roman"/>
          <w:sz w:val="28"/>
          <w:szCs w:val="28"/>
          <w:lang w:val="uk-UA"/>
        </w:rPr>
      </w:pPr>
    </w:p>
    <w:p w:rsidR="00371230" w:rsidRDefault="00371230" w:rsidP="00371230">
      <w:pPr>
        <w:spacing w:after="0" w:line="240" w:lineRule="auto"/>
        <w:rPr>
          <w:rFonts w:ascii="Times New Roman" w:hAnsi="Times New Roman"/>
          <w:b/>
          <w:bCs/>
          <w:lang w:val="uk-UA"/>
        </w:rPr>
      </w:pPr>
      <w:r>
        <w:rPr>
          <w:rFonts w:ascii="Times New Roman" w:hAnsi="Times New Roman"/>
          <w:b/>
          <w:bCs/>
          <w:lang w:val="uk-UA"/>
        </w:rPr>
        <w:t>9. Система оцінювання та вимоги:</w:t>
      </w:r>
    </w:p>
    <w:p w:rsidR="00371230" w:rsidRDefault="00371230" w:rsidP="00371230">
      <w:pPr>
        <w:widowControl w:val="0"/>
        <w:tabs>
          <w:tab w:val="left" w:pos="142"/>
        </w:tabs>
        <w:spacing w:line="240" w:lineRule="auto"/>
        <w:ind w:firstLine="709"/>
        <w:jc w:val="both"/>
        <w:rPr>
          <w:rFonts w:ascii="Times New Roman" w:hAnsi="Times New Roman"/>
          <w:lang w:val="uk-UA"/>
        </w:rPr>
      </w:pPr>
      <w:r>
        <w:rPr>
          <w:rFonts w:ascii="Times New Roman" w:hAnsi="Times New Roman"/>
          <w:lang w:val="uk-UA"/>
        </w:rPr>
        <w:t>Система оцінювання результатів навчання включає оцінювання результатів навчання протягом семестру під час вивчення освітньої компоненти (поточний контроль) та оцінювання результатів навчання після вивчення освітньої компоненти (семестровий (підсумковий) контроль)</w:t>
      </w:r>
    </w:p>
    <w:p w:rsidR="00371230" w:rsidRDefault="00371230" w:rsidP="00371230">
      <w:pPr>
        <w:widowControl w:val="0"/>
        <w:tabs>
          <w:tab w:val="left" w:pos="142"/>
        </w:tabs>
        <w:spacing w:line="240" w:lineRule="auto"/>
        <w:ind w:firstLine="709"/>
        <w:jc w:val="both"/>
        <w:rPr>
          <w:rFonts w:ascii="Times New Roman" w:hAnsi="Times New Roman"/>
          <w:b/>
          <w:lang w:val="uk-UA"/>
        </w:rPr>
      </w:pPr>
    </w:p>
    <w:p w:rsidR="00371230" w:rsidRDefault="00371230" w:rsidP="00371230">
      <w:pPr>
        <w:spacing w:after="0" w:line="240" w:lineRule="auto"/>
        <w:rPr>
          <w:rFonts w:ascii="Times New Roman" w:hAnsi="Times New Roman"/>
          <w:lang w:val="uk-UA"/>
        </w:rPr>
      </w:pPr>
      <w:r>
        <w:rPr>
          <w:rFonts w:ascii="Times New Roman" w:hAnsi="Times New Roman"/>
          <w:b/>
        </w:rPr>
        <w:t>Вид контролю</w:t>
      </w:r>
      <w:r>
        <w:rPr>
          <w:rFonts w:ascii="Times New Roman" w:hAnsi="Times New Roman"/>
          <w:lang w:val="uk-UA"/>
        </w:rPr>
        <w:t>: поточний</w:t>
      </w:r>
    </w:p>
    <w:p w:rsidR="00371230" w:rsidRDefault="00371230" w:rsidP="00371230">
      <w:pPr>
        <w:spacing w:after="0" w:line="240" w:lineRule="auto"/>
        <w:jc w:val="both"/>
        <w:rPr>
          <w:rFonts w:ascii="Times New Roman" w:hAnsi="Times New Roman"/>
          <w:lang w:val="uk-UA"/>
        </w:rPr>
      </w:pPr>
      <w:r>
        <w:rPr>
          <w:rFonts w:ascii="Times New Roman" w:hAnsi="Times New Roman"/>
          <w:b/>
          <w:lang w:val="uk-UA"/>
        </w:rPr>
        <w:t>Методи контролю</w:t>
      </w:r>
      <w:r>
        <w:rPr>
          <w:rFonts w:ascii="Times New Roman" w:hAnsi="Times New Roman"/>
          <w:lang w:val="uk-UA"/>
        </w:rPr>
        <w:t>: спостереження за навчальною діяльністю здобувачів під час практичного заняття, практичне завдання, реферат, підсумкова контрольна робота.</w:t>
      </w:r>
    </w:p>
    <w:p w:rsidR="00371230" w:rsidRDefault="00371230" w:rsidP="00371230">
      <w:pPr>
        <w:widowControl w:val="0"/>
        <w:spacing w:line="240" w:lineRule="auto"/>
        <w:ind w:firstLine="709"/>
        <w:jc w:val="both"/>
        <w:rPr>
          <w:rFonts w:ascii="Times New Roman" w:hAnsi="Times New Roman"/>
          <w:lang w:val="uk-UA"/>
        </w:rPr>
      </w:pPr>
      <w:r>
        <w:rPr>
          <w:rFonts w:ascii="Times New Roman" w:hAnsi="Times New Roman"/>
          <w:lang w:val="uk-UA"/>
        </w:rPr>
        <w:t xml:space="preserve">Під час роботи у руслі </w:t>
      </w:r>
      <w:r>
        <w:rPr>
          <w:rFonts w:ascii="Times New Roman" w:hAnsi="Times New Roman"/>
          <w:u w:val="single"/>
          <w:lang w:val="uk-UA"/>
        </w:rPr>
        <w:t>першого модулю</w:t>
      </w:r>
      <w:r>
        <w:rPr>
          <w:rFonts w:ascii="Times New Roman" w:hAnsi="Times New Roman"/>
          <w:lang w:val="uk-UA"/>
        </w:rPr>
        <w:t xml:space="preserve"> здобувач може отримати максимум 50 балів за умов виконання усіх заявлених вище вимог. Під час роботи у руслі </w:t>
      </w:r>
      <w:r>
        <w:rPr>
          <w:rFonts w:ascii="Times New Roman" w:hAnsi="Times New Roman"/>
          <w:u w:val="single"/>
          <w:lang w:val="uk-UA"/>
        </w:rPr>
        <w:t>другого модулю</w:t>
      </w:r>
      <w:r>
        <w:rPr>
          <w:rFonts w:ascii="Times New Roman" w:hAnsi="Times New Roman"/>
          <w:lang w:val="uk-UA"/>
        </w:rPr>
        <w:t xml:space="preserve"> – максимум 50 балів за умов виконання усіх заявлених вище вимог. </w:t>
      </w:r>
    </w:p>
    <w:p w:rsidR="00371230" w:rsidRDefault="00371230" w:rsidP="00371230">
      <w:pPr>
        <w:widowControl w:val="0"/>
        <w:spacing w:line="240" w:lineRule="auto"/>
        <w:ind w:firstLine="709"/>
        <w:jc w:val="both"/>
        <w:rPr>
          <w:rFonts w:ascii="Times New Roman" w:hAnsi="Times New Roman"/>
          <w:lang w:val="uk-UA"/>
        </w:rPr>
      </w:pPr>
      <w:r>
        <w:rPr>
          <w:rFonts w:ascii="Times New Roman" w:hAnsi="Times New Roman"/>
          <w:lang w:val="uk-UA"/>
        </w:rPr>
        <w:t xml:space="preserve">Кількість балів за вибіркові види діяльності (робіт), які здобувач може отримати для підвищення семестрової оцінки, не може перевищувати 10 балів. </w:t>
      </w:r>
    </w:p>
    <w:p w:rsidR="00371230" w:rsidRDefault="00371230" w:rsidP="00371230">
      <w:pPr>
        <w:widowControl w:val="0"/>
        <w:spacing w:line="240" w:lineRule="auto"/>
        <w:ind w:firstLine="709"/>
        <w:jc w:val="both"/>
        <w:rPr>
          <w:rFonts w:ascii="Times New Roman" w:hAnsi="Times New Roman"/>
          <w:lang w:val="uk-UA"/>
        </w:rPr>
      </w:pPr>
      <w:r>
        <w:rPr>
          <w:rFonts w:ascii="Times New Roman" w:hAnsi="Times New Roman"/>
          <w:lang w:val="uk-UA"/>
        </w:rPr>
        <w:t xml:space="preserve">Максимальна кількість балів за </w:t>
      </w:r>
      <w:r>
        <w:rPr>
          <w:rFonts w:ascii="Times New Roman" w:hAnsi="Times New Roman"/>
          <w:u w:val="single"/>
          <w:lang w:val="uk-UA"/>
        </w:rPr>
        <w:t>І семестр</w:t>
      </w:r>
      <w:r>
        <w:rPr>
          <w:rFonts w:ascii="Times New Roman" w:hAnsi="Times New Roman"/>
          <w:lang w:val="uk-UA"/>
        </w:rPr>
        <w:t xml:space="preserve">, яку може отримати здобувач – 100 б. </w:t>
      </w:r>
    </w:p>
    <w:p w:rsidR="00371230" w:rsidRDefault="00371230" w:rsidP="00371230">
      <w:pPr>
        <w:widowControl w:val="0"/>
        <w:spacing w:line="240" w:lineRule="auto"/>
        <w:ind w:firstLine="709"/>
        <w:jc w:val="center"/>
        <w:rPr>
          <w:rFonts w:ascii="Times New Roman" w:hAnsi="Times New Roman"/>
          <w:lang w:val="uk-UA"/>
        </w:rPr>
      </w:pPr>
      <w:r>
        <w:rPr>
          <w:rFonts w:ascii="Times New Roman" w:hAnsi="Times New Roman"/>
          <w:b/>
          <w:lang w:val="uk-UA"/>
        </w:rPr>
        <w:t>Розподіл балів, які отримують здобувачі, за результатами опанування освітньої компоненти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6662"/>
        <w:gridCol w:w="2126"/>
        <w:gridCol w:w="2268"/>
        <w:gridCol w:w="3119"/>
      </w:tblGrid>
      <w:tr w:rsidR="00371230" w:rsidTr="00371230">
        <w:tc>
          <w:tcPr>
            <w:tcW w:w="534" w:type="dxa"/>
            <w:tcBorders>
              <w:top w:val="single" w:sz="4" w:space="0" w:color="auto"/>
              <w:left w:val="single" w:sz="4" w:space="0" w:color="auto"/>
              <w:bottom w:val="single" w:sz="4" w:space="0" w:color="auto"/>
              <w:right w:val="single" w:sz="4" w:space="0" w:color="auto"/>
            </w:tcBorders>
            <w:hideMark/>
          </w:tcPr>
          <w:p w:rsidR="00371230" w:rsidRDefault="00371230">
            <w:pPr>
              <w:tabs>
                <w:tab w:val="left" w:pos="4905"/>
              </w:tabs>
              <w:spacing w:after="0" w:line="240" w:lineRule="auto"/>
              <w:jc w:val="center"/>
              <w:rPr>
                <w:rFonts w:ascii="Times New Roman" w:hAnsi="Times New Roman"/>
                <w:lang w:val="uk-UA"/>
              </w:rPr>
            </w:pPr>
            <w:r>
              <w:rPr>
                <w:rFonts w:ascii="Times New Roman" w:hAnsi="Times New Roman"/>
                <w:lang w:val="uk-UA"/>
              </w:rPr>
              <w:lastRenderedPageBreak/>
              <w:t>№</w:t>
            </w:r>
          </w:p>
        </w:tc>
        <w:tc>
          <w:tcPr>
            <w:tcW w:w="6662" w:type="dxa"/>
            <w:tcBorders>
              <w:top w:val="single" w:sz="4" w:space="0" w:color="auto"/>
              <w:left w:val="single" w:sz="4" w:space="0" w:color="auto"/>
              <w:bottom w:val="single" w:sz="4" w:space="0" w:color="auto"/>
              <w:right w:val="single" w:sz="4" w:space="0" w:color="auto"/>
            </w:tcBorders>
            <w:hideMark/>
          </w:tcPr>
          <w:p w:rsidR="00371230" w:rsidRDefault="00371230">
            <w:pPr>
              <w:tabs>
                <w:tab w:val="left" w:pos="4905"/>
              </w:tabs>
              <w:spacing w:after="0" w:line="240" w:lineRule="auto"/>
              <w:jc w:val="center"/>
              <w:rPr>
                <w:rFonts w:ascii="Times New Roman" w:hAnsi="Times New Roman"/>
                <w:lang w:val="uk-UA"/>
              </w:rPr>
            </w:pPr>
            <w:r>
              <w:rPr>
                <w:rFonts w:ascii="Times New Roman" w:hAnsi="Times New Roman"/>
                <w:lang w:val="uk-UA"/>
              </w:rPr>
              <w:t>Види навчальної діяльності (робіт)</w:t>
            </w:r>
          </w:p>
        </w:tc>
        <w:tc>
          <w:tcPr>
            <w:tcW w:w="2126" w:type="dxa"/>
            <w:tcBorders>
              <w:top w:val="single" w:sz="4" w:space="0" w:color="auto"/>
              <w:left w:val="single" w:sz="4" w:space="0" w:color="auto"/>
              <w:bottom w:val="single" w:sz="4" w:space="0" w:color="auto"/>
              <w:right w:val="single" w:sz="4" w:space="0" w:color="auto"/>
            </w:tcBorders>
            <w:hideMark/>
          </w:tcPr>
          <w:p w:rsidR="00371230" w:rsidRDefault="00371230">
            <w:pPr>
              <w:tabs>
                <w:tab w:val="left" w:pos="4905"/>
              </w:tabs>
              <w:spacing w:after="0" w:line="240" w:lineRule="auto"/>
              <w:jc w:val="center"/>
              <w:rPr>
                <w:rFonts w:ascii="Times New Roman" w:hAnsi="Times New Roman"/>
                <w:lang w:val="uk-UA"/>
              </w:rPr>
            </w:pPr>
            <w:r>
              <w:rPr>
                <w:rFonts w:ascii="Times New Roman" w:hAnsi="Times New Roman"/>
                <w:lang w:val="uk-UA"/>
              </w:rPr>
              <w:t xml:space="preserve">Модуль </w:t>
            </w:r>
            <w:r w:rsidR="0010363E">
              <w:rPr>
                <w:rFonts w:ascii="Times New Roman" w:hAnsi="Times New Roman"/>
                <w:lang w:val="uk-UA"/>
              </w:rPr>
              <w:t>3</w:t>
            </w:r>
          </w:p>
          <w:p w:rsidR="00371230" w:rsidRDefault="00371230">
            <w:pPr>
              <w:tabs>
                <w:tab w:val="left" w:pos="4905"/>
              </w:tabs>
              <w:spacing w:after="0" w:line="240" w:lineRule="auto"/>
              <w:jc w:val="center"/>
              <w:rPr>
                <w:rFonts w:ascii="Times New Roman" w:hAnsi="Times New Roman"/>
                <w:lang w:val="uk-UA"/>
              </w:rPr>
            </w:pPr>
            <w:r>
              <w:rPr>
                <w:rFonts w:ascii="Times New Roman" w:hAnsi="Times New Roman"/>
                <w:lang w:val="uk-UA"/>
              </w:rPr>
              <w:t>«</w:t>
            </w:r>
            <w:r w:rsidR="0010363E" w:rsidRPr="0010363E">
              <w:rPr>
                <w:rFonts w:ascii="Times New Roman" w:hAnsi="Times New Roman"/>
                <w:bCs/>
                <w:lang w:val="uk-UA"/>
              </w:rPr>
              <w:t>Неособові форми дієслова. Герундій</w:t>
            </w:r>
            <w:r w:rsidRPr="0010363E">
              <w:rPr>
                <w:rFonts w:ascii="Times New Roman" w:hAnsi="Times New Roman"/>
              </w:rPr>
              <w:t>»</w:t>
            </w:r>
          </w:p>
        </w:tc>
        <w:tc>
          <w:tcPr>
            <w:tcW w:w="2268" w:type="dxa"/>
            <w:tcBorders>
              <w:top w:val="single" w:sz="4" w:space="0" w:color="auto"/>
              <w:left w:val="single" w:sz="4" w:space="0" w:color="auto"/>
              <w:bottom w:val="single" w:sz="4" w:space="0" w:color="auto"/>
              <w:right w:val="single" w:sz="4" w:space="0" w:color="auto"/>
            </w:tcBorders>
            <w:hideMark/>
          </w:tcPr>
          <w:p w:rsidR="00371230" w:rsidRDefault="00371230">
            <w:pPr>
              <w:tabs>
                <w:tab w:val="left" w:pos="4905"/>
              </w:tabs>
              <w:spacing w:after="0" w:line="240" w:lineRule="auto"/>
              <w:jc w:val="center"/>
              <w:rPr>
                <w:rFonts w:ascii="Times New Roman" w:hAnsi="Times New Roman"/>
                <w:lang w:val="uk-UA"/>
              </w:rPr>
            </w:pPr>
            <w:r>
              <w:rPr>
                <w:rFonts w:ascii="Times New Roman" w:hAnsi="Times New Roman"/>
                <w:lang w:val="uk-UA"/>
              </w:rPr>
              <w:t xml:space="preserve">Модуль </w:t>
            </w:r>
            <w:r w:rsidR="0010363E">
              <w:rPr>
                <w:rFonts w:ascii="Times New Roman" w:hAnsi="Times New Roman"/>
                <w:lang w:val="uk-UA"/>
              </w:rPr>
              <w:t>4</w:t>
            </w:r>
          </w:p>
          <w:p w:rsidR="00371230" w:rsidRDefault="00371230">
            <w:pPr>
              <w:tabs>
                <w:tab w:val="left" w:pos="4905"/>
              </w:tabs>
              <w:spacing w:after="0" w:line="240" w:lineRule="auto"/>
              <w:jc w:val="center"/>
              <w:rPr>
                <w:rFonts w:ascii="Times New Roman" w:hAnsi="Times New Roman"/>
                <w:lang w:val="uk-UA"/>
              </w:rPr>
            </w:pPr>
            <w:r>
              <w:rPr>
                <w:rFonts w:ascii="Times New Roman" w:hAnsi="Times New Roman"/>
                <w:lang w:val="uk-UA"/>
              </w:rPr>
              <w:t>«</w:t>
            </w:r>
            <w:r w:rsidR="0010363E" w:rsidRPr="0010363E">
              <w:rPr>
                <w:rFonts w:ascii="Times New Roman" w:hAnsi="Times New Roman"/>
                <w:bCs/>
                <w:lang w:val="uk-UA"/>
              </w:rPr>
              <w:t>Неособові форми дієслова. Інфінітив. Дієприкметник</w:t>
            </w:r>
            <w:r>
              <w:rPr>
                <w:rFonts w:ascii="Times New Roman" w:hAnsi="Times New Roman"/>
                <w:lang w:val="en-GB"/>
              </w:rPr>
              <w:t>»</w:t>
            </w:r>
          </w:p>
        </w:tc>
        <w:tc>
          <w:tcPr>
            <w:tcW w:w="3119" w:type="dxa"/>
            <w:tcBorders>
              <w:top w:val="single" w:sz="4" w:space="0" w:color="auto"/>
              <w:left w:val="single" w:sz="4" w:space="0" w:color="auto"/>
              <w:bottom w:val="single" w:sz="4" w:space="0" w:color="auto"/>
              <w:right w:val="single" w:sz="4" w:space="0" w:color="auto"/>
            </w:tcBorders>
            <w:hideMark/>
          </w:tcPr>
          <w:p w:rsidR="00371230" w:rsidRDefault="00371230">
            <w:pPr>
              <w:tabs>
                <w:tab w:val="left" w:pos="4905"/>
              </w:tabs>
              <w:spacing w:after="0" w:line="240" w:lineRule="auto"/>
              <w:jc w:val="center"/>
              <w:rPr>
                <w:rFonts w:ascii="Times New Roman" w:hAnsi="Times New Roman"/>
                <w:lang w:val="uk-UA"/>
              </w:rPr>
            </w:pPr>
            <w:r>
              <w:rPr>
                <w:rFonts w:ascii="Times New Roman" w:hAnsi="Times New Roman"/>
                <w:lang w:val="uk-UA"/>
              </w:rPr>
              <w:t>Сума балів</w:t>
            </w:r>
          </w:p>
        </w:tc>
      </w:tr>
      <w:tr w:rsidR="00371230" w:rsidTr="00371230">
        <w:tc>
          <w:tcPr>
            <w:tcW w:w="534" w:type="dxa"/>
            <w:vMerge w:val="restart"/>
            <w:tcBorders>
              <w:top w:val="single" w:sz="4" w:space="0" w:color="auto"/>
              <w:left w:val="single" w:sz="4" w:space="0" w:color="auto"/>
              <w:bottom w:val="single" w:sz="4" w:space="0" w:color="auto"/>
              <w:right w:val="single" w:sz="4" w:space="0" w:color="auto"/>
            </w:tcBorders>
            <w:hideMark/>
          </w:tcPr>
          <w:p w:rsidR="00371230" w:rsidRDefault="00371230">
            <w:pPr>
              <w:tabs>
                <w:tab w:val="left" w:pos="4905"/>
              </w:tabs>
              <w:spacing w:after="0" w:line="240" w:lineRule="auto"/>
              <w:rPr>
                <w:rFonts w:ascii="Times New Roman" w:hAnsi="Times New Roman"/>
                <w:lang w:val="uk-UA"/>
              </w:rPr>
            </w:pPr>
            <w:r>
              <w:rPr>
                <w:rFonts w:ascii="Times New Roman" w:hAnsi="Times New Roman"/>
                <w:lang w:val="uk-UA"/>
              </w:rPr>
              <w:t>1</w:t>
            </w:r>
          </w:p>
        </w:tc>
        <w:tc>
          <w:tcPr>
            <w:tcW w:w="6662" w:type="dxa"/>
            <w:tcBorders>
              <w:top w:val="single" w:sz="4" w:space="0" w:color="auto"/>
              <w:left w:val="single" w:sz="4" w:space="0" w:color="auto"/>
              <w:bottom w:val="single" w:sz="4" w:space="0" w:color="auto"/>
              <w:right w:val="single" w:sz="4" w:space="0" w:color="auto"/>
            </w:tcBorders>
          </w:tcPr>
          <w:p w:rsidR="00371230" w:rsidRDefault="00371230">
            <w:pPr>
              <w:tabs>
                <w:tab w:val="left" w:pos="4905"/>
              </w:tabs>
              <w:spacing w:after="0" w:line="240" w:lineRule="auto"/>
              <w:rPr>
                <w:rFonts w:ascii="Times New Roman" w:hAnsi="Times New Roman"/>
                <w:b/>
                <w:bCs/>
                <w:i/>
                <w:iCs/>
                <w:lang w:val="uk-UA"/>
              </w:rPr>
            </w:pPr>
            <w:r>
              <w:rPr>
                <w:rFonts w:ascii="Times New Roman" w:hAnsi="Times New Roman"/>
                <w:b/>
                <w:bCs/>
                <w:i/>
                <w:iCs/>
                <w:caps/>
                <w:lang w:val="uk-UA"/>
              </w:rPr>
              <w:t>а</w:t>
            </w:r>
            <w:r>
              <w:rPr>
                <w:rFonts w:ascii="Times New Roman" w:hAnsi="Times New Roman"/>
                <w:b/>
                <w:bCs/>
                <w:i/>
                <w:iCs/>
                <w:lang w:val="uk-UA"/>
              </w:rPr>
              <w:t>удиторна робота (заняття у дистанційному режимі):</w:t>
            </w:r>
          </w:p>
          <w:p w:rsidR="00371230" w:rsidRDefault="00371230">
            <w:pPr>
              <w:tabs>
                <w:tab w:val="left" w:pos="4905"/>
              </w:tabs>
              <w:spacing w:after="0" w:line="240" w:lineRule="auto"/>
              <w:rPr>
                <w:rFonts w:ascii="Times New Roman" w:hAnsi="Times New Roman"/>
                <w:b/>
                <w:bCs/>
                <w:i/>
                <w:iCs/>
                <w:lang w:val="uk-UA"/>
              </w:rPr>
            </w:pPr>
          </w:p>
        </w:tc>
        <w:tc>
          <w:tcPr>
            <w:tcW w:w="2126" w:type="dxa"/>
            <w:tcBorders>
              <w:top w:val="single" w:sz="4" w:space="0" w:color="auto"/>
              <w:left w:val="single" w:sz="4" w:space="0" w:color="auto"/>
              <w:bottom w:val="single" w:sz="4" w:space="0" w:color="auto"/>
              <w:right w:val="single" w:sz="4" w:space="0" w:color="auto"/>
            </w:tcBorders>
            <w:hideMark/>
          </w:tcPr>
          <w:p w:rsidR="00371230" w:rsidRDefault="00371230">
            <w:pPr>
              <w:tabs>
                <w:tab w:val="left" w:pos="4905"/>
              </w:tabs>
              <w:spacing w:after="0" w:line="240" w:lineRule="auto"/>
              <w:jc w:val="center"/>
              <w:rPr>
                <w:rFonts w:ascii="Times New Roman" w:hAnsi="Times New Roman"/>
                <w:b/>
                <w:bCs/>
                <w:i/>
                <w:iCs/>
                <w:lang w:val="uk-UA"/>
              </w:rPr>
            </w:pPr>
            <w:r>
              <w:rPr>
                <w:rFonts w:ascii="Times New Roman" w:hAnsi="Times New Roman"/>
                <w:b/>
                <w:bCs/>
                <w:i/>
                <w:iCs/>
                <w:lang w:val="uk-UA"/>
              </w:rPr>
              <w:t>30</w:t>
            </w:r>
          </w:p>
        </w:tc>
        <w:tc>
          <w:tcPr>
            <w:tcW w:w="2268" w:type="dxa"/>
            <w:tcBorders>
              <w:top w:val="single" w:sz="4" w:space="0" w:color="auto"/>
              <w:left w:val="single" w:sz="4" w:space="0" w:color="auto"/>
              <w:bottom w:val="single" w:sz="4" w:space="0" w:color="auto"/>
              <w:right w:val="single" w:sz="4" w:space="0" w:color="auto"/>
            </w:tcBorders>
            <w:hideMark/>
          </w:tcPr>
          <w:p w:rsidR="00371230" w:rsidRDefault="00371230">
            <w:pPr>
              <w:tabs>
                <w:tab w:val="left" w:pos="4905"/>
              </w:tabs>
              <w:spacing w:after="0" w:line="240" w:lineRule="auto"/>
              <w:jc w:val="center"/>
              <w:rPr>
                <w:rFonts w:ascii="Times New Roman" w:hAnsi="Times New Roman"/>
                <w:b/>
                <w:bCs/>
                <w:i/>
                <w:iCs/>
                <w:lang w:val="uk-UA"/>
              </w:rPr>
            </w:pPr>
            <w:r>
              <w:rPr>
                <w:rFonts w:ascii="Times New Roman" w:hAnsi="Times New Roman"/>
                <w:b/>
                <w:bCs/>
                <w:i/>
                <w:iCs/>
                <w:lang w:val="uk-UA"/>
              </w:rPr>
              <w:t>30</w:t>
            </w:r>
          </w:p>
        </w:tc>
        <w:tc>
          <w:tcPr>
            <w:tcW w:w="3119" w:type="dxa"/>
            <w:tcBorders>
              <w:top w:val="single" w:sz="4" w:space="0" w:color="auto"/>
              <w:left w:val="single" w:sz="4" w:space="0" w:color="auto"/>
              <w:bottom w:val="single" w:sz="4" w:space="0" w:color="auto"/>
              <w:right w:val="single" w:sz="4" w:space="0" w:color="auto"/>
            </w:tcBorders>
            <w:hideMark/>
          </w:tcPr>
          <w:p w:rsidR="00371230" w:rsidRDefault="00371230">
            <w:pPr>
              <w:tabs>
                <w:tab w:val="left" w:pos="4905"/>
              </w:tabs>
              <w:spacing w:after="0" w:line="240" w:lineRule="auto"/>
              <w:jc w:val="center"/>
              <w:rPr>
                <w:rFonts w:ascii="Times New Roman" w:hAnsi="Times New Roman"/>
                <w:b/>
                <w:bCs/>
                <w:i/>
                <w:iCs/>
                <w:lang w:val="uk-UA"/>
              </w:rPr>
            </w:pPr>
            <w:r>
              <w:rPr>
                <w:rFonts w:ascii="Times New Roman" w:hAnsi="Times New Roman"/>
                <w:b/>
                <w:bCs/>
                <w:i/>
                <w:iCs/>
                <w:lang w:val="uk-UA"/>
              </w:rPr>
              <w:t>60</w:t>
            </w:r>
          </w:p>
        </w:tc>
      </w:tr>
      <w:tr w:rsidR="00371230" w:rsidTr="00371230">
        <w:tc>
          <w:tcPr>
            <w:tcW w:w="0" w:type="auto"/>
            <w:vMerge/>
            <w:tcBorders>
              <w:top w:val="single" w:sz="4" w:space="0" w:color="auto"/>
              <w:left w:val="single" w:sz="4" w:space="0" w:color="auto"/>
              <w:bottom w:val="single" w:sz="4" w:space="0" w:color="auto"/>
              <w:right w:val="single" w:sz="4" w:space="0" w:color="auto"/>
            </w:tcBorders>
            <w:vAlign w:val="center"/>
            <w:hideMark/>
          </w:tcPr>
          <w:p w:rsidR="00371230" w:rsidRDefault="00371230">
            <w:pPr>
              <w:spacing w:after="0" w:line="240" w:lineRule="auto"/>
              <w:rPr>
                <w:rFonts w:ascii="Times New Roman" w:hAnsi="Times New Roman"/>
                <w:lang w:val="uk-UA"/>
              </w:rPr>
            </w:pPr>
          </w:p>
        </w:tc>
        <w:tc>
          <w:tcPr>
            <w:tcW w:w="6662" w:type="dxa"/>
            <w:tcBorders>
              <w:top w:val="single" w:sz="4" w:space="0" w:color="auto"/>
              <w:left w:val="single" w:sz="4" w:space="0" w:color="auto"/>
              <w:bottom w:val="single" w:sz="4" w:space="0" w:color="auto"/>
              <w:right w:val="single" w:sz="4" w:space="0" w:color="auto"/>
            </w:tcBorders>
            <w:hideMark/>
          </w:tcPr>
          <w:p w:rsidR="00371230" w:rsidRDefault="00371230">
            <w:pPr>
              <w:tabs>
                <w:tab w:val="left" w:pos="4905"/>
              </w:tabs>
              <w:spacing w:after="0" w:line="240" w:lineRule="auto"/>
              <w:rPr>
                <w:rFonts w:ascii="Times New Roman" w:hAnsi="Times New Roman"/>
                <w:lang w:val="uk-UA"/>
              </w:rPr>
            </w:pPr>
            <w:r>
              <w:rPr>
                <w:rFonts w:ascii="Times New Roman" w:hAnsi="Times New Roman"/>
                <w:lang w:val="en-US"/>
              </w:rPr>
              <w:t xml:space="preserve">  </w:t>
            </w:r>
            <w:r>
              <w:rPr>
                <w:rFonts w:ascii="Times New Roman" w:hAnsi="Times New Roman"/>
                <w:lang w:val="uk-UA"/>
              </w:rPr>
              <w:t>- робота на практичних заняттях</w:t>
            </w:r>
          </w:p>
        </w:tc>
        <w:tc>
          <w:tcPr>
            <w:tcW w:w="2126" w:type="dxa"/>
            <w:tcBorders>
              <w:top w:val="single" w:sz="4" w:space="0" w:color="auto"/>
              <w:left w:val="single" w:sz="4" w:space="0" w:color="auto"/>
              <w:bottom w:val="single" w:sz="4" w:space="0" w:color="auto"/>
              <w:right w:val="single" w:sz="4" w:space="0" w:color="auto"/>
            </w:tcBorders>
            <w:hideMark/>
          </w:tcPr>
          <w:p w:rsidR="00371230" w:rsidRDefault="00371230">
            <w:pPr>
              <w:tabs>
                <w:tab w:val="left" w:pos="4905"/>
              </w:tabs>
              <w:spacing w:after="0" w:line="240" w:lineRule="auto"/>
              <w:jc w:val="center"/>
              <w:rPr>
                <w:rFonts w:ascii="Times New Roman" w:hAnsi="Times New Roman"/>
                <w:lang w:val="uk-UA"/>
              </w:rPr>
            </w:pPr>
            <w:r>
              <w:rPr>
                <w:rFonts w:ascii="Times New Roman" w:hAnsi="Times New Roman"/>
                <w:lang w:val="uk-UA"/>
              </w:rPr>
              <w:t>20</w:t>
            </w:r>
          </w:p>
        </w:tc>
        <w:tc>
          <w:tcPr>
            <w:tcW w:w="2268" w:type="dxa"/>
            <w:tcBorders>
              <w:top w:val="single" w:sz="4" w:space="0" w:color="auto"/>
              <w:left w:val="single" w:sz="4" w:space="0" w:color="auto"/>
              <w:bottom w:val="single" w:sz="4" w:space="0" w:color="auto"/>
              <w:right w:val="single" w:sz="4" w:space="0" w:color="auto"/>
            </w:tcBorders>
            <w:hideMark/>
          </w:tcPr>
          <w:p w:rsidR="00371230" w:rsidRDefault="00371230">
            <w:pPr>
              <w:tabs>
                <w:tab w:val="left" w:pos="4905"/>
              </w:tabs>
              <w:spacing w:after="0" w:line="240" w:lineRule="auto"/>
              <w:jc w:val="center"/>
              <w:rPr>
                <w:rFonts w:ascii="Times New Roman" w:hAnsi="Times New Roman"/>
                <w:lang w:val="uk-UA"/>
              </w:rPr>
            </w:pPr>
            <w:r>
              <w:rPr>
                <w:rFonts w:ascii="Times New Roman" w:hAnsi="Times New Roman"/>
                <w:lang w:val="uk-UA"/>
              </w:rPr>
              <w:t>20</w:t>
            </w:r>
          </w:p>
        </w:tc>
        <w:tc>
          <w:tcPr>
            <w:tcW w:w="3119" w:type="dxa"/>
            <w:tcBorders>
              <w:top w:val="single" w:sz="4" w:space="0" w:color="auto"/>
              <w:left w:val="single" w:sz="4" w:space="0" w:color="auto"/>
              <w:bottom w:val="single" w:sz="4" w:space="0" w:color="auto"/>
              <w:right w:val="single" w:sz="4" w:space="0" w:color="auto"/>
            </w:tcBorders>
            <w:hideMark/>
          </w:tcPr>
          <w:p w:rsidR="00371230" w:rsidRDefault="00371230">
            <w:pPr>
              <w:tabs>
                <w:tab w:val="left" w:pos="4905"/>
              </w:tabs>
              <w:spacing w:after="0" w:line="240" w:lineRule="auto"/>
              <w:jc w:val="center"/>
              <w:rPr>
                <w:rFonts w:ascii="Times New Roman" w:hAnsi="Times New Roman"/>
                <w:lang w:val="uk-UA"/>
              </w:rPr>
            </w:pPr>
            <w:r>
              <w:rPr>
                <w:rFonts w:ascii="Times New Roman" w:hAnsi="Times New Roman"/>
                <w:lang w:val="uk-UA"/>
              </w:rPr>
              <w:t>40</w:t>
            </w:r>
          </w:p>
        </w:tc>
      </w:tr>
      <w:tr w:rsidR="00371230" w:rsidTr="00371230">
        <w:tc>
          <w:tcPr>
            <w:tcW w:w="0" w:type="auto"/>
            <w:vMerge/>
            <w:tcBorders>
              <w:top w:val="single" w:sz="4" w:space="0" w:color="auto"/>
              <w:left w:val="single" w:sz="4" w:space="0" w:color="auto"/>
              <w:bottom w:val="single" w:sz="4" w:space="0" w:color="auto"/>
              <w:right w:val="single" w:sz="4" w:space="0" w:color="auto"/>
            </w:tcBorders>
            <w:vAlign w:val="center"/>
            <w:hideMark/>
          </w:tcPr>
          <w:p w:rsidR="00371230" w:rsidRDefault="00371230">
            <w:pPr>
              <w:spacing w:after="0" w:line="240" w:lineRule="auto"/>
              <w:rPr>
                <w:rFonts w:ascii="Times New Roman" w:hAnsi="Times New Roman"/>
                <w:lang w:val="uk-UA"/>
              </w:rPr>
            </w:pPr>
          </w:p>
        </w:tc>
        <w:tc>
          <w:tcPr>
            <w:tcW w:w="6662" w:type="dxa"/>
            <w:tcBorders>
              <w:top w:val="single" w:sz="4" w:space="0" w:color="auto"/>
              <w:left w:val="single" w:sz="4" w:space="0" w:color="auto"/>
              <w:bottom w:val="single" w:sz="4" w:space="0" w:color="auto"/>
              <w:right w:val="single" w:sz="4" w:space="0" w:color="auto"/>
            </w:tcBorders>
            <w:hideMark/>
          </w:tcPr>
          <w:p w:rsidR="00371230" w:rsidRDefault="00371230">
            <w:pPr>
              <w:tabs>
                <w:tab w:val="left" w:pos="4905"/>
              </w:tabs>
              <w:spacing w:after="0" w:line="240" w:lineRule="auto"/>
              <w:rPr>
                <w:rFonts w:ascii="Times New Roman" w:hAnsi="Times New Roman"/>
                <w:lang w:val="uk-UA"/>
              </w:rPr>
            </w:pPr>
            <w:r>
              <w:rPr>
                <w:rFonts w:ascii="Times New Roman" w:hAnsi="Times New Roman"/>
                <w:lang w:val="en-US"/>
              </w:rPr>
              <w:t xml:space="preserve">  </w:t>
            </w:r>
            <w:r>
              <w:rPr>
                <w:rFonts w:ascii="Times New Roman" w:hAnsi="Times New Roman"/>
                <w:lang w:val="uk-UA"/>
              </w:rPr>
              <w:t>- підсумкова контрольна робота</w:t>
            </w:r>
          </w:p>
        </w:tc>
        <w:tc>
          <w:tcPr>
            <w:tcW w:w="2126" w:type="dxa"/>
            <w:tcBorders>
              <w:top w:val="single" w:sz="4" w:space="0" w:color="auto"/>
              <w:left w:val="single" w:sz="4" w:space="0" w:color="auto"/>
              <w:bottom w:val="single" w:sz="4" w:space="0" w:color="auto"/>
              <w:right w:val="single" w:sz="4" w:space="0" w:color="auto"/>
            </w:tcBorders>
            <w:hideMark/>
          </w:tcPr>
          <w:p w:rsidR="00371230" w:rsidRDefault="00371230">
            <w:pPr>
              <w:tabs>
                <w:tab w:val="left" w:pos="4905"/>
              </w:tabs>
              <w:spacing w:after="0" w:line="240" w:lineRule="auto"/>
              <w:jc w:val="center"/>
              <w:rPr>
                <w:rFonts w:ascii="Times New Roman" w:hAnsi="Times New Roman"/>
                <w:lang w:val="uk-UA"/>
              </w:rPr>
            </w:pPr>
            <w:r>
              <w:rPr>
                <w:rFonts w:ascii="Times New Roman" w:hAnsi="Times New Roman"/>
                <w:lang w:val="uk-UA"/>
              </w:rPr>
              <w:t>10</w:t>
            </w:r>
          </w:p>
        </w:tc>
        <w:tc>
          <w:tcPr>
            <w:tcW w:w="2268" w:type="dxa"/>
            <w:tcBorders>
              <w:top w:val="single" w:sz="4" w:space="0" w:color="auto"/>
              <w:left w:val="single" w:sz="4" w:space="0" w:color="auto"/>
              <w:bottom w:val="single" w:sz="4" w:space="0" w:color="auto"/>
              <w:right w:val="single" w:sz="4" w:space="0" w:color="auto"/>
            </w:tcBorders>
            <w:hideMark/>
          </w:tcPr>
          <w:p w:rsidR="00371230" w:rsidRDefault="00371230">
            <w:pPr>
              <w:tabs>
                <w:tab w:val="left" w:pos="4905"/>
              </w:tabs>
              <w:spacing w:after="0" w:line="240" w:lineRule="auto"/>
              <w:jc w:val="center"/>
              <w:rPr>
                <w:rFonts w:ascii="Times New Roman" w:hAnsi="Times New Roman"/>
                <w:lang w:val="uk-UA"/>
              </w:rPr>
            </w:pPr>
            <w:r>
              <w:rPr>
                <w:rFonts w:ascii="Times New Roman" w:hAnsi="Times New Roman"/>
                <w:lang w:val="uk-UA"/>
              </w:rPr>
              <w:t>10</w:t>
            </w:r>
          </w:p>
        </w:tc>
        <w:tc>
          <w:tcPr>
            <w:tcW w:w="3119" w:type="dxa"/>
            <w:tcBorders>
              <w:top w:val="single" w:sz="4" w:space="0" w:color="auto"/>
              <w:left w:val="single" w:sz="4" w:space="0" w:color="auto"/>
              <w:bottom w:val="single" w:sz="4" w:space="0" w:color="auto"/>
              <w:right w:val="single" w:sz="4" w:space="0" w:color="auto"/>
            </w:tcBorders>
            <w:hideMark/>
          </w:tcPr>
          <w:p w:rsidR="00371230" w:rsidRDefault="00371230">
            <w:pPr>
              <w:tabs>
                <w:tab w:val="left" w:pos="4905"/>
              </w:tabs>
              <w:spacing w:after="0" w:line="240" w:lineRule="auto"/>
              <w:jc w:val="center"/>
              <w:rPr>
                <w:rFonts w:ascii="Times New Roman" w:hAnsi="Times New Roman"/>
                <w:lang w:val="uk-UA"/>
              </w:rPr>
            </w:pPr>
            <w:r>
              <w:rPr>
                <w:rFonts w:ascii="Times New Roman" w:hAnsi="Times New Roman"/>
                <w:lang w:val="uk-UA"/>
              </w:rPr>
              <w:t>20</w:t>
            </w:r>
          </w:p>
        </w:tc>
      </w:tr>
      <w:tr w:rsidR="00371230" w:rsidTr="00371230">
        <w:tc>
          <w:tcPr>
            <w:tcW w:w="534" w:type="dxa"/>
            <w:vMerge w:val="restart"/>
            <w:tcBorders>
              <w:top w:val="single" w:sz="4" w:space="0" w:color="auto"/>
              <w:left w:val="single" w:sz="4" w:space="0" w:color="auto"/>
              <w:bottom w:val="single" w:sz="4" w:space="0" w:color="auto"/>
              <w:right w:val="single" w:sz="4" w:space="0" w:color="auto"/>
            </w:tcBorders>
            <w:hideMark/>
          </w:tcPr>
          <w:p w:rsidR="00371230" w:rsidRDefault="00371230">
            <w:pPr>
              <w:tabs>
                <w:tab w:val="left" w:pos="4905"/>
              </w:tabs>
              <w:spacing w:after="0" w:line="240" w:lineRule="auto"/>
              <w:rPr>
                <w:rFonts w:ascii="Times New Roman" w:hAnsi="Times New Roman"/>
                <w:lang w:val="uk-UA"/>
              </w:rPr>
            </w:pPr>
            <w:r>
              <w:rPr>
                <w:rFonts w:ascii="Times New Roman" w:hAnsi="Times New Roman"/>
                <w:lang w:val="uk-UA"/>
              </w:rPr>
              <w:t>2</w:t>
            </w:r>
          </w:p>
        </w:tc>
        <w:tc>
          <w:tcPr>
            <w:tcW w:w="6662" w:type="dxa"/>
            <w:tcBorders>
              <w:top w:val="single" w:sz="4" w:space="0" w:color="auto"/>
              <w:left w:val="single" w:sz="4" w:space="0" w:color="auto"/>
              <w:bottom w:val="single" w:sz="4" w:space="0" w:color="auto"/>
              <w:right w:val="single" w:sz="4" w:space="0" w:color="auto"/>
            </w:tcBorders>
          </w:tcPr>
          <w:p w:rsidR="00371230" w:rsidRDefault="00371230">
            <w:pPr>
              <w:tabs>
                <w:tab w:val="left" w:pos="4905"/>
              </w:tabs>
              <w:spacing w:after="0" w:line="240" w:lineRule="auto"/>
              <w:rPr>
                <w:rFonts w:ascii="Times New Roman" w:hAnsi="Times New Roman"/>
                <w:b/>
                <w:bCs/>
                <w:i/>
                <w:iCs/>
                <w:lang w:val="uk-UA"/>
              </w:rPr>
            </w:pPr>
            <w:r>
              <w:rPr>
                <w:rFonts w:ascii="Times New Roman" w:hAnsi="Times New Roman"/>
                <w:b/>
                <w:bCs/>
                <w:i/>
                <w:iCs/>
                <w:lang w:val="uk-UA"/>
              </w:rPr>
              <w:t>Самостійна робота:</w:t>
            </w:r>
          </w:p>
          <w:p w:rsidR="00371230" w:rsidRDefault="00371230">
            <w:pPr>
              <w:tabs>
                <w:tab w:val="left" w:pos="4905"/>
              </w:tabs>
              <w:spacing w:after="0" w:line="240" w:lineRule="auto"/>
              <w:rPr>
                <w:rFonts w:ascii="Times New Roman" w:hAnsi="Times New Roman"/>
                <w:b/>
                <w:bCs/>
                <w:i/>
                <w:iCs/>
                <w:lang w:val="uk-UA"/>
              </w:rPr>
            </w:pPr>
          </w:p>
        </w:tc>
        <w:tc>
          <w:tcPr>
            <w:tcW w:w="2126" w:type="dxa"/>
            <w:tcBorders>
              <w:top w:val="single" w:sz="4" w:space="0" w:color="auto"/>
              <w:left w:val="single" w:sz="4" w:space="0" w:color="auto"/>
              <w:bottom w:val="single" w:sz="4" w:space="0" w:color="auto"/>
              <w:right w:val="single" w:sz="4" w:space="0" w:color="auto"/>
            </w:tcBorders>
            <w:hideMark/>
          </w:tcPr>
          <w:p w:rsidR="00371230" w:rsidRDefault="00371230">
            <w:pPr>
              <w:tabs>
                <w:tab w:val="left" w:pos="4905"/>
              </w:tabs>
              <w:spacing w:after="0" w:line="240" w:lineRule="auto"/>
              <w:jc w:val="center"/>
              <w:rPr>
                <w:rFonts w:ascii="Times New Roman" w:hAnsi="Times New Roman"/>
                <w:b/>
                <w:bCs/>
                <w:i/>
                <w:iCs/>
                <w:lang w:val="uk-UA"/>
              </w:rPr>
            </w:pPr>
            <w:r>
              <w:rPr>
                <w:rFonts w:ascii="Times New Roman" w:hAnsi="Times New Roman"/>
                <w:b/>
                <w:bCs/>
                <w:i/>
                <w:iCs/>
                <w:lang w:val="uk-UA"/>
              </w:rPr>
              <w:t>20</w:t>
            </w:r>
          </w:p>
        </w:tc>
        <w:tc>
          <w:tcPr>
            <w:tcW w:w="2268" w:type="dxa"/>
            <w:tcBorders>
              <w:top w:val="single" w:sz="4" w:space="0" w:color="auto"/>
              <w:left w:val="single" w:sz="4" w:space="0" w:color="auto"/>
              <w:bottom w:val="single" w:sz="4" w:space="0" w:color="auto"/>
              <w:right w:val="single" w:sz="4" w:space="0" w:color="auto"/>
            </w:tcBorders>
            <w:hideMark/>
          </w:tcPr>
          <w:p w:rsidR="00371230" w:rsidRDefault="00371230">
            <w:pPr>
              <w:tabs>
                <w:tab w:val="left" w:pos="4905"/>
              </w:tabs>
              <w:spacing w:after="0" w:line="240" w:lineRule="auto"/>
              <w:jc w:val="center"/>
              <w:rPr>
                <w:rFonts w:ascii="Times New Roman" w:hAnsi="Times New Roman"/>
                <w:b/>
                <w:bCs/>
                <w:i/>
                <w:iCs/>
                <w:lang w:val="uk-UA"/>
              </w:rPr>
            </w:pPr>
            <w:r>
              <w:rPr>
                <w:rFonts w:ascii="Times New Roman" w:hAnsi="Times New Roman"/>
                <w:b/>
                <w:bCs/>
                <w:i/>
                <w:iCs/>
                <w:lang w:val="uk-UA"/>
              </w:rPr>
              <w:t>20</w:t>
            </w:r>
          </w:p>
        </w:tc>
        <w:tc>
          <w:tcPr>
            <w:tcW w:w="3119" w:type="dxa"/>
            <w:tcBorders>
              <w:top w:val="single" w:sz="4" w:space="0" w:color="auto"/>
              <w:left w:val="single" w:sz="4" w:space="0" w:color="auto"/>
              <w:bottom w:val="single" w:sz="4" w:space="0" w:color="auto"/>
              <w:right w:val="single" w:sz="4" w:space="0" w:color="auto"/>
            </w:tcBorders>
            <w:hideMark/>
          </w:tcPr>
          <w:p w:rsidR="00371230" w:rsidRDefault="00371230">
            <w:pPr>
              <w:tabs>
                <w:tab w:val="left" w:pos="4905"/>
              </w:tabs>
              <w:spacing w:after="0" w:line="240" w:lineRule="auto"/>
              <w:jc w:val="center"/>
              <w:rPr>
                <w:rFonts w:ascii="Times New Roman" w:hAnsi="Times New Roman"/>
                <w:b/>
                <w:bCs/>
                <w:i/>
                <w:iCs/>
                <w:lang w:val="uk-UA"/>
              </w:rPr>
            </w:pPr>
            <w:r>
              <w:rPr>
                <w:rFonts w:ascii="Times New Roman" w:hAnsi="Times New Roman"/>
                <w:b/>
                <w:bCs/>
                <w:i/>
                <w:iCs/>
                <w:lang w:val="uk-UA"/>
              </w:rPr>
              <w:t>40</w:t>
            </w:r>
          </w:p>
        </w:tc>
      </w:tr>
      <w:tr w:rsidR="00371230" w:rsidTr="00371230">
        <w:tc>
          <w:tcPr>
            <w:tcW w:w="0" w:type="auto"/>
            <w:vMerge/>
            <w:tcBorders>
              <w:top w:val="single" w:sz="4" w:space="0" w:color="auto"/>
              <w:left w:val="single" w:sz="4" w:space="0" w:color="auto"/>
              <w:bottom w:val="single" w:sz="4" w:space="0" w:color="auto"/>
              <w:right w:val="single" w:sz="4" w:space="0" w:color="auto"/>
            </w:tcBorders>
            <w:vAlign w:val="center"/>
            <w:hideMark/>
          </w:tcPr>
          <w:p w:rsidR="00371230" w:rsidRDefault="00371230">
            <w:pPr>
              <w:spacing w:after="0" w:line="240" w:lineRule="auto"/>
              <w:rPr>
                <w:rFonts w:ascii="Times New Roman" w:hAnsi="Times New Roman"/>
                <w:lang w:val="uk-UA"/>
              </w:rPr>
            </w:pPr>
          </w:p>
        </w:tc>
        <w:tc>
          <w:tcPr>
            <w:tcW w:w="6662" w:type="dxa"/>
            <w:tcBorders>
              <w:top w:val="single" w:sz="4" w:space="0" w:color="auto"/>
              <w:left w:val="single" w:sz="4" w:space="0" w:color="auto"/>
              <w:bottom w:val="single" w:sz="4" w:space="0" w:color="auto"/>
              <w:right w:val="single" w:sz="4" w:space="0" w:color="auto"/>
            </w:tcBorders>
            <w:hideMark/>
          </w:tcPr>
          <w:p w:rsidR="00371230" w:rsidRDefault="00371230">
            <w:pPr>
              <w:tabs>
                <w:tab w:val="left" w:pos="4905"/>
              </w:tabs>
              <w:spacing w:after="0" w:line="240" w:lineRule="auto"/>
              <w:rPr>
                <w:rFonts w:ascii="Times New Roman" w:hAnsi="Times New Roman"/>
                <w:lang w:val="uk-UA"/>
              </w:rPr>
            </w:pPr>
            <w:r>
              <w:rPr>
                <w:rFonts w:ascii="Times New Roman" w:hAnsi="Times New Roman"/>
                <w:lang w:val="en-US"/>
              </w:rPr>
              <w:t xml:space="preserve">  </w:t>
            </w:r>
            <w:r>
              <w:rPr>
                <w:rFonts w:ascii="Times New Roman" w:hAnsi="Times New Roman"/>
                <w:lang w:val="uk-UA"/>
              </w:rPr>
              <w:t>- практичні завдання</w:t>
            </w:r>
          </w:p>
        </w:tc>
        <w:tc>
          <w:tcPr>
            <w:tcW w:w="2126" w:type="dxa"/>
            <w:tcBorders>
              <w:top w:val="single" w:sz="4" w:space="0" w:color="auto"/>
              <w:left w:val="single" w:sz="4" w:space="0" w:color="auto"/>
              <w:bottom w:val="single" w:sz="4" w:space="0" w:color="auto"/>
              <w:right w:val="single" w:sz="4" w:space="0" w:color="auto"/>
            </w:tcBorders>
            <w:hideMark/>
          </w:tcPr>
          <w:p w:rsidR="00371230" w:rsidRDefault="00371230">
            <w:pPr>
              <w:tabs>
                <w:tab w:val="left" w:pos="4905"/>
              </w:tabs>
              <w:spacing w:after="0" w:line="240" w:lineRule="auto"/>
              <w:jc w:val="center"/>
              <w:rPr>
                <w:rFonts w:ascii="Times New Roman" w:hAnsi="Times New Roman"/>
                <w:lang w:val="uk-UA"/>
              </w:rPr>
            </w:pPr>
            <w:r>
              <w:rPr>
                <w:rFonts w:ascii="Times New Roman" w:hAnsi="Times New Roman"/>
                <w:lang w:val="uk-UA"/>
              </w:rPr>
              <w:t>8</w:t>
            </w:r>
          </w:p>
        </w:tc>
        <w:tc>
          <w:tcPr>
            <w:tcW w:w="2268" w:type="dxa"/>
            <w:tcBorders>
              <w:top w:val="single" w:sz="4" w:space="0" w:color="auto"/>
              <w:left w:val="single" w:sz="4" w:space="0" w:color="auto"/>
              <w:bottom w:val="single" w:sz="4" w:space="0" w:color="auto"/>
              <w:right w:val="single" w:sz="4" w:space="0" w:color="auto"/>
            </w:tcBorders>
            <w:hideMark/>
          </w:tcPr>
          <w:p w:rsidR="00371230" w:rsidRDefault="00371230">
            <w:pPr>
              <w:tabs>
                <w:tab w:val="left" w:pos="4905"/>
              </w:tabs>
              <w:spacing w:after="0" w:line="240" w:lineRule="auto"/>
              <w:jc w:val="center"/>
              <w:rPr>
                <w:rFonts w:ascii="Times New Roman" w:hAnsi="Times New Roman"/>
                <w:lang w:val="uk-UA"/>
              </w:rPr>
            </w:pPr>
            <w:r>
              <w:rPr>
                <w:rFonts w:ascii="Times New Roman" w:hAnsi="Times New Roman"/>
                <w:lang w:val="uk-UA"/>
              </w:rPr>
              <w:t>8</w:t>
            </w:r>
          </w:p>
        </w:tc>
        <w:tc>
          <w:tcPr>
            <w:tcW w:w="3119" w:type="dxa"/>
            <w:tcBorders>
              <w:top w:val="single" w:sz="4" w:space="0" w:color="auto"/>
              <w:left w:val="single" w:sz="4" w:space="0" w:color="auto"/>
              <w:bottom w:val="single" w:sz="4" w:space="0" w:color="auto"/>
              <w:right w:val="single" w:sz="4" w:space="0" w:color="auto"/>
            </w:tcBorders>
            <w:hideMark/>
          </w:tcPr>
          <w:p w:rsidR="00371230" w:rsidRDefault="00371230">
            <w:pPr>
              <w:tabs>
                <w:tab w:val="left" w:pos="4905"/>
              </w:tabs>
              <w:spacing w:after="0" w:line="240" w:lineRule="auto"/>
              <w:jc w:val="center"/>
              <w:rPr>
                <w:rFonts w:ascii="Times New Roman" w:hAnsi="Times New Roman"/>
                <w:lang w:val="uk-UA"/>
              </w:rPr>
            </w:pPr>
            <w:r>
              <w:rPr>
                <w:rFonts w:ascii="Times New Roman" w:hAnsi="Times New Roman"/>
                <w:lang w:val="uk-UA"/>
              </w:rPr>
              <w:t>16</w:t>
            </w:r>
          </w:p>
        </w:tc>
      </w:tr>
      <w:tr w:rsidR="00371230" w:rsidTr="00371230">
        <w:tc>
          <w:tcPr>
            <w:tcW w:w="0" w:type="auto"/>
            <w:vMerge/>
            <w:tcBorders>
              <w:top w:val="single" w:sz="4" w:space="0" w:color="auto"/>
              <w:left w:val="single" w:sz="4" w:space="0" w:color="auto"/>
              <w:bottom w:val="single" w:sz="4" w:space="0" w:color="auto"/>
              <w:right w:val="single" w:sz="4" w:space="0" w:color="auto"/>
            </w:tcBorders>
            <w:vAlign w:val="center"/>
            <w:hideMark/>
          </w:tcPr>
          <w:p w:rsidR="00371230" w:rsidRDefault="00371230">
            <w:pPr>
              <w:spacing w:after="0" w:line="240" w:lineRule="auto"/>
              <w:rPr>
                <w:rFonts w:ascii="Times New Roman" w:hAnsi="Times New Roman"/>
                <w:lang w:val="uk-UA"/>
              </w:rPr>
            </w:pPr>
          </w:p>
        </w:tc>
        <w:tc>
          <w:tcPr>
            <w:tcW w:w="6662" w:type="dxa"/>
            <w:tcBorders>
              <w:top w:val="single" w:sz="4" w:space="0" w:color="auto"/>
              <w:left w:val="single" w:sz="4" w:space="0" w:color="auto"/>
              <w:bottom w:val="single" w:sz="4" w:space="0" w:color="auto"/>
              <w:right w:val="single" w:sz="4" w:space="0" w:color="auto"/>
            </w:tcBorders>
            <w:hideMark/>
          </w:tcPr>
          <w:p w:rsidR="00371230" w:rsidRDefault="00371230">
            <w:pPr>
              <w:tabs>
                <w:tab w:val="left" w:pos="4905"/>
              </w:tabs>
              <w:spacing w:after="0" w:line="240" w:lineRule="auto"/>
              <w:rPr>
                <w:rFonts w:ascii="Times New Roman" w:hAnsi="Times New Roman"/>
                <w:lang w:val="uk-UA"/>
              </w:rPr>
            </w:pPr>
            <w:r>
              <w:rPr>
                <w:rFonts w:ascii="Times New Roman" w:hAnsi="Times New Roman"/>
                <w:lang w:val="en-US"/>
              </w:rPr>
              <w:t xml:space="preserve">  </w:t>
            </w:r>
            <w:r>
              <w:rPr>
                <w:rFonts w:ascii="Times New Roman" w:hAnsi="Times New Roman"/>
                <w:lang w:val="uk-UA"/>
              </w:rPr>
              <w:t>- реферат</w:t>
            </w:r>
          </w:p>
        </w:tc>
        <w:tc>
          <w:tcPr>
            <w:tcW w:w="2126" w:type="dxa"/>
            <w:tcBorders>
              <w:top w:val="single" w:sz="4" w:space="0" w:color="auto"/>
              <w:left w:val="single" w:sz="4" w:space="0" w:color="auto"/>
              <w:bottom w:val="single" w:sz="4" w:space="0" w:color="auto"/>
              <w:right w:val="single" w:sz="4" w:space="0" w:color="auto"/>
            </w:tcBorders>
            <w:hideMark/>
          </w:tcPr>
          <w:p w:rsidR="00371230" w:rsidRDefault="00371230">
            <w:pPr>
              <w:tabs>
                <w:tab w:val="left" w:pos="4905"/>
              </w:tabs>
              <w:spacing w:after="0" w:line="240" w:lineRule="auto"/>
              <w:jc w:val="center"/>
              <w:rPr>
                <w:rFonts w:ascii="Times New Roman" w:hAnsi="Times New Roman"/>
                <w:lang w:val="uk-UA"/>
              </w:rPr>
            </w:pPr>
            <w:r>
              <w:rPr>
                <w:rFonts w:ascii="Times New Roman" w:hAnsi="Times New Roman"/>
                <w:lang w:val="uk-UA"/>
              </w:rPr>
              <w:t>12</w:t>
            </w:r>
          </w:p>
        </w:tc>
        <w:tc>
          <w:tcPr>
            <w:tcW w:w="2268" w:type="dxa"/>
            <w:tcBorders>
              <w:top w:val="single" w:sz="4" w:space="0" w:color="auto"/>
              <w:left w:val="single" w:sz="4" w:space="0" w:color="auto"/>
              <w:bottom w:val="single" w:sz="4" w:space="0" w:color="auto"/>
              <w:right w:val="single" w:sz="4" w:space="0" w:color="auto"/>
            </w:tcBorders>
            <w:hideMark/>
          </w:tcPr>
          <w:p w:rsidR="00371230" w:rsidRDefault="00371230">
            <w:pPr>
              <w:tabs>
                <w:tab w:val="left" w:pos="4905"/>
              </w:tabs>
              <w:spacing w:after="0" w:line="240" w:lineRule="auto"/>
              <w:jc w:val="center"/>
              <w:rPr>
                <w:rFonts w:ascii="Times New Roman" w:hAnsi="Times New Roman"/>
                <w:lang w:val="uk-UA"/>
              </w:rPr>
            </w:pPr>
            <w:r>
              <w:rPr>
                <w:rFonts w:ascii="Times New Roman" w:hAnsi="Times New Roman"/>
                <w:lang w:val="uk-UA"/>
              </w:rPr>
              <w:t>12</w:t>
            </w:r>
          </w:p>
        </w:tc>
        <w:tc>
          <w:tcPr>
            <w:tcW w:w="3119" w:type="dxa"/>
            <w:tcBorders>
              <w:top w:val="single" w:sz="4" w:space="0" w:color="auto"/>
              <w:left w:val="single" w:sz="4" w:space="0" w:color="auto"/>
              <w:bottom w:val="single" w:sz="4" w:space="0" w:color="auto"/>
              <w:right w:val="single" w:sz="4" w:space="0" w:color="auto"/>
            </w:tcBorders>
            <w:hideMark/>
          </w:tcPr>
          <w:p w:rsidR="00371230" w:rsidRDefault="00371230">
            <w:pPr>
              <w:tabs>
                <w:tab w:val="left" w:pos="4905"/>
              </w:tabs>
              <w:spacing w:after="0" w:line="240" w:lineRule="auto"/>
              <w:jc w:val="center"/>
              <w:rPr>
                <w:rFonts w:ascii="Times New Roman" w:hAnsi="Times New Roman"/>
                <w:lang w:val="uk-UA"/>
              </w:rPr>
            </w:pPr>
            <w:r>
              <w:rPr>
                <w:rFonts w:ascii="Times New Roman" w:hAnsi="Times New Roman"/>
                <w:lang w:val="uk-UA"/>
              </w:rPr>
              <w:t>24</w:t>
            </w:r>
          </w:p>
        </w:tc>
      </w:tr>
      <w:tr w:rsidR="00371230" w:rsidTr="00371230">
        <w:tc>
          <w:tcPr>
            <w:tcW w:w="534" w:type="dxa"/>
            <w:tcBorders>
              <w:top w:val="single" w:sz="4" w:space="0" w:color="auto"/>
              <w:left w:val="single" w:sz="4" w:space="0" w:color="auto"/>
              <w:bottom w:val="single" w:sz="4" w:space="0" w:color="auto"/>
              <w:right w:val="single" w:sz="4" w:space="0" w:color="auto"/>
            </w:tcBorders>
            <w:hideMark/>
          </w:tcPr>
          <w:p w:rsidR="00371230" w:rsidRDefault="00371230">
            <w:pPr>
              <w:tabs>
                <w:tab w:val="left" w:pos="4905"/>
              </w:tabs>
              <w:spacing w:after="0" w:line="240" w:lineRule="auto"/>
              <w:rPr>
                <w:rFonts w:ascii="Times New Roman" w:hAnsi="Times New Roman"/>
                <w:lang w:val="uk-UA"/>
              </w:rPr>
            </w:pPr>
            <w:r>
              <w:rPr>
                <w:rFonts w:ascii="Times New Roman" w:hAnsi="Times New Roman"/>
                <w:lang w:val="uk-UA"/>
              </w:rPr>
              <w:t>3</w:t>
            </w:r>
          </w:p>
        </w:tc>
        <w:tc>
          <w:tcPr>
            <w:tcW w:w="6662" w:type="dxa"/>
            <w:tcBorders>
              <w:top w:val="single" w:sz="4" w:space="0" w:color="auto"/>
              <w:left w:val="single" w:sz="4" w:space="0" w:color="auto"/>
              <w:bottom w:val="single" w:sz="4" w:space="0" w:color="auto"/>
              <w:right w:val="single" w:sz="4" w:space="0" w:color="auto"/>
            </w:tcBorders>
          </w:tcPr>
          <w:p w:rsidR="00371230" w:rsidRDefault="00371230">
            <w:pPr>
              <w:tabs>
                <w:tab w:val="left" w:pos="4905"/>
              </w:tabs>
              <w:spacing w:after="0" w:line="240" w:lineRule="auto"/>
              <w:rPr>
                <w:rFonts w:ascii="Times New Roman" w:hAnsi="Times New Roman"/>
                <w:b/>
                <w:bCs/>
                <w:u w:val="single"/>
                <w:lang w:val="uk-UA"/>
              </w:rPr>
            </w:pPr>
            <w:r>
              <w:rPr>
                <w:rFonts w:ascii="Times New Roman" w:hAnsi="Times New Roman"/>
                <w:b/>
                <w:bCs/>
                <w:u w:val="single"/>
                <w:lang w:val="uk-UA"/>
              </w:rPr>
              <w:t>Разом балів</w:t>
            </w:r>
          </w:p>
          <w:p w:rsidR="00371230" w:rsidRDefault="00371230">
            <w:pPr>
              <w:tabs>
                <w:tab w:val="left" w:pos="4905"/>
              </w:tabs>
              <w:spacing w:after="0" w:line="240" w:lineRule="auto"/>
              <w:rPr>
                <w:rFonts w:ascii="Times New Roman" w:hAnsi="Times New Roman"/>
                <w:b/>
                <w:bCs/>
                <w:u w:val="single"/>
                <w:lang w:val="uk-UA"/>
              </w:rPr>
            </w:pPr>
          </w:p>
        </w:tc>
        <w:tc>
          <w:tcPr>
            <w:tcW w:w="2126" w:type="dxa"/>
            <w:tcBorders>
              <w:top w:val="single" w:sz="4" w:space="0" w:color="auto"/>
              <w:left w:val="single" w:sz="4" w:space="0" w:color="auto"/>
              <w:bottom w:val="single" w:sz="4" w:space="0" w:color="auto"/>
              <w:right w:val="single" w:sz="4" w:space="0" w:color="auto"/>
            </w:tcBorders>
            <w:hideMark/>
          </w:tcPr>
          <w:p w:rsidR="00371230" w:rsidRDefault="00371230">
            <w:pPr>
              <w:tabs>
                <w:tab w:val="left" w:pos="4905"/>
              </w:tabs>
              <w:spacing w:after="0" w:line="240" w:lineRule="auto"/>
              <w:jc w:val="center"/>
              <w:rPr>
                <w:rFonts w:ascii="Times New Roman" w:hAnsi="Times New Roman"/>
                <w:b/>
                <w:bCs/>
                <w:u w:val="single"/>
                <w:lang w:val="uk-UA"/>
              </w:rPr>
            </w:pPr>
            <w:r>
              <w:rPr>
                <w:rFonts w:ascii="Times New Roman" w:hAnsi="Times New Roman"/>
                <w:b/>
                <w:bCs/>
                <w:u w:val="single"/>
                <w:lang w:val="uk-UA"/>
              </w:rPr>
              <w:t>50</w:t>
            </w:r>
          </w:p>
        </w:tc>
        <w:tc>
          <w:tcPr>
            <w:tcW w:w="2268" w:type="dxa"/>
            <w:tcBorders>
              <w:top w:val="single" w:sz="4" w:space="0" w:color="auto"/>
              <w:left w:val="single" w:sz="4" w:space="0" w:color="auto"/>
              <w:bottom w:val="single" w:sz="4" w:space="0" w:color="auto"/>
              <w:right w:val="single" w:sz="4" w:space="0" w:color="auto"/>
            </w:tcBorders>
            <w:hideMark/>
          </w:tcPr>
          <w:p w:rsidR="00371230" w:rsidRDefault="00371230">
            <w:pPr>
              <w:tabs>
                <w:tab w:val="left" w:pos="4905"/>
              </w:tabs>
              <w:spacing w:after="0" w:line="240" w:lineRule="auto"/>
              <w:jc w:val="center"/>
              <w:rPr>
                <w:rFonts w:ascii="Times New Roman" w:hAnsi="Times New Roman"/>
                <w:b/>
                <w:bCs/>
                <w:u w:val="single"/>
                <w:lang w:val="uk-UA"/>
              </w:rPr>
            </w:pPr>
            <w:r>
              <w:rPr>
                <w:rFonts w:ascii="Times New Roman" w:hAnsi="Times New Roman"/>
                <w:b/>
                <w:bCs/>
                <w:u w:val="single"/>
                <w:lang w:val="uk-UA"/>
              </w:rPr>
              <w:t>50</w:t>
            </w:r>
          </w:p>
        </w:tc>
        <w:tc>
          <w:tcPr>
            <w:tcW w:w="3119" w:type="dxa"/>
            <w:tcBorders>
              <w:top w:val="single" w:sz="4" w:space="0" w:color="auto"/>
              <w:left w:val="single" w:sz="4" w:space="0" w:color="auto"/>
              <w:bottom w:val="single" w:sz="4" w:space="0" w:color="auto"/>
              <w:right w:val="single" w:sz="4" w:space="0" w:color="auto"/>
            </w:tcBorders>
            <w:hideMark/>
          </w:tcPr>
          <w:p w:rsidR="00371230" w:rsidRDefault="00371230">
            <w:pPr>
              <w:tabs>
                <w:tab w:val="left" w:pos="4905"/>
              </w:tabs>
              <w:spacing w:after="0" w:line="240" w:lineRule="auto"/>
              <w:jc w:val="center"/>
              <w:rPr>
                <w:rFonts w:ascii="Times New Roman" w:hAnsi="Times New Roman"/>
                <w:b/>
                <w:bCs/>
                <w:u w:val="single"/>
                <w:lang w:val="uk-UA"/>
              </w:rPr>
            </w:pPr>
            <w:r>
              <w:rPr>
                <w:rFonts w:ascii="Times New Roman" w:hAnsi="Times New Roman"/>
                <w:b/>
                <w:bCs/>
                <w:u w:val="single"/>
                <w:lang w:val="uk-UA"/>
              </w:rPr>
              <w:t>100</w:t>
            </w:r>
          </w:p>
        </w:tc>
      </w:tr>
      <w:tr w:rsidR="00371230" w:rsidTr="00371230">
        <w:tc>
          <w:tcPr>
            <w:tcW w:w="534" w:type="dxa"/>
            <w:tcBorders>
              <w:top w:val="single" w:sz="4" w:space="0" w:color="auto"/>
              <w:left w:val="single" w:sz="4" w:space="0" w:color="auto"/>
              <w:bottom w:val="single" w:sz="4" w:space="0" w:color="auto"/>
              <w:right w:val="single" w:sz="4" w:space="0" w:color="auto"/>
            </w:tcBorders>
            <w:hideMark/>
          </w:tcPr>
          <w:p w:rsidR="00371230" w:rsidRDefault="00371230">
            <w:pPr>
              <w:tabs>
                <w:tab w:val="left" w:pos="4905"/>
              </w:tabs>
              <w:spacing w:after="0" w:line="240" w:lineRule="auto"/>
              <w:rPr>
                <w:rFonts w:ascii="Times New Roman" w:hAnsi="Times New Roman"/>
                <w:lang w:val="uk-UA"/>
              </w:rPr>
            </w:pPr>
            <w:r>
              <w:rPr>
                <w:rFonts w:ascii="Times New Roman" w:hAnsi="Times New Roman"/>
                <w:lang w:val="uk-UA"/>
              </w:rPr>
              <w:t>4</w:t>
            </w:r>
          </w:p>
        </w:tc>
        <w:tc>
          <w:tcPr>
            <w:tcW w:w="6662" w:type="dxa"/>
            <w:tcBorders>
              <w:top w:val="single" w:sz="4" w:space="0" w:color="auto"/>
              <w:left w:val="single" w:sz="4" w:space="0" w:color="auto"/>
              <w:bottom w:val="single" w:sz="4" w:space="0" w:color="auto"/>
              <w:right w:val="single" w:sz="4" w:space="0" w:color="auto"/>
            </w:tcBorders>
            <w:hideMark/>
          </w:tcPr>
          <w:p w:rsidR="00371230" w:rsidRDefault="00371230">
            <w:pPr>
              <w:pStyle w:val="2"/>
              <w:widowControl w:val="0"/>
              <w:suppressAutoHyphens/>
              <w:spacing w:after="0" w:line="240" w:lineRule="auto"/>
              <w:contextualSpacing/>
              <w:rPr>
                <w:bCs/>
                <w:sz w:val="22"/>
                <w:szCs w:val="22"/>
                <w:lang w:val="ru-RU"/>
              </w:rPr>
            </w:pPr>
            <w:r>
              <w:rPr>
                <w:bCs/>
                <w:sz w:val="22"/>
                <w:szCs w:val="22"/>
              </w:rPr>
              <w:t>Вибіркові види діяльності (робіт)</w:t>
            </w:r>
            <w:r>
              <w:rPr>
                <w:bCs/>
                <w:sz w:val="22"/>
                <w:szCs w:val="22"/>
                <w:lang w:val="ru-RU"/>
              </w:rPr>
              <w:t>:</w:t>
            </w:r>
          </w:p>
          <w:p w:rsidR="00371230" w:rsidRDefault="00371230">
            <w:pPr>
              <w:pStyle w:val="2"/>
              <w:widowControl w:val="0"/>
              <w:suppressAutoHyphens/>
              <w:spacing w:after="0" w:line="240" w:lineRule="auto"/>
              <w:contextualSpacing/>
              <w:rPr>
                <w:sz w:val="22"/>
                <w:szCs w:val="22"/>
              </w:rPr>
            </w:pPr>
            <w:r>
              <w:rPr>
                <w:sz w:val="22"/>
                <w:szCs w:val="22"/>
              </w:rPr>
              <w:t>- участь у наукових, науково-практичних конференціях, олімпіадах;</w:t>
            </w:r>
          </w:p>
          <w:p w:rsidR="00371230" w:rsidRDefault="00371230">
            <w:pPr>
              <w:tabs>
                <w:tab w:val="left" w:pos="4905"/>
              </w:tabs>
              <w:spacing w:after="0" w:line="240" w:lineRule="auto"/>
              <w:rPr>
                <w:rFonts w:ascii="Times New Roman" w:hAnsi="Times New Roman"/>
                <w:lang w:val="uk-UA"/>
              </w:rPr>
            </w:pPr>
            <w:r>
              <w:rPr>
                <w:rFonts w:ascii="Times New Roman" w:hAnsi="Times New Roman"/>
                <w:lang w:val="uk-UA"/>
              </w:rPr>
              <w:t>- підготовка наукової статті, наукової роботи на конкурс тощо</w:t>
            </w:r>
          </w:p>
        </w:tc>
        <w:tc>
          <w:tcPr>
            <w:tcW w:w="2126" w:type="dxa"/>
            <w:tcBorders>
              <w:top w:val="single" w:sz="4" w:space="0" w:color="auto"/>
              <w:left w:val="single" w:sz="4" w:space="0" w:color="auto"/>
              <w:bottom w:val="single" w:sz="4" w:space="0" w:color="auto"/>
              <w:right w:val="single" w:sz="4" w:space="0" w:color="auto"/>
            </w:tcBorders>
            <w:vAlign w:val="center"/>
            <w:hideMark/>
          </w:tcPr>
          <w:p w:rsidR="00371230" w:rsidRDefault="00371230">
            <w:pPr>
              <w:tabs>
                <w:tab w:val="left" w:pos="4905"/>
              </w:tabs>
              <w:spacing w:after="0" w:line="240" w:lineRule="auto"/>
              <w:jc w:val="center"/>
              <w:rPr>
                <w:rFonts w:ascii="Times New Roman" w:hAnsi="Times New Roman"/>
                <w:lang w:val="uk-UA"/>
              </w:rPr>
            </w:pPr>
            <w:r>
              <w:rPr>
                <w:rFonts w:ascii="Times New Roman" w:hAnsi="Times New Roman"/>
                <w:lang w:val="uk-UA"/>
              </w:rPr>
              <w:t>5</w:t>
            </w:r>
          </w:p>
        </w:tc>
        <w:tc>
          <w:tcPr>
            <w:tcW w:w="2268" w:type="dxa"/>
            <w:tcBorders>
              <w:top w:val="single" w:sz="4" w:space="0" w:color="auto"/>
              <w:left w:val="single" w:sz="4" w:space="0" w:color="auto"/>
              <w:bottom w:val="single" w:sz="4" w:space="0" w:color="auto"/>
              <w:right w:val="single" w:sz="4" w:space="0" w:color="auto"/>
            </w:tcBorders>
            <w:vAlign w:val="center"/>
            <w:hideMark/>
          </w:tcPr>
          <w:p w:rsidR="00371230" w:rsidRDefault="00371230">
            <w:pPr>
              <w:tabs>
                <w:tab w:val="left" w:pos="4905"/>
              </w:tabs>
              <w:spacing w:after="0" w:line="240" w:lineRule="auto"/>
              <w:jc w:val="center"/>
              <w:rPr>
                <w:rFonts w:ascii="Times New Roman" w:hAnsi="Times New Roman"/>
                <w:lang w:val="uk-UA"/>
              </w:rPr>
            </w:pPr>
            <w:r>
              <w:rPr>
                <w:rFonts w:ascii="Times New Roman" w:hAnsi="Times New Roman"/>
                <w:lang w:val="uk-UA"/>
              </w:rPr>
              <w:t>5</w:t>
            </w:r>
          </w:p>
        </w:tc>
        <w:tc>
          <w:tcPr>
            <w:tcW w:w="3119" w:type="dxa"/>
            <w:tcBorders>
              <w:top w:val="single" w:sz="4" w:space="0" w:color="auto"/>
              <w:left w:val="single" w:sz="4" w:space="0" w:color="auto"/>
              <w:bottom w:val="single" w:sz="4" w:space="0" w:color="auto"/>
              <w:right w:val="single" w:sz="4" w:space="0" w:color="auto"/>
            </w:tcBorders>
            <w:vAlign w:val="center"/>
            <w:hideMark/>
          </w:tcPr>
          <w:p w:rsidR="00371230" w:rsidRDefault="00371230">
            <w:pPr>
              <w:tabs>
                <w:tab w:val="left" w:pos="4905"/>
              </w:tabs>
              <w:spacing w:after="0" w:line="240" w:lineRule="auto"/>
              <w:jc w:val="center"/>
              <w:rPr>
                <w:rFonts w:ascii="Times New Roman" w:hAnsi="Times New Roman"/>
                <w:lang w:val="uk-UA"/>
              </w:rPr>
            </w:pPr>
            <w:r>
              <w:rPr>
                <w:rFonts w:ascii="Times New Roman" w:hAnsi="Times New Roman"/>
                <w:lang w:val="en-US"/>
              </w:rPr>
              <w:t xml:space="preserve">max </w:t>
            </w:r>
            <w:r>
              <w:rPr>
                <w:rFonts w:ascii="Times New Roman" w:hAnsi="Times New Roman"/>
                <w:lang w:val="uk-UA"/>
              </w:rPr>
              <w:t>10</w:t>
            </w:r>
          </w:p>
        </w:tc>
      </w:tr>
    </w:tbl>
    <w:p w:rsidR="00371230" w:rsidRDefault="00371230" w:rsidP="00371230">
      <w:pPr>
        <w:spacing w:after="0" w:line="240" w:lineRule="auto"/>
        <w:jc w:val="both"/>
        <w:rPr>
          <w:rFonts w:ascii="Times New Roman" w:hAnsi="Times New Roman"/>
          <w:lang w:val="uk-UA"/>
        </w:rPr>
      </w:pPr>
    </w:p>
    <w:p w:rsidR="00371230" w:rsidRDefault="00371230" w:rsidP="00371230">
      <w:pPr>
        <w:spacing w:after="0" w:line="240" w:lineRule="auto"/>
        <w:ind w:firstLine="708"/>
        <w:contextualSpacing/>
        <w:jc w:val="center"/>
        <w:rPr>
          <w:rFonts w:ascii="Times New Roman" w:hAnsi="Times New Roman"/>
          <w:b/>
          <w:lang w:val="uk-UA"/>
        </w:rPr>
      </w:pPr>
      <w:bookmarkStart w:id="1" w:name="_Hlk50817277"/>
      <w:bookmarkStart w:id="2" w:name="_Hlk50818648"/>
      <w:r>
        <w:rPr>
          <w:rFonts w:ascii="Times New Roman" w:hAnsi="Times New Roman"/>
          <w:b/>
          <w:lang w:val="uk-UA"/>
        </w:rPr>
        <w:t>Критерії оцінювання навчальної діяльності на практичному</w:t>
      </w:r>
      <w:r>
        <w:rPr>
          <w:rFonts w:ascii="Times New Roman" w:hAnsi="Times New Roman"/>
          <w:lang w:val="uk-UA"/>
        </w:rPr>
        <w:t xml:space="preserve"> </w:t>
      </w:r>
      <w:r>
        <w:rPr>
          <w:rFonts w:ascii="Times New Roman" w:hAnsi="Times New Roman"/>
          <w:b/>
          <w:lang w:val="uk-UA"/>
        </w:rPr>
        <w:t>занятті</w:t>
      </w:r>
      <w:bookmarkEnd w:id="1"/>
      <w:r>
        <w:rPr>
          <w:rFonts w:ascii="Times New Roman" w:hAnsi="Times New Roman"/>
          <w:b/>
          <w:lang w:val="uk-UA"/>
        </w:rPr>
        <w:t xml:space="preserve"> (усна та письмова форми контролю)</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47"/>
        <w:gridCol w:w="12954"/>
      </w:tblGrid>
      <w:tr w:rsidR="00371230" w:rsidTr="00371230">
        <w:trPr>
          <w:trHeight w:val="496"/>
        </w:trPr>
        <w:tc>
          <w:tcPr>
            <w:tcW w:w="1647" w:type="dxa"/>
            <w:tcBorders>
              <w:top w:val="single" w:sz="4" w:space="0" w:color="auto"/>
              <w:left w:val="single" w:sz="4" w:space="0" w:color="auto"/>
              <w:bottom w:val="single" w:sz="4" w:space="0" w:color="auto"/>
              <w:right w:val="single" w:sz="4" w:space="0" w:color="auto"/>
            </w:tcBorders>
            <w:hideMark/>
          </w:tcPr>
          <w:p w:rsidR="00371230" w:rsidRDefault="00371230">
            <w:pPr>
              <w:spacing w:after="0" w:line="240" w:lineRule="auto"/>
              <w:contextualSpacing/>
              <w:rPr>
                <w:rFonts w:ascii="Times New Roman" w:hAnsi="Times New Roman"/>
                <w:lang w:val="uk-UA"/>
              </w:rPr>
            </w:pPr>
            <w:bookmarkStart w:id="3" w:name="_Hlk50818151"/>
            <w:r>
              <w:rPr>
                <w:rFonts w:ascii="Times New Roman" w:hAnsi="Times New Roman"/>
                <w:lang w:val="uk-UA"/>
              </w:rPr>
              <w:t>5 балів</w:t>
            </w:r>
          </w:p>
        </w:tc>
        <w:tc>
          <w:tcPr>
            <w:tcW w:w="12954" w:type="dxa"/>
            <w:tcBorders>
              <w:top w:val="single" w:sz="4" w:space="0" w:color="auto"/>
              <w:left w:val="single" w:sz="4" w:space="0" w:color="auto"/>
              <w:bottom w:val="single" w:sz="4" w:space="0" w:color="auto"/>
              <w:right w:val="single" w:sz="4" w:space="0" w:color="auto"/>
            </w:tcBorders>
            <w:hideMark/>
          </w:tcPr>
          <w:p w:rsidR="00371230" w:rsidRDefault="00371230">
            <w:pPr>
              <w:spacing w:after="0" w:line="240" w:lineRule="auto"/>
              <w:contextualSpacing/>
              <w:rPr>
                <w:rFonts w:ascii="Times New Roman" w:hAnsi="Times New Roman"/>
                <w:lang w:val="uk-UA"/>
              </w:rPr>
            </w:pPr>
            <w:r>
              <w:rPr>
                <w:rFonts w:ascii="Times New Roman" w:hAnsi="Times New Roman"/>
                <w:lang w:val="uk-UA"/>
              </w:rPr>
              <w:t>Здобувач активно працює на занятті, дає вичерпні, граматично правильні відповіді. Виконує всі практичні завдання на занятті, надає вірний варіант перекладу не менш ніж на 90% завдань. Має конспекти з виконаним у повному обсязі домашнім завданням із заданих тем курсу. Оформлення конспекту акуратне й читабельне</w:t>
            </w:r>
          </w:p>
        </w:tc>
      </w:tr>
      <w:tr w:rsidR="00371230" w:rsidTr="00371230">
        <w:trPr>
          <w:trHeight w:val="819"/>
        </w:trPr>
        <w:tc>
          <w:tcPr>
            <w:tcW w:w="1647" w:type="dxa"/>
            <w:tcBorders>
              <w:top w:val="single" w:sz="4" w:space="0" w:color="auto"/>
              <w:left w:val="single" w:sz="4" w:space="0" w:color="auto"/>
              <w:bottom w:val="single" w:sz="4" w:space="0" w:color="auto"/>
              <w:right w:val="single" w:sz="4" w:space="0" w:color="auto"/>
            </w:tcBorders>
            <w:hideMark/>
          </w:tcPr>
          <w:p w:rsidR="00371230" w:rsidRDefault="00371230">
            <w:pPr>
              <w:spacing w:after="0" w:line="240" w:lineRule="auto"/>
              <w:contextualSpacing/>
              <w:rPr>
                <w:rFonts w:ascii="Times New Roman" w:hAnsi="Times New Roman"/>
                <w:lang w:val="uk-UA"/>
              </w:rPr>
            </w:pPr>
            <w:r>
              <w:rPr>
                <w:rFonts w:ascii="Times New Roman" w:hAnsi="Times New Roman"/>
                <w:lang w:val="uk-UA"/>
              </w:rPr>
              <w:t>4 балів</w:t>
            </w:r>
          </w:p>
        </w:tc>
        <w:tc>
          <w:tcPr>
            <w:tcW w:w="12954" w:type="dxa"/>
            <w:tcBorders>
              <w:top w:val="single" w:sz="4" w:space="0" w:color="auto"/>
              <w:left w:val="single" w:sz="4" w:space="0" w:color="auto"/>
              <w:bottom w:val="single" w:sz="4" w:space="0" w:color="auto"/>
              <w:right w:val="single" w:sz="4" w:space="0" w:color="auto"/>
            </w:tcBorders>
            <w:hideMark/>
          </w:tcPr>
          <w:p w:rsidR="00371230" w:rsidRDefault="00371230">
            <w:pPr>
              <w:spacing w:after="0" w:line="240" w:lineRule="auto"/>
              <w:contextualSpacing/>
              <w:rPr>
                <w:rFonts w:ascii="Times New Roman" w:hAnsi="Times New Roman"/>
                <w:lang w:val="uk-UA"/>
              </w:rPr>
            </w:pPr>
            <w:r>
              <w:rPr>
                <w:rFonts w:ascii="Times New Roman" w:hAnsi="Times New Roman"/>
                <w:lang w:val="uk-UA"/>
              </w:rPr>
              <w:t>Здобувач активно працює на занятті, дає граматично правильні відповіді, але допускає незначні помилки (1-2 помилки) у формулюванні граматичних термінів, категорій, виконанні практичних завдань. Проте за допомогою викладача швидко орієнтується і знаходить правильні відповіді, має конспекти з виконаним у повному обсязі домашнім завданням із заданих тем курсу (можливі 1-2 помилки). Оформлення конспекту акуратне й читабельне</w:t>
            </w:r>
          </w:p>
        </w:tc>
      </w:tr>
      <w:tr w:rsidR="00371230" w:rsidTr="00371230">
        <w:trPr>
          <w:trHeight w:val="545"/>
        </w:trPr>
        <w:tc>
          <w:tcPr>
            <w:tcW w:w="1647" w:type="dxa"/>
            <w:tcBorders>
              <w:top w:val="single" w:sz="4" w:space="0" w:color="auto"/>
              <w:left w:val="single" w:sz="4" w:space="0" w:color="auto"/>
              <w:bottom w:val="single" w:sz="4" w:space="0" w:color="auto"/>
              <w:right w:val="single" w:sz="4" w:space="0" w:color="auto"/>
            </w:tcBorders>
            <w:hideMark/>
          </w:tcPr>
          <w:p w:rsidR="00371230" w:rsidRDefault="00371230">
            <w:pPr>
              <w:spacing w:after="0" w:line="240" w:lineRule="auto"/>
              <w:contextualSpacing/>
              <w:rPr>
                <w:rFonts w:ascii="Times New Roman" w:hAnsi="Times New Roman"/>
                <w:lang w:val="uk-UA"/>
              </w:rPr>
            </w:pPr>
            <w:r>
              <w:rPr>
                <w:rFonts w:ascii="Times New Roman" w:hAnsi="Times New Roman"/>
                <w:lang w:val="uk-UA"/>
              </w:rPr>
              <w:t>3 бали</w:t>
            </w:r>
          </w:p>
        </w:tc>
        <w:tc>
          <w:tcPr>
            <w:tcW w:w="12954" w:type="dxa"/>
            <w:tcBorders>
              <w:top w:val="single" w:sz="4" w:space="0" w:color="auto"/>
              <w:left w:val="single" w:sz="4" w:space="0" w:color="auto"/>
              <w:bottom w:val="single" w:sz="4" w:space="0" w:color="auto"/>
              <w:right w:val="single" w:sz="4" w:space="0" w:color="auto"/>
            </w:tcBorders>
            <w:hideMark/>
          </w:tcPr>
          <w:p w:rsidR="00371230" w:rsidRDefault="00371230">
            <w:pPr>
              <w:spacing w:after="0" w:line="240" w:lineRule="auto"/>
              <w:contextualSpacing/>
              <w:rPr>
                <w:rFonts w:ascii="Times New Roman" w:hAnsi="Times New Roman"/>
                <w:lang w:val="uk-UA"/>
              </w:rPr>
            </w:pPr>
            <w:r>
              <w:rPr>
                <w:rFonts w:ascii="Times New Roman" w:hAnsi="Times New Roman"/>
                <w:lang w:val="uk-UA"/>
              </w:rPr>
              <w:t>Здобувач неактивно працює на занятті, допускає граматичні помилки (3-4 помилки) у формулюванні граматичних термінів, категорій, виконанні практичних завдань. За допомогою викладача знаходить правильні відповіді; має конспекти з виконаним у неповному обсязі домашнім завданням із заданих тем курсу (можливі 3-4 помилки).</w:t>
            </w:r>
          </w:p>
        </w:tc>
      </w:tr>
      <w:tr w:rsidR="00371230" w:rsidTr="00371230">
        <w:trPr>
          <w:trHeight w:val="545"/>
        </w:trPr>
        <w:tc>
          <w:tcPr>
            <w:tcW w:w="1647" w:type="dxa"/>
            <w:tcBorders>
              <w:top w:val="single" w:sz="4" w:space="0" w:color="auto"/>
              <w:left w:val="single" w:sz="4" w:space="0" w:color="auto"/>
              <w:bottom w:val="single" w:sz="4" w:space="0" w:color="auto"/>
              <w:right w:val="single" w:sz="4" w:space="0" w:color="auto"/>
            </w:tcBorders>
            <w:hideMark/>
          </w:tcPr>
          <w:p w:rsidR="00371230" w:rsidRDefault="00371230">
            <w:pPr>
              <w:spacing w:after="0" w:line="240" w:lineRule="auto"/>
              <w:contextualSpacing/>
              <w:rPr>
                <w:rFonts w:ascii="Times New Roman" w:hAnsi="Times New Roman"/>
                <w:lang w:val="uk-UA"/>
              </w:rPr>
            </w:pPr>
            <w:r>
              <w:rPr>
                <w:rFonts w:ascii="Times New Roman" w:hAnsi="Times New Roman"/>
                <w:lang w:val="uk-UA"/>
              </w:rPr>
              <w:t xml:space="preserve">1-2 бали </w:t>
            </w:r>
          </w:p>
        </w:tc>
        <w:tc>
          <w:tcPr>
            <w:tcW w:w="12954" w:type="dxa"/>
            <w:tcBorders>
              <w:top w:val="single" w:sz="4" w:space="0" w:color="auto"/>
              <w:left w:val="single" w:sz="4" w:space="0" w:color="auto"/>
              <w:bottom w:val="single" w:sz="4" w:space="0" w:color="auto"/>
              <w:right w:val="single" w:sz="4" w:space="0" w:color="auto"/>
            </w:tcBorders>
            <w:hideMark/>
          </w:tcPr>
          <w:p w:rsidR="00371230" w:rsidRDefault="00371230">
            <w:pPr>
              <w:spacing w:after="0" w:line="240" w:lineRule="auto"/>
              <w:contextualSpacing/>
              <w:rPr>
                <w:rFonts w:ascii="Times New Roman" w:hAnsi="Times New Roman"/>
                <w:lang w:val="uk-UA"/>
              </w:rPr>
            </w:pPr>
            <w:r>
              <w:rPr>
                <w:rFonts w:ascii="Times New Roman" w:hAnsi="Times New Roman"/>
                <w:lang w:val="uk-UA"/>
              </w:rPr>
              <w:t>Здобувач не працює активно на занятті, дає правильну відповідь менше ніж на 60% питань, або на всі запитання дає необґрунтовані, невичерпні відповіді, допускає граматичні помилки (4-5 помилок). Здобувач не має конспекту із виконаним завданням із заданих тем</w:t>
            </w:r>
          </w:p>
        </w:tc>
      </w:tr>
      <w:tr w:rsidR="00371230" w:rsidTr="00371230">
        <w:trPr>
          <w:trHeight w:val="517"/>
        </w:trPr>
        <w:tc>
          <w:tcPr>
            <w:tcW w:w="1647" w:type="dxa"/>
            <w:tcBorders>
              <w:top w:val="single" w:sz="4" w:space="0" w:color="auto"/>
              <w:left w:val="single" w:sz="4" w:space="0" w:color="auto"/>
              <w:bottom w:val="single" w:sz="4" w:space="0" w:color="auto"/>
              <w:right w:val="single" w:sz="4" w:space="0" w:color="auto"/>
            </w:tcBorders>
            <w:hideMark/>
          </w:tcPr>
          <w:p w:rsidR="00371230" w:rsidRDefault="00371230">
            <w:pPr>
              <w:spacing w:after="0" w:line="240" w:lineRule="auto"/>
              <w:contextualSpacing/>
              <w:rPr>
                <w:rFonts w:ascii="Times New Roman" w:hAnsi="Times New Roman"/>
                <w:lang w:val="uk-UA"/>
              </w:rPr>
            </w:pPr>
            <w:r>
              <w:rPr>
                <w:rFonts w:ascii="Times New Roman" w:hAnsi="Times New Roman"/>
                <w:lang w:val="uk-UA"/>
              </w:rPr>
              <w:t>0 балів</w:t>
            </w:r>
          </w:p>
        </w:tc>
        <w:tc>
          <w:tcPr>
            <w:tcW w:w="12954" w:type="dxa"/>
            <w:tcBorders>
              <w:top w:val="single" w:sz="4" w:space="0" w:color="auto"/>
              <w:left w:val="single" w:sz="4" w:space="0" w:color="auto"/>
              <w:bottom w:val="single" w:sz="4" w:space="0" w:color="auto"/>
              <w:right w:val="single" w:sz="4" w:space="0" w:color="auto"/>
            </w:tcBorders>
            <w:hideMark/>
          </w:tcPr>
          <w:p w:rsidR="00371230" w:rsidRDefault="00371230">
            <w:pPr>
              <w:tabs>
                <w:tab w:val="left" w:pos="1305"/>
              </w:tabs>
              <w:spacing w:line="240" w:lineRule="auto"/>
              <w:rPr>
                <w:rFonts w:ascii="Times New Roman" w:hAnsi="Times New Roman"/>
                <w:lang w:val="uk-UA"/>
              </w:rPr>
            </w:pPr>
            <w:r>
              <w:rPr>
                <w:rFonts w:ascii="Times New Roman" w:hAnsi="Times New Roman"/>
                <w:lang w:val="uk-UA"/>
              </w:rPr>
              <w:t>Здобувач не готовий відповідати, не володіє матеріалом, не має конспекту із виконаним завданням. Або був відсутній на практичному занятті</w:t>
            </w:r>
          </w:p>
        </w:tc>
      </w:tr>
      <w:bookmarkEnd w:id="2"/>
      <w:bookmarkEnd w:id="3"/>
    </w:tbl>
    <w:p w:rsidR="00371230" w:rsidRDefault="00371230" w:rsidP="00371230">
      <w:pPr>
        <w:spacing w:after="0" w:line="240" w:lineRule="auto"/>
        <w:contextualSpacing/>
        <w:jc w:val="both"/>
        <w:rPr>
          <w:rFonts w:ascii="Times New Roman" w:hAnsi="Times New Roman"/>
          <w:b/>
          <w:lang w:val="uk-UA"/>
        </w:rPr>
      </w:pPr>
    </w:p>
    <w:p w:rsidR="004D2086" w:rsidRDefault="004D2086" w:rsidP="00371230">
      <w:pPr>
        <w:spacing w:after="0" w:line="240" w:lineRule="auto"/>
        <w:contextualSpacing/>
        <w:jc w:val="center"/>
        <w:rPr>
          <w:rFonts w:ascii="Times New Roman" w:hAnsi="Times New Roman"/>
          <w:b/>
          <w:lang w:val="uk-UA"/>
        </w:rPr>
      </w:pPr>
      <w:bookmarkStart w:id="4" w:name="_Hlk50821193"/>
    </w:p>
    <w:p w:rsidR="00371230" w:rsidRDefault="00371230" w:rsidP="00371230">
      <w:pPr>
        <w:spacing w:after="0" w:line="240" w:lineRule="auto"/>
        <w:contextualSpacing/>
        <w:jc w:val="center"/>
        <w:rPr>
          <w:rFonts w:ascii="Times New Roman" w:hAnsi="Times New Roman"/>
          <w:b/>
          <w:lang w:val="uk-UA"/>
        </w:rPr>
      </w:pPr>
      <w:r>
        <w:rPr>
          <w:rFonts w:ascii="Times New Roman" w:hAnsi="Times New Roman"/>
          <w:b/>
          <w:lang w:val="uk-UA"/>
        </w:rPr>
        <w:lastRenderedPageBreak/>
        <w:t>Критерії оцінювання практичного завдання (письмова форма контролю)</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8"/>
        <w:gridCol w:w="13013"/>
      </w:tblGrid>
      <w:tr w:rsidR="00371230" w:rsidTr="00371230">
        <w:trPr>
          <w:trHeight w:val="528"/>
        </w:trPr>
        <w:tc>
          <w:tcPr>
            <w:tcW w:w="1588" w:type="dxa"/>
            <w:tcBorders>
              <w:top w:val="single" w:sz="4" w:space="0" w:color="auto"/>
              <w:left w:val="single" w:sz="4" w:space="0" w:color="auto"/>
              <w:bottom w:val="single" w:sz="4" w:space="0" w:color="auto"/>
              <w:right w:val="single" w:sz="4" w:space="0" w:color="auto"/>
            </w:tcBorders>
            <w:hideMark/>
          </w:tcPr>
          <w:p w:rsidR="00371230" w:rsidRDefault="00371230">
            <w:pPr>
              <w:pStyle w:val="21"/>
              <w:spacing w:line="240" w:lineRule="auto"/>
              <w:ind w:left="0" w:right="-289"/>
              <w:contextualSpacing/>
              <w:rPr>
                <w:sz w:val="22"/>
                <w:szCs w:val="22"/>
                <w:lang w:val="uk-UA"/>
              </w:rPr>
            </w:pPr>
            <w:r>
              <w:rPr>
                <w:sz w:val="22"/>
                <w:szCs w:val="22"/>
                <w:lang w:val="uk-UA"/>
              </w:rPr>
              <w:t>7-8 балів</w:t>
            </w:r>
          </w:p>
        </w:tc>
        <w:tc>
          <w:tcPr>
            <w:tcW w:w="13013" w:type="dxa"/>
            <w:tcBorders>
              <w:top w:val="single" w:sz="4" w:space="0" w:color="auto"/>
              <w:left w:val="single" w:sz="4" w:space="0" w:color="auto"/>
              <w:bottom w:val="single" w:sz="4" w:space="0" w:color="auto"/>
              <w:right w:val="single" w:sz="4" w:space="0" w:color="auto"/>
            </w:tcBorders>
            <w:hideMark/>
          </w:tcPr>
          <w:p w:rsidR="00371230" w:rsidRDefault="00371230">
            <w:pPr>
              <w:pStyle w:val="21"/>
              <w:spacing w:after="0" w:line="240" w:lineRule="auto"/>
              <w:ind w:left="0"/>
              <w:contextualSpacing/>
              <w:rPr>
                <w:sz w:val="22"/>
                <w:szCs w:val="22"/>
                <w:lang w:val="uk-UA"/>
              </w:rPr>
            </w:pPr>
            <w:r>
              <w:rPr>
                <w:color w:val="000000"/>
                <w:sz w:val="22"/>
                <w:szCs w:val="22"/>
                <w:lang w:val="uk-UA"/>
              </w:rPr>
              <w:t>Практичне завдання здане вчасно, виконано самостійно, оформлено акуратно. Здобувач правильно, повно, чітко і логічно виконує практичне завдання. Не припускає граматичних, лексичних/стилістичних, орфографічних помилок</w:t>
            </w:r>
          </w:p>
        </w:tc>
      </w:tr>
      <w:tr w:rsidR="00371230" w:rsidTr="00371230">
        <w:trPr>
          <w:trHeight w:val="528"/>
        </w:trPr>
        <w:tc>
          <w:tcPr>
            <w:tcW w:w="1588" w:type="dxa"/>
            <w:tcBorders>
              <w:top w:val="single" w:sz="4" w:space="0" w:color="auto"/>
              <w:left w:val="single" w:sz="4" w:space="0" w:color="auto"/>
              <w:bottom w:val="single" w:sz="4" w:space="0" w:color="auto"/>
              <w:right w:val="single" w:sz="4" w:space="0" w:color="auto"/>
            </w:tcBorders>
            <w:hideMark/>
          </w:tcPr>
          <w:p w:rsidR="00371230" w:rsidRDefault="00371230">
            <w:pPr>
              <w:pStyle w:val="21"/>
              <w:spacing w:line="240" w:lineRule="auto"/>
              <w:ind w:left="0" w:right="-289"/>
              <w:contextualSpacing/>
              <w:rPr>
                <w:sz w:val="22"/>
                <w:szCs w:val="22"/>
                <w:lang w:val="uk-UA"/>
              </w:rPr>
            </w:pPr>
            <w:r>
              <w:rPr>
                <w:sz w:val="22"/>
                <w:szCs w:val="22"/>
                <w:lang w:val="uk-UA"/>
              </w:rPr>
              <w:t>5-6 балів</w:t>
            </w:r>
          </w:p>
        </w:tc>
        <w:tc>
          <w:tcPr>
            <w:tcW w:w="13013" w:type="dxa"/>
            <w:tcBorders>
              <w:top w:val="single" w:sz="4" w:space="0" w:color="auto"/>
              <w:left w:val="single" w:sz="4" w:space="0" w:color="auto"/>
              <w:bottom w:val="single" w:sz="4" w:space="0" w:color="auto"/>
              <w:right w:val="single" w:sz="4" w:space="0" w:color="auto"/>
            </w:tcBorders>
            <w:hideMark/>
          </w:tcPr>
          <w:p w:rsidR="00371230" w:rsidRDefault="00371230">
            <w:pPr>
              <w:pStyle w:val="21"/>
              <w:spacing w:after="0" w:line="240" w:lineRule="auto"/>
              <w:ind w:left="0"/>
              <w:contextualSpacing/>
              <w:rPr>
                <w:color w:val="000000"/>
                <w:sz w:val="22"/>
                <w:szCs w:val="22"/>
                <w:lang w:val="uk-UA"/>
              </w:rPr>
            </w:pPr>
            <w:r>
              <w:rPr>
                <w:color w:val="000000"/>
                <w:sz w:val="22"/>
                <w:szCs w:val="22"/>
                <w:lang w:val="uk-UA"/>
              </w:rPr>
              <w:t>Практичне завдання здане вчасно, виконано самостійно, оформлено акуратно. Здобувач правильно, повно, чітко і логічно виконує практичне завдання. Не припускає граматичних помилок, проте можливі 2-3 лексичні/стилістичні, орфографічні помилки</w:t>
            </w:r>
          </w:p>
        </w:tc>
      </w:tr>
      <w:tr w:rsidR="00371230" w:rsidRPr="00353623" w:rsidTr="00371230">
        <w:trPr>
          <w:trHeight w:val="468"/>
        </w:trPr>
        <w:tc>
          <w:tcPr>
            <w:tcW w:w="1588" w:type="dxa"/>
            <w:tcBorders>
              <w:top w:val="single" w:sz="4" w:space="0" w:color="auto"/>
              <w:left w:val="single" w:sz="4" w:space="0" w:color="auto"/>
              <w:bottom w:val="single" w:sz="4" w:space="0" w:color="auto"/>
              <w:right w:val="single" w:sz="4" w:space="0" w:color="auto"/>
            </w:tcBorders>
            <w:hideMark/>
          </w:tcPr>
          <w:p w:rsidR="00371230" w:rsidRDefault="00371230">
            <w:pPr>
              <w:pStyle w:val="21"/>
              <w:spacing w:after="0" w:line="240" w:lineRule="auto"/>
              <w:ind w:left="0"/>
              <w:contextualSpacing/>
              <w:rPr>
                <w:sz w:val="22"/>
                <w:szCs w:val="22"/>
                <w:lang w:val="uk-UA"/>
              </w:rPr>
            </w:pPr>
            <w:r>
              <w:rPr>
                <w:sz w:val="22"/>
                <w:szCs w:val="22"/>
                <w:lang w:val="uk-UA"/>
              </w:rPr>
              <w:t>3-4 бали</w:t>
            </w:r>
          </w:p>
        </w:tc>
        <w:tc>
          <w:tcPr>
            <w:tcW w:w="13013" w:type="dxa"/>
            <w:tcBorders>
              <w:top w:val="single" w:sz="4" w:space="0" w:color="auto"/>
              <w:left w:val="single" w:sz="4" w:space="0" w:color="auto"/>
              <w:bottom w:val="single" w:sz="4" w:space="0" w:color="auto"/>
              <w:right w:val="single" w:sz="4" w:space="0" w:color="auto"/>
            </w:tcBorders>
            <w:hideMark/>
          </w:tcPr>
          <w:p w:rsidR="00371230" w:rsidRDefault="00371230">
            <w:pPr>
              <w:pStyle w:val="21"/>
              <w:spacing w:after="0" w:line="240" w:lineRule="auto"/>
              <w:ind w:left="0"/>
              <w:contextualSpacing/>
              <w:rPr>
                <w:sz w:val="22"/>
                <w:szCs w:val="22"/>
                <w:lang w:val="uk-UA"/>
              </w:rPr>
            </w:pPr>
            <w:r>
              <w:rPr>
                <w:color w:val="000000"/>
                <w:sz w:val="22"/>
                <w:szCs w:val="22"/>
                <w:lang w:val="uk-UA"/>
              </w:rPr>
              <w:t>Практичне завдання здане вчасно, виконано самостійно, оформлено акуратно. Здобувач виконує практичне завдання у повному обсязі. Припускає 1-2 граматичні, лексичні/стилістичні, орфографічні помилки</w:t>
            </w:r>
          </w:p>
        </w:tc>
      </w:tr>
      <w:tr w:rsidR="00371230" w:rsidTr="00371230">
        <w:trPr>
          <w:trHeight w:val="699"/>
        </w:trPr>
        <w:tc>
          <w:tcPr>
            <w:tcW w:w="1588" w:type="dxa"/>
            <w:tcBorders>
              <w:top w:val="single" w:sz="4" w:space="0" w:color="auto"/>
              <w:left w:val="single" w:sz="4" w:space="0" w:color="auto"/>
              <w:bottom w:val="single" w:sz="4" w:space="0" w:color="auto"/>
              <w:right w:val="single" w:sz="4" w:space="0" w:color="auto"/>
            </w:tcBorders>
            <w:hideMark/>
          </w:tcPr>
          <w:p w:rsidR="00371230" w:rsidRDefault="00371230">
            <w:pPr>
              <w:pStyle w:val="21"/>
              <w:spacing w:line="240" w:lineRule="auto"/>
              <w:ind w:left="0"/>
              <w:contextualSpacing/>
              <w:rPr>
                <w:sz w:val="22"/>
                <w:szCs w:val="22"/>
                <w:lang w:val="uk-UA"/>
              </w:rPr>
            </w:pPr>
            <w:r>
              <w:rPr>
                <w:sz w:val="22"/>
                <w:szCs w:val="22"/>
                <w:lang w:val="uk-UA"/>
              </w:rPr>
              <w:t>1-2 бали</w:t>
            </w:r>
          </w:p>
        </w:tc>
        <w:tc>
          <w:tcPr>
            <w:tcW w:w="13013" w:type="dxa"/>
            <w:tcBorders>
              <w:top w:val="single" w:sz="4" w:space="0" w:color="auto"/>
              <w:left w:val="single" w:sz="4" w:space="0" w:color="auto"/>
              <w:bottom w:val="single" w:sz="4" w:space="0" w:color="auto"/>
              <w:right w:val="single" w:sz="4" w:space="0" w:color="auto"/>
            </w:tcBorders>
            <w:hideMark/>
          </w:tcPr>
          <w:p w:rsidR="00371230" w:rsidRDefault="00371230">
            <w:pPr>
              <w:pStyle w:val="21"/>
              <w:spacing w:after="0" w:line="240" w:lineRule="auto"/>
              <w:ind w:left="0"/>
              <w:contextualSpacing/>
              <w:rPr>
                <w:sz w:val="22"/>
                <w:szCs w:val="22"/>
                <w:lang w:val="uk-UA"/>
              </w:rPr>
            </w:pPr>
            <w:r>
              <w:rPr>
                <w:color w:val="000000"/>
                <w:sz w:val="22"/>
                <w:szCs w:val="22"/>
                <w:lang w:val="uk-UA"/>
              </w:rPr>
              <w:t>Здобувач не в повному обсязі, некоректно виконує практичне завдання, вправи на переклад. Припускає 3-5 граматичних, лексичних/стилістичних, орфографічних помилок. Практичне завдання здане невчасно, виконано не самостійно, оформлено неакуратно</w:t>
            </w:r>
          </w:p>
        </w:tc>
      </w:tr>
      <w:tr w:rsidR="00371230" w:rsidTr="00371230">
        <w:tc>
          <w:tcPr>
            <w:tcW w:w="1588" w:type="dxa"/>
            <w:tcBorders>
              <w:top w:val="single" w:sz="4" w:space="0" w:color="auto"/>
              <w:left w:val="single" w:sz="4" w:space="0" w:color="auto"/>
              <w:bottom w:val="single" w:sz="4" w:space="0" w:color="auto"/>
              <w:right w:val="single" w:sz="4" w:space="0" w:color="auto"/>
            </w:tcBorders>
            <w:hideMark/>
          </w:tcPr>
          <w:p w:rsidR="00371230" w:rsidRDefault="00371230">
            <w:pPr>
              <w:pStyle w:val="21"/>
              <w:spacing w:after="0" w:line="240" w:lineRule="auto"/>
              <w:ind w:left="0"/>
              <w:contextualSpacing/>
              <w:rPr>
                <w:spacing w:val="-6"/>
                <w:sz w:val="22"/>
                <w:szCs w:val="22"/>
                <w:lang w:val="uk-UA"/>
              </w:rPr>
            </w:pPr>
            <w:r>
              <w:rPr>
                <w:sz w:val="22"/>
                <w:szCs w:val="22"/>
                <w:lang w:val="uk-UA"/>
              </w:rPr>
              <w:t>0 балів</w:t>
            </w:r>
          </w:p>
        </w:tc>
        <w:tc>
          <w:tcPr>
            <w:tcW w:w="13013" w:type="dxa"/>
            <w:tcBorders>
              <w:top w:val="single" w:sz="4" w:space="0" w:color="auto"/>
              <w:left w:val="single" w:sz="4" w:space="0" w:color="auto"/>
              <w:bottom w:val="single" w:sz="4" w:space="0" w:color="auto"/>
              <w:right w:val="single" w:sz="4" w:space="0" w:color="auto"/>
            </w:tcBorders>
            <w:hideMark/>
          </w:tcPr>
          <w:p w:rsidR="00371230" w:rsidRDefault="00371230">
            <w:pPr>
              <w:pStyle w:val="21"/>
              <w:spacing w:after="0" w:line="240" w:lineRule="auto"/>
              <w:ind w:left="0"/>
              <w:contextualSpacing/>
              <w:rPr>
                <w:sz w:val="22"/>
                <w:szCs w:val="22"/>
                <w:lang w:val="uk-UA"/>
              </w:rPr>
            </w:pPr>
            <w:r>
              <w:rPr>
                <w:sz w:val="22"/>
                <w:szCs w:val="22"/>
                <w:lang w:val="uk-UA"/>
              </w:rPr>
              <w:t>Здобувач не виконав практичне завдання у письмовому вигляді або здав невчасно</w:t>
            </w:r>
          </w:p>
        </w:tc>
      </w:tr>
    </w:tbl>
    <w:p w:rsidR="00371230" w:rsidRDefault="00371230" w:rsidP="00371230">
      <w:pPr>
        <w:spacing w:after="0" w:line="240" w:lineRule="auto"/>
        <w:ind w:firstLine="708"/>
        <w:contextualSpacing/>
        <w:jc w:val="center"/>
        <w:rPr>
          <w:rFonts w:ascii="Times New Roman" w:hAnsi="Times New Roman"/>
          <w:b/>
          <w:lang w:val="uk-UA"/>
        </w:rPr>
      </w:pPr>
    </w:p>
    <w:p w:rsidR="00371230" w:rsidRDefault="00371230" w:rsidP="00371230">
      <w:pPr>
        <w:spacing w:after="0" w:line="240" w:lineRule="auto"/>
        <w:ind w:firstLine="708"/>
        <w:contextualSpacing/>
        <w:jc w:val="center"/>
        <w:rPr>
          <w:rFonts w:ascii="Times New Roman" w:hAnsi="Times New Roman"/>
          <w:b/>
          <w:lang w:val="uk-UA"/>
        </w:rPr>
      </w:pPr>
      <w:r>
        <w:rPr>
          <w:rFonts w:ascii="Times New Roman" w:hAnsi="Times New Roman"/>
          <w:b/>
          <w:lang w:val="uk-UA"/>
        </w:rPr>
        <w:t>Критерії оцінювання реферату (усна та письмова форма контролю)</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47"/>
        <w:gridCol w:w="12954"/>
      </w:tblGrid>
      <w:tr w:rsidR="00371230" w:rsidTr="00371230">
        <w:trPr>
          <w:trHeight w:val="558"/>
        </w:trPr>
        <w:tc>
          <w:tcPr>
            <w:tcW w:w="1647" w:type="dxa"/>
            <w:tcBorders>
              <w:top w:val="single" w:sz="4" w:space="0" w:color="auto"/>
              <w:left w:val="single" w:sz="4" w:space="0" w:color="auto"/>
              <w:bottom w:val="single" w:sz="4" w:space="0" w:color="auto"/>
              <w:right w:val="single" w:sz="4" w:space="0" w:color="auto"/>
            </w:tcBorders>
            <w:hideMark/>
          </w:tcPr>
          <w:p w:rsidR="00371230" w:rsidRDefault="00371230">
            <w:pPr>
              <w:spacing w:after="0" w:line="240" w:lineRule="auto"/>
              <w:contextualSpacing/>
              <w:rPr>
                <w:rFonts w:ascii="Times New Roman" w:hAnsi="Times New Roman"/>
                <w:lang w:val="uk-UA"/>
              </w:rPr>
            </w:pPr>
            <w:r>
              <w:rPr>
                <w:rFonts w:ascii="Times New Roman" w:hAnsi="Times New Roman"/>
                <w:lang w:val="uk-UA"/>
              </w:rPr>
              <w:t>10-12 балів</w:t>
            </w:r>
          </w:p>
        </w:tc>
        <w:tc>
          <w:tcPr>
            <w:tcW w:w="12954" w:type="dxa"/>
            <w:tcBorders>
              <w:top w:val="single" w:sz="4" w:space="0" w:color="auto"/>
              <w:left w:val="single" w:sz="4" w:space="0" w:color="auto"/>
              <w:bottom w:val="single" w:sz="4" w:space="0" w:color="auto"/>
              <w:right w:val="single" w:sz="4" w:space="0" w:color="auto"/>
            </w:tcBorders>
            <w:hideMark/>
          </w:tcPr>
          <w:p w:rsidR="00371230" w:rsidRDefault="00371230">
            <w:pPr>
              <w:spacing w:after="0" w:line="240" w:lineRule="auto"/>
              <w:contextualSpacing/>
              <w:rPr>
                <w:rFonts w:ascii="Times New Roman" w:hAnsi="Times New Roman"/>
                <w:lang w:val="uk-UA"/>
              </w:rPr>
            </w:pPr>
            <w:r>
              <w:rPr>
                <w:rFonts w:ascii="Times New Roman" w:hAnsi="Times New Roman"/>
                <w:lang w:val="uk-UA"/>
              </w:rPr>
              <w:t>Здобувач підготував реферат вчасно. У рефераті здобувач дає обґрунтовані, повні правильні відповіді не менш ніж на 90% теоретичних запитань, проводить узагальнення і висновки, акуратно оформляє реферат. Усно відповідає на всі запитання викладача</w:t>
            </w:r>
          </w:p>
        </w:tc>
      </w:tr>
      <w:tr w:rsidR="00371230" w:rsidTr="00371230">
        <w:trPr>
          <w:trHeight w:val="493"/>
        </w:trPr>
        <w:tc>
          <w:tcPr>
            <w:tcW w:w="1647" w:type="dxa"/>
            <w:tcBorders>
              <w:top w:val="single" w:sz="4" w:space="0" w:color="auto"/>
              <w:left w:val="single" w:sz="4" w:space="0" w:color="auto"/>
              <w:bottom w:val="single" w:sz="4" w:space="0" w:color="auto"/>
              <w:right w:val="single" w:sz="4" w:space="0" w:color="auto"/>
            </w:tcBorders>
            <w:hideMark/>
          </w:tcPr>
          <w:p w:rsidR="00371230" w:rsidRDefault="00371230">
            <w:pPr>
              <w:spacing w:after="0" w:line="240" w:lineRule="auto"/>
              <w:contextualSpacing/>
              <w:rPr>
                <w:rFonts w:ascii="Times New Roman" w:hAnsi="Times New Roman"/>
                <w:lang w:val="uk-UA"/>
              </w:rPr>
            </w:pPr>
            <w:r>
              <w:rPr>
                <w:rFonts w:ascii="Times New Roman" w:hAnsi="Times New Roman"/>
                <w:lang w:val="uk-UA"/>
              </w:rPr>
              <w:t>7-9 балів</w:t>
            </w:r>
          </w:p>
        </w:tc>
        <w:tc>
          <w:tcPr>
            <w:tcW w:w="12954" w:type="dxa"/>
            <w:tcBorders>
              <w:top w:val="single" w:sz="4" w:space="0" w:color="auto"/>
              <w:left w:val="single" w:sz="4" w:space="0" w:color="auto"/>
              <w:bottom w:val="single" w:sz="4" w:space="0" w:color="auto"/>
              <w:right w:val="single" w:sz="4" w:space="0" w:color="auto"/>
            </w:tcBorders>
            <w:hideMark/>
          </w:tcPr>
          <w:p w:rsidR="00371230" w:rsidRDefault="00371230">
            <w:pPr>
              <w:spacing w:after="0" w:line="240" w:lineRule="auto"/>
              <w:contextualSpacing/>
              <w:rPr>
                <w:rFonts w:ascii="Times New Roman" w:hAnsi="Times New Roman"/>
                <w:lang w:val="uk-UA"/>
              </w:rPr>
            </w:pPr>
            <w:r>
              <w:rPr>
                <w:rFonts w:ascii="Times New Roman" w:hAnsi="Times New Roman"/>
                <w:lang w:val="uk-UA"/>
              </w:rPr>
              <w:t>Реферат підготовлено вчасно. Здобувач повністю висвітлює теоретичний матеріал у рефераті, але допускає незначні помилки (1-2 помилки) у формуванні термінів, формулювань; акуратно оформляє реферат. Усно відповідає на 70% запитань викладача.</w:t>
            </w:r>
          </w:p>
        </w:tc>
      </w:tr>
      <w:tr w:rsidR="00371230" w:rsidTr="00371230">
        <w:trPr>
          <w:trHeight w:val="819"/>
        </w:trPr>
        <w:tc>
          <w:tcPr>
            <w:tcW w:w="1647" w:type="dxa"/>
            <w:tcBorders>
              <w:top w:val="single" w:sz="4" w:space="0" w:color="auto"/>
              <w:left w:val="single" w:sz="4" w:space="0" w:color="auto"/>
              <w:bottom w:val="single" w:sz="4" w:space="0" w:color="auto"/>
              <w:right w:val="single" w:sz="4" w:space="0" w:color="auto"/>
            </w:tcBorders>
            <w:hideMark/>
          </w:tcPr>
          <w:p w:rsidR="00371230" w:rsidRDefault="00371230">
            <w:pPr>
              <w:spacing w:after="0" w:line="240" w:lineRule="auto"/>
              <w:contextualSpacing/>
              <w:rPr>
                <w:rFonts w:ascii="Times New Roman" w:hAnsi="Times New Roman"/>
                <w:lang w:val="uk-UA"/>
              </w:rPr>
            </w:pPr>
            <w:r>
              <w:rPr>
                <w:rFonts w:ascii="Times New Roman" w:hAnsi="Times New Roman"/>
                <w:lang w:val="uk-UA"/>
              </w:rPr>
              <w:t>4-6 бали</w:t>
            </w:r>
          </w:p>
        </w:tc>
        <w:tc>
          <w:tcPr>
            <w:tcW w:w="12954" w:type="dxa"/>
            <w:tcBorders>
              <w:top w:val="single" w:sz="4" w:space="0" w:color="auto"/>
              <w:left w:val="single" w:sz="4" w:space="0" w:color="auto"/>
              <w:bottom w:val="single" w:sz="4" w:space="0" w:color="auto"/>
              <w:right w:val="single" w:sz="4" w:space="0" w:color="auto"/>
            </w:tcBorders>
            <w:hideMark/>
          </w:tcPr>
          <w:p w:rsidR="00371230" w:rsidRDefault="00371230">
            <w:pPr>
              <w:spacing w:after="0" w:line="240" w:lineRule="auto"/>
              <w:contextualSpacing/>
              <w:rPr>
                <w:rFonts w:ascii="Times New Roman" w:hAnsi="Times New Roman"/>
                <w:lang w:val="uk-UA"/>
              </w:rPr>
            </w:pPr>
            <w:r>
              <w:rPr>
                <w:rFonts w:ascii="Times New Roman" w:hAnsi="Times New Roman"/>
                <w:lang w:val="uk-UA"/>
              </w:rPr>
              <w:t xml:space="preserve">Здобувач підготував реферат невчасно. У рефераті здобувач дає правильну відповідь не менше ніж на 60% питань, або на всі запитання дає невичерпні відповіді, допускає помилки (3-4 помилки). При цьому враховується самостійність написання і акуратне оформлення реферату. Усно відповідає менше ніж на 50% запитань викладача. </w:t>
            </w:r>
          </w:p>
        </w:tc>
      </w:tr>
      <w:tr w:rsidR="00371230" w:rsidTr="00371230">
        <w:trPr>
          <w:trHeight w:val="562"/>
        </w:trPr>
        <w:tc>
          <w:tcPr>
            <w:tcW w:w="1647" w:type="dxa"/>
            <w:tcBorders>
              <w:top w:val="single" w:sz="4" w:space="0" w:color="auto"/>
              <w:left w:val="single" w:sz="4" w:space="0" w:color="auto"/>
              <w:bottom w:val="single" w:sz="4" w:space="0" w:color="auto"/>
              <w:right w:val="single" w:sz="4" w:space="0" w:color="auto"/>
            </w:tcBorders>
            <w:hideMark/>
          </w:tcPr>
          <w:p w:rsidR="00371230" w:rsidRDefault="00371230">
            <w:pPr>
              <w:spacing w:after="0" w:line="240" w:lineRule="auto"/>
              <w:contextualSpacing/>
              <w:rPr>
                <w:rFonts w:ascii="Times New Roman" w:hAnsi="Times New Roman"/>
                <w:lang w:val="uk-UA"/>
              </w:rPr>
            </w:pPr>
            <w:r>
              <w:rPr>
                <w:rFonts w:ascii="Times New Roman" w:hAnsi="Times New Roman"/>
                <w:lang w:val="uk-UA"/>
              </w:rPr>
              <w:t>1-3 бали</w:t>
            </w:r>
          </w:p>
        </w:tc>
        <w:tc>
          <w:tcPr>
            <w:tcW w:w="12954" w:type="dxa"/>
            <w:tcBorders>
              <w:top w:val="single" w:sz="4" w:space="0" w:color="auto"/>
              <w:left w:val="single" w:sz="4" w:space="0" w:color="auto"/>
              <w:bottom w:val="single" w:sz="4" w:space="0" w:color="auto"/>
              <w:right w:val="single" w:sz="4" w:space="0" w:color="auto"/>
            </w:tcBorders>
            <w:hideMark/>
          </w:tcPr>
          <w:p w:rsidR="00371230" w:rsidRDefault="00371230">
            <w:pPr>
              <w:spacing w:after="0" w:line="240" w:lineRule="auto"/>
              <w:contextualSpacing/>
              <w:rPr>
                <w:rFonts w:ascii="Times New Roman" w:hAnsi="Times New Roman"/>
                <w:lang w:val="uk-UA"/>
              </w:rPr>
            </w:pPr>
            <w:r>
              <w:rPr>
                <w:rFonts w:ascii="Times New Roman" w:hAnsi="Times New Roman"/>
                <w:lang w:val="uk-UA"/>
              </w:rPr>
              <w:t>Здобувач підготував реферат невчасно. У рефераті здобувач дає правильну відповідь менше ніж на 60% питань, або на всі запитання дає невичерпні відповіді, допускає помилки (5-6 помилки). Реферат оформлено неакуратно. Усно не відповідає на запитання викладача</w:t>
            </w:r>
          </w:p>
        </w:tc>
      </w:tr>
      <w:tr w:rsidR="00371230" w:rsidTr="00371230">
        <w:trPr>
          <w:trHeight w:val="363"/>
        </w:trPr>
        <w:tc>
          <w:tcPr>
            <w:tcW w:w="1647" w:type="dxa"/>
            <w:tcBorders>
              <w:top w:val="single" w:sz="4" w:space="0" w:color="auto"/>
              <w:left w:val="single" w:sz="4" w:space="0" w:color="auto"/>
              <w:bottom w:val="single" w:sz="4" w:space="0" w:color="auto"/>
              <w:right w:val="single" w:sz="4" w:space="0" w:color="auto"/>
            </w:tcBorders>
            <w:hideMark/>
          </w:tcPr>
          <w:p w:rsidR="00371230" w:rsidRDefault="00371230">
            <w:pPr>
              <w:spacing w:after="0" w:line="240" w:lineRule="auto"/>
              <w:contextualSpacing/>
              <w:rPr>
                <w:rFonts w:ascii="Times New Roman" w:hAnsi="Times New Roman"/>
                <w:lang w:val="uk-UA"/>
              </w:rPr>
            </w:pPr>
            <w:r>
              <w:rPr>
                <w:rFonts w:ascii="Times New Roman" w:hAnsi="Times New Roman"/>
                <w:lang w:val="uk-UA"/>
              </w:rPr>
              <w:t>0 балів</w:t>
            </w:r>
          </w:p>
        </w:tc>
        <w:tc>
          <w:tcPr>
            <w:tcW w:w="12954" w:type="dxa"/>
            <w:tcBorders>
              <w:top w:val="single" w:sz="4" w:space="0" w:color="auto"/>
              <w:left w:val="single" w:sz="4" w:space="0" w:color="auto"/>
              <w:bottom w:val="single" w:sz="4" w:space="0" w:color="auto"/>
              <w:right w:val="single" w:sz="4" w:space="0" w:color="auto"/>
            </w:tcBorders>
            <w:hideMark/>
          </w:tcPr>
          <w:p w:rsidR="00371230" w:rsidRDefault="00371230">
            <w:pPr>
              <w:spacing w:after="0" w:line="240" w:lineRule="auto"/>
              <w:contextualSpacing/>
              <w:rPr>
                <w:rFonts w:ascii="Times New Roman" w:hAnsi="Times New Roman"/>
                <w:lang w:val="uk-UA"/>
              </w:rPr>
            </w:pPr>
            <w:r>
              <w:rPr>
                <w:rFonts w:ascii="Times New Roman" w:hAnsi="Times New Roman"/>
                <w:lang w:val="uk-UA"/>
              </w:rPr>
              <w:t>Здобувач не підготував реферат</w:t>
            </w:r>
          </w:p>
        </w:tc>
      </w:tr>
      <w:bookmarkEnd w:id="4"/>
    </w:tbl>
    <w:p w:rsidR="00371230" w:rsidRDefault="00371230" w:rsidP="00371230">
      <w:pPr>
        <w:spacing w:after="0" w:line="240" w:lineRule="auto"/>
        <w:ind w:firstLine="708"/>
        <w:contextualSpacing/>
        <w:jc w:val="center"/>
        <w:rPr>
          <w:rFonts w:ascii="Times New Roman" w:hAnsi="Times New Roman"/>
          <w:b/>
          <w:lang w:val="uk-UA"/>
        </w:rPr>
      </w:pPr>
    </w:p>
    <w:p w:rsidR="00371230" w:rsidRDefault="00371230" w:rsidP="00371230">
      <w:pPr>
        <w:spacing w:after="0" w:line="240" w:lineRule="auto"/>
        <w:ind w:firstLine="708"/>
        <w:contextualSpacing/>
        <w:jc w:val="center"/>
        <w:rPr>
          <w:rFonts w:ascii="Times New Roman" w:hAnsi="Times New Roman"/>
          <w:b/>
          <w:lang w:val="uk-UA"/>
        </w:rPr>
      </w:pPr>
      <w:bookmarkStart w:id="5" w:name="_Hlk50821668"/>
      <w:r>
        <w:rPr>
          <w:rFonts w:ascii="Times New Roman" w:hAnsi="Times New Roman"/>
          <w:b/>
          <w:lang w:val="uk-UA"/>
        </w:rPr>
        <w:t>Критерії оцінювання підсумкової контрольної роботи (письмова форма контролю)</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47"/>
        <w:gridCol w:w="12954"/>
      </w:tblGrid>
      <w:tr w:rsidR="00371230" w:rsidTr="00371230">
        <w:trPr>
          <w:trHeight w:val="819"/>
        </w:trPr>
        <w:tc>
          <w:tcPr>
            <w:tcW w:w="1647" w:type="dxa"/>
            <w:tcBorders>
              <w:top w:val="single" w:sz="4" w:space="0" w:color="auto"/>
              <w:left w:val="single" w:sz="4" w:space="0" w:color="auto"/>
              <w:bottom w:val="single" w:sz="4" w:space="0" w:color="auto"/>
              <w:right w:val="single" w:sz="4" w:space="0" w:color="auto"/>
            </w:tcBorders>
            <w:hideMark/>
          </w:tcPr>
          <w:p w:rsidR="00371230" w:rsidRDefault="00371230">
            <w:pPr>
              <w:spacing w:after="0" w:line="240" w:lineRule="auto"/>
              <w:contextualSpacing/>
              <w:rPr>
                <w:rFonts w:ascii="Times New Roman" w:hAnsi="Times New Roman"/>
                <w:lang w:val="uk-UA"/>
              </w:rPr>
            </w:pPr>
            <w:r>
              <w:rPr>
                <w:rFonts w:ascii="Times New Roman" w:hAnsi="Times New Roman"/>
                <w:lang w:val="uk-UA"/>
              </w:rPr>
              <w:t>9-10 балів</w:t>
            </w:r>
          </w:p>
        </w:tc>
        <w:tc>
          <w:tcPr>
            <w:tcW w:w="12954" w:type="dxa"/>
            <w:tcBorders>
              <w:top w:val="single" w:sz="4" w:space="0" w:color="auto"/>
              <w:left w:val="single" w:sz="4" w:space="0" w:color="auto"/>
              <w:bottom w:val="single" w:sz="4" w:space="0" w:color="auto"/>
              <w:right w:val="single" w:sz="4" w:space="0" w:color="auto"/>
            </w:tcBorders>
            <w:hideMark/>
          </w:tcPr>
          <w:p w:rsidR="00371230" w:rsidRDefault="00371230">
            <w:pPr>
              <w:pStyle w:val="21"/>
              <w:spacing w:after="0" w:line="240" w:lineRule="auto"/>
              <w:ind w:left="0"/>
              <w:contextualSpacing/>
              <w:rPr>
                <w:sz w:val="22"/>
                <w:szCs w:val="22"/>
                <w:lang w:val="uk-UA"/>
              </w:rPr>
            </w:pPr>
            <w:r>
              <w:rPr>
                <w:sz w:val="22"/>
                <w:szCs w:val="22"/>
                <w:lang w:val="uk-UA"/>
              </w:rPr>
              <w:t xml:space="preserve">Здобувач відповідає на теоретичні питання стосовно граматичних явищ розгорнуто, обґрунтовано, може чітко надати визначення усім граматичним поняттям, послуговуючись загальноприйнятою термінологією. Якщо цього вимагає завдання, здобувач наводить приклади, що підтверджують теоретичні положення. </w:t>
            </w:r>
          </w:p>
          <w:p w:rsidR="00371230" w:rsidRDefault="00371230">
            <w:pPr>
              <w:spacing w:after="0" w:line="240" w:lineRule="auto"/>
              <w:contextualSpacing/>
              <w:rPr>
                <w:rFonts w:ascii="Times New Roman" w:hAnsi="Times New Roman"/>
                <w:lang w:val="uk-UA"/>
              </w:rPr>
            </w:pPr>
            <w:r>
              <w:rPr>
                <w:rFonts w:ascii="Times New Roman" w:hAnsi="Times New Roman"/>
                <w:lang w:val="uk-UA"/>
              </w:rPr>
              <w:t>Практичне завдання виконане на високому рівні, в перекладі немає помилок</w:t>
            </w:r>
          </w:p>
        </w:tc>
      </w:tr>
      <w:tr w:rsidR="00371230" w:rsidTr="00371230">
        <w:trPr>
          <w:trHeight w:val="819"/>
        </w:trPr>
        <w:tc>
          <w:tcPr>
            <w:tcW w:w="1647" w:type="dxa"/>
            <w:tcBorders>
              <w:top w:val="single" w:sz="4" w:space="0" w:color="auto"/>
              <w:left w:val="single" w:sz="4" w:space="0" w:color="auto"/>
              <w:bottom w:val="single" w:sz="4" w:space="0" w:color="auto"/>
              <w:right w:val="single" w:sz="4" w:space="0" w:color="auto"/>
            </w:tcBorders>
            <w:hideMark/>
          </w:tcPr>
          <w:p w:rsidR="00371230" w:rsidRDefault="00371230">
            <w:pPr>
              <w:spacing w:after="0" w:line="240" w:lineRule="auto"/>
              <w:contextualSpacing/>
              <w:rPr>
                <w:rFonts w:ascii="Times New Roman" w:hAnsi="Times New Roman"/>
                <w:lang w:val="uk-UA"/>
              </w:rPr>
            </w:pPr>
            <w:r>
              <w:rPr>
                <w:rFonts w:ascii="Times New Roman" w:hAnsi="Times New Roman"/>
                <w:lang w:val="uk-UA"/>
              </w:rPr>
              <w:t>5-8 балів</w:t>
            </w:r>
          </w:p>
        </w:tc>
        <w:tc>
          <w:tcPr>
            <w:tcW w:w="12954" w:type="dxa"/>
            <w:tcBorders>
              <w:top w:val="single" w:sz="4" w:space="0" w:color="auto"/>
              <w:left w:val="single" w:sz="4" w:space="0" w:color="auto"/>
              <w:bottom w:val="single" w:sz="4" w:space="0" w:color="auto"/>
              <w:right w:val="single" w:sz="4" w:space="0" w:color="auto"/>
            </w:tcBorders>
            <w:hideMark/>
          </w:tcPr>
          <w:p w:rsidR="00371230" w:rsidRDefault="00371230">
            <w:pPr>
              <w:pStyle w:val="21"/>
              <w:spacing w:after="0" w:line="240" w:lineRule="auto"/>
              <w:ind w:left="0"/>
              <w:contextualSpacing/>
              <w:rPr>
                <w:sz w:val="22"/>
                <w:szCs w:val="22"/>
                <w:lang w:val="uk-UA"/>
              </w:rPr>
            </w:pPr>
            <w:r>
              <w:rPr>
                <w:sz w:val="22"/>
                <w:szCs w:val="22"/>
                <w:lang w:val="uk-UA"/>
              </w:rPr>
              <w:t xml:space="preserve">Здобувач відповідає на теоретичні питання правильно, надає визначення усім поняттям, послуговуючись загальноприйнятою термінологією, проте відповіді на запитання – стислі, здобувач не наводить приклади, як цього вимагає завдання. </w:t>
            </w:r>
          </w:p>
          <w:p w:rsidR="00371230" w:rsidRDefault="00371230">
            <w:pPr>
              <w:spacing w:after="0" w:line="240" w:lineRule="auto"/>
              <w:contextualSpacing/>
              <w:rPr>
                <w:rFonts w:ascii="Times New Roman" w:hAnsi="Times New Roman"/>
                <w:lang w:val="uk-UA"/>
              </w:rPr>
            </w:pPr>
            <w:r>
              <w:rPr>
                <w:rFonts w:ascii="Times New Roman" w:hAnsi="Times New Roman"/>
                <w:lang w:val="uk-UA"/>
              </w:rPr>
              <w:t>У практичному завданні здобувач припускає 1-2 граматичні помилки</w:t>
            </w:r>
          </w:p>
        </w:tc>
      </w:tr>
      <w:tr w:rsidR="00371230" w:rsidTr="00371230">
        <w:trPr>
          <w:trHeight w:val="274"/>
        </w:trPr>
        <w:tc>
          <w:tcPr>
            <w:tcW w:w="1647" w:type="dxa"/>
            <w:tcBorders>
              <w:top w:val="single" w:sz="4" w:space="0" w:color="auto"/>
              <w:left w:val="single" w:sz="4" w:space="0" w:color="auto"/>
              <w:bottom w:val="single" w:sz="4" w:space="0" w:color="auto"/>
              <w:right w:val="single" w:sz="4" w:space="0" w:color="auto"/>
            </w:tcBorders>
          </w:tcPr>
          <w:p w:rsidR="00371230" w:rsidRDefault="00371230">
            <w:pPr>
              <w:pStyle w:val="21"/>
              <w:spacing w:line="240" w:lineRule="auto"/>
              <w:ind w:left="0"/>
              <w:contextualSpacing/>
              <w:rPr>
                <w:sz w:val="22"/>
                <w:szCs w:val="22"/>
                <w:lang w:val="uk-UA"/>
              </w:rPr>
            </w:pPr>
            <w:r>
              <w:rPr>
                <w:sz w:val="22"/>
                <w:szCs w:val="22"/>
                <w:lang w:val="uk-UA"/>
              </w:rPr>
              <w:t xml:space="preserve">1-4 бали </w:t>
            </w:r>
          </w:p>
          <w:p w:rsidR="00371230" w:rsidRDefault="00371230">
            <w:pPr>
              <w:spacing w:after="0" w:line="240" w:lineRule="auto"/>
              <w:contextualSpacing/>
              <w:rPr>
                <w:rFonts w:ascii="Times New Roman" w:hAnsi="Times New Roman"/>
                <w:lang w:val="uk-UA"/>
              </w:rPr>
            </w:pPr>
          </w:p>
        </w:tc>
        <w:tc>
          <w:tcPr>
            <w:tcW w:w="12954" w:type="dxa"/>
            <w:tcBorders>
              <w:top w:val="single" w:sz="4" w:space="0" w:color="auto"/>
              <w:left w:val="single" w:sz="4" w:space="0" w:color="auto"/>
              <w:bottom w:val="single" w:sz="4" w:space="0" w:color="auto"/>
              <w:right w:val="single" w:sz="4" w:space="0" w:color="auto"/>
            </w:tcBorders>
            <w:hideMark/>
          </w:tcPr>
          <w:p w:rsidR="00371230" w:rsidRDefault="00371230">
            <w:pPr>
              <w:pStyle w:val="21"/>
              <w:spacing w:after="0" w:line="240" w:lineRule="auto"/>
              <w:ind w:left="0"/>
              <w:contextualSpacing/>
              <w:rPr>
                <w:sz w:val="22"/>
                <w:szCs w:val="22"/>
                <w:lang w:val="uk-UA"/>
              </w:rPr>
            </w:pPr>
            <w:r>
              <w:rPr>
                <w:sz w:val="22"/>
                <w:szCs w:val="22"/>
                <w:lang w:val="uk-UA"/>
              </w:rPr>
              <w:lastRenderedPageBreak/>
              <w:t>Здобувач відповідає не на всі теоретичні питання, не надає визначення граматичним поняттям та явищам, не наводить приклади до них.</w:t>
            </w:r>
          </w:p>
          <w:p w:rsidR="00371230" w:rsidRDefault="00371230">
            <w:pPr>
              <w:pStyle w:val="21"/>
              <w:spacing w:after="0" w:line="240" w:lineRule="auto"/>
              <w:ind w:left="0"/>
              <w:contextualSpacing/>
              <w:rPr>
                <w:sz w:val="22"/>
                <w:szCs w:val="22"/>
                <w:lang w:val="uk-UA"/>
              </w:rPr>
            </w:pPr>
            <w:r>
              <w:rPr>
                <w:sz w:val="22"/>
                <w:szCs w:val="22"/>
                <w:lang w:val="uk-UA"/>
              </w:rPr>
              <w:lastRenderedPageBreak/>
              <w:t>У практичному завданні здобувач припускає 3-4 граматичні помилки. Припускає стилістичні, орфографічні помилки. Практичне завдання виконане не в повному обсязі</w:t>
            </w:r>
          </w:p>
        </w:tc>
      </w:tr>
      <w:tr w:rsidR="00371230" w:rsidTr="00371230">
        <w:trPr>
          <w:trHeight w:val="274"/>
        </w:trPr>
        <w:tc>
          <w:tcPr>
            <w:tcW w:w="1647" w:type="dxa"/>
            <w:tcBorders>
              <w:top w:val="single" w:sz="4" w:space="0" w:color="auto"/>
              <w:left w:val="single" w:sz="4" w:space="0" w:color="auto"/>
              <w:bottom w:val="single" w:sz="4" w:space="0" w:color="auto"/>
              <w:right w:val="single" w:sz="4" w:space="0" w:color="auto"/>
            </w:tcBorders>
            <w:hideMark/>
          </w:tcPr>
          <w:p w:rsidR="00371230" w:rsidRDefault="00371230">
            <w:pPr>
              <w:spacing w:after="0" w:line="240" w:lineRule="auto"/>
              <w:contextualSpacing/>
              <w:rPr>
                <w:rFonts w:ascii="Times New Roman" w:hAnsi="Times New Roman"/>
                <w:lang w:val="uk-UA"/>
              </w:rPr>
            </w:pPr>
            <w:r>
              <w:rPr>
                <w:rFonts w:ascii="Times New Roman" w:hAnsi="Times New Roman"/>
                <w:lang w:val="uk-UA"/>
              </w:rPr>
              <w:lastRenderedPageBreak/>
              <w:t>0 балів</w:t>
            </w:r>
          </w:p>
        </w:tc>
        <w:tc>
          <w:tcPr>
            <w:tcW w:w="12954" w:type="dxa"/>
            <w:tcBorders>
              <w:top w:val="single" w:sz="4" w:space="0" w:color="auto"/>
              <w:left w:val="single" w:sz="4" w:space="0" w:color="auto"/>
              <w:bottom w:val="single" w:sz="4" w:space="0" w:color="auto"/>
              <w:right w:val="single" w:sz="4" w:space="0" w:color="auto"/>
            </w:tcBorders>
            <w:hideMark/>
          </w:tcPr>
          <w:p w:rsidR="00371230" w:rsidRDefault="00371230">
            <w:pPr>
              <w:pStyle w:val="21"/>
              <w:spacing w:after="0" w:line="240" w:lineRule="auto"/>
              <w:ind w:left="0"/>
              <w:contextualSpacing/>
              <w:rPr>
                <w:sz w:val="22"/>
                <w:szCs w:val="22"/>
                <w:lang w:val="uk-UA"/>
              </w:rPr>
            </w:pPr>
            <w:r>
              <w:rPr>
                <w:sz w:val="22"/>
                <w:szCs w:val="22"/>
                <w:lang w:val="uk-UA"/>
              </w:rPr>
              <w:t>Здобувач неправильно відповідає на теоретичні питання або взагалі не відповідає.</w:t>
            </w:r>
          </w:p>
          <w:p w:rsidR="00371230" w:rsidRDefault="00371230">
            <w:pPr>
              <w:pStyle w:val="21"/>
              <w:spacing w:after="0" w:line="240" w:lineRule="auto"/>
              <w:ind w:left="0"/>
              <w:contextualSpacing/>
              <w:rPr>
                <w:sz w:val="22"/>
                <w:szCs w:val="22"/>
                <w:lang w:val="uk-UA"/>
              </w:rPr>
            </w:pPr>
            <w:r>
              <w:rPr>
                <w:sz w:val="22"/>
                <w:szCs w:val="22"/>
                <w:lang w:val="uk-UA"/>
              </w:rPr>
              <w:t>У практичному завданні здобувач припускає 5 і більше помилок або практичне завдання не виконано</w:t>
            </w:r>
          </w:p>
        </w:tc>
      </w:tr>
      <w:bookmarkEnd w:id="5"/>
    </w:tbl>
    <w:p w:rsidR="00371230" w:rsidRDefault="00371230" w:rsidP="00371230">
      <w:pPr>
        <w:spacing w:after="0" w:line="240" w:lineRule="auto"/>
        <w:contextualSpacing/>
        <w:jc w:val="both"/>
        <w:rPr>
          <w:rFonts w:ascii="Times New Roman" w:hAnsi="Times New Roman"/>
          <w:b/>
          <w:lang w:val="uk-UA"/>
        </w:rPr>
      </w:pPr>
    </w:p>
    <w:p w:rsidR="00371230" w:rsidRDefault="00371230" w:rsidP="00371230">
      <w:pPr>
        <w:spacing w:after="0" w:line="240" w:lineRule="auto"/>
        <w:jc w:val="both"/>
        <w:rPr>
          <w:rFonts w:ascii="Times New Roman" w:hAnsi="Times New Roman"/>
          <w:lang w:val="uk-UA"/>
        </w:rPr>
      </w:pPr>
      <w:r>
        <w:rPr>
          <w:rFonts w:ascii="Times New Roman" w:hAnsi="Times New Roman"/>
          <w:b/>
          <w:lang w:val="uk-UA"/>
        </w:rPr>
        <w:t>Вид контролю</w:t>
      </w:r>
      <w:r>
        <w:rPr>
          <w:rFonts w:ascii="Times New Roman" w:hAnsi="Times New Roman"/>
          <w:lang w:val="uk-UA"/>
        </w:rPr>
        <w:t>: семестровий (підсумковий)</w:t>
      </w:r>
    </w:p>
    <w:p w:rsidR="00371230" w:rsidRDefault="00371230" w:rsidP="00371230">
      <w:pPr>
        <w:spacing w:after="0" w:line="240" w:lineRule="auto"/>
        <w:contextualSpacing/>
        <w:rPr>
          <w:rFonts w:ascii="Times New Roman" w:hAnsi="Times New Roman"/>
          <w:b/>
          <w:bCs/>
          <w:lang w:val="uk-UA"/>
        </w:rPr>
      </w:pPr>
      <w:r>
        <w:rPr>
          <w:rFonts w:ascii="Times New Roman" w:eastAsia="MS Mincho" w:hAnsi="Times New Roman"/>
          <w:b/>
          <w:bCs/>
          <w:lang w:val="uk-UA"/>
        </w:rPr>
        <w:t>Форма семестрового контролю</w:t>
      </w:r>
      <w:r>
        <w:rPr>
          <w:rFonts w:ascii="Times New Roman" w:eastAsia="MS Mincho" w:hAnsi="Times New Roman"/>
          <w:lang w:val="uk-UA"/>
        </w:rPr>
        <w:t xml:space="preserve"> – залік</w:t>
      </w:r>
      <w:r>
        <w:rPr>
          <w:rFonts w:ascii="Times New Roman" w:hAnsi="Times New Roman"/>
          <w:b/>
          <w:bCs/>
          <w:lang w:val="uk-UA"/>
        </w:rPr>
        <w:t>.</w:t>
      </w:r>
    </w:p>
    <w:p w:rsidR="00371230" w:rsidRDefault="00371230" w:rsidP="00371230">
      <w:pPr>
        <w:widowControl w:val="0"/>
        <w:spacing w:line="240" w:lineRule="auto"/>
        <w:ind w:firstLine="709"/>
        <w:jc w:val="both"/>
        <w:rPr>
          <w:rFonts w:ascii="Times New Roman" w:hAnsi="Times New Roman"/>
          <w:lang w:val="uk-UA"/>
        </w:rPr>
      </w:pPr>
      <w:r>
        <w:rPr>
          <w:rFonts w:ascii="Times New Roman" w:hAnsi="Times New Roman"/>
          <w:lang w:val="uk-UA"/>
        </w:rPr>
        <w:t xml:space="preserve">Залік передбачає оцінювання результатів навчання на підставі результатів поточного контролю. Загальна оцінка заліку визначається як сума оцінок за виконання всіх обов’язкових видів навчальної діяльності (робіт). </w:t>
      </w:r>
    </w:p>
    <w:p w:rsidR="00371230" w:rsidRDefault="00371230" w:rsidP="00371230">
      <w:pPr>
        <w:widowControl w:val="0"/>
        <w:spacing w:line="240" w:lineRule="auto"/>
        <w:ind w:firstLine="709"/>
        <w:jc w:val="both"/>
        <w:rPr>
          <w:rFonts w:ascii="Times New Roman" w:hAnsi="Times New Roman"/>
          <w:lang w:val="uk-UA"/>
        </w:rPr>
      </w:pPr>
      <w:r>
        <w:rPr>
          <w:rFonts w:ascii="Times New Roman" w:hAnsi="Times New Roman"/>
          <w:lang w:val="uk-UA"/>
        </w:rPr>
        <w:tab/>
        <w:t>Оцінка відповідає рівню сформованості загальних і фахових компетентностей та отриманих програмних результатів навчання здобувача освіти та визначається шкалою ЄКТС та національною системою оцінювання</w:t>
      </w:r>
    </w:p>
    <w:p w:rsidR="00371230" w:rsidRDefault="00371230" w:rsidP="00371230">
      <w:pPr>
        <w:widowControl w:val="0"/>
        <w:spacing w:line="240" w:lineRule="auto"/>
        <w:ind w:firstLine="709"/>
        <w:jc w:val="center"/>
        <w:rPr>
          <w:rFonts w:ascii="Times New Roman" w:eastAsia="MS Mincho" w:hAnsi="Times New Roman"/>
          <w:b/>
          <w:lang w:val="uk-UA"/>
        </w:rPr>
      </w:pPr>
      <w:r>
        <w:rPr>
          <w:rFonts w:ascii="Times New Roman" w:hAnsi="Times New Roman"/>
          <w:b/>
          <w:lang w:val="uk-UA"/>
        </w:rPr>
        <w:t xml:space="preserve">Шкала оцінювання у ХДУ за </w:t>
      </w:r>
      <w:r>
        <w:rPr>
          <w:rFonts w:ascii="Times New Roman" w:eastAsia="MS Mincho" w:hAnsi="Times New Roman"/>
          <w:b/>
          <w:lang w:val="uk-UA"/>
        </w:rPr>
        <w:t>ЄКТС</w:t>
      </w:r>
    </w:p>
    <w:tbl>
      <w:tblPr>
        <w:tblW w:w="14430" w:type="dxa"/>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410"/>
        <w:gridCol w:w="992"/>
        <w:gridCol w:w="1700"/>
        <w:gridCol w:w="8328"/>
      </w:tblGrid>
      <w:tr w:rsidR="00371230" w:rsidTr="00371230">
        <w:trPr>
          <w:trHeight w:val="400"/>
        </w:trPr>
        <w:tc>
          <w:tcPr>
            <w:tcW w:w="3412" w:type="dxa"/>
            <w:tcBorders>
              <w:top w:val="single" w:sz="4" w:space="0" w:color="000000"/>
              <w:left w:val="single" w:sz="4" w:space="0" w:color="000000"/>
              <w:bottom w:val="single" w:sz="4" w:space="0" w:color="000000"/>
              <w:right w:val="single" w:sz="4" w:space="0" w:color="000000"/>
            </w:tcBorders>
            <w:vAlign w:val="center"/>
            <w:hideMark/>
          </w:tcPr>
          <w:p w:rsidR="00371230" w:rsidRDefault="00371230">
            <w:pPr>
              <w:widowControl w:val="0"/>
              <w:suppressAutoHyphens/>
              <w:spacing w:line="240" w:lineRule="auto"/>
              <w:jc w:val="center"/>
              <w:rPr>
                <w:rFonts w:ascii="Times New Roman" w:hAnsi="Times New Roman"/>
                <w:lang w:val="uk-UA" w:eastAsia="zh-CN"/>
              </w:rPr>
            </w:pPr>
            <w:r>
              <w:rPr>
                <w:rFonts w:ascii="Times New Roman" w:hAnsi="Times New Roman"/>
                <w:lang w:val="uk-UA"/>
              </w:rPr>
              <w:t>Сума балів/</w:t>
            </w:r>
            <w:r>
              <w:rPr>
                <w:rFonts w:ascii="Times New Roman" w:eastAsia="MS Mincho" w:hAnsi="Times New Roman"/>
                <w:lang w:val="en-GB"/>
              </w:rPr>
              <w:t>Local grade</w:t>
            </w:r>
          </w:p>
        </w:tc>
        <w:tc>
          <w:tcPr>
            <w:tcW w:w="2693" w:type="dxa"/>
            <w:gridSpan w:val="2"/>
            <w:tcBorders>
              <w:top w:val="single" w:sz="4" w:space="0" w:color="000000"/>
              <w:left w:val="single" w:sz="4" w:space="0" w:color="000000"/>
              <w:bottom w:val="single" w:sz="4" w:space="0" w:color="000000"/>
              <w:right w:val="single" w:sz="4" w:space="0" w:color="000000"/>
            </w:tcBorders>
            <w:vAlign w:val="center"/>
            <w:hideMark/>
          </w:tcPr>
          <w:p w:rsidR="00371230" w:rsidRDefault="00371230">
            <w:pPr>
              <w:widowControl w:val="0"/>
              <w:suppressAutoHyphens/>
              <w:spacing w:line="240" w:lineRule="auto"/>
              <w:jc w:val="center"/>
              <w:rPr>
                <w:rFonts w:ascii="Times New Roman" w:hAnsi="Times New Roman"/>
                <w:lang w:val="uk-UA" w:eastAsia="zh-CN"/>
              </w:rPr>
            </w:pPr>
            <w:r>
              <w:rPr>
                <w:rFonts w:ascii="Times New Roman" w:hAnsi="Times New Roman"/>
                <w:lang w:val="uk-UA"/>
              </w:rPr>
              <w:t xml:space="preserve">Оцінка </w:t>
            </w:r>
            <w:r>
              <w:rPr>
                <w:rFonts w:ascii="Times New Roman" w:eastAsia="MS Mincho" w:hAnsi="Times New Roman"/>
                <w:lang w:val="uk-UA"/>
              </w:rPr>
              <w:t>ЄКТС</w:t>
            </w:r>
          </w:p>
        </w:tc>
        <w:tc>
          <w:tcPr>
            <w:tcW w:w="8332" w:type="dxa"/>
            <w:tcBorders>
              <w:top w:val="single" w:sz="4" w:space="0" w:color="000000"/>
              <w:left w:val="single" w:sz="4" w:space="0" w:color="000000"/>
              <w:bottom w:val="single" w:sz="4" w:space="0" w:color="000000"/>
              <w:right w:val="single" w:sz="4" w:space="0" w:color="000000"/>
            </w:tcBorders>
            <w:vAlign w:val="center"/>
            <w:hideMark/>
          </w:tcPr>
          <w:p w:rsidR="00371230" w:rsidRDefault="00371230">
            <w:pPr>
              <w:widowControl w:val="0"/>
              <w:suppressAutoHyphens/>
              <w:spacing w:line="240" w:lineRule="auto"/>
              <w:jc w:val="center"/>
              <w:rPr>
                <w:rFonts w:ascii="Times New Roman" w:hAnsi="Times New Roman"/>
                <w:lang w:val="uk-UA" w:eastAsia="zh-CN"/>
              </w:rPr>
            </w:pPr>
            <w:r>
              <w:rPr>
                <w:rFonts w:ascii="Times New Roman" w:hAnsi="Times New Roman"/>
                <w:lang w:val="uk-UA"/>
              </w:rPr>
              <w:t>Оцінка за національною шкалою</w:t>
            </w:r>
            <w:r>
              <w:rPr>
                <w:rFonts w:ascii="Times New Roman" w:hAnsi="Times New Roman"/>
              </w:rPr>
              <w:t>/</w:t>
            </w:r>
            <w:r>
              <w:rPr>
                <w:rFonts w:ascii="Times New Roman" w:eastAsia="MS Mincho" w:hAnsi="Times New Roman"/>
                <w:lang w:val="en-GB"/>
              </w:rPr>
              <w:t>National</w:t>
            </w:r>
            <w:r w:rsidRPr="00371230">
              <w:rPr>
                <w:rFonts w:ascii="Times New Roman" w:eastAsia="MS Mincho" w:hAnsi="Times New Roman"/>
              </w:rPr>
              <w:t xml:space="preserve"> </w:t>
            </w:r>
            <w:r>
              <w:rPr>
                <w:rFonts w:ascii="Times New Roman" w:eastAsia="MS Mincho" w:hAnsi="Times New Roman"/>
                <w:lang w:val="en-GB"/>
              </w:rPr>
              <w:t>grade</w:t>
            </w:r>
          </w:p>
        </w:tc>
      </w:tr>
      <w:tr w:rsidR="00371230" w:rsidTr="00371230">
        <w:trPr>
          <w:trHeight w:val="255"/>
        </w:trPr>
        <w:tc>
          <w:tcPr>
            <w:tcW w:w="3412" w:type="dxa"/>
            <w:tcBorders>
              <w:top w:val="single" w:sz="4" w:space="0" w:color="000000"/>
              <w:left w:val="single" w:sz="4" w:space="0" w:color="000000"/>
              <w:bottom w:val="single" w:sz="4" w:space="0" w:color="000000"/>
              <w:right w:val="single" w:sz="4" w:space="0" w:color="000000"/>
            </w:tcBorders>
            <w:hideMark/>
          </w:tcPr>
          <w:p w:rsidR="00371230" w:rsidRDefault="00371230">
            <w:pPr>
              <w:widowControl w:val="0"/>
              <w:suppressAutoHyphens/>
              <w:spacing w:line="240" w:lineRule="auto"/>
              <w:ind w:firstLine="567"/>
              <w:jc w:val="center"/>
              <w:rPr>
                <w:rFonts w:ascii="Times New Roman" w:hAnsi="Times New Roman"/>
                <w:lang w:val="uk-UA" w:eastAsia="zh-CN"/>
              </w:rPr>
            </w:pPr>
            <w:r>
              <w:rPr>
                <w:rFonts w:ascii="Times New Roman" w:hAnsi="Times New Roman"/>
                <w:lang w:val="uk-UA"/>
              </w:rPr>
              <w:t>90 – 100</w:t>
            </w:r>
          </w:p>
        </w:tc>
        <w:tc>
          <w:tcPr>
            <w:tcW w:w="992" w:type="dxa"/>
            <w:tcBorders>
              <w:top w:val="single" w:sz="4" w:space="0" w:color="000000"/>
              <w:left w:val="single" w:sz="4" w:space="0" w:color="000000"/>
              <w:bottom w:val="single" w:sz="4" w:space="0" w:color="000000"/>
              <w:right w:val="single" w:sz="4" w:space="0" w:color="000000"/>
            </w:tcBorders>
            <w:hideMark/>
          </w:tcPr>
          <w:p w:rsidR="00371230" w:rsidRDefault="00371230">
            <w:pPr>
              <w:widowControl w:val="0"/>
              <w:suppressAutoHyphens/>
              <w:spacing w:line="240" w:lineRule="auto"/>
              <w:jc w:val="center"/>
              <w:rPr>
                <w:rFonts w:ascii="Times New Roman" w:eastAsia="MS Mincho" w:hAnsi="Times New Roman"/>
                <w:b/>
                <w:lang w:val="uk-UA"/>
              </w:rPr>
            </w:pPr>
            <w:r>
              <w:rPr>
                <w:rFonts w:ascii="Times New Roman" w:eastAsia="MS Mincho" w:hAnsi="Times New Roman"/>
                <w:b/>
                <w:lang w:val="uk-UA"/>
              </w:rPr>
              <w:t>А</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371230" w:rsidRDefault="00371230">
            <w:pPr>
              <w:widowControl w:val="0"/>
              <w:suppressAutoHyphens/>
              <w:spacing w:line="240" w:lineRule="auto"/>
              <w:rPr>
                <w:rFonts w:ascii="Times New Roman" w:hAnsi="Times New Roman"/>
                <w:lang w:val="en-GB" w:eastAsia="zh-CN"/>
              </w:rPr>
            </w:pPr>
            <w:r>
              <w:rPr>
                <w:rFonts w:ascii="Times New Roman" w:eastAsia="MS Mincho" w:hAnsi="Times New Roman"/>
                <w:caps/>
                <w:lang w:val="en-GB"/>
              </w:rPr>
              <w:t>e</w:t>
            </w:r>
            <w:r>
              <w:rPr>
                <w:rFonts w:ascii="Times New Roman" w:eastAsia="MS Mincho" w:hAnsi="Times New Roman"/>
                <w:lang w:val="en-GB"/>
              </w:rPr>
              <w:t>xcellent</w:t>
            </w:r>
          </w:p>
        </w:tc>
        <w:tc>
          <w:tcPr>
            <w:tcW w:w="8332" w:type="dxa"/>
            <w:tcBorders>
              <w:top w:val="single" w:sz="4" w:space="0" w:color="000000"/>
              <w:left w:val="single" w:sz="4" w:space="0" w:color="000000"/>
              <w:bottom w:val="single" w:sz="4" w:space="0" w:color="000000"/>
              <w:right w:val="single" w:sz="4" w:space="0" w:color="000000"/>
            </w:tcBorders>
            <w:vAlign w:val="center"/>
            <w:hideMark/>
          </w:tcPr>
          <w:p w:rsidR="00371230" w:rsidRDefault="00371230">
            <w:pPr>
              <w:widowControl w:val="0"/>
              <w:suppressAutoHyphens/>
              <w:spacing w:line="240" w:lineRule="auto"/>
              <w:ind w:firstLine="567"/>
              <w:jc w:val="center"/>
              <w:rPr>
                <w:rFonts w:ascii="Times New Roman" w:hAnsi="Times New Roman"/>
                <w:lang w:val="uk-UA" w:eastAsia="zh-CN"/>
              </w:rPr>
            </w:pPr>
            <w:r>
              <w:rPr>
                <w:rFonts w:ascii="Times New Roman" w:hAnsi="Times New Roman"/>
                <w:lang w:val="uk-UA"/>
              </w:rPr>
              <w:t>Відмінно / Зараховано</w:t>
            </w:r>
          </w:p>
        </w:tc>
      </w:tr>
      <w:tr w:rsidR="00371230" w:rsidTr="00371230">
        <w:trPr>
          <w:trHeight w:val="186"/>
        </w:trPr>
        <w:tc>
          <w:tcPr>
            <w:tcW w:w="3412" w:type="dxa"/>
            <w:tcBorders>
              <w:top w:val="single" w:sz="4" w:space="0" w:color="000000"/>
              <w:left w:val="single" w:sz="4" w:space="0" w:color="000000"/>
              <w:bottom w:val="single" w:sz="4" w:space="0" w:color="000000"/>
              <w:right w:val="single" w:sz="4" w:space="0" w:color="000000"/>
            </w:tcBorders>
            <w:hideMark/>
          </w:tcPr>
          <w:p w:rsidR="00371230" w:rsidRDefault="00371230">
            <w:pPr>
              <w:widowControl w:val="0"/>
              <w:suppressAutoHyphens/>
              <w:spacing w:line="240" w:lineRule="auto"/>
              <w:ind w:firstLine="567"/>
              <w:jc w:val="center"/>
              <w:rPr>
                <w:rFonts w:ascii="Times New Roman" w:hAnsi="Times New Roman"/>
                <w:lang w:val="uk-UA" w:eastAsia="zh-CN"/>
              </w:rPr>
            </w:pPr>
            <w:r>
              <w:rPr>
                <w:rFonts w:ascii="Times New Roman" w:hAnsi="Times New Roman"/>
                <w:lang w:val="uk-UA"/>
              </w:rPr>
              <w:t>82-89</w:t>
            </w:r>
          </w:p>
        </w:tc>
        <w:tc>
          <w:tcPr>
            <w:tcW w:w="992" w:type="dxa"/>
            <w:tcBorders>
              <w:top w:val="single" w:sz="4" w:space="0" w:color="000000"/>
              <w:left w:val="single" w:sz="4" w:space="0" w:color="000000"/>
              <w:bottom w:val="single" w:sz="4" w:space="0" w:color="000000"/>
              <w:right w:val="single" w:sz="4" w:space="0" w:color="000000"/>
            </w:tcBorders>
            <w:hideMark/>
          </w:tcPr>
          <w:p w:rsidR="00371230" w:rsidRDefault="00371230">
            <w:pPr>
              <w:widowControl w:val="0"/>
              <w:suppressAutoHyphens/>
              <w:spacing w:line="240" w:lineRule="auto"/>
              <w:jc w:val="center"/>
              <w:rPr>
                <w:rFonts w:ascii="Times New Roman" w:eastAsia="MS Mincho" w:hAnsi="Times New Roman"/>
                <w:b/>
                <w:lang w:val="uk-UA"/>
              </w:rPr>
            </w:pPr>
            <w:r>
              <w:rPr>
                <w:rFonts w:ascii="Times New Roman" w:eastAsia="MS Mincho" w:hAnsi="Times New Roman"/>
                <w:b/>
                <w:lang w:val="uk-UA"/>
              </w:rPr>
              <w:t>В</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hideMark/>
          </w:tcPr>
          <w:p w:rsidR="00371230" w:rsidRDefault="00371230">
            <w:pPr>
              <w:widowControl w:val="0"/>
              <w:suppressAutoHyphens/>
              <w:spacing w:line="240" w:lineRule="auto"/>
              <w:rPr>
                <w:rFonts w:ascii="Times New Roman" w:hAnsi="Times New Roman"/>
                <w:lang w:val="en-GB" w:eastAsia="zh-CN"/>
              </w:rPr>
            </w:pPr>
            <w:r>
              <w:rPr>
                <w:rFonts w:ascii="Times New Roman" w:eastAsia="MS Mincho" w:hAnsi="Times New Roman"/>
                <w:caps/>
                <w:lang w:val="en-GB"/>
              </w:rPr>
              <w:t>g</w:t>
            </w:r>
            <w:r>
              <w:rPr>
                <w:rFonts w:ascii="Times New Roman" w:eastAsia="MS Mincho" w:hAnsi="Times New Roman"/>
                <w:lang w:val="en-GB"/>
              </w:rPr>
              <w:t>ood</w:t>
            </w:r>
          </w:p>
        </w:tc>
        <w:tc>
          <w:tcPr>
            <w:tcW w:w="8332" w:type="dxa"/>
            <w:vMerge w:val="restart"/>
            <w:tcBorders>
              <w:top w:val="single" w:sz="4" w:space="0" w:color="000000"/>
              <w:left w:val="single" w:sz="4" w:space="0" w:color="000000"/>
              <w:bottom w:val="single" w:sz="4" w:space="0" w:color="000000"/>
              <w:right w:val="single" w:sz="4" w:space="0" w:color="000000"/>
            </w:tcBorders>
            <w:vAlign w:val="center"/>
            <w:hideMark/>
          </w:tcPr>
          <w:p w:rsidR="00371230" w:rsidRDefault="00371230">
            <w:pPr>
              <w:widowControl w:val="0"/>
              <w:suppressAutoHyphens/>
              <w:spacing w:line="240" w:lineRule="auto"/>
              <w:ind w:firstLine="567"/>
              <w:jc w:val="center"/>
              <w:rPr>
                <w:rFonts w:ascii="Times New Roman" w:hAnsi="Times New Roman"/>
                <w:lang w:val="uk-UA" w:eastAsia="zh-CN"/>
              </w:rPr>
            </w:pPr>
            <w:r>
              <w:rPr>
                <w:rFonts w:ascii="Times New Roman" w:hAnsi="Times New Roman"/>
                <w:lang w:val="uk-UA"/>
              </w:rPr>
              <w:t>Добре / Зараховано</w:t>
            </w:r>
          </w:p>
        </w:tc>
      </w:tr>
      <w:tr w:rsidR="00371230" w:rsidTr="00371230">
        <w:trPr>
          <w:trHeight w:val="254"/>
        </w:trPr>
        <w:tc>
          <w:tcPr>
            <w:tcW w:w="3412" w:type="dxa"/>
            <w:tcBorders>
              <w:top w:val="single" w:sz="4" w:space="0" w:color="000000"/>
              <w:left w:val="single" w:sz="4" w:space="0" w:color="000000"/>
              <w:bottom w:val="single" w:sz="4" w:space="0" w:color="000000"/>
              <w:right w:val="single" w:sz="4" w:space="0" w:color="000000"/>
            </w:tcBorders>
            <w:hideMark/>
          </w:tcPr>
          <w:p w:rsidR="00371230" w:rsidRDefault="00371230">
            <w:pPr>
              <w:widowControl w:val="0"/>
              <w:suppressAutoHyphens/>
              <w:spacing w:line="240" w:lineRule="auto"/>
              <w:ind w:firstLine="567"/>
              <w:jc w:val="center"/>
              <w:rPr>
                <w:rFonts w:ascii="Times New Roman" w:hAnsi="Times New Roman"/>
                <w:lang w:val="uk-UA" w:eastAsia="zh-CN"/>
              </w:rPr>
            </w:pPr>
            <w:r>
              <w:rPr>
                <w:rFonts w:ascii="Times New Roman" w:hAnsi="Times New Roman"/>
                <w:lang w:val="uk-UA"/>
              </w:rPr>
              <w:t>74-81</w:t>
            </w:r>
          </w:p>
        </w:tc>
        <w:tc>
          <w:tcPr>
            <w:tcW w:w="992" w:type="dxa"/>
            <w:tcBorders>
              <w:top w:val="single" w:sz="4" w:space="0" w:color="000000"/>
              <w:left w:val="single" w:sz="4" w:space="0" w:color="000000"/>
              <w:bottom w:val="single" w:sz="4" w:space="0" w:color="000000"/>
              <w:right w:val="single" w:sz="4" w:space="0" w:color="000000"/>
            </w:tcBorders>
            <w:hideMark/>
          </w:tcPr>
          <w:p w:rsidR="00371230" w:rsidRDefault="00371230">
            <w:pPr>
              <w:widowControl w:val="0"/>
              <w:suppressAutoHyphens/>
              <w:spacing w:line="240" w:lineRule="auto"/>
              <w:jc w:val="center"/>
              <w:rPr>
                <w:rFonts w:ascii="Times New Roman" w:eastAsia="MS Mincho" w:hAnsi="Times New Roman"/>
                <w:b/>
                <w:lang w:val="uk-UA"/>
              </w:rPr>
            </w:pPr>
            <w:r>
              <w:rPr>
                <w:rFonts w:ascii="Times New Roman" w:eastAsia="MS Mincho" w:hAnsi="Times New Roman"/>
                <w:b/>
                <w:lang w:val="uk-UA"/>
              </w:rPr>
              <w:t>С</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371230" w:rsidRDefault="00371230">
            <w:pPr>
              <w:spacing w:after="0" w:line="240" w:lineRule="auto"/>
              <w:rPr>
                <w:rFonts w:ascii="Times New Roman" w:hAnsi="Times New Roman"/>
                <w:lang w:val="en-GB" w:eastAsia="zh-CN"/>
              </w:rPr>
            </w:pPr>
          </w:p>
        </w:tc>
        <w:tc>
          <w:tcPr>
            <w:tcW w:w="8332" w:type="dxa"/>
            <w:vMerge/>
            <w:tcBorders>
              <w:top w:val="single" w:sz="4" w:space="0" w:color="000000"/>
              <w:left w:val="single" w:sz="4" w:space="0" w:color="000000"/>
              <w:bottom w:val="single" w:sz="4" w:space="0" w:color="000000"/>
              <w:right w:val="single" w:sz="4" w:space="0" w:color="000000"/>
            </w:tcBorders>
            <w:vAlign w:val="center"/>
            <w:hideMark/>
          </w:tcPr>
          <w:p w:rsidR="00371230" w:rsidRDefault="00371230">
            <w:pPr>
              <w:spacing w:after="0" w:line="240" w:lineRule="auto"/>
              <w:rPr>
                <w:rFonts w:ascii="Times New Roman" w:hAnsi="Times New Roman"/>
                <w:lang w:val="uk-UA" w:eastAsia="zh-CN"/>
              </w:rPr>
            </w:pPr>
          </w:p>
        </w:tc>
      </w:tr>
      <w:tr w:rsidR="00371230" w:rsidTr="00371230">
        <w:trPr>
          <w:trHeight w:val="261"/>
        </w:trPr>
        <w:tc>
          <w:tcPr>
            <w:tcW w:w="3412" w:type="dxa"/>
            <w:tcBorders>
              <w:top w:val="single" w:sz="4" w:space="0" w:color="000000"/>
              <w:left w:val="single" w:sz="4" w:space="0" w:color="000000"/>
              <w:bottom w:val="single" w:sz="4" w:space="0" w:color="000000"/>
              <w:right w:val="single" w:sz="4" w:space="0" w:color="000000"/>
            </w:tcBorders>
            <w:hideMark/>
          </w:tcPr>
          <w:p w:rsidR="00371230" w:rsidRDefault="00371230">
            <w:pPr>
              <w:widowControl w:val="0"/>
              <w:suppressAutoHyphens/>
              <w:spacing w:line="240" w:lineRule="auto"/>
              <w:ind w:firstLine="567"/>
              <w:jc w:val="center"/>
              <w:rPr>
                <w:rFonts w:ascii="Times New Roman" w:hAnsi="Times New Roman"/>
                <w:lang w:val="uk-UA" w:eastAsia="zh-CN"/>
              </w:rPr>
            </w:pPr>
            <w:r>
              <w:rPr>
                <w:rFonts w:ascii="Times New Roman" w:hAnsi="Times New Roman"/>
                <w:lang w:val="uk-UA"/>
              </w:rPr>
              <w:t>64-73</w:t>
            </w:r>
          </w:p>
        </w:tc>
        <w:tc>
          <w:tcPr>
            <w:tcW w:w="992" w:type="dxa"/>
            <w:tcBorders>
              <w:top w:val="single" w:sz="4" w:space="0" w:color="000000"/>
              <w:left w:val="single" w:sz="4" w:space="0" w:color="000000"/>
              <w:bottom w:val="single" w:sz="4" w:space="0" w:color="000000"/>
              <w:right w:val="single" w:sz="4" w:space="0" w:color="000000"/>
            </w:tcBorders>
            <w:hideMark/>
          </w:tcPr>
          <w:p w:rsidR="00371230" w:rsidRDefault="00371230">
            <w:pPr>
              <w:widowControl w:val="0"/>
              <w:suppressAutoHyphens/>
              <w:spacing w:line="240" w:lineRule="auto"/>
              <w:jc w:val="center"/>
              <w:rPr>
                <w:rFonts w:ascii="Times New Roman" w:eastAsia="MS Mincho" w:hAnsi="Times New Roman"/>
                <w:b/>
                <w:lang w:val="uk-UA"/>
              </w:rPr>
            </w:pPr>
            <w:r>
              <w:rPr>
                <w:rFonts w:ascii="Times New Roman" w:eastAsia="MS Mincho" w:hAnsi="Times New Roman"/>
                <w:b/>
                <w:lang w:val="uk-UA"/>
              </w:rPr>
              <w:t>D</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hideMark/>
          </w:tcPr>
          <w:p w:rsidR="00371230" w:rsidRDefault="00371230">
            <w:pPr>
              <w:widowControl w:val="0"/>
              <w:suppressAutoHyphens/>
              <w:spacing w:line="240" w:lineRule="auto"/>
              <w:rPr>
                <w:rFonts w:ascii="Times New Roman" w:hAnsi="Times New Roman"/>
                <w:lang w:val="en-GB" w:eastAsia="zh-CN"/>
              </w:rPr>
            </w:pPr>
            <w:r>
              <w:rPr>
                <w:rFonts w:ascii="Times New Roman" w:eastAsia="MS Mincho" w:hAnsi="Times New Roman"/>
                <w:caps/>
                <w:lang w:val="en-GB"/>
              </w:rPr>
              <w:t>s</w:t>
            </w:r>
            <w:r>
              <w:rPr>
                <w:rFonts w:ascii="Times New Roman" w:eastAsia="MS Mincho" w:hAnsi="Times New Roman"/>
                <w:lang w:val="en-GB"/>
              </w:rPr>
              <w:t>atisfactory</w:t>
            </w:r>
          </w:p>
        </w:tc>
        <w:tc>
          <w:tcPr>
            <w:tcW w:w="8332" w:type="dxa"/>
            <w:vMerge w:val="restart"/>
            <w:tcBorders>
              <w:top w:val="single" w:sz="4" w:space="0" w:color="000000"/>
              <w:left w:val="single" w:sz="4" w:space="0" w:color="000000"/>
              <w:bottom w:val="single" w:sz="4" w:space="0" w:color="000000"/>
              <w:right w:val="single" w:sz="4" w:space="0" w:color="000000"/>
            </w:tcBorders>
            <w:vAlign w:val="center"/>
            <w:hideMark/>
          </w:tcPr>
          <w:p w:rsidR="00371230" w:rsidRDefault="00371230">
            <w:pPr>
              <w:widowControl w:val="0"/>
              <w:suppressAutoHyphens/>
              <w:spacing w:line="240" w:lineRule="auto"/>
              <w:ind w:firstLine="567"/>
              <w:jc w:val="center"/>
              <w:rPr>
                <w:rFonts w:ascii="Times New Roman" w:hAnsi="Times New Roman"/>
                <w:lang w:val="uk-UA" w:eastAsia="zh-CN"/>
              </w:rPr>
            </w:pPr>
            <w:r>
              <w:rPr>
                <w:rFonts w:ascii="Times New Roman" w:hAnsi="Times New Roman"/>
                <w:lang w:val="uk-UA"/>
              </w:rPr>
              <w:t>Задовільно / Зараховано</w:t>
            </w:r>
          </w:p>
        </w:tc>
      </w:tr>
      <w:tr w:rsidR="00371230" w:rsidTr="00371230">
        <w:trPr>
          <w:trHeight w:val="261"/>
        </w:trPr>
        <w:tc>
          <w:tcPr>
            <w:tcW w:w="3412" w:type="dxa"/>
            <w:tcBorders>
              <w:top w:val="single" w:sz="4" w:space="0" w:color="000000"/>
              <w:left w:val="single" w:sz="4" w:space="0" w:color="000000"/>
              <w:bottom w:val="single" w:sz="4" w:space="0" w:color="000000"/>
              <w:right w:val="single" w:sz="4" w:space="0" w:color="000000"/>
            </w:tcBorders>
            <w:hideMark/>
          </w:tcPr>
          <w:p w:rsidR="00371230" w:rsidRDefault="00371230">
            <w:pPr>
              <w:widowControl w:val="0"/>
              <w:suppressAutoHyphens/>
              <w:spacing w:line="240" w:lineRule="auto"/>
              <w:ind w:firstLine="567"/>
              <w:jc w:val="center"/>
              <w:rPr>
                <w:rFonts w:ascii="Times New Roman" w:hAnsi="Times New Roman"/>
                <w:lang w:val="uk-UA" w:eastAsia="zh-CN"/>
              </w:rPr>
            </w:pPr>
            <w:r>
              <w:rPr>
                <w:rFonts w:ascii="Times New Roman" w:hAnsi="Times New Roman"/>
                <w:lang w:val="uk-UA"/>
              </w:rPr>
              <w:t>60-63</w:t>
            </w:r>
          </w:p>
        </w:tc>
        <w:tc>
          <w:tcPr>
            <w:tcW w:w="992" w:type="dxa"/>
            <w:tcBorders>
              <w:top w:val="single" w:sz="4" w:space="0" w:color="000000"/>
              <w:left w:val="single" w:sz="4" w:space="0" w:color="000000"/>
              <w:bottom w:val="single" w:sz="4" w:space="0" w:color="000000"/>
              <w:right w:val="single" w:sz="4" w:space="0" w:color="000000"/>
            </w:tcBorders>
            <w:hideMark/>
          </w:tcPr>
          <w:p w:rsidR="00371230" w:rsidRDefault="00371230">
            <w:pPr>
              <w:widowControl w:val="0"/>
              <w:suppressAutoHyphens/>
              <w:spacing w:line="240" w:lineRule="auto"/>
              <w:jc w:val="center"/>
              <w:rPr>
                <w:rFonts w:ascii="Times New Roman" w:eastAsia="MS Mincho" w:hAnsi="Times New Roman"/>
                <w:b/>
                <w:lang w:val="uk-UA"/>
              </w:rPr>
            </w:pPr>
            <w:r>
              <w:rPr>
                <w:rFonts w:ascii="Times New Roman" w:eastAsia="MS Mincho" w:hAnsi="Times New Roman"/>
                <w:b/>
                <w:lang w:val="uk-UA"/>
              </w:rPr>
              <w:t>Е</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371230" w:rsidRDefault="00371230">
            <w:pPr>
              <w:spacing w:after="0" w:line="240" w:lineRule="auto"/>
              <w:rPr>
                <w:rFonts w:ascii="Times New Roman" w:hAnsi="Times New Roman"/>
                <w:lang w:val="en-GB" w:eastAsia="zh-CN"/>
              </w:rPr>
            </w:pPr>
          </w:p>
        </w:tc>
        <w:tc>
          <w:tcPr>
            <w:tcW w:w="8332" w:type="dxa"/>
            <w:vMerge/>
            <w:tcBorders>
              <w:top w:val="single" w:sz="4" w:space="0" w:color="000000"/>
              <w:left w:val="single" w:sz="4" w:space="0" w:color="000000"/>
              <w:bottom w:val="single" w:sz="4" w:space="0" w:color="000000"/>
              <w:right w:val="single" w:sz="4" w:space="0" w:color="000000"/>
            </w:tcBorders>
            <w:vAlign w:val="center"/>
            <w:hideMark/>
          </w:tcPr>
          <w:p w:rsidR="00371230" w:rsidRDefault="00371230">
            <w:pPr>
              <w:spacing w:after="0" w:line="240" w:lineRule="auto"/>
              <w:rPr>
                <w:rFonts w:ascii="Times New Roman" w:hAnsi="Times New Roman"/>
                <w:lang w:val="uk-UA" w:eastAsia="zh-CN"/>
              </w:rPr>
            </w:pPr>
          </w:p>
        </w:tc>
      </w:tr>
      <w:tr w:rsidR="00371230" w:rsidTr="00371230">
        <w:trPr>
          <w:trHeight w:val="425"/>
        </w:trPr>
        <w:tc>
          <w:tcPr>
            <w:tcW w:w="3412" w:type="dxa"/>
            <w:tcBorders>
              <w:top w:val="single" w:sz="4" w:space="0" w:color="000000"/>
              <w:left w:val="single" w:sz="4" w:space="0" w:color="000000"/>
              <w:bottom w:val="single" w:sz="4" w:space="0" w:color="000000"/>
              <w:right w:val="single" w:sz="4" w:space="0" w:color="000000"/>
            </w:tcBorders>
            <w:hideMark/>
          </w:tcPr>
          <w:p w:rsidR="00371230" w:rsidRDefault="00371230">
            <w:pPr>
              <w:widowControl w:val="0"/>
              <w:suppressAutoHyphens/>
              <w:spacing w:line="240" w:lineRule="auto"/>
              <w:ind w:firstLine="567"/>
              <w:jc w:val="center"/>
              <w:rPr>
                <w:rFonts w:ascii="Times New Roman" w:hAnsi="Times New Roman"/>
                <w:lang w:val="uk-UA" w:eastAsia="zh-CN"/>
              </w:rPr>
            </w:pPr>
            <w:r>
              <w:rPr>
                <w:rFonts w:ascii="Times New Roman" w:hAnsi="Times New Roman"/>
                <w:lang w:val="uk-UA"/>
              </w:rPr>
              <w:t>35-59</w:t>
            </w:r>
          </w:p>
        </w:tc>
        <w:tc>
          <w:tcPr>
            <w:tcW w:w="992" w:type="dxa"/>
            <w:tcBorders>
              <w:top w:val="single" w:sz="4" w:space="0" w:color="000000"/>
              <w:left w:val="single" w:sz="4" w:space="0" w:color="000000"/>
              <w:bottom w:val="single" w:sz="4" w:space="0" w:color="000000"/>
              <w:right w:val="single" w:sz="4" w:space="0" w:color="000000"/>
            </w:tcBorders>
            <w:hideMark/>
          </w:tcPr>
          <w:p w:rsidR="00371230" w:rsidRDefault="00371230">
            <w:pPr>
              <w:widowControl w:val="0"/>
              <w:suppressAutoHyphens/>
              <w:spacing w:line="240" w:lineRule="auto"/>
              <w:jc w:val="center"/>
              <w:rPr>
                <w:rFonts w:ascii="Times New Roman" w:eastAsia="MS Mincho" w:hAnsi="Times New Roman"/>
                <w:b/>
                <w:lang w:val="uk-UA"/>
              </w:rPr>
            </w:pPr>
            <w:r>
              <w:rPr>
                <w:rFonts w:ascii="Times New Roman" w:eastAsia="MS Mincho" w:hAnsi="Times New Roman"/>
                <w:b/>
                <w:lang w:val="uk-UA"/>
              </w:rPr>
              <w:t>FX</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hideMark/>
          </w:tcPr>
          <w:p w:rsidR="00371230" w:rsidRDefault="00371230">
            <w:pPr>
              <w:widowControl w:val="0"/>
              <w:suppressAutoHyphens/>
              <w:spacing w:line="240" w:lineRule="auto"/>
              <w:rPr>
                <w:rFonts w:ascii="Times New Roman" w:hAnsi="Times New Roman"/>
                <w:lang w:val="en-GB" w:eastAsia="zh-CN"/>
              </w:rPr>
            </w:pPr>
            <w:r>
              <w:rPr>
                <w:rFonts w:ascii="Times New Roman" w:eastAsia="MS Mincho" w:hAnsi="Times New Roman"/>
                <w:caps/>
                <w:lang w:val="en-GB"/>
              </w:rPr>
              <w:t>f</w:t>
            </w:r>
            <w:r>
              <w:rPr>
                <w:rFonts w:ascii="Times New Roman" w:eastAsia="MS Mincho" w:hAnsi="Times New Roman"/>
                <w:lang w:val="en-GB"/>
              </w:rPr>
              <w:t>ail</w:t>
            </w:r>
          </w:p>
        </w:tc>
        <w:tc>
          <w:tcPr>
            <w:tcW w:w="8332" w:type="dxa"/>
            <w:tcBorders>
              <w:top w:val="single" w:sz="4" w:space="0" w:color="000000"/>
              <w:left w:val="single" w:sz="4" w:space="0" w:color="000000"/>
              <w:bottom w:val="single" w:sz="4" w:space="0" w:color="000000"/>
              <w:right w:val="single" w:sz="4" w:space="0" w:color="000000"/>
            </w:tcBorders>
            <w:vAlign w:val="center"/>
            <w:hideMark/>
          </w:tcPr>
          <w:p w:rsidR="00371230" w:rsidRDefault="00371230">
            <w:pPr>
              <w:widowControl w:val="0"/>
              <w:suppressAutoHyphens/>
              <w:spacing w:line="240" w:lineRule="auto"/>
              <w:ind w:firstLine="567"/>
              <w:jc w:val="center"/>
              <w:rPr>
                <w:rFonts w:ascii="Times New Roman" w:hAnsi="Times New Roman"/>
                <w:lang w:val="uk-UA" w:eastAsia="zh-CN"/>
              </w:rPr>
            </w:pPr>
            <w:r>
              <w:rPr>
                <w:rFonts w:ascii="Times New Roman" w:hAnsi="Times New Roman"/>
                <w:lang w:val="uk-UA"/>
              </w:rPr>
              <w:t>Незадовільно з можливістю повторного складання / Не зараховано</w:t>
            </w:r>
          </w:p>
        </w:tc>
      </w:tr>
      <w:tr w:rsidR="00371230" w:rsidTr="00371230">
        <w:trPr>
          <w:trHeight w:val="276"/>
        </w:trPr>
        <w:tc>
          <w:tcPr>
            <w:tcW w:w="3412" w:type="dxa"/>
            <w:tcBorders>
              <w:top w:val="single" w:sz="4" w:space="0" w:color="000000"/>
              <w:left w:val="single" w:sz="4" w:space="0" w:color="000000"/>
              <w:bottom w:val="single" w:sz="4" w:space="0" w:color="000000"/>
              <w:right w:val="single" w:sz="4" w:space="0" w:color="000000"/>
            </w:tcBorders>
            <w:hideMark/>
          </w:tcPr>
          <w:p w:rsidR="00371230" w:rsidRDefault="00371230">
            <w:pPr>
              <w:widowControl w:val="0"/>
              <w:suppressAutoHyphens/>
              <w:spacing w:line="240" w:lineRule="auto"/>
              <w:ind w:firstLine="567"/>
              <w:jc w:val="center"/>
              <w:rPr>
                <w:rFonts w:ascii="Times New Roman" w:hAnsi="Times New Roman"/>
                <w:lang w:val="uk-UA" w:eastAsia="zh-CN"/>
              </w:rPr>
            </w:pPr>
            <w:r>
              <w:rPr>
                <w:rFonts w:ascii="Times New Roman" w:hAnsi="Times New Roman"/>
                <w:lang w:val="uk-UA"/>
              </w:rPr>
              <w:t>1-34</w:t>
            </w:r>
          </w:p>
        </w:tc>
        <w:tc>
          <w:tcPr>
            <w:tcW w:w="992" w:type="dxa"/>
            <w:tcBorders>
              <w:top w:val="single" w:sz="4" w:space="0" w:color="000000"/>
              <w:left w:val="single" w:sz="4" w:space="0" w:color="000000"/>
              <w:bottom w:val="single" w:sz="4" w:space="0" w:color="000000"/>
              <w:right w:val="single" w:sz="4" w:space="0" w:color="000000"/>
            </w:tcBorders>
            <w:hideMark/>
          </w:tcPr>
          <w:p w:rsidR="00371230" w:rsidRDefault="00371230">
            <w:pPr>
              <w:widowControl w:val="0"/>
              <w:suppressAutoHyphens/>
              <w:spacing w:line="240" w:lineRule="auto"/>
              <w:jc w:val="center"/>
              <w:rPr>
                <w:rFonts w:ascii="Times New Roman" w:eastAsia="MS Mincho" w:hAnsi="Times New Roman"/>
                <w:b/>
                <w:lang w:val="uk-UA"/>
              </w:rPr>
            </w:pPr>
            <w:r>
              <w:rPr>
                <w:rFonts w:ascii="Times New Roman" w:eastAsia="MS Mincho" w:hAnsi="Times New Roman"/>
                <w:b/>
                <w:lang w:val="uk-UA"/>
              </w:rPr>
              <w:t>F</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371230" w:rsidRDefault="00371230">
            <w:pPr>
              <w:spacing w:after="0" w:line="240" w:lineRule="auto"/>
              <w:rPr>
                <w:rFonts w:ascii="Times New Roman" w:hAnsi="Times New Roman"/>
                <w:lang w:val="en-GB" w:eastAsia="zh-CN"/>
              </w:rPr>
            </w:pPr>
          </w:p>
        </w:tc>
        <w:tc>
          <w:tcPr>
            <w:tcW w:w="8332" w:type="dxa"/>
            <w:tcBorders>
              <w:top w:val="single" w:sz="4" w:space="0" w:color="000000"/>
              <w:left w:val="single" w:sz="4" w:space="0" w:color="000000"/>
              <w:bottom w:val="single" w:sz="4" w:space="0" w:color="000000"/>
              <w:right w:val="single" w:sz="4" w:space="0" w:color="000000"/>
            </w:tcBorders>
            <w:vAlign w:val="center"/>
            <w:hideMark/>
          </w:tcPr>
          <w:p w:rsidR="00371230" w:rsidRDefault="00371230">
            <w:pPr>
              <w:widowControl w:val="0"/>
              <w:suppressAutoHyphens/>
              <w:spacing w:line="240" w:lineRule="auto"/>
              <w:ind w:firstLine="567"/>
              <w:jc w:val="center"/>
              <w:rPr>
                <w:rFonts w:ascii="Times New Roman" w:hAnsi="Times New Roman"/>
                <w:lang w:val="uk-UA" w:eastAsia="zh-CN"/>
              </w:rPr>
            </w:pPr>
            <w:r>
              <w:rPr>
                <w:rFonts w:ascii="Times New Roman" w:hAnsi="Times New Roman"/>
                <w:caps/>
                <w:lang w:val="uk-UA"/>
              </w:rPr>
              <w:t>н</w:t>
            </w:r>
            <w:r>
              <w:rPr>
                <w:rFonts w:ascii="Times New Roman" w:hAnsi="Times New Roman"/>
                <w:lang w:val="uk-UA"/>
              </w:rPr>
              <w:t>езадовільно з обов’язковим повторним вивченням дисципліни / Не зараховано</w:t>
            </w:r>
          </w:p>
        </w:tc>
      </w:tr>
    </w:tbl>
    <w:p w:rsidR="00371230" w:rsidRDefault="00371230" w:rsidP="00371230">
      <w:pPr>
        <w:spacing w:after="0" w:line="240" w:lineRule="auto"/>
        <w:contextualSpacing/>
        <w:jc w:val="both"/>
        <w:rPr>
          <w:rFonts w:ascii="Times New Roman" w:hAnsi="Times New Roman"/>
          <w:b/>
          <w:lang w:val="uk-UA"/>
        </w:rPr>
      </w:pPr>
    </w:p>
    <w:p w:rsidR="0010363E" w:rsidRDefault="0010363E" w:rsidP="00371230">
      <w:pPr>
        <w:spacing w:after="0" w:line="240" w:lineRule="auto"/>
        <w:contextualSpacing/>
        <w:rPr>
          <w:rFonts w:ascii="Times New Roman" w:hAnsi="Times New Roman"/>
          <w:b/>
          <w:bCs/>
          <w:lang w:val="uk-UA"/>
        </w:rPr>
      </w:pPr>
    </w:p>
    <w:p w:rsidR="0010363E" w:rsidRDefault="0010363E" w:rsidP="00371230">
      <w:pPr>
        <w:spacing w:after="0" w:line="240" w:lineRule="auto"/>
        <w:contextualSpacing/>
        <w:rPr>
          <w:rFonts w:ascii="Times New Roman" w:hAnsi="Times New Roman"/>
          <w:b/>
          <w:bCs/>
          <w:lang w:val="uk-UA"/>
        </w:rPr>
      </w:pPr>
    </w:p>
    <w:p w:rsidR="004D2086" w:rsidRDefault="004D2086" w:rsidP="00371230">
      <w:pPr>
        <w:spacing w:after="0" w:line="240" w:lineRule="auto"/>
        <w:contextualSpacing/>
        <w:rPr>
          <w:rFonts w:ascii="Times New Roman" w:hAnsi="Times New Roman"/>
          <w:b/>
          <w:bCs/>
          <w:lang w:val="uk-UA"/>
        </w:rPr>
      </w:pPr>
    </w:p>
    <w:p w:rsidR="004D2086" w:rsidRDefault="004D2086" w:rsidP="00371230">
      <w:pPr>
        <w:spacing w:after="0" w:line="240" w:lineRule="auto"/>
        <w:contextualSpacing/>
        <w:rPr>
          <w:rFonts w:ascii="Times New Roman" w:hAnsi="Times New Roman"/>
          <w:b/>
          <w:bCs/>
          <w:lang w:val="uk-UA"/>
        </w:rPr>
      </w:pPr>
    </w:p>
    <w:p w:rsidR="004D2086" w:rsidRDefault="004D2086" w:rsidP="00371230">
      <w:pPr>
        <w:spacing w:after="0" w:line="240" w:lineRule="auto"/>
        <w:contextualSpacing/>
        <w:rPr>
          <w:rFonts w:ascii="Times New Roman" w:hAnsi="Times New Roman"/>
          <w:b/>
          <w:bCs/>
          <w:lang w:val="uk-UA"/>
        </w:rPr>
      </w:pPr>
    </w:p>
    <w:p w:rsidR="004D2086" w:rsidRDefault="004D2086" w:rsidP="00371230">
      <w:pPr>
        <w:spacing w:after="0" w:line="240" w:lineRule="auto"/>
        <w:contextualSpacing/>
        <w:rPr>
          <w:rFonts w:ascii="Times New Roman" w:hAnsi="Times New Roman"/>
          <w:b/>
          <w:bCs/>
          <w:lang w:val="uk-UA"/>
        </w:rPr>
      </w:pPr>
    </w:p>
    <w:p w:rsidR="004D2086" w:rsidRDefault="004D2086" w:rsidP="00371230">
      <w:pPr>
        <w:spacing w:after="0" w:line="240" w:lineRule="auto"/>
        <w:contextualSpacing/>
        <w:rPr>
          <w:rFonts w:ascii="Times New Roman" w:hAnsi="Times New Roman"/>
          <w:b/>
          <w:bCs/>
          <w:lang w:val="uk-UA"/>
        </w:rPr>
      </w:pPr>
    </w:p>
    <w:p w:rsidR="00371230" w:rsidRDefault="00371230" w:rsidP="00371230">
      <w:pPr>
        <w:spacing w:after="0" w:line="240" w:lineRule="auto"/>
        <w:contextualSpacing/>
        <w:rPr>
          <w:rFonts w:ascii="Times New Roman" w:hAnsi="Times New Roman"/>
          <w:b/>
          <w:bCs/>
          <w:lang w:val="uk-UA"/>
        </w:rPr>
      </w:pPr>
      <w:r>
        <w:rPr>
          <w:rFonts w:ascii="Times New Roman" w:hAnsi="Times New Roman"/>
          <w:b/>
          <w:bCs/>
          <w:lang w:val="uk-UA"/>
        </w:rPr>
        <w:lastRenderedPageBreak/>
        <w:t>10. Список рекомендованих джерел (наскрізна нумерація)</w:t>
      </w:r>
    </w:p>
    <w:p w:rsidR="00371230" w:rsidRDefault="00371230" w:rsidP="00371230">
      <w:pPr>
        <w:spacing w:line="240" w:lineRule="auto"/>
        <w:jc w:val="center"/>
        <w:rPr>
          <w:rFonts w:ascii="Times New Roman" w:hAnsi="Times New Roman"/>
          <w:b/>
          <w:u w:val="single"/>
          <w:lang w:val="uk-UA"/>
        </w:rPr>
      </w:pPr>
      <w:r>
        <w:rPr>
          <w:rFonts w:ascii="Times New Roman" w:hAnsi="Times New Roman"/>
          <w:b/>
          <w:u w:val="single"/>
          <w:lang w:val="uk-UA"/>
        </w:rPr>
        <w:t>Основні</w:t>
      </w:r>
    </w:p>
    <w:p w:rsidR="00371230" w:rsidRDefault="00371230" w:rsidP="00371230">
      <w:pPr>
        <w:numPr>
          <w:ilvl w:val="0"/>
          <w:numId w:val="8"/>
        </w:numPr>
        <w:spacing w:after="0" w:line="240" w:lineRule="auto"/>
        <w:contextualSpacing/>
        <w:jc w:val="both"/>
        <w:rPr>
          <w:rFonts w:ascii="Times New Roman" w:hAnsi="Times New Roman"/>
          <w:lang w:val="uk-UA"/>
        </w:rPr>
      </w:pPr>
      <w:bookmarkStart w:id="6" w:name="_Hlk50313364"/>
      <w:r>
        <w:rPr>
          <w:rFonts w:ascii="Times New Roman" w:hAnsi="Times New Roman"/>
          <w:lang w:val="uk-UA"/>
        </w:rPr>
        <w:t>Верба Г. В. Граматика сучасної граматики англійської мови. Довідник. Київ : ТОВ «ВП Логос-М», 2018. 352 с.</w:t>
      </w:r>
    </w:p>
    <w:p w:rsidR="00371230" w:rsidRDefault="00371230" w:rsidP="00371230">
      <w:pPr>
        <w:numPr>
          <w:ilvl w:val="0"/>
          <w:numId w:val="8"/>
        </w:numPr>
        <w:spacing w:after="0" w:line="240" w:lineRule="auto"/>
        <w:contextualSpacing/>
        <w:jc w:val="both"/>
        <w:rPr>
          <w:rFonts w:ascii="Times New Roman" w:hAnsi="Times New Roman"/>
          <w:lang w:val="uk-UA"/>
        </w:rPr>
      </w:pPr>
      <w:r>
        <w:rPr>
          <w:rFonts w:ascii="Times New Roman" w:hAnsi="Times New Roman"/>
        </w:rPr>
        <w:t>Дроздова</w:t>
      </w:r>
      <w:r>
        <w:rPr>
          <w:rFonts w:ascii="Times New Roman" w:hAnsi="Times New Roman"/>
          <w:lang w:val="en-US"/>
        </w:rPr>
        <w:t xml:space="preserve"> </w:t>
      </w:r>
      <w:r>
        <w:rPr>
          <w:rFonts w:ascii="Times New Roman" w:hAnsi="Times New Roman"/>
        </w:rPr>
        <w:t>Т</w:t>
      </w:r>
      <w:r>
        <w:rPr>
          <w:rFonts w:ascii="Times New Roman" w:hAnsi="Times New Roman"/>
          <w:lang w:val="en-US"/>
        </w:rPr>
        <w:t xml:space="preserve">. </w:t>
      </w:r>
      <w:r>
        <w:rPr>
          <w:rFonts w:ascii="Times New Roman" w:hAnsi="Times New Roman"/>
        </w:rPr>
        <w:t>Ю</w:t>
      </w:r>
      <w:r>
        <w:rPr>
          <w:rFonts w:ascii="Times New Roman" w:hAnsi="Times New Roman"/>
          <w:lang w:val="en-US"/>
        </w:rPr>
        <w:t xml:space="preserve">., </w:t>
      </w:r>
      <w:proofErr w:type="spellStart"/>
      <w:r>
        <w:rPr>
          <w:rFonts w:ascii="Times New Roman" w:hAnsi="Times New Roman"/>
        </w:rPr>
        <w:t>Берестова</w:t>
      </w:r>
      <w:proofErr w:type="spellEnd"/>
      <w:r>
        <w:rPr>
          <w:rFonts w:ascii="Times New Roman" w:hAnsi="Times New Roman"/>
          <w:lang w:val="en-US"/>
        </w:rPr>
        <w:t xml:space="preserve"> </w:t>
      </w:r>
      <w:r>
        <w:rPr>
          <w:rFonts w:ascii="Times New Roman" w:hAnsi="Times New Roman"/>
        </w:rPr>
        <w:t>А</w:t>
      </w:r>
      <w:r>
        <w:rPr>
          <w:rFonts w:ascii="Times New Roman" w:hAnsi="Times New Roman"/>
          <w:lang w:val="en-US"/>
        </w:rPr>
        <w:t xml:space="preserve">. </w:t>
      </w:r>
      <w:r>
        <w:rPr>
          <w:rFonts w:ascii="Times New Roman" w:hAnsi="Times New Roman"/>
        </w:rPr>
        <w:t>И</w:t>
      </w:r>
      <w:r>
        <w:rPr>
          <w:rFonts w:ascii="Times New Roman" w:hAnsi="Times New Roman"/>
          <w:lang w:val="en-US"/>
        </w:rPr>
        <w:t xml:space="preserve">., </w:t>
      </w:r>
      <w:proofErr w:type="spellStart"/>
      <w:r>
        <w:rPr>
          <w:rFonts w:ascii="Times New Roman" w:hAnsi="Times New Roman"/>
        </w:rPr>
        <w:t>Маилова</w:t>
      </w:r>
      <w:proofErr w:type="spellEnd"/>
      <w:r>
        <w:rPr>
          <w:rFonts w:ascii="Times New Roman" w:hAnsi="Times New Roman"/>
          <w:lang w:val="en-US"/>
        </w:rPr>
        <w:t xml:space="preserve"> </w:t>
      </w:r>
      <w:r>
        <w:rPr>
          <w:rFonts w:ascii="Times New Roman" w:hAnsi="Times New Roman"/>
        </w:rPr>
        <w:t>В</w:t>
      </w:r>
      <w:r>
        <w:rPr>
          <w:rFonts w:ascii="Times New Roman" w:hAnsi="Times New Roman"/>
          <w:lang w:val="en-US"/>
        </w:rPr>
        <w:t xml:space="preserve">. </w:t>
      </w:r>
      <w:r>
        <w:rPr>
          <w:rFonts w:ascii="Times New Roman" w:hAnsi="Times New Roman"/>
        </w:rPr>
        <w:t>Г</w:t>
      </w:r>
      <w:r>
        <w:rPr>
          <w:rFonts w:ascii="Times New Roman" w:hAnsi="Times New Roman"/>
          <w:lang w:val="uk-UA"/>
        </w:rPr>
        <w:t xml:space="preserve">. </w:t>
      </w:r>
      <w:r>
        <w:rPr>
          <w:rFonts w:ascii="Times New Roman" w:hAnsi="Times New Roman"/>
          <w:lang w:val="en-GB"/>
        </w:rPr>
        <w:t>English Grammar: Reference and Practice</w:t>
      </w:r>
      <w:r>
        <w:rPr>
          <w:rFonts w:ascii="Times New Roman" w:hAnsi="Times New Roman"/>
          <w:lang w:val="uk-UA"/>
        </w:rPr>
        <w:t>.</w:t>
      </w:r>
      <w:r>
        <w:rPr>
          <w:rFonts w:ascii="Times New Roman" w:hAnsi="Times New Roman"/>
          <w:lang w:val="en-US"/>
        </w:rPr>
        <w:t xml:space="preserve"> Version </w:t>
      </w:r>
      <w:proofErr w:type="gramStart"/>
      <w:r>
        <w:rPr>
          <w:rFonts w:ascii="Times New Roman" w:hAnsi="Times New Roman"/>
          <w:lang w:val="en-US"/>
        </w:rPr>
        <w:t>2.0</w:t>
      </w:r>
      <w:r>
        <w:rPr>
          <w:rFonts w:ascii="Times New Roman" w:hAnsi="Times New Roman"/>
          <w:lang w:val="uk-UA"/>
        </w:rPr>
        <w:t xml:space="preserve"> :</w:t>
      </w:r>
      <w:proofErr w:type="gramEnd"/>
      <w:r>
        <w:rPr>
          <w:rFonts w:ascii="Times New Roman" w:hAnsi="Times New Roman"/>
          <w:lang w:val="uk-UA"/>
        </w:rPr>
        <w:t xml:space="preserve"> </w:t>
      </w:r>
      <w:proofErr w:type="spellStart"/>
      <w:r>
        <w:rPr>
          <w:rFonts w:ascii="Times New Roman" w:hAnsi="Times New Roman"/>
          <w:lang w:val="uk-UA"/>
        </w:rPr>
        <w:t>учеб</w:t>
      </w:r>
      <w:proofErr w:type="spellEnd"/>
      <w:r>
        <w:rPr>
          <w:rFonts w:ascii="Times New Roman" w:hAnsi="Times New Roman"/>
          <w:lang w:val="uk-UA"/>
        </w:rPr>
        <w:t xml:space="preserve">. пособ. </w:t>
      </w:r>
      <w:proofErr w:type="spellStart"/>
      <w:r>
        <w:rPr>
          <w:rFonts w:ascii="Times New Roman" w:hAnsi="Times New Roman"/>
          <w:lang w:val="uk-UA"/>
        </w:rPr>
        <w:t>СПб</w:t>
      </w:r>
      <w:proofErr w:type="spellEnd"/>
      <w:r>
        <w:rPr>
          <w:rFonts w:ascii="Times New Roman" w:hAnsi="Times New Roman"/>
          <w:lang w:val="uk-UA"/>
        </w:rPr>
        <w:t xml:space="preserve">. : </w:t>
      </w:r>
      <w:r>
        <w:rPr>
          <w:rFonts w:ascii="Times New Roman" w:hAnsi="Times New Roman"/>
        </w:rPr>
        <w:t>Антология</w:t>
      </w:r>
      <w:r>
        <w:rPr>
          <w:rFonts w:ascii="Times New Roman" w:hAnsi="Times New Roman"/>
          <w:lang w:val="en-US"/>
        </w:rPr>
        <w:t xml:space="preserve">, 2012. 421 </w:t>
      </w:r>
      <w:r>
        <w:rPr>
          <w:rFonts w:ascii="Times New Roman" w:hAnsi="Times New Roman"/>
        </w:rPr>
        <w:t>с</w:t>
      </w:r>
      <w:r>
        <w:rPr>
          <w:rFonts w:ascii="Times New Roman" w:hAnsi="Times New Roman"/>
          <w:lang w:val="en-US"/>
        </w:rPr>
        <w:t>.</w:t>
      </w:r>
    </w:p>
    <w:p w:rsidR="00371230" w:rsidRDefault="00371230" w:rsidP="00371230">
      <w:pPr>
        <w:numPr>
          <w:ilvl w:val="0"/>
          <w:numId w:val="8"/>
        </w:numPr>
        <w:spacing w:after="0" w:line="240" w:lineRule="auto"/>
        <w:contextualSpacing/>
        <w:jc w:val="both"/>
        <w:rPr>
          <w:rFonts w:ascii="Times New Roman" w:hAnsi="Times New Roman"/>
          <w:lang w:val="uk-UA"/>
        </w:rPr>
      </w:pPr>
      <w:proofErr w:type="spellStart"/>
      <w:r>
        <w:rPr>
          <w:rFonts w:ascii="Times New Roman" w:hAnsi="Times New Roman"/>
        </w:rPr>
        <w:t>Каушанская</w:t>
      </w:r>
      <w:proofErr w:type="spellEnd"/>
      <w:r>
        <w:rPr>
          <w:rFonts w:ascii="Times New Roman" w:hAnsi="Times New Roman"/>
        </w:rPr>
        <w:t xml:space="preserve"> В. Л., Ковнер Р. Л. и др. Грамматика английского языка. Москва</w:t>
      </w:r>
      <w:proofErr w:type="gramStart"/>
      <w:r>
        <w:rPr>
          <w:rFonts w:ascii="Times New Roman" w:hAnsi="Times New Roman"/>
        </w:rPr>
        <w:t xml:space="preserve"> :</w:t>
      </w:r>
      <w:proofErr w:type="gramEnd"/>
      <w:r>
        <w:rPr>
          <w:rFonts w:ascii="Times New Roman" w:hAnsi="Times New Roman"/>
        </w:rPr>
        <w:t xml:space="preserve"> «Страт», 2006. 319 </w:t>
      </w:r>
      <w:proofErr w:type="gramStart"/>
      <w:r>
        <w:rPr>
          <w:rFonts w:ascii="Times New Roman" w:hAnsi="Times New Roman"/>
        </w:rPr>
        <w:t>с</w:t>
      </w:r>
      <w:proofErr w:type="gramEnd"/>
      <w:r>
        <w:rPr>
          <w:rFonts w:ascii="Times New Roman" w:hAnsi="Times New Roman"/>
        </w:rPr>
        <w:t>.</w:t>
      </w:r>
    </w:p>
    <w:p w:rsidR="00371230" w:rsidRDefault="00371230" w:rsidP="00371230">
      <w:pPr>
        <w:numPr>
          <w:ilvl w:val="0"/>
          <w:numId w:val="8"/>
        </w:numPr>
        <w:shd w:val="clear" w:color="auto" w:fill="FFFFFF"/>
        <w:spacing w:after="0" w:line="240" w:lineRule="auto"/>
        <w:contextualSpacing/>
        <w:jc w:val="both"/>
        <w:rPr>
          <w:rFonts w:ascii="Times New Roman" w:hAnsi="Times New Roman"/>
          <w:lang w:val="uk-UA"/>
        </w:rPr>
      </w:pPr>
      <w:r>
        <w:rPr>
          <w:rFonts w:ascii="Times New Roman" w:hAnsi="Times New Roman"/>
          <w:lang w:val="uk-UA"/>
        </w:rPr>
        <w:t>Мартиненко А. О. </w:t>
      </w:r>
      <w:r>
        <w:rPr>
          <w:rFonts w:ascii="Times New Roman" w:hAnsi="Times New Roman"/>
          <w:spacing w:val="-2"/>
          <w:lang w:val="uk-UA"/>
        </w:rPr>
        <w:t xml:space="preserve">Англійська граматика в таблицях </w:t>
      </w:r>
      <w:r>
        <w:rPr>
          <w:rFonts w:ascii="Times New Roman" w:hAnsi="Times New Roman"/>
          <w:lang w:val="uk-UA"/>
        </w:rPr>
        <w:t xml:space="preserve">: </w:t>
      </w:r>
      <w:proofErr w:type="spellStart"/>
      <w:r>
        <w:rPr>
          <w:rFonts w:ascii="Times New Roman" w:hAnsi="Times New Roman"/>
          <w:lang w:val="uk-UA"/>
        </w:rPr>
        <w:t>навч</w:t>
      </w:r>
      <w:proofErr w:type="spellEnd"/>
      <w:r>
        <w:rPr>
          <w:rFonts w:ascii="Times New Roman" w:hAnsi="Times New Roman"/>
          <w:lang w:val="uk-UA"/>
        </w:rPr>
        <w:t xml:space="preserve">. </w:t>
      </w:r>
      <w:proofErr w:type="spellStart"/>
      <w:r>
        <w:rPr>
          <w:rFonts w:ascii="Times New Roman" w:hAnsi="Times New Roman"/>
          <w:lang w:val="uk-UA"/>
        </w:rPr>
        <w:t>посіб</w:t>
      </w:r>
      <w:proofErr w:type="spellEnd"/>
      <w:r>
        <w:rPr>
          <w:rFonts w:ascii="Times New Roman" w:hAnsi="Times New Roman"/>
          <w:lang w:val="uk-UA"/>
        </w:rPr>
        <w:t>. Київ : КНЕУ, 2003. 168 с.</w:t>
      </w:r>
    </w:p>
    <w:p w:rsidR="00371230" w:rsidRDefault="00371230" w:rsidP="00371230">
      <w:pPr>
        <w:numPr>
          <w:ilvl w:val="0"/>
          <w:numId w:val="8"/>
        </w:numPr>
        <w:spacing w:after="0" w:line="240" w:lineRule="auto"/>
        <w:contextualSpacing/>
        <w:jc w:val="both"/>
        <w:rPr>
          <w:rFonts w:ascii="Times New Roman" w:hAnsi="Times New Roman"/>
          <w:lang w:val="en-GB"/>
        </w:rPr>
      </w:pPr>
      <w:r>
        <w:rPr>
          <w:rFonts w:ascii="Times New Roman" w:hAnsi="Times New Roman"/>
          <w:lang w:val="en-GB"/>
        </w:rPr>
        <w:t>Michael Vince. Macmillan English Grammar in Context. Intermediate. Macmillan education, 2012. 232 p.</w:t>
      </w:r>
    </w:p>
    <w:p w:rsidR="00371230" w:rsidRDefault="00371230" w:rsidP="00371230">
      <w:pPr>
        <w:pStyle w:val="ae"/>
        <w:shd w:val="clear" w:color="auto" w:fill="FFFFFF"/>
        <w:spacing w:after="0" w:line="240" w:lineRule="auto"/>
        <w:ind w:left="750"/>
        <w:jc w:val="center"/>
        <w:rPr>
          <w:rFonts w:ascii="Times New Roman" w:hAnsi="Times New Roman"/>
          <w:lang w:val="uk-UA"/>
        </w:rPr>
      </w:pPr>
      <w:r>
        <w:rPr>
          <w:rFonts w:ascii="Times New Roman" w:hAnsi="Times New Roman"/>
          <w:b/>
          <w:bCs/>
          <w:u w:val="single"/>
          <w:lang w:val="uk-UA"/>
        </w:rPr>
        <w:t>Додаткові</w:t>
      </w:r>
    </w:p>
    <w:p w:rsidR="00371230" w:rsidRDefault="00371230" w:rsidP="00371230">
      <w:pPr>
        <w:numPr>
          <w:ilvl w:val="0"/>
          <w:numId w:val="8"/>
        </w:numPr>
        <w:spacing w:after="0" w:line="240" w:lineRule="auto"/>
        <w:contextualSpacing/>
        <w:jc w:val="both"/>
        <w:rPr>
          <w:rFonts w:ascii="Times New Roman" w:hAnsi="Times New Roman"/>
          <w:lang w:val="uk-UA"/>
        </w:rPr>
      </w:pPr>
      <w:r>
        <w:rPr>
          <w:rFonts w:ascii="Times New Roman" w:hAnsi="Times New Roman"/>
          <w:lang w:val="uk-UA"/>
        </w:rPr>
        <w:t xml:space="preserve">Барановська Т. В. Граматика англійської мови. Збірник вправ : </w:t>
      </w:r>
      <w:proofErr w:type="spellStart"/>
      <w:r>
        <w:rPr>
          <w:rFonts w:ascii="Times New Roman" w:hAnsi="Times New Roman"/>
          <w:lang w:val="uk-UA"/>
        </w:rPr>
        <w:t>навч</w:t>
      </w:r>
      <w:proofErr w:type="spellEnd"/>
      <w:r>
        <w:rPr>
          <w:rFonts w:ascii="Times New Roman" w:hAnsi="Times New Roman"/>
          <w:lang w:val="uk-UA"/>
        </w:rPr>
        <w:t xml:space="preserve">. </w:t>
      </w:r>
      <w:proofErr w:type="spellStart"/>
      <w:r>
        <w:rPr>
          <w:rFonts w:ascii="Times New Roman" w:hAnsi="Times New Roman"/>
          <w:lang w:val="uk-UA"/>
        </w:rPr>
        <w:t>посіб</w:t>
      </w:r>
      <w:proofErr w:type="spellEnd"/>
      <w:r>
        <w:rPr>
          <w:rFonts w:ascii="Times New Roman" w:hAnsi="Times New Roman"/>
          <w:lang w:val="uk-UA"/>
        </w:rPr>
        <w:t>. Київ : ТОВ «ВП Логос-М», 2017. 384 с.</w:t>
      </w:r>
    </w:p>
    <w:p w:rsidR="00371230" w:rsidRDefault="00371230" w:rsidP="00371230">
      <w:pPr>
        <w:numPr>
          <w:ilvl w:val="0"/>
          <w:numId w:val="8"/>
        </w:numPr>
        <w:tabs>
          <w:tab w:val="left" w:pos="900"/>
        </w:tabs>
        <w:spacing w:after="0" w:line="240" w:lineRule="auto"/>
        <w:contextualSpacing/>
        <w:jc w:val="both"/>
        <w:rPr>
          <w:rFonts w:ascii="Times New Roman" w:hAnsi="Times New Roman"/>
          <w:lang w:val="uk-UA"/>
        </w:rPr>
      </w:pPr>
      <w:proofErr w:type="spellStart"/>
      <w:r>
        <w:rPr>
          <w:rFonts w:ascii="Times New Roman" w:hAnsi="Times New Roman"/>
          <w:lang w:val="uk-UA"/>
        </w:rPr>
        <w:t>Голіцинський</w:t>
      </w:r>
      <w:proofErr w:type="spellEnd"/>
      <w:r>
        <w:rPr>
          <w:rFonts w:ascii="Times New Roman" w:hAnsi="Times New Roman"/>
          <w:lang w:val="uk-UA"/>
        </w:rPr>
        <w:t xml:space="preserve"> Ю. Б., </w:t>
      </w:r>
      <w:proofErr w:type="spellStart"/>
      <w:r>
        <w:rPr>
          <w:rFonts w:ascii="Times New Roman" w:hAnsi="Times New Roman"/>
          <w:lang w:val="uk-UA"/>
        </w:rPr>
        <w:t>Голіцинська</w:t>
      </w:r>
      <w:proofErr w:type="spellEnd"/>
      <w:r>
        <w:rPr>
          <w:rFonts w:ascii="Times New Roman" w:hAnsi="Times New Roman"/>
          <w:lang w:val="uk-UA"/>
        </w:rPr>
        <w:t xml:space="preserve"> Н. А. Англійська мова. Граматика : зб. вправ. Київ : Арій, 2015. 456 с.</w:t>
      </w:r>
    </w:p>
    <w:p w:rsidR="00371230" w:rsidRDefault="00371230" w:rsidP="00371230">
      <w:pPr>
        <w:numPr>
          <w:ilvl w:val="0"/>
          <w:numId w:val="8"/>
        </w:numPr>
        <w:spacing w:after="0" w:line="240" w:lineRule="auto"/>
        <w:contextualSpacing/>
        <w:jc w:val="both"/>
        <w:rPr>
          <w:rFonts w:ascii="Times New Roman" w:hAnsi="Times New Roman"/>
        </w:rPr>
      </w:pPr>
      <w:proofErr w:type="spellStart"/>
      <w:r>
        <w:rPr>
          <w:rFonts w:ascii="Times New Roman" w:hAnsi="Times New Roman"/>
        </w:rPr>
        <w:t>Каушанская</w:t>
      </w:r>
      <w:proofErr w:type="spellEnd"/>
      <w:r>
        <w:rPr>
          <w:rFonts w:ascii="Times New Roman" w:hAnsi="Times New Roman"/>
        </w:rPr>
        <w:t xml:space="preserve"> В. Л., Ковнер Р. Л., Кожевникова О. Н. и др. Сборник упражнений по грамматике английского языка</w:t>
      </w:r>
      <w:proofErr w:type="gramStart"/>
      <w:r>
        <w:rPr>
          <w:rFonts w:ascii="Times New Roman" w:hAnsi="Times New Roman"/>
        </w:rPr>
        <w:t xml:space="preserve"> :</w:t>
      </w:r>
      <w:proofErr w:type="gramEnd"/>
      <w:r>
        <w:rPr>
          <w:rFonts w:ascii="Times New Roman" w:hAnsi="Times New Roman"/>
        </w:rPr>
        <w:t xml:space="preserve"> Учеб</w:t>
      </w:r>
      <w:proofErr w:type="gramStart"/>
      <w:r>
        <w:rPr>
          <w:rFonts w:ascii="Times New Roman" w:hAnsi="Times New Roman"/>
        </w:rPr>
        <w:t>.</w:t>
      </w:r>
      <w:proofErr w:type="gramEnd"/>
      <w:r>
        <w:rPr>
          <w:rFonts w:ascii="Times New Roman" w:hAnsi="Times New Roman"/>
        </w:rPr>
        <w:t xml:space="preserve"> </w:t>
      </w:r>
      <w:proofErr w:type="spellStart"/>
      <w:proofErr w:type="gramStart"/>
      <w:r>
        <w:rPr>
          <w:rFonts w:ascii="Times New Roman" w:hAnsi="Times New Roman"/>
        </w:rPr>
        <w:t>п</w:t>
      </w:r>
      <w:proofErr w:type="gramEnd"/>
      <w:r>
        <w:rPr>
          <w:rFonts w:ascii="Times New Roman" w:hAnsi="Times New Roman"/>
        </w:rPr>
        <w:t>особ</w:t>
      </w:r>
      <w:proofErr w:type="spellEnd"/>
      <w:r>
        <w:rPr>
          <w:rFonts w:ascii="Times New Roman" w:hAnsi="Times New Roman"/>
        </w:rPr>
        <w:t>. Киев</w:t>
      </w:r>
      <w:proofErr w:type="gramStart"/>
      <w:r>
        <w:rPr>
          <w:rFonts w:ascii="Times New Roman" w:hAnsi="Times New Roman"/>
        </w:rPr>
        <w:t xml:space="preserve"> :</w:t>
      </w:r>
      <w:proofErr w:type="gramEnd"/>
      <w:r>
        <w:rPr>
          <w:rFonts w:ascii="Times New Roman" w:hAnsi="Times New Roman"/>
        </w:rPr>
        <w:t xml:space="preserve"> «ИНКОС», 2013. 216 с.</w:t>
      </w:r>
    </w:p>
    <w:p w:rsidR="00371230" w:rsidRDefault="00371230" w:rsidP="00371230">
      <w:pPr>
        <w:pStyle w:val="ae"/>
        <w:widowControl w:val="0"/>
        <w:numPr>
          <w:ilvl w:val="0"/>
          <w:numId w:val="8"/>
        </w:numPr>
        <w:tabs>
          <w:tab w:val="left" w:pos="993"/>
        </w:tabs>
        <w:spacing w:after="0" w:line="240" w:lineRule="auto"/>
        <w:jc w:val="both"/>
        <w:rPr>
          <w:rFonts w:ascii="Times New Roman" w:hAnsi="Times New Roman"/>
          <w:lang w:val="uk-UA"/>
        </w:rPr>
      </w:pPr>
      <w:r>
        <w:rPr>
          <w:rFonts w:ascii="Times New Roman" w:hAnsi="Times New Roman"/>
          <w:bCs/>
        </w:rPr>
        <w:t>Французова</w:t>
      </w:r>
      <w:r>
        <w:rPr>
          <w:rFonts w:ascii="Times New Roman" w:hAnsi="Times New Roman"/>
          <w:bCs/>
          <w:lang w:val="uk-UA"/>
        </w:rPr>
        <w:t xml:space="preserve"> К. Корпоративні типи текстів: перекладацький аспект </w:t>
      </w:r>
      <w:r>
        <w:rPr>
          <w:rFonts w:ascii="Times New Roman" w:hAnsi="Times New Roman"/>
          <w:bCs/>
          <w:i/>
          <w:iCs/>
          <w:lang w:val="uk-UA"/>
        </w:rPr>
        <w:t>Наукове видання Українське мовознавство</w:t>
      </w:r>
      <w:r>
        <w:rPr>
          <w:rFonts w:ascii="Times New Roman" w:hAnsi="Times New Roman"/>
          <w:bCs/>
          <w:lang w:val="uk-UA"/>
        </w:rPr>
        <w:t xml:space="preserve"> </w:t>
      </w:r>
      <w:r>
        <w:rPr>
          <w:rFonts w:ascii="Times New Roman" w:hAnsi="Times New Roman"/>
          <w:lang w:val="uk-UA"/>
        </w:rPr>
        <w:t xml:space="preserve">: </w:t>
      </w:r>
      <w:proofErr w:type="spellStart"/>
      <w:r>
        <w:rPr>
          <w:rFonts w:ascii="Times New Roman" w:hAnsi="Times New Roman"/>
          <w:lang w:val="uk-UA"/>
        </w:rPr>
        <w:t>міжвідом</w:t>
      </w:r>
      <w:proofErr w:type="spellEnd"/>
      <w:proofErr w:type="gramStart"/>
      <w:r>
        <w:rPr>
          <w:rFonts w:ascii="Times New Roman" w:hAnsi="Times New Roman"/>
          <w:lang w:val="uk-UA"/>
        </w:rPr>
        <w:t>.</w:t>
      </w:r>
      <w:proofErr w:type="gramEnd"/>
      <w:r>
        <w:rPr>
          <w:rFonts w:ascii="Times New Roman" w:hAnsi="Times New Roman"/>
          <w:lang w:val="uk-UA"/>
        </w:rPr>
        <w:t xml:space="preserve"> </w:t>
      </w:r>
      <w:proofErr w:type="gramStart"/>
      <w:r>
        <w:rPr>
          <w:rFonts w:ascii="Times New Roman" w:hAnsi="Times New Roman"/>
          <w:lang w:val="uk-UA"/>
        </w:rPr>
        <w:t>н</w:t>
      </w:r>
      <w:proofErr w:type="gramEnd"/>
      <w:r>
        <w:rPr>
          <w:rFonts w:ascii="Times New Roman" w:hAnsi="Times New Roman"/>
          <w:lang w:val="uk-UA"/>
        </w:rPr>
        <w:t xml:space="preserve">аук. </w:t>
      </w:r>
      <w:r>
        <w:rPr>
          <w:rFonts w:ascii="Times New Roman" w:hAnsi="Times New Roman"/>
          <w:color w:val="000000"/>
          <w:lang w:val="uk-UA"/>
        </w:rPr>
        <w:t>зб. № 40/1. Київ : Вид-во КНУ ім. Т. Шевченка, 2010. С. 390–392</w:t>
      </w:r>
      <w:r>
        <w:rPr>
          <w:rFonts w:ascii="Times New Roman" w:hAnsi="Times New Roman"/>
          <w:lang w:val="uk-UA"/>
        </w:rPr>
        <w:t>.</w:t>
      </w:r>
    </w:p>
    <w:p w:rsidR="00371230" w:rsidRDefault="00371230" w:rsidP="00371230">
      <w:pPr>
        <w:numPr>
          <w:ilvl w:val="0"/>
          <w:numId w:val="8"/>
        </w:numPr>
        <w:tabs>
          <w:tab w:val="left" w:pos="900"/>
        </w:tabs>
        <w:spacing w:after="0" w:line="240" w:lineRule="auto"/>
        <w:contextualSpacing/>
        <w:jc w:val="both"/>
        <w:rPr>
          <w:rFonts w:ascii="Times New Roman" w:hAnsi="Times New Roman"/>
          <w:lang w:val="uk-UA"/>
        </w:rPr>
      </w:pPr>
      <w:r>
        <w:rPr>
          <w:rFonts w:ascii="Times New Roman" w:hAnsi="Times New Roman"/>
          <w:lang w:val="uk-UA"/>
        </w:rPr>
        <w:t xml:space="preserve">Французова К. Специфіка перекладу корпоративних термінів у спеціальному дискурсі. </w:t>
      </w:r>
      <w:r>
        <w:rPr>
          <w:rFonts w:ascii="Times New Roman" w:hAnsi="Times New Roman"/>
          <w:i/>
          <w:iCs/>
          <w:lang w:val="uk-UA"/>
        </w:rPr>
        <w:t>Мова і культура</w:t>
      </w:r>
      <w:r>
        <w:rPr>
          <w:rFonts w:ascii="Times New Roman" w:hAnsi="Times New Roman"/>
          <w:lang w:val="uk-UA"/>
        </w:rPr>
        <w:t xml:space="preserve">. Київ : Видав. дім Дмитра </w:t>
      </w:r>
      <w:proofErr w:type="spellStart"/>
      <w:r>
        <w:rPr>
          <w:rFonts w:ascii="Times New Roman" w:hAnsi="Times New Roman"/>
          <w:lang w:val="uk-UA"/>
        </w:rPr>
        <w:t>Бураго</w:t>
      </w:r>
      <w:proofErr w:type="spellEnd"/>
      <w:r>
        <w:rPr>
          <w:rFonts w:ascii="Times New Roman" w:hAnsi="Times New Roman"/>
          <w:lang w:val="uk-UA"/>
        </w:rPr>
        <w:t>, 2010. Вип. 13. Т. V (141). С. 392–400.</w:t>
      </w:r>
    </w:p>
    <w:p w:rsidR="00371230" w:rsidRDefault="00371230" w:rsidP="00371230">
      <w:pPr>
        <w:numPr>
          <w:ilvl w:val="0"/>
          <w:numId w:val="8"/>
        </w:numPr>
        <w:spacing w:after="0" w:line="240" w:lineRule="auto"/>
        <w:contextualSpacing/>
        <w:jc w:val="both"/>
        <w:rPr>
          <w:rFonts w:ascii="Times New Roman" w:hAnsi="Times New Roman"/>
        </w:rPr>
      </w:pPr>
      <w:r>
        <w:rPr>
          <w:rFonts w:ascii="Times New Roman" w:hAnsi="Times New Roman"/>
          <w:lang w:val="en-GB"/>
        </w:rPr>
        <w:t>A Handbook on а Practical English Grammar Morphology</w:t>
      </w:r>
      <w:r>
        <w:rPr>
          <w:rFonts w:ascii="Times New Roman" w:hAnsi="Times New Roman"/>
          <w:lang w:val="en-US"/>
        </w:rPr>
        <w:t>.</w:t>
      </w:r>
      <w:r>
        <w:rPr>
          <w:rFonts w:ascii="Times New Roman" w:hAnsi="Times New Roman"/>
          <w:lang w:val="uk-UA"/>
        </w:rPr>
        <w:t xml:space="preserve"> </w:t>
      </w:r>
      <w:r>
        <w:rPr>
          <w:rFonts w:ascii="Times New Roman" w:hAnsi="Times New Roman"/>
        </w:rPr>
        <w:t xml:space="preserve">Пособие по грамматике английского языка / сост. Т. Е. </w:t>
      </w:r>
      <w:proofErr w:type="spellStart"/>
      <w:r>
        <w:rPr>
          <w:rFonts w:ascii="Times New Roman" w:hAnsi="Times New Roman"/>
        </w:rPr>
        <w:t>Беклярова</w:t>
      </w:r>
      <w:proofErr w:type="spellEnd"/>
      <w:r>
        <w:rPr>
          <w:rFonts w:ascii="Times New Roman" w:hAnsi="Times New Roman"/>
        </w:rPr>
        <w:t>. Ереван</w:t>
      </w:r>
      <w:proofErr w:type="gramStart"/>
      <w:r>
        <w:rPr>
          <w:rFonts w:ascii="Times New Roman" w:hAnsi="Times New Roman"/>
        </w:rPr>
        <w:t xml:space="preserve"> :</w:t>
      </w:r>
      <w:proofErr w:type="gramEnd"/>
      <w:r>
        <w:rPr>
          <w:rFonts w:ascii="Times New Roman" w:hAnsi="Times New Roman"/>
        </w:rPr>
        <w:t xml:space="preserve"> </w:t>
      </w:r>
      <w:proofErr w:type="spellStart"/>
      <w:r>
        <w:rPr>
          <w:rFonts w:ascii="Times New Roman" w:hAnsi="Times New Roman"/>
        </w:rPr>
        <w:t>Лингва</w:t>
      </w:r>
      <w:proofErr w:type="spellEnd"/>
      <w:r>
        <w:rPr>
          <w:rFonts w:ascii="Times New Roman" w:hAnsi="Times New Roman"/>
        </w:rPr>
        <w:t>, 2007. 443 с.</w:t>
      </w:r>
    </w:p>
    <w:p w:rsidR="00371230" w:rsidRDefault="00371230" w:rsidP="00371230">
      <w:pPr>
        <w:numPr>
          <w:ilvl w:val="0"/>
          <w:numId w:val="8"/>
        </w:numPr>
        <w:tabs>
          <w:tab w:val="left" w:pos="900"/>
        </w:tabs>
        <w:spacing w:after="0" w:line="240" w:lineRule="auto"/>
        <w:contextualSpacing/>
        <w:jc w:val="both"/>
        <w:rPr>
          <w:rFonts w:ascii="Times New Roman" w:hAnsi="Times New Roman"/>
          <w:lang w:val="uk-UA"/>
        </w:rPr>
      </w:pPr>
      <w:r>
        <w:rPr>
          <w:rFonts w:ascii="Times New Roman" w:hAnsi="Times New Roman"/>
          <w:lang w:val="en-US"/>
        </w:rPr>
        <w:t xml:space="preserve">Frances </w:t>
      </w:r>
      <w:proofErr w:type="spellStart"/>
      <w:r>
        <w:rPr>
          <w:rFonts w:ascii="Times New Roman" w:hAnsi="Times New Roman"/>
          <w:lang w:val="en-US"/>
        </w:rPr>
        <w:t>Eales</w:t>
      </w:r>
      <w:proofErr w:type="spellEnd"/>
      <w:r>
        <w:rPr>
          <w:rFonts w:ascii="Times New Roman" w:hAnsi="Times New Roman"/>
          <w:lang w:val="en-US"/>
        </w:rPr>
        <w:t>, Steve Oakes. Speak Out. Intermediate. Student’s book. 2</w:t>
      </w:r>
      <w:r>
        <w:rPr>
          <w:rFonts w:ascii="Times New Roman" w:hAnsi="Times New Roman"/>
          <w:vertAlign w:val="superscript"/>
          <w:lang w:val="en-US"/>
        </w:rPr>
        <w:t>nd</w:t>
      </w:r>
      <w:r>
        <w:rPr>
          <w:rFonts w:ascii="Times New Roman" w:hAnsi="Times New Roman"/>
          <w:lang w:val="en-US"/>
        </w:rPr>
        <w:t xml:space="preserve"> ed. Pearson</w:t>
      </w:r>
      <w:r>
        <w:rPr>
          <w:rFonts w:ascii="Times New Roman" w:hAnsi="Times New Roman"/>
        </w:rPr>
        <w:t xml:space="preserve">, 2015. </w:t>
      </w:r>
      <w:r>
        <w:rPr>
          <w:rFonts w:ascii="Times New Roman" w:hAnsi="Times New Roman"/>
          <w:lang w:val="en-US"/>
        </w:rPr>
        <w:t>17</w:t>
      </w:r>
      <w:r>
        <w:rPr>
          <w:rFonts w:ascii="Times New Roman" w:hAnsi="Times New Roman"/>
        </w:rPr>
        <w:t>6</w:t>
      </w:r>
      <w:r>
        <w:rPr>
          <w:rFonts w:ascii="Times New Roman" w:hAnsi="Times New Roman"/>
          <w:lang w:val="en-US"/>
        </w:rPr>
        <w:t xml:space="preserve"> p.</w:t>
      </w:r>
    </w:p>
    <w:p w:rsidR="00371230" w:rsidRDefault="00371230" w:rsidP="00371230">
      <w:pPr>
        <w:numPr>
          <w:ilvl w:val="0"/>
          <w:numId w:val="8"/>
        </w:numPr>
        <w:tabs>
          <w:tab w:val="left" w:pos="900"/>
        </w:tabs>
        <w:spacing w:after="0" w:line="240" w:lineRule="auto"/>
        <w:contextualSpacing/>
        <w:jc w:val="both"/>
        <w:rPr>
          <w:rFonts w:ascii="Times New Roman" w:hAnsi="Times New Roman"/>
          <w:lang w:val="uk-UA"/>
        </w:rPr>
      </w:pPr>
      <w:r>
        <w:rPr>
          <w:rFonts w:ascii="Times New Roman" w:hAnsi="Times New Roman"/>
          <w:lang w:val="en-US"/>
        </w:rPr>
        <w:t xml:space="preserve">Raymond Murphy. English Grammar in Use. </w:t>
      </w:r>
      <w:proofErr w:type="gramStart"/>
      <w:r>
        <w:rPr>
          <w:rFonts w:ascii="Times New Roman" w:hAnsi="Times New Roman"/>
          <w:lang w:val="en-US"/>
        </w:rPr>
        <w:t>third</w:t>
      </w:r>
      <w:proofErr w:type="gramEnd"/>
      <w:r>
        <w:rPr>
          <w:rFonts w:ascii="Times New Roman" w:hAnsi="Times New Roman"/>
          <w:lang w:val="en-US"/>
        </w:rPr>
        <w:t xml:space="preserve"> ed. Cambridge University Press, 2005. 379 p.</w:t>
      </w:r>
    </w:p>
    <w:p w:rsidR="00371230" w:rsidRDefault="00371230" w:rsidP="00371230">
      <w:pPr>
        <w:numPr>
          <w:ilvl w:val="0"/>
          <w:numId w:val="8"/>
        </w:numPr>
        <w:spacing w:after="0" w:line="240" w:lineRule="auto"/>
        <w:contextualSpacing/>
        <w:jc w:val="both"/>
        <w:rPr>
          <w:rFonts w:ascii="Times New Roman" w:hAnsi="Times New Roman"/>
          <w:lang w:val="en-GB"/>
        </w:rPr>
      </w:pPr>
      <w:r>
        <w:rPr>
          <w:rFonts w:ascii="Times New Roman" w:hAnsi="Times New Roman"/>
          <w:lang w:val="en-US"/>
        </w:rPr>
        <w:t xml:space="preserve">Raymond Murphy. Essential Grammar in Use. </w:t>
      </w:r>
      <w:proofErr w:type="gramStart"/>
      <w:r>
        <w:rPr>
          <w:rFonts w:ascii="Times New Roman" w:hAnsi="Times New Roman"/>
          <w:lang w:val="en-US"/>
        </w:rPr>
        <w:t>third</w:t>
      </w:r>
      <w:proofErr w:type="gramEnd"/>
      <w:r>
        <w:rPr>
          <w:rFonts w:ascii="Times New Roman" w:hAnsi="Times New Roman"/>
          <w:lang w:val="en-US"/>
        </w:rPr>
        <w:t xml:space="preserve"> ed. Cambridge University Press, 2011. 319 p.</w:t>
      </w:r>
    </w:p>
    <w:p w:rsidR="00371230" w:rsidRDefault="00371230" w:rsidP="00371230">
      <w:pPr>
        <w:numPr>
          <w:ilvl w:val="0"/>
          <w:numId w:val="8"/>
        </w:numPr>
        <w:spacing w:after="0" w:line="240" w:lineRule="auto"/>
        <w:contextualSpacing/>
        <w:jc w:val="both"/>
        <w:rPr>
          <w:rFonts w:ascii="Times New Roman" w:hAnsi="Times New Roman"/>
          <w:lang w:val="en-GB"/>
        </w:rPr>
      </w:pPr>
      <w:r>
        <w:rPr>
          <w:rFonts w:ascii="Times New Roman" w:hAnsi="Times New Roman"/>
          <w:lang w:val="en-GB"/>
        </w:rPr>
        <w:t xml:space="preserve">Norman Coe, Mark Harrison, Ken Paterson. Oxford Practice Grammar. Basic. </w:t>
      </w:r>
      <w:proofErr w:type="gramStart"/>
      <w:r>
        <w:rPr>
          <w:rFonts w:ascii="Times New Roman" w:hAnsi="Times New Roman"/>
          <w:lang w:val="en-GB"/>
        </w:rPr>
        <w:t>Oxford :</w:t>
      </w:r>
      <w:proofErr w:type="gramEnd"/>
      <w:r>
        <w:rPr>
          <w:rFonts w:ascii="Times New Roman" w:hAnsi="Times New Roman"/>
          <w:lang w:val="en-GB"/>
        </w:rPr>
        <w:t xml:space="preserve"> Oxford University Press, 2006. 301 p.</w:t>
      </w:r>
    </w:p>
    <w:p w:rsidR="00371230" w:rsidRDefault="00371230" w:rsidP="00371230">
      <w:pPr>
        <w:spacing w:after="0" w:line="240" w:lineRule="auto"/>
        <w:contextualSpacing/>
        <w:jc w:val="center"/>
        <w:rPr>
          <w:rFonts w:ascii="Times New Roman" w:hAnsi="Times New Roman"/>
          <w:b/>
          <w:u w:val="single"/>
          <w:lang w:val="uk-UA"/>
        </w:rPr>
      </w:pPr>
      <w:proofErr w:type="spellStart"/>
      <w:r>
        <w:rPr>
          <w:rFonts w:ascii="Times New Roman" w:hAnsi="Times New Roman"/>
          <w:b/>
          <w:u w:val="single"/>
          <w:lang w:val="uk-UA"/>
        </w:rPr>
        <w:t>Інтернет-ресурси</w:t>
      </w:r>
      <w:proofErr w:type="spellEnd"/>
    </w:p>
    <w:bookmarkEnd w:id="6"/>
    <w:p w:rsidR="00371230" w:rsidRDefault="00371230" w:rsidP="00371230">
      <w:pPr>
        <w:numPr>
          <w:ilvl w:val="0"/>
          <w:numId w:val="8"/>
        </w:numPr>
        <w:spacing w:after="0" w:line="240" w:lineRule="auto"/>
        <w:ind w:left="720"/>
        <w:contextualSpacing/>
        <w:jc w:val="both"/>
        <w:rPr>
          <w:rFonts w:ascii="Times New Roman" w:hAnsi="Times New Roman"/>
          <w:lang w:val="uk-UA"/>
        </w:rPr>
      </w:pPr>
      <w:r>
        <w:rPr>
          <w:rFonts w:ascii="Times New Roman" w:hAnsi="Times New Roman"/>
          <w:lang w:val="en-US"/>
        </w:rPr>
        <w:t>BBC</w:t>
      </w:r>
      <w:r>
        <w:rPr>
          <w:rFonts w:ascii="Times New Roman" w:hAnsi="Times New Roman"/>
          <w:lang w:val="uk-UA"/>
        </w:rPr>
        <w:t>.</w:t>
      </w:r>
      <w:r>
        <w:rPr>
          <w:rFonts w:ascii="Times New Roman" w:hAnsi="Times New Roman"/>
          <w:lang w:val="en-US"/>
        </w:rPr>
        <w:t xml:space="preserve">com. Learning English. </w:t>
      </w:r>
      <w:r>
        <w:rPr>
          <w:rFonts w:ascii="Times New Roman" w:hAnsi="Times New Roman"/>
          <w:lang w:val="en-GB"/>
        </w:rPr>
        <w:t>Grammar</w:t>
      </w:r>
      <w:r>
        <w:rPr>
          <w:rFonts w:ascii="Times New Roman" w:hAnsi="Times New Roman"/>
          <w:lang w:val="en-US"/>
        </w:rPr>
        <w:t>:</w:t>
      </w:r>
      <w:r>
        <w:rPr>
          <w:rFonts w:ascii="Times New Roman" w:hAnsi="Times New Roman"/>
          <w:lang w:val="uk-UA"/>
        </w:rPr>
        <w:t xml:space="preserve"> </w:t>
      </w:r>
      <w:hyperlink r:id="rId14" w:history="1">
        <w:r>
          <w:rPr>
            <w:rStyle w:val="a3"/>
            <w:rFonts w:ascii="Times New Roman" w:hAnsi="Times New Roman"/>
            <w:lang w:val="en-US"/>
          </w:rPr>
          <w:t>https</w:t>
        </w:r>
        <w:r>
          <w:rPr>
            <w:rStyle w:val="a3"/>
            <w:rFonts w:ascii="Times New Roman" w:hAnsi="Times New Roman"/>
            <w:lang w:val="uk-UA"/>
          </w:rPr>
          <w:t>://</w:t>
        </w:r>
        <w:r>
          <w:rPr>
            <w:rStyle w:val="a3"/>
            <w:rFonts w:ascii="Times New Roman" w:hAnsi="Times New Roman"/>
            <w:lang w:val="en-US"/>
          </w:rPr>
          <w:t>www</w:t>
        </w:r>
        <w:r>
          <w:rPr>
            <w:rStyle w:val="a3"/>
            <w:rFonts w:ascii="Times New Roman" w:hAnsi="Times New Roman"/>
            <w:lang w:val="uk-UA"/>
          </w:rPr>
          <w:t>.</w:t>
        </w:r>
        <w:proofErr w:type="spellStart"/>
        <w:r>
          <w:rPr>
            <w:rStyle w:val="a3"/>
            <w:rFonts w:ascii="Times New Roman" w:hAnsi="Times New Roman"/>
            <w:lang w:val="en-US"/>
          </w:rPr>
          <w:t>bbc</w:t>
        </w:r>
        <w:proofErr w:type="spellEnd"/>
        <w:r>
          <w:rPr>
            <w:rStyle w:val="a3"/>
            <w:rFonts w:ascii="Times New Roman" w:hAnsi="Times New Roman"/>
            <w:lang w:val="uk-UA"/>
          </w:rPr>
          <w:t>.</w:t>
        </w:r>
        <w:r>
          <w:rPr>
            <w:rStyle w:val="a3"/>
            <w:rFonts w:ascii="Times New Roman" w:hAnsi="Times New Roman"/>
            <w:lang w:val="en-US"/>
          </w:rPr>
          <w:t>co</w:t>
        </w:r>
        <w:r>
          <w:rPr>
            <w:rStyle w:val="a3"/>
            <w:rFonts w:ascii="Times New Roman" w:hAnsi="Times New Roman"/>
            <w:lang w:val="uk-UA"/>
          </w:rPr>
          <w:t>.</w:t>
        </w:r>
        <w:r>
          <w:rPr>
            <w:rStyle w:val="a3"/>
            <w:rFonts w:ascii="Times New Roman" w:hAnsi="Times New Roman"/>
            <w:lang w:val="en-US"/>
          </w:rPr>
          <w:t>uk</w:t>
        </w:r>
        <w:r>
          <w:rPr>
            <w:rStyle w:val="a3"/>
            <w:rFonts w:ascii="Times New Roman" w:hAnsi="Times New Roman"/>
            <w:lang w:val="uk-UA"/>
          </w:rPr>
          <w:t>/</w:t>
        </w:r>
        <w:proofErr w:type="spellStart"/>
        <w:r>
          <w:rPr>
            <w:rStyle w:val="a3"/>
            <w:rFonts w:ascii="Times New Roman" w:hAnsi="Times New Roman"/>
            <w:lang w:val="en-US"/>
          </w:rPr>
          <w:t>learningenglish</w:t>
        </w:r>
        <w:proofErr w:type="spellEnd"/>
        <w:r>
          <w:rPr>
            <w:rStyle w:val="a3"/>
            <w:rFonts w:ascii="Times New Roman" w:hAnsi="Times New Roman"/>
            <w:lang w:val="uk-UA"/>
          </w:rPr>
          <w:t>/</w:t>
        </w:r>
        <w:r>
          <w:rPr>
            <w:rStyle w:val="a3"/>
            <w:rFonts w:ascii="Times New Roman" w:hAnsi="Times New Roman"/>
            <w:lang w:val="en-US"/>
          </w:rPr>
          <w:t>basic</w:t>
        </w:r>
        <w:r>
          <w:rPr>
            <w:rStyle w:val="a3"/>
            <w:rFonts w:ascii="Times New Roman" w:hAnsi="Times New Roman"/>
            <w:lang w:val="uk-UA"/>
          </w:rPr>
          <w:t>-</w:t>
        </w:r>
        <w:r>
          <w:rPr>
            <w:rStyle w:val="a3"/>
            <w:rFonts w:ascii="Times New Roman" w:hAnsi="Times New Roman"/>
            <w:lang w:val="en-US"/>
          </w:rPr>
          <w:t>grammar</w:t>
        </w:r>
      </w:hyperlink>
    </w:p>
    <w:p w:rsidR="00371230" w:rsidRDefault="00371230" w:rsidP="00371230">
      <w:pPr>
        <w:numPr>
          <w:ilvl w:val="0"/>
          <w:numId w:val="8"/>
        </w:numPr>
        <w:spacing w:after="0" w:line="240" w:lineRule="auto"/>
        <w:ind w:left="720"/>
        <w:contextualSpacing/>
        <w:jc w:val="both"/>
        <w:rPr>
          <w:rFonts w:ascii="Times New Roman" w:hAnsi="Times New Roman"/>
          <w:lang w:val="uk-UA"/>
        </w:rPr>
      </w:pPr>
      <w:r>
        <w:rPr>
          <w:rFonts w:ascii="Times New Roman" w:hAnsi="Times New Roman"/>
          <w:lang w:val="en-US"/>
        </w:rPr>
        <w:t>BBC</w:t>
      </w:r>
      <w:r>
        <w:rPr>
          <w:rFonts w:ascii="Times New Roman" w:hAnsi="Times New Roman"/>
          <w:lang w:val="uk-UA"/>
        </w:rPr>
        <w:t>.</w:t>
      </w:r>
      <w:r>
        <w:rPr>
          <w:rFonts w:ascii="Times New Roman" w:hAnsi="Times New Roman"/>
          <w:lang w:val="en-US"/>
        </w:rPr>
        <w:t>com. Learning English. Grammar:</w:t>
      </w:r>
      <w:r>
        <w:rPr>
          <w:rFonts w:ascii="Times New Roman" w:hAnsi="Times New Roman"/>
          <w:lang w:val="uk-UA"/>
        </w:rPr>
        <w:t xml:space="preserve"> </w:t>
      </w:r>
      <w:hyperlink r:id="rId15" w:history="1">
        <w:r>
          <w:rPr>
            <w:rStyle w:val="a3"/>
            <w:rFonts w:ascii="Times New Roman" w:hAnsi="Times New Roman"/>
            <w:lang w:val="en-US"/>
          </w:rPr>
          <w:t>https</w:t>
        </w:r>
        <w:r>
          <w:rPr>
            <w:rStyle w:val="a3"/>
            <w:rFonts w:ascii="Times New Roman" w:hAnsi="Times New Roman"/>
            <w:lang w:val="uk-UA"/>
          </w:rPr>
          <w:t>://</w:t>
        </w:r>
        <w:r>
          <w:rPr>
            <w:rStyle w:val="a3"/>
            <w:rFonts w:ascii="Times New Roman" w:hAnsi="Times New Roman"/>
            <w:lang w:val="en-US"/>
          </w:rPr>
          <w:t>www</w:t>
        </w:r>
        <w:r>
          <w:rPr>
            <w:rStyle w:val="a3"/>
            <w:rFonts w:ascii="Times New Roman" w:hAnsi="Times New Roman"/>
            <w:lang w:val="uk-UA"/>
          </w:rPr>
          <w:t>.</w:t>
        </w:r>
        <w:proofErr w:type="spellStart"/>
        <w:r>
          <w:rPr>
            <w:rStyle w:val="a3"/>
            <w:rFonts w:ascii="Times New Roman" w:hAnsi="Times New Roman"/>
            <w:lang w:val="en-US"/>
          </w:rPr>
          <w:t>bbc</w:t>
        </w:r>
        <w:proofErr w:type="spellEnd"/>
        <w:r>
          <w:rPr>
            <w:rStyle w:val="a3"/>
            <w:rFonts w:ascii="Times New Roman" w:hAnsi="Times New Roman"/>
            <w:lang w:val="uk-UA"/>
          </w:rPr>
          <w:t>.</w:t>
        </w:r>
        <w:r>
          <w:rPr>
            <w:rStyle w:val="a3"/>
            <w:rFonts w:ascii="Times New Roman" w:hAnsi="Times New Roman"/>
            <w:lang w:val="en-US"/>
          </w:rPr>
          <w:t>co</w:t>
        </w:r>
        <w:r>
          <w:rPr>
            <w:rStyle w:val="a3"/>
            <w:rFonts w:ascii="Times New Roman" w:hAnsi="Times New Roman"/>
            <w:lang w:val="uk-UA"/>
          </w:rPr>
          <w:t>.</w:t>
        </w:r>
        <w:r>
          <w:rPr>
            <w:rStyle w:val="a3"/>
            <w:rFonts w:ascii="Times New Roman" w:hAnsi="Times New Roman"/>
            <w:lang w:val="en-US"/>
          </w:rPr>
          <w:t>uk</w:t>
        </w:r>
        <w:r>
          <w:rPr>
            <w:rStyle w:val="a3"/>
            <w:rFonts w:ascii="Times New Roman" w:hAnsi="Times New Roman"/>
            <w:lang w:val="uk-UA"/>
          </w:rPr>
          <w:t>/</w:t>
        </w:r>
        <w:proofErr w:type="spellStart"/>
        <w:r>
          <w:rPr>
            <w:rStyle w:val="a3"/>
            <w:rFonts w:ascii="Times New Roman" w:hAnsi="Times New Roman"/>
            <w:lang w:val="en-US"/>
          </w:rPr>
          <w:t>learningenglish</w:t>
        </w:r>
        <w:proofErr w:type="spellEnd"/>
        <w:r>
          <w:rPr>
            <w:rStyle w:val="a3"/>
            <w:rFonts w:ascii="Times New Roman" w:hAnsi="Times New Roman"/>
            <w:lang w:val="uk-UA"/>
          </w:rPr>
          <w:t>/</w:t>
        </w:r>
        <w:proofErr w:type="spellStart"/>
        <w:r>
          <w:rPr>
            <w:rStyle w:val="a3"/>
            <w:rFonts w:ascii="Times New Roman" w:hAnsi="Times New Roman"/>
            <w:lang w:val="en-US"/>
          </w:rPr>
          <w:t>english</w:t>
        </w:r>
        <w:proofErr w:type="spellEnd"/>
        <w:r>
          <w:rPr>
            <w:rStyle w:val="a3"/>
            <w:rFonts w:ascii="Times New Roman" w:hAnsi="Times New Roman"/>
            <w:lang w:val="uk-UA"/>
          </w:rPr>
          <w:t>/</w:t>
        </w:r>
        <w:r>
          <w:rPr>
            <w:rStyle w:val="a3"/>
            <w:rFonts w:ascii="Times New Roman" w:hAnsi="Times New Roman"/>
            <w:lang w:val="en-US"/>
          </w:rPr>
          <w:t>intermediate</w:t>
        </w:r>
        <w:r>
          <w:rPr>
            <w:rStyle w:val="a3"/>
            <w:rFonts w:ascii="Times New Roman" w:hAnsi="Times New Roman"/>
            <w:lang w:val="uk-UA"/>
          </w:rPr>
          <w:t>-</w:t>
        </w:r>
        <w:r>
          <w:rPr>
            <w:rStyle w:val="a3"/>
            <w:rFonts w:ascii="Times New Roman" w:hAnsi="Times New Roman"/>
            <w:lang w:val="en-US"/>
          </w:rPr>
          <w:t>grammar</w:t>
        </w:r>
      </w:hyperlink>
    </w:p>
    <w:p w:rsidR="00371230" w:rsidRDefault="00371230" w:rsidP="00371230">
      <w:pPr>
        <w:numPr>
          <w:ilvl w:val="0"/>
          <w:numId w:val="8"/>
        </w:numPr>
        <w:spacing w:after="0" w:line="240" w:lineRule="auto"/>
        <w:ind w:left="720"/>
        <w:contextualSpacing/>
        <w:jc w:val="both"/>
        <w:rPr>
          <w:rFonts w:ascii="Times New Roman" w:hAnsi="Times New Roman"/>
          <w:lang w:val="uk-UA"/>
        </w:rPr>
      </w:pPr>
      <w:r>
        <w:rPr>
          <w:rFonts w:ascii="Times New Roman" w:hAnsi="Times New Roman"/>
          <w:lang w:val="en-US"/>
        </w:rPr>
        <w:t>BBC</w:t>
      </w:r>
      <w:r>
        <w:rPr>
          <w:rFonts w:ascii="Times New Roman" w:hAnsi="Times New Roman"/>
          <w:lang w:val="uk-UA"/>
        </w:rPr>
        <w:t>.</w:t>
      </w:r>
      <w:r>
        <w:rPr>
          <w:rFonts w:ascii="Times New Roman" w:hAnsi="Times New Roman"/>
          <w:lang w:val="en-US"/>
        </w:rPr>
        <w:t>com. Learning English. Grammar:</w:t>
      </w:r>
      <w:r>
        <w:rPr>
          <w:rFonts w:ascii="Times New Roman" w:hAnsi="Times New Roman"/>
          <w:lang w:val="uk-UA"/>
        </w:rPr>
        <w:t xml:space="preserve"> </w:t>
      </w:r>
      <w:hyperlink r:id="rId16" w:history="1">
        <w:r>
          <w:rPr>
            <w:rStyle w:val="a3"/>
            <w:rFonts w:ascii="Times New Roman" w:hAnsi="Times New Roman"/>
            <w:lang w:val="en-US"/>
          </w:rPr>
          <w:t>https</w:t>
        </w:r>
        <w:r>
          <w:rPr>
            <w:rStyle w:val="a3"/>
            <w:rFonts w:ascii="Times New Roman" w:hAnsi="Times New Roman"/>
            <w:lang w:val="uk-UA"/>
          </w:rPr>
          <w:t>://</w:t>
        </w:r>
        <w:r>
          <w:rPr>
            <w:rStyle w:val="a3"/>
            <w:rFonts w:ascii="Times New Roman" w:hAnsi="Times New Roman"/>
            <w:lang w:val="en-US"/>
          </w:rPr>
          <w:t>www</w:t>
        </w:r>
        <w:r>
          <w:rPr>
            <w:rStyle w:val="a3"/>
            <w:rFonts w:ascii="Times New Roman" w:hAnsi="Times New Roman"/>
            <w:lang w:val="uk-UA"/>
          </w:rPr>
          <w:t>.</w:t>
        </w:r>
        <w:proofErr w:type="spellStart"/>
        <w:r>
          <w:rPr>
            <w:rStyle w:val="a3"/>
            <w:rFonts w:ascii="Times New Roman" w:hAnsi="Times New Roman"/>
            <w:lang w:val="en-US"/>
          </w:rPr>
          <w:t>bbc</w:t>
        </w:r>
        <w:proofErr w:type="spellEnd"/>
        <w:r>
          <w:rPr>
            <w:rStyle w:val="a3"/>
            <w:rFonts w:ascii="Times New Roman" w:hAnsi="Times New Roman"/>
            <w:lang w:val="uk-UA"/>
          </w:rPr>
          <w:t>.</w:t>
        </w:r>
        <w:r>
          <w:rPr>
            <w:rStyle w:val="a3"/>
            <w:rFonts w:ascii="Times New Roman" w:hAnsi="Times New Roman"/>
            <w:lang w:val="en-US"/>
          </w:rPr>
          <w:t>co</w:t>
        </w:r>
        <w:r>
          <w:rPr>
            <w:rStyle w:val="a3"/>
            <w:rFonts w:ascii="Times New Roman" w:hAnsi="Times New Roman"/>
            <w:lang w:val="uk-UA"/>
          </w:rPr>
          <w:t>.</w:t>
        </w:r>
        <w:r>
          <w:rPr>
            <w:rStyle w:val="a3"/>
            <w:rFonts w:ascii="Times New Roman" w:hAnsi="Times New Roman"/>
            <w:lang w:val="en-US"/>
          </w:rPr>
          <w:t>uk</w:t>
        </w:r>
        <w:r>
          <w:rPr>
            <w:rStyle w:val="a3"/>
            <w:rFonts w:ascii="Times New Roman" w:hAnsi="Times New Roman"/>
            <w:lang w:val="uk-UA"/>
          </w:rPr>
          <w:t>/</w:t>
        </w:r>
        <w:proofErr w:type="spellStart"/>
        <w:r>
          <w:rPr>
            <w:rStyle w:val="a3"/>
            <w:rFonts w:ascii="Times New Roman" w:hAnsi="Times New Roman"/>
            <w:lang w:val="en-US"/>
          </w:rPr>
          <w:t>learningenglish</w:t>
        </w:r>
        <w:proofErr w:type="spellEnd"/>
        <w:r>
          <w:rPr>
            <w:rStyle w:val="a3"/>
            <w:rFonts w:ascii="Times New Roman" w:hAnsi="Times New Roman"/>
            <w:lang w:val="uk-UA"/>
          </w:rPr>
          <w:t>/</w:t>
        </w:r>
        <w:proofErr w:type="spellStart"/>
        <w:r>
          <w:rPr>
            <w:rStyle w:val="a3"/>
            <w:rFonts w:ascii="Times New Roman" w:hAnsi="Times New Roman"/>
            <w:lang w:val="en-US"/>
          </w:rPr>
          <w:t>english</w:t>
        </w:r>
        <w:proofErr w:type="spellEnd"/>
        <w:r>
          <w:rPr>
            <w:rStyle w:val="a3"/>
            <w:rFonts w:ascii="Times New Roman" w:hAnsi="Times New Roman"/>
            <w:lang w:val="uk-UA"/>
          </w:rPr>
          <w:t>/</w:t>
        </w:r>
        <w:r>
          <w:rPr>
            <w:rStyle w:val="a3"/>
            <w:rFonts w:ascii="Times New Roman" w:hAnsi="Times New Roman"/>
            <w:lang w:val="en-US"/>
          </w:rPr>
          <w:t>course</w:t>
        </w:r>
        <w:r>
          <w:rPr>
            <w:rStyle w:val="a3"/>
            <w:rFonts w:ascii="Times New Roman" w:hAnsi="Times New Roman"/>
            <w:lang w:val="uk-UA"/>
          </w:rPr>
          <w:t>/</w:t>
        </w:r>
        <w:proofErr w:type="spellStart"/>
        <w:r>
          <w:rPr>
            <w:rStyle w:val="a3"/>
            <w:rFonts w:ascii="Times New Roman" w:hAnsi="Times New Roman"/>
            <w:lang w:val="en-US"/>
          </w:rPr>
          <w:t>tgg</w:t>
        </w:r>
        <w:proofErr w:type="spellEnd"/>
      </w:hyperlink>
    </w:p>
    <w:p w:rsidR="00371230" w:rsidRDefault="00371230" w:rsidP="00371230">
      <w:pPr>
        <w:numPr>
          <w:ilvl w:val="0"/>
          <w:numId w:val="8"/>
        </w:numPr>
        <w:spacing w:after="0" w:line="240" w:lineRule="auto"/>
        <w:ind w:left="720"/>
        <w:contextualSpacing/>
        <w:jc w:val="both"/>
        <w:rPr>
          <w:rFonts w:ascii="Times New Roman" w:hAnsi="Times New Roman"/>
          <w:lang w:val="uk-UA"/>
        </w:rPr>
      </w:pPr>
      <w:r>
        <w:rPr>
          <w:rFonts w:ascii="Times New Roman" w:hAnsi="Times New Roman"/>
          <w:lang w:val="en-US"/>
        </w:rPr>
        <w:t>BBC</w:t>
      </w:r>
      <w:r>
        <w:rPr>
          <w:rFonts w:ascii="Times New Roman" w:hAnsi="Times New Roman"/>
          <w:lang w:val="uk-UA"/>
        </w:rPr>
        <w:t>.</w:t>
      </w:r>
      <w:r>
        <w:rPr>
          <w:rFonts w:ascii="Times New Roman" w:hAnsi="Times New Roman"/>
          <w:lang w:val="en-US"/>
        </w:rPr>
        <w:t>com. Learning English. Grammar:</w:t>
      </w:r>
      <w:r>
        <w:rPr>
          <w:rFonts w:ascii="Times New Roman" w:hAnsi="Times New Roman"/>
          <w:lang w:val="uk-UA"/>
        </w:rPr>
        <w:t xml:space="preserve"> </w:t>
      </w:r>
      <w:hyperlink r:id="rId17" w:history="1">
        <w:r>
          <w:rPr>
            <w:rStyle w:val="a3"/>
            <w:rFonts w:ascii="Times New Roman" w:hAnsi="Times New Roman"/>
            <w:lang w:val="en-US"/>
          </w:rPr>
          <w:t>https</w:t>
        </w:r>
        <w:r>
          <w:rPr>
            <w:rStyle w:val="a3"/>
            <w:rFonts w:ascii="Times New Roman" w:hAnsi="Times New Roman"/>
            <w:lang w:val="uk-UA"/>
          </w:rPr>
          <w:t>://</w:t>
        </w:r>
        <w:r>
          <w:rPr>
            <w:rStyle w:val="a3"/>
            <w:rFonts w:ascii="Times New Roman" w:hAnsi="Times New Roman"/>
            <w:lang w:val="en-US"/>
          </w:rPr>
          <w:t>www</w:t>
        </w:r>
        <w:r>
          <w:rPr>
            <w:rStyle w:val="a3"/>
            <w:rFonts w:ascii="Times New Roman" w:hAnsi="Times New Roman"/>
            <w:lang w:val="uk-UA"/>
          </w:rPr>
          <w:t>.</w:t>
        </w:r>
        <w:proofErr w:type="spellStart"/>
        <w:r>
          <w:rPr>
            <w:rStyle w:val="a3"/>
            <w:rFonts w:ascii="Times New Roman" w:hAnsi="Times New Roman"/>
            <w:lang w:val="en-US"/>
          </w:rPr>
          <w:t>bbc</w:t>
        </w:r>
        <w:proofErr w:type="spellEnd"/>
        <w:r>
          <w:rPr>
            <w:rStyle w:val="a3"/>
            <w:rFonts w:ascii="Times New Roman" w:hAnsi="Times New Roman"/>
            <w:lang w:val="uk-UA"/>
          </w:rPr>
          <w:t>.</w:t>
        </w:r>
        <w:r>
          <w:rPr>
            <w:rStyle w:val="a3"/>
            <w:rFonts w:ascii="Times New Roman" w:hAnsi="Times New Roman"/>
            <w:lang w:val="en-US"/>
          </w:rPr>
          <w:t>co</w:t>
        </w:r>
        <w:r>
          <w:rPr>
            <w:rStyle w:val="a3"/>
            <w:rFonts w:ascii="Times New Roman" w:hAnsi="Times New Roman"/>
            <w:lang w:val="uk-UA"/>
          </w:rPr>
          <w:t>.</w:t>
        </w:r>
        <w:r>
          <w:rPr>
            <w:rStyle w:val="a3"/>
            <w:rFonts w:ascii="Times New Roman" w:hAnsi="Times New Roman"/>
            <w:lang w:val="en-US"/>
          </w:rPr>
          <w:t>uk</w:t>
        </w:r>
        <w:r>
          <w:rPr>
            <w:rStyle w:val="a3"/>
            <w:rFonts w:ascii="Times New Roman" w:hAnsi="Times New Roman"/>
            <w:lang w:val="uk-UA"/>
          </w:rPr>
          <w:t>/</w:t>
        </w:r>
        <w:proofErr w:type="spellStart"/>
        <w:r>
          <w:rPr>
            <w:rStyle w:val="a3"/>
            <w:rFonts w:ascii="Times New Roman" w:hAnsi="Times New Roman"/>
            <w:lang w:val="en-US"/>
          </w:rPr>
          <w:t>learningenglish</w:t>
        </w:r>
        <w:proofErr w:type="spellEnd"/>
        <w:r>
          <w:rPr>
            <w:rStyle w:val="a3"/>
            <w:rFonts w:ascii="Times New Roman" w:hAnsi="Times New Roman"/>
            <w:lang w:val="uk-UA"/>
          </w:rPr>
          <w:t>/</w:t>
        </w:r>
        <w:proofErr w:type="spellStart"/>
        <w:r>
          <w:rPr>
            <w:rStyle w:val="a3"/>
            <w:rFonts w:ascii="Times New Roman" w:hAnsi="Times New Roman"/>
            <w:lang w:val="en-US"/>
          </w:rPr>
          <w:t>english</w:t>
        </w:r>
        <w:proofErr w:type="spellEnd"/>
        <w:r>
          <w:rPr>
            <w:rStyle w:val="a3"/>
            <w:rFonts w:ascii="Times New Roman" w:hAnsi="Times New Roman"/>
            <w:lang w:val="uk-UA"/>
          </w:rPr>
          <w:t>/</w:t>
        </w:r>
        <w:r>
          <w:rPr>
            <w:rStyle w:val="a3"/>
            <w:rFonts w:ascii="Times New Roman" w:hAnsi="Times New Roman"/>
            <w:lang w:val="en-US"/>
          </w:rPr>
          <w:t>basic</w:t>
        </w:r>
        <w:r>
          <w:rPr>
            <w:rStyle w:val="a3"/>
            <w:rFonts w:ascii="Times New Roman" w:hAnsi="Times New Roman"/>
            <w:lang w:val="uk-UA"/>
          </w:rPr>
          <w:t>-</w:t>
        </w:r>
        <w:r>
          <w:rPr>
            <w:rStyle w:val="a3"/>
            <w:rFonts w:ascii="Times New Roman" w:hAnsi="Times New Roman"/>
            <w:lang w:val="en-US"/>
          </w:rPr>
          <w:t>grammar</w:t>
        </w:r>
        <w:r>
          <w:rPr>
            <w:rStyle w:val="a3"/>
            <w:rFonts w:ascii="Times New Roman" w:hAnsi="Times New Roman"/>
            <w:lang w:val="uk-UA"/>
          </w:rPr>
          <w:t>-</w:t>
        </w:r>
        <w:r>
          <w:rPr>
            <w:rStyle w:val="a3"/>
            <w:rFonts w:ascii="Times New Roman" w:hAnsi="Times New Roman"/>
            <w:lang w:val="en-US"/>
          </w:rPr>
          <w:t>guide</w:t>
        </w:r>
      </w:hyperlink>
    </w:p>
    <w:p w:rsidR="00371230" w:rsidRDefault="00371230" w:rsidP="00371230">
      <w:pPr>
        <w:numPr>
          <w:ilvl w:val="0"/>
          <w:numId w:val="8"/>
        </w:numPr>
        <w:spacing w:after="0" w:line="240" w:lineRule="auto"/>
        <w:ind w:left="720"/>
        <w:contextualSpacing/>
        <w:jc w:val="both"/>
        <w:rPr>
          <w:rFonts w:ascii="Times New Roman" w:hAnsi="Times New Roman"/>
          <w:lang w:val="uk-UA"/>
        </w:rPr>
      </w:pPr>
      <w:r>
        <w:rPr>
          <w:rFonts w:ascii="Times New Roman" w:hAnsi="Times New Roman"/>
          <w:lang w:val="en-US"/>
        </w:rPr>
        <w:t>BBC</w:t>
      </w:r>
      <w:r>
        <w:rPr>
          <w:rFonts w:ascii="Times New Roman" w:hAnsi="Times New Roman"/>
          <w:lang w:val="uk-UA"/>
        </w:rPr>
        <w:t>.</w:t>
      </w:r>
      <w:r>
        <w:rPr>
          <w:rFonts w:ascii="Times New Roman" w:hAnsi="Times New Roman"/>
          <w:lang w:val="en-US"/>
        </w:rPr>
        <w:t>com. Learning English. Grammar:</w:t>
      </w:r>
      <w:r>
        <w:rPr>
          <w:rFonts w:ascii="Times New Roman" w:hAnsi="Times New Roman"/>
          <w:lang w:val="uk-UA"/>
        </w:rPr>
        <w:t xml:space="preserve"> </w:t>
      </w:r>
      <w:hyperlink r:id="rId18" w:history="1">
        <w:r>
          <w:rPr>
            <w:rStyle w:val="a3"/>
            <w:rFonts w:ascii="Times New Roman" w:hAnsi="Times New Roman"/>
            <w:lang w:val="en-US"/>
          </w:rPr>
          <w:t>https</w:t>
        </w:r>
        <w:r>
          <w:rPr>
            <w:rStyle w:val="a3"/>
            <w:rFonts w:ascii="Times New Roman" w:hAnsi="Times New Roman"/>
            <w:lang w:val="uk-UA"/>
          </w:rPr>
          <w:t>://</w:t>
        </w:r>
        <w:r>
          <w:rPr>
            <w:rStyle w:val="a3"/>
            <w:rFonts w:ascii="Times New Roman" w:hAnsi="Times New Roman"/>
            <w:lang w:val="en-US"/>
          </w:rPr>
          <w:t>www</w:t>
        </w:r>
        <w:r>
          <w:rPr>
            <w:rStyle w:val="a3"/>
            <w:rFonts w:ascii="Times New Roman" w:hAnsi="Times New Roman"/>
            <w:lang w:val="uk-UA"/>
          </w:rPr>
          <w:t>.</w:t>
        </w:r>
        <w:proofErr w:type="spellStart"/>
        <w:r>
          <w:rPr>
            <w:rStyle w:val="a3"/>
            <w:rFonts w:ascii="Times New Roman" w:hAnsi="Times New Roman"/>
            <w:lang w:val="en-US"/>
          </w:rPr>
          <w:t>bbc</w:t>
        </w:r>
        <w:proofErr w:type="spellEnd"/>
        <w:r>
          <w:rPr>
            <w:rStyle w:val="a3"/>
            <w:rFonts w:ascii="Times New Roman" w:hAnsi="Times New Roman"/>
            <w:lang w:val="uk-UA"/>
          </w:rPr>
          <w:t>.</w:t>
        </w:r>
        <w:r>
          <w:rPr>
            <w:rStyle w:val="a3"/>
            <w:rFonts w:ascii="Times New Roman" w:hAnsi="Times New Roman"/>
            <w:lang w:val="en-US"/>
          </w:rPr>
          <w:t>co</w:t>
        </w:r>
        <w:r>
          <w:rPr>
            <w:rStyle w:val="a3"/>
            <w:rFonts w:ascii="Times New Roman" w:hAnsi="Times New Roman"/>
            <w:lang w:val="uk-UA"/>
          </w:rPr>
          <w:t>.</w:t>
        </w:r>
        <w:r>
          <w:rPr>
            <w:rStyle w:val="a3"/>
            <w:rFonts w:ascii="Times New Roman" w:hAnsi="Times New Roman"/>
            <w:lang w:val="en-US"/>
          </w:rPr>
          <w:t>uk</w:t>
        </w:r>
        <w:r>
          <w:rPr>
            <w:rStyle w:val="a3"/>
            <w:rFonts w:ascii="Times New Roman" w:hAnsi="Times New Roman"/>
            <w:lang w:val="uk-UA"/>
          </w:rPr>
          <w:t>/</w:t>
        </w:r>
        <w:proofErr w:type="spellStart"/>
        <w:r>
          <w:rPr>
            <w:rStyle w:val="a3"/>
            <w:rFonts w:ascii="Times New Roman" w:hAnsi="Times New Roman"/>
            <w:lang w:val="en-US"/>
          </w:rPr>
          <w:t>learningenglish</w:t>
        </w:r>
        <w:proofErr w:type="spellEnd"/>
        <w:r>
          <w:rPr>
            <w:rStyle w:val="a3"/>
            <w:rFonts w:ascii="Times New Roman" w:hAnsi="Times New Roman"/>
            <w:lang w:val="uk-UA"/>
          </w:rPr>
          <w:t>/</w:t>
        </w:r>
        <w:proofErr w:type="spellStart"/>
        <w:r>
          <w:rPr>
            <w:rStyle w:val="a3"/>
            <w:rFonts w:ascii="Times New Roman" w:hAnsi="Times New Roman"/>
            <w:lang w:val="en-US"/>
          </w:rPr>
          <w:t>english</w:t>
        </w:r>
        <w:proofErr w:type="spellEnd"/>
        <w:r>
          <w:rPr>
            <w:rStyle w:val="a3"/>
            <w:rFonts w:ascii="Times New Roman" w:hAnsi="Times New Roman"/>
            <w:lang w:val="uk-UA"/>
          </w:rPr>
          <w:t>/</w:t>
        </w:r>
        <w:r>
          <w:rPr>
            <w:rStyle w:val="a3"/>
            <w:rFonts w:ascii="Times New Roman" w:hAnsi="Times New Roman"/>
            <w:lang w:val="en-US"/>
          </w:rPr>
          <w:t>intermediate</w:t>
        </w:r>
        <w:r>
          <w:rPr>
            <w:rStyle w:val="a3"/>
            <w:rFonts w:ascii="Times New Roman" w:hAnsi="Times New Roman"/>
            <w:lang w:val="uk-UA"/>
          </w:rPr>
          <w:t>-</w:t>
        </w:r>
        <w:r>
          <w:rPr>
            <w:rStyle w:val="a3"/>
            <w:rFonts w:ascii="Times New Roman" w:hAnsi="Times New Roman"/>
            <w:lang w:val="en-US"/>
          </w:rPr>
          <w:t>grammar</w:t>
        </w:r>
        <w:r>
          <w:rPr>
            <w:rStyle w:val="a3"/>
            <w:rFonts w:ascii="Times New Roman" w:hAnsi="Times New Roman"/>
            <w:lang w:val="uk-UA"/>
          </w:rPr>
          <w:t>-</w:t>
        </w:r>
        <w:r>
          <w:rPr>
            <w:rStyle w:val="a3"/>
            <w:rFonts w:ascii="Times New Roman" w:hAnsi="Times New Roman"/>
            <w:lang w:val="en-US"/>
          </w:rPr>
          <w:t>guide</w:t>
        </w:r>
      </w:hyperlink>
    </w:p>
    <w:p w:rsidR="00371230" w:rsidRDefault="00371230" w:rsidP="00371230">
      <w:pPr>
        <w:numPr>
          <w:ilvl w:val="0"/>
          <w:numId w:val="8"/>
        </w:numPr>
        <w:spacing w:after="0" w:line="240" w:lineRule="auto"/>
        <w:contextualSpacing/>
        <w:jc w:val="both"/>
        <w:rPr>
          <w:rFonts w:ascii="Times New Roman" w:hAnsi="Times New Roman"/>
          <w:lang w:val="uk-UA"/>
        </w:rPr>
      </w:pPr>
      <w:r>
        <w:rPr>
          <w:rFonts w:ascii="Times New Roman" w:hAnsi="Times New Roman"/>
          <w:lang w:val="en-US"/>
        </w:rPr>
        <w:t xml:space="preserve">British Council. Grammar: </w:t>
      </w:r>
      <w:hyperlink r:id="rId19" w:history="1">
        <w:r>
          <w:rPr>
            <w:rStyle w:val="a3"/>
            <w:rFonts w:ascii="Times New Roman" w:hAnsi="Times New Roman"/>
            <w:lang w:val="en-US"/>
          </w:rPr>
          <w:t>https</w:t>
        </w:r>
        <w:r>
          <w:rPr>
            <w:rStyle w:val="a3"/>
            <w:rFonts w:ascii="Times New Roman" w:hAnsi="Times New Roman"/>
            <w:lang w:val="uk-UA"/>
          </w:rPr>
          <w:t>://</w:t>
        </w:r>
        <w:proofErr w:type="spellStart"/>
        <w:r>
          <w:rPr>
            <w:rStyle w:val="a3"/>
            <w:rFonts w:ascii="Times New Roman" w:hAnsi="Times New Roman"/>
            <w:lang w:val="en-US"/>
          </w:rPr>
          <w:t>learnenglish</w:t>
        </w:r>
        <w:proofErr w:type="spellEnd"/>
        <w:r>
          <w:rPr>
            <w:rStyle w:val="a3"/>
            <w:rFonts w:ascii="Times New Roman" w:hAnsi="Times New Roman"/>
            <w:lang w:val="uk-UA"/>
          </w:rPr>
          <w:t>.</w:t>
        </w:r>
        <w:proofErr w:type="spellStart"/>
        <w:r>
          <w:rPr>
            <w:rStyle w:val="a3"/>
            <w:rFonts w:ascii="Times New Roman" w:hAnsi="Times New Roman"/>
            <w:lang w:val="en-US"/>
          </w:rPr>
          <w:t>britishcouncil</w:t>
        </w:r>
        <w:proofErr w:type="spellEnd"/>
        <w:r>
          <w:rPr>
            <w:rStyle w:val="a3"/>
            <w:rFonts w:ascii="Times New Roman" w:hAnsi="Times New Roman"/>
            <w:lang w:val="uk-UA"/>
          </w:rPr>
          <w:t>.</w:t>
        </w:r>
        <w:r>
          <w:rPr>
            <w:rStyle w:val="a3"/>
            <w:rFonts w:ascii="Times New Roman" w:hAnsi="Times New Roman"/>
            <w:lang w:val="en-US"/>
          </w:rPr>
          <w:t>org</w:t>
        </w:r>
        <w:r>
          <w:rPr>
            <w:rStyle w:val="a3"/>
            <w:rFonts w:ascii="Times New Roman" w:hAnsi="Times New Roman"/>
            <w:lang w:val="uk-UA"/>
          </w:rPr>
          <w:t>/</w:t>
        </w:r>
        <w:r>
          <w:rPr>
            <w:rStyle w:val="a3"/>
            <w:rFonts w:ascii="Times New Roman" w:hAnsi="Times New Roman"/>
            <w:lang w:val="en-US"/>
          </w:rPr>
          <w:t>grammar</w:t>
        </w:r>
      </w:hyperlink>
    </w:p>
    <w:p w:rsidR="00371230" w:rsidRDefault="00371230" w:rsidP="00371230">
      <w:pPr>
        <w:numPr>
          <w:ilvl w:val="0"/>
          <w:numId w:val="8"/>
        </w:numPr>
        <w:shd w:val="clear" w:color="auto" w:fill="FFFFFF"/>
        <w:spacing w:after="0" w:line="240" w:lineRule="auto"/>
        <w:contextualSpacing/>
        <w:jc w:val="both"/>
        <w:rPr>
          <w:rFonts w:ascii="Times New Roman" w:hAnsi="Times New Roman"/>
          <w:lang w:val="uk-UA"/>
        </w:rPr>
      </w:pPr>
      <w:r>
        <w:rPr>
          <w:rFonts w:ascii="Times New Roman" w:hAnsi="Times New Roman"/>
          <w:lang w:val="en-US"/>
        </w:rPr>
        <w:t>English Grammar References and Exercises:</w:t>
      </w:r>
      <w:r>
        <w:rPr>
          <w:rFonts w:ascii="Times New Roman" w:hAnsi="Times New Roman"/>
          <w:lang w:val="uk-UA"/>
        </w:rPr>
        <w:t xml:space="preserve"> </w:t>
      </w:r>
      <w:hyperlink r:id="rId20" w:history="1">
        <w:r>
          <w:rPr>
            <w:rStyle w:val="a3"/>
            <w:rFonts w:ascii="Times New Roman" w:hAnsi="Times New Roman"/>
            <w:lang w:val="en-US"/>
          </w:rPr>
          <w:t>https</w:t>
        </w:r>
        <w:r>
          <w:rPr>
            <w:rStyle w:val="a3"/>
            <w:rFonts w:ascii="Times New Roman" w:hAnsi="Times New Roman"/>
            <w:lang w:val="uk-UA"/>
          </w:rPr>
          <w:t>://</w:t>
        </w:r>
        <w:r>
          <w:rPr>
            <w:rStyle w:val="a3"/>
            <w:rFonts w:ascii="Times New Roman" w:hAnsi="Times New Roman"/>
            <w:lang w:val="en-US"/>
          </w:rPr>
          <w:t>www</w:t>
        </w:r>
        <w:r>
          <w:rPr>
            <w:rStyle w:val="a3"/>
            <w:rFonts w:ascii="Times New Roman" w:hAnsi="Times New Roman"/>
            <w:lang w:val="uk-UA"/>
          </w:rPr>
          <w:t>.</w:t>
        </w:r>
        <w:r>
          <w:rPr>
            <w:rStyle w:val="a3"/>
            <w:rFonts w:ascii="Times New Roman" w:hAnsi="Times New Roman"/>
            <w:lang w:val="en-US"/>
          </w:rPr>
          <w:t>ego</w:t>
        </w:r>
        <w:r>
          <w:rPr>
            <w:rStyle w:val="a3"/>
            <w:rFonts w:ascii="Times New Roman" w:hAnsi="Times New Roman"/>
            <w:lang w:val="uk-UA"/>
          </w:rPr>
          <w:t>4</w:t>
        </w:r>
        <w:r>
          <w:rPr>
            <w:rStyle w:val="a3"/>
            <w:rFonts w:ascii="Times New Roman" w:hAnsi="Times New Roman"/>
            <w:lang w:val="en-US"/>
          </w:rPr>
          <w:t>u</w:t>
        </w:r>
        <w:r>
          <w:rPr>
            <w:rStyle w:val="a3"/>
            <w:rFonts w:ascii="Times New Roman" w:hAnsi="Times New Roman"/>
            <w:lang w:val="uk-UA"/>
          </w:rPr>
          <w:t>.</w:t>
        </w:r>
        <w:r>
          <w:rPr>
            <w:rStyle w:val="a3"/>
            <w:rFonts w:ascii="Times New Roman" w:hAnsi="Times New Roman"/>
            <w:lang w:val="en-US"/>
          </w:rPr>
          <w:t>com</w:t>
        </w:r>
        <w:r>
          <w:rPr>
            <w:rStyle w:val="a3"/>
            <w:rFonts w:ascii="Times New Roman" w:hAnsi="Times New Roman"/>
            <w:lang w:val="uk-UA"/>
          </w:rPr>
          <w:t>/</w:t>
        </w:r>
        <w:r>
          <w:rPr>
            <w:rStyle w:val="a3"/>
            <w:rFonts w:ascii="Times New Roman" w:hAnsi="Times New Roman"/>
            <w:lang w:val="en-US"/>
          </w:rPr>
          <w:t>en</w:t>
        </w:r>
        <w:r>
          <w:rPr>
            <w:rStyle w:val="a3"/>
            <w:rFonts w:ascii="Times New Roman" w:hAnsi="Times New Roman"/>
            <w:lang w:val="uk-UA"/>
          </w:rPr>
          <w:t>/</w:t>
        </w:r>
        <w:r>
          <w:rPr>
            <w:rStyle w:val="a3"/>
            <w:rFonts w:ascii="Times New Roman" w:hAnsi="Times New Roman"/>
            <w:lang w:val="en-US"/>
          </w:rPr>
          <w:t>cram</w:t>
        </w:r>
        <w:r>
          <w:rPr>
            <w:rStyle w:val="a3"/>
            <w:rFonts w:ascii="Times New Roman" w:hAnsi="Times New Roman"/>
            <w:lang w:val="uk-UA"/>
          </w:rPr>
          <w:t>-</w:t>
        </w:r>
        <w:r>
          <w:rPr>
            <w:rStyle w:val="a3"/>
            <w:rFonts w:ascii="Times New Roman" w:hAnsi="Times New Roman"/>
            <w:lang w:val="en-US"/>
          </w:rPr>
          <w:t>up</w:t>
        </w:r>
        <w:r>
          <w:rPr>
            <w:rStyle w:val="a3"/>
            <w:rFonts w:ascii="Times New Roman" w:hAnsi="Times New Roman"/>
            <w:lang w:val="uk-UA"/>
          </w:rPr>
          <w:t>/</w:t>
        </w:r>
        <w:r>
          <w:rPr>
            <w:rStyle w:val="a3"/>
            <w:rFonts w:ascii="Times New Roman" w:hAnsi="Times New Roman"/>
            <w:lang w:val="en-US"/>
          </w:rPr>
          <w:t>grammar</w:t>
        </w:r>
      </w:hyperlink>
    </w:p>
    <w:p w:rsidR="00371230" w:rsidRDefault="00371230" w:rsidP="00371230">
      <w:pPr>
        <w:numPr>
          <w:ilvl w:val="0"/>
          <w:numId w:val="8"/>
        </w:numPr>
        <w:spacing w:after="0" w:line="240" w:lineRule="auto"/>
        <w:contextualSpacing/>
        <w:jc w:val="both"/>
        <w:rPr>
          <w:rFonts w:ascii="Times New Roman" w:hAnsi="Times New Roman"/>
          <w:lang w:val="uk-UA"/>
        </w:rPr>
      </w:pPr>
      <w:r>
        <w:rPr>
          <w:rFonts w:ascii="Times New Roman" w:hAnsi="Times New Roman"/>
          <w:lang w:val="en-US"/>
        </w:rPr>
        <w:t xml:space="preserve">Mark Foley, Diane Hall. </w:t>
      </w:r>
      <w:proofErr w:type="spellStart"/>
      <w:r>
        <w:rPr>
          <w:rFonts w:ascii="Times New Roman" w:hAnsi="Times New Roman"/>
          <w:lang w:val="en-US"/>
        </w:rPr>
        <w:t>MyGrammarLab</w:t>
      </w:r>
      <w:proofErr w:type="spellEnd"/>
      <w:r>
        <w:rPr>
          <w:rFonts w:ascii="Times New Roman" w:hAnsi="Times New Roman"/>
          <w:lang w:val="en-US"/>
        </w:rPr>
        <w:t>: Intermediate B1/B2. Pearson Education, 2016. URL:</w:t>
      </w:r>
      <w:r>
        <w:rPr>
          <w:rFonts w:ascii="Times New Roman" w:hAnsi="Times New Roman"/>
          <w:lang w:val="uk-UA"/>
        </w:rPr>
        <w:t xml:space="preserve"> </w:t>
      </w:r>
      <w:hyperlink r:id="rId21" w:history="1">
        <w:r>
          <w:rPr>
            <w:rStyle w:val="a3"/>
            <w:rFonts w:ascii="Times New Roman" w:hAnsi="Times New Roman"/>
            <w:lang w:val="en-US"/>
          </w:rPr>
          <w:t>https://english-dashboard.pearson.com/login</w:t>
        </w:r>
      </w:hyperlink>
      <w:r>
        <w:rPr>
          <w:rFonts w:ascii="Times New Roman" w:hAnsi="Times New Roman"/>
          <w:lang w:val="en-US"/>
        </w:rPr>
        <w:t xml:space="preserve"> (Last accessed: 19.08.2020)</w:t>
      </w:r>
    </w:p>
    <w:p w:rsidR="00371230" w:rsidRDefault="00371230" w:rsidP="00371230">
      <w:pPr>
        <w:numPr>
          <w:ilvl w:val="0"/>
          <w:numId w:val="8"/>
        </w:numPr>
        <w:spacing w:after="0" w:line="240" w:lineRule="auto"/>
        <w:contextualSpacing/>
        <w:jc w:val="both"/>
        <w:rPr>
          <w:rFonts w:ascii="Times New Roman" w:hAnsi="Times New Roman"/>
          <w:lang w:val="uk-UA"/>
        </w:rPr>
      </w:pPr>
      <w:r>
        <w:rPr>
          <w:rFonts w:ascii="Times New Roman" w:hAnsi="Times New Roman"/>
          <w:lang w:val="en-US"/>
        </w:rPr>
        <w:t xml:space="preserve">Perfect English Grammar: </w:t>
      </w:r>
      <w:hyperlink r:id="rId22" w:history="1">
        <w:r>
          <w:rPr>
            <w:rStyle w:val="a3"/>
            <w:rFonts w:ascii="Times New Roman" w:hAnsi="Times New Roman"/>
            <w:lang w:val="en-US"/>
          </w:rPr>
          <w:t>https</w:t>
        </w:r>
        <w:r>
          <w:rPr>
            <w:rStyle w:val="a3"/>
            <w:rFonts w:ascii="Times New Roman" w:hAnsi="Times New Roman"/>
            <w:lang w:val="uk-UA"/>
          </w:rPr>
          <w:t>://</w:t>
        </w:r>
        <w:r>
          <w:rPr>
            <w:rStyle w:val="a3"/>
            <w:rFonts w:ascii="Times New Roman" w:hAnsi="Times New Roman"/>
            <w:lang w:val="en-US"/>
          </w:rPr>
          <w:t>www</w:t>
        </w:r>
        <w:r>
          <w:rPr>
            <w:rStyle w:val="a3"/>
            <w:rFonts w:ascii="Times New Roman" w:hAnsi="Times New Roman"/>
            <w:lang w:val="uk-UA"/>
          </w:rPr>
          <w:t>.</w:t>
        </w:r>
        <w:r>
          <w:rPr>
            <w:rStyle w:val="a3"/>
            <w:rFonts w:ascii="Times New Roman" w:hAnsi="Times New Roman"/>
            <w:lang w:val="en-US"/>
          </w:rPr>
          <w:t>perfect</w:t>
        </w:r>
        <w:r>
          <w:rPr>
            <w:rStyle w:val="a3"/>
            <w:rFonts w:ascii="Times New Roman" w:hAnsi="Times New Roman"/>
            <w:lang w:val="uk-UA"/>
          </w:rPr>
          <w:t>-</w:t>
        </w:r>
        <w:proofErr w:type="spellStart"/>
        <w:r>
          <w:rPr>
            <w:rStyle w:val="a3"/>
            <w:rFonts w:ascii="Times New Roman" w:hAnsi="Times New Roman"/>
            <w:lang w:val="en-US"/>
          </w:rPr>
          <w:t>english</w:t>
        </w:r>
        <w:proofErr w:type="spellEnd"/>
        <w:r>
          <w:rPr>
            <w:rStyle w:val="a3"/>
            <w:rFonts w:ascii="Times New Roman" w:hAnsi="Times New Roman"/>
            <w:lang w:val="uk-UA"/>
          </w:rPr>
          <w:t>-</w:t>
        </w:r>
        <w:r>
          <w:rPr>
            <w:rStyle w:val="a3"/>
            <w:rFonts w:ascii="Times New Roman" w:hAnsi="Times New Roman"/>
            <w:lang w:val="en-US"/>
          </w:rPr>
          <w:t>grammar</w:t>
        </w:r>
        <w:r>
          <w:rPr>
            <w:rStyle w:val="a3"/>
            <w:rFonts w:ascii="Times New Roman" w:hAnsi="Times New Roman"/>
            <w:lang w:val="uk-UA"/>
          </w:rPr>
          <w:t>.</w:t>
        </w:r>
        <w:r>
          <w:rPr>
            <w:rStyle w:val="a3"/>
            <w:rFonts w:ascii="Times New Roman" w:hAnsi="Times New Roman"/>
            <w:lang w:val="en-US"/>
          </w:rPr>
          <w:t>com</w:t>
        </w:r>
        <w:r>
          <w:rPr>
            <w:rStyle w:val="a3"/>
            <w:rFonts w:ascii="Times New Roman" w:hAnsi="Times New Roman"/>
            <w:lang w:val="uk-UA"/>
          </w:rPr>
          <w:t>/</w:t>
        </w:r>
      </w:hyperlink>
    </w:p>
    <w:sectPr w:rsidR="00371230" w:rsidSect="00371230">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ntiqua">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56C57"/>
    <w:multiLevelType w:val="hybridMultilevel"/>
    <w:tmpl w:val="F738E404"/>
    <w:lvl w:ilvl="0" w:tplc="31A6F2C4">
      <w:start w:val="20"/>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9184338"/>
    <w:multiLevelType w:val="multilevel"/>
    <w:tmpl w:val="598A9C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EFD3EE7"/>
    <w:multiLevelType w:val="multilevel"/>
    <w:tmpl w:val="E9FC1B1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37C2DE7"/>
    <w:multiLevelType w:val="hybridMultilevel"/>
    <w:tmpl w:val="A2123BC2"/>
    <w:lvl w:ilvl="0" w:tplc="8D9C42F2">
      <w:start w:val="1"/>
      <w:numFmt w:val="decimal"/>
      <w:lvlText w:val="%1."/>
      <w:lvlJc w:val="left"/>
      <w:pPr>
        <w:tabs>
          <w:tab w:val="num" w:pos="750"/>
        </w:tabs>
        <w:ind w:left="750" w:hanging="3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D500CD6"/>
    <w:multiLevelType w:val="hybridMultilevel"/>
    <w:tmpl w:val="F2D68E64"/>
    <w:lvl w:ilvl="0" w:tplc="1668D4A2">
      <w:start w:val="4"/>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4"/>
  </w:num>
  <w:num w:numId="3">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371230"/>
    <w:rsid w:val="0010363E"/>
    <w:rsid w:val="00353623"/>
    <w:rsid w:val="00371230"/>
    <w:rsid w:val="00420468"/>
    <w:rsid w:val="004D2086"/>
    <w:rsid w:val="004E0FAA"/>
    <w:rsid w:val="0055722F"/>
    <w:rsid w:val="005C0546"/>
    <w:rsid w:val="005F33FF"/>
    <w:rsid w:val="0060139C"/>
    <w:rsid w:val="00726B37"/>
    <w:rsid w:val="00800084"/>
    <w:rsid w:val="0082259A"/>
    <w:rsid w:val="008803CB"/>
    <w:rsid w:val="008D53EE"/>
    <w:rsid w:val="0090559A"/>
    <w:rsid w:val="00A50F40"/>
    <w:rsid w:val="00A8762E"/>
    <w:rsid w:val="00B4063B"/>
    <w:rsid w:val="00BF4192"/>
    <w:rsid w:val="00CD1DBF"/>
    <w:rsid w:val="00D86C06"/>
    <w:rsid w:val="00DA5555"/>
    <w:rsid w:val="00E17107"/>
    <w:rsid w:val="00F10CFE"/>
    <w:rsid w:val="00FA268A"/>
    <w:rsid w:val="00FD1E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107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230"/>
    <w:pPr>
      <w:spacing w:after="160" w:line="256" w:lineRule="auto"/>
      <w:ind w:left="0"/>
      <w:jc w:val="left"/>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371230"/>
    <w:rPr>
      <w:color w:val="0000FF"/>
      <w:u w:val="single"/>
    </w:rPr>
  </w:style>
  <w:style w:type="character" w:styleId="a4">
    <w:name w:val="FollowedHyperlink"/>
    <w:uiPriority w:val="99"/>
    <w:semiHidden/>
    <w:unhideWhenUsed/>
    <w:rsid w:val="00371230"/>
    <w:rPr>
      <w:color w:val="954F72"/>
      <w:u w:val="single"/>
    </w:rPr>
  </w:style>
  <w:style w:type="paragraph" w:styleId="a5">
    <w:name w:val="header"/>
    <w:basedOn w:val="a"/>
    <w:link w:val="a6"/>
    <w:uiPriority w:val="99"/>
    <w:semiHidden/>
    <w:unhideWhenUsed/>
    <w:rsid w:val="00371230"/>
    <w:pPr>
      <w:tabs>
        <w:tab w:val="center" w:pos="4844"/>
        <w:tab w:val="right" w:pos="9689"/>
      </w:tabs>
    </w:pPr>
  </w:style>
  <w:style w:type="character" w:customStyle="1" w:styleId="a6">
    <w:name w:val="Верхний колонтитул Знак"/>
    <w:basedOn w:val="a0"/>
    <w:link w:val="a5"/>
    <w:uiPriority w:val="99"/>
    <w:semiHidden/>
    <w:rsid w:val="00371230"/>
    <w:rPr>
      <w:rFonts w:ascii="Calibri" w:eastAsia="Calibri" w:hAnsi="Calibri" w:cs="Times New Roman"/>
    </w:rPr>
  </w:style>
  <w:style w:type="character" w:customStyle="1" w:styleId="a7">
    <w:name w:val="Нижний колонтитул Знак"/>
    <w:basedOn w:val="a0"/>
    <w:link w:val="a8"/>
    <w:uiPriority w:val="99"/>
    <w:semiHidden/>
    <w:rsid w:val="00371230"/>
    <w:rPr>
      <w:rFonts w:ascii="Calibri" w:eastAsia="Calibri" w:hAnsi="Calibri" w:cs="Times New Roman"/>
    </w:rPr>
  </w:style>
  <w:style w:type="paragraph" w:styleId="a8">
    <w:name w:val="footer"/>
    <w:basedOn w:val="a"/>
    <w:link w:val="a7"/>
    <w:uiPriority w:val="99"/>
    <w:semiHidden/>
    <w:unhideWhenUsed/>
    <w:rsid w:val="00371230"/>
    <w:pPr>
      <w:tabs>
        <w:tab w:val="center" w:pos="4844"/>
        <w:tab w:val="right" w:pos="9689"/>
      </w:tabs>
    </w:pPr>
  </w:style>
  <w:style w:type="paragraph" w:styleId="a9">
    <w:name w:val="Body Text"/>
    <w:basedOn w:val="a"/>
    <w:link w:val="aa"/>
    <w:uiPriority w:val="1"/>
    <w:semiHidden/>
    <w:unhideWhenUsed/>
    <w:qFormat/>
    <w:rsid w:val="00371230"/>
    <w:pPr>
      <w:widowControl w:val="0"/>
      <w:autoSpaceDE w:val="0"/>
      <w:autoSpaceDN w:val="0"/>
      <w:spacing w:after="0" w:line="240" w:lineRule="auto"/>
    </w:pPr>
    <w:rPr>
      <w:rFonts w:ascii="Times New Roman" w:eastAsia="Times New Roman" w:hAnsi="Times New Roman"/>
      <w:sz w:val="28"/>
      <w:szCs w:val="28"/>
      <w:lang w:val="uk-UA"/>
    </w:rPr>
  </w:style>
  <w:style w:type="character" w:customStyle="1" w:styleId="aa">
    <w:name w:val="Основной текст Знак"/>
    <w:basedOn w:val="a0"/>
    <w:link w:val="a9"/>
    <w:uiPriority w:val="1"/>
    <w:semiHidden/>
    <w:rsid w:val="00371230"/>
    <w:rPr>
      <w:rFonts w:ascii="Times New Roman" w:eastAsia="Times New Roman" w:hAnsi="Times New Roman" w:cs="Times New Roman"/>
      <w:sz w:val="28"/>
      <w:szCs w:val="28"/>
      <w:lang w:val="uk-UA"/>
    </w:rPr>
  </w:style>
  <w:style w:type="character" w:customStyle="1" w:styleId="ab">
    <w:name w:val="Основной текст с отступом Знак"/>
    <w:basedOn w:val="a0"/>
    <w:link w:val="ac"/>
    <w:uiPriority w:val="99"/>
    <w:semiHidden/>
    <w:rsid w:val="00371230"/>
    <w:rPr>
      <w:rFonts w:ascii="Times New Roman" w:eastAsia="Times New Roman" w:hAnsi="Times New Roman" w:cs="Times New Roman"/>
      <w:sz w:val="28"/>
      <w:szCs w:val="24"/>
      <w:lang w:eastAsia="ru-RU"/>
    </w:rPr>
  </w:style>
  <w:style w:type="paragraph" w:styleId="ac">
    <w:name w:val="Body Text Indent"/>
    <w:basedOn w:val="a"/>
    <w:link w:val="ab"/>
    <w:uiPriority w:val="99"/>
    <w:semiHidden/>
    <w:unhideWhenUsed/>
    <w:rsid w:val="00371230"/>
    <w:pPr>
      <w:spacing w:after="120" w:line="240" w:lineRule="auto"/>
      <w:ind w:left="283"/>
    </w:pPr>
    <w:rPr>
      <w:rFonts w:ascii="Times New Roman" w:eastAsia="Times New Roman" w:hAnsi="Times New Roman"/>
      <w:sz w:val="28"/>
      <w:szCs w:val="24"/>
      <w:lang w:eastAsia="ru-RU"/>
    </w:rPr>
  </w:style>
  <w:style w:type="paragraph" w:styleId="2">
    <w:name w:val="Body Text 2"/>
    <w:basedOn w:val="a"/>
    <w:link w:val="20"/>
    <w:uiPriority w:val="99"/>
    <w:semiHidden/>
    <w:unhideWhenUsed/>
    <w:rsid w:val="00371230"/>
    <w:pPr>
      <w:spacing w:after="120" w:line="480" w:lineRule="auto"/>
    </w:pPr>
    <w:rPr>
      <w:rFonts w:ascii="Times New Roman" w:eastAsia="Times New Roman" w:hAnsi="Times New Roman"/>
      <w:sz w:val="24"/>
      <w:szCs w:val="24"/>
      <w:lang w:val="uk-UA" w:eastAsia="ru-RU"/>
    </w:rPr>
  </w:style>
  <w:style w:type="character" w:customStyle="1" w:styleId="20">
    <w:name w:val="Основной текст 2 Знак"/>
    <w:basedOn w:val="a0"/>
    <w:link w:val="2"/>
    <w:uiPriority w:val="99"/>
    <w:semiHidden/>
    <w:rsid w:val="00371230"/>
    <w:rPr>
      <w:rFonts w:ascii="Times New Roman" w:eastAsia="Times New Roman" w:hAnsi="Times New Roman" w:cs="Times New Roman"/>
      <w:sz w:val="24"/>
      <w:szCs w:val="24"/>
      <w:lang w:val="uk-UA" w:eastAsia="ru-RU"/>
    </w:rPr>
  </w:style>
  <w:style w:type="paragraph" w:styleId="21">
    <w:name w:val="Body Text Indent 2"/>
    <w:basedOn w:val="a"/>
    <w:link w:val="22"/>
    <w:uiPriority w:val="99"/>
    <w:unhideWhenUsed/>
    <w:rsid w:val="00371230"/>
    <w:pPr>
      <w:spacing w:after="120" w:line="480" w:lineRule="auto"/>
      <w:ind w:left="283"/>
    </w:pPr>
    <w:rPr>
      <w:rFonts w:ascii="Times New Roman" w:eastAsia="Times New Roman" w:hAnsi="Times New Roman"/>
      <w:sz w:val="28"/>
      <w:szCs w:val="24"/>
      <w:lang w:eastAsia="ru-RU"/>
    </w:rPr>
  </w:style>
  <w:style w:type="character" w:customStyle="1" w:styleId="22">
    <w:name w:val="Основной текст с отступом 2 Знак"/>
    <w:basedOn w:val="a0"/>
    <w:link w:val="21"/>
    <w:uiPriority w:val="99"/>
    <w:rsid w:val="00371230"/>
    <w:rPr>
      <w:rFonts w:ascii="Times New Roman" w:eastAsia="Times New Roman" w:hAnsi="Times New Roman" w:cs="Times New Roman"/>
      <w:sz w:val="28"/>
      <w:szCs w:val="24"/>
      <w:lang w:eastAsia="ru-RU"/>
    </w:rPr>
  </w:style>
  <w:style w:type="paragraph" w:styleId="ad">
    <w:name w:val="No Spacing"/>
    <w:uiPriority w:val="99"/>
    <w:qFormat/>
    <w:rsid w:val="00371230"/>
    <w:pPr>
      <w:ind w:left="0"/>
      <w:jc w:val="left"/>
    </w:pPr>
    <w:rPr>
      <w:rFonts w:ascii="Antiqua" w:eastAsia="Calibri" w:hAnsi="Antiqua" w:cs="Times New Roman"/>
      <w:sz w:val="26"/>
      <w:szCs w:val="20"/>
      <w:lang w:val="uk-UA" w:eastAsia="ru-RU"/>
    </w:rPr>
  </w:style>
  <w:style w:type="paragraph" w:styleId="ae">
    <w:name w:val="List Paragraph"/>
    <w:basedOn w:val="a"/>
    <w:uiPriority w:val="34"/>
    <w:qFormat/>
    <w:rsid w:val="00371230"/>
    <w:pPr>
      <w:spacing w:after="200" w:line="276" w:lineRule="auto"/>
      <w:ind w:left="720"/>
      <w:contextualSpacing/>
    </w:pPr>
    <w:rPr>
      <w:rFonts w:eastAsia="Times New Roman"/>
      <w:lang w:eastAsia="ru-RU"/>
    </w:rPr>
  </w:style>
  <w:style w:type="paragraph" w:customStyle="1" w:styleId="TableParagraph">
    <w:name w:val="Table Paragraph"/>
    <w:basedOn w:val="a"/>
    <w:uiPriority w:val="99"/>
    <w:rsid w:val="00371230"/>
    <w:pPr>
      <w:widowControl w:val="0"/>
      <w:autoSpaceDE w:val="0"/>
      <w:autoSpaceDN w:val="0"/>
      <w:spacing w:after="0" w:line="240" w:lineRule="auto"/>
    </w:pPr>
    <w:rPr>
      <w:rFonts w:ascii="Times New Roman" w:hAnsi="Times New Roman"/>
      <w:lang w:val="en-US"/>
    </w:rPr>
  </w:style>
  <w:style w:type="paragraph" w:customStyle="1" w:styleId="Default">
    <w:name w:val="Default"/>
    <w:uiPriority w:val="99"/>
    <w:rsid w:val="00371230"/>
    <w:pPr>
      <w:autoSpaceDE w:val="0"/>
      <w:autoSpaceDN w:val="0"/>
      <w:adjustRightInd w:val="0"/>
      <w:ind w:left="0"/>
      <w:jc w:val="left"/>
    </w:pPr>
    <w:rPr>
      <w:rFonts w:ascii="Times New Roman" w:eastAsia="Times New Roman" w:hAnsi="Times New Roman" w:cs="Times New Roman"/>
      <w:color w:val="000000"/>
      <w:sz w:val="24"/>
      <w:szCs w:val="24"/>
    </w:rPr>
  </w:style>
  <w:style w:type="paragraph" w:customStyle="1" w:styleId="1">
    <w:name w:val="Обычный1"/>
    <w:uiPriority w:val="99"/>
    <w:rsid w:val="00371230"/>
    <w:pPr>
      <w:widowControl w:val="0"/>
      <w:snapToGrid w:val="0"/>
      <w:spacing w:line="278" w:lineRule="auto"/>
      <w:ind w:left="0" w:firstLine="320"/>
    </w:pPr>
    <w:rPr>
      <w:rFonts w:ascii="Times New Roman" w:eastAsia="Times New Roman" w:hAnsi="Times New Roman" w:cs="Times New Roman"/>
      <w:sz w:val="20"/>
      <w:szCs w:val="20"/>
      <w:lang w:val="en-US" w:eastAsia="ru-RU"/>
    </w:rPr>
  </w:style>
  <w:style w:type="paragraph" w:customStyle="1" w:styleId="23">
    <w:name w:val="Обычный2"/>
    <w:uiPriority w:val="99"/>
    <w:rsid w:val="00371230"/>
    <w:pPr>
      <w:widowControl w:val="0"/>
      <w:snapToGrid w:val="0"/>
      <w:spacing w:line="278" w:lineRule="auto"/>
      <w:ind w:left="0" w:firstLine="320"/>
    </w:pPr>
    <w:rPr>
      <w:rFonts w:ascii="Times New Roman" w:eastAsia="Times New Roman" w:hAnsi="Times New Roman" w:cs="Times New Roman"/>
      <w:sz w:val="28"/>
      <w:szCs w:val="20"/>
      <w:lang w:val="en-US" w:eastAsia="ru-RU"/>
    </w:rPr>
  </w:style>
  <w:style w:type="paragraph" w:customStyle="1" w:styleId="10">
    <w:name w:val="Текст1"/>
    <w:basedOn w:val="a"/>
    <w:uiPriority w:val="99"/>
    <w:rsid w:val="00371230"/>
    <w:pPr>
      <w:suppressAutoHyphens/>
      <w:spacing w:after="0" w:line="240" w:lineRule="auto"/>
    </w:pPr>
    <w:rPr>
      <w:rFonts w:ascii="Courier New" w:eastAsia="Times New Roman" w:hAnsi="Courier New" w:cs="Courier New"/>
      <w:sz w:val="20"/>
      <w:szCs w:val="20"/>
      <w:lang w:val="uk-UA" w:eastAsia="zh-CN"/>
    </w:rPr>
  </w:style>
  <w:style w:type="character" w:customStyle="1" w:styleId="FontStyle11">
    <w:name w:val="Font Style11"/>
    <w:rsid w:val="00371230"/>
    <w:rPr>
      <w:rFonts w:ascii="Times New Roman" w:hAnsi="Times New Roman" w:cs="Times New Roman" w:hint="default"/>
      <w:b/>
      <w:bCs/>
      <w:sz w:val="28"/>
      <w:szCs w:val="28"/>
    </w:rPr>
  </w:style>
  <w:style w:type="character" w:customStyle="1" w:styleId="rvts0">
    <w:name w:val="rvts0"/>
    <w:rsid w:val="00371230"/>
  </w:style>
  <w:style w:type="paragraph" w:customStyle="1" w:styleId="normal">
    <w:name w:val="normal"/>
    <w:rsid w:val="008D53EE"/>
    <w:pPr>
      <w:ind w:left="0"/>
      <w:jc w:val="left"/>
    </w:pPr>
    <w:rPr>
      <w:rFonts w:ascii="Calibri" w:eastAsia="Calibri" w:hAnsi="Calibri" w:cs="Calibri"/>
      <w:sz w:val="20"/>
      <w:szCs w:val="20"/>
      <w:lang w:val="uk-UA" w:eastAsia="ru-RU"/>
    </w:rPr>
  </w:style>
</w:styles>
</file>

<file path=word/webSettings.xml><?xml version="1.0" encoding="utf-8"?>
<w:webSettings xmlns:r="http://schemas.openxmlformats.org/officeDocument/2006/relationships" xmlns:w="http://schemas.openxmlformats.org/wordprocessingml/2006/main">
  <w:divs>
    <w:div w:id="105219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spu.edu/About/DepartmentAndServices/DAcademicServ.aspx" TargetMode="External"/><Relationship Id="rId13" Type="http://schemas.openxmlformats.org/officeDocument/2006/relationships/hyperlink" Target="http://www.kspu.edu/About/DepartmentAndServices/DMethodics/EduProcess.aspx" TargetMode="External"/><Relationship Id="rId18" Type="http://schemas.openxmlformats.org/officeDocument/2006/relationships/hyperlink" Target="https://www.bbc.co.uk/learningenglish/english/intermediate-grammar-guide" TargetMode="External"/><Relationship Id="rId3" Type="http://schemas.openxmlformats.org/officeDocument/2006/relationships/settings" Target="settings.xml"/><Relationship Id="rId21" Type="http://schemas.openxmlformats.org/officeDocument/2006/relationships/hyperlink" Target="https://english-dashboard.pearson.com/login" TargetMode="External"/><Relationship Id="rId7" Type="http://schemas.openxmlformats.org/officeDocument/2006/relationships/hyperlink" Target="http://www.kspu.edu/About/DepartmentAndServices/DAcademicServ.aspx" TargetMode="External"/><Relationship Id="rId12" Type="http://schemas.openxmlformats.org/officeDocument/2006/relationships/hyperlink" Target="http://www.kspu.edu/About/DepartmentAndServices/DMethodics/EduProcess.aspx" TargetMode="External"/><Relationship Id="rId17" Type="http://schemas.openxmlformats.org/officeDocument/2006/relationships/hyperlink" Target="https://www.bbc.co.uk/learningenglish/english/basic-grammar-guide" TargetMode="External"/><Relationship Id="rId2" Type="http://schemas.openxmlformats.org/officeDocument/2006/relationships/styles" Target="styles.xml"/><Relationship Id="rId16" Type="http://schemas.openxmlformats.org/officeDocument/2006/relationships/hyperlink" Target="https://www.bbc.co.uk/learningenglish/english/course/tgg" TargetMode="External"/><Relationship Id="rId20" Type="http://schemas.openxmlformats.org/officeDocument/2006/relationships/hyperlink" Target="https://www.ego4u.com/en/cram-up/grammar" TargetMode="External"/><Relationship Id="rId1" Type="http://schemas.openxmlformats.org/officeDocument/2006/relationships/numbering" Target="numbering.xml"/><Relationship Id="rId6" Type="http://schemas.openxmlformats.org/officeDocument/2006/relationships/hyperlink" Target="http://www.kspu.edu/About/DepartmentAndServices/DAcademicServ.aspx" TargetMode="External"/><Relationship Id="rId11" Type="http://schemas.openxmlformats.org/officeDocument/2006/relationships/hyperlink" Target="http://www.kspu.edu/About/Faculty/INaturalScience/MFstud.aspx" TargetMode="External"/><Relationship Id="rId24" Type="http://schemas.openxmlformats.org/officeDocument/2006/relationships/theme" Target="theme/theme1.xml"/><Relationship Id="rId5" Type="http://schemas.openxmlformats.org/officeDocument/2006/relationships/hyperlink" Target="http://www.kspu.edu/About/Faculty/IUkrForeignPhilology/ChairTranslation.aspx" TargetMode="External"/><Relationship Id="rId15" Type="http://schemas.openxmlformats.org/officeDocument/2006/relationships/hyperlink" Target="https://www.bbc.co.uk/learningenglish/english/intermediate-grammar" TargetMode="External"/><Relationship Id="rId23" Type="http://schemas.openxmlformats.org/officeDocument/2006/relationships/fontTable" Target="fontTable.xml"/><Relationship Id="rId10" Type="http://schemas.openxmlformats.org/officeDocument/2006/relationships/hyperlink" Target="http://www.kspu.edu/Information/Academicintegrity.aspx" TargetMode="External"/><Relationship Id="rId19" Type="http://schemas.openxmlformats.org/officeDocument/2006/relationships/hyperlink" Target="https://learnenglish.britishcouncil.org/grammar" TargetMode="External"/><Relationship Id="rId4" Type="http://schemas.openxmlformats.org/officeDocument/2006/relationships/webSettings" Target="webSettings.xml"/><Relationship Id="rId9" Type="http://schemas.openxmlformats.org/officeDocument/2006/relationships/hyperlink" Target="http://www.kspu.edu/About/DepartmentAndServices/DAcademicServ.aspx" TargetMode="External"/><Relationship Id="rId14" Type="http://schemas.openxmlformats.org/officeDocument/2006/relationships/hyperlink" Target="https://www.bbc.co.uk/learningenglish/basic-grammar" TargetMode="External"/><Relationship Id="rId22" Type="http://schemas.openxmlformats.org/officeDocument/2006/relationships/hyperlink" Target="https://www.perfect-english-grammar.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12</Pages>
  <Words>4103</Words>
  <Characters>23389</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Юлия</cp:lastModifiedBy>
  <cp:revision>11</cp:revision>
  <dcterms:created xsi:type="dcterms:W3CDTF">2021-02-03T17:18:00Z</dcterms:created>
  <dcterms:modified xsi:type="dcterms:W3CDTF">2021-09-22T18:56:00Z</dcterms:modified>
</cp:coreProperties>
</file>