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Індивідуальній підсумковий рейтинг за групою «НПП без наукового ступеня» - 2026</w:t>
      </w:r>
    </w:p>
    <w:tbl>
      <w:tblPr>
        <w:tblStyle w:val="Table1"/>
        <w:tblW w:w="15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691"/>
        <w:gridCol w:w="485"/>
        <w:gridCol w:w="350"/>
        <w:gridCol w:w="485"/>
        <w:gridCol w:w="575"/>
        <w:gridCol w:w="395"/>
        <w:gridCol w:w="272"/>
        <w:gridCol w:w="567"/>
        <w:gridCol w:w="326"/>
        <w:gridCol w:w="425"/>
        <w:gridCol w:w="283"/>
        <w:gridCol w:w="395"/>
        <w:gridCol w:w="337"/>
        <w:gridCol w:w="284"/>
        <w:gridCol w:w="350"/>
        <w:gridCol w:w="318"/>
        <w:gridCol w:w="341"/>
        <w:gridCol w:w="350"/>
        <w:gridCol w:w="440"/>
        <w:gridCol w:w="464"/>
        <w:gridCol w:w="397"/>
        <w:gridCol w:w="472"/>
        <w:gridCol w:w="354"/>
        <w:gridCol w:w="575"/>
        <w:gridCol w:w="347"/>
        <w:gridCol w:w="371"/>
        <w:gridCol w:w="301"/>
        <w:gridCol w:w="283"/>
        <w:gridCol w:w="339"/>
        <w:gridCol w:w="283"/>
        <w:gridCol w:w="330"/>
        <w:gridCol w:w="354"/>
        <w:gridCol w:w="350"/>
        <w:gridCol w:w="453"/>
        <w:gridCol w:w="826"/>
        <w:tblGridChange w:id="0">
          <w:tblGrid>
            <w:gridCol w:w="562"/>
            <w:gridCol w:w="1691"/>
            <w:gridCol w:w="485"/>
            <w:gridCol w:w="350"/>
            <w:gridCol w:w="485"/>
            <w:gridCol w:w="575"/>
            <w:gridCol w:w="395"/>
            <w:gridCol w:w="272"/>
            <w:gridCol w:w="567"/>
            <w:gridCol w:w="326"/>
            <w:gridCol w:w="425"/>
            <w:gridCol w:w="283"/>
            <w:gridCol w:w="395"/>
            <w:gridCol w:w="337"/>
            <w:gridCol w:w="284"/>
            <w:gridCol w:w="350"/>
            <w:gridCol w:w="318"/>
            <w:gridCol w:w="341"/>
            <w:gridCol w:w="350"/>
            <w:gridCol w:w="440"/>
            <w:gridCol w:w="464"/>
            <w:gridCol w:w="397"/>
            <w:gridCol w:w="472"/>
            <w:gridCol w:w="354"/>
            <w:gridCol w:w="575"/>
            <w:gridCol w:w="347"/>
            <w:gridCol w:w="371"/>
            <w:gridCol w:w="301"/>
            <w:gridCol w:w="283"/>
            <w:gridCol w:w="339"/>
            <w:gridCol w:w="283"/>
            <w:gridCol w:w="330"/>
            <w:gridCol w:w="354"/>
            <w:gridCol w:w="350"/>
            <w:gridCol w:w="453"/>
            <w:gridCol w:w="826"/>
          </w:tblGrid>
        </w:tblGridChange>
      </w:tblGrid>
      <w:tr>
        <w:trPr>
          <w:cantSplit w:val="0"/>
          <w:trHeight w:val="803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Рпозиція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ПІБ НПП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РБал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Сорокіна Альона Миколаївна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696,5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458,35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1262,85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Волянюк Анастасія Сергіївна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36,5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268,33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32,5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1162,33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Орлова-Гудім Катерина Сергіївна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42,22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385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171,5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52,5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741,22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Юрчук Юрій Юрійович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46,66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439,66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Томіліна Юлія Євгенівна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8,33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334,83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Солонина Тетяна Олександрівна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305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Соловцова Ірина Віталіївна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267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Гуцул Наталія Зеновіївна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70,5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23,33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243,83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Фальченко Владислава Ігорівна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75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215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Кузякіна Діана Володимирівна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104,99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1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189,99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Гриценко Юлія Вікторівна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Нападовська Ганна Юріївна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11,3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141,3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Почекета Марія Федорівна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Морозова Євгенія Юріївна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Задорожня Олена Володимирівна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8,33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118,83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Черненко Ірина Євгенівна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87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Чепурна Світлана Павлівна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21,67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83,17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Білоусенко Інна Валеріївна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23,33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81,83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Дементьєва Капіталіна Георгіівна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1,5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56,5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Курак Станіслав Петрович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Алябов Юрій Васильович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Хлопецький Василь Михайлович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Пономарьов Олексій Михайлович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Попова Катерина Ігорівна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16,67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16,67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Кравченко Ірина Андріївна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Малежик Юлія Миколаївна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ind w:firstLine="10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Фурсенко Артемій Олександрович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Стефуришина Юлія Ростиславівна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41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fbA4m5dFVq1cIYBkc7YpLAZ0A==">CgMxLjA4AHIhMXIzbk1XYUgzaGx6R0NkVGsyWnBDcWp3bXFxSVhYLWpH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