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B47" w:rsidRPr="00016E71" w:rsidRDefault="002A3B47" w:rsidP="00016E71">
      <w:pPr>
        <w:jc w:val="center"/>
        <w:rPr>
          <w:rFonts w:ascii="Times New Roman" w:hAnsi="Times New Roman"/>
          <w:b/>
          <w:sz w:val="28"/>
          <w:szCs w:val="28"/>
        </w:rPr>
      </w:pPr>
      <w:r w:rsidRPr="00016E71">
        <w:rPr>
          <w:rFonts w:ascii="Times New Roman" w:hAnsi="Times New Roman"/>
          <w:b/>
          <w:sz w:val="28"/>
          <w:szCs w:val="28"/>
        </w:rPr>
        <w:t>Кафедра соціальних комунікацій</w:t>
      </w:r>
    </w:p>
    <w:p w:rsidR="002A3B47" w:rsidRDefault="002A3B47" w:rsidP="00016E7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 розкладу занять</w:t>
      </w:r>
    </w:p>
    <w:p w:rsidR="002A3B47" w:rsidRPr="00EF27A0" w:rsidRDefault="002A3B47" w:rsidP="00016E71">
      <w:pPr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EF27A0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Доцент 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Орлова Н</w:t>
      </w:r>
      <w:r w:rsidRPr="00EF27A0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.В. </w:t>
      </w:r>
    </w:p>
    <w:p w:rsidR="002A3B47" w:rsidRDefault="002A3B47" w:rsidP="00016E71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Тиждень Б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809"/>
        <w:gridCol w:w="2410"/>
        <w:gridCol w:w="992"/>
        <w:gridCol w:w="4854"/>
      </w:tblGrid>
      <w:tr w:rsidR="002A3B47" w:rsidRPr="00817D58" w:rsidTr="00817D58">
        <w:tc>
          <w:tcPr>
            <w:tcW w:w="567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809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День тижня, дата</w:t>
            </w:r>
          </w:p>
        </w:tc>
        <w:tc>
          <w:tcPr>
            <w:tcW w:w="2410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Дисципліна </w:t>
            </w:r>
          </w:p>
        </w:tc>
        <w:tc>
          <w:tcPr>
            <w:tcW w:w="992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Пара</w:t>
            </w:r>
          </w:p>
        </w:tc>
        <w:tc>
          <w:tcPr>
            <w:tcW w:w="4854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завдання</w:t>
            </w:r>
          </w:p>
        </w:tc>
      </w:tr>
      <w:tr w:rsidR="002A3B47" w:rsidRPr="00817D58" w:rsidTr="00817D58">
        <w:tc>
          <w:tcPr>
            <w:tcW w:w="567" w:type="dxa"/>
            <w:vMerge w:val="restart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 </w:t>
            </w:r>
          </w:p>
        </w:tc>
        <w:tc>
          <w:tcPr>
            <w:tcW w:w="1809" w:type="dxa"/>
            <w:vMerge w:val="restart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8"/>
                <w:szCs w:val="28"/>
                <w:lang w:val="uk-UA"/>
              </w:rPr>
              <w:t>Понеділок, 23.03.2020</w:t>
            </w:r>
          </w:p>
        </w:tc>
        <w:tc>
          <w:tcPr>
            <w:tcW w:w="2410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Газетно-журнальні жанри, 311.1 гр., лекція </w:t>
            </w:r>
          </w:p>
        </w:tc>
        <w:tc>
          <w:tcPr>
            <w:tcW w:w="992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8"/>
                <w:szCs w:val="28"/>
                <w:lang w:val="uk-UA"/>
              </w:rPr>
              <w:t>4 пара</w:t>
            </w:r>
          </w:p>
        </w:tc>
        <w:tc>
          <w:tcPr>
            <w:tcW w:w="4854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4" w:history="1">
              <w:r w:rsidRPr="00817D58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http://www.kspu.edu/About/Faculty/IPhilologyJournalizm/ChairJournalism/materials.aspx</w:t>
              </w:r>
            </w:hyperlink>
          </w:p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7D58">
              <w:rPr>
                <w:rFonts w:ascii="Times New Roman" w:hAnsi="Times New Roman"/>
                <w:sz w:val="24"/>
                <w:szCs w:val="24"/>
                <w:lang w:val="uk-UA"/>
              </w:rPr>
              <w:t>Газетно-журнальні жанри (завдання №1)</w:t>
            </w:r>
          </w:p>
        </w:tc>
      </w:tr>
      <w:tr w:rsidR="002A3B47" w:rsidRPr="00817D58" w:rsidTr="00817D58">
        <w:tc>
          <w:tcPr>
            <w:tcW w:w="567" w:type="dxa"/>
            <w:vMerge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  <w:vMerge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8"/>
                <w:szCs w:val="28"/>
                <w:lang w:val="uk-UA"/>
              </w:rPr>
              <w:t>Газетно-журнальні жанри, 311.1 гр., лекція</w:t>
            </w:r>
          </w:p>
        </w:tc>
        <w:tc>
          <w:tcPr>
            <w:tcW w:w="992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8"/>
                <w:szCs w:val="28"/>
                <w:lang w:val="uk-UA"/>
              </w:rPr>
              <w:t>5 пара</w:t>
            </w:r>
          </w:p>
        </w:tc>
        <w:tc>
          <w:tcPr>
            <w:tcW w:w="4854" w:type="dxa"/>
          </w:tcPr>
          <w:p w:rsidR="002A3B47" w:rsidRPr="00817D58" w:rsidRDefault="002A3B47" w:rsidP="00817D58">
            <w:pPr>
              <w:spacing w:after="0" w:line="240" w:lineRule="auto"/>
              <w:rPr>
                <w:rStyle w:val="Hyperlink"/>
                <w:rFonts w:ascii="Times New Roman" w:hAnsi="Times New Roman"/>
                <w:sz w:val="28"/>
                <w:szCs w:val="28"/>
                <w:lang w:val="uk-UA"/>
              </w:rPr>
            </w:pPr>
            <w:hyperlink r:id="rId5" w:history="1">
              <w:r w:rsidRPr="00817D58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http://www.kspu.edu/About/Faculty/IPhilologyJournalizm/ChairJournalism/materials.aspx</w:t>
              </w:r>
            </w:hyperlink>
          </w:p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7D58">
              <w:rPr>
                <w:rFonts w:ascii="Times New Roman" w:hAnsi="Times New Roman"/>
                <w:sz w:val="24"/>
                <w:szCs w:val="24"/>
                <w:lang w:val="uk-UA"/>
              </w:rPr>
              <w:t>Газетно-журнальні жанри (завдання №2)</w:t>
            </w:r>
          </w:p>
        </w:tc>
      </w:tr>
      <w:tr w:rsidR="002A3B47" w:rsidRPr="00817D58" w:rsidTr="00817D58">
        <w:tc>
          <w:tcPr>
            <w:tcW w:w="567" w:type="dxa"/>
            <w:vMerge w:val="restart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1809" w:type="dxa"/>
            <w:vMerge w:val="restart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8"/>
                <w:szCs w:val="28"/>
                <w:lang w:val="uk-UA"/>
              </w:rPr>
              <w:t>Четвер,</w:t>
            </w:r>
          </w:p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8"/>
                <w:szCs w:val="28"/>
                <w:lang w:val="uk-UA"/>
              </w:rPr>
              <w:t>26.03.2020</w:t>
            </w:r>
          </w:p>
        </w:tc>
        <w:tc>
          <w:tcPr>
            <w:tcW w:w="2410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Основи професійного мовлення, 361 гр., лекція </w:t>
            </w:r>
          </w:p>
        </w:tc>
        <w:tc>
          <w:tcPr>
            <w:tcW w:w="992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пара </w:t>
            </w:r>
          </w:p>
        </w:tc>
        <w:tc>
          <w:tcPr>
            <w:tcW w:w="4854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6" w:history="1">
              <w:r w:rsidRPr="00817D58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http://www.kspu.edu/About/Faculty/IPhilologyJournalizm/ChairJournalism/materials.aspx</w:t>
              </w:r>
            </w:hyperlink>
          </w:p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7D58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журналіста до виступу. Партитура тексту (завдання №1)</w:t>
            </w:r>
          </w:p>
        </w:tc>
      </w:tr>
      <w:tr w:rsidR="002A3B47" w:rsidRPr="00817D58" w:rsidTr="00817D58">
        <w:tc>
          <w:tcPr>
            <w:tcW w:w="567" w:type="dxa"/>
            <w:vMerge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  <w:vMerge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8"/>
                <w:szCs w:val="28"/>
                <w:lang w:val="uk-UA"/>
              </w:rPr>
              <w:t>Основи професійного мовлення, 361 гр., практичне заняття</w:t>
            </w:r>
          </w:p>
        </w:tc>
        <w:tc>
          <w:tcPr>
            <w:tcW w:w="992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8"/>
                <w:szCs w:val="28"/>
                <w:lang w:val="uk-UA"/>
              </w:rPr>
              <w:t>4 пара</w:t>
            </w:r>
          </w:p>
        </w:tc>
        <w:tc>
          <w:tcPr>
            <w:tcW w:w="4854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7" w:history="1">
              <w:r w:rsidRPr="00817D58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http://www.kspu.edu/About/Faculty/IPhilologyJournalizm/ChairJournalism/materials.aspx</w:t>
              </w:r>
            </w:hyperlink>
          </w:p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7D58">
              <w:rPr>
                <w:rFonts w:ascii="Times New Roman" w:hAnsi="Times New Roman"/>
                <w:sz w:val="24"/>
                <w:szCs w:val="24"/>
                <w:lang w:val="uk-UA"/>
              </w:rPr>
              <w:t>Підготовка журналіста до виступу. (завдання №2. Підготовка новинних текстів для говоріння)</w:t>
            </w:r>
          </w:p>
        </w:tc>
      </w:tr>
      <w:tr w:rsidR="002A3B47" w:rsidRPr="00817D58" w:rsidTr="00817D58">
        <w:tc>
          <w:tcPr>
            <w:tcW w:w="567" w:type="dxa"/>
            <w:vMerge w:val="restart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1809" w:type="dxa"/>
            <w:vMerge w:val="restart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П’ятниця, 27.03.2020 </w:t>
            </w:r>
          </w:p>
        </w:tc>
        <w:tc>
          <w:tcPr>
            <w:tcW w:w="2410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Журналістське розслідування, 461 гр., лекція </w:t>
            </w:r>
          </w:p>
        </w:tc>
        <w:tc>
          <w:tcPr>
            <w:tcW w:w="992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8"/>
                <w:szCs w:val="28"/>
                <w:lang w:val="uk-UA"/>
              </w:rPr>
              <w:t>1 пара</w:t>
            </w:r>
          </w:p>
        </w:tc>
        <w:tc>
          <w:tcPr>
            <w:tcW w:w="4854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history="1">
              <w:r w:rsidRPr="00817D58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http://www.kspu.edu/About/Faculty/IPhilologyJournalizm/ChairJournalism/materials.aspx</w:t>
              </w:r>
            </w:hyperlink>
          </w:p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7D58">
              <w:rPr>
                <w:rFonts w:ascii="Times New Roman" w:hAnsi="Times New Roman"/>
                <w:sz w:val="24"/>
                <w:szCs w:val="24"/>
                <w:lang w:val="uk-UA"/>
              </w:rPr>
              <w:t>Специфіка мультимедійного розслідування (завдання №1, 2)</w:t>
            </w:r>
          </w:p>
        </w:tc>
      </w:tr>
      <w:tr w:rsidR="002A3B47" w:rsidRPr="00817D58" w:rsidTr="00817D58">
        <w:trPr>
          <w:trHeight w:val="931"/>
        </w:trPr>
        <w:tc>
          <w:tcPr>
            <w:tcW w:w="567" w:type="dxa"/>
            <w:vMerge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  <w:vMerge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8"/>
                <w:szCs w:val="28"/>
                <w:lang w:val="uk-UA"/>
              </w:rPr>
              <w:t>Журналістське розслідування, 461 група, практичне заняття</w:t>
            </w:r>
          </w:p>
        </w:tc>
        <w:tc>
          <w:tcPr>
            <w:tcW w:w="992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 пара </w:t>
            </w:r>
          </w:p>
        </w:tc>
        <w:tc>
          <w:tcPr>
            <w:tcW w:w="4854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Pr="00817D58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http://www.kspu.edu/About/Faculty/IPhilologyJournalizm/ChairJournalism/materials.aspx</w:t>
              </w:r>
            </w:hyperlink>
          </w:p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7D58">
              <w:rPr>
                <w:rFonts w:ascii="Times New Roman" w:hAnsi="Times New Roman"/>
                <w:sz w:val="24"/>
                <w:szCs w:val="24"/>
                <w:lang w:val="uk-UA"/>
              </w:rPr>
              <w:t>Специфіка мультимедійного розслідування (завдання №3)</w:t>
            </w:r>
          </w:p>
        </w:tc>
      </w:tr>
    </w:tbl>
    <w:p w:rsidR="002A3B47" w:rsidRDefault="002A3B47" w:rsidP="00016E7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2A3B47" w:rsidRDefault="002A3B47" w:rsidP="00016E7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2A3B47" w:rsidRDefault="002A3B47" w:rsidP="00016E7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2A3B47" w:rsidRDefault="002A3B47" w:rsidP="00016E7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2A3B47" w:rsidRDefault="002A3B47" w:rsidP="00016E71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2A3B47" w:rsidRDefault="002A3B47" w:rsidP="00016E71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Тиждень А (лекційний)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809"/>
        <w:gridCol w:w="2410"/>
        <w:gridCol w:w="992"/>
        <w:gridCol w:w="4854"/>
      </w:tblGrid>
      <w:tr w:rsidR="002A3B47" w:rsidRPr="00817D58" w:rsidTr="00817D58">
        <w:tc>
          <w:tcPr>
            <w:tcW w:w="567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809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День тижня, дата</w:t>
            </w:r>
          </w:p>
        </w:tc>
        <w:tc>
          <w:tcPr>
            <w:tcW w:w="2410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Дисципліна </w:t>
            </w:r>
          </w:p>
        </w:tc>
        <w:tc>
          <w:tcPr>
            <w:tcW w:w="992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Пара</w:t>
            </w:r>
          </w:p>
        </w:tc>
        <w:tc>
          <w:tcPr>
            <w:tcW w:w="4854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завдання</w:t>
            </w:r>
          </w:p>
        </w:tc>
      </w:tr>
      <w:tr w:rsidR="002A3B47" w:rsidRPr="00817D58" w:rsidTr="00817D58">
        <w:tc>
          <w:tcPr>
            <w:tcW w:w="567" w:type="dxa"/>
            <w:vMerge w:val="restart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 </w:t>
            </w:r>
          </w:p>
        </w:tc>
        <w:tc>
          <w:tcPr>
            <w:tcW w:w="1809" w:type="dxa"/>
            <w:vMerge w:val="restart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8"/>
                <w:szCs w:val="28"/>
                <w:lang w:val="uk-UA"/>
              </w:rPr>
              <w:t>Понеділок, 30.03.2020</w:t>
            </w:r>
          </w:p>
        </w:tc>
        <w:tc>
          <w:tcPr>
            <w:tcW w:w="2410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Газетно-журнальні жанри, 311.1 група, лекція </w:t>
            </w:r>
          </w:p>
        </w:tc>
        <w:tc>
          <w:tcPr>
            <w:tcW w:w="992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8"/>
                <w:szCs w:val="28"/>
                <w:lang w:val="uk-UA"/>
              </w:rPr>
              <w:t>3 пара</w:t>
            </w:r>
          </w:p>
        </w:tc>
        <w:tc>
          <w:tcPr>
            <w:tcW w:w="4854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Pr="00817D58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http://www.kspu.edu/About/Faculty/IPhilologyJournalizm/ChairJournalism/materials.aspx</w:t>
              </w:r>
            </w:hyperlink>
          </w:p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7D58">
              <w:rPr>
                <w:rFonts w:ascii="Times New Roman" w:hAnsi="Times New Roman"/>
                <w:sz w:val="24"/>
                <w:szCs w:val="24"/>
                <w:lang w:val="uk-UA"/>
              </w:rPr>
              <w:t>Тема лекції 7 Жанри сатири. Завдання №1.</w:t>
            </w:r>
          </w:p>
        </w:tc>
      </w:tr>
      <w:tr w:rsidR="002A3B47" w:rsidRPr="00817D58" w:rsidTr="00817D58">
        <w:tc>
          <w:tcPr>
            <w:tcW w:w="567" w:type="dxa"/>
            <w:vMerge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  <w:vMerge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8"/>
                <w:szCs w:val="28"/>
                <w:lang w:val="uk-UA"/>
              </w:rPr>
              <w:t>Газетно-журнальні жанри, 311.1 група, лекція</w:t>
            </w:r>
          </w:p>
        </w:tc>
        <w:tc>
          <w:tcPr>
            <w:tcW w:w="992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8"/>
                <w:szCs w:val="28"/>
                <w:lang w:val="uk-UA"/>
              </w:rPr>
              <w:t>4 пара</w:t>
            </w:r>
          </w:p>
        </w:tc>
        <w:tc>
          <w:tcPr>
            <w:tcW w:w="4854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1" w:history="1">
              <w:r w:rsidRPr="00817D58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http://www.kspu.edu/About/Faculty/IPhilologyJournalizm/ChairJournalism/materials.aspx</w:t>
              </w:r>
            </w:hyperlink>
          </w:p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7D58">
              <w:rPr>
                <w:rFonts w:ascii="Times New Roman" w:hAnsi="Times New Roman"/>
                <w:sz w:val="24"/>
                <w:szCs w:val="24"/>
                <w:lang w:val="uk-UA"/>
              </w:rPr>
              <w:t>Тема 8. Гумореска. Новітні форми сатири: меми, фотожаби. Завдання № 2.</w:t>
            </w:r>
          </w:p>
        </w:tc>
      </w:tr>
      <w:tr w:rsidR="002A3B47" w:rsidRPr="00817D58" w:rsidTr="00817D58">
        <w:tc>
          <w:tcPr>
            <w:tcW w:w="567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809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8"/>
                <w:szCs w:val="28"/>
                <w:lang w:val="uk-UA"/>
              </w:rPr>
              <w:t>Вівторок, 31.03.2020</w:t>
            </w:r>
          </w:p>
        </w:tc>
        <w:tc>
          <w:tcPr>
            <w:tcW w:w="2410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Медійні жанри, 161 група, лекція </w:t>
            </w:r>
          </w:p>
        </w:tc>
        <w:tc>
          <w:tcPr>
            <w:tcW w:w="992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8"/>
                <w:szCs w:val="28"/>
                <w:lang w:val="uk-UA"/>
              </w:rPr>
              <w:t>2 пара</w:t>
            </w:r>
          </w:p>
        </w:tc>
        <w:tc>
          <w:tcPr>
            <w:tcW w:w="4854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2" w:history="1">
              <w:r w:rsidRPr="00817D58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http://www.kspu.edu/About/Faculty/IPhilologyJournalizm/ChairJournalism/materials.aspx</w:t>
              </w:r>
            </w:hyperlink>
            <w:bookmarkStart w:id="0" w:name="_GoBack"/>
            <w:bookmarkEnd w:id="0"/>
          </w:p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7D58">
              <w:rPr>
                <w:rFonts w:ascii="Times New Roman" w:hAnsi="Times New Roman"/>
                <w:sz w:val="24"/>
                <w:szCs w:val="24"/>
                <w:lang w:val="uk-UA"/>
              </w:rPr>
              <w:t>Тема 1-2. Звіт. Презентація.</w:t>
            </w:r>
          </w:p>
        </w:tc>
      </w:tr>
      <w:tr w:rsidR="002A3B47" w:rsidRPr="00817D58" w:rsidTr="00817D58">
        <w:tc>
          <w:tcPr>
            <w:tcW w:w="567" w:type="dxa"/>
            <w:vMerge w:val="restart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809" w:type="dxa"/>
            <w:vMerge w:val="restart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8"/>
                <w:szCs w:val="28"/>
                <w:lang w:val="uk-UA"/>
              </w:rPr>
              <w:t>П’ятниця, 03.04.2020</w:t>
            </w:r>
          </w:p>
        </w:tc>
        <w:tc>
          <w:tcPr>
            <w:tcW w:w="2410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8"/>
                <w:szCs w:val="28"/>
                <w:lang w:val="uk-UA"/>
              </w:rPr>
              <w:t>Медійні жанри, 161 група, лекція</w:t>
            </w:r>
          </w:p>
        </w:tc>
        <w:tc>
          <w:tcPr>
            <w:tcW w:w="992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8"/>
                <w:szCs w:val="28"/>
                <w:lang w:val="uk-UA"/>
              </w:rPr>
              <w:t>2 пара</w:t>
            </w:r>
          </w:p>
        </w:tc>
        <w:tc>
          <w:tcPr>
            <w:tcW w:w="4854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3" w:history="1">
              <w:r w:rsidRPr="00817D58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http://www.kspu.edu/About/Faculty/IPhilologyJournalizm/ChairJournalism/materials.aspx</w:t>
              </w:r>
            </w:hyperlink>
          </w:p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7D58">
              <w:rPr>
                <w:rFonts w:ascii="Times New Roman" w:hAnsi="Times New Roman"/>
                <w:sz w:val="24"/>
                <w:szCs w:val="24"/>
                <w:lang w:val="uk-UA"/>
              </w:rPr>
              <w:t>Тема 1-2. Звіт. Презентація.</w:t>
            </w:r>
          </w:p>
        </w:tc>
      </w:tr>
      <w:tr w:rsidR="002A3B47" w:rsidRPr="00817D58" w:rsidTr="00817D58">
        <w:tc>
          <w:tcPr>
            <w:tcW w:w="567" w:type="dxa"/>
            <w:vMerge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  <w:vMerge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8"/>
                <w:szCs w:val="28"/>
                <w:lang w:val="uk-UA"/>
              </w:rPr>
              <w:t>Основи професійного мовлення, 361 група, практичне заняття</w:t>
            </w:r>
          </w:p>
        </w:tc>
        <w:tc>
          <w:tcPr>
            <w:tcW w:w="992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8"/>
                <w:szCs w:val="28"/>
                <w:lang w:val="uk-UA"/>
              </w:rPr>
              <w:t>3 пара</w:t>
            </w:r>
          </w:p>
        </w:tc>
        <w:tc>
          <w:tcPr>
            <w:tcW w:w="4854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4" w:history="1">
              <w:r w:rsidRPr="00817D58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http://www.kspu.edu/About/Faculty/IPhilologyJournalizm/ChairJournalism/materials.aspx</w:t>
              </w:r>
            </w:hyperlink>
          </w:p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4"/>
                <w:szCs w:val="24"/>
                <w:lang w:val="uk-UA"/>
              </w:rPr>
              <w:t>Партитура тексту (завдання №2. Розбивка текстів. Запис відео)</w:t>
            </w:r>
          </w:p>
        </w:tc>
      </w:tr>
      <w:tr w:rsidR="002A3B47" w:rsidRPr="00817D58" w:rsidTr="00817D58">
        <w:tc>
          <w:tcPr>
            <w:tcW w:w="567" w:type="dxa"/>
            <w:vMerge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  <w:vMerge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8"/>
                <w:szCs w:val="28"/>
                <w:lang w:val="uk-UA"/>
              </w:rPr>
              <w:t>Газетно-журнальні жанри, 311.1 група, практичне заняття</w:t>
            </w:r>
          </w:p>
        </w:tc>
        <w:tc>
          <w:tcPr>
            <w:tcW w:w="992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пара </w:t>
            </w:r>
          </w:p>
        </w:tc>
        <w:tc>
          <w:tcPr>
            <w:tcW w:w="4854" w:type="dxa"/>
          </w:tcPr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5" w:history="1">
              <w:r w:rsidRPr="00817D58">
                <w:rPr>
                  <w:rStyle w:val="Hyperlink"/>
                  <w:rFonts w:ascii="Times New Roman" w:hAnsi="Times New Roman"/>
                  <w:sz w:val="28"/>
                  <w:szCs w:val="28"/>
                  <w:lang w:val="uk-UA"/>
                </w:rPr>
                <w:t>http://www.kspu.edu/About/Faculty/IPhilologyJournalizm/ChairJournalism/materials.aspx</w:t>
              </w:r>
            </w:hyperlink>
          </w:p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7D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Завдання до теми «Замальовка. Нарис. Есе», Аналіз контенту видання щодо використання </w:t>
            </w:r>
          </w:p>
          <w:p w:rsidR="002A3B47" w:rsidRPr="00817D58" w:rsidRDefault="002A3B47" w:rsidP="00817D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D58">
              <w:rPr>
                <w:rFonts w:ascii="Times New Roman" w:hAnsi="Times New Roman"/>
                <w:sz w:val="24"/>
                <w:szCs w:val="24"/>
                <w:lang w:val="uk-UA"/>
              </w:rPr>
              <w:t>жанрів художньої публіцистики</w:t>
            </w:r>
          </w:p>
        </w:tc>
      </w:tr>
    </w:tbl>
    <w:p w:rsidR="002A3B47" w:rsidRPr="00016E71" w:rsidRDefault="002A3B47" w:rsidP="00016E71">
      <w:pPr>
        <w:rPr>
          <w:rFonts w:ascii="Times New Roman" w:hAnsi="Times New Roman"/>
          <w:b/>
          <w:sz w:val="28"/>
          <w:szCs w:val="28"/>
          <w:lang w:val="uk-UA"/>
        </w:rPr>
      </w:pPr>
    </w:p>
    <w:sectPr w:rsidR="002A3B47" w:rsidRPr="00016E71" w:rsidSect="0031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6E71"/>
    <w:rsid w:val="00005289"/>
    <w:rsid w:val="00014241"/>
    <w:rsid w:val="00016E71"/>
    <w:rsid w:val="0003248C"/>
    <w:rsid w:val="000F358E"/>
    <w:rsid w:val="002A3B47"/>
    <w:rsid w:val="00313947"/>
    <w:rsid w:val="0038546C"/>
    <w:rsid w:val="003B0336"/>
    <w:rsid w:val="003D314D"/>
    <w:rsid w:val="003F4EED"/>
    <w:rsid w:val="004541EF"/>
    <w:rsid w:val="00470EF3"/>
    <w:rsid w:val="0055599B"/>
    <w:rsid w:val="005568B9"/>
    <w:rsid w:val="005A786A"/>
    <w:rsid w:val="006D50B9"/>
    <w:rsid w:val="006E0BD4"/>
    <w:rsid w:val="00817D58"/>
    <w:rsid w:val="00853FB8"/>
    <w:rsid w:val="008C4903"/>
    <w:rsid w:val="00901B2D"/>
    <w:rsid w:val="00913C0E"/>
    <w:rsid w:val="00996FE6"/>
    <w:rsid w:val="00A71B25"/>
    <w:rsid w:val="00AC4930"/>
    <w:rsid w:val="00B2657F"/>
    <w:rsid w:val="00B508E0"/>
    <w:rsid w:val="00C23ED9"/>
    <w:rsid w:val="00C46967"/>
    <w:rsid w:val="00C64743"/>
    <w:rsid w:val="00D54E05"/>
    <w:rsid w:val="00D623AE"/>
    <w:rsid w:val="00D72B8C"/>
    <w:rsid w:val="00E3712E"/>
    <w:rsid w:val="00EF2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B2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16E7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C49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Faculty/IPhilologyJournalizm/ChairJournalism/materials.aspx" TargetMode="External"/><Relationship Id="rId13" Type="http://schemas.openxmlformats.org/officeDocument/2006/relationships/hyperlink" Target="http://www.kspu.edu/About/Faculty/IPhilologyJournalizm/ChairJournalism/materials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spu.edu/About/Faculty/IPhilologyJournalizm/ChairJournalism/materials.aspx" TargetMode="External"/><Relationship Id="rId12" Type="http://schemas.openxmlformats.org/officeDocument/2006/relationships/hyperlink" Target="http://www.kspu.edu/About/Faculty/IPhilologyJournalizm/ChairJournalism/materials.aspx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kspu.edu/About/Faculty/IPhilologyJournalizm/ChairJournalism/materials.aspx" TargetMode="External"/><Relationship Id="rId11" Type="http://schemas.openxmlformats.org/officeDocument/2006/relationships/hyperlink" Target="http://www.kspu.edu/About/Faculty/IPhilologyJournalizm/ChairJournalism/materials.aspx" TargetMode="External"/><Relationship Id="rId5" Type="http://schemas.openxmlformats.org/officeDocument/2006/relationships/hyperlink" Target="http://www.kspu.edu/About/Faculty/IPhilologyJournalizm/ChairJournalism/materials.aspx" TargetMode="External"/><Relationship Id="rId15" Type="http://schemas.openxmlformats.org/officeDocument/2006/relationships/hyperlink" Target="http://www.kspu.edu/About/Faculty/IPhilologyJournalizm/ChairJournalism/materials.aspx" TargetMode="External"/><Relationship Id="rId10" Type="http://schemas.openxmlformats.org/officeDocument/2006/relationships/hyperlink" Target="http://www.kspu.edu/About/Faculty/IPhilologyJournalizm/ChairJournalism/materials.aspx" TargetMode="External"/><Relationship Id="rId4" Type="http://schemas.openxmlformats.org/officeDocument/2006/relationships/hyperlink" Target="http://www.kspu.edu/About/Faculty/IPhilologyJournalizm/ChairJournalism/materials.aspx" TargetMode="External"/><Relationship Id="rId9" Type="http://schemas.openxmlformats.org/officeDocument/2006/relationships/hyperlink" Target="http://www.kspu.edu/About/Faculty/IPhilologyJournalizm/ChairJournalism/materials.aspx" TargetMode="External"/><Relationship Id="rId14" Type="http://schemas.openxmlformats.org/officeDocument/2006/relationships/hyperlink" Target="http://www.kspu.edu/About/Faculty/IPhilologyJournalizm/ChairJournalism/material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595</Words>
  <Characters>3395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соціальних комунікацій</dc:title>
  <dc:subject/>
  <dc:creator>User</dc:creator>
  <cp:keywords/>
  <dc:description/>
  <cp:lastModifiedBy>OPopkova</cp:lastModifiedBy>
  <cp:revision>2</cp:revision>
  <dcterms:created xsi:type="dcterms:W3CDTF">2020-03-30T06:48:00Z</dcterms:created>
  <dcterms:modified xsi:type="dcterms:W3CDTF">2020-03-30T06:48:00Z</dcterms:modified>
</cp:coreProperties>
</file>