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82" w:rsidRDefault="008B5182" w:rsidP="008B5182">
      <w:pPr>
        <w:pStyle w:val="NoSpacing"/>
        <w:jc w:val="center"/>
        <w:rPr>
          <w:rFonts w:ascii="Times New Roman" w:hAnsi="Times New Roman" w:cs="Times New Roman"/>
          <w:i/>
          <w:sz w:val="24"/>
          <w:szCs w:val="24"/>
          <w:lang w:val="uk-UA"/>
        </w:rPr>
      </w:pPr>
      <w:r>
        <w:rPr>
          <w:rFonts w:ascii="Times New Roman" w:hAnsi="Times New Roman" w:cs="Times New Roman"/>
          <w:sz w:val="24"/>
          <w:szCs w:val="24"/>
          <w:lang w:val="uk-UA"/>
        </w:rPr>
        <w:t xml:space="preserve">КРИТЕРІЇ ОЦІНЮВАННЯ ЗНАНЬ, ВМІНЬ ТА НАВИЧОК СТУДЕНТІВ З КУРСУ </w:t>
      </w:r>
      <w:r>
        <w:rPr>
          <w:rFonts w:ascii="Times New Roman" w:hAnsi="Times New Roman" w:cs="Times New Roman"/>
          <w:i/>
          <w:sz w:val="24"/>
          <w:szCs w:val="24"/>
          <w:lang w:val="uk-UA"/>
        </w:rPr>
        <w:t>«</w:t>
      </w:r>
      <w:r>
        <w:rPr>
          <w:rFonts w:ascii="Times New Roman" w:hAnsi="Times New Roman"/>
          <w:i/>
          <w:sz w:val="24"/>
          <w:szCs w:val="24"/>
          <w:lang w:val="uk-UA"/>
        </w:rPr>
        <w:t>Легка атлетика та методика викладання</w:t>
      </w:r>
      <w:r>
        <w:rPr>
          <w:rFonts w:ascii="Times New Roman" w:hAnsi="Times New Roman" w:cs="Times New Roman"/>
          <w:i/>
          <w:sz w:val="24"/>
          <w:szCs w:val="24"/>
          <w:lang w:val="uk-UA"/>
        </w:rPr>
        <w:t>»</w:t>
      </w:r>
    </w:p>
    <w:p w:rsidR="008B5182" w:rsidRDefault="008B5182" w:rsidP="008B5182">
      <w:pPr>
        <w:pStyle w:val="NoSpacing"/>
        <w:ind w:firstLine="357"/>
        <w:jc w:val="center"/>
        <w:rPr>
          <w:rFonts w:ascii="Times New Roman" w:hAnsi="Times New Roman" w:cs="Times New Roman"/>
          <w:b/>
          <w:sz w:val="24"/>
          <w:szCs w:val="24"/>
          <w:lang w:val="uk-UA"/>
        </w:rPr>
      </w:pPr>
      <w:r>
        <w:rPr>
          <w:rFonts w:ascii="Times New Roman" w:hAnsi="Times New Roman" w:cs="Times New Roman"/>
          <w:b/>
          <w:sz w:val="24"/>
          <w:szCs w:val="24"/>
          <w:lang w:val="uk-UA"/>
        </w:rPr>
        <w:t>(Екзамен)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7765"/>
      </w:tblGrid>
      <w:tr w:rsidR="008B5182" w:rsidTr="008B5182">
        <w:trPr>
          <w:trHeight w:val="2276"/>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288" w:firstLine="0"/>
              <w:jc w:val="center"/>
              <w:rPr>
                <w:sz w:val="24"/>
              </w:rPr>
            </w:pPr>
            <w:r>
              <w:rPr>
                <w:sz w:val="24"/>
              </w:rPr>
              <w:t>А (відмінно)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має глибокі міцні і системні знання з усього теоретичного та практичного курсу, вільно володіє понятійним апаратом, знає основні проблеми навчальної дисципліни, її мету та завдання. Вміє застосовувати здобуті теоретичні та практичні знання у всіх видах професійної діяльності викладача. Не допускає помилок при виконанні різних практичних тестів та самостійному проведенні занять.</w:t>
            </w:r>
          </w:p>
        </w:tc>
      </w:tr>
      <w:tr w:rsidR="008B5182" w:rsidTr="008B5182">
        <w:trPr>
          <w:trHeight w:val="1309"/>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В (добре)</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має міцні ґрунтовні знання, виконує теоретичну та практичну роботу без помилок, але може допустити незначні помилки при виконанні залікових вправ, та самостійному проведенні занять</w:t>
            </w:r>
          </w:p>
        </w:tc>
      </w:tr>
      <w:tr w:rsidR="008B5182" w:rsidTr="008B5182">
        <w:trPr>
          <w:trHeight w:val="986"/>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С (добре)</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програмний матеріал повністю, має практичні навички щодо проведення занять з легкої атлетики, але не вміє самостійно та творчо мислити, не може вийти за межі теми</w:t>
            </w:r>
          </w:p>
        </w:tc>
      </w:tr>
      <w:tr w:rsidR="008B5182" w:rsidTr="008B5182">
        <w:trPr>
          <w:trHeight w:val="1309"/>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D (задовільно)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Вміє провести різні частини занять. Володіє знаннями та вміннями не в повному обсязі.</w:t>
            </w:r>
          </w:p>
        </w:tc>
      </w:tr>
      <w:tr w:rsidR="008B5182" w:rsidTr="008B5182">
        <w:trPr>
          <w:trHeight w:val="1290"/>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pacing w:val="-6"/>
                <w:sz w:val="24"/>
              </w:rPr>
            </w:pPr>
            <w:r>
              <w:rPr>
                <w:sz w:val="24"/>
              </w:rPr>
              <w:t xml:space="preserve">E </w:t>
            </w:r>
            <w:r>
              <w:rPr>
                <w:spacing w:val="-6"/>
                <w:sz w:val="24"/>
              </w:rPr>
              <w:t>(задовільно)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Має прогалини в теоретичному курсі та в практичних вміннях та навичках.</w:t>
            </w:r>
          </w:p>
        </w:tc>
      </w:tr>
      <w:tr w:rsidR="008B5182" w:rsidTr="008B5182">
        <w:trPr>
          <w:trHeight w:val="1650"/>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 xml:space="preserve">Х </w:t>
            </w:r>
            <w:r>
              <w:rPr>
                <w:spacing w:val="-6"/>
                <w:sz w:val="24"/>
              </w:rPr>
              <w:t xml:space="preserve">(незадовільно) </w:t>
            </w:r>
            <w:r>
              <w:rPr>
                <w:sz w:val="24"/>
              </w:rPr>
              <w:t>з можливістю повторного складання</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має фрагментарні знання з усього курсу. Не володіє термінологією, оскільки понятійний апарат не сформований. Не вміє провести окремих частин заняття, та викласти програмний матеріал. Практичні вміння та навички на примітивному рівні.</w:t>
            </w:r>
          </w:p>
        </w:tc>
      </w:tr>
      <w:tr w:rsidR="008B5182" w:rsidTr="008B5182">
        <w:trPr>
          <w:trHeight w:val="1954"/>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126" w:firstLine="0"/>
              <w:jc w:val="center"/>
              <w:rPr>
                <w:sz w:val="24"/>
              </w:rPr>
            </w:pPr>
            <w:r>
              <w:rPr>
                <w:sz w:val="24"/>
              </w:rPr>
              <w:t>F (незадовільно) з обов’язковим повторним вивченням дисципліни</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повністю не знає програмного матеріалу, не працював в аудиторії та спортивному залі з викладачем або самостійно.</w:t>
            </w:r>
          </w:p>
        </w:tc>
      </w:tr>
    </w:tbl>
    <w:p w:rsidR="008B5182" w:rsidRDefault="008B5182" w:rsidP="008B5182">
      <w:pPr>
        <w:pStyle w:val="NoSpacing"/>
        <w:jc w:val="center"/>
        <w:rPr>
          <w:sz w:val="24"/>
          <w:szCs w:val="24"/>
          <w:lang w:val="uk-UA"/>
        </w:rPr>
      </w:pPr>
    </w:p>
    <w:p w:rsidR="008B5182" w:rsidRDefault="008B5182" w:rsidP="008B5182">
      <w:pPr>
        <w:pStyle w:val="NoSpacing"/>
        <w:jc w:val="center"/>
        <w:rPr>
          <w:rFonts w:ascii="Times New Roman" w:hAnsi="Times New Roman" w:cs="Times New Roman"/>
          <w:sz w:val="24"/>
          <w:szCs w:val="24"/>
          <w:lang w:val="uk-UA"/>
        </w:rPr>
      </w:pPr>
    </w:p>
    <w:p w:rsidR="008B5182" w:rsidRDefault="008B5182" w:rsidP="008B5182">
      <w:pPr>
        <w:pStyle w:val="NoSpacing"/>
        <w:spacing w:line="276" w:lineRule="auto"/>
        <w:ind w:firstLine="357"/>
        <w:jc w:val="center"/>
        <w:rPr>
          <w:rFonts w:ascii="Times New Roman" w:hAnsi="Times New Roman" w:cs="Times New Roman"/>
          <w:sz w:val="24"/>
          <w:szCs w:val="24"/>
          <w:lang w:val="uk-UA"/>
        </w:rPr>
      </w:pPr>
      <w:r>
        <w:rPr>
          <w:lang w:val="uk-UA"/>
        </w:rPr>
        <w:br w:type="page"/>
      </w:r>
      <w:r>
        <w:rPr>
          <w:rFonts w:ascii="Times New Roman" w:hAnsi="Times New Roman" w:cs="Times New Roman"/>
          <w:sz w:val="24"/>
          <w:szCs w:val="24"/>
        </w:rPr>
        <w:lastRenderedPageBreak/>
        <w:t xml:space="preserve">КРИТЕРІЇ ОЦІНЮВАННЯ ЗНАНЬ, ВМІНЬ ТА НАВИЧОК СТУДЕНТІВ </w:t>
      </w:r>
      <w:proofErr w:type="gramStart"/>
      <w:r>
        <w:rPr>
          <w:rFonts w:ascii="Times New Roman" w:hAnsi="Times New Roman" w:cs="Times New Roman"/>
          <w:sz w:val="24"/>
          <w:szCs w:val="24"/>
          <w:lang w:val="uk-UA"/>
        </w:rPr>
        <w:t>З</w:t>
      </w:r>
      <w:proofErr w:type="gramEnd"/>
      <w:r>
        <w:rPr>
          <w:rFonts w:ascii="Times New Roman" w:hAnsi="Times New Roman" w:cs="Times New Roman"/>
          <w:sz w:val="24"/>
          <w:szCs w:val="24"/>
        </w:rPr>
        <w:t xml:space="preserve"> КУРСУ </w:t>
      </w:r>
    </w:p>
    <w:p w:rsidR="008B5182" w:rsidRDefault="008B5182" w:rsidP="008B5182">
      <w:pPr>
        <w:pStyle w:val="NoSpacing"/>
        <w:spacing w:line="276" w:lineRule="auto"/>
        <w:ind w:firstLine="357"/>
        <w:jc w:val="center"/>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i/>
          <w:sz w:val="24"/>
          <w:szCs w:val="24"/>
          <w:lang w:val="uk-UA"/>
        </w:rPr>
        <w:t>Легка атлетика та методика викладання</w:t>
      </w:r>
      <w:r>
        <w:rPr>
          <w:rFonts w:ascii="Times New Roman" w:hAnsi="Times New Roman" w:cs="Times New Roman"/>
          <w:i/>
          <w:sz w:val="24"/>
          <w:szCs w:val="24"/>
        </w:rPr>
        <w:t>»</w:t>
      </w:r>
    </w:p>
    <w:p w:rsidR="008B5182" w:rsidRDefault="008B5182" w:rsidP="008B5182">
      <w:pPr>
        <w:pStyle w:val="NoSpacing"/>
        <w:spacing w:line="276" w:lineRule="auto"/>
        <w:ind w:firstLine="35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uk-UA"/>
        </w:rPr>
        <w:t>Диференційний залік, залік</w:t>
      </w:r>
      <w:r>
        <w:rPr>
          <w:rFonts w:ascii="Times New Roman" w:hAnsi="Times New Roman" w:cs="Times New Roman"/>
          <w:b/>
          <w:sz w:val="24"/>
          <w:szCs w:val="24"/>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1922"/>
        <w:gridCol w:w="7172"/>
      </w:tblGrid>
      <w:tr w:rsidR="008B5182" w:rsidTr="008B5182">
        <w:trPr>
          <w:trHeight w:val="2276"/>
        </w:trPr>
        <w:tc>
          <w:tcPr>
            <w:tcW w:w="6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5182" w:rsidRDefault="008B5182">
            <w:pPr>
              <w:pStyle w:val="2"/>
              <w:spacing w:line="276" w:lineRule="auto"/>
              <w:ind w:left="34" w:right="113" w:firstLine="0"/>
              <w:jc w:val="center"/>
            </w:pPr>
            <w:r>
              <w:rPr>
                <w:sz w:val="24"/>
              </w:rPr>
              <w:t>Зараховано</w:t>
            </w: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lang w:val="en-US"/>
              </w:rPr>
            </w:pPr>
            <w:r>
              <w:rPr>
                <w:sz w:val="24"/>
              </w:rPr>
              <w:t xml:space="preserve">А </w:t>
            </w:r>
            <w:r>
              <w:rPr>
                <w:sz w:val="24"/>
                <w:lang w:val="en-US"/>
              </w:rPr>
              <w:t>(</w:t>
            </w:r>
            <w:r>
              <w:rPr>
                <w:sz w:val="24"/>
              </w:rPr>
              <w:t>відмінно</w:t>
            </w:r>
            <w:r>
              <w:rPr>
                <w:sz w:val="24"/>
                <w:lang w:val="en-US"/>
              </w:rPr>
              <w:t>)</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має глибокі міцні і системні знання з пройденого теоретичного та практичного матеріалу, склав контрольні нормативи встановлені авторською програмою з легкої атлетики. Та на належному рівні готує та проводить окремі части заняття</w:t>
            </w:r>
          </w:p>
        </w:tc>
      </w:tr>
      <w:tr w:rsidR="008B5182" w:rsidTr="008B5182">
        <w:trPr>
          <w:trHeight w:val="1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182" w:rsidRDefault="008B5182">
            <w:pPr>
              <w:rPr>
                <w:sz w:val="28"/>
                <w:szCs w:val="24"/>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rPr>
            </w:pPr>
            <w:r>
              <w:rPr>
                <w:sz w:val="24"/>
              </w:rPr>
              <w:t>В (добре)</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має міцні ґрунтовні знання, виконує теоретичну та практичну роботу без помилок, але може допустити незначні помилки при виконанні залікових вправ, та самостійному проведенні занять</w:t>
            </w:r>
          </w:p>
        </w:tc>
      </w:tr>
      <w:tr w:rsidR="008B5182" w:rsidTr="008B5182">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182" w:rsidRDefault="008B5182">
            <w:pPr>
              <w:rPr>
                <w:sz w:val="28"/>
                <w:szCs w:val="24"/>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lang w:val="en-US"/>
              </w:rPr>
            </w:pPr>
            <w:r>
              <w:rPr>
                <w:sz w:val="24"/>
              </w:rPr>
              <w:t>С (добре)</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знає програмний матеріал повністю, має практичні навички щодо проведення занять з легкої атлетики, але не вміє самостійно та творчо мислити, не може вийти за межі теми</w:t>
            </w:r>
          </w:p>
        </w:tc>
      </w:tr>
      <w:tr w:rsidR="008B5182" w:rsidTr="008B5182">
        <w:trPr>
          <w:trHeight w:val="1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182" w:rsidRDefault="008B5182">
            <w:pPr>
              <w:rPr>
                <w:sz w:val="28"/>
                <w:szCs w:val="24"/>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rPr>
            </w:pPr>
            <w:r>
              <w:rPr>
                <w:sz w:val="24"/>
                <w:lang w:val="en-US"/>
              </w:rPr>
              <w:t xml:space="preserve">D </w:t>
            </w:r>
            <w:r>
              <w:rPr>
                <w:sz w:val="24"/>
              </w:rPr>
              <w:t>(задовільно)</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Вміє провести різні частини занять. Володіє знаннями та вміннями не в повному обсязі.</w:t>
            </w:r>
          </w:p>
        </w:tc>
      </w:tr>
      <w:tr w:rsidR="008B5182" w:rsidTr="008B5182">
        <w:trPr>
          <w:trHeight w:val="1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182" w:rsidRDefault="008B5182">
            <w:pPr>
              <w:rPr>
                <w:sz w:val="28"/>
                <w:szCs w:val="24"/>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pacing w:val="-6"/>
                <w:sz w:val="24"/>
              </w:rPr>
            </w:pPr>
            <w:r>
              <w:rPr>
                <w:sz w:val="24"/>
                <w:lang w:val="en-US"/>
              </w:rPr>
              <w:t>E</w:t>
            </w:r>
            <w:r>
              <w:rPr>
                <w:spacing w:val="-6"/>
                <w:sz w:val="24"/>
              </w:rPr>
              <w:t xml:space="preserve"> (задовільно)</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Має прогалини в теоретичному курсі та в практичних вміннях та навичках.</w:t>
            </w:r>
          </w:p>
        </w:tc>
      </w:tr>
      <w:tr w:rsidR="008B5182" w:rsidTr="008B5182">
        <w:trPr>
          <w:trHeight w:val="1650"/>
        </w:trPr>
        <w:tc>
          <w:tcPr>
            <w:tcW w:w="6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B5182" w:rsidRDefault="008B5182">
            <w:pPr>
              <w:pStyle w:val="2"/>
              <w:spacing w:line="276" w:lineRule="auto"/>
              <w:ind w:left="34" w:right="113" w:firstLine="0"/>
              <w:jc w:val="center"/>
              <w:rPr>
                <w:sz w:val="24"/>
              </w:rPr>
            </w:pPr>
            <w:r>
              <w:rPr>
                <w:sz w:val="24"/>
              </w:rPr>
              <w:t>Не зараховано</w:t>
            </w: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rPr>
            </w:pPr>
            <w:r>
              <w:rPr>
                <w:sz w:val="24"/>
              </w:rPr>
              <w:t xml:space="preserve">Х </w:t>
            </w:r>
            <w:r>
              <w:rPr>
                <w:spacing w:val="-6"/>
                <w:sz w:val="24"/>
              </w:rPr>
              <w:t xml:space="preserve">(незадовільно) </w:t>
            </w:r>
            <w:r>
              <w:rPr>
                <w:sz w:val="24"/>
              </w:rPr>
              <w:t>з можливістю повторного складання</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має фрагментарні знання з усього курсу. Не володіє термінологією, оскільки понятійний апарат не сформований. Не вміє провести окремих частин заняття, та викласти програмний матеріал. Практичні вміння та навички на примітивному рівні.</w:t>
            </w:r>
          </w:p>
        </w:tc>
      </w:tr>
      <w:tr w:rsidR="008B5182" w:rsidTr="008B5182">
        <w:trPr>
          <w:trHeight w:val="19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182" w:rsidRDefault="008B5182">
            <w:pPr>
              <w:rPr>
                <w:sz w:val="24"/>
                <w:szCs w:val="24"/>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4" w:firstLine="0"/>
              <w:jc w:val="center"/>
              <w:rPr>
                <w:sz w:val="24"/>
              </w:rPr>
            </w:pPr>
            <w:r>
              <w:rPr>
                <w:sz w:val="24"/>
                <w:lang w:val="en-US"/>
              </w:rPr>
              <w:t>F</w:t>
            </w:r>
            <w:r>
              <w:rPr>
                <w:sz w:val="24"/>
              </w:rPr>
              <w:t xml:space="preserve"> (незадовільно) з обов’язковим повторним вивченням дисципліни</w:t>
            </w:r>
          </w:p>
        </w:tc>
        <w:tc>
          <w:tcPr>
            <w:tcW w:w="717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76" w:lineRule="auto"/>
              <w:ind w:left="36" w:firstLine="334"/>
              <w:rPr>
                <w:sz w:val="24"/>
              </w:rPr>
            </w:pPr>
            <w:r>
              <w:rPr>
                <w:sz w:val="24"/>
              </w:rPr>
              <w:t>Студент повністю не знає програмного матеріалу, не працював в аудиторії та спортивному залі з викладачем або самостійно.</w:t>
            </w:r>
          </w:p>
        </w:tc>
      </w:tr>
    </w:tbl>
    <w:p w:rsidR="008B5182" w:rsidRDefault="008B5182" w:rsidP="008B5182">
      <w:pPr>
        <w:pStyle w:val="NoSpacing"/>
        <w:ind w:firstLine="357"/>
        <w:jc w:val="center"/>
        <w:rPr>
          <w:rFonts w:ascii="Times New Roman" w:hAnsi="Times New Roman" w:cs="Times New Roman"/>
          <w:sz w:val="24"/>
          <w:szCs w:val="24"/>
        </w:rPr>
      </w:pPr>
    </w:p>
    <w:p w:rsidR="008B5182" w:rsidRDefault="008B5182" w:rsidP="008B5182">
      <w:pPr>
        <w:pStyle w:val="NoSpacing"/>
        <w:jc w:val="center"/>
        <w:rPr>
          <w:rFonts w:ascii="Times New Roman" w:hAnsi="Times New Roman" w:cs="Times New Roman"/>
          <w:sz w:val="24"/>
          <w:szCs w:val="24"/>
          <w:lang w:val="uk-UA"/>
        </w:rPr>
      </w:pPr>
      <w:r>
        <w:rPr>
          <w:lang w:val="uk-UA"/>
        </w:rPr>
        <w:br w:type="page"/>
      </w:r>
    </w:p>
    <w:p w:rsidR="008B5182" w:rsidRDefault="008B5182" w:rsidP="008B5182">
      <w:pPr>
        <w:pStyle w:val="NoSpacing"/>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КРИТЕРІЇ ОЦІНЮВАННЯ ЗНАНЬ НА ПРАКТИЧНИХ ЗАНЯТТЯХ З ДИСЦИПЛІНИ </w:t>
      </w:r>
    </w:p>
    <w:p w:rsidR="008B5182" w:rsidRDefault="008B5182" w:rsidP="008B5182">
      <w:pPr>
        <w:pStyle w:val="NoSpacing"/>
        <w:jc w:val="center"/>
        <w:rPr>
          <w:rFonts w:ascii="Times New Roman" w:hAnsi="Times New Roman" w:cs="Times New Roman"/>
          <w:sz w:val="24"/>
          <w:szCs w:val="24"/>
          <w:lang w:val="uk-UA"/>
        </w:rPr>
      </w:pPr>
      <w:r>
        <w:rPr>
          <w:rFonts w:ascii="Times New Roman" w:hAnsi="Times New Roman" w:cs="Times New Roman"/>
          <w:i/>
          <w:sz w:val="24"/>
          <w:szCs w:val="24"/>
          <w:lang w:val="uk-UA"/>
        </w:rPr>
        <w:t>«</w:t>
      </w:r>
      <w:r>
        <w:rPr>
          <w:rFonts w:ascii="Times New Roman" w:hAnsi="Times New Roman"/>
          <w:i/>
          <w:sz w:val="24"/>
          <w:szCs w:val="24"/>
          <w:lang w:val="uk-UA"/>
        </w:rPr>
        <w:t>Легка атлетика та методика викладання</w:t>
      </w:r>
      <w:r>
        <w:rPr>
          <w:rFonts w:ascii="Times New Roman" w:hAnsi="Times New Roman" w:cs="Times New Roman"/>
          <w:i/>
          <w:sz w:val="24"/>
          <w:szCs w:val="24"/>
          <w:lang w:val="uk-UA"/>
        </w:rPr>
        <w:t>»</w:t>
      </w:r>
    </w:p>
    <w:p w:rsidR="008B5182" w:rsidRDefault="008B5182" w:rsidP="008B5182">
      <w:pPr>
        <w:pStyle w:val="NoSpacing"/>
        <w:ind w:firstLine="357"/>
        <w:rPr>
          <w:rFonts w:ascii="Times New Roman" w:hAnsi="Times New Roman" w:cs="Times New Roman"/>
          <w:i/>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7688"/>
      </w:tblGrid>
      <w:tr w:rsidR="008B5182" w:rsidTr="008B5182">
        <w:trPr>
          <w:trHeight w:val="2900"/>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288" w:firstLine="0"/>
              <w:jc w:val="center"/>
              <w:rPr>
                <w:sz w:val="24"/>
              </w:rPr>
            </w:pPr>
            <w:r>
              <w:rPr>
                <w:sz w:val="24"/>
              </w:rPr>
              <w:t>А (відмінно)</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глибокі знання з теми практичного заняття. Розповідь матеріалу змістовна, ґрунтовна та відповідає вимогам. При підготовці до заняття студент використовував творчий підхід, не обмежуючись тільки матеріалами підручника або лекції. Під час заняття вдало поєднує теоретичні знання та практичні вміння з даної дисципліни.</w:t>
            </w:r>
          </w:p>
        </w:tc>
      </w:tr>
      <w:tr w:rsidR="008B5182" w:rsidTr="008B5182">
        <w:trPr>
          <w:trHeight w:val="2264"/>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В (добре)</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міцні ґрунтовні знання. Доповідь матеріалу змістовна, ґрунтовна та відповідає вимогам. При підготовці до проведення заняття студент використовував творчий підхід, не обмежуючись тільки матеріалами підручника або лекції. Протягом відповіді може використати приклади для кращого розуміння матеріалу. Проте існують незначні помилки при змогах застосувати отримані знання в практичній діяльності.</w:t>
            </w:r>
          </w:p>
        </w:tc>
      </w:tr>
      <w:tr w:rsidR="008B5182" w:rsidTr="008B5182">
        <w:trPr>
          <w:trHeight w:val="2245"/>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С (добре)</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програмний матеріал повністю. Доповідь відповідає вимогам. Під час практичного заняття студент відповідає на поставлені завдання. Проте існують проблеми з застосуванням прикладів з практичної діяльності. Існують певні помилки в трактуванні поставленого питання, не вміє самостійно та творчо мислити, не може вийти за межі теми.</w:t>
            </w:r>
          </w:p>
        </w:tc>
      </w:tr>
      <w:tr w:rsidR="008B5182" w:rsidTr="008B5182">
        <w:trPr>
          <w:trHeight w:val="1609"/>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D (задовільно)</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тему заняття, має уявлення про навчальний матеріал, але його знання мають загальний характер. При обговоренні питань практичного заняття не приймає активної участі і не може привести приклади застосування матеріалу на практиці.</w:t>
            </w:r>
          </w:p>
        </w:tc>
      </w:tr>
      <w:tr w:rsidR="008B5182" w:rsidTr="008B5182">
        <w:trPr>
          <w:trHeight w:val="1609"/>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180"/>
              <w:jc w:val="center"/>
              <w:rPr>
                <w:spacing w:val="-6"/>
                <w:sz w:val="24"/>
              </w:rPr>
            </w:pPr>
            <w:r>
              <w:rPr>
                <w:sz w:val="24"/>
              </w:rPr>
              <w:t>E</w:t>
            </w:r>
            <w:r>
              <w:rPr>
                <w:spacing w:val="-6"/>
                <w:sz w:val="24"/>
              </w:rPr>
              <w:t xml:space="preserve"> (задовільно)</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основну тему заняття, має уявлення про поставлене питання, але його знання мають загальний характер. Знання та вміння базуються лише на лекційному курсі і практично не підкріплені прикладами. Має певні прогалини в інших темах на яких базується матеріал лабораторного заняття.</w:t>
            </w:r>
          </w:p>
        </w:tc>
      </w:tr>
      <w:tr w:rsidR="008B5182" w:rsidTr="008B5182">
        <w:trPr>
          <w:trHeight w:val="655"/>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 xml:space="preserve">Х </w:t>
            </w:r>
            <w:r>
              <w:rPr>
                <w:spacing w:val="-6"/>
                <w:sz w:val="24"/>
              </w:rPr>
              <w:t>(незадовільно)</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фрагментарні знання, не володіє програмним матеріалом. Відповіді на всі поставлені запитання не повні або взагалі відсутні практичні навички та вміння не на достатньому рівні. При відповіді часто зупиняється і не може додатково відповідати на запитання.</w:t>
            </w:r>
          </w:p>
        </w:tc>
      </w:tr>
      <w:tr w:rsidR="008B5182" w:rsidTr="008B5182">
        <w:trPr>
          <w:trHeight w:val="973"/>
        </w:trPr>
        <w:tc>
          <w:tcPr>
            <w:tcW w:w="1810"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126" w:firstLine="0"/>
              <w:jc w:val="center"/>
              <w:rPr>
                <w:sz w:val="24"/>
              </w:rPr>
            </w:pPr>
            <w:r>
              <w:rPr>
                <w:sz w:val="24"/>
              </w:rPr>
              <w:t>F (незадовільно)</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повністю не знає програмного матеріалу, не працює на занятті, не володіє потрібним арсеналом вмінь та навичок, не готовий відповідати на будь-яке запитання з теми семінарського заняття.</w:t>
            </w:r>
          </w:p>
        </w:tc>
      </w:tr>
    </w:tbl>
    <w:p w:rsidR="008B5182" w:rsidRDefault="008B5182" w:rsidP="008B5182">
      <w:pPr>
        <w:pStyle w:val="NoSpacing"/>
        <w:ind w:firstLine="357"/>
        <w:rPr>
          <w:rFonts w:ascii="Times New Roman" w:hAnsi="Times New Roman" w:cs="Times New Roman"/>
          <w:sz w:val="24"/>
          <w:szCs w:val="24"/>
          <w:lang w:val="uk-UA"/>
        </w:rPr>
      </w:pPr>
    </w:p>
    <w:p w:rsidR="008B5182" w:rsidRDefault="008B5182" w:rsidP="008B5182">
      <w:pPr>
        <w:pStyle w:val="NoSpacing"/>
        <w:ind w:firstLine="357"/>
        <w:rPr>
          <w:rFonts w:ascii="Times New Roman" w:hAnsi="Times New Roman" w:cs="Times New Roman"/>
          <w:sz w:val="24"/>
          <w:szCs w:val="24"/>
          <w:lang w:val="uk-UA"/>
        </w:rPr>
      </w:pPr>
    </w:p>
    <w:p w:rsidR="008B5182" w:rsidRDefault="008B5182" w:rsidP="008B5182">
      <w:pPr>
        <w:pStyle w:val="NoSpacing"/>
        <w:jc w:val="center"/>
        <w:rPr>
          <w:rFonts w:ascii="Times New Roman" w:hAnsi="Times New Roman" w:cs="Times New Roman"/>
          <w:sz w:val="24"/>
          <w:szCs w:val="24"/>
          <w:lang w:val="uk-UA"/>
        </w:rPr>
      </w:pPr>
      <w:r>
        <w:rPr>
          <w:lang w:val="uk-UA"/>
        </w:rPr>
        <w:br w:type="page"/>
      </w:r>
      <w:r>
        <w:rPr>
          <w:rFonts w:ascii="Times New Roman" w:hAnsi="Times New Roman" w:cs="Times New Roman"/>
          <w:sz w:val="24"/>
          <w:szCs w:val="24"/>
          <w:lang w:val="uk-UA"/>
        </w:rPr>
        <w:lastRenderedPageBreak/>
        <w:t xml:space="preserve">КРИТЕРІЇ ОЦІНЮВАННЯ ЗНАНЬ НА ЛАБОРАТОРНИХ ЗАНЯТТЯХ З ДИСЦИПЛІНИ </w:t>
      </w:r>
    </w:p>
    <w:p w:rsidR="008B5182" w:rsidRDefault="008B5182" w:rsidP="008B5182">
      <w:pPr>
        <w:pStyle w:val="NoSpacing"/>
        <w:jc w:val="center"/>
        <w:rPr>
          <w:rFonts w:ascii="Times New Roman" w:hAnsi="Times New Roman" w:cs="Times New Roman"/>
          <w:sz w:val="24"/>
          <w:szCs w:val="24"/>
          <w:lang w:val="uk-UA"/>
        </w:rPr>
      </w:pPr>
      <w:r>
        <w:rPr>
          <w:rFonts w:ascii="Times New Roman" w:hAnsi="Times New Roman" w:cs="Times New Roman"/>
          <w:i/>
          <w:sz w:val="24"/>
          <w:szCs w:val="24"/>
          <w:lang w:val="uk-UA"/>
        </w:rPr>
        <w:t>«</w:t>
      </w:r>
      <w:r>
        <w:rPr>
          <w:rFonts w:ascii="Times New Roman" w:hAnsi="Times New Roman"/>
          <w:i/>
          <w:sz w:val="24"/>
          <w:szCs w:val="24"/>
          <w:lang w:val="uk-UA"/>
        </w:rPr>
        <w:t>Легка атлетика та методика викладання</w:t>
      </w:r>
      <w:r>
        <w:rPr>
          <w:rFonts w:ascii="Times New Roman" w:hAnsi="Times New Roman" w:cs="Times New Roman"/>
          <w:i/>
          <w:sz w:val="24"/>
          <w:szCs w:val="24"/>
          <w:lang w:val="uk-UA"/>
        </w:rPr>
        <w:t>»</w:t>
      </w:r>
    </w:p>
    <w:p w:rsidR="008B5182" w:rsidRDefault="008B5182" w:rsidP="008B5182">
      <w:pPr>
        <w:pStyle w:val="NoSpacing"/>
        <w:ind w:firstLine="357"/>
        <w:rPr>
          <w:rFonts w:ascii="Times New Roman" w:hAnsi="Times New Roman" w:cs="Times New Roman"/>
          <w:i/>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7942"/>
      </w:tblGrid>
      <w:tr w:rsidR="008B5182" w:rsidTr="008B5182">
        <w:trPr>
          <w:trHeight w:val="2915"/>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288" w:firstLine="0"/>
              <w:jc w:val="center"/>
              <w:rPr>
                <w:sz w:val="24"/>
              </w:rPr>
            </w:pPr>
            <w:r>
              <w:rPr>
                <w:sz w:val="24"/>
              </w:rPr>
              <w:t>А (відмінно)</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глибокі знання з теми лабораторного заняття. Демонстрація та розповідь матеріалу змістовна, ґрунтовна та відповідає вимогам. При підготовці до проведення заняття студент використовував творчий підхід, не обмежуючись тільки матеріалами підручника або лекції. Під час лабораторного заняття студент активно виконує поставлені завдання. Під час заняття вдало поєднує теоретичні знання та практичні вміння з даної дисципліни.</w:t>
            </w:r>
          </w:p>
        </w:tc>
      </w:tr>
      <w:tr w:rsidR="008B5182" w:rsidTr="008B5182">
        <w:trPr>
          <w:trHeight w:val="2276"/>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В (добре)</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міцні ґрунтовні знання. Демонстрація та розповідь матеріалу змістовна, ґрунтовна та відповідає вимогам. При підготовці до проведення заняття студент використовував творчий підхід, не обмежуючись тільки матеріалами підручника або лекції. Протягом відповіді може використати приклади для кращого розуміння матеріалу. Проте існують незначні помилки при змогах застосувати отримані знання в практичній діяльності.</w:t>
            </w:r>
          </w:p>
        </w:tc>
      </w:tr>
      <w:tr w:rsidR="008B5182" w:rsidTr="008B5182">
        <w:trPr>
          <w:trHeight w:val="2257"/>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С (добре)</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програмний матеріал повністю. Доповідь відповідає вимогам. Під час семінарського заняття студент відповідає на поставлені завдання. Проте існують проблеми з застосуванням прикладів з практичної діяльності. Існують певні помилки в трактуванні поставленого питання, не вміє самостійно та творчо мислити, не може вийти за межі теми.</w:t>
            </w:r>
          </w:p>
        </w:tc>
      </w:tr>
      <w:tr w:rsidR="008B5182" w:rsidTr="008B5182">
        <w:trPr>
          <w:trHeight w:val="1617"/>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D (задовільно)</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тему заняття, має уявлення про навчальний матеріал, але його знання мають загальний характер. Вміє виконувати окремі частин вправи. При обговоренні інших питань лабораторного заняття не приймає активної участі і не може привести приклади застосування матеріалу на практиці.</w:t>
            </w:r>
          </w:p>
        </w:tc>
      </w:tr>
      <w:tr w:rsidR="008B5182" w:rsidTr="008B5182">
        <w:trPr>
          <w:trHeight w:val="1617"/>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180"/>
              <w:jc w:val="center"/>
              <w:rPr>
                <w:spacing w:val="-6"/>
                <w:sz w:val="24"/>
              </w:rPr>
            </w:pPr>
            <w:r>
              <w:rPr>
                <w:sz w:val="24"/>
              </w:rPr>
              <w:t>E</w:t>
            </w:r>
            <w:r>
              <w:rPr>
                <w:spacing w:val="-6"/>
                <w:sz w:val="24"/>
              </w:rPr>
              <w:t xml:space="preserve"> (задовільно)</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знає основну тему заняття, має уявлення про поставлене питання, але його знання мають загальний характер. Знання та вміння базуються лише на лекційному курсі і практично не підкріплені прикладами. Має певні прогалини в інших темах на яких базується матеріал лабораторного заняття.</w:t>
            </w:r>
          </w:p>
        </w:tc>
      </w:tr>
      <w:tr w:rsidR="008B5182" w:rsidTr="008B5182">
        <w:trPr>
          <w:trHeight w:val="659"/>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 xml:space="preserve">Х </w:t>
            </w:r>
            <w:r>
              <w:rPr>
                <w:spacing w:val="-6"/>
                <w:sz w:val="24"/>
              </w:rPr>
              <w:t>(незадовільно)</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має фрагментарні знання, не володіє програмним матеріалом. Відповіді на всі поставлені запитання не повні або взагалі відсутні практичні навички та вміння не на достатньому рівні. При відповіді часто зупиняється і не може додатково відповідати на запитання.</w:t>
            </w:r>
          </w:p>
        </w:tc>
      </w:tr>
      <w:tr w:rsidR="008B5182" w:rsidTr="008B5182">
        <w:trPr>
          <w:trHeight w:val="978"/>
        </w:trPr>
        <w:tc>
          <w:tcPr>
            <w:tcW w:w="1839"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126" w:firstLine="0"/>
              <w:jc w:val="center"/>
              <w:rPr>
                <w:sz w:val="24"/>
              </w:rPr>
            </w:pPr>
            <w:r>
              <w:rPr>
                <w:sz w:val="24"/>
              </w:rPr>
              <w:t>F (незадовільно)</w:t>
            </w:r>
          </w:p>
        </w:tc>
        <w:tc>
          <w:tcPr>
            <w:tcW w:w="7942"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right="81" w:firstLine="334"/>
              <w:rPr>
                <w:sz w:val="24"/>
              </w:rPr>
            </w:pPr>
            <w:r>
              <w:rPr>
                <w:sz w:val="24"/>
              </w:rPr>
              <w:t>Студент повністю не знає програмного матеріалу, не працює на занятті, не володіє потрібним арсеналом вмінь та навичок, не готовий відповідати на будь-яке запитання з теми семінарського заняття.</w:t>
            </w:r>
          </w:p>
        </w:tc>
      </w:tr>
    </w:tbl>
    <w:p w:rsidR="008B5182" w:rsidRDefault="008B5182" w:rsidP="008B5182">
      <w:pPr>
        <w:pStyle w:val="NoSpacing"/>
        <w:ind w:firstLine="357"/>
        <w:rPr>
          <w:rFonts w:ascii="Times New Roman" w:hAnsi="Times New Roman" w:cs="Times New Roman"/>
          <w:sz w:val="24"/>
          <w:szCs w:val="24"/>
          <w:lang w:val="uk-UA"/>
        </w:rPr>
      </w:pPr>
    </w:p>
    <w:p w:rsidR="008B5182" w:rsidRDefault="008B5182" w:rsidP="008B5182">
      <w:pPr>
        <w:pStyle w:val="NoSpacing"/>
        <w:ind w:firstLine="357"/>
        <w:rPr>
          <w:rFonts w:ascii="Times New Roman" w:hAnsi="Times New Roman" w:cs="Times New Roman"/>
          <w:sz w:val="24"/>
          <w:szCs w:val="24"/>
          <w:lang w:val="uk-UA"/>
        </w:rPr>
      </w:pPr>
    </w:p>
    <w:p w:rsidR="008B5182" w:rsidRDefault="008B5182" w:rsidP="008B5182">
      <w:pPr>
        <w:pStyle w:val="NoSpacing"/>
        <w:ind w:firstLine="357"/>
        <w:jc w:val="center"/>
        <w:rPr>
          <w:rFonts w:ascii="Times New Roman" w:hAnsi="Times New Roman" w:cs="Times New Roman"/>
          <w:sz w:val="24"/>
          <w:szCs w:val="24"/>
          <w:lang w:val="uk-UA"/>
        </w:rPr>
      </w:pPr>
      <w:r>
        <w:rPr>
          <w:lang w:val="uk-UA"/>
        </w:rPr>
        <w:br w:type="page"/>
      </w:r>
      <w:r>
        <w:rPr>
          <w:rFonts w:ascii="Times New Roman" w:hAnsi="Times New Roman" w:cs="Times New Roman"/>
          <w:sz w:val="24"/>
          <w:szCs w:val="24"/>
          <w:lang w:val="uk-UA"/>
        </w:rPr>
        <w:lastRenderedPageBreak/>
        <w:t xml:space="preserve">КРИТЕРІЇ ОЦІНЮВАННЯ САМОСТІЙНОЇ РОБОТИ СТУДЕНТІВ З КУРСУ </w:t>
      </w:r>
    </w:p>
    <w:p w:rsidR="008B5182" w:rsidRDefault="008B5182" w:rsidP="008B5182">
      <w:pPr>
        <w:pStyle w:val="NoSpacing"/>
        <w:ind w:firstLine="357"/>
        <w:jc w:val="center"/>
        <w:rPr>
          <w:rFonts w:ascii="Times New Roman" w:hAnsi="Times New Roman" w:cs="Times New Roman"/>
          <w:i/>
          <w:sz w:val="24"/>
          <w:szCs w:val="24"/>
          <w:lang w:val="uk-UA"/>
        </w:rPr>
      </w:pPr>
      <w:r>
        <w:rPr>
          <w:rFonts w:ascii="Times New Roman" w:hAnsi="Times New Roman" w:cs="Times New Roman"/>
          <w:i/>
          <w:sz w:val="24"/>
          <w:szCs w:val="24"/>
          <w:lang w:val="uk-UA"/>
        </w:rPr>
        <w:t>«</w:t>
      </w:r>
      <w:r>
        <w:rPr>
          <w:rFonts w:ascii="Times New Roman" w:hAnsi="Times New Roman"/>
          <w:i/>
          <w:sz w:val="24"/>
          <w:szCs w:val="24"/>
          <w:lang w:val="uk-UA"/>
        </w:rPr>
        <w:t>Легка атлетика та методика викладання</w:t>
      </w:r>
      <w:r>
        <w:rPr>
          <w:rFonts w:ascii="Times New Roman" w:hAnsi="Times New Roman" w:cs="Times New Roman"/>
          <w:i/>
          <w:sz w:val="24"/>
          <w:szCs w:val="24"/>
          <w:lang w:val="uk-UA"/>
        </w:rPr>
        <w:t>»</w:t>
      </w:r>
    </w:p>
    <w:p w:rsidR="008B5182" w:rsidRDefault="008B5182" w:rsidP="008B5182">
      <w:pPr>
        <w:pStyle w:val="NoSpacing"/>
        <w:ind w:firstLine="357"/>
        <w:rPr>
          <w:rFonts w:ascii="Times New Roman" w:hAnsi="Times New Roman" w:cs="Times New Roman"/>
          <w:b/>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7765"/>
      </w:tblGrid>
      <w:tr w:rsidR="008B5182" w:rsidTr="008B5182">
        <w:trPr>
          <w:trHeight w:val="2276"/>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288" w:firstLine="0"/>
              <w:jc w:val="center"/>
              <w:rPr>
                <w:sz w:val="24"/>
              </w:rPr>
            </w:pPr>
            <w:r>
              <w:rPr>
                <w:sz w:val="24"/>
              </w:rPr>
              <w:t>А (відмінно)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має глибокі міцні і системні знання з усього теоретичного та практичного курсу, вільно володіє понятійним апаратом, знає основні проблеми навчальної дисципліни, її мету та завдання. Вміє застосовувати здобуті теоретичні та практичні знання у всіх видах професійної діяльності викладача. Виконав всі завдання самостійної роботи.</w:t>
            </w:r>
          </w:p>
        </w:tc>
      </w:tr>
      <w:tr w:rsidR="008B5182" w:rsidTr="008B5182">
        <w:trPr>
          <w:trHeight w:val="1309"/>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В (добре)</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 xml:space="preserve">Студент має міцні ґрунтовні знання, виконує теоретичну та практичну роботу без помилок, але може допустити незначні помилки при виконанні залікових вправ, та самостійному проведенні занять Виконав всі завдання самостійної </w:t>
            </w:r>
            <w:proofErr w:type="spellStart"/>
            <w:r>
              <w:rPr>
                <w:sz w:val="24"/>
              </w:rPr>
              <w:t>роботина</w:t>
            </w:r>
            <w:proofErr w:type="spellEnd"/>
            <w:r>
              <w:rPr>
                <w:sz w:val="24"/>
              </w:rPr>
              <w:t xml:space="preserve"> на </w:t>
            </w:r>
            <w:proofErr w:type="spellStart"/>
            <w:r>
              <w:rPr>
                <w:sz w:val="24"/>
              </w:rPr>
              <w:t>лежному</w:t>
            </w:r>
            <w:proofErr w:type="spellEnd"/>
            <w:r>
              <w:rPr>
                <w:sz w:val="24"/>
              </w:rPr>
              <w:t xml:space="preserve"> рівні.</w:t>
            </w:r>
          </w:p>
        </w:tc>
      </w:tr>
      <w:tr w:rsidR="008B5182" w:rsidTr="008B5182">
        <w:trPr>
          <w:trHeight w:val="986"/>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С (добре)</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програмний матеріал повністю, має практичні навички щодо проведення занять з легкої атлетики, але не вміє самостійно та творчо мислити, не може вийти за межі теми та неповністю опрацював самостійний матеріал.</w:t>
            </w:r>
          </w:p>
        </w:tc>
      </w:tr>
      <w:tr w:rsidR="008B5182" w:rsidTr="008B5182">
        <w:trPr>
          <w:trHeight w:val="1309"/>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D (задовільно)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Вміє провести різні частини занять. Володіє знаннями та вміннями не в повному обсязі.</w:t>
            </w:r>
          </w:p>
        </w:tc>
      </w:tr>
      <w:tr w:rsidR="008B5182" w:rsidTr="008B5182">
        <w:trPr>
          <w:trHeight w:val="1290"/>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pacing w:val="-6"/>
                <w:sz w:val="24"/>
              </w:rPr>
            </w:pPr>
            <w:r>
              <w:rPr>
                <w:sz w:val="24"/>
              </w:rPr>
              <w:t>E</w:t>
            </w:r>
            <w:r>
              <w:rPr>
                <w:spacing w:val="-6"/>
                <w:sz w:val="24"/>
              </w:rPr>
              <w:t xml:space="preserve"> (задовільно)</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знає основні теми курсу, має уявлення про структуру та методик проведення окремих занять, але його знання мають загальний характер. Має прогалини в теоретичному курсі та в практичних вміннях та навичках.</w:t>
            </w:r>
          </w:p>
        </w:tc>
      </w:tr>
      <w:tr w:rsidR="008B5182" w:rsidTr="008B5182">
        <w:trPr>
          <w:trHeight w:val="1650"/>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firstLine="0"/>
              <w:jc w:val="center"/>
              <w:rPr>
                <w:sz w:val="24"/>
              </w:rPr>
            </w:pPr>
            <w:r>
              <w:rPr>
                <w:sz w:val="24"/>
              </w:rPr>
              <w:t xml:space="preserve">Х </w:t>
            </w:r>
            <w:r>
              <w:rPr>
                <w:spacing w:val="-6"/>
                <w:sz w:val="24"/>
              </w:rPr>
              <w:t xml:space="preserve">(незадовільно) </w:t>
            </w:r>
            <w:r>
              <w:rPr>
                <w:sz w:val="24"/>
              </w:rPr>
              <w:t>з можливістю повторного складання</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має фрагментарні знання з усього курсу. Не володіє термінологією, оскільки понятійний апарат не сформований. Не вміє провести окремих частин заняття, та викласти програмний матеріал. Практичні вміння та навички на примітивному рівні.</w:t>
            </w:r>
          </w:p>
        </w:tc>
      </w:tr>
      <w:tr w:rsidR="008B5182" w:rsidTr="008B5182">
        <w:trPr>
          <w:trHeight w:val="1954"/>
        </w:trPr>
        <w:tc>
          <w:tcPr>
            <w:tcW w:w="2016"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108" w:right="-126" w:firstLine="0"/>
              <w:jc w:val="center"/>
              <w:rPr>
                <w:sz w:val="24"/>
              </w:rPr>
            </w:pPr>
            <w:r>
              <w:rPr>
                <w:sz w:val="24"/>
              </w:rPr>
              <w:t>F (незадовільно) з обов’язковим повторним вивченням дисципліни</w:t>
            </w:r>
          </w:p>
        </w:tc>
        <w:tc>
          <w:tcPr>
            <w:tcW w:w="7765" w:type="dxa"/>
            <w:tcBorders>
              <w:top w:val="single" w:sz="4" w:space="0" w:color="auto"/>
              <w:left w:val="single" w:sz="4" w:space="0" w:color="auto"/>
              <w:bottom w:val="single" w:sz="4" w:space="0" w:color="auto"/>
              <w:right w:val="single" w:sz="4" w:space="0" w:color="auto"/>
            </w:tcBorders>
            <w:vAlign w:val="center"/>
            <w:hideMark/>
          </w:tcPr>
          <w:p w:rsidR="008B5182" w:rsidRDefault="008B5182">
            <w:pPr>
              <w:pStyle w:val="2"/>
              <w:spacing w:line="240" w:lineRule="auto"/>
              <w:ind w:left="36" w:firstLine="334"/>
              <w:rPr>
                <w:sz w:val="24"/>
              </w:rPr>
            </w:pPr>
            <w:r>
              <w:rPr>
                <w:sz w:val="24"/>
              </w:rPr>
              <w:t>Студент повністю не знає програмного матеріалу, не працював в аудиторії та спортивному залі з викладачем або самостійно.</w:t>
            </w:r>
          </w:p>
        </w:tc>
      </w:tr>
    </w:tbl>
    <w:p w:rsidR="00000000" w:rsidRDefault="00320F87"/>
    <w:sectPr w:rsidR="000000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8B5182"/>
    <w:rsid w:val="008B518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8B5182"/>
    <w:pPr>
      <w:spacing w:after="0" w:line="360" w:lineRule="auto"/>
      <w:ind w:firstLine="567"/>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8B5182"/>
    <w:rPr>
      <w:rFonts w:ascii="Times New Roman" w:eastAsia="Times New Roman" w:hAnsi="Times New Roman" w:cs="Times New Roman"/>
      <w:sz w:val="28"/>
      <w:szCs w:val="24"/>
      <w:lang w:eastAsia="ru-RU"/>
    </w:rPr>
  </w:style>
  <w:style w:type="paragraph" w:customStyle="1" w:styleId="NoSpacing">
    <w:name w:val="No Spacing"/>
    <w:rsid w:val="008B5182"/>
    <w:pPr>
      <w:spacing w:after="0" w:line="240" w:lineRule="auto"/>
    </w:pPr>
    <w:rPr>
      <w:rFonts w:ascii="Calibri" w:eastAsia="Calibri" w:hAnsi="Calibri" w:cs="Calibri"/>
      <w:lang w:val="ru-RU" w:eastAsia="en-US"/>
    </w:rPr>
  </w:style>
</w:styles>
</file>

<file path=word/webSettings.xml><?xml version="1.0" encoding="utf-8"?>
<w:webSettings xmlns:r="http://schemas.openxmlformats.org/officeDocument/2006/relationships" xmlns:w="http://schemas.openxmlformats.org/wordprocessingml/2006/main">
  <w:divs>
    <w:div w:id="145922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6510</Words>
  <Characters>3711</Characters>
  <Application>Microsoft Office Word</Application>
  <DocSecurity>0</DocSecurity>
  <Lines>30</Lines>
  <Paragraphs>20</Paragraphs>
  <ScaleCrop>false</ScaleCrop>
  <Company/>
  <LinksUpToDate>false</LinksUpToDate>
  <CharactersWithSpaces>10201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2020-02-26T15:40:00Z</dcterms:created>
  <dcterms:modified xsi:type="dcterms:W3CDTF">2020-02-26T15:42:00Z</dcterms:modified>
</cp:coreProperties>
</file>