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E6F" w:rsidRPr="00955005" w:rsidRDefault="00084E6F" w:rsidP="00084E6F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955005">
        <w:rPr>
          <w:rFonts w:ascii="Times New Roman" w:hAnsi="Times New Roman"/>
          <w:b/>
          <w:sz w:val="26"/>
          <w:szCs w:val="26"/>
          <w:lang w:val="uk-UA"/>
        </w:rPr>
        <w:t xml:space="preserve">Інформація про потребу у педагогічних кадрах на 2017/18 навчальний рік 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826"/>
        <w:gridCol w:w="1703"/>
        <w:gridCol w:w="2127"/>
        <w:gridCol w:w="1701"/>
        <w:gridCol w:w="1559"/>
        <w:gridCol w:w="1559"/>
        <w:gridCol w:w="27"/>
        <w:gridCol w:w="1816"/>
        <w:gridCol w:w="992"/>
      </w:tblGrid>
      <w:tr w:rsidR="00084E6F" w:rsidTr="00084E6F">
        <w:trPr>
          <w:trHeight w:val="5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6F" w:rsidRDefault="00084E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№ 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6F" w:rsidRDefault="00084E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Назва міста та навчального закладу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6F" w:rsidRDefault="00084E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посада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6F" w:rsidRDefault="00084E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навантаження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6F" w:rsidRDefault="00084E6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житло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6F" w:rsidRDefault="00084E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Персональне запрошення</w:t>
            </w:r>
          </w:p>
        </w:tc>
      </w:tr>
      <w:tr w:rsidR="00084E6F" w:rsidTr="00084E6F">
        <w:trPr>
          <w:trHeight w:val="7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E6F" w:rsidRDefault="00084E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E6F" w:rsidRDefault="00084E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E6F" w:rsidRDefault="00084E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E6F" w:rsidRDefault="00084E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6F" w:rsidRDefault="00084E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За рахунок роботодавця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6F" w:rsidRDefault="00084E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 власний рахунок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6F" w:rsidRDefault="00084E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Інше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6F" w:rsidRDefault="00084E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ПІБ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E6F" w:rsidRDefault="00084E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Факультет </w:t>
            </w:r>
          </w:p>
        </w:tc>
      </w:tr>
      <w:tr w:rsidR="00B22BBB" w:rsidRPr="00CE2A71" w:rsidTr="00084E6F">
        <w:trPr>
          <w:trHeight w:val="256"/>
        </w:trPr>
        <w:tc>
          <w:tcPr>
            <w:tcW w:w="15877" w:type="dxa"/>
            <w:gridSpan w:val="10"/>
          </w:tcPr>
          <w:p w:rsidR="00B22BBB" w:rsidRPr="00084E6F" w:rsidRDefault="00B22BBB" w:rsidP="00546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084E6F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Факультет культури і мистецтв</w:t>
            </w:r>
          </w:p>
        </w:tc>
      </w:tr>
      <w:tr w:rsidR="00B22BBB" w:rsidRPr="00CE2A71" w:rsidTr="00084E6F">
        <w:trPr>
          <w:trHeight w:val="256"/>
        </w:trPr>
        <w:tc>
          <w:tcPr>
            <w:tcW w:w="567" w:type="dxa"/>
          </w:tcPr>
          <w:p w:rsidR="00B22BBB" w:rsidRPr="00084E6F" w:rsidRDefault="00B22BBB" w:rsidP="00084E6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826" w:type="dxa"/>
          </w:tcPr>
          <w:p w:rsidR="00B22BBB" w:rsidRPr="00CE2A71" w:rsidRDefault="00B22BBB" w:rsidP="005460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2A7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Генічеський ясла-садок «Ластівка» Стрілківської сільської ради </w:t>
            </w:r>
          </w:p>
          <w:p w:rsidR="00B22BBB" w:rsidRPr="00CE2A71" w:rsidRDefault="00B22BBB" w:rsidP="005460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2A71">
              <w:rPr>
                <w:rFonts w:ascii="Times New Roman" w:hAnsi="Times New Roman"/>
                <w:sz w:val="26"/>
                <w:szCs w:val="26"/>
                <w:lang w:val="uk-UA"/>
              </w:rPr>
              <w:t>(с. Стрілкове)</w:t>
            </w:r>
          </w:p>
        </w:tc>
        <w:tc>
          <w:tcPr>
            <w:tcW w:w="1703" w:type="dxa"/>
          </w:tcPr>
          <w:p w:rsidR="00B22BBB" w:rsidRPr="00CE2A71" w:rsidRDefault="00B22BBB" w:rsidP="005460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2A71">
              <w:rPr>
                <w:rFonts w:ascii="Times New Roman" w:hAnsi="Times New Roman"/>
                <w:sz w:val="26"/>
                <w:szCs w:val="26"/>
                <w:lang w:val="uk-UA"/>
              </w:rPr>
              <w:t>Музичний керівник</w:t>
            </w:r>
          </w:p>
        </w:tc>
        <w:tc>
          <w:tcPr>
            <w:tcW w:w="2127" w:type="dxa"/>
          </w:tcPr>
          <w:p w:rsidR="00B22BBB" w:rsidRPr="00CE2A71" w:rsidRDefault="00B22BBB" w:rsidP="005460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2A7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 ставка </w:t>
            </w:r>
          </w:p>
        </w:tc>
        <w:tc>
          <w:tcPr>
            <w:tcW w:w="1701" w:type="dxa"/>
          </w:tcPr>
          <w:p w:rsidR="00B22BBB" w:rsidRPr="00CE2A71" w:rsidRDefault="00B22BBB" w:rsidP="005460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B22BBB" w:rsidRPr="00CE2A71" w:rsidRDefault="00B22BBB" w:rsidP="005460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2A7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 власний рахунок </w:t>
            </w:r>
          </w:p>
        </w:tc>
        <w:tc>
          <w:tcPr>
            <w:tcW w:w="1586" w:type="dxa"/>
            <w:gridSpan w:val="2"/>
          </w:tcPr>
          <w:p w:rsidR="00B22BBB" w:rsidRPr="00CE2A71" w:rsidRDefault="00B22BBB" w:rsidP="005460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816" w:type="dxa"/>
          </w:tcPr>
          <w:p w:rsidR="00B22BBB" w:rsidRPr="00CE2A71" w:rsidRDefault="00B22BBB" w:rsidP="005460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</w:tcPr>
          <w:p w:rsidR="00B22BBB" w:rsidRPr="00CE2A71" w:rsidRDefault="00B22BBB" w:rsidP="005460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B22BBB" w:rsidRPr="00CE2A71" w:rsidTr="00084E6F">
        <w:trPr>
          <w:trHeight w:val="256"/>
        </w:trPr>
        <w:tc>
          <w:tcPr>
            <w:tcW w:w="567" w:type="dxa"/>
          </w:tcPr>
          <w:p w:rsidR="00B22BBB" w:rsidRPr="00084E6F" w:rsidRDefault="00B22BBB" w:rsidP="00084E6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826" w:type="dxa"/>
          </w:tcPr>
          <w:p w:rsidR="00B22BBB" w:rsidRPr="00CE2A71" w:rsidRDefault="00B22BBB" w:rsidP="005460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2A7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Червоночабанський ясла-садок «Усмішка» Каланчацького району </w:t>
            </w:r>
          </w:p>
        </w:tc>
        <w:tc>
          <w:tcPr>
            <w:tcW w:w="1703" w:type="dxa"/>
          </w:tcPr>
          <w:p w:rsidR="00B22BBB" w:rsidRPr="00CE2A71" w:rsidRDefault="00B22BBB" w:rsidP="005460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2A7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Музичний керівник </w:t>
            </w:r>
          </w:p>
        </w:tc>
        <w:tc>
          <w:tcPr>
            <w:tcW w:w="2127" w:type="dxa"/>
          </w:tcPr>
          <w:p w:rsidR="00B22BBB" w:rsidRPr="00CE2A71" w:rsidRDefault="00B22BBB" w:rsidP="005460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2A7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0,5 ставки </w:t>
            </w:r>
          </w:p>
        </w:tc>
        <w:tc>
          <w:tcPr>
            <w:tcW w:w="1701" w:type="dxa"/>
          </w:tcPr>
          <w:p w:rsidR="00B22BBB" w:rsidRPr="00CE2A71" w:rsidRDefault="00B22BBB" w:rsidP="005460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B22BBB" w:rsidRPr="00CE2A71" w:rsidRDefault="00B22BBB" w:rsidP="005460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2A7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 власний рахунок  </w:t>
            </w:r>
          </w:p>
        </w:tc>
        <w:tc>
          <w:tcPr>
            <w:tcW w:w="1586" w:type="dxa"/>
            <w:gridSpan w:val="2"/>
          </w:tcPr>
          <w:p w:rsidR="00B22BBB" w:rsidRPr="00CE2A71" w:rsidRDefault="00B22BBB" w:rsidP="005460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816" w:type="dxa"/>
          </w:tcPr>
          <w:p w:rsidR="00B22BBB" w:rsidRPr="00CE2A71" w:rsidRDefault="00B22BBB" w:rsidP="005460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</w:tcPr>
          <w:p w:rsidR="00B22BBB" w:rsidRPr="00CE2A71" w:rsidRDefault="00B22BBB" w:rsidP="005460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B22BBB" w:rsidRPr="00CE2A71" w:rsidTr="00084E6F">
        <w:trPr>
          <w:trHeight w:val="256"/>
        </w:trPr>
        <w:tc>
          <w:tcPr>
            <w:tcW w:w="567" w:type="dxa"/>
          </w:tcPr>
          <w:p w:rsidR="00B22BBB" w:rsidRPr="00084E6F" w:rsidRDefault="00B22BBB" w:rsidP="00084E6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826" w:type="dxa"/>
          </w:tcPr>
          <w:p w:rsidR="00B22BBB" w:rsidRPr="00CE2A71" w:rsidRDefault="00B22BBB" w:rsidP="005460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2A71">
              <w:rPr>
                <w:rFonts w:ascii="Times New Roman" w:hAnsi="Times New Roman"/>
                <w:sz w:val="26"/>
                <w:szCs w:val="26"/>
                <w:lang w:val="uk-UA"/>
              </w:rPr>
              <w:t>Дудчанська загальноосвітня школа І-ІІІ ступенів Нововоронцовського району</w:t>
            </w:r>
          </w:p>
        </w:tc>
        <w:tc>
          <w:tcPr>
            <w:tcW w:w="1703" w:type="dxa"/>
          </w:tcPr>
          <w:p w:rsidR="00B22BBB" w:rsidRPr="00CE2A71" w:rsidRDefault="00B22BBB" w:rsidP="005460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2A71">
              <w:rPr>
                <w:rFonts w:ascii="Times New Roman" w:hAnsi="Times New Roman"/>
                <w:sz w:val="26"/>
                <w:szCs w:val="26"/>
                <w:lang w:val="uk-UA"/>
              </w:rPr>
              <w:t>хореограф</w:t>
            </w:r>
          </w:p>
        </w:tc>
        <w:tc>
          <w:tcPr>
            <w:tcW w:w="2127" w:type="dxa"/>
          </w:tcPr>
          <w:p w:rsidR="00B22BBB" w:rsidRPr="00CE2A71" w:rsidRDefault="00B22BBB" w:rsidP="005460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2A71">
              <w:rPr>
                <w:rFonts w:ascii="Times New Roman" w:hAnsi="Times New Roman"/>
                <w:sz w:val="26"/>
                <w:szCs w:val="26"/>
                <w:lang w:val="uk-UA"/>
              </w:rPr>
              <w:t>ставка</w:t>
            </w:r>
          </w:p>
        </w:tc>
        <w:tc>
          <w:tcPr>
            <w:tcW w:w="1701" w:type="dxa"/>
          </w:tcPr>
          <w:p w:rsidR="00B22BBB" w:rsidRPr="00CE2A71" w:rsidRDefault="00B22BBB" w:rsidP="005460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2A7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 рахунок роботодавця </w:t>
            </w:r>
          </w:p>
        </w:tc>
        <w:tc>
          <w:tcPr>
            <w:tcW w:w="1559" w:type="dxa"/>
          </w:tcPr>
          <w:p w:rsidR="00B22BBB" w:rsidRPr="00CE2A71" w:rsidRDefault="00B22BBB" w:rsidP="005460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86" w:type="dxa"/>
            <w:gridSpan w:val="2"/>
          </w:tcPr>
          <w:p w:rsidR="00B22BBB" w:rsidRPr="00CE2A71" w:rsidRDefault="00B22BBB" w:rsidP="005460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816" w:type="dxa"/>
          </w:tcPr>
          <w:p w:rsidR="00B22BBB" w:rsidRPr="00CE2A71" w:rsidRDefault="00B22BBB" w:rsidP="005460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</w:tcPr>
          <w:p w:rsidR="00B22BBB" w:rsidRPr="00CE2A71" w:rsidRDefault="00B22BBB" w:rsidP="005460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B22BBB" w:rsidRPr="00CE2A71" w:rsidTr="00084E6F">
        <w:trPr>
          <w:trHeight w:val="256"/>
        </w:trPr>
        <w:tc>
          <w:tcPr>
            <w:tcW w:w="567" w:type="dxa"/>
          </w:tcPr>
          <w:p w:rsidR="00B22BBB" w:rsidRPr="00084E6F" w:rsidRDefault="00B22BBB" w:rsidP="00084E6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826" w:type="dxa"/>
          </w:tcPr>
          <w:p w:rsidR="00B22BBB" w:rsidRPr="00CE2A71" w:rsidRDefault="00B22BBB" w:rsidP="005460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2A7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Спеціалізований навчально-виховний комплекс «Академічна гімназія» Скадовського району </w:t>
            </w:r>
          </w:p>
        </w:tc>
        <w:tc>
          <w:tcPr>
            <w:tcW w:w="1703" w:type="dxa"/>
          </w:tcPr>
          <w:p w:rsidR="00B22BBB" w:rsidRPr="00CE2A71" w:rsidRDefault="00B22BBB" w:rsidP="005460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2A7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Вчитель музичного мистецтва   </w:t>
            </w:r>
          </w:p>
        </w:tc>
        <w:tc>
          <w:tcPr>
            <w:tcW w:w="2127" w:type="dxa"/>
          </w:tcPr>
          <w:p w:rsidR="00B22BBB" w:rsidRPr="00CE2A71" w:rsidRDefault="00B22BBB" w:rsidP="005460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2A7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18 годин </w:t>
            </w:r>
          </w:p>
        </w:tc>
        <w:tc>
          <w:tcPr>
            <w:tcW w:w="1701" w:type="dxa"/>
          </w:tcPr>
          <w:p w:rsidR="00B22BBB" w:rsidRPr="00CE2A71" w:rsidRDefault="00B22BBB" w:rsidP="005460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B22BBB" w:rsidRPr="00CE2A71" w:rsidRDefault="00B22BBB" w:rsidP="005460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2A7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 власний рахунок </w:t>
            </w:r>
          </w:p>
        </w:tc>
        <w:tc>
          <w:tcPr>
            <w:tcW w:w="1586" w:type="dxa"/>
            <w:gridSpan w:val="2"/>
          </w:tcPr>
          <w:p w:rsidR="00B22BBB" w:rsidRPr="00CE2A71" w:rsidRDefault="00B22BBB" w:rsidP="005460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816" w:type="dxa"/>
          </w:tcPr>
          <w:p w:rsidR="00B22BBB" w:rsidRPr="00CE2A71" w:rsidRDefault="00B22BBB" w:rsidP="005460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</w:tcPr>
          <w:p w:rsidR="00B22BBB" w:rsidRPr="00CE2A71" w:rsidRDefault="00B22BBB" w:rsidP="005460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B22BBB" w:rsidRPr="00CE2A71" w:rsidTr="00084E6F">
        <w:trPr>
          <w:trHeight w:val="2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BB" w:rsidRPr="00084E6F" w:rsidRDefault="00B22BBB" w:rsidP="00084E6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BB" w:rsidRPr="00CE2A71" w:rsidRDefault="00B22BBB" w:rsidP="005460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2A71">
              <w:rPr>
                <w:rFonts w:ascii="Times New Roman" w:hAnsi="Times New Roman"/>
                <w:sz w:val="26"/>
                <w:szCs w:val="26"/>
                <w:lang w:val="uk-UA"/>
              </w:rPr>
              <w:t>ДНЗ «Херсонське вище професійне училище ресторанного господарства 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BB" w:rsidRPr="00CE2A71" w:rsidRDefault="00B22BBB" w:rsidP="005460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2A7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Керівник гуртка хореографії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BB" w:rsidRPr="00CE2A71" w:rsidRDefault="00B22BBB" w:rsidP="005460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2A7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Ставка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BB" w:rsidRPr="00CE2A71" w:rsidRDefault="00B22BBB" w:rsidP="005460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BB" w:rsidRPr="00CE2A71" w:rsidRDefault="00B22BBB" w:rsidP="005460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2A71">
              <w:rPr>
                <w:rFonts w:ascii="Times New Roman" w:hAnsi="Times New Roman"/>
                <w:sz w:val="26"/>
                <w:szCs w:val="26"/>
                <w:lang w:val="uk-UA"/>
              </w:rPr>
              <w:t>За власний рахунок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BB" w:rsidRPr="00CE2A71" w:rsidRDefault="00B22BBB" w:rsidP="005460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BB" w:rsidRPr="00CE2A71" w:rsidRDefault="00B22BBB" w:rsidP="005460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BB" w:rsidRPr="00CE2A71" w:rsidRDefault="00B22BBB" w:rsidP="005460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B22BBB" w:rsidRPr="00CE2A71" w:rsidTr="00084E6F">
        <w:trPr>
          <w:trHeight w:val="256"/>
        </w:trPr>
        <w:tc>
          <w:tcPr>
            <w:tcW w:w="567" w:type="dxa"/>
          </w:tcPr>
          <w:p w:rsidR="00B22BBB" w:rsidRPr="00084E6F" w:rsidRDefault="00B22BBB" w:rsidP="00084E6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826" w:type="dxa"/>
          </w:tcPr>
          <w:p w:rsidR="00B22BBB" w:rsidRPr="00CE2A71" w:rsidRDefault="00B22BBB" w:rsidP="005460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2A7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Щасливська загальноосвітня школа І-ІІІ ступенів Олешківського району </w:t>
            </w:r>
          </w:p>
        </w:tc>
        <w:tc>
          <w:tcPr>
            <w:tcW w:w="1703" w:type="dxa"/>
          </w:tcPr>
          <w:p w:rsidR="00B22BBB" w:rsidRPr="00CE2A71" w:rsidRDefault="00B22BBB" w:rsidP="005460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2A7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Педагог-організатор </w:t>
            </w:r>
          </w:p>
        </w:tc>
        <w:tc>
          <w:tcPr>
            <w:tcW w:w="2127" w:type="dxa"/>
          </w:tcPr>
          <w:p w:rsidR="00B22BBB" w:rsidRPr="00CE2A71" w:rsidRDefault="00B22BBB" w:rsidP="005460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2A7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Ставка </w:t>
            </w:r>
          </w:p>
        </w:tc>
        <w:tc>
          <w:tcPr>
            <w:tcW w:w="1701" w:type="dxa"/>
          </w:tcPr>
          <w:p w:rsidR="00B22BBB" w:rsidRPr="00CE2A71" w:rsidRDefault="00B22BBB" w:rsidP="005460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559" w:type="dxa"/>
          </w:tcPr>
          <w:p w:rsidR="00B22BBB" w:rsidRPr="00CE2A71" w:rsidRDefault="00B22BBB" w:rsidP="005460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2A7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За власний рахунок </w:t>
            </w:r>
          </w:p>
        </w:tc>
        <w:tc>
          <w:tcPr>
            <w:tcW w:w="1586" w:type="dxa"/>
            <w:gridSpan w:val="2"/>
          </w:tcPr>
          <w:p w:rsidR="00B22BBB" w:rsidRPr="00CE2A71" w:rsidRDefault="00B22BBB" w:rsidP="005460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816" w:type="dxa"/>
          </w:tcPr>
          <w:p w:rsidR="00B22BBB" w:rsidRPr="00CE2A71" w:rsidRDefault="00B22BBB" w:rsidP="005460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</w:tcPr>
          <w:p w:rsidR="00B22BBB" w:rsidRPr="00CE2A71" w:rsidRDefault="00B22BBB" w:rsidP="005460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2A71">
              <w:rPr>
                <w:rFonts w:ascii="Times New Roman" w:hAnsi="Times New Roman"/>
                <w:sz w:val="26"/>
                <w:szCs w:val="26"/>
                <w:lang w:val="uk-UA"/>
              </w:rPr>
              <w:t>Вимога: педагогічна освіта</w:t>
            </w:r>
          </w:p>
        </w:tc>
      </w:tr>
    </w:tbl>
    <w:p w:rsidR="00CE61CF" w:rsidRDefault="00CE61CF"/>
    <w:sectPr w:rsidR="00CE61CF" w:rsidSect="00B22BB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77194"/>
    <w:multiLevelType w:val="hybridMultilevel"/>
    <w:tmpl w:val="1D8CED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B22BBB"/>
    <w:rsid w:val="00033855"/>
    <w:rsid w:val="00084E6F"/>
    <w:rsid w:val="00581BAF"/>
    <w:rsid w:val="007C027B"/>
    <w:rsid w:val="00955005"/>
    <w:rsid w:val="00B22BBB"/>
    <w:rsid w:val="00BA043E"/>
    <w:rsid w:val="00CE61CF"/>
    <w:rsid w:val="00DB4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B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E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4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JChugainova</dc:creator>
  <cp:keywords/>
  <dc:description/>
  <cp:lastModifiedBy>JChugainova</cp:lastModifiedBy>
  <cp:revision>6</cp:revision>
  <dcterms:created xsi:type="dcterms:W3CDTF">2017-02-21T13:28:00Z</dcterms:created>
  <dcterms:modified xsi:type="dcterms:W3CDTF">2017-02-21T13:54:00Z</dcterms:modified>
</cp:coreProperties>
</file>