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82" w:rsidRPr="003445EB" w:rsidRDefault="00B07282" w:rsidP="00B07282">
      <w:pPr>
        <w:pStyle w:val="7"/>
        <w:spacing w:before="0" w:after="0"/>
        <w:jc w:val="center"/>
        <w:rPr>
          <w:rFonts w:ascii="Times New Roman" w:hAnsi="Times New Roman"/>
          <w:sz w:val="28"/>
          <w:szCs w:val="28"/>
          <w:lang w:val="uk-UA"/>
        </w:rPr>
      </w:pPr>
      <w:r w:rsidRPr="003445EB">
        <w:rPr>
          <w:rFonts w:ascii="Times New Roman" w:hAnsi="Times New Roman"/>
          <w:sz w:val="28"/>
          <w:szCs w:val="28"/>
          <w:lang w:val="uk-UA"/>
        </w:rPr>
        <w:t>Міністерство освіти і науки України</w:t>
      </w:r>
    </w:p>
    <w:p w:rsidR="00B07282" w:rsidRPr="003445EB" w:rsidRDefault="00B07282" w:rsidP="00B07282">
      <w:pPr>
        <w:jc w:val="center"/>
        <w:rPr>
          <w:rFonts w:ascii="Times New Roman" w:hAnsi="Times New Roman" w:cs="Times New Roman"/>
          <w:sz w:val="28"/>
          <w:szCs w:val="28"/>
          <w:lang w:val="uk-UA"/>
        </w:rPr>
      </w:pPr>
      <w:r w:rsidRPr="003445EB">
        <w:rPr>
          <w:rFonts w:ascii="Times New Roman" w:hAnsi="Times New Roman" w:cs="Times New Roman"/>
          <w:sz w:val="28"/>
          <w:szCs w:val="28"/>
          <w:lang w:val="uk-UA"/>
        </w:rPr>
        <w:t>Херсонський державний університет</w:t>
      </w:r>
    </w:p>
    <w:p w:rsidR="00B07282" w:rsidRPr="003445EB" w:rsidRDefault="00B07282" w:rsidP="00B07282">
      <w:pPr>
        <w:jc w:val="center"/>
        <w:rPr>
          <w:rFonts w:ascii="Times New Roman" w:hAnsi="Times New Roman" w:cs="Times New Roman"/>
          <w:sz w:val="28"/>
          <w:szCs w:val="28"/>
          <w:lang w:val="uk-UA"/>
        </w:rPr>
      </w:pPr>
      <w:r w:rsidRPr="003445EB">
        <w:rPr>
          <w:rFonts w:ascii="Times New Roman" w:hAnsi="Times New Roman" w:cs="Times New Roman"/>
          <w:sz w:val="28"/>
          <w:szCs w:val="28"/>
          <w:lang w:val="uk-UA"/>
        </w:rPr>
        <w:t>Кафедра галузевого права</w:t>
      </w: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b/>
          <w:sz w:val="28"/>
          <w:szCs w:val="28"/>
          <w:u w:val="single"/>
          <w:lang w:val="uk-UA"/>
        </w:rPr>
      </w:pPr>
      <w:r w:rsidRPr="003445EB">
        <w:rPr>
          <w:rFonts w:ascii="Times New Roman" w:hAnsi="Times New Roman" w:cs="Times New Roman"/>
          <w:b/>
          <w:sz w:val="28"/>
          <w:szCs w:val="28"/>
          <w:u w:val="single"/>
          <w:lang w:val="uk-UA"/>
        </w:rPr>
        <w:t xml:space="preserve">«КРИМІНАЛЬНО-ПРОЦЕСУАЛЬНІ </w:t>
      </w:r>
      <w:r w:rsidR="00731B37" w:rsidRPr="003445EB">
        <w:rPr>
          <w:rFonts w:ascii="Times New Roman" w:hAnsi="Times New Roman" w:cs="Times New Roman"/>
          <w:b/>
          <w:sz w:val="28"/>
          <w:szCs w:val="28"/>
          <w:u w:val="single"/>
          <w:lang w:val="uk-UA"/>
        </w:rPr>
        <w:t>ДОКУМЕНТИ</w:t>
      </w:r>
      <w:r w:rsidRPr="003445EB">
        <w:rPr>
          <w:rFonts w:ascii="Times New Roman" w:hAnsi="Times New Roman" w:cs="Times New Roman"/>
          <w:b/>
          <w:sz w:val="28"/>
          <w:szCs w:val="28"/>
          <w:u w:val="single"/>
          <w:lang w:val="uk-UA"/>
        </w:rPr>
        <w:t>»</w:t>
      </w:r>
    </w:p>
    <w:p w:rsidR="00B07282" w:rsidRPr="003445EB" w:rsidRDefault="00B07282" w:rsidP="00B07282">
      <w:pPr>
        <w:rPr>
          <w:rFonts w:ascii="Times New Roman" w:hAnsi="Times New Roman" w:cs="Times New Roman"/>
          <w:sz w:val="28"/>
          <w:szCs w:val="28"/>
          <w:lang w:val="uk-UA"/>
        </w:rPr>
      </w:pPr>
    </w:p>
    <w:p w:rsidR="00B07282" w:rsidRPr="003445EB" w:rsidRDefault="00B07282" w:rsidP="00B07282">
      <w:pPr>
        <w:pStyle w:val="1"/>
        <w:rPr>
          <w:sz w:val="28"/>
          <w:szCs w:val="28"/>
        </w:rPr>
      </w:pPr>
    </w:p>
    <w:p w:rsidR="00B07282" w:rsidRPr="003445EB" w:rsidRDefault="00B07282" w:rsidP="00B07282">
      <w:pPr>
        <w:pStyle w:val="1"/>
        <w:rPr>
          <w:b/>
          <w:caps/>
          <w:sz w:val="28"/>
          <w:szCs w:val="28"/>
        </w:rPr>
      </w:pPr>
      <w:r w:rsidRPr="003445EB">
        <w:rPr>
          <w:b/>
          <w:caps/>
          <w:sz w:val="28"/>
          <w:szCs w:val="28"/>
        </w:rPr>
        <w:t>Авторська Програма</w:t>
      </w:r>
    </w:p>
    <w:p w:rsidR="008527C7" w:rsidRPr="003445EB" w:rsidRDefault="008527C7" w:rsidP="00B07282">
      <w:pPr>
        <w:jc w:val="center"/>
        <w:rPr>
          <w:rFonts w:ascii="Times New Roman" w:hAnsi="Times New Roman" w:cs="Times New Roman"/>
          <w:b/>
          <w:sz w:val="28"/>
          <w:szCs w:val="28"/>
          <w:lang w:val="uk-UA"/>
        </w:rPr>
      </w:pPr>
      <w:r w:rsidRPr="003445EB">
        <w:rPr>
          <w:rFonts w:ascii="Times New Roman" w:hAnsi="Times New Roman" w:cs="Times New Roman"/>
          <w:b/>
          <w:sz w:val="28"/>
          <w:szCs w:val="28"/>
          <w:lang w:val="uk-UA"/>
        </w:rPr>
        <w:t xml:space="preserve">навчальної дисципліни </w:t>
      </w:r>
    </w:p>
    <w:p w:rsidR="00B07282" w:rsidRPr="003445EB" w:rsidRDefault="00B07282" w:rsidP="00B07282">
      <w:pPr>
        <w:jc w:val="center"/>
        <w:rPr>
          <w:rFonts w:ascii="Times New Roman" w:hAnsi="Times New Roman" w:cs="Times New Roman"/>
          <w:b/>
          <w:sz w:val="28"/>
          <w:szCs w:val="28"/>
          <w:lang w:val="uk-UA"/>
        </w:rPr>
      </w:pPr>
      <w:r w:rsidRPr="003445EB">
        <w:rPr>
          <w:rFonts w:ascii="Times New Roman" w:hAnsi="Times New Roman" w:cs="Times New Roman"/>
          <w:b/>
          <w:sz w:val="28"/>
          <w:szCs w:val="28"/>
          <w:lang w:val="uk-UA"/>
        </w:rPr>
        <w:t xml:space="preserve">підготовки </w:t>
      </w:r>
      <w:r w:rsidRPr="003445EB">
        <w:rPr>
          <w:rFonts w:ascii="Times New Roman" w:hAnsi="Times New Roman" w:cs="Times New Roman"/>
          <w:b/>
          <w:sz w:val="28"/>
          <w:szCs w:val="28"/>
          <w:u w:val="single"/>
          <w:lang w:val="uk-UA"/>
        </w:rPr>
        <w:t>магістр</w:t>
      </w:r>
    </w:p>
    <w:p w:rsidR="00B07282" w:rsidRPr="003445EB" w:rsidRDefault="00B07282" w:rsidP="00B07282">
      <w:pPr>
        <w:jc w:val="center"/>
        <w:rPr>
          <w:rFonts w:ascii="Times New Roman" w:hAnsi="Times New Roman" w:cs="Times New Roman"/>
          <w:b/>
          <w:sz w:val="28"/>
          <w:szCs w:val="28"/>
          <w:lang w:val="uk-UA"/>
        </w:rPr>
      </w:pPr>
    </w:p>
    <w:p w:rsidR="00B07282" w:rsidRPr="003445EB" w:rsidRDefault="00B07282" w:rsidP="00B07282">
      <w:pPr>
        <w:jc w:val="center"/>
        <w:rPr>
          <w:rFonts w:ascii="Times New Roman" w:hAnsi="Times New Roman" w:cs="Times New Roman"/>
          <w:b/>
          <w:sz w:val="28"/>
          <w:szCs w:val="28"/>
          <w:lang w:val="uk-UA"/>
        </w:rPr>
      </w:pPr>
      <w:r w:rsidRPr="003445EB">
        <w:rPr>
          <w:rFonts w:ascii="Times New Roman" w:hAnsi="Times New Roman" w:cs="Times New Roman"/>
          <w:b/>
          <w:sz w:val="28"/>
          <w:szCs w:val="28"/>
          <w:lang w:val="uk-UA"/>
        </w:rPr>
        <w:t xml:space="preserve">спеціальність </w:t>
      </w:r>
      <w:r w:rsidR="00731B37" w:rsidRPr="003445EB">
        <w:rPr>
          <w:rFonts w:ascii="Times New Roman" w:hAnsi="Times New Roman" w:cs="Times New Roman"/>
          <w:b/>
          <w:sz w:val="28"/>
          <w:szCs w:val="28"/>
          <w:lang w:val="uk-UA"/>
        </w:rPr>
        <w:t>081  Право</w:t>
      </w:r>
    </w:p>
    <w:p w:rsidR="00B07282" w:rsidRPr="003445EB" w:rsidRDefault="00B07282" w:rsidP="00B07282">
      <w:pPr>
        <w:jc w:val="center"/>
        <w:rPr>
          <w:rFonts w:ascii="Times New Roman" w:hAnsi="Times New Roman" w:cs="Times New Roman"/>
          <w:b/>
          <w:sz w:val="28"/>
          <w:szCs w:val="28"/>
          <w:lang w:val="uk-UA"/>
        </w:rPr>
      </w:pPr>
    </w:p>
    <w:p w:rsidR="00B07282" w:rsidRPr="003445EB" w:rsidRDefault="00B07282" w:rsidP="00B07282">
      <w:pPr>
        <w:jc w:val="center"/>
        <w:rPr>
          <w:rFonts w:ascii="Times New Roman" w:hAnsi="Times New Roman" w:cs="Times New Roman"/>
          <w:b/>
          <w:sz w:val="28"/>
          <w:szCs w:val="28"/>
          <w:lang w:val="uk-UA"/>
        </w:rPr>
      </w:pPr>
      <w:r w:rsidRPr="003445EB">
        <w:rPr>
          <w:rFonts w:ascii="Times New Roman" w:hAnsi="Times New Roman" w:cs="Times New Roman"/>
          <w:b/>
          <w:sz w:val="28"/>
          <w:szCs w:val="28"/>
          <w:lang w:val="uk-UA"/>
        </w:rPr>
        <w:t>(</w:t>
      </w:r>
      <w:r w:rsidR="00F7248D">
        <w:rPr>
          <w:rFonts w:ascii="Times New Roman" w:hAnsi="Times New Roman" w:cs="Times New Roman"/>
          <w:b/>
          <w:sz w:val="28"/>
          <w:szCs w:val="28"/>
          <w:lang w:val="uk-UA"/>
        </w:rPr>
        <w:t>Шифр за ОПП 2.3.6.</w:t>
      </w:r>
      <w:r w:rsidR="00731B37" w:rsidRPr="003445EB">
        <w:rPr>
          <w:rFonts w:ascii="Times New Roman" w:hAnsi="Times New Roman" w:cs="Times New Roman"/>
          <w:b/>
          <w:sz w:val="28"/>
          <w:szCs w:val="28"/>
          <w:lang w:val="uk-UA"/>
        </w:rPr>
        <w:t>)</w:t>
      </w: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keepNext/>
        <w:ind w:right="75"/>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sz w:val="28"/>
          <w:szCs w:val="28"/>
          <w:lang w:val="uk-UA"/>
        </w:rPr>
      </w:pPr>
    </w:p>
    <w:p w:rsidR="00B07282" w:rsidRPr="003445EB" w:rsidRDefault="00B07282" w:rsidP="00B07282">
      <w:pPr>
        <w:jc w:val="center"/>
        <w:rPr>
          <w:rFonts w:ascii="Times New Roman" w:hAnsi="Times New Roman" w:cs="Times New Roman"/>
          <w:b/>
          <w:sz w:val="28"/>
          <w:szCs w:val="28"/>
          <w:lang w:val="uk-UA"/>
        </w:rPr>
      </w:pPr>
      <w:r w:rsidRPr="003445EB">
        <w:rPr>
          <w:rFonts w:ascii="Times New Roman" w:hAnsi="Times New Roman" w:cs="Times New Roman"/>
          <w:b/>
          <w:sz w:val="28"/>
          <w:szCs w:val="28"/>
          <w:lang w:val="uk-UA"/>
        </w:rPr>
        <w:t>2018</w:t>
      </w:r>
      <w:r w:rsidR="008527C7" w:rsidRPr="003445EB">
        <w:rPr>
          <w:rFonts w:ascii="Times New Roman" w:hAnsi="Times New Roman" w:cs="Times New Roman"/>
          <w:b/>
          <w:sz w:val="28"/>
          <w:szCs w:val="28"/>
          <w:lang w:val="uk-UA"/>
        </w:rPr>
        <w:t xml:space="preserve"> рік</w:t>
      </w:r>
    </w:p>
    <w:p w:rsidR="00B07282" w:rsidRPr="003445EB" w:rsidRDefault="00B07282" w:rsidP="00B07282">
      <w:pPr>
        <w:pStyle w:val="ad"/>
        <w:keepNext/>
        <w:ind w:right="75" w:firstLine="567"/>
        <w:rPr>
          <w:rFonts w:ascii="Times New Roman" w:hAnsi="Times New Roman"/>
          <w:b/>
          <w:sz w:val="28"/>
          <w:szCs w:val="28"/>
          <w:lang w:val="uk-UA" w:eastAsia="ru-RU"/>
        </w:rPr>
      </w:pPr>
      <w:r w:rsidRPr="003445EB">
        <w:rPr>
          <w:rFonts w:ascii="Times New Roman" w:hAnsi="Times New Roman"/>
          <w:sz w:val="28"/>
          <w:szCs w:val="28"/>
          <w:lang w:val="uk-UA"/>
        </w:rPr>
        <w:t xml:space="preserve"> </w:t>
      </w:r>
      <w:r w:rsidRPr="003445EB">
        <w:rPr>
          <w:rFonts w:ascii="Times New Roman" w:hAnsi="Times New Roman"/>
          <w:sz w:val="28"/>
          <w:szCs w:val="28"/>
          <w:lang w:val="uk-UA"/>
        </w:rPr>
        <w:br w:type="page"/>
      </w:r>
      <w:r w:rsidRPr="003445EB">
        <w:rPr>
          <w:rFonts w:ascii="Times New Roman" w:hAnsi="Times New Roman"/>
          <w:b/>
          <w:sz w:val="28"/>
          <w:szCs w:val="28"/>
          <w:lang w:val="uk-UA"/>
        </w:rPr>
        <w:lastRenderedPageBreak/>
        <w:t xml:space="preserve">РОЗРОБЛЕНО ТА ВНЕСЕНО: </w:t>
      </w:r>
    </w:p>
    <w:p w:rsidR="00B07282" w:rsidRPr="003445EB" w:rsidRDefault="00B07282" w:rsidP="00B07282">
      <w:pPr>
        <w:pStyle w:val="ad"/>
        <w:keepNext/>
        <w:ind w:right="75" w:firstLine="567"/>
        <w:rPr>
          <w:rFonts w:ascii="Times New Roman" w:hAnsi="Times New Roman"/>
          <w:sz w:val="28"/>
          <w:szCs w:val="28"/>
          <w:lang w:val="uk-UA"/>
        </w:rPr>
      </w:pPr>
      <w:r w:rsidRPr="003445EB">
        <w:rPr>
          <w:rFonts w:ascii="Times New Roman" w:hAnsi="Times New Roman"/>
          <w:sz w:val="28"/>
          <w:szCs w:val="28"/>
          <w:lang w:val="uk-UA"/>
        </w:rPr>
        <w:t>Херсонський державний університет</w:t>
      </w:r>
    </w:p>
    <w:p w:rsidR="00B07282" w:rsidRPr="003445EB" w:rsidRDefault="00B07282" w:rsidP="00B07282">
      <w:pPr>
        <w:keepNext/>
        <w:ind w:right="75" w:firstLine="567"/>
        <w:rPr>
          <w:rFonts w:ascii="Times New Roman" w:hAnsi="Times New Roman" w:cs="Times New Roman"/>
          <w:sz w:val="28"/>
          <w:szCs w:val="28"/>
          <w:lang w:val="uk-UA"/>
        </w:rPr>
      </w:pPr>
    </w:p>
    <w:p w:rsidR="00B07282" w:rsidRPr="003445EB" w:rsidRDefault="00B07282" w:rsidP="00B07282">
      <w:pPr>
        <w:keepNext/>
        <w:ind w:right="75" w:firstLine="567"/>
        <w:rPr>
          <w:rFonts w:ascii="Times New Roman" w:hAnsi="Times New Roman" w:cs="Times New Roman"/>
          <w:sz w:val="28"/>
          <w:szCs w:val="28"/>
          <w:lang w:val="uk-UA"/>
        </w:rPr>
      </w:pPr>
    </w:p>
    <w:p w:rsidR="00B07282" w:rsidRPr="003445EB" w:rsidRDefault="00B07282" w:rsidP="00B07282">
      <w:pPr>
        <w:ind w:right="75" w:firstLine="567"/>
        <w:jc w:val="center"/>
        <w:rPr>
          <w:rFonts w:ascii="Times New Roman" w:hAnsi="Times New Roman" w:cs="Times New Roman"/>
          <w:sz w:val="28"/>
          <w:szCs w:val="28"/>
          <w:lang w:val="uk-UA"/>
        </w:rPr>
      </w:pPr>
    </w:p>
    <w:p w:rsidR="00B07282" w:rsidRPr="003445EB" w:rsidRDefault="00B07282" w:rsidP="00B07282">
      <w:pPr>
        <w:ind w:right="75" w:firstLine="567"/>
        <w:jc w:val="both"/>
        <w:rPr>
          <w:rFonts w:ascii="Times New Roman" w:hAnsi="Times New Roman" w:cs="Times New Roman"/>
          <w:i/>
          <w:sz w:val="28"/>
          <w:szCs w:val="28"/>
          <w:lang w:val="uk-UA"/>
        </w:rPr>
      </w:pPr>
    </w:p>
    <w:p w:rsidR="00B07282" w:rsidRPr="003445EB" w:rsidRDefault="00B07282" w:rsidP="00B07282">
      <w:pPr>
        <w:ind w:right="75" w:firstLine="567"/>
        <w:jc w:val="both"/>
        <w:rPr>
          <w:rFonts w:ascii="Times New Roman" w:hAnsi="Times New Roman" w:cs="Times New Roman"/>
          <w:sz w:val="28"/>
          <w:szCs w:val="28"/>
          <w:lang w:val="uk-UA"/>
        </w:rPr>
      </w:pPr>
    </w:p>
    <w:p w:rsidR="00B07282" w:rsidRPr="003445EB" w:rsidRDefault="00B07282" w:rsidP="00B07282">
      <w:pPr>
        <w:tabs>
          <w:tab w:val="left" w:pos="2565"/>
        </w:tabs>
        <w:ind w:right="75" w:firstLine="567"/>
        <w:jc w:val="both"/>
        <w:rPr>
          <w:rFonts w:ascii="Times New Roman" w:hAnsi="Times New Roman" w:cs="Times New Roman"/>
          <w:b/>
          <w:sz w:val="28"/>
          <w:szCs w:val="28"/>
          <w:lang w:val="uk-UA"/>
        </w:rPr>
      </w:pPr>
      <w:r w:rsidRPr="003445EB">
        <w:rPr>
          <w:rFonts w:ascii="Times New Roman" w:hAnsi="Times New Roman" w:cs="Times New Roman"/>
          <w:b/>
          <w:sz w:val="28"/>
          <w:szCs w:val="28"/>
          <w:lang w:val="uk-UA"/>
        </w:rPr>
        <w:t>РОЗРОБНИК ПРОГРАМИ:</w:t>
      </w:r>
    </w:p>
    <w:p w:rsidR="00B07282" w:rsidRPr="003445EB" w:rsidRDefault="00F7248D" w:rsidP="00731B37">
      <w:pPr>
        <w:tabs>
          <w:tab w:val="left" w:pos="4305"/>
        </w:tabs>
        <w:ind w:right="75"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Проценко </w:t>
      </w:r>
      <w:r w:rsidR="00731B37" w:rsidRPr="003445EB">
        <w:rPr>
          <w:rFonts w:ascii="Times New Roman" w:hAnsi="Times New Roman" w:cs="Times New Roman"/>
          <w:sz w:val="28"/>
          <w:szCs w:val="28"/>
          <w:lang w:val="uk-UA"/>
        </w:rPr>
        <w:t>Микола</w:t>
      </w:r>
      <w:r>
        <w:rPr>
          <w:rFonts w:ascii="Times New Roman" w:hAnsi="Times New Roman" w:cs="Times New Roman"/>
          <w:sz w:val="28"/>
          <w:szCs w:val="28"/>
          <w:lang w:val="uk-UA"/>
        </w:rPr>
        <w:t xml:space="preserve"> Вікторович</w:t>
      </w:r>
      <w:r w:rsidR="00B07282" w:rsidRPr="003445EB">
        <w:rPr>
          <w:rFonts w:ascii="Times New Roman" w:hAnsi="Times New Roman" w:cs="Times New Roman"/>
          <w:sz w:val="28"/>
          <w:szCs w:val="28"/>
          <w:lang w:val="uk-UA"/>
        </w:rPr>
        <w:t xml:space="preserve">, </w:t>
      </w:r>
      <w:r>
        <w:rPr>
          <w:rFonts w:ascii="Times New Roman" w:hAnsi="Times New Roman" w:cs="Times New Roman"/>
          <w:sz w:val="28"/>
          <w:szCs w:val="28"/>
          <w:lang w:val="uk-UA"/>
        </w:rPr>
        <w:t>кандидат</w:t>
      </w:r>
      <w:r w:rsidR="00B07282" w:rsidRPr="003445EB">
        <w:rPr>
          <w:rFonts w:ascii="Times New Roman" w:hAnsi="Times New Roman" w:cs="Times New Roman"/>
          <w:sz w:val="28"/>
          <w:szCs w:val="28"/>
          <w:lang w:val="uk-UA"/>
        </w:rPr>
        <w:t xml:space="preserve"> юридичних наук, </w:t>
      </w:r>
      <w:r>
        <w:rPr>
          <w:rFonts w:ascii="Times New Roman" w:hAnsi="Times New Roman" w:cs="Times New Roman"/>
          <w:sz w:val="28"/>
          <w:szCs w:val="28"/>
          <w:lang w:val="uk-UA"/>
        </w:rPr>
        <w:t>доцент</w:t>
      </w:r>
      <w:r w:rsidR="00B07282" w:rsidRPr="003445EB">
        <w:rPr>
          <w:rFonts w:ascii="Times New Roman" w:hAnsi="Times New Roman" w:cs="Times New Roman"/>
          <w:sz w:val="28"/>
          <w:szCs w:val="28"/>
          <w:lang w:val="uk-UA"/>
        </w:rPr>
        <w:t xml:space="preserve">, </w:t>
      </w:r>
      <w:r>
        <w:rPr>
          <w:rFonts w:ascii="Times New Roman" w:hAnsi="Times New Roman" w:cs="Times New Roman"/>
          <w:sz w:val="28"/>
          <w:szCs w:val="28"/>
          <w:lang w:val="uk-UA"/>
        </w:rPr>
        <w:t>доцент</w:t>
      </w:r>
      <w:r w:rsidR="00731B37" w:rsidRPr="003445EB">
        <w:rPr>
          <w:rFonts w:ascii="Times New Roman" w:hAnsi="Times New Roman" w:cs="Times New Roman"/>
          <w:sz w:val="28"/>
          <w:szCs w:val="28"/>
          <w:lang w:val="uk-UA"/>
        </w:rPr>
        <w:t xml:space="preserve"> </w:t>
      </w:r>
      <w:r w:rsidR="00B07282" w:rsidRPr="003445EB">
        <w:rPr>
          <w:rFonts w:ascii="Times New Roman" w:hAnsi="Times New Roman" w:cs="Times New Roman"/>
          <w:sz w:val="28"/>
          <w:szCs w:val="28"/>
          <w:lang w:val="uk-UA"/>
        </w:rPr>
        <w:t>кафедри галузевого права</w:t>
      </w:r>
    </w:p>
    <w:p w:rsidR="00B07282" w:rsidRPr="003445EB" w:rsidRDefault="00B07282" w:rsidP="00B07282">
      <w:pPr>
        <w:tabs>
          <w:tab w:val="left" w:pos="4305"/>
        </w:tabs>
        <w:ind w:left="5245" w:right="75"/>
        <w:rPr>
          <w:rFonts w:ascii="Times New Roman" w:hAnsi="Times New Roman" w:cs="Times New Roman"/>
          <w:sz w:val="28"/>
          <w:szCs w:val="28"/>
          <w:lang w:val="uk-UA"/>
        </w:rPr>
      </w:pP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Затверджена </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Вченою радою ХДУ</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Протокол № </w:t>
      </w:r>
      <w:r w:rsidR="00F7248D">
        <w:rPr>
          <w:rFonts w:ascii="Times New Roman" w:hAnsi="Times New Roman" w:cs="Times New Roman"/>
          <w:sz w:val="28"/>
          <w:szCs w:val="28"/>
          <w:lang w:val="uk-UA"/>
        </w:rPr>
        <w:t>11</w:t>
      </w:r>
      <w:r w:rsidRPr="003445EB">
        <w:rPr>
          <w:rFonts w:ascii="Times New Roman" w:hAnsi="Times New Roman" w:cs="Times New Roman"/>
          <w:sz w:val="28"/>
          <w:szCs w:val="28"/>
          <w:lang w:val="uk-UA"/>
        </w:rPr>
        <w:t xml:space="preserve"> від «</w:t>
      </w:r>
      <w:r w:rsidR="00F7248D">
        <w:rPr>
          <w:rFonts w:ascii="Times New Roman" w:hAnsi="Times New Roman" w:cs="Times New Roman"/>
          <w:sz w:val="28"/>
          <w:szCs w:val="28"/>
          <w:lang w:val="uk-UA"/>
        </w:rPr>
        <w:t>23</w:t>
      </w:r>
      <w:r w:rsidRPr="003445EB">
        <w:rPr>
          <w:rFonts w:ascii="Times New Roman" w:hAnsi="Times New Roman" w:cs="Times New Roman"/>
          <w:sz w:val="28"/>
          <w:szCs w:val="28"/>
          <w:lang w:val="uk-UA"/>
        </w:rPr>
        <w:t xml:space="preserve">» </w:t>
      </w:r>
      <w:r w:rsidR="00F7248D">
        <w:rPr>
          <w:rFonts w:ascii="Times New Roman" w:hAnsi="Times New Roman" w:cs="Times New Roman"/>
          <w:sz w:val="28"/>
          <w:szCs w:val="28"/>
          <w:lang w:val="uk-UA"/>
        </w:rPr>
        <w:t>квітня</w:t>
      </w:r>
      <w:r w:rsidRPr="003445EB">
        <w:rPr>
          <w:rFonts w:ascii="Times New Roman" w:hAnsi="Times New Roman" w:cs="Times New Roman"/>
          <w:sz w:val="28"/>
          <w:szCs w:val="28"/>
          <w:lang w:val="uk-UA"/>
        </w:rPr>
        <w:t xml:space="preserve"> 2018 р.</w:t>
      </w:r>
    </w:p>
    <w:p w:rsidR="00B07282" w:rsidRPr="003445EB" w:rsidRDefault="00B07282" w:rsidP="00B07282">
      <w:pPr>
        <w:keepNext/>
        <w:ind w:left="4678" w:right="75"/>
        <w:rPr>
          <w:rFonts w:ascii="Times New Roman" w:hAnsi="Times New Roman" w:cs="Times New Roman"/>
          <w:sz w:val="28"/>
          <w:szCs w:val="28"/>
          <w:lang w:val="uk-UA"/>
        </w:rPr>
      </w:pPr>
    </w:p>
    <w:p w:rsidR="00B07282" w:rsidRPr="003445EB" w:rsidRDefault="00B07282" w:rsidP="00B07282">
      <w:pPr>
        <w:keepNext/>
        <w:ind w:left="4678" w:right="75"/>
        <w:rPr>
          <w:rFonts w:ascii="Times New Roman" w:hAnsi="Times New Roman" w:cs="Times New Roman"/>
          <w:sz w:val="28"/>
          <w:szCs w:val="28"/>
          <w:lang w:val="uk-UA"/>
        </w:rPr>
      </w:pP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Погоджено </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НМР ХДУ</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Протокол № </w:t>
      </w:r>
      <w:r w:rsidR="00F7248D">
        <w:rPr>
          <w:rFonts w:ascii="Times New Roman" w:hAnsi="Times New Roman" w:cs="Times New Roman"/>
          <w:sz w:val="28"/>
          <w:szCs w:val="28"/>
          <w:lang w:val="uk-UA"/>
        </w:rPr>
        <w:t>4</w:t>
      </w:r>
      <w:r w:rsidRPr="003445EB">
        <w:rPr>
          <w:rFonts w:ascii="Times New Roman" w:hAnsi="Times New Roman" w:cs="Times New Roman"/>
          <w:sz w:val="28"/>
          <w:szCs w:val="28"/>
          <w:lang w:val="uk-UA"/>
        </w:rPr>
        <w:t xml:space="preserve"> від «</w:t>
      </w:r>
      <w:r w:rsidR="00F7248D">
        <w:rPr>
          <w:rFonts w:ascii="Times New Roman" w:hAnsi="Times New Roman" w:cs="Times New Roman"/>
          <w:sz w:val="28"/>
          <w:szCs w:val="28"/>
          <w:lang w:val="uk-UA"/>
        </w:rPr>
        <w:t>18</w:t>
      </w:r>
      <w:r w:rsidRPr="003445EB">
        <w:rPr>
          <w:rFonts w:ascii="Times New Roman" w:hAnsi="Times New Roman" w:cs="Times New Roman"/>
          <w:sz w:val="28"/>
          <w:szCs w:val="28"/>
          <w:lang w:val="uk-UA"/>
        </w:rPr>
        <w:t xml:space="preserve">» </w:t>
      </w:r>
      <w:r w:rsidR="00F7248D">
        <w:rPr>
          <w:rFonts w:ascii="Times New Roman" w:hAnsi="Times New Roman" w:cs="Times New Roman"/>
          <w:sz w:val="28"/>
          <w:szCs w:val="28"/>
          <w:lang w:val="uk-UA"/>
        </w:rPr>
        <w:t>квітня</w:t>
      </w:r>
      <w:r w:rsidRPr="003445EB">
        <w:rPr>
          <w:rFonts w:ascii="Times New Roman" w:hAnsi="Times New Roman" w:cs="Times New Roman"/>
          <w:sz w:val="28"/>
          <w:szCs w:val="28"/>
          <w:lang w:val="uk-UA"/>
        </w:rPr>
        <w:t xml:space="preserve"> 2018 р.</w:t>
      </w:r>
    </w:p>
    <w:p w:rsidR="00B07282" w:rsidRPr="003445EB" w:rsidRDefault="00B07282" w:rsidP="00B07282">
      <w:pPr>
        <w:keepNext/>
        <w:ind w:left="4678" w:right="75"/>
        <w:rPr>
          <w:rFonts w:ascii="Times New Roman" w:hAnsi="Times New Roman" w:cs="Times New Roman"/>
          <w:sz w:val="28"/>
          <w:szCs w:val="28"/>
          <w:lang w:val="uk-UA"/>
        </w:rPr>
      </w:pPr>
    </w:p>
    <w:p w:rsidR="00B07282" w:rsidRPr="003445EB" w:rsidRDefault="00B07282" w:rsidP="00B07282">
      <w:pPr>
        <w:keepNext/>
        <w:ind w:left="4678" w:right="75"/>
        <w:rPr>
          <w:rFonts w:ascii="Times New Roman" w:hAnsi="Times New Roman" w:cs="Times New Roman"/>
          <w:sz w:val="28"/>
          <w:szCs w:val="28"/>
          <w:lang w:val="uk-UA"/>
        </w:rPr>
      </w:pP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Розглянута на </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засіданні кафедри</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Протокол № </w:t>
      </w:r>
      <w:r w:rsidR="00F7248D">
        <w:rPr>
          <w:rFonts w:ascii="Times New Roman" w:hAnsi="Times New Roman" w:cs="Times New Roman"/>
          <w:sz w:val="28"/>
          <w:szCs w:val="28"/>
          <w:lang w:val="uk-UA"/>
        </w:rPr>
        <w:t>9</w:t>
      </w:r>
      <w:r w:rsidRPr="003445EB">
        <w:rPr>
          <w:rFonts w:ascii="Times New Roman" w:hAnsi="Times New Roman" w:cs="Times New Roman"/>
          <w:sz w:val="28"/>
          <w:szCs w:val="28"/>
          <w:lang w:val="uk-UA"/>
        </w:rPr>
        <w:t xml:space="preserve"> від </w:t>
      </w:r>
      <w:r w:rsidR="00F7248D">
        <w:rPr>
          <w:rFonts w:ascii="Times New Roman" w:hAnsi="Times New Roman" w:cs="Times New Roman"/>
          <w:sz w:val="28"/>
          <w:szCs w:val="28"/>
          <w:lang w:val="uk-UA"/>
        </w:rPr>
        <w:t xml:space="preserve">05 лютого </w:t>
      </w:r>
      <w:r w:rsidRPr="003445EB">
        <w:rPr>
          <w:rFonts w:ascii="Times New Roman" w:hAnsi="Times New Roman" w:cs="Times New Roman"/>
          <w:sz w:val="28"/>
          <w:szCs w:val="28"/>
          <w:lang w:val="uk-UA"/>
        </w:rPr>
        <w:t>2018 р.</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завідувач кафедри,</w:t>
      </w:r>
    </w:p>
    <w:p w:rsidR="00B07282" w:rsidRPr="003445EB" w:rsidRDefault="00B07282" w:rsidP="00B07282">
      <w:pPr>
        <w:keepNext/>
        <w:ind w:left="4678" w:right="75"/>
        <w:rPr>
          <w:rFonts w:ascii="Times New Roman" w:hAnsi="Times New Roman" w:cs="Times New Roman"/>
          <w:sz w:val="28"/>
          <w:szCs w:val="28"/>
          <w:lang w:val="uk-UA"/>
        </w:rPr>
      </w:pPr>
      <w:r w:rsidRPr="003445EB">
        <w:rPr>
          <w:rFonts w:ascii="Times New Roman" w:hAnsi="Times New Roman" w:cs="Times New Roman"/>
          <w:sz w:val="28"/>
          <w:szCs w:val="28"/>
          <w:lang w:val="uk-UA"/>
        </w:rPr>
        <w:t>проф. ___________ Саінчин О.С.</w:t>
      </w:r>
    </w:p>
    <w:p w:rsidR="00B07282" w:rsidRPr="003445EB" w:rsidRDefault="00B07282" w:rsidP="00B07282">
      <w:pPr>
        <w:keepNext/>
        <w:ind w:left="4820" w:right="75" w:firstLine="567"/>
        <w:rPr>
          <w:rFonts w:ascii="Times New Roman" w:hAnsi="Times New Roman" w:cs="Times New Roman"/>
          <w:sz w:val="28"/>
          <w:szCs w:val="28"/>
          <w:lang w:val="uk-UA"/>
        </w:rPr>
      </w:pPr>
    </w:p>
    <w:p w:rsidR="00B07282" w:rsidRPr="003445EB" w:rsidRDefault="00B07282" w:rsidP="00B07282">
      <w:pPr>
        <w:keepNext/>
        <w:ind w:left="4820"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07282">
      <w:pPr>
        <w:tabs>
          <w:tab w:val="left" w:pos="4305"/>
        </w:tabs>
        <w:ind w:right="75" w:firstLine="567"/>
        <w:rPr>
          <w:rFonts w:ascii="Times New Roman" w:hAnsi="Times New Roman" w:cs="Times New Roman"/>
          <w:sz w:val="28"/>
          <w:szCs w:val="28"/>
          <w:lang w:val="uk-UA"/>
        </w:rPr>
      </w:pPr>
    </w:p>
    <w:p w:rsidR="00B07282" w:rsidRPr="003445EB" w:rsidRDefault="00B07282" w:rsidP="00BF1DFB">
      <w:pPr>
        <w:pStyle w:val="ad"/>
        <w:keepNext/>
        <w:ind w:right="75" w:firstLine="567"/>
        <w:jc w:val="center"/>
        <w:rPr>
          <w:rFonts w:ascii="Times New Roman" w:hAnsi="Times New Roman"/>
          <w:b/>
          <w:sz w:val="28"/>
          <w:szCs w:val="28"/>
          <w:lang w:val="uk-UA"/>
        </w:rPr>
      </w:pPr>
      <w:r w:rsidRPr="003445EB">
        <w:rPr>
          <w:rFonts w:ascii="Times New Roman" w:hAnsi="Times New Roman"/>
          <w:b/>
          <w:bCs/>
          <w:caps/>
          <w:sz w:val="28"/>
          <w:szCs w:val="28"/>
          <w:lang w:val="uk-UA"/>
        </w:rPr>
        <w:br w:type="page"/>
      </w:r>
      <w:r w:rsidRPr="003445EB">
        <w:rPr>
          <w:rFonts w:ascii="Times New Roman" w:hAnsi="Times New Roman"/>
          <w:b/>
          <w:sz w:val="28"/>
          <w:szCs w:val="28"/>
          <w:lang w:val="uk-UA"/>
        </w:rPr>
        <w:lastRenderedPageBreak/>
        <w:t>ВСТУП</w:t>
      </w:r>
    </w:p>
    <w:p w:rsidR="00B07282" w:rsidRPr="003445EB" w:rsidRDefault="00B07282" w:rsidP="00B07282">
      <w:pPr>
        <w:ind w:firstLine="360"/>
        <w:jc w:val="both"/>
        <w:rPr>
          <w:rFonts w:ascii="Times New Roman" w:hAnsi="Times New Roman" w:cs="Times New Roman"/>
          <w:spacing w:val="-1"/>
          <w:sz w:val="28"/>
          <w:szCs w:val="28"/>
          <w:lang w:val="uk-UA"/>
        </w:rPr>
      </w:pPr>
    </w:p>
    <w:p w:rsidR="00B07282" w:rsidRPr="003445EB" w:rsidRDefault="00B07282" w:rsidP="00B07282">
      <w:pPr>
        <w:ind w:firstLine="360"/>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Дана програма розроблена у відповідності з навчальним планом підготовки юристів-магістрів денної та заочної форм навчання Херсонського державного університету. Вона визначає обсяг і зміст навчальної дисципліни «Кримінально-процесуальні </w:t>
      </w:r>
      <w:r w:rsidR="00731B37" w:rsidRPr="003445EB">
        <w:rPr>
          <w:rFonts w:ascii="Times New Roman" w:hAnsi="Times New Roman" w:cs="Times New Roman"/>
          <w:spacing w:val="-1"/>
          <w:sz w:val="28"/>
          <w:szCs w:val="28"/>
          <w:lang w:val="uk-UA"/>
        </w:rPr>
        <w:t>документи</w:t>
      </w:r>
      <w:r w:rsidRPr="003445EB">
        <w:rPr>
          <w:rFonts w:ascii="Times New Roman" w:hAnsi="Times New Roman" w:cs="Times New Roman"/>
          <w:spacing w:val="-1"/>
          <w:sz w:val="28"/>
          <w:szCs w:val="28"/>
          <w:lang w:val="uk-UA"/>
        </w:rPr>
        <w:t>».</w:t>
      </w:r>
    </w:p>
    <w:p w:rsidR="00B07282" w:rsidRPr="003445EB" w:rsidRDefault="00B07282" w:rsidP="00B07282">
      <w:pPr>
        <w:ind w:firstLine="360"/>
        <w:jc w:val="both"/>
        <w:rPr>
          <w:rFonts w:ascii="Times New Roman" w:hAnsi="Times New Roman" w:cs="Times New Roman"/>
          <w:bCs/>
          <w:spacing w:val="-1"/>
          <w:sz w:val="28"/>
          <w:szCs w:val="28"/>
          <w:lang w:val="uk-UA"/>
        </w:rPr>
      </w:pPr>
    </w:p>
    <w:p w:rsidR="00B07282" w:rsidRPr="003445EB" w:rsidRDefault="00B07282" w:rsidP="00B07282">
      <w:pPr>
        <w:ind w:firstLine="360"/>
        <w:jc w:val="both"/>
        <w:rPr>
          <w:rFonts w:ascii="Times New Roman" w:hAnsi="Times New Roman" w:cs="Times New Roman"/>
          <w:b/>
          <w:bCs/>
          <w:spacing w:val="-1"/>
          <w:sz w:val="28"/>
          <w:szCs w:val="28"/>
          <w:lang w:val="uk-UA"/>
        </w:rPr>
      </w:pPr>
      <w:r w:rsidRPr="003445EB">
        <w:rPr>
          <w:rFonts w:ascii="Times New Roman" w:hAnsi="Times New Roman" w:cs="Times New Roman"/>
          <w:b/>
          <w:bCs/>
          <w:spacing w:val="-1"/>
          <w:sz w:val="28"/>
          <w:szCs w:val="28"/>
          <w:lang w:val="uk-UA"/>
        </w:rPr>
        <w:t xml:space="preserve">Предметом дисципліни </w:t>
      </w:r>
      <w:r w:rsidRPr="003445EB">
        <w:rPr>
          <w:rFonts w:ascii="Times New Roman" w:hAnsi="Times New Roman" w:cs="Times New Roman"/>
          <w:bCs/>
          <w:spacing w:val="-1"/>
          <w:sz w:val="28"/>
          <w:szCs w:val="28"/>
          <w:lang w:val="uk-UA"/>
        </w:rPr>
        <w:t xml:space="preserve">є </w:t>
      </w:r>
      <w:r w:rsidRPr="003445EB">
        <w:rPr>
          <w:rFonts w:ascii="Times New Roman" w:hAnsi="Times New Roman" w:cs="Times New Roman"/>
          <w:spacing w:val="-1"/>
          <w:sz w:val="28"/>
          <w:szCs w:val="28"/>
          <w:lang w:val="uk-UA"/>
        </w:rPr>
        <w:t xml:space="preserve">кримінально-процесуальні </w:t>
      </w:r>
      <w:r w:rsidR="00731B37" w:rsidRPr="003445EB">
        <w:rPr>
          <w:rFonts w:ascii="Times New Roman" w:hAnsi="Times New Roman" w:cs="Times New Roman"/>
          <w:spacing w:val="-1"/>
          <w:sz w:val="28"/>
          <w:szCs w:val="28"/>
          <w:lang w:val="uk-UA"/>
        </w:rPr>
        <w:t>документи</w:t>
      </w:r>
      <w:r w:rsidRPr="003445EB">
        <w:rPr>
          <w:rFonts w:ascii="Times New Roman" w:hAnsi="Times New Roman" w:cs="Times New Roman"/>
          <w:bCs/>
          <w:spacing w:val="-1"/>
          <w:sz w:val="28"/>
          <w:szCs w:val="28"/>
          <w:lang w:val="uk-UA"/>
        </w:rPr>
        <w:t>, які складаються у ході кримінально-процесуальної діяльності сторонами кримінального процесу.</w:t>
      </w:r>
    </w:p>
    <w:p w:rsidR="00B07282" w:rsidRPr="003445EB" w:rsidRDefault="00B07282" w:rsidP="00B07282">
      <w:pPr>
        <w:ind w:firstLine="360"/>
        <w:jc w:val="both"/>
        <w:rPr>
          <w:rFonts w:ascii="Times New Roman" w:hAnsi="Times New Roman" w:cs="Times New Roman"/>
          <w:bCs/>
          <w:spacing w:val="-1"/>
          <w:sz w:val="28"/>
          <w:szCs w:val="28"/>
          <w:lang w:val="uk-UA"/>
        </w:rPr>
      </w:pPr>
    </w:p>
    <w:p w:rsidR="00B07282" w:rsidRPr="003445EB" w:rsidRDefault="00B07282" w:rsidP="00B07282">
      <w:pPr>
        <w:ind w:firstLine="360"/>
        <w:jc w:val="both"/>
        <w:rPr>
          <w:rFonts w:ascii="Times New Roman" w:hAnsi="Times New Roman" w:cs="Times New Roman"/>
          <w:bCs/>
          <w:spacing w:val="-1"/>
          <w:sz w:val="28"/>
          <w:szCs w:val="28"/>
          <w:lang w:val="uk-UA"/>
        </w:rPr>
      </w:pPr>
      <w:r w:rsidRPr="003445EB">
        <w:rPr>
          <w:rFonts w:ascii="Times New Roman" w:hAnsi="Times New Roman" w:cs="Times New Roman"/>
          <w:b/>
          <w:bCs/>
          <w:spacing w:val="-1"/>
          <w:sz w:val="28"/>
          <w:szCs w:val="28"/>
          <w:lang w:val="uk-UA"/>
        </w:rPr>
        <w:t xml:space="preserve">Міждисциплінарні зв’язки навчальної дисципліни </w:t>
      </w:r>
      <w:r w:rsidRPr="003445EB">
        <w:rPr>
          <w:rFonts w:ascii="Times New Roman" w:hAnsi="Times New Roman" w:cs="Times New Roman"/>
          <w:bCs/>
          <w:spacing w:val="-1"/>
          <w:sz w:val="28"/>
          <w:szCs w:val="28"/>
          <w:lang w:val="uk-UA"/>
        </w:rPr>
        <w:t>«</w:t>
      </w:r>
      <w:r w:rsidRPr="003445EB">
        <w:rPr>
          <w:rFonts w:ascii="Times New Roman" w:hAnsi="Times New Roman" w:cs="Times New Roman"/>
          <w:spacing w:val="-1"/>
          <w:sz w:val="28"/>
          <w:szCs w:val="28"/>
          <w:lang w:val="uk-UA"/>
        </w:rPr>
        <w:t xml:space="preserve">Кримінально-процесуальні </w:t>
      </w:r>
      <w:r w:rsidR="00731B37" w:rsidRPr="003445EB">
        <w:rPr>
          <w:rFonts w:ascii="Times New Roman" w:hAnsi="Times New Roman" w:cs="Times New Roman"/>
          <w:spacing w:val="-1"/>
          <w:sz w:val="28"/>
          <w:szCs w:val="28"/>
          <w:lang w:val="uk-UA"/>
        </w:rPr>
        <w:t>документи</w:t>
      </w:r>
      <w:r w:rsidRPr="003445EB">
        <w:rPr>
          <w:rFonts w:ascii="Times New Roman" w:hAnsi="Times New Roman" w:cs="Times New Roman"/>
          <w:bCs/>
          <w:spacing w:val="-1"/>
          <w:sz w:val="28"/>
          <w:szCs w:val="28"/>
          <w:lang w:val="uk-UA"/>
        </w:rPr>
        <w:t xml:space="preserve">» полягають у її співвідношенні з такими навчальними дисциплінами, як: </w:t>
      </w:r>
    </w:p>
    <w:p w:rsidR="00731B37" w:rsidRPr="003445EB" w:rsidRDefault="00731B37" w:rsidP="00B07282">
      <w:pPr>
        <w:ind w:firstLine="360"/>
        <w:jc w:val="both"/>
        <w:rPr>
          <w:rFonts w:ascii="Times New Roman" w:hAnsi="Times New Roman" w:cs="Times New Roman"/>
          <w:bCs/>
          <w:spacing w:val="-1"/>
          <w:sz w:val="28"/>
          <w:szCs w:val="28"/>
          <w:lang w:val="uk-UA"/>
        </w:rPr>
      </w:pPr>
      <w:r w:rsidRPr="003445EB">
        <w:rPr>
          <w:rFonts w:ascii="Times New Roman" w:hAnsi="Times New Roman" w:cs="Times New Roman"/>
          <w:bCs/>
          <w:spacing w:val="-1"/>
          <w:sz w:val="28"/>
          <w:szCs w:val="28"/>
          <w:lang w:val="uk-UA"/>
        </w:rPr>
        <w:t xml:space="preserve">«Кримінальний процес», визначає порядок і підстави прийняття процесуальних рішень, форми та зміст процесуальних документів, затверджує порядок документообігу в процесі судочинства; </w:t>
      </w:r>
    </w:p>
    <w:p w:rsidR="00DA09B2" w:rsidRPr="003445EB" w:rsidRDefault="00DA09B2" w:rsidP="00DA09B2">
      <w:pPr>
        <w:ind w:firstLine="360"/>
        <w:jc w:val="both"/>
        <w:rPr>
          <w:rFonts w:ascii="Times New Roman" w:hAnsi="Times New Roman" w:cs="Times New Roman"/>
          <w:bCs/>
          <w:spacing w:val="-1"/>
          <w:sz w:val="28"/>
          <w:szCs w:val="28"/>
          <w:lang w:val="uk-UA"/>
        </w:rPr>
      </w:pPr>
      <w:r w:rsidRPr="003445EB">
        <w:rPr>
          <w:rFonts w:ascii="Times New Roman" w:hAnsi="Times New Roman" w:cs="Times New Roman"/>
          <w:bCs/>
          <w:spacing w:val="-1"/>
          <w:sz w:val="28"/>
          <w:szCs w:val="28"/>
          <w:lang w:val="uk-UA"/>
        </w:rPr>
        <w:t>«Конституційне право України», як дисципліна сприяє вивченню проблеми захисту прав, свобод та інтересів фізичних й юридичних осіб за допомогою норм матеріального кримінального права, а також  їх закріпленню та реалізації у нормах кримінального процесуального права;</w:t>
      </w:r>
    </w:p>
    <w:p w:rsidR="00B07282" w:rsidRPr="003445EB" w:rsidRDefault="00DA09B2" w:rsidP="00DA09B2">
      <w:pPr>
        <w:ind w:firstLine="360"/>
        <w:jc w:val="both"/>
        <w:rPr>
          <w:rFonts w:ascii="Times New Roman" w:hAnsi="Times New Roman" w:cs="Times New Roman"/>
          <w:bCs/>
          <w:spacing w:val="-1"/>
          <w:sz w:val="28"/>
          <w:szCs w:val="28"/>
          <w:lang w:val="uk-UA"/>
        </w:rPr>
      </w:pPr>
      <w:r w:rsidRPr="003445EB">
        <w:rPr>
          <w:rFonts w:ascii="Times New Roman" w:hAnsi="Times New Roman" w:cs="Times New Roman"/>
          <w:bCs/>
          <w:spacing w:val="-1"/>
          <w:sz w:val="28"/>
          <w:szCs w:val="28"/>
          <w:lang w:val="uk-UA"/>
        </w:rPr>
        <w:t xml:space="preserve"> </w:t>
      </w:r>
      <w:r w:rsidR="00B07282" w:rsidRPr="003445EB">
        <w:rPr>
          <w:rFonts w:ascii="Times New Roman" w:hAnsi="Times New Roman" w:cs="Times New Roman"/>
          <w:bCs/>
          <w:spacing w:val="-1"/>
          <w:sz w:val="28"/>
          <w:szCs w:val="28"/>
          <w:lang w:val="uk-UA"/>
        </w:rPr>
        <w:t xml:space="preserve">«Криміналістка», сутність якої полягає у дослідженні прийомів, способів та засобів </w:t>
      </w:r>
      <w:r w:rsidR="00731B37" w:rsidRPr="003445EB">
        <w:rPr>
          <w:rFonts w:ascii="Times New Roman" w:hAnsi="Times New Roman" w:cs="Times New Roman"/>
          <w:bCs/>
          <w:spacing w:val="-1"/>
          <w:sz w:val="28"/>
          <w:szCs w:val="28"/>
          <w:lang w:val="uk-UA"/>
        </w:rPr>
        <w:t>в процесі прийняття процесуальних рішень</w:t>
      </w:r>
      <w:r w:rsidR="00B07282" w:rsidRPr="003445EB">
        <w:rPr>
          <w:rFonts w:ascii="Times New Roman" w:hAnsi="Times New Roman" w:cs="Times New Roman"/>
          <w:bCs/>
          <w:spacing w:val="-1"/>
          <w:sz w:val="28"/>
          <w:szCs w:val="28"/>
          <w:lang w:val="uk-UA"/>
        </w:rPr>
        <w:t xml:space="preserve">, </w:t>
      </w:r>
      <w:r w:rsidRPr="003445EB">
        <w:rPr>
          <w:rFonts w:ascii="Times New Roman" w:hAnsi="Times New Roman" w:cs="Times New Roman"/>
          <w:bCs/>
          <w:spacing w:val="-1"/>
          <w:sz w:val="28"/>
          <w:szCs w:val="28"/>
          <w:lang w:val="uk-UA"/>
        </w:rPr>
        <w:t xml:space="preserve">тактичних прийомів проведення слідчих (розшукових) слідчих дій та негласних слідчих (розшукових) дій, </w:t>
      </w:r>
      <w:r w:rsidR="00B07282" w:rsidRPr="003445EB">
        <w:rPr>
          <w:rFonts w:ascii="Times New Roman" w:hAnsi="Times New Roman" w:cs="Times New Roman"/>
          <w:bCs/>
          <w:spacing w:val="-1"/>
          <w:sz w:val="28"/>
          <w:szCs w:val="28"/>
          <w:lang w:val="uk-UA"/>
        </w:rPr>
        <w:t xml:space="preserve">їх особливостей на стадії досудового провадження </w:t>
      </w:r>
    </w:p>
    <w:p w:rsidR="00B07282" w:rsidRPr="003445EB" w:rsidRDefault="00B07282" w:rsidP="00B07282">
      <w:pPr>
        <w:ind w:firstLine="360"/>
        <w:jc w:val="both"/>
        <w:rPr>
          <w:rFonts w:ascii="Times New Roman" w:hAnsi="Times New Roman" w:cs="Times New Roman"/>
          <w:spacing w:val="-1"/>
          <w:sz w:val="28"/>
          <w:szCs w:val="28"/>
          <w:lang w:val="uk-UA"/>
        </w:rPr>
      </w:pPr>
    </w:p>
    <w:p w:rsidR="00AA0CF9" w:rsidRPr="003445EB" w:rsidRDefault="00B07282" w:rsidP="00B07282">
      <w:pPr>
        <w:ind w:firstLine="426"/>
        <w:jc w:val="both"/>
        <w:rPr>
          <w:rFonts w:ascii="Times New Roman" w:hAnsi="Times New Roman" w:cs="Times New Roman"/>
          <w:sz w:val="28"/>
          <w:szCs w:val="28"/>
          <w:lang w:val="uk-UA" w:eastAsia="uk-UA"/>
        </w:rPr>
      </w:pPr>
      <w:r w:rsidRPr="003445EB">
        <w:rPr>
          <w:rFonts w:ascii="Times New Roman" w:hAnsi="Times New Roman" w:cs="Times New Roman"/>
          <w:spacing w:val="-1"/>
          <w:sz w:val="28"/>
          <w:szCs w:val="28"/>
          <w:lang w:val="uk-UA"/>
        </w:rPr>
        <w:t>Програма навчальної дисципліни складається з одного змістовного модулю: «</w:t>
      </w:r>
      <w:r w:rsidRPr="003445EB">
        <w:rPr>
          <w:rFonts w:ascii="Times New Roman" w:hAnsi="Times New Roman" w:cs="Times New Roman"/>
          <w:bCs/>
          <w:sz w:val="28"/>
          <w:szCs w:val="28"/>
          <w:lang w:val="uk-UA"/>
        </w:rPr>
        <w:t>Складання кримінальн</w:t>
      </w:r>
      <w:r w:rsidR="00986AD6" w:rsidRPr="003445EB">
        <w:rPr>
          <w:rFonts w:ascii="Times New Roman" w:hAnsi="Times New Roman" w:cs="Times New Roman"/>
          <w:bCs/>
          <w:sz w:val="28"/>
          <w:szCs w:val="28"/>
          <w:lang w:val="uk-UA"/>
        </w:rPr>
        <w:t xml:space="preserve">их </w:t>
      </w:r>
      <w:r w:rsidRPr="003445EB">
        <w:rPr>
          <w:rFonts w:ascii="Times New Roman" w:hAnsi="Times New Roman" w:cs="Times New Roman"/>
          <w:bCs/>
          <w:sz w:val="28"/>
          <w:szCs w:val="28"/>
          <w:lang w:val="uk-UA"/>
        </w:rPr>
        <w:t xml:space="preserve">процесуальних </w:t>
      </w:r>
      <w:r w:rsidR="00DA09B2" w:rsidRPr="003445EB">
        <w:rPr>
          <w:rFonts w:ascii="Times New Roman" w:hAnsi="Times New Roman" w:cs="Times New Roman"/>
          <w:bCs/>
          <w:sz w:val="28"/>
          <w:szCs w:val="28"/>
          <w:lang w:val="uk-UA"/>
        </w:rPr>
        <w:t>документів</w:t>
      </w:r>
      <w:r w:rsidRPr="003445EB">
        <w:rPr>
          <w:rFonts w:ascii="Times New Roman" w:hAnsi="Times New Roman" w:cs="Times New Roman"/>
          <w:spacing w:val="-1"/>
          <w:sz w:val="28"/>
          <w:szCs w:val="28"/>
          <w:lang w:val="uk-UA"/>
        </w:rPr>
        <w:t>».</w:t>
      </w:r>
    </w:p>
    <w:p w:rsidR="00B07282" w:rsidRPr="003445EB" w:rsidRDefault="00B07282" w:rsidP="00AA0CF9">
      <w:pPr>
        <w:ind w:left="993"/>
        <w:jc w:val="center"/>
        <w:rPr>
          <w:rFonts w:ascii="Times New Roman" w:hAnsi="Times New Roman" w:cs="Times New Roman"/>
          <w:b/>
          <w:sz w:val="28"/>
          <w:szCs w:val="28"/>
          <w:lang w:val="uk-UA"/>
        </w:rPr>
      </w:pPr>
    </w:p>
    <w:p w:rsidR="00AA0CF9" w:rsidRPr="003445EB" w:rsidRDefault="00B07282" w:rsidP="00986AD6">
      <w:pPr>
        <w:numPr>
          <w:ilvl w:val="0"/>
          <w:numId w:val="33"/>
        </w:numPr>
        <w:jc w:val="center"/>
        <w:rPr>
          <w:rFonts w:ascii="Times New Roman" w:hAnsi="Times New Roman" w:cs="Times New Roman"/>
          <w:b/>
          <w:sz w:val="28"/>
          <w:szCs w:val="28"/>
          <w:lang w:val="uk-UA"/>
        </w:rPr>
      </w:pPr>
      <w:r w:rsidRPr="003445EB">
        <w:rPr>
          <w:rFonts w:ascii="Times New Roman" w:hAnsi="Times New Roman" w:cs="Times New Roman"/>
          <w:b/>
          <w:sz w:val="28"/>
          <w:szCs w:val="28"/>
          <w:lang w:val="uk-UA"/>
        </w:rPr>
        <w:t>Мета та завдання навчальної дисципліни</w:t>
      </w:r>
    </w:p>
    <w:p w:rsidR="00986AD6" w:rsidRPr="003445EB" w:rsidRDefault="00986AD6" w:rsidP="00DE21C5">
      <w:pPr>
        <w:ind w:left="1353"/>
        <w:rPr>
          <w:rFonts w:ascii="Times New Roman" w:hAnsi="Times New Roman" w:cs="Times New Roman"/>
          <w:b/>
          <w:sz w:val="28"/>
          <w:szCs w:val="28"/>
          <w:lang w:val="uk-UA" w:eastAsia="uk-UA"/>
        </w:rPr>
      </w:pPr>
    </w:p>
    <w:p w:rsidR="00CF270E" w:rsidRPr="003445EB" w:rsidRDefault="00B07282" w:rsidP="00815291">
      <w:pPr>
        <w:shd w:val="clear" w:color="auto" w:fill="FFFFFF"/>
        <w:ind w:firstLine="426"/>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1.1. </w:t>
      </w:r>
      <w:r w:rsidR="00815291" w:rsidRPr="003445EB">
        <w:rPr>
          <w:rFonts w:ascii="Times New Roman" w:hAnsi="Times New Roman" w:cs="Times New Roman"/>
          <w:sz w:val="28"/>
          <w:szCs w:val="28"/>
          <w:lang w:val="uk-UA"/>
        </w:rPr>
        <w:t xml:space="preserve">Метою викладання навчальної дисципліни </w:t>
      </w:r>
      <w:r w:rsidR="004C5C05" w:rsidRPr="00BF1DFB">
        <w:rPr>
          <w:rFonts w:ascii="Times New Roman" w:hAnsi="Times New Roman" w:cs="Times New Roman"/>
          <w:b/>
          <w:spacing w:val="-1"/>
          <w:sz w:val="28"/>
          <w:szCs w:val="28"/>
          <w:lang w:val="uk-UA"/>
        </w:rPr>
        <w:t>«</w:t>
      </w:r>
      <w:r w:rsidR="00372F35" w:rsidRPr="00BF1DFB">
        <w:rPr>
          <w:rFonts w:ascii="Times New Roman" w:hAnsi="Times New Roman" w:cs="Times New Roman"/>
          <w:b/>
          <w:sz w:val="28"/>
          <w:szCs w:val="28"/>
          <w:lang w:val="uk-UA"/>
        </w:rPr>
        <w:t xml:space="preserve">Кримінально-процесуальні </w:t>
      </w:r>
      <w:r w:rsidR="00DA09B2" w:rsidRPr="00BF1DFB">
        <w:rPr>
          <w:rFonts w:ascii="Times New Roman" w:hAnsi="Times New Roman" w:cs="Times New Roman"/>
          <w:b/>
          <w:sz w:val="28"/>
          <w:szCs w:val="28"/>
          <w:lang w:val="uk-UA"/>
        </w:rPr>
        <w:t>документи</w:t>
      </w:r>
      <w:r w:rsidR="004C5C05" w:rsidRPr="00BF1DFB">
        <w:rPr>
          <w:rFonts w:ascii="Times New Roman" w:hAnsi="Times New Roman" w:cs="Times New Roman"/>
          <w:b/>
          <w:spacing w:val="-1"/>
          <w:sz w:val="28"/>
          <w:szCs w:val="28"/>
          <w:lang w:val="uk-UA"/>
        </w:rPr>
        <w:t>»</w:t>
      </w:r>
      <w:r w:rsidR="00815291" w:rsidRPr="00BF1DFB">
        <w:rPr>
          <w:rFonts w:ascii="Times New Roman" w:hAnsi="Times New Roman" w:cs="Times New Roman"/>
          <w:sz w:val="28"/>
          <w:szCs w:val="28"/>
          <w:lang w:val="uk-UA"/>
        </w:rPr>
        <w:t xml:space="preserve"> є </w:t>
      </w:r>
      <w:r w:rsidR="00372F35" w:rsidRPr="00BF1DFB">
        <w:rPr>
          <w:rFonts w:ascii="Times New Roman" w:hAnsi="Times New Roman" w:cs="Times New Roman"/>
          <w:sz w:val="28"/>
          <w:szCs w:val="28"/>
          <w:lang w:val="uk-UA"/>
        </w:rPr>
        <w:t>засвоєння здобувачами основних по</w:t>
      </w:r>
      <w:r w:rsidR="00372F35" w:rsidRPr="003445EB">
        <w:rPr>
          <w:rFonts w:ascii="Times New Roman" w:hAnsi="Times New Roman" w:cs="Times New Roman"/>
          <w:sz w:val="28"/>
          <w:szCs w:val="28"/>
          <w:lang w:val="uk-UA"/>
        </w:rPr>
        <w:t>ложень науки кримінального процесу, си</w:t>
      </w:r>
      <w:r w:rsidR="00CF270E" w:rsidRPr="003445EB">
        <w:rPr>
          <w:rFonts w:ascii="Times New Roman" w:hAnsi="Times New Roman" w:cs="Times New Roman"/>
          <w:sz w:val="28"/>
          <w:szCs w:val="28"/>
          <w:lang w:val="uk-UA"/>
        </w:rPr>
        <w:t xml:space="preserve">стеми знань чинного кримінального </w:t>
      </w:r>
      <w:r w:rsidR="00372F35" w:rsidRPr="003445EB">
        <w:rPr>
          <w:rFonts w:ascii="Times New Roman" w:hAnsi="Times New Roman" w:cs="Times New Roman"/>
          <w:sz w:val="28"/>
          <w:szCs w:val="28"/>
          <w:lang w:val="uk-UA"/>
        </w:rPr>
        <w:t>процесуального законодавства, яке регламентує діяльність органів дос</w:t>
      </w:r>
      <w:r w:rsidR="00CF270E" w:rsidRPr="003445EB">
        <w:rPr>
          <w:rFonts w:ascii="Times New Roman" w:hAnsi="Times New Roman" w:cs="Times New Roman"/>
          <w:sz w:val="28"/>
          <w:szCs w:val="28"/>
          <w:lang w:val="uk-UA"/>
        </w:rPr>
        <w:t>удового слідства, прокуратури,</w:t>
      </w:r>
      <w:r w:rsidR="00372F35" w:rsidRPr="003445EB">
        <w:rPr>
          <w:rFonts w:ascii="Times New Roman" w:hAnsi="Times New Roman" w:cs="Times New Roman"/>
          <w:sz w:val="28"/>
          <w:szCs w:val="28"/>
          <w:lang w:val="uk-UA"/>
        </w:rPr>
        <w:t xml:space="preserve"> суду </w:t>
      </w:r>
      <w:r w:rsidR="00CF270E" w:rsidRPr="003445EB">
        <w:rPr>
          <w:rFonts w:ascii="Times New Roman" w:hAnsi="Times New Roman" w:cs="Times New Roman"/>
          <w:sz w:val="28"/>
          <w:szCs w:val="28"/>
          <w:lang w:val="uk-UA"/>
        </w:rPr>
        <w:t>сторін</w:t>
      </w:r>
      <w:r w:rsidR="00DE21C5" w:rsidRPr="003445EB">
        <w:rPr>
          <w:rFonts w:ascii="Times New Roman" w:hAnsi="Times New Roman" w:cs="Times New Roman"/>
          <w:sz w:val="28"/>
          <w:szCs w:val="28"/>
          <w:lang w:val="uk-UA"/>
        </w:rPr>
        <w:t>:</w:t>
      </w:r>
      <w:r w:rsidR="00CF270E" w:rsidRPr="003445EB">
        <w:rPr>
          <w:rFonts w:ascii="Times New Roman" w:hAnsi="Times New Roman" w:cs="Times New Roman"/>
          <w:sz w:val="28"/>
          <w:szCs w:val="28"/>
          <w:lang w:val="uk-UA"/>
        </w:rPr>
        <w:t xml:space="preserve"> обвинувачення, захисту та інших учасників процесу.</w:t>
      </w:r>
    </w:p>
    <w:p w:rsidR="00815291" w:rsidRPr="003445EB" w:rsidRDefault="00CF270E" w:rsidP="00815291">
      <w:pPr>
        <w:shd w:val="clear" w:color="auto" w:fill="FFFFFF"/>
        <w:ind w:firstLine="426"/>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Використання цих норм при провадженні досудового розслідування та набуття навичок по складанню процесуальних документів. </w:t>
      </w:r>
    </w:p>
    <w:p w:rsidR="00B07282" w:rsidRPr="003445EB" w:rsidRDefault="00B07282" w:rsidP="00B07282">
      <w:pPr>
        <w:shd w:val="clear" w:color="auto" w:fill="FFFFFF"/>
        <w:ind w:firstLine="426"/>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1.2. Основними завданнями вивчення дисципліни «Кримінально-процесуальні документи» є: </w:t>
      </w:r>
    </w:p>
    <w:p w:rsidR="00B07282" w:rsidRPr="003445EB" w:rsidRDefault="00B07282" w:rsidP="00B07282">
      <w:pPr>
        <w:shd w:val="clear" w:color="auto" w:fill="FFFFFF"/>
        <w:ind w:firstLine="426"/>
        <w:jc w:val="both"/>
        <w:rPr>
          <w:rFonts w:ascii="Times New Roman" w:hAnsi="Times New Roman" w:cs="Times New Roman"/>
          <w:b/>
          <w:spacing w:val="-1"/>
          <w:sz w:val="28"/>
          <w:szCs w:val="28"/>
          <w:lang w:val="uk-UA"/>
        </w:rPr>
      </w:pPr>
      <w:r w:rsidRPr="003445EB">
        <w:rPr>
          <w:rFonts w:ascii="Times New Roman" w:hAnsi="Times New Roman" w:cs="Times New Roman"/>
          <w:b/>
          <w:spacing w:val="-1"/>
          <w:sz w:val="28"/>
          <w:szCs w:val="28"/>
          <w:lang w:val="uk-UA"/>
        </w:rPr>
        <w:t xml:space="preserve">Теоретичні: </w:t>
      </w:r>
    </w:p>
    <w:p w:rsidR="00B07282" w:rsidRPr="003445EB" w:rsidRDefault="00B07282" w:rsidP="00B07282">
      <w:pPr>
        <w:numPr>
          <w:ilvl w:val="0"/>
          <w:numId w:val="28"/>
        </w:numPr>
        <w:shd w:val="clear" w:color="auto" w:fill="FFFFFF"/>
        <w:tabs>
          <w:tab w:val="left" w:pos="567"/>
        </w:tabs>
        <w:ind w:left="0" w:firstLine="0"/>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розв’язанні актуальни</w:t>
      </w:r>
      <w:r w:rsidR="00CF270E" w:rsidRPr="003445EB">
        <w:rPr>
          <w:rFonts w:ascii="Times New Roman" w:hAnsi="Times New Roman" w:cs="Times New Roman"/>
          <w:spacing w:val="-1"/>
          <w:sz w:val="28"/>
          <w:szCs w:val="28"/>
          <w:lang w:val="uk-UA"/>
        </w:rPr>
        <w:t>х проблем навчальної дисципліни</w:t>
      </w:r>
    </w:p>
    <w:p w:rsidR="00CF270E" w:rsidRPr="003445EB" w:rsidRDefault="00CF270E" w:rsidP="00B07282">
      <w:pPr>
        <w:numPr>
          <w:ilvl w:val="0"/>
          <w:numId w:val="28"/>
        </w:numPr>
        <w:shd w:val="clear" w:color="auto" w:fill="FFFFFF"/>
        <w:tabs>
          <w:tab w:val="left" w:pos="567"/>
        </w:tabs>
        <w:ind w:left="0" w:firstLine="0"/>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забезпечення прав і свободи людини</w:t>
      </w:r>
      <w:r w:rsidR="001208BE" w:rsidRPr="003445EB">
        <w:rPr>
          <w:rFonts w:ascii="Times New Roman" w:hAnsi="Times New Roman" w:cs="Times New Roman"/>
          <w:spacing w:val="-1"/>
          <w:sz w:val="28"/>
          <w:szCs w:val="28"/>
          <w:lang w:val="uk-UA"/>
        </w:rPr>
        <w:t>, гідності й репутації добропорядних громадян</w:t>
      </w:r>
    </w:p>
    <w:p w:rsidR="001208BE" w:rsidRPr="003445EB" w:rsidRDefault="001208BE" w:rsidP="00B07282">
      <w:pPr>
        <w:numPr>
          <w:ilvl w:val="0"/>
          <w:numId w:val="28"/>
        </w:numPr>
        <w:shd w:val="clear" w:color="auto" w:fill="FFFFFF"/>
        <w:tabs>
          <w:tab w:val="left" w:pos="567"/>
        </w:tabs>
        <w:ind w:left="0" w:firstLine="0"/>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lastRenderedPageBreak/>
        <w:t xml:space="preserve">знання норм закону які регламентують кримінальні процесуальні відносини, забезпечують реалізацію прав, свобод та обов’язків людини, здійснення у встановленому законом порядку діяльність слідчого, детектива, прокурора та суду і інших учасників процесу </w:t>
      </w:r>
    </w:p>
    <w:p w:rsidR="006579A0" w:rsidRPr="003445EB" w:rsidRDefault="006579A0" w:rsidP="00B07282">
      <w:pPr>
        <w:shd w:val="clear" w:color="auto" w:fill="FFFFFF"/>
        <w:ind w:firstLine="426"/>
        <w:jc w:val="both"/>
        <w:rPr>
          <w:rFonts w:ascii="Times New Roman" w:hAnsi="Times New Roman" w:cs="Times New Roman"/>
          <w:b/>
          <w:spacing w:val="-1"/>
          <w:sz w:val="28"/>
          <w:szCs w:val="28"/>
          <w:lang w:val="uk-UA"/>
        </w:rPr>
      </w:pPr>
    </w:p>
    <w:p w:rsidR="00B07282" w:rsidRPr="003445EB" w:rsidRDefault="00B07282" w:rsidP="00B07282">
      <w:pPr>
        <w:shd w:val="clear" w:color="auto" w:fill="FFFFFF"/>
        <w:ind w:firstLine="426"/>
        <w:jc w:val="both"/>
        <w:rPr>
          <w:rFonts w:ascii="Times New Roman" w:hAnsi="Times New Roman" w:cs="Times New Roman"/>
          <w:b/>
          <w:spacing w:val="-1"/>
          <w:sz w:val="28"/>
          <w:szCs w:val="28"/>
          <w:lang w:val="uk-UA"/>
        </w:rPr>
      </w:pPr>
      <w:r w:rsidRPr="003445EB">
        <w:rPr>
          <w:rFonts w:ascii="Times New Roman" w:hAnsi="Times New Roman" w:cs="Times New Roman"/>
          <w:b/>
          <w:spacing w:val="-1"/>
          <w:sz w:val="28"/>
          <w:szCs w:val="28"/>
          <w:lang w:val="uk-UA"/>
        </w:rPr>
        <w:t xml:space="preserve">Практичні: </w:t>
      </w:r>
    </w:p>
    <w:p w:rsidR="001208BE" w:rsidRPr="003445EB" w:rsidRDefault="00B07282" w:rsidP="00B07282">
      <w:pPr>
        <w:numPr>
          <w:ilvl w:val="0"/>
          <w:numId w:val="27"/>
        </w:numPr>
        <w:shd w:val="clear" w:color="auto" w:fill="FFFFFF"/>
        <w:ind w:left="0" w:firstLine="426"/>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аналізувати, творчо осмислювати та логічно впорядковувати юридичну інформацію; </w:t>
      </w:r>
    </w:p>
    <w:p w:rsidR="006579A0" w:rsidRPr="003445EB" w:rsidRDefault="00B07282" w:rsidP="00B07282">
      <w:pPr>
        <w:numPr>
          <w:ilvl w:val="0"/>
          <w:numId w:val="27"/>
        </w:numPr>
        <w:shd w:val="clear" w:color="auto" w:fill="FFFFFF"/>
        <w:ind w:left="0" w:firstLine="426"/>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формування в </w:t>
      </w:r>
      <w:r w:rsidRPr="003445EB">
        <w:rPr>
          <w:rFonts w:ascii="Times New Roman" w:hAnsi="Times New Roman" w:cs="Times New Roman"/>
          <w:sz w:val="28"/>
          <w:szCs w:val="28"/>
          <w:lang w:val="uk-UA"/>
        </w:rPr>
        <w:t>здобувачів</w:t>
      </w:r>
      <w:r w:rsidRPr="003445EB">
        <w:rPr>
          <w:rFonts w:ascii="Times New Roman" w:hAnsi="Times New Roman" w:cs="Times New Roman"/>
          <w:spacing w:val="-1"/>
          <w:sz w:val="28"/>
          <w:szCs w:val="28"/>
          <w:lang w:val="uk-UA"/>
        </w:rPr>
        <w:t xml:space="preserve"> відданості ідеям істини, добра, справедливості і законності, почуття відповідальності перед суспільством, державою і людиною</w:t>
      </w:r>
      <w:r w:rsidR="001208BE" w:rsidRPr="003445EB">
        <w:rPr>
          <w:rFonts w:ascii="Times New Roman" w:hAnsi="Times New Roman" w:cs="Times New Roman"/>
          <w:spacing w:val="-1"/>
          <w:sz w:val="28"/>
          <w:szCs w:val="28"/>
          <w:lang w:val="uk-UA"/>
        </w:rPr>
        <w:t>;</w:t>
      </w:r>
    </w:p>
    <w:p w:rsidR="001208BE" w:rsidRPr="003445EB" w:rsidRDefault="001208BE" w:rsidP="00B07282">
      <w:pPr>
        <w:numPr>
          <w:ilvl w:val="0"/>
          <w:numId w:val="27"/>
        </w:numPr>
        <w:shd w:val="clear" w:color="auto" w:fill="FFFFFF"/>
        <w:ind w:left="0" w:firstLine="426"/>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відповідно до встановленої форми та змісту складати процесуальні документи (постанови, протоколи, клопотання та інші документи)</w:t>
      </w:r>
    </w:p>
    <w:p w:rsidR="00815291" w:rsidRPr="003445EB" w:rsidRDefault="00815291" w:rsidP="00B07282">
      <w:pPr>
        <w:shd w:val="clear" w:color="auto" w:fill="FFFFFF"/>
        <w:ind w:firstLine="426"/>
        <w:jc w:val="both"/>
        <w:rPr>
          <w:rFonts w:ascii="Times New Roman" w:hAnsi="Times New Roman" w:cs="Times New Roman"/>
          <w:spacing w:val="-1"/>
          <w:sz w:val="28"/>
          <w:szCs w:val="28"/>
          <w:lang w:val="uk-UA"/>
        </w:rPr>
      </w:pPr>
    </w:p>
    <w:p w:rsidR="00B07282" w:rsidRPr="003445EB" w:rsidRDefault="00B07282" w:rsidP="00B07282">
      <w:pPr>
        <w:shd w:val="clear" w:color="auto" w:fill="FFFFFF"/>
        <w:ind w:firstLine="426"/>
        <w:jc w:val="both"/>
        <w:rPr>
          <w:rFonts w:ascii="Times New Roman" w:hAnsi="Times New Roman" w:cs="Times New Roman"/>
          <w:b/>
          <w:spacing w:val="-1"/>
          <w:sz w:val="28"/>
          <w:szCs w:val="28"/>
          <w:lang w:val="uk-UA"/>
        </w:rPr>
      </w:pPr>
      <w:r w:rsidRPr="003445EB">
        <w:rPr>
          <w:rFonts w:ascii="Times New Roman" w:hAnsi="Times New Roman" w:cs="Times New Roman"/>
          <w:spacing w:val="-1"/>
          <w:sz w:val="28"/>
          <w:szCs w:val="28"/>
          <w:lang w:val="uk-UA"/>
        </w:rPr>
        <w:t>1.3.</w:t>
      </w:r>
      <w:r w:rsidRPr="003445EB">
        <w:rPr>
          <w:rFonts w:ascii="Times New Roman" w:hAnsi="Times New Roman" w:cs="Times New Roman"/>
          <w:b/>
          <w:spacing w:val="-1"/>
          <w:sz w:val="28"/>
          <w:szCs w:val="28"/>
          <w:lang w:val="uk-UA"/>
        </w:rPr>
        <w:t xml:space="preserve"> Очікувані результати навчання:</w:t>
      </w:r>
    </w:p>
    <w:p w:rsidR="00986AD6" w:rsidRPr="003445EB" w:rsidRDefault="00986AD6" w:rsidP="00B07282">
      <w:pPr>
        <w:shd w:val="clear" w:color="auto" w:fill="FFFFFF"/>
        <w:ind w:firstLine="426"/>
        <w:jc w:val="both"/>
        <w:rPr>
          <w:rFonts w:ascii="Times New Roman" w:hAnsi="Times New Roman" w:cs="Times New Roman"/>
          <w:b/>
          <w:spacing w:val="-1"/>
          <w:sz w:val="28"/>
          <w:szCs w:val="28"/>
          <w:lang w:val="uk-UA"/>
        </w:rPr>
      </w:pPr>
    </w:p>
    <w:p w:rsidR="00B07282" w:rsidRPr="003445EB" w:rsidRDefault="00B07282" w:rsidP="00B07282">
      <w:pPr>
        <w:shd w:val="clear" w:color="auto" w:fill="FFFFFF"/>
        <w:ind w:firstLine="426"/>
        <w:jc w:val="both"/>
        <w:rPr>
          <w:rFonts w:ascii="Times New Roman" w:hAnsi="Times New Roman" w:cs="Times New Roman"/>
          <w:b/>
          <w:spacing w:val="-1"/>
          <w:sz w:val="28"/>
          <w:szCs w:val="28"/>
          <w:lang w:val="uk-UA"/>
        </w:rPr>
      </w:pPr>
      <w:r w:rsidRPr="003445EB">
        <w:rPr>
          <w:rFonts w:ascii="Times New Roman" w:hAnsi="Times New Roman" w:cs="Times New Roman"/>
          <w:b/>
          <w:spacing w:val="-1"/>
          <w:sz w:val="28"/>
          <w:szCs w:val="28"/>
          <w:lang w:val="uk-UA"/>
        </w:rPr>
        <w:t>1) отрима</w:t>
      </w:r>
      <w:r w:rsidR="00D909C8" w:rsidRPr="003445EB">
        <w:rPr>
          <w:rFonts w:ascii="Times New Roman" w:hAnsi="Times New Roman" w:cs="Times New Roman"/>
          <w:b/>
          <w:spacing w:val="-1"/>
          <w:sz w:val="28"/>
          <w:szCs w:val="28"/>
          <w:lang w:val="uk-UA"/>
        </w:rPr>
        <w:t>ти</w:t>
      </w:r>
      <w:r w:rsidRPr="003445EB">
        <w:rPr>
          <w:rFonts w:ascii="Times New Roman" w:hAnsi="Times New Roman" w:cs="Times New Roman"/>
          <w:b/>
          <w:spacing w:val="-1"/>
          <w:sz w:val="28"/>
          <w:szCs w:val="28"/>
          <w:lang w:val="uk-UA"/>
        </w:rPr>
        <w:t xml:space="preserve"> знання</w:t>
      </w:r>
      <w:r w:rsidR="00D909C8" w:rsidRPr="003445EB">
        <w:rPr>
          <w:rFonts w:ascii="Times New Roman" w:hAnsi="Times New Roman" w:cs="Times New Roman"/>
          <w:b/>
          <w:spacing w:val="-1"/>
          <w:sz w:val="28"/>
          <w:szCs w:val="28"/>
          <w:lang w:val="uk-UA"/>
        </w:rPr>
        <w:t xml:space="preserve"> щодо</w:t>
      </w:r>
      <w:r w:rsidRPr="003445EB">
        <w:rPr>
          <w:rFonts w:ascii="Times New Roman" w:hAnsi="Times New Roman" w:cs="Times New Roman"/>
          <w:b/>
          <w:spacing w:val="-1"/>
          <w:sz w:val="28"/>
          <w:szCs w:val="28"/>
          <w:lang w:val="uk-UA"/>
        </w:rPr>
        <w:t>:</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поняття, завдання та </w:t>
      </w:r>
      <w:r w:rsidR="00D82BD6" w:rsidRPr="003445EB">
        <w:rPr>
          <w:rFonts w:ascii="Times New Roman" w:hAnsi="Times New Roman" w:cs="Times New Roman"/>
          <w:spacing w:val="-1"/>
          <w:sz w:val="28"/>
          <w:szCs w:val="28"/>
          <w:lang w:val="uk-UA"/>
        </w:rPr>
        <w:t>загальн</w:t>
      </w:r>
      <w:r w:rsidR="00D909C8" w:rsidRPr="003445EB">
        <w:rPr>
          <w:rFonts w:ascii="Times New Roman" w:hAnsi="Times New Roman" w:cs="Times New Roman"/>
          <w:spacing w:val="-1"/>
          <w:sz w:val="28"/>
          <w:szCs w:val="28"/>
          <w:lang w:val="uk-UA"/>
        </w:rPr>
        <w:t>их</w:t>
      </w:r>
      <w:r w:rsidR="00D82BD6" w:rsidRPr="003445EB">
        <w:rPr>
          <w:rFonts w:ascii="Times New Roman" w:hAnsi="Times New Roman" w:cs="Times New Roman"/>
          <w:spacing w:val="-1"/>
          <w:sz w:val="28"/>
          <w:szCs w:val="28"/>
          <w:lang w:val="uk-UA"/>
        </w:rPr>
        <w:t xml:space="preserve"> засад</w:t>
      </w:r>
      <w:r w:rsidRPr="003445EB">
        <w:rPr>
          <w:rFonts w:ascii="Times New Roman" w:hAnsi="Times New Roman" w:cs="Times New Roman"/>
          <w:spacing w:val="-1"/>
          <w:sz w:val="28"/>
          <w:szCs w:val="28"/>
          <w:lang w:val="uk-UA"/>
        </w:rPr>
        <w:t xml:space="preserve"> кримінального процесу;</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поняття та процесуальн</w:t>
      </w:r>
      <w:r w:rsidR="00D909C8" w:rsidRPr="003445EB">
        <w:rPr>
          <w:rFonts w:ascii="Times New Roman" w:hAnsi="Times New Roman" w:cs="Times New Roman"/>
          <w:spacing w:val="-1"/>
          <w:sz w:val="28"/>
          <w:szCs w:val="28"/>
          <w:lang w:val="uk-UA"/>
        </w:rPr>
        <w:t>ого</w:t>
      </w:r>
      <w:r w:rsidRPr="003445EB">
        <w:rPr>
          <w:rFonts w:ascii="Times New Roman" w:hAnsi="Times New Roman" w:cs="Times New Roman"/>
          <w:spacing w:val="-1"/>
          <w:sz w:val="28"/>
          <w:szCs w:val="28"/>
          <w:lang w:val="uk-UA"/>
        </w:rPr>
        <w:t xml:space="preserve"> положення суб’єктів кримінально</w:t>
      </w:r>
      <w:r w:rsidR="00D82BD6" w:rsidRPr="003445EB">
        <w:rPr>
          <w:rFonts w:ascii="Times New Roman" w:hAnsi="Times New Roman" w:cs="Times New Roman"/>
          <w:spacing w:val="-1"/>
          <w:sz w:val="28"/>
          <w:szCs w:val="28"/>
          <w:lang w:val="uk-UA"/>
        </w:rPr>
        <w:t xml:space="preserve">ї </w:t>
      </w:r>
      <w:r w:rsidRPr="003445EB">
        <w:rPr>
          <w:rFonts w:ascii="Times New Roman" w:hAnsi="Times New Roman" w:cs="Times New Roman"/>
          <w:spacing w:val="-1"/>
          <w:sz w:val="28"/>
          <w:szCs w:val="28"/>
          <w:lang w:val="uk-UA"/>
        </w:rPr>
        <w:t>процесуальної діяльності;</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теорі</w:t>
      </w:r>
      <w:r w:rsidR="00D909C8" w:rsidRPr="003445EB">
        <w:rPr>
          <w:rFonts w:ascii="Times New Roman" w:hAnsi="Times New Roman" w:cs="Times New Roman"/>
          <w:spacing w:val="-1"/>
          <w:sz w:val="28"/>
          <w:szCs w:val="28"/>
          <w:lang w:val="uk-UA"/>
        </w:rPr>
        <w:t>ї</w:t>
      </w:r>
      <w:r w:rsidRPr="003445EB">
        <w:rPr>
          <w:rFonts w:ascii="Times New Roman" w:hAnsi="Times New Roman" w:cs="Times New Roman"/>
          <w:spacing w:val="-1"/>
          <w:sz w:val="28"/>
          <w:szCs w:val="28"/>
          <w:lang w:val="uk-UA"/>
        </w:rPr>
        <w:t xml:space="preserve"> доказів у кримінальному процесі;</w:t>
      </w:r>
    </w:p>
    <w:p w:rsidR="00B07282" w:rsidRPr="003445EB" w:rsidRDefault="004C51AC"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процесуальн</w:t>
      </w:r>
      <w:r w:rsidR="00D909C8" w:rsidRPr="003445EB">
        <w:rPr>
          <w:rFonts w:ascii="Times New Roman" w:hAnsi="Times New Roman" w:cs="Times New Roman"/>
          <w:spacing w:val="-1"/>
          <w:sz w:val="28"/>
          <w:szCs w:val="28"/>
          <w:lang w:val="uk-UA"/>
        </w:rPr>
        <w:t>ого поряд</w:t>
      </w:r>
      <w:r w:rsidRPr="003445EB">
        <w:rPr>
          <w:rFonts w:ascii="Times New Roman" w:hAnsi="Times New Roman" w:cs="Times New Roman"/>
          <w:spacing w:val="-1"/>
          <w:sz w:val="28"/>
          <w:szCs w:val="28"/>
          <w:lang w:val="uk-UA"/>
        </w:rPr>
        <w:t>к</w:t>
      </w:r>
      <w:r w:rsidR="00D909C8" w:rsidRPr="003445EB">
        <w:rPr>
          <w:rFonts w:ascii="Times New Roman" w:hAnsi="Times New Roman" w:cs="Times New Roman"/>
          <w:spacing w:val="-1"/>
          <w:sz w:val="28"/>
          <w:szCs w:val="28"/>
          <w:lang w:val="uk-UA"/>
        </w:rPr>
        <w:t>у</w:t>
      </w:r>
      <w:r w:rsidRPr="003445EB">
        <w:rPr>
          <w:rFonts w:ascii="Times New Roman" w:hAnsi="Times New Roman" w:cs="Times New Roman"/>
          <w:spacing w:val="-1"/>
          <w:sz w:val="28"/>
          <w:szCs w:val="28"/>
          <w:lang w:val="uk-UA"/>
        </w:rPr>
        <w:t xml:space="preserve"> </w:t>
      </w:r>
      <w:r w:rsidR="00B07282" w:rsidRPr="003445EB">
        <w:rPr>
          <w:rFonts w:ascii="Times New Roman" w:hAnsi="Times New Roman" w:cs="Times New Roman"/>
          <w:spacing w:val="-1"/>
          <w:sz w:val="28"/>
          <w:szCs w:val="28"/>
          <w:lang w:val="uk-UA"/>
        </w:rPr>
        <w:t>прийняття рішень;</w:t>
      </w:r>
    </w:p>
    <w:p w:rsidR="004C51AC"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процесуальн</w:t>
      </w:r>
      <w:r w:rsidR="00D909C8" w:rsidRPr="003445EB">
        <w:rPr>
          <w:rFonts w:ascii="Times New Roman" w:hAnsi="Times New Roman" w:cs="Times New Roman"/>
          <w:spacing w:val="-1"/>
          <w:sz w:val="28"/>
          <w:szCs w:val="28"/>
          <w:lang w:val="uk-UA"/>
        </w:rPr>
        <w:t>ого</w:t>
      </w:r>
      <w:r w:rsidRPr="003445EB">
        <w:rPr>
          <w:rFonts w:ascii="Times New Roman" w:hAnsi="Times New Roman" w:cs="Times New Roman"/>
          <w:spacing w:val="-1"/>
          <w:sz w:val="28"/>
          <w:szCs w:val="28"/>
          <w:lang w:val="uk-UA"/>
        </w:rPr>
        <w:t xml:space="preserve"> порядк</w:t>
      </w:r>
      <w:r w:rsidR="00D909C8" w:rsidRPr="003445EB">
        <w:rPr>
          <w:rFonts w:ascii="Times New Roman" w:hAnsi="Times New Roman" w:cs="Times New Roman"/>
          <w:spacing w:val="-1"/>
          <w:sz w:val="28"/>
          <w:szCs w:val="28"/>
          <w:lang w:val="uk-UA"/>
        </w:rPr>
        <w:t>у</w:t>
      </w:r>
      <w:r w:rsidRPr="003445EB">
        <w:rPr>
          <w:rFonts w:ascii="Times New Roman" w:hAnsi="Times New Roman" w:cs="Times New Roman"/>
          <w:spacing w:val="-1"/>
          <w:sz w:val="28"/>
          <w:szCs w:val="28"/>
          <w:lang w:val="uk-UA"/>
        </w:rPr>
        <w:t xml:space="preserve"> </w:t>
      </w:r>
      <w:r w:rsidR="004C51AC" w:rsidRPr="003445EB">
        <w:rPr>
          <w:rFonts w:ascii="Times New Roman" w:hAnsi="Times New Roman" w:cs="Times New Roman"/>
          <w:spacing w:val="-1"/>
          <w:sz w:val="28"/>
          <w:szCs w:val="28"/>
          <w:lang w:val="uk-UA"/>
        </w:rPr>
        <w:t>залучення захисника для участі у кримінальному провадженні;</w:t>
      </w:r>
    </w:p>
    <w:p w:rsidR="004C51AC" w:rsidRPr="003445EB" w:rsidRDefault="004C51AC"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складанн</w:t>
      </w:r>
      <w:r w:rsidR="00D909C8" w:rsidRPr="003445EB">
        <w:rPr>
          <w:rFonts w:ascii="Times New Roman" w:hAnsi="Times New Roman" w:cs="Times New Roman"/>
          <w:spacing w:val="-1"/>
          <w:sz w:val="28"/>
          <w:szCs w:val="28"/>
          <w:lang w:val="uk-UA"/>
        </w:rPr>
        <w:t>і</w:t>
      </w:r>
      <w:r w:rsidRPr="003445EB">
        <w:rPr>
          <w:rFonts w:ascii="Times New Roman" w:hAnsi="Times New Roman" w:cs="Times New Roman"/>
          <w:spacing w:val="-1"/>
          <w:sz w:val="28"/>
          <w:szCs w:val="28"/>
          <w:lang w:val="uk-UA"/>
        </w:rPr>
        <w:t xml:space="preserve"> процесуальних документів </w:t>
      </w:r>
      <w:r w:rsidR="00D909C8" w:rsidRPr="003445EB">
        <w:rPr>
          <w:rFonts w:ascii="Times New Roman" w:hAnsi="Times New Roman" w:cs="Times New Roman"/>
          <w:spacing w:val="-1"/>
          <w:sz w:val="28"/>
          <w:szCs w:val="28"/>
          <w:lang w:val="uk-UA"/>
        </w:rPr>
        <w:t>під час</w:t>
      </w:r>
      <w:r w:rsidRPr="003445EB">
        <w:rPr>
          <w:rFonts w:ascii="Times New Roman" w:hAnsi="Times New Roman" w:cs="Times New Roman"/>
          <w:spacing w:val="-1"/>
          <w:sz w:val="28"/>
          <w:szCs w:val="28"/>
          <w:lang w:val="uk-UA"/>
        </w:rPr>
        <w:t xml:space="preserve"> досудового розслідування</w:t>
      </w:r>
      <w:r w:rsidR="00D82BD6" w:rsidRPr="003445EB">
        <w:rPr>
          <w:rFonts w:ascii="Times New Roman" w:hAnsi="Times New Roman" w:cs="Times New Roman"/>
          <w:spacing w:val="-1"/>
          <w:sz w:val="28"/>
          <w:szCs w:val="28"/>
          <w:lang w:val="uk-UA"/>
        </w:rPr>
        <w:t>, судового розгляду</w:t>
      </w:r>
      <w:r w:rsidRPr="003445EB">
        <w:rPr>
          <w:rFonts w:ascii="Times New Roman" w:hAnsi="Times New Roman" w:cs="Times New Roman"/>
          <w:spacing w:val="-1"/>
          <w:sz w:val="28"/>
          <w:szCs w:val="28"/>
          <w:lang w:val="uk-UA"/>
        </w:rPr>
        <w:t>;</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підготовки та розгляду кримінальних справ в суді першої інстанції;</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процесуальн</w:t>
      </w:r>
      <w:r w:rsidR="00D909C8" w:rsidRPr="003445EB">
        <w:rPr>
          <w:rFonts w:ascii="Times New Roman" w:hAnsi="Times New Roman" w:cs="Times New Roman"/>
          <w:spacing w:val="-1"/>
          <w:sz w:val="28"/>
          <w:szCs w:val="28"/>
          <w:lang w:val="uk-UA"/>
        </w:rPr>
        <w:t>ого поряд</w:t>
      </w:r>
      <w:r w:rsidRPr="003445EB">
        <w:rPr>
          <w:rFonts w:ascii="Times New Roman" w:hAnsi="Times New Roman" w:cs="Times New Roman"/>
          <w:spacing w:val="-1"/>
          <w:sz w:val="28"/>
          <w:szCs w:val="28"/>
          <w:lang w:val="uk-UA"/>
        </w:rPr>
        <w:t>к</w:t>
      </w:r>
      <w:r w:rsidR="00D909C8" w:rsidRPr="003445EB">
        <w:rPr>
          <w:rFonts w:ascii="Times New Roman" w:hAnsi="Times New Roman" w:cs="Times New Roman"/>
          <w:spacing w:val="-1"/>
          <w:sz w:val="28"/>
          <w:szCs w:val="28"/>
          <w:lang w:val="uk-UA"/>
        </w:rPr>
        <w:t>у</w:t>
      </w:r>
      <w:r w:rsidRPr="003445EB">
        <w:rPr>
          <w:rFonts w:ascii="Times New Roman" w:hAnsi="Times New Roman" w:cs="Times New Roman"/>
          <w:spacing w:val="-1"/>
          <w:sz w:val="28"/>
          <w:szCs w:val="28"/>
          <w:lang w:val="uk-UA"/>
        </w:rPr>
        <w:t xml:space="preserve"> розгляду кримінальних справ в апеляційн</w:t>
      </w:r>
      <w:r w:rsidR="004C51AC" w:rsidRPr="003445EB">
        <w:rPr>
          <w:rFonts w:ascii="Times New Roman" w:hAnsi="Times New Roman" w:cs="Times New Roman"/>
          <w:spacing w:val="-1"/>
          <w:sz w:val="28"/>
          <w:szCs w:val="28"/>
          <w:lang w:val="uk-UA"/>
        </w:rPr>
        <w:t xml:space="preserve">ому та касаційному провадженні </w:t>
      </w:r>
      <w:r w:rsidRPr="003445EB">
        <w:rPr>
          <w:rFonts w:ascii="Times New Roman" w:hAnsi="Times New Roman" w:cs="Times New Roman"/>
          <w:spacing w:val="-1"/>
          <w:sz w:val="28"/>
          <w:szCs w:val="28"/>
          <w:lang w:val="uk-UA"/>
        </w:rPr>
        <w:t>та виконання вироку;</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перегляду судових рішень в порядку виключного провадження;</w:t>
      </w:r>
    </w:p>
    <w:p w:rsidR="00B07282" w:rsidRPr="003445EB" w:rsidRDefault="00D909C8"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стану </w:t>
      </w:r>
      <w:r w:rsidR="00B07282" w:rsidRPr="003445EB">
        <w:rPr>
          <w:rFonts w:ascii="Times New Roman" w:hAnsi="Times New Roman" w:cs="Times New Roman"/>
          <w:spacing w:val="-1"/>
          <w:sz w:val="28"/>
          <w:szCs w:val="28"/>
          <w:lang w:val="uk-UA"/>
        </w:rPr>
        <w:t>правових реформаційних процесів в галузі кримінального процесу;</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зміст</w:t>
      </w:r>
      <w:r w:rsidR="00D909C8" w:rsidRPr="003445EB">
        <w:rPr>
          <w:rFonts w:ascii="Times New Roman" w:hAnsi="Times New Roman" w:cs="Times New Roman"/>
          <w:spacing w:val="-1"/>
          <w:sz w:val="28"/>
          <w:szCs w:val="28"/>
          <w:lang w:val="uk-UA"/>
        </w:rPr>
        <w:t>у</w:t>
      </w:r>
      <w:r w:rsidRPr="003445EB">
        <w:rPr>
          <w:rFonts w:ascii="Times New Roman" w:hAnsi="Times New Roman" w:cs="Times New Roman"/>
          <w:spacing w:val="-1"/>
          <w:sz w:val="28"/>
          <w:szCs w:val="28"/>
          <w:lang w:val="uk-UA"/>
        </w:rPr>
        <w:t xml:space="preserve"> європейських стандартів в питаннях кримінального переслідування, захисту і відправлення правосуддя, відбування покарання; </w:t>
      </w:r>
    </w:p>
    <w:p w:rsidR="00B07282" w:rsidRPr="003445EB" w:rsidRDefault="00B07282"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проблемати</w:t>
      </w:r>
      <w:r w:rsidR="00D82BD6" w:rsidRPr="003445EB">
        <w:rPr>
          <w:rFonts w:ascii="Times New Roman" w:hAnsi="Times New Roman" w:cs="Times New Roman"/>
          <w:spacing w:val="-1"/>
          <w:sz w:val="28"/>
          <w:szCs w:val="28"/>
          <w:lang w:val="uk-UA"/>
        </w:rPr>
        <w:t>ку сучасного стану кримінального</w:t>
      </w:r>
      <w:r w:rsidRPr="003445EB">
        <w:rPr>
          <w:rFonts w:ascii="Times New Roman" w:hAnsi="Times New Roman" w:cs="Times New Roman"/>
          <w:spacing w:val="-1"/>
          <w:sz w:val="28"/>
          <w:szCs w:val="28"/>
          <w:lang w:val="uk-UA"/>
        </w:rPr>
        <w:t xml:space="preserve"> процесуального законодавства;</w:t>
      </w:r>
    </w:p>
    <w:p w:rsidR="00B07282" w:rsidRPr="003445EB" w:rsidRDefault="00D909C8" w:rsidP="00D82BD6">
      <w:pPr>
        <w:numPr>
          <w:ilvl w:val="0"/>
          <w:numId w:val="29"/>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базових</w:t>
      </w:r>
      <w:r w:rsidR="00B07282" w:rsidRPr="003445EB">
        <w:rPr>
          <w:rFonts w:ascii="Times New Roman" w:hAnsi="Times New Roman" w:cs="Times New Roman"/>
          <w:spacing w:val="-1"/>
          <w:sz w:val="28"/>
          <w:szCs w:val="28"/>
          <w:lang w:val="uk-UA"/>
        </w:rPr>
        <w:t xml:space="preserve"> нормативно - правов</w:t>
      </w:r>
      <w:r w:rsidRPr="003445EB">
        <w:rPr>
          <w:rFonts w:ascii="Times New Roman" w:hAnsi="Times New Roman" w:cs="Times New Roman"/>
          <w:spacing w:val="-1"/>
          <w:sz w:val="28"/>
          <w:szCs w:val="28"/>
          <w:lang w:val="uk-UA"/>
        </w:rPr>
        <w:t>их</w:t>
      </w:r>
      <w:r w:rsidR="00B07282" w:rsidRPr="003445EB">
        <w:rPr>
          <w:rFonts w:ascii="Times New Roman" w:hAnsi="Times New Roman" w:cs="Times New Roman"/>
          <w:spacing w:val="-1"/>
          <w:sz w:val="28"/>
          <w:szCs w:val="28"/>
          <w:lang w:val="uk-UA"/>
        </w:rPr>
        <w:t xml:space="preserve"> документ</w:t>
      </w:r>
      <w:r w:rsidRPr="003445EB">
        <w:rPr>
          <w:rFonts w:ascii="Times New Roman" w:hAnsi="Times New Roman" w:cs="Times New Roman"/>
          <w:spacing w:val="-1"/>
          <w:sz w:val="28"/>
          <w:szCs w:val="28"/>
          <w:lang w:val="uk-UA"/>
        </w:rPr>
        <w:t>ів</w:t>
      </w:r>
      <w:r w:rsidR="00B07282" w:rsidRPr="003445EB">
        <w:rPr>
          <w:rFonts w:ascii="Times New Roman" w:hAnsi="Times New Roman" w:cs="Times New Roman"/>
          <w:spacing w:val="-1"/>
          <w:sz w:val="28"/>
          <w:szCs w:val="28"/>
          <w:lang w:val="uk-UA"/>
        </w:rPr>
        <w:t xml:space="preserve"> з питань концептуальних про</w:t>
      </w:r>
      <w:r w:rsidR="00D82BD6" w:rsidRPr="003445EB">
        <w:rPr>
          <w:rFonts w:ascii="Times New Roman" w:hAnsi="Times New Roman" w:cs="Times New Roman"/>
          <w:spacing w:val="-1"/>
          <w:sz w:val="28"/>
          <w:szCs w:val="28"/>
          <w:lang w:val="uk-UA"/>
        </w:rPr>
        <w:t>грам вдосконалення кримінального</w:t>
      </w:r>
      <w:r w:rsidR="00B07282" w:rsidRPr="003445EB">
        <w:rPr>
          <w:rFonts w:ascii="Times New Roman" w:hAnsi="Times New Roman" w:cs="Times New Roman"/>
          <w:spacing w:val="-1"/>
          <w:sz w:val="28"/>
          <w:szCs w:val="28"/>
          <w:lang w:val="uk-UA"/>
        </w:rPr>
        <w:t xml:space="preserve"> процесуального закону в Україні. </w:t>
      </w:r>
    </w:p>
    <w:p w:rsidR="00986AD6" w:rsidRPr="003445EB" w:rsidRDefault="00986AD6" w:rsidP="00B07282">
      <w:pPr>
        <w:shd w:val="clear" w:color="auto" w:fill="FFFFFF"/>
        <w:ind w:firstLine="426"/>
        <w:jc w:val="both"/>
        <w:rPr>
          <w:rFonts w:ascii="Times New Roman" w:hAnsi="Times New Roman" w:cs="Times New Roman"/>
          <w:b/>
          <w:spacing w:val="-1"/>
          <w:sz w:val="28"/>
          <w:szCs w:val="28"/>
          <w:lang w:val="uk-UA"/>
        </w:rPr>
      </w:pPr>
    </w:p>
    <w:p w:rsidR="00B07282" w:rsidRPr="003445EB" w:rsidRDefault="00B07282" w:rsidP="00B07282">
      <w:pPr>
        <w:shd w:val="clear" w:color="auto" w:fill="FFFFFF"/>
        <w:ind w:firstLine="426"/>
        <w:jc w:val="both"/>
        <w:rPr>
          <w:rFonts w:ascii="Times New Roman" w:hAnsi="Times New Roman" w:cs="Times New Roman"/>
          <w:spacing w:val="-1"/>
          <w:sz w:val="28"/>
          <w:szCs w:val="28"/>
          <w:lang w:val="uk-UA"/>
        </w:rPr>
      </w:pPr>
      <w:r w:rsidRPr="003445EB">
        <w:rPr>
          <w:rFonts w:ascii="Times New Roman" w:hAnsi="Times New Roman" w:cs="Times New Roman"/>
          <w:b/>
          <w:spacing w:val="-1"/>
          <w:sz w:val="28"/>
          <w:szCs w:val="28"/>
          <w:lang w:val="uk-UA"/>
        </w:rPr>
        <w:t>2) набутті вміння щодо:</w:t>
      </w:r>
    </w:p>
    <w:p w:rsidR="00B07282" w:rsidRPr="003445EB" w:rsidRDefault="00B07282" w:rsidP="00D82BD6">
      <w:pPr>
        <w:numPr>
          <w:ilvl w:val="0"/>
          <w:numId w:val="30"/>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визнач</w:t>
      </w:r>
      <w:r w:rsidR="00DE21C5" w:rsidRPr="003445EB">
        <w:rPr>
          <w:rFonts w:ascii="Times New Roman" w:hAnsi="Times New Roman" w:cs="Times New Roman"/>
          <w:spacing w:val="-1"/>
          <w:sz w:val="28"/>
          <w:szCs w:val="28"/>
          <w:lang w:val="uk-UA"/>
        </w:rPr>
        <w:t>ення</w:t>
      </w:r>
      <w:r w:rsidRPr="003445EB">
        <w:rPr>
          <w:rFonts w:ascii="Times New Roman" w:hAnsi="Times New Roman" w:cs="Times New Roman"/>
          <w:spacing w:val="-1"/>
          <w:sz w:val="28"/>
          <w:szCs w:val="28"/>
          <w:lang w:val="uk-UA"/>
        </w:rPr>
        <w:t xml:space="preserve"> правов</w:t>
      </w:r>
      <w:r w:rsidR="00DE21C5" w:rsidRPr="003445EB">
        <w:rPr>
          <w:rFonts w:ascii="Times New Roman" w:hAnsi="Times New Roman" w:cs="Times New Roman"/>
          <w:spacing w:val="-1"/>
          <w:sz w:val="28"/>
          <w:szCs w:val="28"/>
          <w:lang w:val="uk-UA"/>
        </w:rPr>
        <w:t>их</w:t>
      </w:r>
      <w:r w:rsidRPr="003445EB">
        <w:rPr>
          <w:rFonts w:ascii="Times New Roman" w:hAnsi="Times New Roman" w:cs="Times New Roman"/>
          <w:spacing w:val="-1"/>
          <w:sz w:val="28"/>
          <w:szCs w:val="28"/>
          <w:lang w:val="uk-UA"/>
        </w:rPr>
        <w:t xml:space="preserve"> орієнтир</w:t>
      </w:r>
      <w:r w:rsidR="00DE21C5" w:rsidRPr="003445EB">
        <w:rPr>
          <w:rFonts w:ascii="Times New Roman" w:hAnsi="Times New Roman" w:cs="Times New Roman"/>
          <w:spacing w:val="-1"/>
          <w:sz w:val="28"/>
          <w:szCs w:val="28"/>
          <w:lang w:val="uk-UA"/>
        </w:rPr>
        <w:t>ів</w:t>
      </w:r>
      <w:r w:rsidRPr="003445EB">
        <w:rPr>
          <w:rFonts w:ascii="Times New Roman" w:hAnsi="Times New Roman" w:cs="Times New Roman"/>
          <w:spacing w:val="-1"/>
          <w:sz w:val="28"/>
          <w:szCs w:val="28"/>
          <w:lang w:val="uk-UA"/>
        </w:rPr>
        <w:t xml:space="preserve"> і обра</w:t>
      </w:r>
      <w:r w:rsidR="00DE21C5" w:rsidRPr="003445EB">
        <w:rPr>
          <w:rFonts w:ascii="Times New Roman" w:hAnsi="Times New Roman" w:cs="Times New Roman"/>
          <w:spacing w:val="-1"/>
          <w:sz w:val="28"/>
          <w:szCs w:val="28"/>
          <w:lang w:val="uk-UA"/>
        </w:rPr>
        <w:t>ння</w:t>
      </w:r>
      <w:r w:rsidRPr="003445EB">
        <w:rPr>
          <w:rFonts w:ascii="Times New Roman" w:hAnsi="Times New Roman" w:cs="Times New Roman"/>
          <w:spacing w:val="-1"/>
          <w:sz w:val="28"/>
          <w:szCs w:val="28"/>
          <w:lang w:val="uk-UA"/>
        </w:rPr>
        <w:t xml:space="preserve"> правов</w:t>
      </w:r>
      <w:r w:rsidR="00DE21C5" w:rsidRPr="003445EB">
        <w:rPr>
          <w:rFonts w:ascii="Times New Roman" w:hAnsi="Times New Roman" w:cs="Times New Roman"/>
          <w:spacing w:val="-1"/>
          <w:sz w:val="28"/>
          <w:szCs w:val="28"/>
          <w:lang w:val="uk-UA"/>
        </w:rPr>
        <w:t>ої позиці</w:t>
      </w:r>
      <w:r w:rsidRPr="003445EB">
        <w:rPr>
          <w:rFonts w:ascii="Times New Roman" w:hAnsi="Times New Roman" w:cs="Times New Roman"/>
          <w:spacing w:val="-1"/>
          <w:sz w:val="28"/>
          <w:szCs w:val="28"/>
          <w:lang w:val="uk-UA"/>
        </w:rPr>
        <w:t>;</w:t>
      </w:r>
    </w:p>
    <w:p w:rsidR="00B07282" w:rsidRPr="003445EB" w:rsidRDefault="00DE21C5" w:rsidP="00D82BD6">
      <w:pPr>
        <w:numPr>
          <w:ilvl w:val="0"/>
          <w:numId w:val="30"/>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застосу</w:t>
      </w:r>
      <w:r w:rsidR="00B07282" w:rsidRPr="003445EB">
        <w:rPr>
          <w:rFonts w:ascii="Times New Roman" w:hAnsi="Times New Roman" w:cs="Times New Roman"/>
          <w:spacing w:val="-1"/>
          <w:sz w:val="28"/>
          <w:szCs w:val="28"/>
          <w:lang w:val="uk-UA"/>
        </w:rPr>
        <w:t>ва</w:t>
      </w:r>
      <w:r w:rsidRPr="003445EB">
        <w:rPr>
          <w:rFonts w:ascii="Times New Roman" w:hAnsi="Times New Roman" w:cs="Times New Roman"/>
          <w:spacing w:val="-1"/>
          <w:sz w:val="28"/>
          <w:szCs w:val="28"/>
          <w:lang w:val="uk-UA"/>
        </w:rPr>
        <w:t>ння</w:t>
      </w:r>
      <w:r w:rsidR="00B07282" w:rsidRPr="003445EB">
        <w:rPr>
          <w:rFonts w:ascii="Times New Roman" w:hAnsi="Times New Roman" w:cs="Times New Roman"/>
          <w:spacing w:val="-1"/>
          <w:sz w:val="28"/>
          <w:szCs w:val="28"/>
          <w:lang w:val="uk-UA"/>
        </w:rPr>
        <w:t xml:space="preserve"> положен</w:t>
      </w:r>
      <w:r w:rsidRPr="003445EB">
        <w:rPr>
          <w:rFonts w:ascii="Times New Roman" w:hAnsi="Times New Roman" w:cs="Times New Roman"/>
          <w:spacing w:val="-1"/>
          <w:sz w:val="28"/>
          <w:szCs w:val="28"/>
          <w:lang w:val="uk-UA"/>
        </w:rPr>
        <w:t>ь</w:t>
      </w:r>
      <w:r w:rsidR="00B07282" w:rsidRPr="003445EB">
        <w:rPr>
          <w:rFonts w:ascii="Times New Roman" w:hAnsi="Times New Roman" w:cs="Times New Roman"/>
          <w:spacing w:val="-1"/>
          <w:sz w:val="28"/>
          <w:szCs w:val="28"/>
          <w:lang w:val="uk-UA"/>
        </w:rPr>
        <w:t xml:space="preserve"> загальноприйнятих галузевих стандартів;</w:t>
      </w:r>
    </w:p>
    <w:p w:rsidR="00B07282" w:rsidRPr="003445EB" w:rsidRDefault="00B07282" w:rsidP="00D82BD6">
      <w:pPr>
        <w:numPr>
          <w:ilvl w:val="0"/>
          <w:numId w:val="30"/>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об’єктивно</w:t>
      </w:r>
      <w:r w:rsidR="00DE21C5" w:rsidRPr="003445EB">
        <w:rPr>
          <w:rFonts w:ascii="Times New Roman" w:hAnsi="Times New Roman" w:cs="Times New Roman"/>
          <w:spacing w:val="-1"/>
          <w:sz w:val="28"/>
          <w:szCs w:val="28"/>
          <w:lang w:val="uk-UA"/>
        </w:rPr>
        <w:t>го</w:t>
      </w:r>
      <w:r w:rsidRPr="003445EB">
        <w:rPr>
          <w:rFonts w:ascii="Times New Roman" w:hAnsi="Times New Roman" w:cs="Times New Roman"/>
          <w:spacing w:val="-1"/>
          <w:sz w:val="28"/>
          <w:szCs w:val="28"/>
          <w:lang w:val="uk-UA"/>
        </w:rPr>
        <w:t xml:space="preserve"> тлумач</w:t>
      </w:r>
      <w:r w:rsidR="00DE21C5" w:rsidRPr="003445EB">
        <w:rPr>
          <w:rFonts w:ascii="Times New Roman" w:hAnsi="Times New Roman" w:cs="Times New Roman"/>
          <w:spacing w:val="-1"/>
          <w:sz w:val="28"/>
          <w:szCs w:val="28"/>
          <w:lang w:val="uk-UA"/>
        </w:rPr>
        <w:t>ення</w:t>
      </w:r>
      <w:r w:rsidRPr="003445EB">
        <w:rPr>
          <w:rFonts w:ascii="Times New Roman" w:hAnsi="Times New Roman" w:cs="Times New Roman"/>
          <w:spacing w:val="-1"/>
          <w:sz w:val="28"/>
          <w:szCs w:val="28"/>
          <w:lang w:val="uk-UA"/>
        </w:rPr>
        <w:t xml:space="preserve"> проце</w:t>
      </w:r>
      <w:r w:rsidR="00DE21C5" w:rsidRPr="003445EB">
        <w:rPr>
          <w:rFonts w:ascii="Times New Roman" w:hAnsi="Times New Roman" w:cs="Times New Roman"/>
          <w:spacing w:val="-1"/>
          <w:sz w:val="28"/>
          <w:szCs w:val="28"/>
          <w:lang w:val="uk-UA"/>
        </w:rPr>
        <w:t>сів</w:t>
      </w:r>
      <w:r w:rsidRPr="003445EB">
        <w:rPr>
          <w:rFonts w:ascii="Times New Roman" w:hAnsi="Times New Roman" w:cs="Times New Roman"/>
          <w:spacing w:val="-1"/>
          <w:sz w:val="28"/>
          <w:szCs w:val="28"/>
          <w:lang w:val="uk-UA"/>
        </w:rPr>
        <w:t xml:space="preserve"> реформування законодавства, визнач</w:t>
      </w:r>
      <w:r w:rsidR="00DE21C5" w:rsidRPr="003445EB">
        <w:rPr>
          <w:rFonts w:ascii="Times New Roman" w:hAnsi="Times New Roman" w:cs="Times New Roman"/>
          <w:spacing w:val="-1"/>
          <w:sz w:val="28"/>
          <w:szCs w:val="28"/>
          <w:lang w:val="uk-UA"/>
        </w:rPr>
        <w:t>ення їх</w:t>
      </w:r>
      <w:r w:rsidRPr="003445EB">
        <w:rPr>
          <w:rFonts w:ascii="Times New Roman" w:hAnsi="Times New Roman" w:cs="Times New Roman"/>
          <w:spacing w:val="-1"/>
          <w:sz w:val="28"/>
          <w:szCs w:val="28"/>
          <w:lang w:val="uk-UA"/>
        </w:rPr>
        <w:t xml:space="preserve"> тен</w:t>
      </w:r>
      <w:r w:rsidR="001460E1" w:rsidRPr="003445EB">
        <w:rPr>
          <w:rFonts w:ascii="Times New Roman" w:hAnsi="Times New Roman" w:cs="Times New Roman"/>
          <w:spacing w:val="-1"/>
          <w:sz w:val="28"/>
          <w:szCs w:val="28"/>
          <w:lang w:val="uk-UA"/>
        </w:rPr>
        <w:t>денції розвитку</w:t>
      </w:r>
      <w:r w:rsidRPr="003445EB">
        <w:rPr>
          <w:rFonts w:ascii="Times New Roman" w:hAnsi="Times New Roman" w:cs="Times New Roman"/>
          <w:spacing w:val="-1"/>
          <w:sz w:val="28"/>
          <w:szCs w:val="28"/>
          <w:lang w:val="uk-UA"/>
        </w:rPr>
        <w:t>;</w:t>
      </w:r>
    </w:p>
    <w:p w:rsidR="00B07282" w:rsidRPr="003445EB" w:rsidRDefault="00B07282" w:rsidP="00D82BD6">
      <w:pPr>
        <w:numPr>
          <w:ilvl w:val="0"/>
          <w:numId w:val="30"/>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застосовувати норми кримінально-процесуального законодавства в практичній діяльності;</w:t>
      </w:r>
    </w:p>
    <w:p w:rsidR="00D82BD6" w:rsidRPr="003445EB" w:rsidRDefault="00B07282" w:rsidP="00D82BD6">
      <w:pPr>
        <w:numPr>
          <w:ilvl w:val="0"/>
          <w:numId w:val="30"/>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lastRenderedPageBreak/>
        <w:t>приймати передбачені законом процесуальні рішення та здійснювати процесуальні дії;</w:t>
      </w:r>
    </w:p>
    <w:p w:rsidR="00B07282" w:rsidRPr="003445EB" w:rsidRDefault="00B07282" w:rsidP="00D82BD6">
      <w:pPr>
        <w:numPr>
          <w:ilvl w:val="0"/>
          <w:numId w:val="30"/>
        </w:numPr>
        <w:shd w:val="clear" w:color="auto" w:fill="FFFFFF"/>
        <w:ind w:left="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оформляти </w:t>
      </w:r>
      <w:r w:rsidR="00D82BD6" w:rsidRPr="003445EB">
        <w:rPr>
          <w:rFonts w:ascii="Times New Roman" w:hAnsi="Times New Roman" w:cs="Times New Roman"/>
          <w:spacing w:val="-1"/>
          <w:sz w:val="28"/>
          <w:szCs w:val="28"/>
          <w:lang w:val="uk-UA"/>
        </w:rPr>
        <w:t xml:space="preserve">кримінальну </w:t>
      </w:r>
      <w:r w:rsidR="001460E1" w:rsidRPr="003445EB">
        <w:rPr>
          <w:rFonts w:ascii="Times New Roman" w:hAnsi="Times New Roman" w:cs="Times New Roman"/>
          <w:spacing w:val="-1"/>
          <w:sz w:val="28"/>
          <w:szCs w:val="28"/>
          <w:lang w:val="uk-UA"/>
        </w:rPr>
        <w:t xml:space="preserve">процесуальну </w:t>
      </w:r>
      <w:r w:rsidRPr="003445EB">
        <w:rPr>
          <w:rFonts w:ascii="Times New Roman" w:hAnsi="Times New Roman" w:cs="Times New Roman"/>
          <w:spacing w:val="-1"/>
          <w:sz w:val="28"/>
          <w:szCs w:val="28"/>
          <w:lang w:val="uk-UA"/>
        </w:rPr>
        <w:t>діяльність процесуальними документами.</w:t>
      </w:r>
    </w:p>
    <w:p w:rsidR="00986AD6" w:rsidRPr="003445EB" w:rsidRDefault="00986AD6" w:rsidP="00B07282">
      <w:pPr>
        <w:ind w:firstLine="360"/>
        <w:jc w:val="both"/>
        <w:rPr>
          <w:rFonts w:ascii="Times New Roman" w:hAnsi="Times New Roman" w:cs="Times New Roman"/>
          <w:sz w:val="28"/>
          <w:szCs w:val="28"/>
          <w:lang w:val="uk-UA"/>
        </w:rPr>
      </w:pPr>
    </w:p>
    <w:p w:rsidR="00B07282" w:rsidRPr="003445EB" w:rsidRDefault="00B07282" w:rsidP="00B07282">
      <w:pPr>
        <w:ind w:firstLine="360"/>
        <w:jc w:val="both"/>
        <w:rPr>
          <w:rFonts w:ascii="Times New Roman" w:hAnsi="Times New Roman" w:cs="Times New Roman"/>
          <w:b/>
          <w:sz w:val="28"/>
          <w:szCs w:val="28"/>
          <w:lang w:val="uk-UA"/>
        </w:rPr>
      </w:pPr>
      <w:r w:rsidRPr="003445EB">
        <w:rPr>
          <w:rFonts w:ascii="Times New Roman" w:hAnsi="Times New Roman" w:cs="Times New Roman"/>
          <w:sz w:val="28"/>
          <w:szCs w:val="28"/>
          <w:lang w:val="uk-UA"/>
        </w:rPr>
        <w:t>У процесі вивчення дисципліни у здобувачів формуються наступні</w:t>
      </w:r>
      <w:r w:rsidRPr="003445EB">
        <w:rPr>
          <w:rFonts w:ascii="Times New Roman" w:hAnsi="Times New Roman" w:cs="Times New Roman"/>
          <w:b/>
          <w:sz w:val="28"/>
          <w:szCs w:val="28"/>
          <w:lang w:val="uk-UA"/>
        </w:rPr>
        <w:t xml:space="preserve"> професійні компетентності: </w:t>
      </w:r>
    </w:p>
    <w:p w:rsidR="00986AD6" w:rsidRPr="003445EB" w:rsidRDefault="00986AD6" w:rsidP="00B07282">
      <w:pPr>
        <w:shd w:val="clear" w:color="auto" w:fill="FFFFFF"/>
        <w:ind w:firstLine="426"/>
        <w:jc w:val="both"/>
        <w:rPr>
          <w:rFonts w:ascii="Times New Roman" w:hAnsi="Times New Roman" w:cs="Times New Roman"/>
          <w:b/>
          <w:spacing w:val="-1"/>
          <w:sz w:val="28"/>
          <w:szCs w:val="28"/>
          <w:lang w:val="uk-UA"/>
        </w:rPr>
      </w:pPr>
    </w:p>
    <w:p w:rsidR="00B07282" w:rsidRPr="003445EB" w:rsidRDefault="00B07282" w:rsidP="00B07282">
      <w:pPr>
        <w:shd w:val="clear" w:color="auto" w:fill="FFFFFF"/>
        <w:ind w:firstLine="426"/>
        <w:jc w:val="both"/>
        <w:rPr>
          <w:rFonts w:ascii="Times New Roman" w:hAnsi="Times New Roman" w:cs="Times New Roman"/>
          <w:spacing w:val="-1"/>
          <w:sz w:val="28"/>
          <w:szCs w:val="28"/>
          <w:lang w:val="uk-UA"/>
        </w:rPr>
      </w:pPr>
      <w:r w:rsidRPr="003445EB">
        <w:rPr>
          <w:rFonts w:ascii="Times New Roman" w:hAnsi="Times New Roman" w:cs="Times New Roman"/>
          <w:b/>
          <w:spacing w:val="-1"/>
          <w:sz w:val="28"/>
          <w:szCs w:val="28"/>
          <w:lang w:val="uk-UA"/>
        </w:rPr>
        <w:t xml:space="preserve">1.1. Результатом викладання навчальної дисципліни «Кримінально-процесуальні </w:t>
      </w:r>
      <w:r w:rsidR="001460E1" w:rsidRPr="003445EB">
        <w:rPr>
          <w:rFonts w:ascii="Times New Roman" w:hAnsi="Times New Roman" w:cs="Times New Roman"/>
          <w:b/>
          <w:spacing w:val="-1"/>
          <w:sz w:val="28"/>
          <w:szCs w:val="28"/>
          <w:lang w:val="uk-UA"/>
        </w:rPr>
        <w:t>документи</w:t>
      </w:r>
      <w:r w:rsidRPr="003445EB">
        <w:rPr>
          <w:rFonts w:ascii="Times New Roman" w:hAnsi="Times New Roman" w:cs="Times New Roman"/>
          <w:b/>
          <w:spacing w:val="-1"/>
          <w:sz w:val="28"/>
          <w:szCs w:val="28"/>
          <w:lang w:val="uk-UA"/>
        </w:rPr>
        <w:t>» є</w:t>
      </w:r>
      <w:r w:rsidR="00D82BD6" w:rsidRPr="003445EB">
        <w:rPr>
          <w:rFonts w:ascii="Times New Roman" w:hAnsi="Times New Roman" w:cs="Times New Roman"/>
          <w:spacing w:val="-1"/>
          <w:sz w:val="28"/>
          <w:szCs w:val="28"/>
          <w:lang w:val="uk-UA"/>
        </w:rPr>
        <w:t>:</w:t>
      </w:r>
      <w:r w:rsidRPr="003445EB">
        <w:rPr>
          <w:rFonts w:ascii="Times New Roman" w:hAnsi="Times New Roman" w:cs="Times New Roman"/>
          <w:spacing w:val="-1"/>
          <w:sz w:val="28"/>
          <w:szCs w:val="28"/>
          <w:lang w:val="uk-UA"/>
        </w:rPr>
        <w:t xml:space="preserve"> сформованість у майбутніх юристів комплексних знань застосування норм кримінального, кримінального процесуального права, їх юридичну природу та особливості реалізації, а також вивчення суспільних відносин, які виникають у процесі кримінального провадження та використання результатів професійної діяльності правоохоронних структур та судових органів в Україні та за її межами, а також порядок їх правової та процесуальної взаємодії.</w:t>
      </w:r>
    </w:p>
    <w:p w:rsidR="00986AD6" w:rsidRPr="003445EB" w:rsidRDefault="00986AD6" w:rsidP="00990244">
      <w:pPr>
        <w:shd w:val="clear" w:color="auto" w:fill="FFFFFF"/>
        <w:ind w:firstLine="426"/>
        <w:jc w:val="both"/>
        <w:rPr>
          <w:rFonts w:ascii="Times New Roman" w:hAnsi="Times New Roman" w:cs="Times New Roman"/>
          <w:b/>
          <w:spacing w:val="-1"/>
          <w:sz w:val="28"/>
          <w:szCs w:val="28"/>
          <w:lang w:val="uk-UA"/>
        </w:rPr>
      </w:pPr>
    </w:p>
    <w:p w:rsidR="00B07282" w:rsidRPr="003445EB" w:rsidRDefault="00B07282" w:rsidP="00990244">
      <w:pPr>
        <w:shd w:val="clear" w:color="auto" w:fill="FFFFFF"/>
        <w:ind w:firstLine="426"/>
        <w:jc w:val="both"/>
        <w:rPr>
          <w:rFonts w:ascii="Times New Roman" w:hAnsi="Times New Roman" w:cs="Times New Roman"/>
          <w:spacing w:val="-1"/>
          <w:sz w:val="28"/>
          <w:szCs w:val="28"/>
          <w:lang w:val="uk-UA"/>
        </w:rPr>
      </w:pPr>
      <w:r w:rsidRPr="003445EB">
        <w:rPr>
          <w:rFonts w:ascii="Times New Roman" w:hAnsi="Times New Roman" w:cs="Times New Roman"/>
          <w:b/>
          <w:spacing w:val="-1"/>
          <w:sz w:val="28"/>
          <w:szCs w:val="28"/>
          <w:lang w:val="uk-UA"/>
        </w:rPr>
        <w:t xml:space="preserve">1.2. Обсягом роботи з опанування дисципліною «Кримінально-процесуальні документи» є: </w:t>
      </w:r>
      <w:r w:rsidRPr="003445EB">
        <w:rPr>
          <w:rFonts w:ascii="Times New Roman" w:hAnsi="Times New Roman" w:cs="Times New Roman"/>
          <w:spacing w:val="-1"/>
          <w:sz w:val="28"/>
          <w:szCs w:val="28"/>
          <w:lang w:val="uk-UA"/>
        </w:rPr>
        <w:t>наявність лекційного фонду з аналі</w:t>
      </w:r>
      <w:r w:rsidR="000C7898" w:rsidRPr="003445EB">
        <w:rPr>
          <w:rFonts w:ascii="Times New Roman" w:hAnsi="Times New Roman" w:cs="Times New Roman"/>
          <w:spacing w:val="-1"/>
          <w:sz w:val="28"/>
          <w:szCs w:val="28"/>
          <w:lang w:val="uk-UA"/>
        </w:rPr>
        <w:t xml:space="preserve">зом найбільш актуальних питань </w:t>
      </w:r>
      <w:r w:rsidRPr="003445EB">
        <w:rPr>
          <w:rFonts w:ascii="Times New Roman" w:hAnsi="Times New Roman" w:cs="Times New Roman"/>
          <w:spacing w:val="-1"/>
          <w:sz w:val="28"/>
          <w:szCs w:val="28"/>
          <w:lang w:val="uk-UA"/>
        </w:rPr>
        <w:t>кримінального процесуального розслідування злочинів загально</w:t>
      </w:r>
      <w:r w:rsidR="000C7898" w:rsidRPr="003445EB">
        <w:rPr>
          <w:rFonts w:ascii="Times New Roman" w:hAnsi="Times New Roman" w:cs="Times New Roman"/>
          <w:spacing w:val="-1"/>
          <w:sz w:val="28"/>
          <w:szCs w:val="28"/>
          <w:lang w:val="uk-UA"/>
        </w:rPr>
        <w:t>-</w:t>
      </w:r>
      <w:r w:rsidRPr="003445EB">
        <w:rPr>
          <w:rFonts w:ascii="Times New Roman" w:hAnsi="Times New Roman" w:cs="Times New Roman"/>
          <w:spacing w:val="-1"/>
          <w:sz w:val="28"/>
          <w:szCs w:val="28"/>
          <w:lang w:val="uk-UA"/>
        </w:rPr>
        <w:t>кримінальної спрямовано</w:t>
      </w:r>
      <w:r w:rsidR="000C7898" w:rsidRPr="003445EB">
        <w:rPr>
          <w:rFonts w:ascii="Times New Roman" w:hAnsi="Times New Roman" w:cs="Times New Roman"/>
          <w:spacing w:val="-1"/>
          <w:sz w:val="28"/>
          <w:szCs w:val="28"/>
          <w:lang w:val="uk-UA"/>
        </w:rPr>
        <w:t>сті та їх особливості розкриття</w:t>
      </w:r>
      <w:r w:rsidR="00990244" w:rsidRPr="003445EB">
        <w:rPr>
          <w:rFonts w:ascii="Times New Roman" w:hAnsi="Times New Roman" w:cs="Times New Roman"/>
          <w:spacing w:val="-1"/>
          <w:sz w:val="28"/>
          <w:szCs w:val="28"/>
          <w:lang w:val="uk-UA"/>
        </w:rPr>
        <w:t>, зразки процесуальних документів</w:t>
      </w:r>
      <w:r w:rsidRPr="003445EB">
        <w:rPr>
          <w:rFonts w:ascii="Times New Roman" w:hAnsi="Times New Roman" w:cs="Times New Roman"/>
          <w:spacing w:val="-1"/>
          <w:sz w:val="28"/>
          <w:szCs w:val="28"/>
          <w:lang w:val="uk-UA"/>
        </w:rPr>
        <w:t>;</w:t>
      </w:r>
      <w:r w:rsidR="00990244" w:rsidRPr="003445EB">
        <w:rPr>
          <w:rFonts w:ascii="Times New Roman" w:hAnsi="Times New Roman" w:cs="Times New Roman"/>
          <w:spacing w:val="-1"/>
          <w:sz w:val="28"/>
          <w:szCs w:val="28"/>
          <w:lang w:val="uk-UA"/>
        </w:rPr>
        <w:t xml:space="preserve"> </w:t>
      </w:r>
      <w:r w:rsidRPr="003445EB">
        <w:rPr>
          <w:rFonts w:ascii="Times New Roman" w:hAnsi="Times New Roman" w:cs="Times New Roman"/>
          <w:spacing w:val="-1"/>
          <w:sz w:val="28"/>
          <w:szCs w:val="28"/>
          <w:lang w:val="uk-UA"/>
        </w:rPr>
        <w:t>систематичне програмне здійснення самостійної, індивідуальної, пошукової роботи та поза аудиторних занять в системі «Юридичної клініки», «Слідчого підрозділу»;</w:t>
      </w:r>
      <w:r w:rsidR="00990244" w:rsidRPr="003445EB">
        <w:rPr>
          <w:rFonts w:ascii="Times New Roman" w:hAnsi="Times New Roman" w:cs="Times New Roman"/>
          <w:spacing w:val="-1"/>
          <w:sz w:val="28"/>
          <w:szCs w:val="28"/>
          <w:lang w:val="uk-UA"/>
        </w:rPr>
        <w:t xml:space="preserve"> </w:t>
      </w:r>
      <w:r w:rsidRPr="003445EB">
        <w:rPr>
          <w:rFonts w:ascii="Times New Roman" w:hAnsi="Times New Roman" w:cs="Times New Roman"/>
          <w:spacing w:val="-1"/>
          <w:sz w:val="28"/>
          <w:szCs w:val="28"/>
          <w:lang w:val="uk-UA"/>
        </w:rPr>
        <w:t>набуття провідних положень з проблем розкриття та розслідування злочинів та проведення окремих слідчих дій в системі практичного навчання;</w:t>
      </w:r>
      <w:r w:rsidR="00990244" w:rsidRPr="003445EB">
        <w:rPr>
          <w:rFonts w:ascii="Times New Roman" w:hAnsi="Times New Roman" w:cs="Times New Roman"/>
          <w:spacing w:val="-1"/>
          <w:sz w:val="28"/>
          <w:szCs w:val="28"/>
          <w:lang w:val="uk-UA"/>
        </w:rPr>
        <w:t xml:space="preserve"> </w:t>
      </w:r>
      <w:r w:rsidRPr="003445EB">
        <w:rPr>
          <w:rFonts w:ascii="Times New Roman" w:hAnsi="Times New Roman" w:cs="Times New Roman"/>
          <w:spacing w:val="-1"/>
          <w:sz w:val="28"/>
          <w:szCs w:val="28"/>
          <w:lang w:val="uk-UA"/>
        </w:rPr>
        <w:t xml:space="preserve">вільне володіння діючим законодавством з проведення слідчих </w:t>
      </w:r>
      <w:r w:rsidR="000C7898" w:rsidRPr="003445EB">
        <w:rPr>
          <w:rFonts w:ascii="Times New Roman" w:hAnsi="Times New Roman" w:cs="Times New Roman"/>
          <w:spacing w:val="-1"/>
          <w:sz w:val="28"/>
          <w:szCs w:val="28"/>
          <w:lang w:val="uk-UA"/>
        </w:rPr>
        <w:t>(</w:t>
      </w:r>
      <w:r w:rsidRPr="003445EB">
        <w:rPr>
          <w:rFonts w:ascii="Times New Roman" w:hAnsi="Times New Roman" w:cs="Times New Roman"/>
          <w:spacing w:val="-1"/>
          <w:sz w:val="28"/>
          <w:szCs w:val="28"/>
          <w:lang w:val="uk-UA"/>
        </w:rPr>
        <w:t>розшукових</w:t>
      </w:r>
      <w:r w:rsidR="000C7898" w:rsidRPr="003445EB">
        <w:rPr>
          <w:rFonts w:ascii="Times New Roman" w:hAnsi="Times New Roman" w:cs="Times New Roman"/>
          <w:spacing w:val="-1"/>
          <w:sz w:val="28"/>
          <w:szCs w:val="28"/>
          <w:lang w:val="uk-UA"/>
        </w:rPr>
        <w:t>)</w:t>
      </w:r>
      <w:r w:rsidRPr="003445EB">
        <w:rPr>
          <w:rFonts w:ascii="Times New Roman" w:hAnsi="Times New Roman" w:cs="Times New Roman"/>
          <w:spacing w:val="-1"/>
          <w:sz w:val="28"/>
          <w:szCs w:val="28"/>
          <w:lang w:val="uk-UA"/>
        </w:rPr>
        <w:t xml:space="preserve"> дій у кримінальному провадженні з належною взаємодією з суб’</w:t>
      </w:r>
      <w:r w:rsidR="000C7898" w:rsidRPr="003445EB">
        <w:rPr>
          <w:rFonts w:ascii="Times New Roman" w:hAnsi="Times New Roman" w:cs="Times New Roman"/>
          <w:spacing w:val="-1"/>
          <w:sz w:val="28"/>
          <w:szCs w:val="28"/>
          <w:lang w:val="uk-UA"/>
        </w:rPr>
        <w:t xml:space="preserve">єктами досудового розслідування: </w:t>
      </w:r>
      <w:r w:rsidRPr="003445EB">
        <w:rPr>
          <w:rFonts w:ascii="Times New Roman" w:hAnsi="Times New Roman" w:cs="Times New Roman"/>
          <w:spacing w:val="-1"/>
          <w:sz w:val="28"/>
          <w:szCs w:val="28"/>
          <w:lang w:val="uk-UA"/>
        </w:rPr>
        <w:t>прокурорами, слідчими суддями, експертами, спеціалістами тощо;</w:t>
      </w:r>
      <w:r w:rsidR="00990244" w:rsidRPr="003445EB">
        <w:rPr>
          <w:rFonts w:ascii="Times New Roman" w:hAnsi="Times New Roman" w:cs="Times New Roman"/>
          <w:spacing w:val="-1"/>
          <w:sz w:val="28"/>
          <w:szCs w:val="28"/>
          <w:lang w:val="uk-UA"/>
        </w:rPr>
        <w:t xml:space="preserve"> </w:t>
      </w:r>
      <w:r w:rsidRPr="003445EB">
        <w:rPr>
          <w:rFonts w:ascii="Times New Roman" w:hAnsi="Times New Roman" w:cs="Times New Roman"/>
          <w:spacing w:val="-1"/>
          <w:sz w:val="28"/>
          <w:szCs w:val="28"/>
          <w:lang w:val="uk-UA"/>
        </w:rPr>
        <w:t>використання міжнародного досвіду досудової (слідчої)та судової практики;</w:t>
      </w:r>
      <w:r w:rsidR="00990244" w:rsidRPr="003445EB">
        <w:rPr>
          <w:rFonts w:ascii="Times New Roman" w:hAnsi="Times New Roman" w:cs="Times New Roman"/>
          <w:spacing w:val="-1"/>
          <w:sz w:val="28"/>
          <w:szCs w:val="28"/>
          <w:lang w:val="uk-UA"/>
        </w:rPr>
        <w:t xml:space="preserve"> </w:t>
      </w:r>
      <w:proofErr w:type="spellStart"/>
      <w:r w:rsidRPr="003445EB">
        <w:rPr>
          <w:rFonts w:ascii="Times New Roman" w:hAnsi="Times New Roman" w:cs="Times New Roman"/>
          <w:spacing w:val="-1"/>
          <w:sz w:val="28"/>
          <w:szCs w:val="28"/>
          <w:lang w:val="uk-UA"/>
        </w:rPr>
        <w:t>компетентністна</w:t>
      </w:r>
      <w:proofErr w:type="spellEnd"/>
      <w:r w:rsidRPr="003445EB">
        <w:rPr>
          <w:rFonts w:ascii="Times New Roman" w:hAnsi="Times New Roman" w:cs="Times New Roman"/>
          <w:spacing w:val="-1"/>
          <w:sz w:val="28"/>
          <w:szCs w:val="28"/>
          <w:lang w:val="uk-UA"/>
        </w:rPr>
        <w:t xml:space="preserve"> здатність здобувача у сфері розслідування злочинів </w:t>
      </w:r>
      <w:proofErr w:type="spellStart"/>
      <w:r w:rsidRPr="003445EB">
        <w:rPr>
          <w:rFonts w:ascii="Times New Roman" w:hAnsi="Times New Roman" w:cs="Times New Roman"/>
          <w:spacing w:val="-1"/>
          <w:sz w:val="28"/>
          <w:szCs w:val="28"/>
          <w:lang w:val="uk-UA"/>
        </w:rPr>
        <w:t>загальнокримінальної</w:t>
      </w:r>
      <w:proofErr w:type="spellEnd"/>
      <w:r w:rsidRPr="003445EB">
        <w:rPr>
          <w:rFonts w:ascii="Times New Roman" w:hAnsi="Times New Roman" w:cs="Times New Roman"/>
          <w:spacing w:val="-1"/>
          <w:sz w:val="28"/>
          <w:szCs w:val="28"/>
          <w:lang w:val="uk-UA"/>
        </w:rPr>
        <w:t xml:space="preserve"> спрямованості, усвідомлення особливості їх розслідування та розкриття </w:t>
      </w:r>
      <w:r w:rsidR="00D82BD6" w:rsidRPr="003445EB">
        <w:rPr>
          <w:rFonts w:ascii="Times New Roman" w:hAnsi="Times New Roman" w:cs="Times New Roman"/>
          <w:spacing w:val="-1"/>
          <w:sz w:val="28"/>
          <w:szCs w:val="28"/>
          <w:lang w:val="uk-UA"/>
        </w:rPr>
        <w:t xml:space="preserve">яке </w:t>
      </w:r>
      <w:r w:rsidRPr="003445EB">
        <w:rPr>
          <w:rFonts w:ascii="Times New Roman" w:hAnsi="Times New Roman" w:cs="Times New Roman"/>
          <w:spacing w:val="-1"/>
          <w:sz w:val="28"/>
          <w:szCs w:val="28"/>
          <w:lang w:val="uk-UA"/>
        </w:rPr>
        <w:t>проявляється у знаннях, вміннях та навичках реалізовувати свої особистісні та професійно-правові якості з позиції юридичних стандартів, які характеризують професійних юристів: слідчих, суддів, прокурорів, адвокатів тощо.</w:t>
      </w:r>
    </w:p>
    <w:p w:rsidR="00B07282" w:rsidRPr="003445EB" w:rsidRDefault="00B07282" w:rsidP="00B07282">
      <w:pPr>
        <w:shd w:val="clear" w:color="auto" w:fill="FFFFFF"/>
        <w:ind w:firstLine="426"/>
        <w:jc w:val="both"/>
        <w:rPr>
          <w:rFonts w:ascii="Times New Roman" w:hAnsi="Times New Roman" w:cs="Times New Roman"/>
          <w:spacing w:val="-1"/>
          <w:sz w:val="28"/>
          <w:szCs w:val="28"/>
          <w:lang w:val="uk-UA"/>
        </w:rPr>
      </w:pPr>
    </w:p>
    <w:p w:rsidR="00AA0CF9" w:rsidRPr="003445EB" w:rsidRDefault="00B07282" w:rsidP="00B07282">
      <w:pPr>
        <w:spacing w:line="276" w:lineRule="auto"/>
        <w:ind w:firstLine="709"/>
        <w:jc w:val="both"/>
        <w:rPr>
          <w:rFonts w:ascii="Times New Roman" w:hAnsi="Times New Roman" w:cs="Times New Roman"/>
          <w:spacing w:val="-1"/>
          <w:sz w:val="28"/>
          <w:szCs w:val="28"/>
          <w:lang w:val="uk-UA"/>
        </w:rPr>
      </w:pPr>
      <w:r w:rsidRPr="003445EB">
        <w:rPr>
          <w:rFonts w:ascii="Times New Roman" w:hAnsi="Times New Roman" w:cs="Times New Roman"/>
          <w:spacing w:val="-1"/>
          <w:sz w:val="28"/>
          <w:szCs w:val="28"/>
          <w:lang w:val="uk-UA"/>
        </w:rPr>
        <w:t xml:space="preserve">На вивчення навчальної дисципліни відводиться </w:t>
      </w:r>
      <w:r w:rsidRPr="003445EB">
        <w:rPr>
          <w:rFonts w:ascii="Times New Roman" w:hAnsi="Times New Roman" w:cs="Times New Roman"/>
          <w:spacing w:val="-1"/>
          <w:sz w:val="28"/>
          <w:szCs w:val="28"/>
          <w:u w:val="single"/>
          <w:lang w:val="uk-UA"/>
        </w:rPr>
        <w:t>90 годин, 3 кредити</w:t>
      </w:r>
      <w:r w:rsidRPr="003445EB">
        <w:rPr>
          <w:rFonts w:ascii="Times New Roman" w:hAnsi="Times New Roman" w:cs="Times New Roman"/>
          <w:spacing w:val="-1"/>
          <w:sz w:val="28"/>
          <w:szCs w:val="28"/>
          <w:lang w:val="uk-UA"/>
        </w:rPr>
        <w:t xml:space="preserve"> ЄКТС.</w:t>
      </w:r>
    </w:p>
    <w:p w:rsidR="00986AD6" w:rsidRPr="003445EB" w:rsidRDefault="00986AD6" w:rsidP="00986AD6">
      <w:pPr>
        <w:tabs>
          <w:tab w:val="left" w:pos="4320"/>
        </w:tabs>
        <w:spacing w:line="276" w:lineRule="auto"/>
        <w:jc w:val="both"/>
        <w:rPr>
          <w:rFonts w:ascii="Times New Roman" w:hAnsi="Times New Roman" w:cs="Times New Roman"/>
          <w:b/>
          <w:sz w:val="28"/>
          <w:szCs w:val="28"/>
          <w:u w:val="single"/>
          <w:lang w:val="uk-UA"/>
        </w:rPr>
      </w:pPr>
    </w:p>
    <w:p w:rsidR="00986AD6" w:rsidRPr="003445EB" w:rsidRDefault="00986AD6" w:rsidP="00986AD6">
      <w:pPr>
        <w:tabs>
          <w:tab w:val="left" w:pos="4320"/>
        </w:tabs>
        <w:spacing w:line="276" w:lineRule="auto"/>
        <w:jc w:val="both"/>
        <w:rPr>
          <w:rFonts w:ascii="Times New Roman" w:hAnsi="Times New Roman" w:cs="Times New Roman"/>
          <w:b/>
          <w:sz w:val="28"/>
          <w:szCs w:val="28"/>
          <w:u w:val="single"/>
          <w:lang w:val="uk-UA"/>
        </w:rPr>
      </w:pPr>
    </w:p>
    <w:p w:rsidR="00986AD6" w:rsidRPr="003445EB" w:rsidRDefault="00986AD6" w:rsidP="00986AD6">
      <w:pPr>
        <w:tabs>
          <w:tab w:val="left" w:pos="4320"/>
        </w:tabs>
        <w:spacing w:line="276" w:lineRule="auto"/>
        <w:jc w:val="both"/>
        <w:rPr>
          <w:rFonts w:ascii="Times New Roman" w:hAnsi="Times New Roman" w:cs="Times New Roman"/>
          <w:b/>
          <w:sz w:val="28"/>
          <w:szCs w:val="28"/>
          <w:u w:val="single"/>
          <w:lang w:val="uk-UA"/>
        </w:rPr>
      </w:pPr>
    </w:p>
    <w:p w:rsidR="00986AD6" w:rsidRPr="003445EB" w:rsidRDefault="00986AD6" w:rsidP="00986AD6">
      <w:pPr>
        <w:tabs>
          <w:tab w:val="left" w:pos="4320"/>
        </w:tabs>
        <w:spacing w:line="276" w:lineRule="auto"/>
        <w:jc w:val="both"/>
        <w:rPr>
          <w:rFonts w:ascii="Times New Roman" w:hAnsi="Times New Roman" w:cs="Times New Roman"/>
          <w:b/>
          <w:sz w:val="28"/>
          <w:szCs w:val="28"/>
          <w:u w:val="single"/>
          <w:lang w:val="uk-UA"/>
        </w:rPr>
      </w:pPr>
    </w:p>
    <w:p w:rsidR="00986AD6" w:rsidRDefault="00986AD6" w:rsidP="00986AD6">
      <w:pPr>
        <w:tabs>
          <w:tab w:val="left" w:pos="4320"/>
        </w:tabs>
        <w:spacing w:line="276" w:lineRule="auto"/>
        <w:jc w:val="both"/>
        <w:rPr>
          <w:rFonts w:ascii="Times New Roman" w:hAnsi="Times New Roman" w:cs="Times New Roman"/>
          <w:b/>
          <w:sz w:val="28"/>
          <w:szCs w:val="28"/>
          <w:u w:val="single"/>
          <w:lang w:val="uk-UA"/>
        </w:rPr>
      </w:pPr>
    </w:p>
    <w:p w:rsidR="00BF1DFB" w:rsidRPr="003445EB" w:rsidRDefault="00BF1DFB" w:rsidP="00986AD6">
      <w:pPr>
        <w:tabs>
          <w:tab w:val="left" w:pos="4320"/>
        </w:tabs>
        <w:spacing w:line="276" w:lineRule="auto"/>
        <w:jc w:val="both"/>
        <w:rPr>
          <w:rFonts w:ascii="Times New Roman" w:hAnsi="Times New Roman" w:cs="Times New Roman"/>
          <w:b/>
          <w:sz w:val="28"/>
          <w:szCs w:val="28"/>
          <w:u w:val="single"/>
          <w:lang w:val="uk-UA"/>
        </w:rPr>
      </w:pPr>
    </w:p>
    <w:p w:rsidR="00986AD6" w:rsidRPr="003445EB" w:rsidRDefault="00986AD6" w:rsidP="00815291">
      <w:pPr>
        <w:spacing w:line="276" w:lineRule="auto"/>
        <w:jc w:val="center"/>
        <w:rPr>
          <w:rFonts w:ascii="Times New Roman" w:hAnsi="Times New Roman" w:cs="Times New Roman"/>
          <w:b/>
          <w:sz w:val="28"/>
          <w:szCs w:val="28"/>
          <w:u w:val="single"/>
          <w:lang w:val="uk-UA"/>
        </w:rPr>
      </w:pPr>
    </w:p>
    <w:p w:rsidR="003E7537" w:rsidRPr="00BF1DFB" w:rsidRDefault="00AA0CF9" w:rsidP="00BF1DFB">
      <w:pPr>
        <w:jc w:val="center"/>
        <w:rPr>
          <w:rFonts w:ascii="Times New Roman" w:hAnsi="Times New Roman" w:cs="Times New Roman"/>
          <w:b/>
          <w:sz w:val="28"/>
          <w:szCs w:val="28"/>
          <w:lang w:val="uk-UA"/>
        </w:rPr>
      </w:pPr>
      <w:r w:rsidRPr="00BF1DFB">
        <w:rPr>
          <w:rFonts w:ascii="Times New Roman" w:hAnsi="Times New Roman" w:cs="Times New Roman"/>
          <w:b/>
          <w:sz w:val="28"/>
          <w:szCs w:val="28"/>
          <w:lang w:val="uk-UA"/>
        </w:rPr>
        <w:lastRenderedPageBreak/>
        <w:t>2. Інформаційний обсяг навчальної дисципліни</w:t>
      </w:r>
    </w:p>
    <w:p w:rsidR="00274747" w:rsidRPr="00BF1DFB" w:rsidRDefault="00274747" w:rsidP="00BF1DFB">
      <w:pPr>
        <w:ind w:firstLine="360"/>
        <w:jc w:val="center"/>
        <w:rPr>
          <w:rFonts w:ascii="Times New Roman" w:hAnsi="Times New Roman" w:cs="Times New Roman"/>
          <w:b/>
          <w:sz w:val="28"/>
          <w:szCs w:val="28"/>
          <w:lang w:val="uk-UA"/>
        </w:rPr>
      </w:pPr>
    </w:p>
    <w:p w:rsidR="00986AD6" w:rsidRPr="00BF1DFB" w:rsidRDefault="00815291" w:rsidP="00BF1DFB">
      <w:pPr>
        <w:ind w:left="709"/>
        <w:jc w:val="center"/>
        <w:rPr>
          <w:rFonts w:ascii="Times New Roman" w:hAnsi="Times New Roman" w:cs="Times New Roman"/>
          <w:b/>
          <w:sz w:val="28"/>
          <w:szCs w:val="28"/>
          <w:lang w:val="uk-UA"/>
        </w:rPr>
      </w:pPr>
      <w:r w:rsidRPr="00BF1DFB">
        <w:rPr>
          <w:rFonts w:ascii="Times New Roman" w:hAnsi="Times New Roman" w:cs="Times New Roman"/>
          <w:b/>
          <w:sz w:val="28"/>
          <w:szCs w:val="28"/>
          <w:lang w:val="uk-UA"/>
        </w:rPr>
        <w:t xml:space="preserve">ЗМІСТОВИЙ МОДУЛЬ 1. </w:t>
      </w:r>
    </w:p>
    <w:p w:rsidR="00815291" w:rsidRPr="00BF1DFB" w:rsidRDefault="00986AD6" w:rsidP="00BF1DFB">
      <w:pPr>
        <w:ind w:left="709"/>
        <w:jc w:val="center"/>
        <w:rPr>
          <w:rFonts w:ascii="Times New Roman" w:hAnsi="Times New Roman" w:cs="Times New Roman"/>
          <w:b/>
          <w:sz w:val="28"/>
          <w:szCs w:val="28"/>
          <w:lang w:val="uk-UA"/>
        </w:rPr>
      </w:pPr>
      <w:r w:rsidRPr="00BF1DFB">
        <w:rPr>
          <w:rFonts w:ascii="Times New Roman" w:hAnsi="Times New Roman" w:cs="Times New Roman"/>
          <w:b/>
          <w:bCs/>
          <w:sz w:val="28"/>
          <w:szCs w:val="28"/>
          <w:lang w:val="uk-UA"/>
        </w:rPr>
        <w:t xml:space="preserve">СКЛАДАННЯ КРИМІНАЛЬНИХ </w:t>
      </w:r>
      <w:r w:rsidR="003F6826" w:rsidRPr="00BF1DFB">
        <w:rPr>
          <w:rFonts w:ascii="Times New Roman" w:hAnsi="Times New Roman" w:cs="Times New Roman"/>
          <w:b/>
          <w:bCs/>
          <w:sz w:val="28"/>
          <w:szCs w:val="28"/>
          <w:lang w:val="uk-UA"/>
        </w:rPr>
        <w:t xml:space="preserve">ПРОЦЕСУАЛЬНИХ </w:t>
      </w:r>
      <w:r w:rsidR="001B7E8C" w:rsidRPr="00BF1DFB">
        <w:rPr>
          <w:rFonts w:ascii="Times New Roman" w:hAnsi="Times New Roman" w:cs="Times New Roman"/>
          <w:b/>
          <w:bCs/>
          <w:sz w:val="28"/>
          <w:szCs w:val="28"/>
          <w:lang w:val="uk-UA"/>
        </w:rPr>
        <w:t>ДКУМЕНТІВ</w:t>
      </w:r>
    </w:p>
    <w:p w:rsidR="00815291" w:rsidRPr="00BF1DFB" w:rsidRDefault="00815291" w:rsidP="00BF1DFB">
      <w:pPr>
        <w:ind w:firstLine="851"/>
        <w:jc w:val="both"/>
        <w:rPr>
          <w:rFonts w:ascii="Times New Roman" w:hAnsi="Times New Roman" w:cs="Times New Roman"/>
          <w:b/>
          <w:caps/>
          <w:sz w:val="28"/>
          <w:szCs w:val="28"/>
          <w:lang w:val="uk-UA"/>
        </w:rPr>
      </w:pPr>
    </w:p>
    <w:p w:rsidR="007F7C56" w:rsidRPr="00BF1DFB" w:rsidRDefault="007F7C56" w:rsidP="00BF1DFB">
      <w:pPr>
        <w:ind w:firstLine="851"/>
        <w:jc w:val="both"/>
        <w:rPr>
          <w:rFonts w:ascii="Times New Roman" w:hAnsi="Times New Roman" w:cs="Times New Roman"/>
          <w:b/>
          <w:sz w:val="28"/>
          <w:szCs w:val="28"/>
          <w:lang w:val="uk-UA"/>
        </w:rPr>
      </w:pPr>
      <w:r w:rsidRPr="00BF1DFB">
        <w:rPr>
          <w:rFonts w:ascii="Times New Roman" w:hAnsi="Times New Roman" w:cs="Times New Roman"/>
          <w:b/>
          <w:sz w:val="28"/>
          <w:szCs w:val="28"/>
          <w:lang w:val="uk-UA"/>
        </w:rPr>
        <w:t>Тема 1.</w:t>
      </w:r>
      <w:r w:rsidRPr="00BF1DFB">
        <w:rPr>
          <w:rFonts w:ascii="Times New Roman" w:hAnsi="Times New Roman" w:cs="Times New Roman"/>
          <w:sz w:val="28"/>
          <w:szCs w:val="28"/>
          <w:lang w:val="uk-UA"/>
        </w:rPr>
        <w:t xml:space="preserve"> </w:t>
      </w:r>
      <w:r w:rsidR="00AB4780" w:rsidRPr="00BF1DFB">
        <w:rPr>
          <w:rFonts w:ascii="Times New Roman" w:hAnsi="Times New Roman" w:cs="Times New Roman"/>
          <w:b/>
          <w:sz w:val="28"/>
          <w:szCs w:val="28"/>
          <w:lang w:val="uk-UA"/>
        </w:rPr>
        <w:t>Поняття, предме</w:t>
      </w:r>
      <w:r w:rsidR="00986AD6" w:rsidRPr="00BF1DFB">
        <w:rPr>
          <w:rFonts w:ascii="Times New Roman" w:hAnsi="Times New Roman" w:cs="Times New Roman"/>
          <w:b/>
          <w:sz w:val="28"/>
          <w:szCs w:val="28"/>
          <w:lang w:val="uk-UA"/>
        </w:rPr>
        <w:t xml:space="preserve">т та система курсу «Кримінальні </w:t>
      </w:r>
      <w:r w:rsidR="00AB4780" w:rsidRPr="00BF1DFB">
        <w:rPr>
          <w:rFonts w:ascii="Times New Roman" w:hAnsi="Times New Roman" w:cs="Times New Roman"/>
          <w:b/>
          <w:sz w:val="28"/>
          <w:szCs w:val="28"/>
          <w:lang w:val="uk-UA"/>
        </w:rPr>
        <w:t xml:space="preserve">процесуальні </w:t>
      </w:r>
      <w:r w:rsidR="001B7E8C" w:rsidRPr="00BF1DFB">
        <w:rPr>
          <w:rFonts w:ascii="Times New Roman" w:hAnsi="Times New Roman" w:cs="Times New Roman"/>
          <w:b/>
          <w:sz w:val="28"/>
          <w:szCs w:val="28"/>
          <w:lang w:val="uk-UA"/>
        </w:rPr>
        <w:t>документи</w:t>
      </w:r>
      <w:r w:rsidR="00AB4780" w:rsidRPr="00BF1DFB">
        <w:rPr>
          <w:rFonts w:ascii="Times New Roman" w:hAnsi="Times New Roman" w:cs="Times New Roman"/>
          <w:b/>
          <w:sz w:val="28"/>
          <w:szCs w:val="28"/>
          <w:lang w:val="uk-UA"/>
        </w:rPr>
        <w:t>».</w:t>
      </w:r>
    </w:p>
    <w:p w:rsidR="007F7C56" w:rsidRPr="00BF1DFB" w:rsidRDefault="001B7E8C" w:rsidP="00BF1DFB">
      <w:pPr>
        <w:ind w:firstLine="851"/>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Поняття, предмет, система</w:t>
      </w:r>
      <w:r w:rsidR="00986AD6" w:rsidRPr="00BF1DFB">
        <w:rPr>
          <w:rFonts w:ascii="Times New Roman" w:hAnsi="Times New Roman" w:cs="Times New Roman"/>
          <w:sz w:val="28"/>
          <w:szCs w:val="28"/>
          <w:lang w:val="uk-UA"/>
        </w:rPr>
        <w:t xml:space="preserve"> курсу «Кримінальні </w:t>
      </w:r>
      <w:r w:rsidR="00B7504C" w:rsidRPr="00BF1DFB">
        <w:rPr>
          <w:rFonts w:ascii="Times New Roman" w:hAnsi="Times New Roman" w:cs="Times New Roman"/>
          <w:sz w:val="28"/>
          <w:szCs w:val="28"/>
          <w:lang w:val="uk-UA"/>
        </w:rPr>
        <w:t>процесуальні</w:t>
      </w:r>
      <w:r w:rsidR="004E3989" w:rsidRPr="00BF1DFB">
        <w:rPr>
          <w:rFonts w:ascii="Times New Roman" w:hAnsi="Times New Roman" w:cs="Times New Roman"/>
          <w:sz w:val="28"/>
          <w:szCs w:val="28"/>
          <w:lang w:val="uk-UA"/>
        </w:rPr>
        <w:t xml:space="preserve"> </w:t>
      </w:r>
      <w:r w:rsidRPr="00BF1DFB">
        <w:rPr>
          <w:rFonts w:ascii="Times New Roman" w:hAnsi="Times New Roman" w:cs="Times New Roman"/>
          <w:sz w:val="28"/>
          <w:szCs w:val="28"/>
          <w:lang w:val="uk-UA"/>
        </w:rPr>
        <w:t>документи</w:t>
      </w:r>
      <w:r w:rsidR="00B7504C" w:rsidRPr="00BF1DFB">
        <w:rPr>
          <w:rFonts w:ascii="Times New Roman" w:hAnsi="Times New Roman" w:cs="Times New Roman"/>
          <w:sz w:val="28"/>
          <w:szCs w:val="28"/>
          <w:lang w:val="uk-UA"/>
        </w:rPr>
        <w:t xml:space="preserve">». </w:t>
      </w:r>
      <w:r w:rsidRPr="00BF1DFB">
        <w:rPr>
          <w:rFonts w:ascii="Times New Roman" w:hAnsi="Times New Roman" w:cs="Times New Roman"/>
          <w:sz w:val="28"/>
          <w:szCs w:val="28"/>
          <w:lang w:val="uk-UA"/>
        </w:rPr>
        <w:t>Мова, якою здійснюється кримінальне провадження.</w:t>
      </w:r>
      <w:r w:rsidR="00986AD6" w:rsidRPr="00BF1DFB">
        <w:rPr>
          <w:rFonts w:ascii="Times New Roman" w:hAnsi="Times New Roman" w:cs="Times New Roman"/>
          <w:sz w:val="28"/>
          <w:szCs w:val="28"/>
          <w:lang w:val="uk-UA"/>
        </w:rPr>
        <w:t xml:space="preserve"> Кримінальні процесуальні відносини. Документообіг.</w:t>
      </w:r>
    </w:p>
    <w:p w:rsidR="00BF1DFB" w:rsidRPr="00BF1DFB" w:rsidRDefault="00BF1DFB" w:rsidP="00BF1DFB">
      <w:pPr>
        <w:ind w:firstLine="708"/>
        <w:jc w:val="both"/>
        <w:rPr>
          <w:rFonts w:ascii="Times New Roman" w:eastAsia="Calibri" w:hAnsi="Times New Roman" w:cs="Times New Roman"/>
          <w:b/>
          <w:sz w:val="28"/>
          <w:szCs w:val="28"/>
          <w:lang w:val="uk-UA" w:eastAsia="en-US"/>
        </w:rPr>
      </w:pPr>
      <w:r w:rsidRPr="00BF1DFB">
        <w:rPr>
          <w:rFonts w:ascii="Times New Roman" w:hAnsi="Times New Roman" w:cs="Times New Roman"/>
          <w:b/>
          <w:sz w:val="28"/>
          <w:szCs w:val="28"/>
          <w:lang w:eastAsia="en-US" w:bidi="en-US"/>
        </w:rPr>
        <w:t xml:space="preserve">Тема № </w:t>
      </w:r>
      <w:r w:rsidRPr="00BF1DFB">
        <w:rPr>
          <w:rFonts w:ascii="Times New Roman" w:hAnsi="Times New Roman" w:cs="Times New Roman"/>
          <w:b/>
          <w:sz w:val="28"/>
          <w:szCs w:val="28"/>
          <w:lang w:val="uk-UA" w:eastAsia="en-US" w:bidi="en-US"/>
        </w:rPr>
        <w:t>2</w:t>
      </w:r>
      <w:r w:rsidRPr="00BF1DFB">
        <w:rPr>
          <w:rFonts w:ascii="Times New Roman" w:hAnsi="Times New Roman" w:cs="Times New Roman"/>
          <w:b/>
          <w:sz w:val="28"/>
          <w:szCs w:val="28"/>
          <w:lang w:eastAsia="en-US" w:bidi="en-US"/>
        </w:rPr>
        <w:t xml:space="preserve">. </w:t>
      </w:r>
      <w:r w:rsidRPr="00BF1DFB">
        <w:rPr>
          <w:rFonts w:ascii="Times New Roman" w:eastAsia="Calibri" w:hAnsi="Times New Roman" w:cs="Times New Roman"/>
          <w:b/>
          <w:sz w:val="28"/>
          <w:szCs w:val="28"/>
          <w:lang w:val="uk-UA" w:eastAsia="en-US"/>
        </w:rPr>
        <w:t xml:space="preserve">Поняття процесуальної форми. Кримінально-процесуальні документи: </w:t>
      </w:r>
      <w:r w:rsidRPr="00BF1DFB">
        <w:rPr>
          <w:rFonts w:ascii="Times New Roman" w:hAnsi="Times New Roman" w:cs="Times New Roman"/>
          <w:b/>
          <w:sz w:val="28"/>
          <w:szCs w:val="28"/>
          <w:lang w:val="uk-UA"/>
        </w:rPr>
        <w:t>поняття, види, вимоги до форми та змісту</w:t>
      </w:r>
      <w:r w:rsidRPr="00BF1DFB">
        <w:rPr>
          <w:rFonts w:ascii="Times New Roman" w:eastAsia="Calibri" w:hAnsi="Times New Roman" w:cs="Times New Roman"/>
          <w:b/>
          <w:sz w:val="28"/>
          <w:szCs w:val="28"/>
          <w:lang w:val="uk-UA" w:eastAsia="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Процесуальна</w:t>
      </w:r>
      <w:proofErr w:type="spellEnd"/>
      <w:r w:rsidRPr="00BF1DFB">
        <w:rPr>
          <w:rFonts w:ascii="Times New Roman" w:hAnsi="Times New Roman" w:cs="Times New Roman"/>
          <w:sz w:val="28"/>
          <w:szCs w:val="28"/>
          <w:lang w:eastAsia="en-US" w:bidi="en-US"/>
        </w:rPr>
        <w:t xml:space="preserve"> форма у </w:t>
      </w:r>
      <w:proofErr w:type="spellStart"/>
      <w:r w:rsidRPr="00BF1DFB">
        <w:rPr>
          <w:rFonts w:ascii="Times New Roman" w:hAnsi="Times New Roman" w:cs="Times New Roman"/>
          <w:sz w:val="28"/>
          <w:szCs w:val="28"/>
          <w:lang w:eastAsia="en-US" w:bidi="en-US"/>
        </w:rPr>
        <w:t>кримінальному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процесі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сутність</w:t>
      </w:r>
      <w:proofErr w:type="spell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значення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w:t>
      </w:r>
      <w:r w:rsidRPr="00BF1DFB">
        <w:rPr>
          <w:rFonts w:ascii="Times New Roman" w:hAnsi="Times New Roman" w:cs="Times New Roman"/>
          <w:b/>
          <w:sz w:val="28"/>
          <w:szCs w:val="28"/>
          <w:lang w:eastAsia="en-US" w:bidi="en-US"/>
        </w:rPr>
        <w:t>-</w:t>
      </w:r>
      <w:r w:rsidRPr="00BF1DFB">
        <w:rPr>
          <w:rFonts w:ascii="Times New Roman" w:hAnsi="Times New Roman" w:cs="Times New Roman"/>
          <w:sz w:val="28"/>
          <w:szCs w:val="28"/>
          <w:lang w:eastAsia="en-US" w:bidi="en-US"/>
        </w:rPr>
        <w:t>процесуальних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актів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Функції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кримінально-процесуальних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Класифікація</w:t>
      </w:r>
      <w:proofErr w:type="spell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основні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види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процесуальних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та </w:t>
      </w:r>
      <w:proofErr w:type="gramStart"/>
      <w:r w:rsidRPr="00BF1DFB">
        <w:rPr>
          <w:rFonts w:ascii="Times New Roman" w:hAnsi="Times New Roman" w:cs="Times New Roman"/>
          <w:sz w:val="28"/>
          <w:szCs w:val="28"/>
          <w:lang w:eastAsia="en-US" w:bidi="en-US"/>
        </w:rPr>
        <w:t>судового</w:t>
      </w:r>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розгляду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до </w:t>
      </w:r>
      <w:proofErr w:type="spellStart"/>
      <w:r w:rsidRPr="00BF1DFB">
        <w:rPr>
          <w:rFonts w:ascii="Times New Roman" w:hAnsi="Times New Roman" w:cs="Times New Roman"/>
          <w:sz w:val="28"/>
          <w:szCs w:val="28"/>
          <w:lang w:eastAsia="en-US" w:bidi="en-US"/>
        </w:rPr>
        <w:t>кримінально-процесуальних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до </w:t>
      </w:r>
      <w:proofErr w:type="spellStart"/>
      <w:r w:rsidRPr="00BF1DFB">
        <w:rPr>
          <w:rFonts w:ascii="Times New Roman" w:hAnsi="Times New Roman" w:cs="Times New Roman"/>
          <w:sz w:val="28"/>
          <w:szCs w:val="28"/>
          <w:lang w:eastAsia="en-US" w:bidi="en-US"/>
        </w:rPr>
        <w:t>кримінально-процесуальних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gramStart"/>
      <w:r w:rsidRPr="00BF1DFB">
        <w:rPr>
          <w:rFonts w:ascii="Times New Roman" w:hAnsi="Times New Roman" w:cs="Times New Roman"/>
          <w:sz w:val="28"/>
          <w:szCs w:val="28"/>
          <w:lang w:eastAsia="en-US" w:bidi="en-US"/>
        </w:rPr>
        <w:t>судового</w:t>
      </w:r>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розгляду</w:t>
      </w:r>
      <w:proofErr w:type="spellEnd"/>
      <w:r w:rsidRPr="00BF1DFB">
        <w:rPr>
          <w:rFonts w:ascii="Times New Roman" w:hAnsi="Times New Roman" w:cs="Times New Roman"/>
          <w:sz w:val="28"/>
          <w:szCs w:val="28"/>
          <w:lang w:eastAsia="en-US" w:bidi="en-US"/>
        </w:rPr>
        <w:t>.</w:t>
      </w:r>
    </w:p>
    <w:p w:rsidR="00BF1DFB" w:rsidRPr="00BF1DFB" w:rsidRDefault="00BF1DFB" w:rsidP="00BF1DFB">
      <w:pPr>
        <w:ind w:firstLine="708"/>
        <w:jc w:val="both"/>
        <w:rPr>
          <w:rFonts w:ascii="Times New Roman" w:eastAsia="Calibri" w:hAnsi="Times New Roman" w:cs="Times New Roman"/>
          <w:b/>
          <w:sz w:val="28"/>
          <w:szCs w:val="28"/>
          <w:lang w:val="uk-UA" w:eastAsia="en-US"/>
        </w:rPr>
      </w:pPr>
      <w:r w:rsidRPr="00BF1DFB">
        <w:rPr>
          <w:rFonts w:ascii="Times New Roman" w:hAnsi="Times New Roman" w:cs="Times New Roman"/>
          <w:b/>
          <w:sz w:val="28"/>
          <w:szCs w:val="28"/>
          <w:lang w:eastAsia="en-US" w:bidi="en-US"/>
        </w:rPr>
        <w:t xml:space="preserve">Тема № </w:t>
      </w:r>
      <w:r w:rsidRPr="00BF1DFB">
        <w:rPr>
          <w:rFonts w:ascii="Times New Roman" w:hAnsi="Times New Roman" w:cs="Times New Roman"/>
          <w:b/>
          <w:sz w:val="28"/>
          <w:szCs w:val="28"/>
          <w:lang w:val="uk-UA" w:eastAsia="en-US" w:bidi="en-US"/>
        </w:rPr>
        <w:t>3</w:t>
      </w:r>
      <w:r w:rsidRPr="00BF1DFB">
        <w:rPr>
          <w:rFonts w:ascii="Times New Roman" w:hAnsi="Times New Roman" w:cs="Times New Roman"/>
          <w:b/>
          <w:sz w:val="28"/>
          <w:szCs w:val="28"/>
          <w:lang w:eastAsia="en-US" w:bidi="en-US"/>
        </w:rPr>
        <w:t xml:space="preserve">. </w:t>
      </w:r>
      <w:r w:rsidRPr="00BF1DFB">
        <w:rPr>
          <w:rFonts w:ascii="Times New Roman" w:eastAsia="Calibri" w:hAnsi="Times New Roman" w:cs="Times New Roman"/>
          <w:b/>
          <w:sz w:val="28"/>
          <w:szCs w:val="28"/>
          <w:lang w:val="uk-UA" w:eastAsia="en-US"/>
        </w:rPr>
        <w:t>Кримінально-процесуальні документи, які складаються на початку стадії досудового розслідування.</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Дії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працівників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органів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Національної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поліції</w:t>
      </w:r>
      <w:proofErr w:type="spellEnd"/>
      <w:r w:rsidRPr="00BF1DFB">
        <w:rPr>
          <w:rFonts w:ascii="Times New Roman" w:hAnsi="Times New Roman" w:cs="Times New Roman"/>
          <w:sz w:val="28"/>
          <w:szCs w:val="28"/>
          <w:lang w:eastAsia="en-US" w:bidi="en-US"/>
        </w:rPr>
        <w:t xml:space="preserve"> </w:t>
      </w:r>
      <w:proofErr w:type="gramStart"/>
      <w:r w:rsidRPr="00BF1DFB">
        <w:rPr>
          <w:rFonts w:ascii="Times New Roman" w:hAnsi="Times New Roman" w:cs="Times New Roman"/>
          <w:sz w:val="28"/>
          <w:szCs w:val="28"/>
          <w:lang w:eastAsia="en-US" w:bidi="en-US"/>
        </w:rPr>
        <w:t>на</w:t>
      </w:r>
      <w:proofErr w:type="gramEnd"/>
      <w:r w:rsidRPr="00BF1DFB">
        <w:rPr>
          <w:rFonts w:ascii="Times New Roman" w:hAnsi="Times New Roman" w:cs="Times New Roman"/>
          <w:sz w:val="28"/>
          <w:szCs w:val="28"/>
          <w:lang w:eastAsia="en-US" w:bidi="en-US"/>
        </w:rPr>
        <w:t xml:space="preserve"> початку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Алгоритми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в </w:t>
      </w:r>
      <w:proofErr w:type="spellStart"/>
      <w:proofErr w:type="gramStart"/>
      <w:r w:rsidRPr="00BF1DFB">
        <w:rPr>
          <w:rFonts w:ascii="Times New Roman" w:hAnsi="Times New Roman" w:cs="Times New Roman"/>
          <w:sz w:val="28"/>
          <w:szCs w:val="28"/>
          <w:lang w:eastAsia="en-US" w:bidi="en-US"/>
        </w:rPr>
        <w:t>р</w:t>
      </w:r>
      <w:proofErr w:type="gramEnd"/>
      <w:r w:rsidRPr="00BF1DFB">
        <w:rPr>
          <w:rFonts w:ascii="Times New Roman" w:hAnsi="Times New Roman" w:cs="Times New Roman"/>
          <w:sz w:val="28"/>
          <w:szCs w:val="28"/>
          <w:lang w:eastAsia="en-US" w:bidi="en-US"/>
        </w:rPr>
        <w:t>ізних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ситуаціях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інформування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кримінальні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правопорушення</w:t>
      </w:r>
      <w:proofErr w:type="spellEnd"/>
      <w:r w:rsidRPr="00BF1DFB">
        <w:rPr>
          <w:rFonts w:ascii="Times New Roman" w:hAnsi="Times New Roman" w:cs="Times New Roman"/>
          <w:sz w:val="28"/>
          <w:szCs w:val="28"/>
          <w:lang w:eastAsia="en-US" w:bidi="en-US"/>
        </w:rPr>
        <w:t xml:space="preserve">. Форма заяви про </w:t>
      </w:r>
      <w:proofErr w:type="spellStart"/>
      <w:r w:rsidRPr="00BF1DFB">
        <w:rPr>
          <w:rFonts w:ascii="Times New Roman" w:hAnsi="Times New Roman" w:cs="Times New Roman"/>
          <w:sz w:val="28"/>
          <w:szCs w:val="28"/>
          <w:lang w:eastAsia="en-US" w:bidi="en-US"/>
        </w:rPr>
        <w:t>кримінальні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правопорушення</w:t>
      </w:r>
      <w:proofErr w:type="spellEnd"/>
      <w:r w:rsidRPr="00BF1DFB">
        <w:rPr>
          <w:rFonts w:ascii="Times New Roman" w:hAnsi="Times New Roman" w:cs="Times New Roman"/>
          <w:sz w:val="28"/>
          <w:szCs w:val="28"/>
          <w:lang w:eastAsia="en-US" w:bidi="en-US"/>
        </w:rPr>
        <w:t xml:space="preserve">. Протокол </w:t>
      </w:r>
      <w:proofErr w:type="spellStart"/>
      <w:r w:rsidRPr="00BF1DFB">
        <w:rPr>
          <w:rFonts w:ascii="Times New Roman" w:hAnsi="Times New Roman" w:cs="Times New Roman"/>
          <w:sz w:val="28"/>
          <w:szCs w:val="28"/>
          <w:lang w:eastAsia="en-US" w:bidi="en-US"/>
        </w:rPr>
        <w:t>прийняття</w:t>
      </w:r>
      <w:proofErr w:type="spellEnd"/>
      <w:r w:rsidRPr="00BF1DFB">
        <w:rPr>
          <w:rFonts w:ascii="Times New Roman" w:hAnsi="Times New Roman" w:cs="Times New Roman"/>
          <w:sz w:val="28"/>
          <w:szCs w:val="28"/>
          <w:lang w:eastAsia="en-US" w:bidi="en-US"/>
        </w:rPr>
        <w:t xml:space="preserve"> заяви про </w:t>
      </w:r>
      <w:proofErr w:type="spellStart"/>
      <w:r w:rsidRPr="00BF1DFB">
        <w:rPr>
          <w:rFonts w:ascii="Times New Roman" w:hAnsi="Times New Roman" w:cs="Times New Roman"/>
          <w:sz w:val="28"/>
          <w:szCs w:val="28"/>
          <w:lang w:eastAsia="en-US" w:bidi="en-US"/>
        </w:rPr>
        <w:t>вчинення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правопорушення</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Пам’ятка</w:t>
      </w:r>
      <w:proofErr w:type="spellEnd"/>
      <w:proofErr w:type="gram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процесуальні</w:t>
      </w:r>
      <w:proofErr w:type="spellEnd"/>
      <w:r w:rsidRPr="00BF1DFB">
        <w:rPr>
          <w:rFonts w:ascii="Times New Roman" w:hAnsi="Times New Roman" w:cs="Times New Roman"/>
          <w:sz w:val="28"/>
          <w:szCs w:val="28"/>
          <w:lang w:eastAsia="en-US" w:bidi="en-US"/>
        </w:rPr>
        <w:t xml:space="preserve"> права та </w:t>
      </w:r>
      <w:proofErr w:type="spellStart"/>
      <w:r w:rsidRPr="00BF1DFB">
        <w:rPr>
          <w:rFonts w:ascii="Times New Roman" w:hAnsi="Times New Roman" w:cs="Times New Roman"/>
          <w:sz w:val="28"/>
          <w:szCs w:val="28"/>
          <w:lang w:eastAsia="en-US" w:bidi="en-US"/>
        </w:rPr>
        <w:t>обов’язки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потерпілого</w:t>
      </w:r>
      <w:proofErr w:type="spellEnd"/>
      <w:r w:rsidRPr="00BF1DFB">
        <w:rPr>
          <w:rFonts w:ascii="Times New Roman" w:hAnsi="Times New Roman" w:cs="Times New Roman"/>
          <w:sz w:val="28"/>
          <w:szCs w:val="28"/>
          <w:lang w:eastAsia="en-US" w:bidi="en-US"/>
        </w:rPr>
        <w:t xml:space="preserve"> як </w:t>
      </w: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документ. </w:t>
      </w:r>
      <w:proofErr w:type="spellStart"/>
      <w:r w:rsidRPr="00BF1DFB">
        <w:rPr>
          <w:rFonts w:ascii="Times New Roman" w:hAnsi="Times New Roman" w:cs="Times New Roman"/>
          <w:sz w:val="28"/>
          <w:szCs w:val="28"/>
          <w:lang w:eastAsia="en-US" w:bidi="en-US"/>
        </w:rPr>
        <w:t>Витяг</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єдиного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реєстру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розслідувань</w:t>
      </w:r>
      <w:proofErr w:type="spellEnd"/>
      <w:r w:rsidRPr="00BF1DFB">
        <w:rPr>
          <w:rFonts w:ascii="Times New Roman" w:hAnsi="Times New Roman" w:cs="Times New Roman"/>
          <w:sz w:val="28"/>
          <w:szCs w:val="28"/>
          <w:lang w:eastAsia="en-US" w:bidi="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організація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оформлення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огляду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місця</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под</w:t>
      </w:r>
      <w:proofErr w:type="gramEnd"/>
      <w:r w:rsidRPr="00BF1DFB">
        <w:rPr>
          <w:rFonts w:ascii="Times New Roman" w:hAnsi="Times New Roman" w:cs="Times New Roman"/>
          <w:sz w:val="28"/>
          <w:szCs w:val="28"/>
          <w:lang w:eastAsia="en-US" w:bidi="en-US"/>
        </w:rPr>
        <w:t>ії</w:t>
      </w:r>
      <w:proofErr w:type="spellEnd"/>
    </w:p>
    <w:p w:rsidR="00BF1DFB" w:rsidRPr="00BF1DFB" w:rsidRDefault="00BF1DFB" w:rsidP="00BF1DFB">
      <w:pPr>
        <w:ind w:firstLine="708"/>
        <w:jc w:val="both"/>
        <w:rPr>
          <w:rFonts w:ascii="Times New Roman" w:hAnsi="Times New Roman" w:cs="Times New Roman"/>
          <w:b/>
          <w:sz w:val="28"/>
          <w:szCs w:val="28"/>
          <w:lang w:val="uk-UA"/>
        </w:rPr>
      </w:pPr>
      <w:r w:rsidRPr="00BF1DFB">
        <w:rPr>
          <w:rFonts w:ascii="Times New Roman" w:hAnsi="Times New Roman" w:cs="Times New Roman"/>
          <w:b/>
          <w:sz w:val="28"/>
          <w:szCs w:val="28"/>
          <w:lang w:eastAsia="en-US" w:bidi="en-US"/>
        </w:rPr>
        <w:t xml:space="preserve">Тема № </w:t>
      </w:r>
      <w:r w:rsidRPr="00BF1DFB">
        <w:rPr>
          <w:rFonts w:ascii="Times New Roman" w:hAnsi="Times New Roman" w:cs="Times New Roman"/>
          <w:b/>
          <w:sz w:val="28"/>
          <w:szCs w:val="28"/>
          <w:lang w:val="uk-UA" w:eastAsia="en-US" w:bidi="en-US"/>
        </w:rPr>
        <w:t>4</w:t>
      </w:r>
      <w:r w:rsidRPr="00BF1DFB">
        <w:rPr>
          <w:rFonts w:ascii="Times New Roman" w:hAnsi="Times New Roman" w:cs="Times New Roman"/>
          <w:b/>
          <w:sz w:val="28"/>
          <w:szCs w:val="28"/>
          <w:lang w:eastAsia="en-US" w:bidi="en-US"/>
        </w:rPr>
        <w:t xml:space="preserve">. </w:t>
      </w:r>
      <w:r w:rsidRPr="00BF1DFB">
        <w:rPr>
          <w:rFonts w:ascii="Times New Roman" w:eastAsia="Calibri" w:hAnsi="Times New Roman" w:cs="Times New Roman"/>
          <w:b/>
          <w:sz w:val="28"/>
          <w:szCs w:val="28"/>
          <w:lang w:val="uk-UA" w:eastAsia="en-US"/>
        </w:rPr>
        <w:t>Кримінально-процесуальні документи, які складаються</w:t>
      </w:r>
      <w:r w:rsidRPr="00BF1DFB">
        <w:rPr>
          <w:rFonts w:ascii="Times New Roman" w:hAnsi="Times New Roman" w:cs="Times New Roman"/>
          <w:b/>
          <w:sz w:val="28"/>
          <w:szCs w:val="28"/>
          <w:lang w:val="uk-UA"/>
        </w:rPr>
        <w:t xml:space="preserve"> під час обрання заходів забезпечення кримінального провадження.</w:t>
      </w:r>
    </w:p>
    <w:p w:rsidR="00BF1DFB" w:rsidRPr="00BF1DFB" w:rsidRDefault="00BF1DFB" w:rsidP="00BF1DFB">
      <w:pPr>
        <w:widowControl/>
        <w:ind w:firstLine="709"/>
        <w:jc w:val="both"/>
        <w:rPr>
          <w:rFonts w:ascii="Times New Roman" w:hAnsi="Times New Roman" w:cs="Times New Roman"/>
          <w:sz w:val="28"/>
          <w:szCs w:val="28"/>
          <w:lang w:eastAsia="en-US" w:bidi="en-US"/>
        </w:rPr>
      </w:pPr>
      <w:r w:rsidRPr="00BF1DFB">
        <w:rPr>
          <w:rFonts w:ascii="Times New Roman" w:hAnsi="Times New Roman" w:cs="Times New Roman"/>
          <w:sz w:val="28"/>
          <w:szCs w:val="28"/>
          <w:lang w:eastAsia="en-US" w:bidi="en-US"/>
        </w:rPr>
        <w:t xml:space="preserve">Заходи </w:t>
      </w:r>
      <w:proofErr w:type="spellStart"/>
      <w:r w:rsidRPr="00BF1DFB">
        <w:rPr>
          <w:rFonts w:ascii="Times New Roman" w:hAnsi="Times New Roman" w:cs="Times New Roman"/>
          <w:sz w:val="28"/>
          <w:szCs w:val="28"/>
          <w:lang w:eastAsia="en-US" w:bidi="en-US"/>
        </w:rPr>
        <w:t>забезпечення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провадження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види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загальні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умови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інших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заходів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забезпечення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провадження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w:t>
      </w:r>
      <w:proofErr w:type="gramStart"/>
      <w:r w:rsidRPr="00BF1DFB">
        <w:rPr>
          <w:rFonts w:ascii="Times New Roman" w:hAnsi="Times New Roman" w:cs="Times New Roman"/>
          <w:sz w:val="28"/>
          <w:szCs w:val="28"/>
          <w:lang w:eastAsia="en-US" w:bidi="en-US"/>
        </w:rPr>
        <w:t>до</w:t>
      </w:r>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які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складаються</w:t>
      </w:r>
      <w:proofErr w:type="spellEnd"/>
      <w:r w:rsidRPr="00BF1DFB">
        <w:rPr>
          <w:rFonts w:ascii="Times New Roman" w:hAnsi="Times New Roman" w:cs="Times New Roman"/>
          <w:sz w:val="28"/>
          <w:szCs w:val="28"/>
          <w:lang w:eastAsia="en-US" w:bidi="en-US"/>
        </w:rPr>
        <w:t xml:space="preserve"> при </w:t>
      </w:r>
      <w:proofErr w:type="spellStart"/>
      <w:r w:rsidRPr="00BF1DFB">
        <w:rPr>
          <w:rFonts w:ascii="Times New Roman" w:hAnsi="Times New Roman" w:cs="Times New Roman"/>
          <w:sz w:val="28"/>
          <w:szCs w:val="28"/>
          <w:lang w:eastAsia="en-US" w:bidi="en-US"/>
        </w:rPr>
        <w:t>цьому</w:t>
      </w:r>
      <w:proofErr w:type="spellEnd"/>
      <w:r w:rsidRPr="00BF1DFB">
        <w:rPr>
          <w:rFonts w:ascii="Times New Roman" w:hAnsi="Times New Roman" w:cs="Times New Roman"/>
          <w:sz w:val="28"/>
          <w:szCs w:val="28"/>
          <w:lang w:eastAsia="en-US" w:bidi="en-US"/>
        </w:rPr>
        <w:t xml:space="preserve">. Форма </w:t>
      </w:r>
      <w:proofErr w:type="spellStart"/>
      <w:r w:rsidRPr="00BF1DFB">
        <w:rPr>
          <w:rFonts w:ascii="Times New Roman" w:hAnsi="Times New Roman" w:cs="Times New Roman"/>
          <w:sz w:val="28"/>
          <w:szCs w:val="28"/>
          <w:lang w:eastAsia="en-US" w:bidi="en-US"/>
        </w:rPr>
        <w:t>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змі</w:t>
      </w:r>
      <w:proofErr w:type="gramStart"/>
      <w:r w:rsidRPr="00BF1DFB">
        <w:rPr>
          <w:rFonts w:ascii="Times New Roman" w:hAnsi="Times New Roman" w:cs="Times New Roman"/>
          <w:sz w:val="28"/>
          <w:szCs w:val="28"/>
          <w:lang w:eastAsia="en-US" w:bidi="en-US"/>
        </w:rPr>
        <w:t>ст</w:t>
      </w:r>
      <w:proofErr w:type="spellEnd"/>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клопотань</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накладення</w:t>
      </w:r>
      <w:proofErr w:type="spellEnd"/>
      <w:r w:rsidRPr="00BF1DFB">
        <w:rPr>
          <w:rFonts w:ascii="Times New Roman" w:hAnsi="Times New Roman" w:cs="Times New Roman"/>
          <w:sz w:val="28"/>
          <w:szCs w:val="28"/>
          <w:lang w:eastAsia="en-US" w:bidi="en-US"/>
        </w:rPr>
        <w:t xml:space="preserve"> грошового </w:t>
      </w:r>
      <w:proofErr w:type="spellStart"/>
      <w:r w:rsidRPr="00BF1DFB">
        <w:rPr>
          <w:rFonts w:ascii="Times New Roman" w:hAnsi="Times New Roman" w:cs="Times New Roman"/>
          <w:sz w:val="28"/>
          <w:szCs w:val="28"/>
          <w:lang w:eastAsia="en-US" w:bidi="en-US"/>
        </w:rPr>
        <w:t>стягнення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тимчасове</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обмеження</w:t>
      </w:r>
      <w:proofErr w:type="spellEnd"/>
      <w:r w:rsidRPr="00BF1DFB">
        <w:rPr>
          <w:rFonts w:ascii="Times New Roman" w:hAnsi="Times New Roman" w:cs="Times New Roman"/>
          <w:sz w:val="28"/>
          <w:szCs w:val="28"/>
          <w:lang w:eastAsia="en-US" w:bidi="en-US"/>
        </w:rPr>
        <w:t xml:space="preserve"> у </w:t>
      </w:r>
      <w:proofErr w:type="spellStart"/>
      <w:r w:rsidRPr="00BF1DFB">
        <w:rPr>
          <w:rFonts w:ascii="Times New Roman" w:hAnsi="Times New Roman" w:cs="Times New Roman"/>
          <w:sz w:val="28"/>
          <w:szCs w:val="28"/>
          <w:lang w:eastAsia="en-US" w:bidi="en-US"/>
        </w:rPr>
        <w:t>користуванні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спеціальним</w:t>
      </w:r>
      <w:proofErr w:type="spellEnd"/>
      <w:r w:rsidRPr="00BF1DFB">
        <w:rPr>
          <w:rFonts w:ascii="Times New Roman" w:hAnsi="Times New Roman" w:cs="Times New Roman"/>
          <w:sz w:val="28"/>
          <w:szCs w:val="28"/>
          <w:lang w:eastAsia="en-US" w:bidi="en-US"/>
        </w:rPr>
        <w:t xml:space="preserve"> правом; </w:t>
      </w:r>
      <w:proofErr w:type="spellStart"/>
      <w:r w:rsidRPr="00BF1DFB">
        <w:rPr>
          <w:rFonts w:ascii="Times New Roman" w:hAnsi="Times New Roman" w:cs="Times New Roman"/>
          <w:sz w:val="28"/>
          <w:szCs w:val="28"/>
          <w:lang w:eastAsia="en-US" w:bidi="en-US"/>
        </w:rPr>
        <w:t>відсторонення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від</w:t>
      </w:r>
      <w:proofErr w:type="spellEnd"/>
      <w:r w:rsidRPr="00BF1DFB">
        <w:rPr>
          <w:rFonts w:ascii="Times New Roman" w:hAnsi="Times New Roman" w:cs="Times New Roman"/>
          <w:sz w:val="28"/>
          <w:szCs w:val="28"/>
          <w:lang w:eastAsia="en-US" w:bidi="en-US"/>
        </w:rPr>
        <w:t xml:space="preserve"> посади; </w:t>
      </w:r>
      <w:proofErr w:type="spellStart"/>
      <w:r w:rsidRPr="00BF1DFB">
        <w:rPr>
          <w:rFonts w:ascii="Times New Roman" w:hAnsi="Times New Roman" w:cs="Times New Roman"/>
          <w:sz w:val="28"/>
          <w:szCs w:val="28"/>
          <w:lang w:eastAsia="en-US" w:bidi="en-US"/>
        </w:rPr>
        <w:t>тимчасовий</w:t>
      </w:r>
      <w:proofErr w:type="spellEnd"/>
      <w:r w:rsidRPr="00BF1DFB">
        <w:rPr>
          <w:rFonts w:ascii="Times New Roman" w:hAnsi="Times New Roman" w:cs="Times New Roman"/>
          <w:sz w:val="28"/>
          <w:szCs w:val="28"/>
          <w:lang w:eastAsia="en-US" w:bidi="en-US"/>
        </w:rPr>
        <w:t xml:space="preserve"> доступ до речей </w:t>
      </w:r>
      <w:proofErr w:type="spellStart"/>
      <w:r w:rsidRPr="00BF1DFB">
        <w:rPr>
          <w:rFonts w:ascii="Times New Roman" w:hAnsi="Times New Roman" w:cs="Times New Roman"/>
          <w:sz w:val="28"/>
          <w:szCs w:val="28"/>
          <w:lang w:eastAsia="en-US" w:bidi="en-US"/>
        </w:rPr>
        <w:t>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документів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тимчасове</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вилучення</w:t>
      </w:r>
      <w:proofErr w:type="spellEnd"/>
      <w:r w:rsidRPr="00BF1DFB">
        <w:rPr>
          <w:rFonts w:ascii="Times New Roman" w:hAnsi="Times New Roman" w:cs="Times New Roman"/>
          <w:sz w:val="28"/>
          <w:szCs w:val="28"/>
          <w:lang w:eastAsia="en-US" w:bidi="en-US"/>
        </w:rPr>
        <w:t xml:space="preserve"> майна; </w:t>
      </w:r>
      <w:proofErr w:type="spellStart"/>
      <w:r w:rsidRPr="00BF1DFB">
        <w:rPr>
          <w:rFonts w:ascii="Times New Roman" w:hAnsi="Times New Roman" w:cs="Times New Roman"/>
          <w:sz w:val="28"/>
          <w:szCs w:val="28"/>
          <w:lang w:eastAsia="en-US" w:bidi="en-US"/>
        </w:rPr>
        <w:t>арешт</w:t>
      </w:r>
      <w:proofErr w:type="spellEnd"/>
      <w:r w:rsidRPr="00BF1DFB">
        <w:rPr>
          <w:rFonts w:ascii="Times New Roman" w:hAnsi="Times New Roman" w:cs="Times New Roman"/>
          <w:sz w:val="28"/>
          <w:szCs w:val="28"/>
          <w:lang w:eastAsia="en-US" w:bidi="en-US"/>
        </w:rPr>
        <w:t xml:space="preserve"> майна. Порядок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запобіжних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заходів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Затримання</w:t>
      </w:r>
      <w:proofErr w:type="spellEnd"/>
      <w:r w:rsidRPr="00BF1DFB">
        <w:rPr>
          <w:rFonts w:ascii="Times New Roman" w:hAnsi="Times New Roman" w:cs="Times New Roman"/>
          <w:sz w:val="28"/>
          <w:szCs w:val="28"/>
          <w:lang w:eastAsia="en-US" w:bidi="en-US"/>
        </w:rPr>
        <w:t xml:space="preserve"> особи, </w:t>
      </w:r>
      <w:proofErr w:type="spellStart"/>
      <w:r w:rsidRPr="00BF1DFB">
        <w:rPr>
          <w:rFonts w:ascii="Times New Roman" w:hAnsi="Times New Roman" w:cs="Times New Roman"/>
          <w:sz w:val="28"/>
          <w:szCs w:val="28"/>
          <w:lang w:eastAsia="en-US" w:bidi="en-US"/>
        </w:rPr>
        <w:t>його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види</w:t>
      </w:r>
      <w:proofErr w:type="spellEnd"/>
      <w:r w:rsidRPr="00BF1DFB">
        <w:rPr>
          <w:rFonts w:ascii="Times New Roman" w:hAnsi="Times New Roman" w:cs="Times New Roman"/>
          <w:sz w:val="28"/>
          <w:szCs w:val="28"/>
          <w:lang w:eastAsia="en-US" w:bidi="en-US"/>
        </w:rPr>
        <w:t xml:space="preserve">. </w:t>
      </w:r>
    </w:p>
    <w:p w:rsidR="00BF1DFB" w:rsidRPr="00BF1DFB" w:rsidRDefault="00BF1DFB" w:rsidP="00BF1DFB">
      <w:pPr>
        <w:ind w:firstLine="708"/>
        <w:jc w:val="both"/>
        <w:rPr>
          <w:rFonts w:ascii="Times New Roman" w:eastAsia="Calibri" w:hAnsi="Times New Roman" w:cs="Times New Roman"/>
          <w:b/>
          <w:sz w:val="28"/>
          <w:szCs w:val="28"/>
          <w:lang w:val="uk-UA" w:eastAsia="en-US"/>
        </w:rPr>
      </w:pPr>
      <w:r w:rsidRPr="00BF1DFB">
        <w:rPr>
          <w:rFonts w:ascii="Times New Roman" w:hAnsi="Times New Roman" w:cs="Times New Roman"/>
          <w:b/>
          <w:sz w:val="28"/>
          <w:szCs w:val="28"/>
          <w:lang w:eastAsia="en-US" w:bidi="en-US"/>
        </w:rPr>
        <w:t xml:space="preserve">Тема № </w:t>
      </w:r>
      <w:r w:rsidRPr="00BF1DFB">
        <w:rPr>
          <w:rFonts w:ascii="Times New Roman" w:hAnsi="Times New Roman" w:cs="Times New Roman"/>
          <w:b/>
          <w:sz w:val="28"/>
          <w:szCs w:val="28"/>
          <w:lang w:val="uk-UA" w:eastAsia="en-US" w:bidi="en-US"/>
        </w:rPr>
        <w:t>5</w:t>
      </w:r>
      <w:r w:rsidRPr="00BF1DFB">
        <w:rPr>
          <w:rFonts w:ascii="Times New Roman" w:hAnsi="Times New Roman" w:cs="Times New Roman"/>
          <w:b/>
          <w:sz w:val="28"/>
          <w:szCs w:val="28"/>
          <w:lang w:eastAsia="en-US" w:bidi="en-US"/>
        </w:rPr>
        <w:t xml:space="preserve">. </w:t>
      </w:r>
      <w:r w:rsidRPr="00BF1DFB">
        <w:rPr>
          <w:rFonts w:ascii="Times New Roman" w:eastAsia="Calibri" w:hAnsi="Times New Roman" w:cs="Times New Roman"/>
          <w:b/>
          <w:sz w:val="28"/>
          <w:szCs w:val="28"/>
          <w:lang w:val="uk-UA" w:eastAsia="en-US"/>
        </w:rPr>
        <w:t>Кримінально-процесуальні</w:t>
      </w:r>
      <w:r w:rsidRPr="00BF1DFB">
        <w:rPr>
          <w:rFonts w:ascii="Times New Roman" w:hAnsi="Times New Roman" w:cs="Times New Roman"/>
          <w:b/>
          <w:sz w:val="28"/>
          <w:szCs w:val="28"/>
          <w:lang w:val="uk-UA"/>
        </w:rPr>
        <w:t xml:space="preserve"> документи пов’язані з проведенням слідчих (розшукових) дій та негласних слідчих (розшукових) дій.</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та система </w:t>
      </w:r>
      <w:proofErr w:type="spellStart"/>
      <w:r w:rsidRPr="00BF1DFB">
        <w:rPr>
          <w:rFonts w:ascii="Times New Roman" w:hAnsi="Times New Roman" w:cs="Times New Roman"/>
          <w:sz w:val="28"/>
          <w:szCs w:val="28"/>
          <w:lang w:eastAsia="en-US" w:bidi="en-US"/>
        </w:rPr>
        <w:t>слідчих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до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Форми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фіксування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провадження</w:t>
      </w:r>
      <w:proofErr w:type="spell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w:t>
      </w:r>
      <w:proofErr w:type="gramStart"/>
      <w:r w:rsidRPr="00BF1DFB">
        <w:rPr>
          <w:rFonts w:ascii="Times New Roman" w:hAnsi="Times New Roman" w:cs="Times New Roman"/>
          <w:sz w:val="28"/>
          <w:szCs w:val="28"/>
          <w:lang w:eastAsia="en-US" w:bidi="en-US"/>
        </w:rPr>
        <w:t>до</w:t>
      </w:r>
      <w:proofErr w:type="gram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протокол</w:t>
      </w:r>
      <w:proofErr w:type="gramEnd"/>
      <w:r w:rsidRPr="00BF1DFB">
        <w:rPr>
          <w:rFonts w:ascii="Times New Roman" w:hAnsi="Times New Roman" w:cs="Times New Roman"/>
          <w:sz w:val="28"/>
          <w:szCs w:val="28"/>
          <w:lang w:eastAsia="en-US" w:bidi="en-US"/>
        </w:rPr>
        <w:t>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допиту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загальні</w:t>
      </w:r>
      <w:proofErr w:type="spellEnd"/>
      <w:r w:rsidRPr="00BF1DFB">
        <w:rPr>
          <w:rFonts w:ascii="Times New Roman" w:hAnsi="Times New Roman" w:cs="Times New Roman"/>
          <w:sz w:val="28"/>
          <w:szCs w:val="28"/>
          <w:lang w:eastAsia="en-US" w:bidi="en-US"/>
        </w:rPr>
        <w:t xml:space="preserve"> правила </w:t>
      </w:r>
      <w:proofErr w:type="spellStart"/>
      <w:r w:rsidRPr="00BF1DFB">
        <w:rPr>
          <w:rFonts w:ascii="Times New Roman" w:hAnsi="Times New Roman" w:cs="Times New Roman"/>
          <w:sz w:val="28"/>
          <w:szCs w:val="28"/>
          <w:lang w:eastAsia="en-US" w:bidi="en-US"/>
        </w:rPr>
        <w:t>його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фіксації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допиту</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св</w:t>
      </w:r>
      <w:proofErr w:type="gramEnd"/>
      <w:r w:rsidRPr="00BF1DFB">
        <w:rPr>
          <w:rFonts w:ascii="Times New Roman" w:hAnsi="Times New Roman" w:cs="Times New Roman"/>
          <w:sz w:val="28"/>
          <w:szCs w:val="28"/>
          <w:lang w:eastAsia="en-US" w:bidi="en-US"/>
        </w:rPr>
        <w:t>ідка</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неповнолітнього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свідка</w:t>
      </w:r>
      <w:proofErr w:type="spellEnd"/>
      <w:r w:rsidRPr="00BF1DFB">
        <w:rPr>
          <w:rFonts w:ascii="Times New Roman" w:hAnsi="Times New Roman" w:cs="Times New Roman"/>
          <w:sz w:val="28"/>
          <w:szCs w:val="28"/>
          <w:lang w:eastAsia="en-US" w:bidi="en-US"/>
        </w:rPr>
        <w:t xml:space="preserve">. Допит </w:t>
      </w:r>
      <w:proofErr w:type="spellStart"/>
      <w:r w:rsidRPr="00BF1DFB">
        <w:rPr>
          <w:rFonts w:ascii="Times New Roman" w:hAnsi="Times New Roman" w:cs="Times New Roman"/>
          <w:sz w:val="28"/>
          <w:szCs w:val="28"/>
          <w:lang w:eastAsia="en-US" w:bidi="en-US"/>
        </w:rPr>
        <w:t>потерпілого</w:t>
      </w:r>
      <w:proofErr w:type="spellEnd"/>
      <w:r w:rsidRPr="00BF1DFB">
        <w:rPr>
          <w:rFonts w:ascii="Times New Roman" w:hAnsi="Times New Roman" w:cs="Times New Roman"/>
          <w:sz w:val="28"/>
          <w:szCs w:val="28"/>
          <w:lang w:eastAsia="en-US" w:bidi="en-US"/>
        </w:rPr>
        <w:t xml:space="preserve">. Допит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ідозрюваного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Одночасний</w:t>
      </w:r>
      <w:proofErr w:type="spellEnd"/>
      <w:r w:rsidRPr="00BF1DFB">
        <w:rPr>
          <w:rFonts w:ascii="Times New Roman" w:hAnsi="Times New Roman" w:cs="Times New Roman"/>
          <w:sz w:val="28"/>
          <w:szCs w:val="28"/>
          <w:lang w:eastAsia="en-US" w:bidi="en-US"/>
        </w:rPr>
        <w:t xml:space="preserve"> </w:t>
      </w:r>
      <w:proofErr w:type="gramStart"/>
      <w:r w:rsidRPr="00BF1DFB">
        <w:rPr>
          <w:rFonts w:ascii="Times New Roman" w:hAnsi="Times New Roman" w:cs="Times New Roman"/>
          <w:sz w:val="28"/>
          <w:szCs w:val="28"/>
          <w:lang w:eastAsia="en-US" w:bidi="en-US"/>
        </w:rPr>
        <w:t>допит</w:t>
      </w:r>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двох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чи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більше</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раніше</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допитаних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осіб</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lastRenderedPageBreak/>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складання</w:t>
      </w:r>
      <w:proofErr w:type="spellEnd"/>
      <w:r w:rsidRPr="00BF1DFB">
        <w:rPr>
          <w:rFonts w:ascii="Times New Roman" w:hAnsi="Times New Roman" w:cs="Times New Roman"/>
          <w:sz w:val="28"/>
          <w:szCs w:val="28"/>
          <w:lang w:eastAsia="en-US" w:bidi="en-US"/>
        </w:rPr>
        <w:t xml:space="preserve"> протоколу за </w:t>
      </w:r>
      <w:proofErr w:type="spellStart"/>
      <w:r w:rsidRPr="00BF1DFB">
        <w:rPr>
          <w:rFonts w:ascii="Times New Roman" w:hAnsi="Times New Roman" w:cs="Times New Roman"/>
          <w:sz w:val="28"/>
          <w:szCs w:val="28"/>
          <w:lang w:eastAsia="en-US" w:bidi="en-US"/>
        </w:rPr>
        <w:t>його</w:t>
      </w:r>
      <w:proofErr w:type="spellEnd"/>
      <w:r w:rsidRPr="00BF1DFB">
        <w:rPr>
          <w:rFonts w:ascii="Times New Roman" w:hAnsi="Times New Roman" w:cs="Times New Roman"/>
          <w:sz w:val="28"/>
          <w:szCs w:val="28"/>
          <w:lang w:eastAsia="en-US" w:bidi="en-US"/>
        </w:rPr>
        <w:t xml:space="preserve"> результатами. </w:t>
      </w:r>
      <w:proofErr w:type="spellStart"/>
      <w:r w:rsidRPr="00BF1DFB">
        <w:rPr>
          <w:rFonts w:ascii="Times New Roman" w:hAnsi="Times New Roman" w:cs="Times New Roman"/>
          <w:sz w:val="28"/>
          <w:szCs w:val="28"/>
          <w:lang w:eastAsia="en-US" w:bidi="en-US"/>
        </w:rPr>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фіксації</w:t>
      </w:r>
      <w:proofErr w:type="spellEnd"/>
      <w:r w:rsidRPr="00BF1DFB">
        <w:rPr>
          <w:rFonts w:ascii="Times New Roman" w:hAnsi="Times New Roman" w:cs="Times New Roman"/>
          <w:sz w:val="28"/>
          <w:szCs w:val="28"/>
          <w:lang w:eastAsia="en-US" w:bidi="en-US"/>
        </w:rPr>
        <w:t xml:space="preserve"> ходу та </w:t>
      </w:r>
      <w:proofErr w:type="spellStart"/>
      <w:r w:rsidRPr="00BF1DFB">
        <w:rPr>
          <w:rFonts w:ascii="Times New Roman" w:hAnsi="Times New Roman" w:cs="Times New Roman"/>
          <w:sz w:val="28"/>
          <w:szCs w:val="28"/>
          <w:lang w:eastAsia="en-US" w:bidi="en-US"/>
        </w:rPr>
        <w:t>результатів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допиту</w:t>
      </w:r>
      <w:proofErr w:type="spellEnd"/>
      <w:r w:rsidRPr="00BF1DFB">
        <w:rPr>
          <w:rFonts w:ascii="Times New Roman" w:hAnsi="Times New Roman" w:cs="Times New Roman"/>
          <w:sz w:val="28"/>
          <w:szCs w:val="28"/>
          <w:lang w:eastAsia="en-US" w:bidi="en-US"/>
        </w:rPr>
        <w:t xml:space="preserve">. Протокол </w:t>
      </w:r>
      <w:proofErr w:type="spellStart"/>
      <w:r w:rsidRPr="00BF1DFB">
        <w:rPr>
          <w:rFonts w:ascii="Times New Roman" w:hAnsi="Times New Roman" w:cs="Times New Roman"/>
          <w:sz w:val="28"/>
          <w:szCs w:val="28"/>
          <w:lang w:eastAsia="en-US" w:bidi="en-US"/>
        </w:rPr>
        <w:t>допиту</w:t>
      </w:r>
      <w:proofErr w:type="spellEnd"/>
      <w:r w:rsidRPr="00BF1DFB">
        <w:rPr>
          <w:rFonts w:ascii="Times New Roman" w:hAnsi="Times New Roman" w:cs="Times New Roman"/>
          <w:sz w:val="28"/>
          <w:szCs w:val="28"/>
          <w:lang w:eastAsia="en-US" w:bidi="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Пед’явлення</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загальні</w:t>
      </w:r>
      <w:proofErr w:type="spellEnd"/>
      <w:r w:rsidRPr="00BF1DFB">
        <w:rPr>
          <w:rFonts w:ascii="Times New Roman" w:hAnsi="Times New Roman" w:cs="Times New Roman"/>
          <w:sz w:val="28"/>
          <w:szCs w:val="28"/>
          <w:lang w:eastAsia="en-US" w:bidi="en-US"/>
        </w:rPr>
        <w:t xml:space="preserve"> правила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Пред’явлення</w:t>
      </w:r>
      <w:proofErr w:type="spellEnd"/>
      <w:r w:rsidRPr="00BF1DFB">
        <w:rPr>
          <w:rFonts w:ascii="Times New Roman" w:hAnsi="Times New Roman" w:cs="Times New Roman"/>
          <w:sz w:val="28"/>
          <w:szCs w:val="28"/>
          <w:lang w:eastAsia="en-US" w:bidi="en-US"/>
        </w:rPr>
        <w:t xml:space="preserve"> особи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ідстави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Пред’явлення</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речей. </w:t>
      </w:r>
      <w:proofErr w:type="spellStart"/>
      <w:r w:rsidRPr="00BF1DFB">
        <w:rPr>
          <w:rFonts w:ascii="Times New Roman" w:hAnsi="Times New Roman" w:cs="Times New Roman"/>
          <w:sz w:val="28"/>
          <w:szCs w:val="28"/>
          <w:lang w:eastAsia="en-US" w:bidi="en-US"/>
        </w:rPr>
        <w:t>Пред’явлення</w:t>
      </w:r>
      <w:proofErr w:type="spellEnd"/>
      <w:r w:rsidRPr="00BF1DFB">
        <w:rPr>
          <w:rFonts w:ascii="Times New Roman" w:hAnsi="Times New Roman" w:cs="Times New Roman"/>
          <w:sz w:val="28"/>
          <w:szCs w:val="28"/>
          <w:lang w:eastAsia="en-US" w:bidi="en-US"/>
        </w:rPr>
        <w:t xml:space="preserve"> трупа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Фіксація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процесу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результатів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пред’явлення</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особи </w:t>
      </w:r>
      <w:proofErr w:type="spellStart"/>
      <w:r w:rsidRPr="00BF1DFB">
        <w:rPr>
          <w:rFonts w:ascii="Times New Roman" w:hAnsi="Times New Roman" w:cs="Times New Roman"/>
          <w:sz w:val="28"/>
          <w:szCs w:val="28"/>
          <w:lang w:eastAsia="en-US" w:bidi="en-US"/>
        </w:rPr>
        <w:t>чи</w:t>
      </w:r>
      <w:proofErr w:type="spellEnd"/>
      <w:r w:rsidRPr="00BF1DFB">
        <w:rPr>
          <w:rFonts w:ascii="Times New Roman" w:hAnsi="Times New Roman" w:cs="Times New Roman"/>
          <w:sz w:val="28"/>
          <w:szCs w:val="28"/>
          <w:lang w:eastAsia="en-US" w:bidi="en-US"/>
        </w:rPr>
        <w:t xml:space="preserve"> речей шляхом </w:t>
      </w:r>
      <w:proofErr w:type="spellStart"/>
      <w:r w:rsidRPr="00BF1DFB">
        <w:rPr>
          <w:rFonts w:ascii="Times New Roman" w:hAnsi="Times New Roman" w:cs="Times New Roman"/>
          <w:sz w:val="28"/>
          <w:szCs w:val="28"/>
          <w:lang w:eastAsia="en-US" w:bidi="en-US"/>
        </w:rPr>
        <w:t>складання</w:t>
      </w:r>
      <w:proofErr w:type="spellEnd"/>
      <w:r w:rsidRPr="00BF1DFB">
        <w:rPr>
          <w:rFonts w:ascii="Times New Roman" w:hAnsi="Times New Roman" w:cs="Times New Roman"/>
          <w:sz w:val="28"/>
          <w:szCs w:val="28"/>
          <w:lang w:eastAsia="en-US" w:bidi="en-US"/>
        </w:rPr>
        <w:t xml:space="preserve"> протоколу.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звукозапису</w:t>
      </w:r>
      <w:proofErr w:type="spellEnd"/>
      <w:r w:rsidRPr="00BF1DFB">
        <w:rPr>
          <w:rFonts w:ascii="Times New Roman" w:hAnsi="Times New Roman" w:cs="Times New Roman"/>
          <w:sz w:val="28"/>
          <w:szCs w:val="28"/>
          <w:lang w:eastAsia="en-US" w:bidi="en-US"/>
        </w:rPr>
        <w:t xml:space="preserve"> при </w:t>
      </w:r>
      <w:proofErr w:type="spellStart"/>
      <w:r w:rsidRPr="00BF1DFB">
        <w:rPr>
          <w:rFonts w:ascii="Times New Roman" w:hAnsi="Times New Roman" w:cs="Times New Roman"/>
          <w:sz w:val="28"/>
          <w:szCs w:val="28"/>
          <w:lang w:eastAsia="en-US" w:bidi="en-US"/>
        </w:rPr>
        <w:t>пред’явленні</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фот</w:t>
      </w:r>
      <w:proofErr w:type="gramStart"/>
      <w:r w:rsidRPr="00BF1DFB">
        <w:rPr>
          <w:rFonts w:ascii="Times New Roman" w:hAnsi="Times New Roman" w:cs="Times New Roman"/>
          <w:sz w:val="28"/>
          <w:szCs w:val="28"/>
          <w:lang w:eastAsia="en-US" w:bidi="en-US"/>
        </w:rPr>
        <w:t>о-</w:t>
      </w:r>
      <w:proofErr w:type="gram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відеозйомки</w:t>
      </w:r>
      <w:proofErr w:type="spellEnd"/>
      <w:r w:rsidRPr="00BF1DFB">
        <w:rPr>
          <w:rFonts w:ascii="Times New Roman" w:hAnsi="Times New Roman" w:cs="Times New Roman"/>
          <w:sz w:val="28"/>
          <w:szCs w:val="28"/>
          <w:lang w:eastAsia="en-US" w:bidi="en-US"/>
        </w:rPr>
        <w:t xml:space="preserve"> при </w:t>
      </w:r>
      <w:proofErr w:type="spellStart"/>
      <w:r w:rsidRPr="00BF1DFB">
        <w:rPr>
          <w:rFonts w:ascii="Times New Roman" w:hAnsi="Times New Roman" w:cs="Times New Roman"/>
          <w:sz w:val="28"/>
          <w:szCs w:val="28"/>
          <w:lang w:eastAsia="en-US" w:bidi="en-US"/>
        </w:rPr>
        <w:t>пред’явленні</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допиту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або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впізнання</w:t>
      </w:r>
      <w:proofErr w:type="spellEnd"/>
      <w:r w:rsidRPr="00BF1DFB">
        <w:rPr>
          <w:rFonts w:ascii="Times New Roman" w:hAnsi="Times New Roman" w:cs="Times New Roman"/>
          <w:sz w:val="28"/>
          <w:szCs w:val="28"/>
          <w:lang w:eastAsia="en-US" w:bidi="en-US"/>
        </w:rPr>
        <w:t xml:space="preserve"> у </w:t>
      </w:r>
      <w:proofErr w:type="spellStart"/>
      <w:r w:rsidRPr="00BF1DFB">
        <w:rPr>
          <w:rFonts w:ascii="Times New Roman" w:hAnsi="Times New Roman" w:cs="Times New Roman"/>
          <w:sz w:val="28"/>
          <w:szCs w:val="28"/>
          <w:lang w:eastAsia="en-US" w:bidi="en-US"/>
        </w:rPr>
        <w:t>режимі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відеоконференції</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w:t>
      </w:r>
      <w:proofErr w:type="spellEnd"/>
      <w:r w:rsidRPr="00BF1DFB">
        <w:rPr>
          <w:rFonts w:ascii="Times New Roman" w:hAnsi="Times New Roman" w:cs="Times New Roman"/>
          <w:sz w:val="28"/>
          <w:szCs w:val="28"/>
          <w:lang w:eastAsia="en-US" w:bidi="en-US"/>
        </w:rPr>
        <w:t xml:space="preserve"> час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Обшук</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види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загальні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умови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обшуку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до </w:t>
      </w:r>
      <w:proofErr w:type="spellStart"/>
      <w:r w:rsidRPr="00BF1DFB">
        <w:rPr>
          <w:rFonts w:ascii="Times New Roman" w:hAnsi="Times New Roman" w:cs="Times New Roman"/>
          <w:sz w:val="28"/>
          <w:szCs w:val="28"/>
          <w:lang w:eastAsia="en-US" w:bidi="en-US"/>
        </w:rPr>
        <w:t>клопотання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обшуку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Вимоги</w:t>
      </w:r>
      <w:proofErr w:type="spellEnd"/>
      <w:r w:rsidRPr="00BF1DFB">
        <w:rPr>
          <w:rFonts w:ascii="Times New Roman" w:hAnsi="Times New Roman" w:cs="Times New Roman"/>
          <w:sz w:val="28"/>
          <w:szCs w:val="28"/>
          <w:lang w:eastAsia="en-US" w:bidi="en-US"/>
        </w:rPr>
        <w:t xml:space="preserve"> до </w:t>
      </w:r>
      <w:proofErr w:type="spellStart"/>
      <w:r w:rsidRPr="00BF1DFB">
        <w:rPr>
          <w:rFonts w:ascii="Times New Roman" w:hAnsi="Times New Roman" w:cs="Times New Roman"/>
          <w:sz w:val="28"/>
          <w:szCs w:val="28"/>
          <w:lang w:eastAsia="en-US" w:bidi="en-US"/>
        </w:rPr>
        <w:t>ухвали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судді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Фіксація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результатів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обшуку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складання</w:t>
      </w:r>
      <w:proofErr w:type="spellEnd"/>
      <w:r w:rsidRPr="00BF1DFB">
        <w:rPr>
          <w:rFonts w:ascii="Times New Roman" w:hAnsi="Times New Roman" w:cs="Times New Roman"/>
          <w:sz w:val="28"/>
          <w:szCs w:val="28"/>
          <w:lang w:eastAsia="en-US" w:bidi="en-US"/>
        </w:rPr>
        <w:t xml:space="preserve"> протоколу</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Огляд</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поняття</w:t>
      </w:r>
      <w:proofErr w:type="spellEnd"/>
      <w:r w:rsidRPr="00BF1DFB">
        <w:rPr>
          <w:rFonts w:ascii="Times New Roman" w:hAnsi="Times New Roman" w:cs="Times New Roman"/>
          <w:sz w:val="28"/>
          <w:szCs w:val="28"/>
          <w:lang w:eastAsia="en-US" w:bidi="en-US"/>
        </w:rPr>
        <w:t xml:space="preserve">, мета, </w:t>
      </w:r>
      <w:proofErr w:type="spellStart"/>
      <w:r w:rsidRPr="00BF1DFB">
        <w:rPr>
          <w:rFonts w:ascii="Times New Roman" w:hAnsi="Times New Roman" w:cs="Times New Roman"/>
          <w:sz w:val="28"/>
          <w:szCs w:val="28"/>
          <w:lang w:eastAsia="en-US" w:bidi="en-US"/>
        </w:rPr>
        <w:t>загальні</w:t>
      </w:r>
      <w:proofErr w:type="spellEnd"/>
      <w:r w:rsidRPr="00BF1DFB">
        <w:rPr>
          <w:rFonts w:ascii="Times New Roman" w:hAnsi="Times New Roman" w:cs="Times New Roman"/>
          <w:sz w:val="28"/>
          <w:szCs w:val="28"/>
          <w:lang w:eastAsia="en-US" w:bidi="en-US"/>
        </w:rPr>
        <w:t xml:space="preserve"> правила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Протокол </w:t>
      </w:r>
      <w:proofErr w:type="spellStart"/>
      <w:r w:rsidRPr="00BF1DFB">
        <w:rPr>
          <w:rFonts w:ascii="Times New Roman" w:hAnsi="Times New Roman" w:cs="Times New Roman"/>
          <w:sz w:val="28"/>
          <w:szCs w:val="28"/>
          <w:lang w:eastAsia="en-US" w:bidi="en-US"/>
        </w:rPr>
        <w:t>огляду</w:t>
      </w:r>
      <w:proofErr w:type="gramStart"/>
      <w:r w:rsidRPr="00BF1DFB">
        <w:rPr>
          <w:rFonts w:ascii="Times New Roman" w:hAnsi="Times New Roman" w:cs="Times New Roman"/>
          <w:sz w:val="28"/>
          <w:szCs w:val="28"/>
          <w:lang w:eastAsia="en-US" w:bidi="en-US"/>
        </w:rPr>
        <w:t>.О</w:t>
      </w:r>
      <w:proofErr w:type="gramEnd"/>
      <w:r w:rsidRPr="00BF1DFB">
        <w:rPr>
          <w:rFonts w:ascii="Times New Roman" w:hAnsi="Times New Roman" w:cs="Times New Roman"/>
          <w:sz w:val="28"/>
          <w:szCs w:val="28"/>
          <w:lang w:eastAsia="en-US" w:bidi="en-US"/>
        </w:rPr>
        <w:t>гляд</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місця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події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дорожньо-транспортної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пригоди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Огляд</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предметів</w:t>
      </w:r>
      <w:proofErr w:type="gramStart"/>
      <w:r w:rsidRPr="00BF1DFB">
        <w:rPr>
          <w:rFonts w:ascii="Times New Roman" w:hAnsi="Times New Roman" w:cs="Times New Roman"/>
          <w:sz w:val="28"/>
          <w:szCs w:val="28"/>
          <w:lang w:eastAsia="en-US" w:bidi="en-US"/>
        </w:rPr>
        <w:t>.О</w:t>
      </w:r>
      <w:proofErr w:type="gramEnd"/>
      <w:r w:rsidRPr="00BF1DFB">
        <w:rPr>
          <w:rFonts w:ascii="Times New Roman" w:hAnsi="Times New Roman" w:cs="Times New Roman"/>
          <w:sz w:val="28"/>
          <w:szCs w:val="28"/>
          <w:lang w:eastAsia="en-US" w:bidi="en-US"/>
        </w:rPr>
        <w:t>гляд</w:t>
      </w:r>
      <w:proofErr w:type="spellEnd"/>
      <w:r w:rsidRPr="00BF1DFB">
        <w:rPr>
          <w:rFonts w:ascii="Times New Roman" w:hAnsi="Times New Roman" w:cs="Times New Roman"/>
          <w:sz w:val="28"/>
          <w:szCs w:val="28"/>
          <w:lang w:eastAsia="en-US" w:bidi="en-US"/>
        </w:rPr>
        <w:t xml:space="preserve"> трупа (ст. 238 КПК </w:t>
      </w:r>
      <w:proofErr w:type="spellStart"/>
      <w:r w:rsidRPr="00BF1DFB">
        <w:rPr>
          <w:rFonts w:ascii="Times New Roman" w:hAnsi="Times New Roman" w:cs="Times New Roman"/>
          <w:sz w:val="28"/>
          <w:szCs w:val="28"/>
          <w:lang w:eastAsia="en-US" w:bidi="en-US"/>
        </w:rPr>
        <w:t>України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складання</w:t>
      </w:r>
      <w:proofErr w:type="spellEnd"/>
      <w:r w:rsidRPr="00BF1DFB">
        <w:rPr>
          <w:rFonts w:ascii="Times New Roman" w:hAnsi="Times New Roman" w:cs="Times New Roman"/>
          <w:sz w:val="28"/>
          <w:szCs w:val="28"/>
          <w:lang w:eastAsia="en-US" w:bidi="en-US"/>
        </w:rPr>
        <w:t xml:space="preserve"> протоколу </w:t>
      </w:r>
      <w:proofErr w:type="spellStart"/>
      <w:r w:rsidRPr="00BF1DFB">
        <w:rPr>
          <w:rFonts w:ascii="Times New Roman" w:hAnsi="Times New Roman" w:cs="Times New Roman"/>
          <w:sz w:val="28"/>
          <w:szCs w:val="28"/>
          <w:lang w:eastAsia="en-US" w:bidi="en-US"/>
        </w:rPr>
        <w:t>огляду</w:t>
      </w:r>
      <w:proofErr w:type="spellEnd"/>
      <w:r w:rsidRPr="00BF1DFB">
        <w:rPr>
          <w:rFonts w:ascii="Times New Roman" w:hAnsi="Times New Roman" w:cs="Times New Roman"/>
          <w:sz w:val="28"/>
          <w:szCs w:val="28"/>
          <w:lang w:eastAsia="en-US" w:bidi="en-US"/>
        </w:rPr>
        <w:t xml:space="preserve"> трупа. </w:t>
      </w:r>
      <w:proofErr w:type="spellStart"/>
      <w:r w:rsidRPr="00BF1DFB">
        <w:rPr>
          <w:rFonts w:ascii="Times New Roman" w:hAnsi="Times New Roman" w:cs="Times New Roman"/>
          <w:sz w:val="28"/>
          <w:szCs w:val="28"/>
          <w:lang w:eastAsia="en-US" w:bidi="en-US"/>
        </w:rPr>
        <w:t>Огляд</w:t>
      </w:r>
      <w:proofErr w:type="spellEnd"/>
      <w:r w:rsidRPr="00BF1DFB">
        <w:rPr>
          <w:rFonts w:ascii="Times New Roman" w:hAnsi="Times New Roman" w:cs="Times New Roman"/>
          <w:sz w:val="28"/>
          <w:szCs w:val="28"/>
          <w:lang w:eastAsia="en-US" w:bidi="en-US"/>
        </w:rPr>
        <w:t xml:space="preserve"> трупа, </w:t>
      </w:r>
      <w:proofErr w:type="spellStart"/>
      <w:r w:rsidRPr="00BF1DFB">
        <w:rPr>
          <w:rFonts w:ascii="Times New Roman" w:hAnsi="Times New Roman" w:cs="Times New Roman"/>
          <w:sz w:val="28"/>
          <w:szCs w:val="28"/>
          <w:lang w:eastAsia="en-US" w:bidi="en-US"/>
        </w:rPr>
        <w:t>пов’язаний</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ексгумацією</w:t>
      </w:r>
      <w:proofErr w:type="spellEnd"/>
      <w:r w:rsidRPr="00BF1DFB">
        <w:rPr>
          <w:rFonts w:ascii="Times New Roman" w:hAnsi="Times New Roman" w:cs="Times New Roman"/>
          <w:sz w:val="28"/>
          <w:szCs w:val="28"/>
          <w:lang w:eastAsia="en-US" w:bidi="en-US"/>
        </w:rPr>
        <w:t xml:space="preserve"> (ст. 239 КПК </w:t>
      </w:r>
      <w:proofErr w:type="spellStart"/>
      <w:r w:rsidRPr="00BF1DFB">
        <w:rPr>
          <w:rFonts w:ascii="Times New Roman" w:hAnsi="Times New Roman" w:cs="Times New Roman"/>
          <w:sz w:val="28"/>
          <w:szCs w:val="28"/>
          <w:lang w:eastAsia="en-US" w:bidi="en-US"/>
        </w:rPr>
        <w:t>України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складання</w:t>
      </w:r>
      <w:proofErr w:type="spellEnd"/>
      <w:r w:rsidRPr="00BF1DFB">
        <w:rPr>
          <w:rFonts w:ascii="Times New Roman" w:hAnsi="Times New Roman" w:cs="Times New Roman"/>
          <w:sz w:val="28"/>
          <w:szCs w:val="28"/>
          <w:lang w:eastAsia="en-US" w:bidi="en-US"/>
        </w:rPr>
        <w:t xml:space="preserve"> протоколу </w:t>
      </w:r>
      <w:proofErr w:type="spellStart"/>
      <w:r w:rsidRPr="00BF1DFB">
        <w:rPr>
          <w:rFonts w:ascii="Times New Roman" w:hAnsi="Times New Roman" w:cs="Times New Roman"/>
          <w:sz w:val="28"/>
          <w:szCs w:val="28"/>
          <w:lang w:eastAsia="en-US" w:bidi="en-US"/>
        </w:rPr>
        <w:t>огляду</w:t>
      </w:r>
      <w:proofErr w:type="spellEnd"/>
      <w:r w:rsidRPr="00BF1DFB">
        <w:rPr>
          <w:rFonts w:ascii="Times New Roman" w:hAnsi="Times New Roman" w:cs="Times New Roman"/>
          <w:sz w:val="28"/>
          <w:szCs w:val="28"/>
          <w:lang w:eastAsia="en-US" w:bidi="en-US"/>
        </w:rPr>
        <w:t xml:space="preserve"> трупа, </w:t>
      </w:r>
      <w:proofErr w:type="spellStart"/>
      <w:r w:rsidRPr="00BF1DFB">
        <w:rPr>
          <w:rFonts w:ascii="Times New Roman" w:hAnsi="Times New Roman" w:cs="Times New Roman"/>
          <w:sz w:val="28"/>
          <w:szCs w:val="28"/>
          <w:lang w:eastAsia="en-US" w:bidi="en-US"/>
        </w:rPr>
        <w:t>пов’язаного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ексгумацією</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Освідування</w:t>
      </w:r>
      <w:proofErr w:type="spellEnd"/>
      <w:r w:rsidRPr="00BF1DFB">
        <w:rPr>
          <w:rFonts w:ascii="Times New Roman" w:hAnsi="Times New Roman" w:cs="Times New Roman"/>
          <w:sz w:val="28"/>
          <w:szCs w:val="28"/>
          <w:lang w:eastAsia="en-US" w:bidi="en-US"/>
        </w:rPr>
        <w:t xml:space="preserve"> особи (ст. 241 КПК </w:t>
      </w:r>
      <w:proofErr w:type="spellStart"/>
      <w:r w:rsidRPr="00BF1DFB">
        <w:rPr>
          <w:rFonts w:ascii="Times New Roman" w:hAnsi="Times New Roman" w:cs="Times New Roman"/>
          <w:sz w:val="28"/>
          <w:szCs w:val="28"/>
          <w:lang w:eastAsia="en-US" w:bidi="en-US"/>
        </w:rPr>
        <w:t>України</w:t>
      </w:r>
      <w:proofErr w:type="spellEnd"/>
      <w:r w:rsidRPr="00BF1DFB">
        <w:rPr>
          <w:rFonts w:ascii="Times New Roman" w:hAnsi="Times New Roman" w:cs="Times New Roman"/>
          <w:sz w:val="28"/>
          <w:szCs w:val="28"/>
          <w:lang w:eastAsia="en-US" w:bidi="en-US"/>
        </w:rPr>
        <w:t xml:space="preserve">). Протокол </w:t>
      </w:r>
      <w:proofErr w:type="spellStart"/>
      <w:r w:rsidRPr="00BF1DFB">
        <w:rPr>
          <w:rFonts w:ascii="Times New Roman" w:hAnsi="Times New Roman" w:cs="Times New Roman"/>
          <w:sz w:val="28"/>
          <w:szCs w:val="28"/>
          <w:lang w:eastAsia="en-US" w:bidi="en-US"/>
        </w:rPr>
        <w:t>освідування</w:t>
      </w:r>
      <w:proofErr w:type="spellEnd"/>
      <w:r w:rsidRPr="00BF1DFB">
        <w:rPr>
          <w:rFonts w:ascii="Times New Roman" w:hAnsi="Times New Roman" w:cs="Times New Roman"/>
          <w:b/>
          <w:sz w:val="28"/>
          <w:szCs w:val="28"/>
          <w:lang w:eastAsia="en-US" w:bidi="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експерименту</w:t>
      </w:r>
      <w:proofErr w:type="spellEnd"/>
      <w:r w:rsidRPr="00BF1DFB">
        <w:rPr>
          <w:rFonts w:ascii="Times New Roman" w:hAnsi="Times New Roman" w:cs="Times New Roman"/>
          <w:sz w:val="28"/>
          <w:szCs w:val="28"/>
          <w:lang w:eastAsia="en-US" w:bidi="en-US"/>
        </w:rPr>
        <w:t xml:space="preserve"> (ст. 240 КПК). Протокол </w:t>
      </w:r>
      <w:proofErr w:type="spellStart"/>
      <w:r w:rsidRPr="00BF1DFB">
        <w:rPr>
          <w:rFonts w:ascii="Times New Roman" w:hAnsi="Times New Roman" w:cs="Times New Roman"/>
          <w:sz w:val="28"/>
          <w:szCs w:val="28"/>
          <w:lang w:eastAsia="en-US" w:bidi="en-US"/>
        </w:rPr>
        <w:t>слідчого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експерименту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Загальні</w:t>
      </w:r>
      <w:proofErr w:type="spellEnd"/>
      <w:r w:rsidRPr="00BF1DFB">
        <w:rPr>
          <w:rFonts w:ascii="Times New Roman" w:hAnsi="Times New Roman" w:cs="Times New Roman"/>
          <w:sz w:val="28"/>
          <w:szCs w:val="28"/>
          <w:lang w:eastAsia="en-US" w:bidi="en-US"/>
        </w:rPr>
        <w:t xml:space="preserve"> правила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експертизи</w:t>
      </w:r>
      <w:proofErr w:type="spellEnd"/>
      <w:r w:rsidRPr="00BF1DFB">
        <w:rPr>
          <w:rFonts w:ascii="Times New Roman" w:hAnsi="Times New Roman" w:cs="Times New Roman"/>
          <w:sz w:val="28"/>
          <w:szCs w:val="28"/>
          <w:lang w:eastAsia="en-US" w:bidi="en-US"/>
        </w:rPr>
        <w:t>. Постанова (</w:t>
      </w:r>
      <w:proofErr w:type="spellStart"/>
      <w:r w:rsidRPr="00BF1DFB">
        <w:rPr>
          <w:rFonts w:ascii="Times New Roman" w:hAnsi="Times New Roman" w:cs="Times New Roman"/>
          <w:sz w:val="28"/>
          <w:szCs w:val="28"/>
          <w:lang w:eastAsia="en-US" w:bidi="en-US"/>
        </w:rPr>
        <w:t>ухвала</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призначення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експертизи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Отримання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зразків</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експертного</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досл</w:t>
      </w:r>
      <w:proofErr w:type="gramEnd"/>
      <w:r w:rsidRPr="00BF1DFB">
        <w:rPr>
          <w:rFonts w:ascii="Times New Roman" w:hAnsi="Times New Roman" w:cs="Times New Roman"/>
          <w:sz w:val="28"/>
          <w:szCs w:val="28"/>
          <w:lang w:eastAsia="en-US" w:bidi="en-US"/>
        </w:rPr>
        <w:t>ідження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Клопотання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примусове</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відібрання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біологічних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зразків</w:t>
      </w:r>
      <w:proofErr w:type="spellEnd"/>
      <w:r w:rsidRPr="00BF1DFB">
        <w:rPr>
          <w:rFonts w:ascii="Times New Roman" w:hAnsi="Times New Roman" w:cs="Times New Roman"/>
          <w:sz w:val="28"/>
          <w:szCs w:val="28"/>
          <w:lang w:eastAsia="en-US" w:bidi="en-US"/>
        </w:rPr>
        <w:t xml:space="preserve">. Протокол </w:t>
      </w:r>
      <w:proofErr w:type="spellStart"/>
      <w:r w:rsidRPr="00BF1DFB">
        <w:rPr>
          <w:rFonts w:ascii="Times New Roman" w:hAnsi="Times New Roman" w:cs="Times New Roman"/>
          <w:sz w:val="28"/>
          <w:szCs w:val="28"/>
          <w:lang w:eastAsia="en-US" w:bidi="en-US"/>
        </w:rPr>
        <w:t>отримання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зразків</w:t>
      </w:r>
      <w:proofErr w:type="spellEnd"/>
      <w:r w:rsidRPr="00BF1DFB">
        <w:rPr>
          <w:rFonts w:ascii="Times New Roman" w:hAnsi="Times New Roman" w:cs="Times New Roman"/>
          <w:sz w:val="28"/>
          <w:szCs w:val="28"/>
          <w:lang w:eastAsia="en-US" w:bidi="en-US"/>
        </w:rPr>
        <w:t xml:space="preserve"> для </w:t>
      </w:r>
      <w:proofErr w:type="spellStart"/>
      <w:r w:rsidRPr="00BF1DFB">
        <w:rPr>
          <w:rFonts w:ascii="Times New Roman" w:hAnsi="Times New Roman" w:cs="Times New Roman"/>
          <w:sz w:val="28"/>
          <w:szCs w:val="28"/>
          <w:lang w:eastAsia="en-US" w:bidi="en-US"/>
        </w:rPr>
        <w:t>експертизи</w:t>
      </w:r>
      <w:proofErr w:type="spellEnd"/>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Дії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працівників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органів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Національної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поліції</w:t>
      </w:r>
      <w:proofErr w:type="spellEnd"/>
      <w:r w:rsidRPr="00BF1DFB">
        <w:rPr>
          <w:rFonts w:ascii="Times New Roman" w:hAnsi="Times New Roman" w:cs="Times New Roman"/>
          <w:sz w:val="28"/>
          <w:szCs w:val="28"/>
          <w:lang w:eastAsia="en-US" w:bidi="en-US"/>
        </w:rPr>
        <w:t xml:space="preserve"> при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ідготовці</w:t>
      </w:r>
      <w:proofErr w:type="spellEnd"/>
      <w:r w:rsidRPr="00BF1DFB">
        <w:rPr>
          <w:rFonts w:ascii="Times New Roman" w:hAnsi="Times New Roman" w:cs="Times New Roman"/>
          <w:sz w:val="28"/>
          <w:szCs w:val="28"/>
          <w:lang w:eastAsia="en-US" w:bidi="en-US"/>
        </w:rPr>
        <w:t xml:space="preserve"> та </w:t>
      </w:r>
      <w:proofErr w:type="spellStart"/>
      <w:r w:rsidRPr="00BF1DFB">
        <w:rPr>
          <w:rFonts w:ascii="Times New Roman" w:hAnsi="Times New Roman" w:cs="Times New Roman"/>
          <w:sz w:val="28"/>
          <w:szCs w:val="28"/>
          <w:lang w:eastAsia="en-US" w:bidi="en-US"/>
        </w:rPr>
        <w:t>проведенні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негласних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Доручення</w:t>
      </w:r>
      <w:proofErr w:type="spellEnd"/>
      <w:r w:rsidRPr="00BF1DFB">
        <w:rPr>
          <w:rFonts w:ascii="Times New Roman" w:hAnsi="Times New Roman" w:cs="Times New Roman"/>
          <w:sz w:val="28"/>
          <w:szCs w:val="28"/>
          <w:lang w:eastAsia="en-US" w:bidi="en-US"/>
        </w:rPr>
        <w:t xml:space="preserve"> на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негласних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Досл</w:t>
      </w:r>
      <w:proofErr w:type="gramEnd"/>
      <w:r w:rsidRPr="00BF1DFB">
        <w:rPr>
          <w:rFonts w:ascii="Times New Roman" w:hAnsi="Times New Roman" w:cs="Times New Roman"/>
          <w:sz w:val="28"/>
          <w:szCs w:val="28"/>
          <w:lang w:eastAsia="en-US" w:bidi="en-US"/>
        </w:rPr>
        <w:t>ідження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інформації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отриманої</w:t>
      </w:r>
      <w:proofErr w:type="spellEnd"/>
      <w:r w:rsidRPr="00BF1DFB">
        <w:rPr>
          <w:rFonts w:ascii="Times New Roman" w:hAnsi="Times New Roman" w:cs="Times New Roman"/>
          <w:sz w:val="28"/>
          <w:szCs w:val="28"/>
          <w:lang w:eastAsia="en-US" w:bidi="en-US"/>
        </w:rPr>
        <w:t xml:space="preserve"> при </w:t>
      </w:r>
      <w:proofErr w:type="spellStart"/>
      <w:r w:rsidRPr="00BF1DFB">
        <w:rPr>
          <w:rFonts w:ascii="Times New Roman" w:hAnsi="Times New Roman" w:cs="Times New Roman"/>
          <w:sz w:val="28"/>
          <w:szCs w:val="28"/>
          <w:lang w:eastAsia="en-US" w:bidi="en-US"/>
        </w:rPr>
        <w:t>застосуванні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технічних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засобів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Особливості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окремих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негласних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дій</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Фіксація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результатів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негласної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Проведення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негласної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розшукової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дії</w:t>
      </w:r>
      <w:proofErr w:type="spellEnd"/>
      <w:r w:rsidRPr="00BF1DFB">
        <w:rPr>
          <w:rFonts w:ascii="Times New Roman" w:hAnsi="Times New Roman" w:cs="Times New Roman"/>
          <w:sz w:val="28"/>
          <w:szCs w:val="28"/>
          <w:lang w:eastAsia="en-US" w:bidi="en-US"/>
        </w:rPr>
        <w:t xml:space="preserve"> до </w:t>
      </w:r>
      <w:proofErr w:type="spellStart"/>
      <w:r w:rsidRPr="00BF1DFB">
        <w:rPr>
          <w:rFonts w:ascii="Times New Roman" w:hAnsi="Times New Roman" w:cs="Times New Roman"/>
          <w:sz w:val="28"/>
          <w:szCs w:val="28"/>
          <w:lang w:eastAsia="en-US" w:bidi="en-US"/>
        </w:rPr>
        <w:t>постановлення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ухвали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слідчого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судді</w:t>
      </w:r>
      <w:proofErr w:type="spellEnd"/>
      <w:r w:rsidRPr="00BF1DFB">
        <w:rPr>
          <w:rFonts w:ascii="Times New Roman" w:hAnsi="Times New Roman" w:cs="Times New Roman"/>
          <w:sz w:val="28"/>
          <w:szCs w:val="28"/>
          <w:lang w:eastAsia="en-US" w:bidi="en-US"/>
        </w:rPr>
        <w:t>.</w:t>
      </w:r>
    </w:p>
    <w:p w:rsidR="00BF1DFB" w:rsidRPr="00BF1DFB" w:rsidRDefault="00BF1DFB" w:rsidP="00BF1DFB">
      <w:pPr>
        <w:ind w:firstLine="708"/>
        <w:jc w:val="both"/>
        <w:rPr>
          <w:rFonts w:ascii="Times New Roman" w:hAnsi="Times New Roman" w:cs="Times New Roman"/>
          <w:b/>
          <w:sz w:val="28"/>
          <w:szCs w:val="28"/>
          <w:lang w:val="uk-UA"/>
        </w:rPr>
      </w:pPr>
      <w:r w:rsidRPr="00BF1DFB">
        <w:rPr>
          <w:rFonts w:ascii="Times New Roman" w:hAnsi="Times New Roman" w:cs="Times New Roman"/>
          <w:b/>
          <w:sz w:val="28"/>
          <w:szCs w:val="28"/>
          <w:lang w:eastAsia="en-US" w:bidi="en-US"/>
        </w:rPr>
        <w:t xml:space="preserve">Тема № </w:t>
      </w:r>
      <w:r w:rsidRPr="00BF1DFB">
        <w:rPr>
          <w:rFonts w:ascii="Times New Roman" w:hAnsi="Times New Roman" w:cs="Times New Roman"/>
          <w:b/>
          <w:sz w:val="28"/>
          <w:szCs w:val="28"/>
          <w:lang w:val="uk-UA" w:eastAsia="en-US" w:bidi="en-US"/>
        </w:rPr>
        <w:t>6</w:t>
      </w:r>
      <w:r w:rsidRPr="00BF1DFB">
        <w:rPr>
          <w:rFonts w:ascii="Times New Roman" w:hAnsi="Times New Roman" w:cs="Times New Roman"/>
          <w:b/>
          <w:sz w:val="28"/>
          <w:szCs w:val="28"/>
          <w:lang w:eastAsia="en-US" w:bidi="en-US"/>
        </w:rPr>
        <w:t xml:space="preserve">. </w:t>
      </w:r>
      <w:r w:rsidRPr="00BF1DFB">
        <w:rPr>
          <w:rFonts w:ascii="Times New Roman" w:hAnsi="Times New Roman" w:cs="Times New Roman"/>
          <w:b/>
          <w:sz w:val="28"/>
          <w:szCs w:val="28"/>
          <w:lang w:val="uk-UA"/>
        </w:rPr>
        <w:t>Підстави та порядок повідомлення про підозру, зупинення та закінчення досудового розслідування, порядок оформлення відповідних процесуальних рішень.</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повідомлення</w:t>
      </w:r>
      <w:proofErr w:type="spellEnd"/>
      <w:r w:rsidRPr="00BF1DFB">
        <w:rPr>
          <w:rFonts w:ascii="Times New Roman" w:hAnsi="Times New Roman" w:cs="Times New Roman"/>
          <w:sz w:val="28"/>
          <w:szCs w:val="28"/>
          <w:lang w:eastAsia="en-US" w:bidi="en-US"/>
        </w:rPr>
        <w:t xml:space="preserve"> про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ідозру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Процесуальний</w:t>
      </w:r>
      <w:proofErr w:type="spellEnd"/>
      <w:r w:rsidRPr="00BF1DFB">
        <w:rPr>
          <w:rFonts w:ascii="Times New Roman" w:hAnsi="Times New Roman" w:cs="Times New Roman"/>
          <w:sz w:val="28"/>
          <w:szCs w:val="28"/>
          <w:lang w:eastAsia="en-US" w:bidi="en-US"/>
        </w:rPr>
        <w:t xml:space="preserve"> порядок </w:t>
      </w:r>
      <w:proofErr w:type="spellStart"/>
      <w:r w:rsidRPr="00BF1DFB">
        <w:rPr>
          <w:rFonts w:ascii="Times New Roman" w:hAnsi="Times New Roman" w:cs="Times New Roman"/>
          <w:sz w:val="28"/>
          <w:szCs w:val="28"/>
          <w:lang w:eastAsia="en-US" w:bidi="en-US"/>
        </w:rPr>
        <w:t>повідомлення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нову</w:t>
      </w:r>
      <w:proofErr w:type="spellEnd"/>
      <w:r w:rsidRPr="00BF1DFB">
        <w:rPr>
          <w:rFonts w:ascii="Times New Roman" w:hAnsi="Times New Roman" w:cs="Times New Roman"/>
          <w:sz w:val="28"/>
          <w:szCs w:val="28"/>
          <w:lang w:eastAsia="en-US" w:bidi="en-US"/>
        </w:rPr>
        <w:t xml:space="preserve">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ідозру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або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зміну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раніше</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повідомленої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підозри</w:t>
      </w:r>
      <w:proofErr w:type="spellEnd"/>
      <w:r w:rsidRPr="00BF1DFB">
        <w:rPr>
          <w:rFonts w:ascii="Times New Roman" w:hAnsi="Times New Roman" w:cs="Times New Roman"/>
          <w:sz w:val="28"/>
          <w:szCs w:val="28"/>
          <w:lang w:eastAsia="en-US" w:bidi="en-US"/>
        </w:rPr>
        <w:t xml:space="preserve">. Форма </w:t>
      </w:r>
      <w:proofErr w:type="spellStart"/>
      <w:r w:rsidRPr="00BF1DFB">
        <w:rPr>
          <w:rFonts w:ascii="Times New Roman" w:hAnsi="Times New Roman" w:cs="Times New Roman"/>
          <w:sz w:val="28"/>
          <w:szCs w:val="28"/>
          <w:lang w:eastAsia="en-US" w:bidi="en-US"/>
        </w:rPr>
        <w:t>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змі</w:t>
      </w:r>
      <w:proofErr w:type="gramStart"/>
      <w:r w:rsidRPr="00BF1DFB">
        <w:rPr>
          <w:rFonts w:ascii="Times New Roman" w:hAnsi="Times New Roman" w:cs="Times New Roman"/>
          <w:sz w:val="28"/>
          <w:szCs w:val="28"/>
          <w:lang w:eastAsia="en-US" w:bidi="en-US"/>
        </w:rPr>
        <w:t>ст</w:t>
      </w:r>
      <w:proofErr w:type="spellEnd"/>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письмового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повідомлення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підозру</w:t>
      </w:r>
      <w:proofErr w:type="spellEnd"/>
      <w:r w:rsidRPr="00BF1DFB">
        <w:rPr>
          <w:rFonts w:ascii="Times New Roman" w:hAnsi="Times New Roman" w:cs="Times New Roman"/>
          <w:sz w:val="28"/>
          <w:szCs w:val="28"/>
          <w:lang w:eastAsia="en-US" w:bidi="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r w:rsidRPr="00BF1DFB">
        <w:rPr>
          <w:rFonts w:ascii="Times New Roman" w:hAnsi="Times New Roman" w:cs="Times New Roman"/>
          <w:sz w:val="28"/>
          <w:szCs w:val="28"/>
          <w:lang w:eastAsia="en-US" w:bidi="en-US"/>
        </w:rPr>
        <w:t>Умови</w:t>
      </w:r>
      <w:proofErr w:type="spellEnd"/>
      <w:r w:rsidRPr="00BF1DFB">
        <w:rPr>
          <w:rFonts w:ascii="Times New Roman" w:hAnsi="Times New Roman" w:cs="Times New Roman"/>
          <w:sz w:val="28"/>
          <w:szCs w:val="28"/>
          <w:lang w:eastAsia="en-US" w:bidi="en-US"/>
        </w:rPr>
        <w:t xml:space="preserve"> та </w:t>
      </w: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ідстави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зупинення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Відновлення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Форма </w:t>
      </w:r>
      <w:proofErr w:type="spellStart"/>
      <w:r w:rsidRPr="00BF1DFB">
        <w:rPr>
          <w:rFonts w:ascii="Times New Roman" w:hAnsi="Times New Roman" w:cs="Times New Roman"/>
          <w:sz w:val="28"/>
          <w:szCs w:val="28"/>
          <w:lang w:eastAsia="en-US" w:bidi="en-US"/>
        </w:rPr>
        <w:t>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змі</w:t>
      </w:r>
      <w:proofErr w:type="gramStart"/>
      <w:r w:rsidRPr="00BF1DFB">
        <w:rPr>
          <w:rFonts w:ascii="Times New Roman" w:hAnsi="Times New Roman" w:cs="Times New Roman"/>
          <w:sz w:val="28"/>
          <w:szCs w:val="28"/>
          <w:lang w:eastAsia="en-US" w:bidi="en-US"/>
        </w:rPr>
        <w:t>ст</w:t>
      </w:r>
      <w:proofErr w:type="spellEnd"/>
      <w:proofErr w:type="gramEnd"/>
      <w:r w:rsidRPr="00BF1DFB">
        <w:rPr>
          <w:rFonts w:ascii="Times New Roman" w:hAnsi="Times New Roman" w:cs="Times New Roman"/>
          <w:sz w:val="28"/>
          <w:szCs w:val="28"/>
          <w:lang w:eastAsia="en-US" w:bidi="en-US"/>
        </w:rPr>
        <w:t xml:space="preserve"> постанов про: </w:t>
      </w:r>
      <w:proofErr w:type="spellStart"/>
      <w:r w:rsidRPr="00BF1DFB">
        <w:rPr>
          <w:rFonts w:ascii="Times New Roman" w:hAnsi="Times New Roman" w:cs="Times New Roman"/>
          <w:sz w:val="28"/>
          <w:szCs w:val="28"/>
          <w:lang w:eastAsia="en-US" w:bidi="en-US"/>
        </w:rPr>
        <w:t>зупинення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слідства</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оголошення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розшуку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підозрюваного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відновлення</w:t>
      </w:r>
      <w:proofErr w:type="spellEnd"/>
      <w:r w:rsidRPr="00BF1DFB">
        <w:rPr>
          <w:rFonts w:ascii="Times New Roman" w:hAnsi="Times New Roman" w:cs="Times New Roman"/>
          <w:sz w:val="28"/>
          <w:szCs w:val="28"/>
          <w:lang w:eastAsia="en-US" w:bidi="en-US"/>
        </w:rPr>
        <w:t xml:space="preserve"> у </w:t>
      </w:r>
      <w:proofErr w:type="spellStart"/>
      <w:r w:rsidRPr="00BF1DFB">
        <w:rPr>
          <w:rFonts w:ascii="Times New Roman" w:hAnsi="Times New Roman" w:cs="Times New Roman"/>
          <w:sz w:val="28"/>
          <w:szCs w:val="28"/>
          <w:lang w:eastAsia="en-US" w:bidi="en-US"/>
        </w:rPr>
        <w:t>досудовому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слідстві</w:t>
      </w:r>
      <w:proofErr w:type="spellEnd"/>
      <w:r w:rsidRPr="00BF1DFB">
        <w:rPr>
          <w:rFonts w:ascii="Times New Roman" w:hAnsi="Times New Roman" w:cs="Times New Roman"/>
          <w:sz w:val="28"/>
          <w:szCs w:val="28"/>
          <w:lang w:eastAsia="en-US" w:bidi="en-US"/>
        </w:rPr>
        <w:t>.</w:t>
      </w:r>
    </w:p>
    <w:p w:rsidR="00BF1DFB" w:rsidRPr="00BF1DFB" w:rsidRDefault="00BF1DFB" w:rsidP="00BF1DFB">
      <w:pPr>
        <w:widowControl/>
        <w:ind w:firstLine="709"/>
        <w:jc w:val="both"/>
        <w:rPr>
          <w:rFonts w:ascii="Times New Roman" w:hAnsi="Times New Roman" w:cs="Times New Roman"/>
          <w:sz w:val="28"/>
          <w:szCs w:val="28"/>
          <w:lang w:eastAsia="en-US" w:bidi="en-US"/>
        </w:rPr>
      </w:pPr>
      <w:proofErr w:type="spellStart"/>
      <w:proofErr w:type="gramStart"/>
      <w:r w:rsidRPr="00BF1DFB">
        <w:rPr>
          <w:rFonts w:ascii="Times New Roman" w:hAnsi="Times New Roman" w:cs="Times New Roman"/>
          <w:sz w:val="28"/>
          <w:szCs w:val="28"/>
          <w:lang w:eastAsia="en-US" w:bidi="en-US"/>
        </w:rPr>
        <w:t>П</w:t>
      </w:r>
      <w:proofErr w:type="gramEnd"/>
      <w:r w:rsidRPr="00BF1DFB">
        <w:rPr>
          <w:rFonts w:ascii="Times New Roman" w:hAnsi="Times New Roman" w:cs="Times New Roman"/>
          <w:sz w:val="28"/>
          <w:szCs w:val="28"/>
          <w:lang w:eastAsia="en-US" w:bidi="en-US"/>
        </w:rPr>
        <w:t>ідсумкові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рішення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Закриття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кримінального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провадження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Дії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працівників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органів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Національної</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поліції</w:t>
      </w:r>
      <w:proofErr w:type="spellEnd"/>
      <w:r w:rsidRPr="00BF1DFB">
        <w:rPr>
          <w:rFonts w:ascii="Times New Roman" w:hAnsi="Times New Roman" w:cs="Times New Roman"/>
          <w:sz w:val="28"/>
          <w:szCs w:val="28"/>
          <w:lang w:eastAsia="en-US" w:bidi="en-US"/>
        </w:rPr>
        <w:t xml:space="preserve"> на </w:t>
      </w:r>
      <w:proofErr w:type="spellStart"/>
      <w:r w:rsidRPr="00BF1DFB">
        <w:rPr>
          <w:rFonts w:ascii="Times New Roman" w:hAnsi="Times New Roman" w:cs="Times New Roman"/>
          <w:sz w:val="28"/>
          <w:szCs w:val="28"/>
          <w:lang w:eastAsia="en-US" w:bidi="en-US"/>
        </w:rPr>
        <w:t>завершальному</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етапі</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Клопотання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ознайомлення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матеріалами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Обвинувальний</w:t>
      </w:r>
      <w:proofErr w:type="spellEnd"/>
      <w:r w:rsidRPr="00BF1DFB">
        <w:rPr>
          <w:rFonts w:ascii="Times New Roman" w:hAnsi="Times New Roman" w:cs="Times New Roman"/>
          <w:sz w:val="28"/>
          <w:szCs w:val="28"/>
          <w:lang w:eastAsia="en-US" w:bidi="en-US"/>
        </w:rPr>
        <w:t xml:space="preserve"> акт. </w:t>
      </w:r>
      <w:proofErr w:type="spellStart"/>
      <w:r w:rsidRPr="00BF1DFB">
        <w:rPr>
          <w:rFonts w:ascii="Times New Roman" w:hAnsi="Times New Roman" w:cs="Times New Roman"/>
          <w:sz w:val="28"/>
          <w:szCs w:val="28"/>
          <w:lang w:eastAsia="en-US" w:bidi="en-US"/>
        </w:rPr>
        <w:t>Реє</w:t>
      </w:r>
      <w:proofErr w:type="gramStart"/>
      <w:r w:rsidRPr="00BF1DFB">
        <w:rPr>
          <w:rFonts w:ascii="Times New Roman" w:hAnsi="Times New Roman" w:cs="Times New Roman"/>
          <w:sz w:val="28"/>
          <w:szCs w:val="28"/>
          <w:lang w:eastAsia="en-US" w:bidi="en-US"/>
        </w:rPr>
        <w:t>стр</w:t>
      </w:r>
      <w:proofErr w:type="spellEnd"/>
      <w:proofErr w:type="gram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матеріалів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Клопотання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примусових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заходів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виховного</w:t>
      </w:r>
      <w:proofErr w:type="spellEnd"/>
      <w:r w:rsidRPr="00BF1DFB">
        <w:rPr>
          <w:rFonts w:ascii="Times New Roman" w:hAnsi="Times New Roman" w:cs="Times New Roman"/>
          <w:sz w:val="28"/>
          <w:szCs w:val="28"/>
          <w:lang w:eastAsia="en-US" w:bidi="en-US"/>
        </w:rPr>
        <w:t xml:space="preserve"> </w:t>
      </w:r>
      <w:r w:rsidRPr="00BF1DFB">
        <w:rPr>
          <w:rFonts w:ascii="Times New Roman" w:hAnsi="Times New Roman" w:cs="Times New Roman"/>
          <w:sz w:val="28"/>
          <w:szCs w:val="28"/>
          <w:lang w:eastAsia="en-US" w:bidi="en-US"/>
        </w:rPr>
        <w:lastRenderedPageBreak/>
        <w:t xml:space="preserve">характеру. </w:t>
      </w:r>
      <w:proofErr w:type="spellStart"/>
      <w:r w:rsidRPr="00BF1DFB">
        <w:rPr>
          <w:rFonts w:ascii="Times New Roman" w:hAnsi="Times New Roman" w:cs="Times New Roman"/>
          <w:sz w:val="28"/>
          <w:szCs w:val="28"/>
          <w:lang w:eastAsia="en-US" w:bidi="en-US"/>
        </w:rPr>
        <w:t>Клопотання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застосування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примусових</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заходів</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медичного</w:t>
      </w:r>
      <w:proofErr w:type="spellEnd"/>
      <w:r w:rsidRPr="00BF1DFB">
        <w:rPr>
          <w:rFonts w:ascii="Times New Roman" w:hAnsi="Times New Roman" w:cs="Times New Roman"/>
          <w:sz w:val="28"/>
          <w:szCs w:val="28"/>
          <w:lang w:eastAsia="en-US" w:bidi="en-US"/>
        </w:rPr>
        <w:t xml:space="preserve"> характеру. </w:t>
      </w:r>
      <w:proofErr w:type="spellStart"/>
      <w:r w:rsidRPr="00BF1DFB">
        <w:rPr>
          <w:rFonts w:ascii="Times New Roman" w:hAnsi="Times New Roman" w:cs="Times New Roman"/>
          <w:sz w:val="28"/>
          <w:szCs w:val="28"/>
          <w:lang w:eastAsia="en-US" w:bidi="en-US"/>
        </w:rPr>
        <w:t>Клопотання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продовження</w:t>
      </w:r>
      <w:proofErr w:type="spellEnd"/>
      <w:r w:rsidRPr="00BF1DFB">
        <w:rPr>
          <w:rFonts w:ascii="Times New Roman" w:hAnsi="Times New Roman" w:cs="Times New Roman"/>
          <w:sz w:val="28"/>
          <w:szCs w:val="28"/>
          <w:lang w:eastAsia="en-US" w:bidi="en-US"/>
        </w:rPr>
        <w:t xml:space="preserve"> строку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Повідомлення</w:t>
      </w:r>
      <w:proofErr w:type="spellEnd"/>
      <w:r w:rsidRPr="00BF1DFB">
        <w:rPr>
          <w:rFonts w:ascii="Times New Roman" w:hAnsi="Times New Roman" w:cs="Times New Roman"/>
          <w:sz w:val="28"/>
          <w:szCs w:val="28"/>
          <w:lang w:eastAsia="en-US" w:bidi="en-US"/>
        </w:rPr>
        <w:t xml:space="preserve"> про </w:t>
      </w:r>
      <w:proofErr w:type="spellStart"/>
      <w:r w:rsidRPr="00BF1DFB">
        <w:rPr>
          <w:rFonts w:ascii="Times New Roman" w:hAnsi="Times New Roman" w:cs="Times New Roman"/>
          <w:sz w:val="28"/>
          <w:szCs w:val="28"/>
          <w:lang w:eastAsia="en-US" w:bidi="en-US"/>
        </w:rPr>
        <w:t>закінчення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 xml:space="preserve">. Протокол </w:t>
      </w:r>
      <w:proofErr w:type="spellStart"/>
      <w:r w:rsidRPr="00BF1DFB">
        <w:rPr>
          <w:rFonts w:ascii="Times New Roman" w:hAnsi="Times New Roman" w:cs="Times New Roman"/>
          <w:sz w:val="28"/>
          <w:szCs w:val="28"/>
          <w:lang w:eastAsia="en-US" w:bidi="en-US"/>
        </w:rPr>
        <w:t>ознайомлення</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з</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матеріалами</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досудового</w:t>
      </w:r>
      <w:proofErr w:type="spellEnd"/>
      <w:r w:rsidRPr="00BF1DFB">
        <w:rPr>
          <w:rFonts w:ascii="Times New Roman" w:hAnsi="Times New Roman" w:cs="Times New Roman"/>
          <w:sz w:val="28"/>
          <w:szCs w:val="28"/>
          <w:lang w:eastAsia="en-US" w:bidi="en-US"/>
        </w:rPr>
        <w:t xml:space="preserve"> </w:t>
      </w:r>
      <w:proofErr w:type="spellStart"/>
      <w:r w:rsidRPr="00BF1DFB">
        <w:rPr>
          <w:rFonts w:ascii="Times New Roman" w:hAnsi="Times New Roman" w:cs="Times New Roman"/>
          <w:sz w:val="28"/>
          <w:szCs w:val="28"/>
          <w:lang w:eastAsia="en-US" w:bidi="en-US"/>
        </w:rPr>
        <w:t>розслідування</w:t>
      </w:r>
      <w:proofErr w:type="spellEnd"/>
      <w:r w:rsidRPr="00BF1DFB">
        <w:rPr>
          <w:rFonts w:ascii="Times New Roman" w:hAnsi="Times New Roman" w:cs="Times New Roman"/>
          <w:sz w:val="28"/>
          <w:szCs w:val="28"/>
          <w:lang w:eastAsia="en-US" w:bidi="en-US"/>
        </w:rPr>
        <w:t>.</w:t>
      </w:r>
    </w:p>
    <w:p w:rsidR="00BF1DFB" w:rsidRPr="00BF1DFB" w:rsidRDefault="00BF1DFB" w:rsidP="00BF1DFB">
      <w:pPr>
        <w:ind w:firstLine="708"/>
        <w:jc w:val="both"/>
        <w:rPr>
          <w:rFonts w:ascii="Times New Roman" w:hAnsi="Times New Roman" w:cs="Times New Roman"/>
          <w:b/>
          <w:sz w:val="28"/>
          <w:szCs w:val="28"/>
          <w:lang w:val="uk-UA"/>
        </w:rPr>
      </w:pPr>
      <w:r w:rsidRPr="00BF1DFB">
        <w:rPr>
          <w:rFonts w:ascii="Times New Roman" w:hAnsi="Times New Roman" w:cs="Times New Roman"/>
          <w:b/>
          <w:sz w:val="28"/>
          <w:szCs w:val="28"/>
          <w:lang w:eastAsia="en-US" w:bidi="en-US"/>
        </w:rPr>
        <w:t xml:space="preserve">Тема № </w:t>
      </w:r>
      <w:r w:rsidRPr="00BF1DFB">
        <w:rPr>
          <w:rFonts w:ascii="Times New Roman" w:hAnsi="Times New Roman" w:cs="Times New Roman"/>
          <w:b/>
          <w:sz w:val="28"/>
          <w:szCs w:val="28"/>
          <w:lang w:val="uk-UA" w:eastAsia="en-US" w:bidi="en-US"/>
        </w:rPr>
        <w:t>7</w:t>
      </w:r>
      <w:r w:rsidRPr="00BF1DFB">
        <w:rPr>
          <w:rFonts w:ascii="Times New Roman" w:hAnsi="Times New Roman" w:cs="Times New Roman"/>
          <w:b/>
          <w:sz w:val="28"/>
          <w:szCs w:val="28"/>
          <w:lang w:eastAsia="en-US" w:bidi="en-US"/>
        </w:rPr>
        <w:t>.</w:t>
      </w:r>
      <w:r w:rsidRPr="00BF1DFB">
        <w:rPr>
          <w:rFonts w:ascii="Times New Roman" w:hAnsi="Times New Roman" w:cs="Times New Roman"/>
          <w:b/>
          <w:sz w:val="28"/>
          <w:szCs w:val="28"/>
        </w:rPr>
        <w:t xml:space="preserve"> </w:t>
      </w:r>
      <w:r w:rsidRPr="00BF1DFB">
        <w:rPr>
          <w:rFonts w:ascii="Times New Roman" w:hAnsi="Times New Roman" w:cs="Times New Roman"/>
          <w:b/>
          <w:sz w:val="28"/>
          <w:szCs w:val="28"/>
          <w:lang w:val="uk-UA"/>
        </w:rPr>
        <w:t>Кримінально-процесуальні документи, які складаються у судовому провадженні.</w:t>
      </w:r>
    </w:p>
    <w:p w:rsidR="00BF1DFB" w:rsidRPr="00BF1DFB" w:rsidRDefault="00BF1DFB" w:rsidP="00BF1DFB">
      <w:pPr>
        <w:ind w:firstLine="720"/>
        <w:jc w:val="both"/>
        <w:rPr>
          <w:rFonts w:ascii="Times New Roman" w:hAnsi="Times New Roman" w:cs="Times New Roman"/>
          <w:bCs/>
          <w:sz w:val="28"/>
          <w:szCs w:val="28"/>
        </w:rPr>
      </w:pPr>
      <w:proofErr w:type="spellStart"/>
      <w:proofErr w:type="gramStart"/>
      <w:r w:rsidRPr="00BF1DFB">
        <w:rPr>
          <w:rFonts w:ascii="Times New Roman" w:hAnsi="Times New Roman" w:cs="Times New Roman"/>
          <w:sz w:val="28"/>
          <w:szCs w:val="28"/>
        </w:rPr>
        <w:t>П</w:t>
      </w:r>
      <w:proofErr w:type="gramEnd"/>
      <w:r w:rsidRPr="00BF1DFB">
        <w:rPr>
          <w:rFonts w:ascii="Times New Roman" w:hAnsi="Times New Roman" w:cs="Times New Roman"/>
          <w:sz w:val="28"/>
          <w:szCs w:val="28"/>
        </w:rPr>
        <w:t>ідготовче</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судове</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засідання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Вирішення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питань</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пов’язаних</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w:t>
      </w:r>
      <w:proofErr w:type="spellEnd"/>
      <w:r w:rsidRPr="00BF1DFB">
        <w:rPr>
          <w:rFonts w:ascii="Times New Roman" w:hAnsi="Times New Roman" w:cs="Times New Roman"/>
          <w:sz w:val="28"/>
          <w:szCs w:val="28"/>
        </w:rPr>
        <w:t xml:space="preserve"> </w:t>
      </w:r>
      <w:proofErr w:type="spellStart"/>
      <w:proofErr w:type="gramStart"/>
      <w:r w:rsidRPr="00BF1DFB">
        <w:rPr>
          <w:rFonts w:ascii="Times New Roman" w:hAnsi="Times New Roman" w:cs="Times New Roman"/>
          <w:sz w:val="28"/>
          <w:szCs w:val="28"/>
        </w:rPr>
        <w:t>п</w:t>
      </w:r>
      <w:proofErr w:type="gramEnd"/>
      <w:r w:rsidRPr="00BF1DFB">
        <w:rPr>
          <w:rFonts w:ascii="Times New Roman" w:hAnsi="Times New Roman" w:cs="Times New Roman"/>
          <w:sz w:val="28"/>
          <w:szCs w:val="28"/>
        </w:rPr>
        <w:t>ідготовкою</w:t>
      </w:r>
      <w:proofErr w:type="spellEnd"/>
      <w:r w:rsidRPr="00BF1DFB">
        <w:rPr>
          <w:rFonts w:ascii="Times New Roman" w:hAnsi="Times New Roman" w:cs="Times New Roman"/>
          <w:sz w:val="28"/>
          <w:szCs w:val="28"/>
        </w:rPr>
        <w:t xml:space="preserve"> до судового </w:t>
      </w:r>
      <w:proofErr w:type="spellStart"/>
      <w:r w:rsidRPr="00BF1DFB">
        <w:rPr>
          <w:rFonts w:ascii="Times New Roman" w:hAnsi="Times New Roman" w:cs="Times New Roman"/>
          <w:sz w:val="28"/>
          <w:szCs w:val="28"/>
        </w:rPr>
        <w:t>розгляду</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Закінчення</w:t>
      </w:r>
      <w:proofErr w:type="spellEnd"/>
      <w:r w:rsidRPr="00BF1DFB">
        <w:rPr>
          <w:rFonts w:ascii="Times New Roman" w:hAnsi="Times New Roman" w:cs="Times New Roman"/>
          <w:sz w:val="28"/>
          <w:szCs w:val="28"/>
        </w:rPr>
        <w:t xml:space="preserve"> </w:t>
      </w:r>
      <w:proofErr w:type="spellStart"/>
      <w:proofErr w:type="gramStart"/>
      <w:r w:rsidRPr="00BF1DFB">
        <w:rPr>
          <w:rFonts w:ascii="Times New Roman" w:hAnsi="Times New Roman" w:cs="Times New Roman"/>
          <w:sz w:val="28"/>
          <w:szCs w:val="28"/>
        </w:rPr>
        <w:t>п</w:t>
      </w:r>
      <w:proofErr w:type="gramEnd"/>
      <w:r w:rsidRPr="00BF1DFB">
        <w:rPr>
          <w:rFonts w:ascii="Times New Roman" w:hAnsi="Times New Roman" w:cs="Times New Roman"/>
          <w:sz w:val="28"/>
          <w:szCs w:val="28"/>
        </w:rPr>
        <w:t>ідготовчого</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провадження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призначення</w:t>
      </w:r>
      <w:proofErr w:type="spellEnd"/>
      <w:r w:rsidRPr="00BF1DFB">
        <w:rPr>
          <w:rFonts w:ascii="Times New Roman" w:hAnsi="Times New Roman" w:cs="Times New Roman"/>
          <w:sz w:val="28"/>
          <w:szCs w:val="28"/>
        </w:rPr>
        <w:t xml:space="preserve"> судового </w:t>
      </w:r>
      <w:proofErr w:type="spellStart"/>
      <w:r w:rsidRPr="00BF1DFB">
        <w:rPr>
          <w:rFonts w:ascii="Times New Roman" w:hAnsi="Times New Roman" w:cs="Times New Roman"/>
          <w:sz w:val="28"/>
          <w:szCs w:val="28"/>
        </w:rPr>
        <w:t>розгляду</w:t>
      </w:r>
      <w:proofErr w:type="spellEnd"/>
      <w:r w:rsidRPr="00BF1DFB">
        <w:rPr>
          <w:rFonts w:ascii="Times New Roman" w:hAnsi="Times New Roman" w:cs="Times New Roman"/>
          <w:sz w:val="28"/>
          <w:szCs w:val="28"/>
        </w:rPr>
        <w:t xml:space="preserve">. </w:t>
      </w:r>
      <w:proofErr w:type="spellStart"/>
      <w:proofErr w:type="gramStart"/>
      <w:r w:rsidRPr="00BF1DFB">
        <w:rPr>
          <w:rFonts w:ascii="Times New Roman" w:hAnsi="Times New Roman" w:cs="Times New Roman"/>
          <w:sz w:val="28"/>
          <w:szCs w:val="28"/>
        </w:rPr>
        <w:t>Матер</w:t>
      </w:r>
      <w:proofErr w:type="gramEnd"/>
      <w:r w:rsidRPr="00BF1DFB">
        <w:rPr>
          <w:rFonts w:ascii="Times New Roman" w:hAnsi="Times New Roman" w:cs="Times New Roman"/>
          <w:sz w:val="28"/>
          <w:szCs w:val="28"/>
        </w:rPr>
        <w:t>іали</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кримінальног</w:t>
      </w:r>
      <w:proofErr w:type="spellEnd"/>
      <w:r w:rsidRPr="00BF1DFB">
        <w:rPr>
          <w:rFonts w:ascii="Times New Roman" w:hAnsi="Times New Roman" w:cs="Times New Roman"/>
          <w:sz w:val="28"/>
          <w:szCs w:val="28"/>
          <w:lang w:val="uk-UA"/>
        </w:rPr>
        <w:t>о</w:t>
      </w:r>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провадження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кримінальна</w:t>
      </w:r>
      <w:proofErr w:type="spellEnd"/>
      <w:r w:rsidRPr="00BF1DFB">
        <w:rPr>
          <w:rFonts w:ascii="Times New Roman" w:hAnsi="Times New Roman" w:cs="Times New Roman"/>
          <w:sz w:val="28"/>
          <w:szCs w:val="28"/>
        </w:rPr>
        <w:t xml:space="preserve"> справа) та право на </w:t>
      </w:r>
      <w:proofErr w:type="spellStart"/>
      <w:r w:rsidRPr="00BF1DFB">
        <w:rPr>
          <w:rFonts w:ascii="Times New Roman" w:hAnsi="Times New Roman" w:cs="Times New Roman"/>
          <w:sz w:val="28"/>
          <w:szCs w:val="28"/>
        </w:rPr>
        <w:t>ознайомлення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w:t>
      </w:r>
      <w:proofErr w:type="spellEnd"/>
      <w:r w:rsidRPr="00BF1DFB">
        <w:rPr>
          <w:rFonts w:ascii="Times New Roman" w:hAnsi="Times New Roman" w:cs="Times New Roman"/>
          <w:sz w:val="28"/>
          <w:szCs w:val="28"/>
        </w:rPr>
        <w:t xml:space="preserve"> ним. </w:t>
      </w:r>
      <w:proofErr w:type="spellStart"/>
      <w:r w:rsidRPr="00BF1DFB">
        <w:rPr>
          <w:rFonts w:ascii="Times New Roman" w:hAnsi="Times New Roman" w:cs="Times New Roman"/>
          <w:sz w:val="28"/>
          <w:szCs w:val="28"/>
        </w:rPr>
        <w:t>Загальні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положення</w:t>
      </w:r>
      <w:proofErr w:type="spellEnd"/>
      <w:r w:rsidRPr="00BF1DFB">
        <w:rPr>
          <w:rFonts w:ascii="Times New Roman" w:hAnsi="Times New Roman" w:cs="Times New Roman"/>
          <w:sz w:val="28"/>
          <w:szCs w:val="28"/>
        </w:rPr>
        <w:t xml:space="preserve"> судового </w:t>
      </w:r>
      <w:proofErr w:type="spellStart"/>
      <w:r w:rsidRPr="00BF1DFB">
        <w:rPr>
          <w:rFonts w:ascii="Times New Roman" w:hAnsi="Times New Roman" w:cs="Times New Roman"/>
          <w:sz w:val="28"/>
          <w:szCs w:val="28"/>
        </w:rPr>
        <w:t>розгляду</w:t>
      </w:r>
      <w:proofErr w:type="spellEnd"/>
      <w:r w:rsidRPr="00BF1DFB">
        <w:rPr>
          <w:rFonts w:ascii="Times New Roman" w:hAnsi="Times New Roman" w:cs="Times New Roman"/>
          <w:sz w:val="28"/>
          <w:szCs w:val="28"/>
        </w:rPr>
        <w:t xml:space="preserve">. Строки </w:t>
      </w:r>
      <w:proofErr w:type="spellStart"/>
      <w:r w:rsidRPr="00BF1DFB">
        <w:rPr>
          <w:rFonts w:ascii="Times New Roman" w:hAnsi="Times New Roman" w:cs="Times New Roman"/>
          <w:sz w:val="28"/>
          <w:szCs w:val="28"/>
        </w:rPr>
        <w:t>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загальний</w:t>
      </w:r>
      <w:proofErr w:type="spellEnd"/>
      <w:r w:rsidRPr="00BF1DFB">
        <w:rPr>
          <w:rFonts w:ascii="Times New Roman" w:hAnsi="Times New Roman" w:cs="Times New Roman"/>
          <w:sz w:val="28"/>
          <w:szCs w:val="28"/>
        </w:rPr>
        <w:t xml:space="preserve"> порядок </w:t>
      </w:r>
      <w:proofErr w:type="gramStart"/>
      <w:r w:rsidRPr="00BF1DFB">
        <w:rPr>
          <w:rFonts w:ascii="Times New Roman" w:hAnsi="Times New Roman" w:cs="Times New Roman"/>
          <w:sz w:val="28"/>
          <w:szCs w:val="28"/>
        </w:rPr>
        <w:t>судового</w:t>
      </w:r>
      <w:proofErr w:type="gram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розгляду</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Незмінність</w:t>
      </w:r>
      <w:proofErr w:type="spellEnd"/>
      <w:r w:rsidRPr="00BF1DFB">
        <w:rPr>
          <w:rFonts w:ascii="Times New Roman" w:hAnsi="Times New Roman" w:cs="Times New Roman"/>
          <w:sz w:val="28"/>
          <w:szCs w:val="28"/>
        </w:rPr>
        <w:t xml:space="preserve"> складу суду. </w:t>
      </w:r>
      <w:proofErr w:type="spellStart"/>
      <w:r w:rsidRPr="00BF1DFB">
        <w:rPr>
          <w:rFonts w:ascii="Times New Roman" w:hAnsi="Times New Roman" w:cs="Times New Roman"/>
          <w:sz w:val="28"/>
          <w:szCs w:val="28"/>
        </w:rPr>
        <w:t>Запасний</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суддя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Головуючий</w:t>
      </w:r>
      <w:proofErr w:type="spellEnd"/>
      <w:r w:rsidRPr="00BF1DFB">
        <w:rPr>
          <w:rFonts w:ascii="Times New Roman" w:hAnsi="Times New Roman" w:cs="Times New Roman"/>
          <w:sz w:val="28"/>
          <w:szCs w:val="28"/>
        </w:rPr>
        <w:t xml:space="preserve"> у судовому </w:t>
      </w:r>
      <w:proofErr w:type="spellStart"/>
      <w:r w:rsidRPr="00BF1DFB">
        <w:rPr>
          <w:rFonts w:ascii="Times New Roman" w:hAnsi="Times New Roman" w:cs="Times New Roman"/>
          <w:sz w:val="28"/>
          <w:szCs w:val="28"/>
        </w:rPr>
        <w:t>засіданні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Безперервність</w:t>
      </w:r>
      <w:proofErr w:type="spellEnd"/>
      <w:r w:rsidRPr="00BF1DFB">
        <w:rPr>
          <w:rFonts w:ascii="Times New Roman" w:hAnsi="Times New Roman" w:cs="Times New Roman"/>
          <w:sz w:val="28"/>
          <w:szCs w:val="28"/>
        </w:rPr>
        <w:t xml:space="preserve"> судового </w:t>
      </w:r>
      <w:proofErr w:type="spellStart"/>
      <w:r w:rsidRPr="00BF1DFB">
        <w:rPr>
          <w:rFonts w:ascii="Times New Roman" w:hAnsi="Times New Roman" w:cs="Times New Roman"/>
          <w:sz w:val="28"/>
          <w:szCs w:val="28"/>
        </w:rPr>
        <w:t>розгляду</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Обрання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скасування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або</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зміна</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запобіжного</w:t>
      </w:r>
      <w:proofErr w:type="spellEnd"/>
      <w:r w:rsidRPr="00BF1DFB">
        <w:rPr>
          <w:rFonts w:ascii="Times New Roman" w:hAnsi="Times New Roman" w:cs="Times New Roman"/>
          <w:sz w:val="28"/>
          <w:szCs w:val="28"/>
        </w:rPr>
        <w:t xml:space="preserve"> заходу в </w:t>
      </w:r>
      <w:proofErr w:type="spellStart"/>
      <w:r w:rsidRPr="00BF1DFB">
        <w:rPr>
          <w:rFonts w:ascii="Times New Roman" w:hAnsi="Times New Roman" w:cs="Times New Roman"/>
          <w:sz w:val="28"/>
          <w:szCs w:val="28"/>
        </w:rPr>
        <w:t>суді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Проведення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експертизи</w:t>
      </w:r>
      <w:proofErr w:type="spellEnd"/>
      <w:r w:rsidRPr="00BF1DFB">
        <w:rPr>
          <w:rFonts w:ascii="Times New Roman" w:hAnsi="Times New Roman" w:cs="Times New Roman"/>
          <w:sz w:val="28"/>
          <w:szCs w:val="28"/>
        </w:rPr>
        <w:t xml:space="preserve"> за </w:t>
      </w:r>
      <w:proofErr w:type="spellStart"/>
      <w:r w:rsidRPr="00BF1DFB">
        <w:rPr>
          <w:rFonts w:ascii="Times New Roman" w:hAnsi="Times New Roman" w:cs="Times New Roman"/>
          <w:sz w:val="28"/>
          <w:szCs w:val="28"/>
        </w:rPr>
        <w:t>ухвалою</w:t>
      </w:r>
      <w:proofErr w:type="spellEnd"/>
      <w:r w:rsidRPr="00BF1DFB">
        <w:rPr>
          <w:rFonts w:ascii="Times New Roman" w:hAnsi="Times New Roman" w:cs="Times New Roman"/>
          <w:sz w:val="28"/>
          <w:szCs w:val="28"/>
        </w:rPr>
        <w:t xml:space="preserve"> суду. </w:t>
      </w:r>
      <w:proofErr w:type="spellStart"/>
      <w:r w:rsidRPr="00BF1DFB">
        <w:rPr>
          <w:rFonts w:ascii="Times New Roman" w:hAnsi="Times New Roman" w:cs="Times New Roman"/>
          <w:sz w:val="28"/>
          <w:szCs w:val="28"/>
        </w:rPr>
        <w:t>Застосування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заходів</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iCs/>
          <w:sz w:val="28"/>
          <w:szCs w:val="28"/>
        </w:rPr>
        <w:t>забезпечення</w:t>
      </w:r>
      <w:proofErr w:type="spellEnd"/>
      <w:r w:rsidRPr="00BF1DFB">
        <w:rPr>
          <w:rFonts w:ascii="Times New Roman" w:hAnsi="Times New Roman" w:cs="Times New Roman"/>
          <w:iCs/>
          <w:sz w:val="28"/>
          <w:szCs w:val="28"/>
        </w:rPr>
        <w:t xml:space="preserve"> </w:t>
      </w:r>
      <w:proofErr w:type="spellStart"/>
      <w:r w:rsidRPr="00BF1DFB">
        <w:rPr>
          <w:rFonts w:ascii="Times New Roman" w:hAnsi="Times New Roman" w:cs="Times New Roman"/>
          <w:iCs/>
          <w:sz w:val="28"/>
          <w:szCs w:val="28"/>
        </w:rPr>
        <w:t>кримінального</w:t>
      </w:r>
      <w:proofErr w:type="spellEnd"/>
      <w:r w:rsidRPr="00BF1DFB">
        <w:rPr>
          <w:rFonts w:ascii="Times New Roman" w:hAnsi="Times New Roman" w:cs="Times New Roman"/>
          <w:iCs/>
          <w:sz w:val="28"/>
          <w:szCs w:val="28"/>
        </w:rPr>
        <w:t xml:space="preserve"> </w:t>
      </w:r>
      <w:proofErr w:type="spellStart"/>
      <w:r w:rsidRPr="00BF1DFB">
        <w:rPr>
          <w:rFonts w:ascii="Times New Roman" w:hAnsi="Times New Roman" w:cs="Times New Roman"/>
          <w:iCs/>
          <w:sz w:val="28"/>
          <w:szCs w:val="28"/>
        </w:rPr>
        <w:t>провадження</w:t>
      </w:r>
      <w:proofErr w:type="spellEnd"/>
      <w:r w:rsidRPr="00BF1DFB">
        <w:rPr>
          <w:rFonts w:ascii="Times New Roman" w:hAnsi="Times New Roman" w:cs="Times New Roman"/>
          <w:sz w:val="28"/>
          <w:szCs w:val="28"/>
        </w:rPr>
        <w:t xml:space="preserve"> та </w:t>
      </w:r>
      <w:proofErr w:type="spellStart"/>
      <w:r w:rsidRPr="00BF1DFB">
        <w:rPr>
          <w:rFonts w:ascii="Times New Roman" w:hAnsi="Times New Roman" w:cs="Times New Roman"/>
          <w:sz w:val="28"/>
          <w:szCs w:val="28"/>
        </w:rPr>
        <w:t>проведення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слідчих</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розшукових</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дій</w:t>
      </w:r>
      <w:proofErr w:type="spellEnd"/>
      <w:r w:rsidRPr="00BF1DFB">
        <w:rPr>
          <w:rFonts w:ascii="Times New Roman" w:hAnsi="Times New Roman" w:cs="Times New Roman"/>
          <w:sz w:val="28"/>
          <w:szCs w:val="28"/>
        </w:rPr>
        <w:t xml:space="preserve"> </w:t>
      </w:r>
      <w:proofErr w:type="spellStart"/>
      <w:proofErr w:type="gramStart"/>
      <w:r w:rsidRPr="00BF1DFB">
        <w:rPr>
          <w:rFonts w:ascii="Times New Roman" w:hAnsi="Times New Roman" w:cs="Times New Roman"/>
          <w:sz w:val="28"/>
          <w:szCs w:val="28"/>
        </w:rPr>
        <w:t>п</w:t>
      </w:r>
      <w:proofErr w:type="gramEnd"/>
      <w:r w:rsidRPr="00BF1DFB">
        <w:rPr>
          <w:rFonts w:ascii="Times New Roman" w:hAnsi="Times New Roman" w:cs="Times New Roman"/>
          <w:sz w:val="28"/>
          <w:szCs w:val="28"/>
        </w:rPr>
        <w:t>ід</w:t>
      </w:r>
      <w:proofErr w:type="spellEnd"/>
      <w:r w:rsidRPr="00BF1DFB">
        <w:rPr>
          <w:rFonts w:ascii="Times New Roman" w:hAnsi="Times New Roman" w:cs="Times New Roman"/>
          <w:sz w:val="28"/>
          <w:szCs w:val="28"/>
        </w:rPr>
        <w:t xml:space="preserve"> час судового </w:t>
      </w:r>
      <w:proofErr w:type="spellStart"/>
      <w:r w:rsidRPr="00BF1DFB">
        <w:rPr>
          <w:rFonts w:ascii="Times New Roman" w:hAnsi="Times New Roman" w:cs="Times New Roman"/>
          <w:sz w:val="28"/>
          <w:szCs w:val="28"/>
        </w:rPr>
        <w:t>провадження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Об'єднання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виділення</w:t>
      </w:r>
      <w:proofErr w:type="spellEnd"/>
      <w:r w:rsidRPr="00BF1DFB">
        <w:rPr>
          <w:rFonts w:ascii="Times New Roman" w:hAnsi="Times New Roman" w:cs="Times New Roman"/>
          <w:sz w:val="28"/>
          <w:szCs w:val="28"/>
        </w:rPr>
        <w:t xml:space="preserve"> </w:t>
      </w:r>
      <w:proofErr w:type="gramStart"/>
      <w:r w:rsidRPr="00BF1DFB">
        <w:rPr>
          <w:rFonts w:ascii="Times New Roman" w:hAnsi="Times New Roman" w:cs="Times New Roman"/>
          <w:sz w:val="28"/>
          <w:szCs w:val="28"/>
        </w:rPr>
        <w:t>судового</w:t>
      </w:r>
      <w:proofErr w:type="gram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провадження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Зупинення</w:t>
      </w:r>
      <w:proofErr w:type="spellEnd"/>
      <w:r w:rsidRPr="00BF1DFB">
        <w:rPr>
          <w:rFonts w:ascii="Times New Roman" w:hAnsi="Times New Roman" w:cs="Times New Roman"/>
          <w:sz w:val="28"/>
          <w:szCs w:val="28"/>
        </w:rPr>
        <w:t xml:space="preserve"> судового </w:t>
      </w:r>
      <w:proofErr w:type="spellStart"/>
      <w:r w:rsidRPr="00BF1DFB">
        <w:rPr>
          <w:rFonts w:ascii="Times New Roman" w:hAnsi="Times New Roman" w:cs="Times New Roman"/>
          <w:sz w:val="28"/>
          <w:szCs w:val="28"/>
        </w:rPr>
        <w:t>провадження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Проведення</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процесуальних</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дій</w:t>
      </w:r>
      <w:proofErr w:type="spellEnd"/>
      <w:r w:rsidRPr="00BF1DFB">
        <w:rPr>
          <w:rFonts w:ascii="Times New Roman" w:hAnsi="Times New Roman" w:cs="Times New Roman"/>
          <w:sz w:val="28"/>
          <w:szCs w:val="28"/>
        </w:rPr>
        <w:t xml:space="preserve"> у </w:t>
      </w:r>
      <w:proofErr w:type="spellStart"/>
      <w:r w:rsidRPr="00BF1DFB">
        <w:rPr>
          <w:rFonts w:ascii="Times New Roman" w:hAnsi="Times New Roman" w:cs="Times New Roman"/>
          <w:sz w:val="28"/>
          <w:szCs w:val="28"/>
        </w:rPr>
        <w:t>режимі</w:t>
      </w:r>
      <w:proofErr w:type="spell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відео</w:t>
      </w:r>
      <w:proofErr w:type="spellEnd"/>
      <w:r w:rsidRPr="00BF1DFB">
        <w:rPr>
          <w:rFonts w:ascii="Times New Roman" w:hAnsi="Times New Roman" w:cs="Times New Roman"/>
          <w:sz w:val="28"/>
          <w:szCs w:val="28"/>
        </w:rPr>
        <w:t xml:space="preserve"> конференції </w:t>
      </w:r>
      <w:proofErr w:type="spellStart"/>
      <w:proofErr w:type="gramStart"/>
      <w:r w:rsidRPr="00BF1DFB">
        <w:rPr>
          <w:rFonts w:ascii="Times New Roman" w:hAnsi="Times New Roman" w:cs="Times New Roman"/>
          <w:sz w:val="28"/>
          <w:szCs w:val="28"/>
        </w:rPr>
        <w:t>п</w:t>
      </w:r>
      <w:proofErr w:type="gramEnd"/>
      <w:r w:rsidRPr="00BF1DFB">
        <w:rPr>
          <w:rFonts w:ascii="Times New Roman" w:hAnsi="Times New Roman" w:cs="Times New Roman"/>
          <w:sz w:val="28"/>
          <w:szCs w:val="28"/>
        </w:rPr>
        <w:t>ід</w:t>
      </w:r>
      <w:proofErr w:type="spellEnd"/>
      <w:r w:rsidRPr="00BF1DFB">
        <w:rPr>
          <w:rFonts w:ascii="Times New Roman" w:hAnsi="Times New Roman" w:cs="Times New Roman"/>
          <w:sz w:val="28"/>
          <w:szCs w:val="28"/>
        </w:rPr>
        <w:t xml:space="preserve"> час судового </w:t>
      </w:r>
      <w:proofErr w:type="spellStart"/>
      <w:r w:rsidRPr="00BF1DFB">
        <w:rPr>
          <w:rFonts w:ascii="Times New Roman" w:hAnsi="Times New Roman" w:cs="Times New Roman"/>
          <w:sz w:val="28"/>
          <w:szCs w:val="28"/>
        </w:rPr>
        <w:t>провадження</w:t>
      </w:r>
      <w:proofErr w:type="spellEnd"/>
      <w:r w:rsidRPr="00BF1DFB">
        <w:rPr>
          <w:rFonts w:ascii="Times New Roman" w:hAnsi="Times New Roman" w:cs="Times New Roman"/>
          <w:sz w:val="28"/>
          <w:szCs w:val="28"/>
        </w:rPr>
        <w:t xml:space="preserve">. </w:t>
      </w:r>
      <w:bookmarkStart w:id="0" w:name="_Toc279141777"/>
      <w:proofErr w:type="spellStart"/>
      <w:r w:rsidRPr="00BF1DFB">
        <w:rPr>
          <w:rFonts w:ascii="Times New Roman" w:hAnsi="Times New Roman" w:cs="Times New Roman"/>
          <w:sz w:val="28"/>
          <w:szCs w:val="28"/>
        </w:rPr>
        <w:t>Межі</w:t>
      </w:r>
      <w:proofErr w:type="spellEnd"/>
      <w:r w:rsidRPr="00BF1DFB">
        <w:rPr>
          <w:rFonts w:ascii="Times New Roman" w:hAnsi="Times New Roman" w:cs="Times New Roman"/>
          <w:sz w:val="28"/>
          <w:szCs w:val="28"/>
        </w:rPr>
        <w:t xml:space="preserve"> судового </w:t>
      </w:r>
      <w:proofErr w:type="spellStart"/>
      <w:r w:rsidRPr="00BF1DFB">
        <w:rPr>
          <w:rFonts w:ascii="Times New Roman" w:hAnsi="Times New Roman" w:cs="Times New Roman"/>
          <w:sz w:val="28"/>
          <w:szCs w:val="28"/>
        </w:rPr>
        <w:t>розгляду</w:t>
      </w:r>
      <w:bookmarkEnd w:id="0"/>
      <w:proofErr w:type="spellEnd"/>
      <w:r w:rsidRPr="00BF1DFB">
        <w:rPr>
          <w:rFonts w:ascii="Times New Roman" w:hAnsi="Times New Roman" w:cs="Times New Roman"/>
          <w:sz w:val="28"/>
          <w:szCs w:val="28"/>
        </w:rPr>
        <w:t xml:space="preserve">. Визначення меж судового розгляду. Зміна обвинувачення в суді. Висунення додаткового обвинувачення. Відмова від </w:t>
      </w:r>
      <w:proofErr w:type="gramStart"/>
      <w:r w:rsidRPr="00BF1DFB">
        <w:rPr>
          <w:rFonts w:ascii="Times New Roman" w:hAnsi="Times New Roman" w:cs="Times New Roman"/>
          <w:sz w:val="28"/>
          <w:szCs w:val="28"/>
        </w:rPr>
        <w:t>п</w:t>
      </w:r>
      <w:proofErr w:type="gramEnd"/>
      <w:r w:rsidRPr="00BF1DFB">
        <w:rPr>
          <w:rFonts w:ascii="Times New Roman" w:hAnsi="Times New Roman" w:cs="Times New Roman"/>
          <w:sz w:val="28"/>
          <w:szCs w:val="28"/>
        </w:rPr>
        <w:t xml:space="preserve">ідтримання державного обвинувачення. Погодження зміни обвинувачення, висунення нового обвинувачення та відмови від обвинувачення. Процедура </w:t>
      </w:r>
      <w:proofErr w:type="gramStart"/>
      <w:r w:rsidRPr="00BF1DFB">
        <w:rPr>
          <w:rFonts w:ascii="Times New Roman" w:hAnsi="Times New Roman" w:cs="Times New Roman"/>
          <w:sz w:val="28"/>
          <w:szCs w:val="28"/>
        </w:rPr>
        <w:t>судового</w:t>
      </w:r>
      <w:proofErr w:type="gramEnd"/>
      <w:r w:rsidRPr="00BF1DFB">
        <w:rPr>
          <w:rFonts w:ascii="Times New Roman" w:hAnsi="Times New Roman" w:cs="Times New Roman"/>
          <w:sz w:val="28"/>
          <w:szCs w:val="28"/>
        </w:rPr>
        <w:t xml:space="preserve"> </w:t>
      </w:r>
      <w:proofErr w:type="spellStart"/>
      <w:r w:rsidRPr="00BF1DFB">
        <w:rPr>
          <w:rFonts w:ascii="Times New Roman" w:hAnsi="Times New Roman" w:cs="Times New Roman"/>
          <w:sz w:val="28"/>
          <w:szCs w:val="28"/>
        </w:rPr>
        <w:t>розгляду</w:t>
      </w:r>
      <w:proofErr w:type="spellEnd"/>
      <w:r w:rsidRPr="00BF1DFB">
        <w:rPr>
          <w:rFonts w:ascii="Times New Roman" w:hAnsi="Times New Roman" w:cs="Times New Roman"/>
          <w:sz w:val="28"/>
          <w:szCs w:val="28"/>
        </w:rPr>
        <w:t xml:space="preserve">. </w:t>
      </w:r>
      <w:r w:rsidRPr="00BF1DFB">
        <w:rPr>
          <w:rFonts w:ascii="Times New Roman" w:hAnsi="Times New Roman" w:cs="Times New Roman"/>
          <w:bCs/>
          <w:sz w:val="28"/>
          <w:szCs w:val="28"/>
        </w:rPr>
        <w:t xml:space="preserve">Питання, що вирішуються судом при ухваленні вироку. </w:t>
      </w:r>
      <w:proofErr w:type="spellStart"/>
      <w:r w:rsidRPr="00BF1DFB">
        <w:rPr>
          <w:rFonts w:ascii="Times New Roman" w:hAnsi="Times New Roman" w:cs="Times New Roman"/>
          <w:iCs/>
          <w:sz w:val="28"/>
          <w:szCs w:val="28"/>
        </w:rPr>
        <w:t>Судові</w:t>
      </w:r>
      <w:proofErr w:type="spellEnd"/>
      <w:r w:rsidRPr="00BF1DFB">
        <w:rPr>
          <w:rFonts w:ascii="Times New Roman" w:hAnsi="Times New Roman" w:cs="Times New Roman"/>
          <w:iCs/>
          <w:sz w:val="28"/>
          <w:szCs w:val="28"/>
        </w:rPr>
        <w:t xml:space="preserve"> </w:t>
      </w:r>
      <w:proofErr w:type="spellStart"/>
      <w:proofErr w:type="gramStart"/>
      <w:r w:rsidRPr="00BF1DFB">
        <w:rPr>
          <w:rFonts w:ascii="Times New Roman" w:hAnsi="Times New Roman" w:cs="Times New Roman"/>
          <w:iCs/>
          <w:sz w:val="28"/>
          <w:szCs w:val="28"/>
        </w:rPr>
        <w:t>р</w:t>
      </w:r>
      <w:proofErr w:type="gramEnd"/>
      <w:r w:rsidRPr="00BF1DFB">
        <w:rPr>
          <w:rFonts w:ascii="Times New Roman" w:hAnsi="Times New Roman" w:cs="Times New Roman"/>
          <w:iCs/>
          <w:sz w:val="28"/>
          <w:szCs w:val="28"/>
        </w:rPr>
        <w:t>ішення</w:t>
      </w:r>
      <w:proofErr w:type="spellEnd"/>
      <w:r w:rsidRPr="00BF1DFB">
        <w:rPr>
          <w:rFonts w:ascii="Times New Roman" w:hAnsi="Times New Roman" w:cs="Times New Roman"/>
          <w:iCs/>
          <w:sz w:val="28"/>
          <w:szCs w:val="28"/>
        </w:rPr>
        <w:t xml:space="preserve">. </w:t>
      </w:r>
      <w:r w:rsidRPr="00BF1DFB">
        <w:rPr>
          <w:rFonts w:ascii="Times New Roman" w:hAnsi="Times New Roman" w:cs="Times New Roman"/>
          <w:sz w:val="28"/>
          <w:szCs w:val="28"/>
        </w:rPr>
        <w:t xml:space="preserve">Види судових </w:t>
      </w:r>
      <w:proofErr w:type="gramStart"/>
      <w:r w:rsidRPr="00BF1DFB">
        <w:rPr>
          <w:rFonts w:ascii="Times New Roman" w:hAnsi="Times New Roman" w:cs="Times New Roman"/>
          <w:sz w:val="28"/>
          <w:szCs w:val="28"/>
        </w:rPr>
        <w:t>р</w:t>
      </w:r>
      <w:proofErr w:type="gramEnd"/>
      <w:r w:rsidRPr="00BF1DFB">
        <w:rPr>
          <w:rFonts w:ascii="Times New Roman" w:hAnsi="Times New Roman" w:cs="Times New Roman"/>
          <w:sz w:val="28"/>
          <w:szCs w:val="28"/>
        </w:rPr>
        <w:t xml:space="preserve">ішень. Законність, обґрунтованість і вмотивованість судового </w:t>
      </w:r>
      <w:proofErr w:type="gramStart"/>
      <w:r w:rsidRPr="00BF1DFB">
        <w:rPr>
          <w:rFonts w:ascii="Times New Roman" w:hAnsi="Times New Roman" w:cs="Times New Roman"/>
          <w:sz w:val="28"/>
          <w:szCs w:val="28"/>
        </w:rPr>
        <w:t>р</w:t>
      </w:r>
      <w:proofErr w:type="gramEnd"/>
      <w:r w:rsidRPr="00BF1DFB">
        <w:rPr>
          <w:rFonts w:ascii="Times New Roman" w:hAnsi="Times New Roman" w:cs="Times New Roman"/>
          <w:sz w:val="28"/>
          <w:szCs w:val="28"/>
        </w:rPr>
        <w:t xml:space="preserve">ішення. Порядок ухвалення судових </w:t>
      </w:r>
      <w:proofErr w:type="gramStart"/>
      <w:r w:rsidRPr="00BF1DFB">
        <w:rPr>
          <w:rFonts w:ascii="Times New Roman" w:hAnsi="Times New Roman" w:cs="Times New Roman"/>
          <w:sz w:val="28"/>
          <w:szCs w:val="28"/>
        </w:rPr>
        <w:t>р</w:t>
      </w:r>
      <w:proofErr w:type="gramEnd"/>
      <w:r w:rsidRPr="00BF1DFB">
        <w:rPr>
          <w:rFonts w:ascii="Times New Roman" w:hAnsi="Times New Roman" w:cs="Times New Roman"/>
          <w:sz w:val="28"/>
          <w:szCs w:val="28"/>
        </w:rPr>
        <w:t>ішень, їх форма. Змі</w:t>
      </w:r>
      <w:proofErr w:type="gramStart"/>
      <w:r w:rsidRPr="00BF1DFB">
        <w:rPr>
          <w:rFonts w:ascii="Times New Roman" w:hAnsi="Times New Roman" w:cs="Times New Roman"/>
          <w:sz w:val="28"/>
          <w:szCs w:val="28"/>
        </w:rPr>
        <w:t>ст</w:t>
      </w:r>
      <w:proofErr w:type="gramEnd"/>
      <w:r w:rsidRPr="00BF1DFB">
        <w:rPr>
          <w:rFonts w:ascii="Times New Roman" w:hAnsi="Times New Roman" w:cs="Times New Roman"/>
          <w:sz w:val="28"/>
          <w:szCs w:val="28"/>
        </w:rPr>
        <w:t xml:space="preserve"> ухвали. Види вироків. Змі</w:t>
      </w:r>
      <w:proofErr w:type="gramStart"/>
      <w:r w:rsidRPr="00BF1DFB">
        <w:rPr>
          <w:rFonts w:ascii="Times New Roman" w:hAnsi="Times New Roman" w:cs="Times New Roman"/>
          <w:sz w:val="28"/>
          <w:szCs w:val="28"/>
        </w:rPr>
        <w:t>ст</w:t>
      </w:r>
      <w:proofErr w:type="gramEnd"/>
      <w:r w:rsidRPr="00BF1DFB">
        <w:rPr>
          <w:rFonts w:ascii="Times New Roman" w:hAnsi="Times New Roman" w:cs="Times New Roman"/>
          <w:sz w:val="28"/>
          <w:szCs w:val="28"/>
        </w:rPr>
        <w:t xml:space="preserve"> вироку. Ухвалення судового </w:t>
      </w:r>
      <w:proofErr w:type="gramStart"/>
      <w:r w:rsidRPr="00BF1DFB">
        <w:rPr>
          <w:rFonts w:ascii="Times New Roman" w:hAnsi="Times New Roman" w:cs="Times New Roman"/>
          <w:sz w:val="28"/>
          <w:szCs w:val="28"/>
        </w:rPr>
        <w:t>р</w:t>
      </w:r>
      <w:proofErr w:type="gramEnd"/>
      <w:r w:rsidRPr="00BF1DFB">
        <w:rPr>
          <w:rFonts w:ascii="Times New Roman" w:hAnsi="Times New Roman" w:cs="Times New Roman"/>
          <w:sz w:val="28"/>
          <w:szCs w:val="28"/>
        </w:rPr>
        <w:t xml:space="preserve">ішення і окрема думка судді. Проголошення судового рішення. </w:t>
      </w:r>
      <w:r w:rsidRPr="00BF1DFB">
        <w:rPr>
          <w:rFonts w:ascii="Times New Roman" w:hAnsi="Times New Roman" w:cs="Times New Roman"/>
          <w:bCs/>
          <w:sz w:val="28"/>
          <w:szCs w:val="28"/>
        </w:rPr>
        <w:t xml:space="preserve">Звільнення обвинуваченого з-під варти. Заходи </w:t>
      </w:r>
      <w:proofErr w:type="gramStart"/>
      <w:r w:rsidRPr="00BF1DFB">
        <w:rPr>
          <w:rFonts w:ascii="Times New Roman" w:hAnsi="Times New Roman" w:cs="Times New Roman"/>
          <w:bCs/>
          <w:sz w:val="28"/>
          <w:szCs w:val="28"/>
        </w:rPr>
        <w:t>п</w:t>
      </w:r>
      <w:proofErr w:type="gramEnd"/>
      <w:r w:rsidRPr="00BF1DFB">
        <w:rPr>
          <w:rFonts w:ascii="Times New Roman" w:hAnsi="Times New Roman" w:cs="Times New Roman"/>
          <w:bCs/>
          <w:sz w:val="28"/>
          <w:szCs w:val="28"/>
        </w:rPr>
        <w:t xml:space="preserve">іклування про неповнолітніх, непрацездатних і збереження майна обвинуваченого. Виправлення описок і очевидних арифметичних помилок у судовому </w:t>
      </w:r>
      <w:proofErr w:type="gramStart"/>
      <w:r w:rsidRPr="00BF1DFB">
        <w:rPr>
          <w:rFonts w:ascii="Times New Roman" w:hAnsi="Times New Roman" w:cs="Times New Roman"/>
          <w:bCs/>
          <w:sz w:val="28"/>
          <w:szCs w:val="28"/>
        </w:rPr>
        <w:t>р</w:t>
      </w:r>
      <w:proofErr w:type="gramEnd"/>
      <w:r w:rsidRPr="00BF1DFB">
        <w:rPr>
          <w:rFonts w:ascii="Times New Roman" w:hAnsi="Times New Roman" w:cs="Times New Roman"/>
          <w:bCs/>
          <w:sz w:val="28"/>
          <w:szCs w:val="28"/>
        </w:rPr>
        <w:t>ішенні. Роз'яснення судового рішення.</w:t>
      </w:r>
    </w:p>
    <w:p w:rsidR="00990244" w:rsidRPr="00BF1DFB" w:rsidRDefault="00990244" w:rsidP="00BF1DFB">
      <w:pPr>
        <w:ind w:firstLine="851"/>
        <w:jc w:val="both"/>
        <w:rPr>
          <w:rFonts w:ascii="Times New Roman" w:hAnsi="Times New Roman" w:cs="Times New Roman"/>
          <w:b/>
          <w:sz w:val="28"/>
          <w:szCs w:val="28"/>
          <w:lang w:val="uk-UA"/>
        </w:rPr>
      </w:pPr>
      <w:r w:rsidRPr="00BF1DFB">
        <w:rPr>
          <w:rFonts w:ascii="Times New Roman" w:hAnsi="Times New Roman" w:cs="Times New Roman"/>
          <w:b/>
          <w:sz w:val="28"/>
          <w:szCs w:val="28"/>
          <w:lang w:val="uk-UA"/>
        </w:rPr>
        <w:t xml:space="preserve">Тема </w:t>
      </w:r>
      <w:r w:rsidR="00BF1DFB" w:rsidRPr="00BF1DFB">
        <w:rPr>
          <w:rFonts w:ascii="Times New Roman" w:hAnsi="Times New Roman" w:cs="Times New Roman"/>
          <w:b/>
          <w:sz w:val="28"/>
          <w:szCs w:val="28"/>
          <w:lang w:val="uk-UA"/>
        </w:rPr>
        <w:t>8</w:t>
      </w:r>
      <w:r w:rsidRPr="00BF1DFB">
        <w:rPr>
          <w:rFonts w:ascii="Times New Roman" w:hAnsi="Times New Roman" w:cs="Times New Roman"/>
          <w:b/>
          <w:sz w:val="28"/>
          <w:szCs w:val="28"/>
          <w:lang w:val="uk-UA"/>
        </w:rPr>
        <w:t xml:space="preserve"> </w:t>
      </w:r>
      <w:r w:rsidR="00093ED1" w:rsidRPr="00BF1DFB">
        <w:rPr>
          <w:rFonts w:ascii="Times New Roman" w:hAnsi="Times New Roman" w:cs="Times New Roman"/>
          <w:b/>
          <w:sz w:val="28"/>
          <w:szCs w:val="28"/>
          <w:lang w:val="uk-UA"/>
        </w:rPr>
        <w:t>Міжнародне співробітництво під час кримінального провадження</w:t>
      </w:r>
    </w:p>
    <w:p w:rsidR="00093ED1" w:rsidRPr="00BF1DFB" w:rsidRDefault="00093ED1" w:rsidP="00BF1DFB">
      <w:pPr>
        <w:ind w:firstLine="851"/>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Загальні засади міжнародного співробітництва. Міжнародна правова допомога при</w:t>
      </w:r>
      <w:r w:rsidR="00BE7349" w:rsidRPr="00BF1DFB">
        <w:rPr>
          <w:rFonts w:ascii="Times New Roman" w:hAnsi="Times New Roman" w:cs="Times New Roman"/>
          <w:sz w:val="28"/>
          <w:szCs w:val="28"/>
          <w:lang w:val="uk-UA"/>
        </w:rPr>
        <w:t xml:space="preserve"> проведенні процесуальних дій. Видача осіб, які вчинили кримінальні правопорушення (екстрадиція). Визнання та виконання вироків судів іноземних держав. Передача засуджених осіб і їх прийняття для відбування покарання.</w:t>
      </w:r>
    </w:p>
    <w:p w:rsidR="00EA75D6" w:rsidRPr="00BF1DFB" w:rsidRDefault="00B05710" w:rsidP="00BF1DFB">
      <w:pPr>
        <w:ind w:firstLine="709"/>
        <w:jc w:val="center"/>
        <w:rPr>
          <w:rFonts w:ascii="Times New Roman" w:hAnsi="Times New Roman" w:cs="Times New Roman"/>
          <w:b/>
          <w:sz w:val="28"/>
          <w:szCs w:val="28"/>
          <w:lang w:val="uk-UA"/>
        </w:rPr>
      </w:pPr>
      <w:r w:rsidRPr="00BF1DFB">
        <w:rPr>
          <w:rFonts w:ascii="Times New Roman" w:hAnsi="Times New Roman" w:cs="Times New Roman"/>
          <w:b/>
          <w:sz w:val="28"/>
          <w:szCs w:val="28"/>
          <w:lang w:val="uk-UA"/>
        </w:rPr>
        <w:t>Рекомендована література</w:t>
      </w:r>
    </w:p>
    <w:p w:rsidR="00EA75D6" w:rsidRPr="00BF1DFB" w:rsidRDefault="00BE7349"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Кримінальний процес: підручник / О.В.</w:t>
      </w:r>
      <w:proofErr w:type="spellStart"/>
      <w:r w:rsidRPr="00BF1DFB">
        <w:rPr>
          <w:rFonts w:ascii="Times New Roman" w:hAnsi="Times New Roman" w:cs="Times New Roman"/>
          <w:sz w:val="28"/>
          <w:szCs w:val="28"/>
          <w:lang w:val="uk-UA"/>
        </w:rPr>
        <w:t>Капліна</w:t>
      </w:r>
      <w:proofErr w:type="spellEnd"/>
      <w:r w:rsidRPr="00BF1DFB">
        <w:rPr>
          <w:rFonts w:ascii="Times New Roman" w:hAnsi="Times New Roman" w:cs="Times New Roman"/>
          <w:sz w:val="28"/>
          <w:szCs w:val="28"/>
          <w:lang w:val="uk-UA"/>
        </w:rPr>
        <w:t xml:space="preserve">, О.Г.Шило, В.М.Трофименко та ін.; за </w:t>
      </w:r>
      <w:proofErr w:type="spellStart"/>
      <w:r w:rsidRPr="00BF1DFB">
        <w:rPr>
          <w:rFonts w:ascii="Times New Roman" w:hAnsi="Times New Roman" w:cs="Times New Roman"/>
          <w:sz w:val="28"/>
          <w:szCs w:val="28"/>
          <w:lang w:val="uk-UA"/>
        </w:rPr>
        <w:t>заг</w:t>
      </w:r>
      <w:proofErr w:type="spellEnd"/>
      <w:r w:rsidRPr="00BF1DFB">
        <w:rPr>
          <w:rFonts w:ascii="Times New Roman" w:hAnsi="Times New Roman" w:cs="Times New Roman"/>
          <w:sz w:val="28"/>
          <w:szCs w:val="28"/>
          <w:lang w:val="uk-UA"/>
        </w:rPr>
        <w:t>. ред. О.В.</w:t>
      </w:r>
      <w:proofErr w:type="spellStart"/>
      <w:r w:rsidRPr="00BF1DFB">
        <w:rPr>
          <w:rFonts w:ascii="Times New Roman" w:hAnsi="Times New Roman" w:cs="Times New Roman"/>
          <w:sz w:val="28"/>
          <w:szCs w:val="28"/>
          <w:lang w:val="uk-UA"/>
        </w:rPr>
        <w:t>Капліної</w:t>
      </w:r>
      <w:proofErr w:type="spellEnd"/>
      <w:r w:rsidRPr="00BF1DFB">
        <w:rPr>
          <w:rFonts w:ascii="Times New Roman" w:hAnsi="Times New Roman" w:cs="Times New Roman"/>
          <w:sz w:val="28"/>
          <w:szCs w:val="28"/>
          <w:lang w:val="uk-UA"/>
        </w:rPr>
        <w:t>,О.Г.Шило. – Х</w:t>
      </w:r>
      <w:r w:rsidR="003B7135" w:rsidRPr="00BF1DFB">
        <w:rPr>
          <w:rFonts w:ascii="Times New Roman" w:hAnsi="Times New Roman" w:cs="Times New Roman"/>
          <w:sz w:val="28"/>
          <w:szCs w:val="28"/>
          <w:lang w:val="uk-UA"/>
        </w:rPr>
        <w:t>арків: Право, 2018. – 584с.</w:t>
      </w:r>
    </w:p>
    <w:p w:rsidR="003B7135" w:rsidRPr="00BF1DFB" w:rsidRDefault="003B7135"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Науково-практичний коментар Кримінального процесуального кодексу України. Вид. 13-те, доповнене і перероб. – К.: Правова єдність, 2017. – 834 с.</w:t>
      </w:r>
    </w:p>
    <w:p w:rsidR="003B7135" w:rsidRPr="00BF1DFB" w:rsidRDefault="003B7135"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Науково-практичний коментар Кримінального процесуального кодексу України. Зразки процесуальних документів у кримінальному провадженні.[текст] М.І Леон</w:t>
      </w:r>
      <w:r w:rsidR="005203DE" w:rsidRPr="00BF1DFB">
        <w:rPr>
          <w:rFonts w:ascii="Times New Roman" w:hAnsi="Times New Roman" w:cs="Times New Roman"/>
          <w:sz w:val="28"/>
          <w:szCs w:val="28"/>
          <w:lang w:val="uk-UA"/>
        </w:rPr>
        <w:t>е</w:t>
      </w:r>
      <w:r w:rsidRPr="00BF1DFB">
        <w:rPr>
          <w:rFonts w:ascii="Times New Roman" w:hAnsi="Times New Roman" w:cs="Times New Roman"/>
          <w:sz w:val="28"/>
          <w:szCs w:val="28"/>
          <w:lang w:val="uk-UA"/>
        </w:rPr>
        <w:t>нко. С.В.</w:t>
      </w:r>
      <w:proofErr w:type="spellStart"/>
      <w:r w:rsidRPr="00BF1DFB">
        <w:rPr>
          <w:rFonts w:ascii="Times New Roman" w:hAnsi="Times New Roman" w:cs="Times New Roman"/>
          <w:sz w:val="28"/>
          <w:szCs w:val="28"/>
          <w:lang w:val="uk-UA"/>
        </w:rPr>
        <w:t>Пєтков</w:t>
      </w:r>
      <w:proofErr w:type="spellEnd"/>
      <w:r w:rsidRPr="00BF1DFB">
        <w:rPr>
          <w:rFonts w:ascii="Times New Roman" w:hAnsi="Times New Roman" w:cs="Times New Roman"/>
          <w:sz w:val="28"/>
          <w:szCs w:val="28"/>
          <w:lang w:val="uk-UA"/>
        </w:rPr>
        <w:t xml:space="preserve">, В.М.Стратонов та інші: за </w:t>
      </w:r>
      <w:proofErr w:type="spellStart"/>
      <w:r w:rsidRPr="00BF1DFB">
        <w:rPr>
          <w:rFonts w:ascii="Times New Roman" w:hAnsi="Times New Roman" w:cs="Times New Roman"/>
          <w:sz w:val="28"/>
          <w:szCs w:val="28"/>
          <w:lang w:val="uk-UA"/>
        </w:rPr>
        <w:t>заг.ред</w:t>
      </w:r>
      <w:proofErr w:type="spellEnd"/>
      <w:r w:rsidRPr="00BF1DFB">
        <w:rPr>
          <w:rFonts w:ascii="Times New Roman" w:hAnsi="Times New Roman" w:cs="Times New Roman"/>
          <w:sz w:val="28"/>
          <w:szCs w:val="28"/>
          <w:lang w:val="uk-UA"/>
        </w:rPr>
        <w:t xml:space="preserve">. </w:t>
      </w:r>
      <w:proofErr w:type="spellStart"/>
      <w:r w:rsidRPr="00BF1DFB">
        <w:rPr>
          <w:rFonts w:ascii="Times New Roman" w:hAnsi="Times New Roman" w:cs="Times New Roman"/>
          <w:sz w:val="28"/>
          <w:szCs w:val="28"/>
          <w:lang w:val="uk-UA"/>
        </w:rPr>
        <w:t>Чернявського</w:t>
      </w:r>
      <w:proofErr w:type="spellEnd"/>
      <w:r w:rsidRPr="00BF1DFB">
        <w:rPr>
          <w:rFonts w:ascii="Times New Roman" w:hAnsi="Times New Roman" w:cs="Times New Roman"/>
          <w:sz w:val="28"/>
          <w:szCs w:val="28"/>
          <w:lang w:val="uk-UA"/>
        </w:rPr>
        <w:t xml:space="preserve"> С.С.- К.:</w:t>
      </w:r>
      <w:r w:rsidR="0025023E" w:rsidRPr="00BF1DFB">
        <w:rPr>
          <w:rFonts w:ascii="Times New Roman" w:hAnsi="Times New Roman" w:cs="Times New Roman"/>
          <w:sz w:val="28"/>
          <w:szCs w:val="28"/>
          <w:lang w:val="uk-UA"/>
        </w:rPr>
        <w:t xml:space="preserve"> «</w:t>
      </w:r>
      <w:r w:rsidRPr="00BF1DFB">
        <w:rPr>
          <w:rFonts w:ascii="Times New Roman" w:hAnsi="Times New Roman" w:cs="Times New Roman"/>
          <w:sz w:val="28"/>
          <w:szCs w:val="28"/>
          <w:lang w:val="uk-UA"/>
        </w:rPr>
        <w:t>Центр учбової літератури</w:t>
      </w:r>
      <w:r w:rsidR="0025023E" w:rsidRPr="00BF1DFB">
        <w:rPr>
          <w:rFonts w:ascii="Times New Roman" w:hAnsi="Times New Roman" w:cs="Times New Roman"/>
          <w:sz w:val="28"/>
          <w:szCs w:val="28"/>
          <w:lang w:val="uk-UA"/>
        </w:rPr>
        <w:t>»</w:t>
      </w:r>
      <w:r w:rsidRPr="00BF1DFB">
        <w:rPr>
          <w:rFonts w:ascii="Times New Roman" w:hAnsi="Times New Roman" w:cs="Times New Roman"/>
          <w:sz w:val="28"/>
          <w:szCs w:val="28"/>
          <w:lang w:val="uk-UA"/>
        </w:rPr>
        <w:t>, 2015. – 760 с.</w:t>
      </w:r>
    </w:p>
    <w:p w:rsidR="0025023E" w:rsidRPr="00BF1DFB" w:rsidRDefault="0025023E"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 xml:space="preserve">Басиста І.В. Прийняття і виконання процесуальних рішень слідчого на стадії </w:t>
      </w:r>
      <w:r w:rsidRPr="00BF1DFB">
        <w:rPr>
          <w:rFonts w:ascii="Times New Roman" w:hAnsi="Times New Roman" w:cs="Times New Roman"/>
          <w:sz w:val="28"/>
          <w:szCs w:val="28"/>
          <w:lang w:val="uk-UA"/>
        </w:rPr>
        <w:lastRenderedPageBreak/>
        <w:t>досудового розслідування: теоретичні і практичні проблеми. Монографія//І.В.Басиста. – Львів : ЛДУВС, 2013. – 600 с.</w:t>
      </w:r>
    </w:p>
    <w:p w:rsidR="0025023E" w:rsidRPr="00BF1DFB" w:rsidRDefault="0025023E"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Стратонов В.М. Кримінально-процесуальні рішення в системі пізнавальної діяльності [текст]/В.М. Стратонов// Вісник Запорізького юридичного інституту. – 2009. - №4 – С.171-177.</w:t>
      </w:r>
    </w:p>
    <w:p w:rsidR="001C777E" w:rsidRPr="00BF1DFB" w:rsidRDefault="0025023E"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 xml:space="preserve">Стратонов В.М. </w:t>
      </w:r>
      <w:r w:rsidR="005203DE" w:rsidRPr="00BF1DFB">
        <w:rPr>
          <w:rFonts w:ascii="Times New Roman" w:hAnsi="Times New Roman" w:cs="Times New Roman"/>
          <w:sz w:val="28"/>
          <w:szCs w:val="28"/>
          <w:lang w:val="uk-UA"/>
        </w:rPr>
        <w:t>К</w:t>
      </w:r>
      <w:r w:rsidR="001C777E" w:rsidRPr="00BF1DFB">
        <w:rPr>
          <w:rFonts w:ascii="Times New Roman" w:hAnsi="Times New Roman" w:cs="Times New Roman"/>
          <w:sz w:val="28"/>
          <w:szCs w:val="28"/>
          <w:lang w:val="uk-UA"/>
        </w:rPr>
        <w:t>риміналістична теорія пізнавальної діяльності: монографія. – Херсон, видавництво ХДУ, 2009. – 440 с.</w:t>
      </w:r>
    </w:p>
    <w:p w:rsidR="005203DE" w:rsidRPr="00BF1DFB" w:rsidRDefault="005203DE"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 xml:space="preserve">Стратонов В.М. Криміналістика. Керівництво до криміналістичної техніки: </w:t>
      </w:r>
      <w:proofErr w:type="spellStart"/>
      <w:r w:rsidRPr="00BF1DFB">
        <w:rPr>
          <w:rFonts w:ascii="Times New Roman" w:hAnsi="Times New Roman" w:cs="Times New Roman"/>
          <w:sz w:val="28"/>
          <w:szCs w:val="28"/>
          <w:lang w:val="uk-UA"/>
        </w:rPr>
        <w:t>практ.посіб</w:t>
      </w:r>
      <w:proofErr w:type="spellEnd"/>
      <w:r w:rsidRPr="00BF1DFB">
        <w:rPr>
          <w:rFonts w:ascii="Times New Roman" w:hAnsi="Times New Roman" w:cs="Times New Roman"/>
          <w:sz w:val="28"/>
          <w:szCs w:val="28"/>
          <w:lang w:val="uk-UA"/>
        </w:rPr>
        <w:t>. – Херсон, 2004. – 147 с.</w:t>
      </w:r>
    </w:p>
    <w:p w:rsidR="0025023E" w:rsidRPr="00BF1DFB" w:rsidRDefault="001C777E" w:rsidP="00BF1DFB">
      <w:pPr>
        <w:numPr>
          <w:ilvl w:val="0"/>
          <w:numId w:val="34"/>
        </w:numPr>
        <w:ind w:left="426" w:hanging="284"/>
        <w:jc w:val="both"/>
        <w:rPr>
          <w:rFonts w:ascii="Times New Roman" w:hAnsi="Times New Roman" w:cs="Times New Roman"/>
          <w:sz w:val="28"/>
          <w:szCs w:val="28"/>
          <w:lang w:val="uk-UA"/>
        </w:rPr>
      </w:pPr>
      <w:proofErr w:type="spellStart"/>
      <w:r w:rsidRPr="00BF1DFB">
        <w:rPr>
          <w:rFonts w:ascii="Times New Roman" w:hAnsi="Times New Roman" w:cs="Times New Roman"/>
          <w:sz w:val="28"/>
          <w:szCs w:val="28"/>
          <w:lang w:val="uk-UA"/>
        </w:rPr>
        <w:t>Погорецький</w:t>
      </w:r>
      <w:proofErr w:type="spellEnd"/>
      <w:r w:rsidRPr="00BF1DFB">
        <w:rPr>
          <w:rFonts w:ascii="Times New Roman" w:hAnsi="Times New Roman" w:cs="Times New Roman"/>
          <w:sz w:val="28"/>
          <w:szCs w:val="28"/>
          <w:lang w:val="uk-UA"/>
        </w:rPr>
        <w:t xml:space="preserve"> М.А. Нова концепція кримінального процесуального доказування:/М,А.</w:t>
      </w:r>
      <w:proofErr w:type="spellStart"/>
      <w:r w:rsidRPr="00BF1DFB">
        <w:rPr>
          <w:rFonts w:ascii="Times New Roman" w:hAnsi="Times New Roman" w:cs="Times New Roman"/>
          <w:sz w:val="28"/>
          <w:szCs w:val="28"/>
          <w:lang w:val="uk-UA"/>
        </w:rPr>
        <w:t>Погорецький</w:t>
      </w:r>
      <w:proofErr w:type="spellEnd"/>
      <w:r w:rsidRPr="00BF1DFB">
        <w:rPr>
          <w:rFonts w:ascii="Times New Roman" w:hAnsi="Times New Roman" w:cs="Times New Roman"/>
          <w:sz w:val="28"/>
          <w:szCs w:val="28"/>
          <w:lang w:val="uk-UA"/>
        </w:rPr>
        <w:t>//Вісник кримінального судочинства. – 2015. - №3 – С.63-79</w:t>
      </w:r>
      <w:r w:rsidR="0025023E" w:rsidRPr="00BF1DFB">
        <w:rPr>
          <w:rFonts w:ascii="Times New Roman" w:hAnsi="Times New Roman" w:cs="Times New Roman"/>
          <w:sz w:val="28"/>
          <w:szCs w:val="28"/>
          <w:lang w:val="uk-UA"/>
        </w:rPr>
        <w:t xml:space="preserve"> </w:t>
      </w:r>
    </w:p>
    <w:p w:rsidR="003B7135" w:rsidRPr="00BF1DFB" w:rsidRDefault="003B7135"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Трофименко В.М. Теоретичні та правові основи диференціації процесуальної форми</w:t>
      </w:r>
      <w:r w:rsidR="0025023E" w:rsidRPr="00BF1DFB">
        <w:rPr>
          <w:rFonts w:ascii="Times New Roman" w:hAnsi="Times New Roman" w:cs="Times New Roman"/>
          <w:sz w:val="28"/>
          <w:szCs w:val="28"/>
          <w:lang w:val="uk-UA"/>
        </w:rPr>
        <w:t xml:space="preserve"> у кримінальному судочинстві: монографія /В.М.Трофименко. – Харків : ТОВ «Оберіг», 2016. – 304 с. </w:t>
      </w:r>
    </w:p>
    <w:p w:rsidR="001C777E" w:rsidRPr="00BF1DFB" w:rsidRDefault="001C777E"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Настільна книга детектива</w:t>
      </w:r>
      <w:r w:rsidR="00CB29BC" w:rsidRPr="00BF1DFB">
        <w:rPr>
          <w:rFonts w:ascii="Times New Roman" w:hAnsi="Times New Roman" w:cs="Times New Roman"/>
          <w:sz w:val="28"/>
          <w:szCs w:val="28"/>
          <w:lang w:val="uk-UA"/>
        </w:rPr>
        <w:t>,</w:t>
      </w:r>
      <w:r w:rsidRPr="00BF1DFB">
        <w:rPr>
          <w:rFonts w:ascii="Times New Roman" w:hAnsi="Times New Roman" w:cs="Times New Roman"/>
          <w:sz w:val="28"/>
          <w:szCs w:val="28"/>
          <w:lang w:val="uk-UA"/>
        </w:rPr>
        <w:t xml:space="preserve"> </w:t>
      </w:r>
      <w:r w:rsidR="00CB29BC" w:rsidRPr="00BF1DFB">
        <w:rPr>
          <w:rFonts w:ascii="Times New Roman" w:hAnsi="Times New Roman" w:cs="Times New Roman"/>
          <w:sz w:val="28"/>
          <w:szCs w:val="28"/>
          <w:lang w:val="uk-UA"/>
        </w:rPr>
        <w:t xml:space="preserve">прокурора, судді; коментар антикорупційного законодавства за </w:t>
      </w:r>
      <w:proofErr w:type="spellStart"/>
      <w:r w:rsidR="00CB29BC" w:rsidRPr="00BF1DFB">
        <w:rPr>
          <w:rFonts w:ascii="Times New Roman" w:hAnsi="Times New Roman" w:cs="Times New Roman"/>
          <w:sz w:val="28"/>
          <w:szCs w:val="28"/>
          <w:lang w:val="uk-UA"/>
        </w:rPr>
        <w:t>заг</w:t>
      </w:r>
      <w:proofErr w:type="spellEnd"/>
      <w:r w:rsidR="00CB29BC" w:rsidRPr="00BF1DFB">
        <w:rPr>
          <w:rFonts w:ascii="Times New Roman" w:hAnsi="Times New Roman" w:cs="Times New Roman"/>
          <w:sz w:val="28"/>
          <w:szCs w:val="28"/>
          <w:lang w:val="uk-UA"/>
        </w:rPr>
        <w:t>. ред. М.І.Хавронюка. – 2 –е вид., перероблене і доповнене. – Київ, ВД «</w:t>
      </w:r>
      <w:proofErr w:type="spellStart"/>
      <w:r w:rsidR="00CB29BC" w:rsidRPr="00BF1DFB">
        <w:rPr>
          <w:rFonts w:ascii="Times New Roman" w:hAnsi="Times New Roman" w:cs="Times New Roman"/>
          <w:sz w:val="28"/>
          <w:szCs w:val="28"/>
          <w:lang w:val="uk-UA"/>
        </w:rPr>
        <w:t>Дакор</w:t>
      </w:r>
      <w:proofErr w:type="spellEnd"/>
      <w:r w:rsidR="00CB29BC" w:rsidRPr="00BF1DFB">
        <w:rPr>
          <w:rFonts w:ascii="Times New Roman" w:hAnsi="Times New Roman" w:cs="Times New Roman"/>
          <w:sz w:val="28"/>
          <w:szCs w:val="28"/>
          <w:lang w:val="uk-UA"/>
        </w:rPr>
        <w:t>», 2017. – 522 с.</w:t>
      </w:r>
      <w:r w:rsidR="00B74B29" w:rsidRPr="00BF1DFB">
        <w:rPr>
          <w:rFonts w:ascii="Times New Roman" w:hAnsi="Times New Roman" w:cs="Times New Roman"/>
          <w:sz w:val="28"/>
          <w:szCs w:val="28"/>
          <w:lang w:val="uk-UA"/>
        </w:rPr>
        <w:t>)</w:t>
      </w:r>
    </w:p>
    <w:p w:rsidR="00B74B29" w:rsidRPr="00BF1DFB" w:rsidRDefault="00B74B29" w:rsidP="00BF1DFB">
      <w:pPr>
        <w:numPr>
          <w:ilvl w:val="0"/>
          <w:numId w:val="34"/>
        </w:numPr>
        <w:ind w:left="426" w:hanging="284"/>
        <w:jc w:val="both"/>
        <w:rPr>
          <w:rFonts w:ascii="Times New Roman" w:hAnsi="Times New Roman" w:cs="Times New Roman"/>
          <w:sz w:val="28"/>
          <w:szCs w:val="28"/>
          <w:lang w:val="uk-UA"/>
        </w:rPr>
      </w:pPr>
      <w:proofErr w:type="spellStart"/>
      <w:r w:rsidRPr="00BF1DFB">
        <w:rPr>
          <w:rFonts w:ascii="Times New Roman" w:hAnsi="Times New Roman" w:cs="Times New Roman"/>
          <w:sz w:val="28"/>
          <w:szCs w:val="28"/>
          <w:lang w:val="uk-UA"/>
        </w:rPr>
        <w:t>Зайкан</w:t>
      </w:r>
      <w:proofErr w:type="spellEnd"/>
      <w:r w:rsidRPr="00BF1DFB">
        <w:rPr>
          <w:rFonts w:ascii="Times New Roman" w:hAnsi="Times New Roman" w:cs="Times New Roman"/>
          <w:sz w:val="28"/>
          <w:szCs w:val="28"/>
          <w:lang w:val="uk-UA"/>
        </w:rPr>
        <w:t xml:space="preserve"> Я.П. Настільна книга адвоката у кримінальній справі (КПК 2012/Я.П.</w:t>
      </w:r>
      <w:proofErr w:type="spellStart"/>
      <w:r w:rsidRPr="00BF1DFB">
        <w:rPr>
          <w:rFonts w:ascii="Times New Roman" w:hAnsi="Times New Roman" w:cs="Times New Roman"/>
          <w:sz w:val="28"/>
          <w:szCs w:val="28"/>
          <w:lang w:val="uk-UA"/>
        </w:rPr>
        <w:t>Зайкан</w:t>
      </w:r>
      <w:proofErr w:type="spellEnd"/>
      <w:r w:rsidRPr="00BF1DFB">
        <w:rPr>
          <w:rFonts w:ascii="Times New Roman" w:hAnsi="Times New Roman" w:cs="Times New Roman"/>
          <w:sz w:val="28"/>
          <w:szCs w:val="28"/>
          <w:lang w:val="uk-UA"/>
        </w:rPr>
        <w:t>, С.Ф.</w:t>
      </w:r>
      <w:proofErr w:type="spellStart"/>
      <w:r w:rsidRPr="00BF1DFB">
        <w:rPr>
          <w:rFonts w:ascii="Times New Roman" w:hAnsi="Times New Roman" w:cs="Times New Roman"/>
          <w:sz w:val="28"/>
          <w:szCs w:val="28"/>
          <w:lang w:val="uk-UA"/>
        </w:rPr>
        <w:t>Сафулько</w:t>
      </w:r>
      <w:proofErr w:type="spellEnd"/>
      <w:r w:rsidRPr="00BF1DFB">
        <w:rPr>
          <w:rFonts w:ascii="Times New Roman" w:hAnsi="Times New Roman" w:cs="Times New Roman"/>
          <w:sz w:val="28"/>
          <w:szCs w:val="28"/>
          <w:lang w:val="uk-UA"/>
        </w:rPr>
        <w:t>. – Київ, ВД «</w:t>
      </w:r>
      <w:proofErr w:type="spellStart"/>
      <w:r w:rsidRPr="00BF1DFB">
        <w:rPr>
          <w:rFonts w:ascii="Times New Roman" w:hAnsi="Times New Roman" w:cs="Times New Roman"/>
          <w:sz w:val="28"/>
          <w:szCs w:val="28"/>
          <w:lang w:val="uk-UA"/>
        </w:rPr>
        <w:t>Дакор</w:t>
      </w:r>
      <w:proofErr w:type="spellEnd"/>
      <w:r w:rsidRPr="00BF1DFB">
        <w:rPr>
          <w:rFonts w:ascii="Times New Roman" w:hAnsi="Times New Roman" w:cs="Times New Roman"/>
          <w:sz w:val="28"/>
          <w:szCs w:val="28"/>
          <w:lang w:val="uk-UA"/>
        </w:rPr>
        <w:t>», 2013. – 576 с.</w:t>
      </w:r>
    </w:p>
    <w:p w:rsidR="00B74B29" w:rsidRPr="00BF1DFB" w:rsidRDefault="00B74B29"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 xml:space="preserve">Настільна книга слідчого (детектива). Коментар, зразки та бланки процесуальних документів: </w:t>
      </w:r>
      <w:proofErr w:type="spellStart"/>
      <w:r w:rsidRPr="00BF1DFB">
        <w:rPr>
          <w:rFonts w:ascii="Times New Roman" w:hAnsi="Times New Roman" w:cs="Times New Roman"/>
          <w:sz w:val="28"/>
          <w:szCs w:val="28"/>
          <w:lang w:val="uk-UA"/>
        </w:rPr>
        <w:t>практ</w:t>
      </w:r>
      <w:proofErr w:type="spellEnd"/>
      <w:r w:rsidRPr="00BF1DFB">
        <w:rPr>
          <w:rFonts w:ascii="Times New Roman" w:hAnsi="Times New Roman" w:cs="Times New Roman"/>
          <w:sz w:val="28"/>
          <w:szCs w:val="28"/>
          <w:lang w:val="uk-UA"/>
        </w:rPr>
        <w:t xml:space="preserve">. посібник. – Київ: Центр учбової літератури, 2017. – 280 с. </w:t>
      </w:r>
    </w:p>
    <w:p w:rsidR="00FC1F2D" w:rsidRPr="003445EB" w:rsidRDefault="00B74B29" w:rsidP="00BF1DFB">
      <w:pPr>
        <w:numPr>
          <w:ilvl w:val="0"/>
          <w:numId w:val="34"/>
        </w:numPr>
        <w:ind w:left="426" w:hanging="284"/>
        <w:jc w:val="both"/>
        <w:rPr>
          <w:rFonts w:ascii="Times New Roman" w:hAnsi="Times New Roman" w:cs="Times New Roman"/>
          <w:sz w:val="28"/>
          <w:szCs w:val="28"/>
          <w:lang w:val="uk-UA"/>
        </w:rPr>
      </w:pPr>
      <w:r w:rsidRPr="00BF1DFB">
        <w:rPr>
          <w:rFonts w:ascii="Times New Roman" w:hAnsi="Times New Roman" w:cs="Times New Roman"/>
          <w:sz w:val="28"/>
          <w:szCs w:val="28"/>
          <w:lang w:val="uk-UA"/>
        </w:rPr>
        <w:t xml:space="preserve">Настільна книга слідчого Національної поліції України: станом на 17 жовтня 2016 року. </w:t>
      </w:r>
      <w:proofErr w:type="spellStart"/>
      <w:r w:rsidRPr="00BF1DFB">
        <w:rPr>
          <w:rFonts w:ascii="Times New Roman" w:hAnsi="Times New Roman" w:cs="Times New Roman"/>
          <w:sz w:val="28"/>
          <w:szCs w:val="28"/>
          <w:lang w:val="uk-UA"/>
        </w:rPr>
        <w:t>практ</w:t>
      </w:r>
      <w:proofErr w:type="spellEnd"/>
      <w:r w:rsidRPr="00BF1DFB">
        <w:rPr>
          <w:rFonts w:ascii="Times New Roman" w:hAnsi="Times New Roman" w:cs="Times New Roman"/>
          <w:sz w:val="28"/>
          <w:szCs w:val="28"/>
          <w:lang w:val="uk-UA"/>
        </w:rPr>
        <w:t xml:space="preserve">. </w:t>
      </w:r>
      <w:proofErr w:type="spellStart"/>
      <w:r w:rsidRPr="00BF1DFB">
        <w:rPr>
          <w:rFonts w:ascii="Times New Roman" w:hAnsi="Times New Roman" w:cs="Times New Roman"/>
          <w:sz w:val="28"/>
          <w:szCs w:val="28"/>
          <w:lang w:val="uk-UA"/>
        </w:rPr>
        <w:t>посіб</w:t>
      </w:r>
      <w:proofErr w:type="spellEnd"/>
      <w:r w:rsidRPr="00BF1DFB">
        <w:rPr>
          <w:rFonts w:ascii="Times New Roman" w:hAnsi="Times New Roman" w:cs="Times New Roman"/>
          <w:sz w:val="28"/>
          <w:szCs w:val="28"/>
          <w:lang w:val="uk-UA"/>
        </w:rPr>
        <w:t>./</w:t>
      </w:r>
      <w:proofErr w:type="spellStart"/>
      <w:r w:rsidRPr="00BF1DFB">
        <w:rPr>
          <w:rFonts w:ascii="Times New Roman" w:hAnsi="Times New Roman" w:cs="Times New Roman"/>
          <w:sz w:val="28"/>
          <w:szCs w:val="28"/>
          <w:lang w:val="uk-UA"/>
        </w:rPr>
        <w:t>упоряд</w:t>
      </w:r>
      <w:proofErr w:type="spellEnd"/>
      <w:r w:rsidRPr="00BF1DFB">
        <w:rPr>
          <w:rFonts w:ascii="Times New Roman" w:hAnsi="Times New Roman" w:cs="Times New Roman"/>
          <w:sz w:val="28"/>
          <w:szCs w:val="28"/>
          <w:lang w:val="uk-UA"/>
        </w:rPr>
        <w:t>.</w:t>
      </w:r>
      <w:r w:rsidRPr="003445EB">
        <w:rPr>
          <w:rFonts w:ascii="Times New Roman" w:hAnsi="Times New Roman" w:cs="Times New Roman"/>
          <w:sz w:val="28"/>
          <w:szCs w:val="28"/>
          <w:lang w:val="uk-UA"/>
        </w:rPr>
        <w:t xml:space="preserve"> А.В. Дрозд Київ: Центр учбової літератури, 201</w:t>
      </w:r>
      <w:r w:rsidR="00FC1F2D" w:rsidRPr="003445EB">
        <w:rPr>
          <w:rFonts w:ascii="Times New Roman" w:hAnsi="Times New Roman" w:cs="Times New Roman"/>
          <w:sz w:val="28"/>
          <w:szCs w:val="28"/>
          <w:lang w:val="uk-UA"/>
        </w:rPr>
        <w:t>6</w:t>
      </w:r>
      <w:r w:rsidRPr="003445EB">
        <w:rPr>
          <w:rFonts w:ascii="Times New Roman" w:hAnsi="Times New Roman" w:cs="Times New Roman"/>
          <w:sz w:val="28"/>
          <w:szCs w:val="28"/>
          <w:lang w:val="uk-UA"/>
        </w:rPr>
        <w:t xml:space="preserve">. – </w:t>
      </w:r>
      <w:r w:rsidR="00FC1F2D" w:rsidRPr="003445EB">
        <w:rPr>
          <w:rFonts w:ascii="Times New Roman" w:hAnsi="Times New Roman" w:cs="Times New Roman"/>
          <w:sz w:val="28"/>
          <w:szCs w:val="28"/>
          <w:lang w:val="uk-UA"/>
        </w:rPr>
        <w:t>4</w:t>
      </w:r>
      <w:r w:rsidRPr="003445EB">
        <w:rPr>
          <w:rFonts w:ascii="Times New Roman" w:hAnsi="Times New Roman" w:cs="Times New Roman"/>
          <w:sz w:val="28"/>
          <w:szCs w:val="28"/>
          <w:lang w:val="uk-UA"/>
        </w:rPr>
        <w:t>80 с.</w:t>
      </w:r>
    </w:p>
    <w:p w:rsidR="00B74B29" w:rsidRPr="003445EB" w:rsidRDefault="00FC1F2D" w:rsidP="005203DE">
      <w:pPr>
        <w:numPr>
          <w:ilvl w:val="0"/>
          <w:numId w:val="34"/>
        </w:numPr>
        <w:spacing w:line="276" w:lineRule="auto"/>
        <w:ind w:left="426" w:hanging="284"/>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Процесуальні документи прокурора у кримінальному провадженні. Науково-практичний посібник у 2-х т. Т.1: Процесуальні документи прокурора під час досудового розслідування. – К.: Національна академія прокуратури України, 2016. – 372 с.</w:t>
      </w:r>
    </w:p>
    <w:p w:rsidR="00FC1F2D" w:rsidRPr="003445EB" w:rsidRDefault="00FC1F2D" w:rsidP="005203DE">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3445EB">
        <w:rPr>
          <w:rFonts w:ascii="Times New Roman" w:hAnsi="Times New Roman" w:cs="Times New Roman"/>
          <w:sz w:val="28"/>
          <w:szCs w:val="28"/>
          <w:lang w:val="uk-UA"/>
        </w:rPr>
        <w:t>Марочкін</w:t>
      </w:r>
      <w:proofErr w:type="spellEnd"/>
      <w:r w:rsidRPr="003445EB">
        <w:rPr>
          <w:rFonts w:ascii="Times New Roman" w:hAnsi="Times New Roman" w:cs="Times New Roman"/>
          <w:sz w:val="28"/>
          <w:szCs w:val="28"/>
          <w:lang w:val="uk-UA"/>
        </w:rPr>
        <w:t xml:space="preserve"> О.І. Мотивування процесуальних рішень слідчого: монографія/О.І.</w:t>
      </w:r>
      <w:proofErr w:type="spellStart"/>
      <w:r w:rsidRPr="003445EB">
        <w:rPr>
          <w:rFonts w:ascii="Times New Roman" w:hAnsi="Times New Roman" w:cs="Times New Roman"/>
          <w:sz w:val="28"/>
          <w:szCs w:val="28"/>
          <w:lang w:val="uk-UA"/>
        </w:rPr>
        <w:t>Марочкін</w:t>
      </w:r>
      <w:proofErr w:type="spellEnd"/>
      <w:r w:rsidRPr="003445EB">
        <w:rPr>
          <w:rFonts w:ascii="Times New Roman" w:hAnsi="Times New Roman" w:cs="Times New Roman"/>
          <w:sz w:val="28"/>
          <w:szCs w:val="28"/>
          <w:lang w:val="uk-UA"/>
        </w:rPr>
        <w:t>. – Київ, Нац. акад. прокуратури України,2015. – 214 с</w:t>
      </w:r>
    </w:p>
    <w:p w:rsidR="00FC1F2D" w:rsidRPr="003445EB" w:rsidRDefault="00FC1F2D" w:rsidP="005203DE">
      <w:pPr>
        <w:numPr>
          <w:ilvl w:val="0"/>
          <w:numId w:val="34"/>
        </w:numPr>
        <w:spacing w:line="276" w:lineRule="auto"/>
        <w:ind w:left="426" w:hanging="284"/>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Куйбіда Р. Посібник із написання судових рішень/Р.С.Куйбіда, О.Сироїд. – Київ: </w:t>
      </w:r>
      <w:proofErr w:type="spellStart"/>
      <w:r w:rsidRPr="003445EB">
        <w:rPr>
          <w:rFonts w:ascii="Times New Roman" w:hAnsi="Times New Roman" w:cs="Times New Roman"/>
          <w:sz w:val="28"/>
          <w:szCs w:val="28"/>
          <w:lang w:val="uk-UA"/>
        </w:rPr>
        <w:t>Дрім</w:t>
      </w:r>
      <w:proofErr w:type="spellEnd"/>
      <w:r w:rsidRPr="003445EB">
        <w:rPr>
          <w:rFonts w:ascii="Times New Roman" w:hAnsi="Times New Roman" w:cs="Times New Roman"/>
          <w:sz w:val="28"/>
          <w:szCs w:val="28"/>
          <w:lang w:val="uk-UA"/>
        </w:rPr>
        <w:t xml:space="preserve"> </w:t>
      </w:r>
      <w:proofErr w:type="spellStart"/>
      <w:r w:rsidRPr="003445EB">
        <w:rPr>
          <w:rFonts w:ascii="Times New Roman" w:hAnsi="Times New Roman" w:cs="Times New Roman"/>
          <w:sz w:val="28"/>
          <w:szCs w:val="28"/>
          <w:lang w:val="uk-UA"/>
        </w:rPr>
        <w:t>Арт</w:t>
      </w:r>
      <w:proofErr w:type="spellEnd"/>
      <w:r w:rsidRPr="003445EB">
        <w:rPr>
          <w:rFonts w:ascii="Times New Roman" w:hAnsi="Times New Roman" w:cs="Times New Roman"/>
          <w:sz w:val="28"/>
          <w:szCs w:val="28"/>
          <w:lang w:val="uk-UA"/>
        </w:rPr>
        <w:t>. 2013. – 224 с.</w:t>
      </w:r>
    </w:p>
    <w:p w:rsidR="00682A1C" w:rsidRPr="003445EB" w:rsidRDefault="00682A1C" w:rsidP="005203DE">
      <w:pPr>
        <w:numPr>
          <w:ilvl w:val="0"/>
          <w:numId w:val="34"/>
        </w:numPr>
        <w:spacing w:line="276" w:lineRule="auto"/>
        <w:ind w:left="426" w:hanging="284"/>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Настільна книга слідчого: </w:t>
      </w:r>
      <w:proofErr w:type="spellStart"/>
      <w:r w:rsidRPr="003445EB">
        <w:rPr>
          <w:rFonts w:ascii="Times New Roman" w:hAnsi="Times New Roman" w:cs="Times New Roman"/>
          <w:sz w:val="28"/>
          <w:szCs w:val="28"/>
          <w:lang w:val="uk-UA"/>
        </w:rPr>
        <w:t>практ.посіб</w:t>
      </w:r>
      <w:proofErr w:type="spellEnd"/>
      <w:r w:rsidRPr="003445EB">
        <w:rPr>
          <w:rFonts w:ascii="Times New Roman" w:hAnsi="Times New Roman" w:cs="Times New Roman"/>
          <w:sz w:val="28"/>
          <w:szCs w:val="28"/>
          <w:lang w:val="uk-UA"/>
        </w:rPr>
        <w:t>./</w:t>
      </w:r>
      <w:proofErr w:type="spellStart"/>
      <w:r w:rsidRPr="003445EB">
        <w:rPr>
          <w:rFonts w:ascii="Times New Roman" w:hAnsi="Times New Roman" w:cs="Times New Roman"/>
          <w:sz w:val="28"/>
          <w:szCs w:val="28"/>
          <w:lang w:val="uk-UA"/>
        </w:rPr>
        <w:t>редкол</w:t>
      </w:r>
      <w:proofErr w:type="spellEnd"/>
      <w:r w:rsidRPr="003445EB">
        <w:rPr>
          <w:rFonts w:ascii="Times New Roman" w:hAnsi="Times New Roman" w:cs="Times New Roman"/>
          <w:sz w:val="28"/>
          <w:szCs w:val="28"/>
          <w:lang w:val="uk-UA"/>
        </w:rPr>
        <w:t>.: Ю.І.Руснак</w:t>
      </w:r>
      <w:r w:rsidR="00FD4CA6" w:rsidRPr="003445EB">
        <w:rPr>
          <w:rFonts w:ascii="Times New Roman" w:hAnsi="Times New Roman" w:cs="Times New Roman"/>
          <w:sz w:val="28"/>
          <w:szCs w:val="28"/>
          <w:lang w:val="uk-UA"/>
        </w:rPr>
        <w:t>. – Київ, вид. дім «</w:t>
      </w:r>
      <w:proofErr w:type="spellStart"/>
      <w:r w:rsidR="00FD4CA6" w:rsidRPr="003445EB">
        <w:rPr>
          <w:rFonts w:ascii="Times New Roman" w:hAnsi="Times New Roman" w:cs="Times New Roman"/>
          <w:sz w:val="28"/>
          <w:szCs w:val="28"/>
          <w:lang w:val="uk-UA"/>
        </w:rPr>
        <w:t>Ін</w:t>
      </w:r>
      <w:proofErr w:type="spellEnd"/>
      <w:r w:rsidR="00FD4CA6" w:rsidRPr="003445EB">
        <w:rPr>
          <w:rFonts w:ascii="Times New Roman" w:hAnsi="Times New Roman" w:cs="Times New Roman"/>
          <w:sz w:val="28"/>
          <w:szCs w:val="28"/>
          <w:lang w:val="uk-UA"/>
        </w:rPr>
        <w:t xml:space="preserve"> Юре», 2014. – 446 с.</w:t>
      </w:r>
    </w:p>
    <w:p w:rsidR="00FD4CA6" w:rsidRPr="003445EB" w:rsidRDefault="00FD4CA6" w:rsidP="005203DE">
      <w:pPr>
        <w:numPr>
          <w:ilvl w:val="0"/>
          <w:numId w:val="34"/>
        </w:numPr>
        <w:spacing w:line="276" w:lineRule="auto"/>
        <w:ind w:left="426" w:hanging="284"/>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Макаров М.А. Судовий контроль у кримінальному провадженні: монографія /М.А.Макаров: НАВС. – Київ, центр </w:t>
      </w:r>
      <w:proofErr w:type="spellStart"/>
      <w:r w:rsidRPr="003445EB">
        <w:rPr>
          <w:rFonts w:ascii="Times New Roman" w:hAnsi="Times New Roman" w:cs="Times New Roman"/>
          <w:sz w:val="28"/>
          <w:szCs w:val="28"/>
          <w:lang w:val="uk-UA"/>
        </w:rPr>
        <w:t>учб</w:t>
      </w:r>
      <w:proofErr w:type="spellEnd"/>
      <w:r w:rsidRPr="003445EB">
        <w:rPr>
          <w:rFonts w:ascii="Times New Roman" w:hAnsi="Times New Roman" w:cs="Times New Roman"/>
          <w:sz w:val="28"/>
          <w:szCs w:val="28"/>
          <w:lang w:val="uk-UA"/>
        </w:rPr>
        <w:t>. літ., 2016. – 339 с.</w:t>
      </w:r>
    </w:p>
    <w:p w:rsidR="00B5360D" w:rsidRPr="003445EB" w:rsidRDefault="00FD4CA6" w:rsidP="005203DE">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3445EB">
        <w:rPr>
          <w:rFonts w:ascii="Times New Roman" w:hAnsi="Times New Roman" w:cs="Times New Roman"/>
          <w:sz w:val="28"/>
          <w:szCs w:val="28"/>
          <w:lang w:val="uk-UA"/>
        </w:rPr>
        <w:t>Фаренник</w:t>
      </w:r>
      <w:proofErr w:type="spellEnd"/>
      <w:r w:rsidRPr="003445EB">
        <w:rPr>
          <w:rFonts w:ascii="Times New Roman" w:hAnsi="Times New Roman" w:cs="Times New Roman"/>
          <w:sz w:val="28"/>
          <w:szCs w:val="28"/>
          <w:lang w:val="uk-UA"/>
        </w:rPr>
        <w:t xml:space="preserve"> В.І. Застосування заходів забезпечення кримінального провадження: теорія і практика: монографія /В.І.</w:t>
      </w:r>
      <w:proofErr w:type="spellStart"/>
      <w:r w:rsidRPr="003445EB">
        <w:rPr>
          <w:rFonts w:ascii="Times New Roman" w:hAnsi="Times New Roman" w:cs="Times New Roman"/>
          <w:sz w:val="28"/>
          <w:szCs w:val="28"/>
          <w:lang w:val="uk-UA"/>
        </w:rPr>
        <w:t>Фаренник</w:t>
      </w:r>
      <w:proofErr w:type="spellEnd"/>
      <w:r w:rsidRPr="003445EB">
        <w:rPr>
          <w:rFonts w:ascii="Times New Roman" w:hAnsi="Times New Roman" w:cs="Times New Roman"/>
          <w:sz w:val="28"/>
          <w:szCs w:val="28"/>
          <w:lang w:val="uk-UA"/>
        </w:rPr>
        <w:t xml:space="preserve">. – </w:t>
      </w:r>
      <w:proofErr w:type="spellStart"/>
      <w:r w:rsidRPr="003445EB">
        <w:rPr>
          <w:rFonts w:ascii="Times New Roman" w:hAnsi="Times New Roman" w:cs="Times New Roman"/>
          <w:sz w:val="28"/>
          <w:szCs w:val="28"/>
          <w:lang w:val="uk-UA"/>
        </w:rPr>
        <w:t>Киів</w:t>
      </w:r>
      <w:proofErr w:type="spellEnd"/>
      <w:r w:rsidRPr="003445EB">
        <w:rPr>
          <w:rFonts w:ascii="Times New Roman" w:hAnsi="Times New Roman" w:cs="Times New Roman"/>
          <w:sz w:val="28"/>
          <w:szCs w:val="28"/>
          <w:lang w:val="uk-UA"/>
        </w:rPr>
        <w:t>:</w:t>
      </w:r>
      <w:proofErr w:type="spellStart"/>
      <w:r w:rsidRPr="003445EB">
        <w:rPr>
          <w:rFonts w:ascii="Times New Roman" w:hAnsi="Times New Roman" w:cs="Times New Roman"/>
          <w:sz w:val="28"/>
          <w:szCs w:val="28"/>
          <w:lang w:val="uk-UA"/>
        </w:rPr>
        <w:t>Алерта</w:t>
      </w:r>
      <w:proofErr w:type="spellEnd"/>
      <w:r w:rsidRPr="003445EB">
        <w:rPr>
          <w:rFonts w:ascii="Times New Roman" w:hAnsi="Times New Roman" w:cs="Times New Roman"/>
          <w:sz w:val="28"/>
          <w:szCs w:val="28"/>
          <w:lang w:val="uk-UA"/>
        </w:rPr>
        <w:t>, 2017.</w:t>
      </w:r>
      <w:r w:rsidR="00B5360D" w:rsidRPr="003445EB">
        <w:rPr>
          <w:rFonts w:ascii="Times New Roman" w:hAnsi="Times New Roman" w:cs="Times New Roman"/>
          <w:sz w:val="28"/>
          <w:szCs w:val="28"/>
          <w:lang w:val="uk-UA"/>
        </w:rPr>
        <w:t xml:space="preserve"> – 548 с.</w:t>
      </w:r>
    </w:p>
    <w:p w:rsidR="00B74B29" w:rsidRPr="003445EB" w:rsidRDefault="00B5360D" w:rsidP="005203DE">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3445EB">
        <w:rPr>
          <w:rFonts w:ascii="Times New Roman" w:hAnsi="Times New Roman" w:cs="Times New Roman"/>
          <w:sz w:val="28"/>
          <w:szCs w:val="28"/>
          <w:lang w:val="uk-UA"/>
        </w:rPr>
        <w:t>Лобойко</w:t>
      </w:r>
      <w:proofErr w:type="spellEnd"/>
      <w:r w:rsidRPr="003445EB">
        <w:rPr>
          <w:rFonts w:ascii="Times New Roman" w:hAnsi="Times New Roman" w:cs="Times New Roman"/>
          <w:sz w:val="28"/>
          <w:szCs w:val="28"/>
          <w:lang w:val="uk-UA"/>
        </w:rPr>
        <w:t xml:space="preserve"> Л.М. Кримінально-процесуальна регламентація слідчих дій. </w:t>
      </w:r>
      <w:r w:rsidRPr="003445EB">
        <w:rPr>
          <w:rFonts w:ascii="Times New Roman" w:hAnsi="Times New Roman" w:cs="Times New Roman"/>
          <w:sz w:val="28"/>
          <w:szCs w:val="28"/>
          <w:lang w:val="uk-UA"/>
        </w:rPr>
        <w:lastRenderedPageBreak/>
        <w:t>Монографія/ Л.М.</w:t>
      </w:r>
      <w:proofErr w:type="spellStart"/>
      <w:r w:rsidRPr="003445EB">
        <w:rPr>
          <w:rFonts w:ascii="Times New Roman" w:hAnsi="Times New Roman" w:cs="Times New Roman"/>
          <w:sz w:val="28"/>
          <w:szCs w:val="28"/>
          <w:lang w:val="uk-UA"/>
        </w:rPr>
        <w:t>Лобойко</w:t>
      </w:r>
      <w:proofErr w:type="spellEnd"/>
      <w:r w:rsidRPr="003445EB">
        <w:rPr>
          <w:rFonts w:ascii="Times New Roman" w:hAnsi="Times New Roman" w:cs="Times New Roman"/>
          <w:sz w:val="28"/>
          <w:szCs w:val="28"/>
          <w:lang w:val="uk-UA"/>
        </w:rPr>
        <w:t xml:space="preserve">, А.П.Черненко. – Дніпропетровськ, </w:t>
      </w:r>
      <w:proofErr w:type="spellStart"/>
      <w:r w:rsidRPr="003445EB">
        <w:rPr>
          <w:rFonts w:ascii="Times New Roman" w:hAnsi="Times New Roman" w:cs="Times New Roman"/>
          <w:sz w:val="28"/>
          <w:szCs w:val="28"/>
          <w:lang w:val="uk-UA"/>
        </w:rPr>
        <w:t>держ.унів.внутр.справ</w:t>
      </w:r>
      <w:proofErr w:type="spellEnd"/>
      <w:r w:rsidRPr="003445EB">
        <w:rPr>
          <w:rFonts w:ascii="Times New Roman" w:hAnsi="Times New Roman" w:cs="Times New Roman"/>
          <w:sz w:val="28"/>
          <w:szCs w:val="28"/>
          <w:lang w:val="uk-UA"/>
        </w:rPr>
        <w:t>. – 2006. – 168 с.</w:t>
      </w:r>
    </w:p>
    <w:p w:rsidR="00B5360D" w:rsidRPr="003445EB" w:rsidRDefault="00B5360D" w:rsidP="005203DE">
      <w:pPr>
        <w:numPr>
          <w:ilvl w:val="0"/>
          <w:numId w:val="34"/>
        </w:numPr>
        <w:spacing w:line="276" w:lineRule="auto"/>
        <w:ind w:left="426" w:hanging="284"/>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Негласні слідчі (розшукові) дії: наук. </w:t>
      </w:r>
      <w:proofErr w:type="spellStart"/>
      <w:r w:rsidRPr="003445EB">
        <w:rPr>
          <w:rFonts w:ascii="Times New Roman" w:hAnsi="Times New Roman" w:cs="Times New Roman"/>
          <w:sz w:val="28"/>
          <w:szCs w:val="28"/>
          <w:lang w:val="uk-UA"/>
        </w:rPr>
        <w:t>практ</w:t>
      </w:r>
      <w:proofErr w:type="spellEnd"/>
      <w:r w:rsidRPr="003445EB">
        <w:rPr>
          <w:rFonts w:ascii="Times New Roman" w:hAnsi="Times New Roman" w:cs="Times New Roman"/>
          <w:sz w:val="28"/>
          <w:szCs w:val="28"/>
          <w:lang w:val="uk-UA"/>
        </w:rPr>
        <w:t xml:space="preserve">. </w:t>
      </w:r>
      <w:proofErr w:type="spellStart"/>
      <w:r w:rsidRPr="003445EB">
        <w:rPr>
          <w:rFonts w:ascii="Times New Roman" w:hAnsi="Times New Roman" w:cs="Times New Roman"/>
          <w:sz w:val="28"/>
          <w:szCs w:val="28"/>
          <w:lang w:val="uk-UA"/>
        </w:rPr>
        <w:t>посіб</w:t>
      </w:r>
      <w:proofErr w:type="spellEnd"/>
      <w:r w:rsidRPr="003445EB">
        <w:rPr>
          <w:rFonts w:ascii="Times New Roman" w:hAnsi="Times New Roman" w:cs="Times New Roman"/>
          <w:sz w:val="28"/>
          <w:szCs w:val="28"/>
          <w:lang w:val="uk-UA"/>
        </w:rPr>
        <w:t>. / Ю.Г.</w:t>
      </w:r>
      <w:proofErr w:type="spellStart"/>
      <w:r w:rsidRPr="003445EB">
        <w:rPr>
          <w:rFonts w:ascii="Times New Roman" w:hAnsi="Times New Roman" w:cs="Times New Roman"/>
          <w:sz w:val="28"/>
          <w:szCs w:val="28"/>
          <w:lang w:val="uk-UA"/>
        </w:rPr>
        <w:t>Севрук</w:t>
      </w:r>
      <w:proofErr w:type="spellEnd"/>
      <w:r w:rsidRPr="003445EB">
        <w:rPr>
          <w:rFonts w:ascii="Times New Roman" w:hAnsi="Times New Roman" w:cs="Times New Roman"/>
          <w:sz w:val="28"/>
          <w:szCs w:val="28"/>
          <w:lang w:val="uk-UA"/>
        </w:rPr>
        <w:t>, О.В.</w:t>
      </w:r>
      <w:proofErr w:type="spellStart"/>
      <w:r w:rsidRPr="003445EB">
        <w:rPr>
          <w:rFonts w:ascii="Times New Roman" w:hAnsi="Times New Roman" w:cs="Times New Roman"/>
          <w:sz w:val="28"/>
          <w:szCs w:val="28"/>
          <w:lang w:val="uk-UA"/>
        </w:rPr>
        <w:t>Шамара</w:t>
      </w:r>
      <w:proofErr w:type="spellEnd"/>
      <w:r w:rsidRPr="003445EB">
        <w:rPr>
          <w:rFonts w:ascii="Times New Roman" w:hAnsi="Times New Roman" w:cs="Times New Roman"/>
          <w:sz w:val="28"/>
          <w:szCs w:val="28"/>
          <w:lang w:val="uk-UA"/>
        </w:rPr>
        <w:t xml:space="preserve">, А.В.Столітній та </w:t>
      </w:r>
      <w:proofErr w:type="spellStart"/>
      <w:r w:rsidRPr="003445EB">
        <w:rPr>
          <w:rFonts w:ascii="Times New Roman" w:hAnsi="Times New Roman" w:cs="Times New Roman"/>
          <w:sz w:val="28"/>
          <w:szCs w:val="28"/>
          <w:lang w:val="uk-UA"/>
        </w:rPr>
        <w:t>інш</w:t>
      </w:r>
      <w:proofErr w:type="spellEnd"/>
      <w:r w:rsidRPr="003445EB">
        <w:rPr>
          <w:rFonts w:ascii="Times New Roman" w:hAnsi="Times New Roman" w:cs="Times New Roman"/>
          <w:sz w:val="28"/>
          <w:szCs w:val="28"/>
          <w:lang w:val="uk-UA"/>
        </w:rPr>
        <w:t>. – Київ, Нац. акад. прокуратури України, 2017. –</w:t>
      </w:r>
      <w:r w:rsidR="00E00CD3" w:rsidRPr="003445EB">
        <w:rPr>
          <w:rFonts w:ascii="Times New Roman" w:hAnsi="Times New Roman" w:cs="Times New Roman"/>
          <w:sz w:val="28"/>
          <w:szCs w:val="28"/>
          <w:lang w:val="uk-UA"/>
        </w:rPr>
        <w:t xml:space="preserve"> 110</w:t>
      </w:r>
      <w:r w:rsidRPr="003445EB">
        <w:rPr>
          <w:rFonts w:ascii="Times New Roman" w:hAnsi="Times New Roman" w:cs="Times New Roman"/>
          <w:sz w:val="28"/>
          <w:szCs w:val="28"/>
          <w:lang w:val="uk-UA"/>
        </w:rPr>
        <w:t xml:space="preserve"> с</w:t>
      </w:r>
      <w:r w:rsidR="00CC7C83" w:rsidRPr="003445EB">
        <w:rPr>
          <w:rFonts w:ascii="Times New Roman" w:hAnsi="Times New Roman" w:cs="Times New Roman"/>
          <w:sz w:val="28"/>
          <w:szCs w:val="28"/>
          <w:lang w:val="uk-UA"/>
        </w:rPr>
        <w:t>.</w:t>
      </w:r>
    </w:p>
    <w:p w:rsidR="00CC7C83" w:rsidRPr="003445EB" w:rsidRDefault="00CC7C83" w:rsidP="005203DE">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3445EB">
        <w:rPr>
          <w:rFonts w:ascii="Times New Roman" w:hAnsi="Times New Roman" w:cs="Times New Roman"/>
          <w:sz w:val="28"/>
          <w:szCs w:val="28"/>
          <w:lang w:val="uk-UA"/>
        </w:rPr>
        <w:t>Тагієв</w:t>
      </w:r>
      <w:proofErr w:type="spellEnd"/>
      <w:r w:rsidRPr="003445EB">
        <w:rPr>
          <w:rFonts w:ascii="Times New Roman" w:hAnsi="Times New Roman" w:cs="Times New Roman"/>
          <w:sz w:val="28"/>
          <w:szCs w:val="28"/>
          <w:lang w:val="uk-UA"/>
        </w:rPr>
        <w:t xml:space="preserve"> С.Р. Негласні слідчі (розшукові) дії у кримінальному судочинстві </w:t>
      </w:r>
      <w:proofErr w:type="spellStart"/>
      <w:r w:rsidRPr="003445EB">
        <w:rPr>
          <w:rFonts w:ascii="Times New Roman" w:hAnsi="Times New Roman" w:cs="Times New Roman"/>
          <w:sz w:val="28"/>
          <w:szCs w:val="28"/>
          <w:lang w:val="uk-UA"/>
        </w:rPr>
        <w:t>Укаїни</w:t>
      </w:r>
      <w:proofErr w:type="spellEnd"/>
      <w:r w:rsidRPr="003445EB">
        <w:rPr>
          <w:rFonts w:ascii="Times New Roman" w:hAnsi="Times New Roman" w:cs="Times New Roman"/>
          <w:sz w:val="28"/>
          <w:szCs w:val="28"/>
          <w:lang w:val="uk-UA"/>
        </w:rPr>
        <w:t>. монографія/С.Р.</w:t>
      </w:r>
      <w:proofErr w:type="spellStart"/>
      <w:r w:rsidRPr="003445EB">
        <w:rPr>
          <w:rFonts w:ascii="Times New Roman" w:hAnsi="Times New Roman" w:cs="Times New Roman"/>
          <w:sz w:val="28"/>
          <w:szCs w:val="28"/>
          <w:lang w:val="uk-UA"/>
        </w:rPr>
        <w:t>Тагієв</w:t>
      </w:r>
      <w:proofErr w:type="spellEnd"/>
      <w:r w:rsidRPr="003445EB">
        <w:rPr>
          <w:rFonts w:ascii="Times New Roman" w:hAnsi="Times New Roman" w:cs="Times New Roman"/>
          <w:sz w:val="28"/>
          <w:szCs w:val="28"/>
          <w:lang w:val="uk-UA"/>
        </w:rPr>
        <w:t>. – Київ : ВД «</w:t>
      </w:r>
      <w:proofErr w:type="spellStart"/>
      <w:r w:rsidRPr="003445EB">
        <w:rPr>
          <w:rFonts w:ascii="Times New Roman" w:hAnsi="Times New Roman" w:cs="Times New Roman"/>
          <w:sz w:val="28"/>
          <w:szCs w:val="28"/>
          <w:lang w:val="uk-UA"/>
        </w:rPr>
        <w:t>Дакор</w:t>
      </w:r>
      <w:proofErr w:type="spellEnd"/>
      <w:r w:rsidRPr="003445EB">
        <w:rPr>
          <w:rFonts w:ascii="Times New Roman" w:hAnsi="Times New Roman" w:cs="Times New Roman"/>
          <w:sz w:val="28"/>
          <w:szCs w:val="28"/>
          <w:lang w:val="uk-UA"/>
        </w:rPr>
        <w:t>», 2015. – 440 с.</w:t>
      </w:r>
    </w:p>
    <w:p w:rsidR="00CC7C83" w:rsidRPr="003445EB" w:rsidRDefault="00CC7C83" w:rsidP="005203DE">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3445EB">
        <w:rPr>
          <w:rFonts w:ascii="Times New Roman" w:hAnsi="Times New Roman" w:cs="Times New Roman"/>
          <w:sz w:val="28"/>
          <w:szCs w:val="28"/>
          <w:lang w:val="uk-UA"/>
        </w:rPr>
        <w:t>Капліна</w:t>
      </w:r>
      <w:proofErr w:type="spellEnd"/>
      <w:r w:rsidRPr="003445EB">
        <w:rPr>
          <w:rFonts w:ascii="Times New Roman" w:hAnsi="Times New Roman" w:cs="Times New Roman"/>
          <w:sz w:val="28"/>
          <w:szCs w:val="28"/>
          <w:lang w:val="uk-UA"/>
        </w:rPr>
        <w:t xml:space="preserve"> О.В. Підозра у кримінальному провадженні: поняття, ознаки, сутність/ О.В.</w:t>
      </w:r>
      <w:proofErr w:type="spellStart"/>
      <w:r w:rsidRPr="003445EB">
        <w:rPr>
          <w:rFonts w:ascii="Times New Roman" w:hAnsi="Times New Roman" w:cs="Times New Roman"/>
          <w:sz w:val="28"/>
          <w:szCs w:val="28"/>
          <w:lang w:val="uk-UA"/>
        </w:rPr>
        <w:t>Капліна</w:t>
      </w:r>
      <w:proofErr w:type="spellEnd"/>
      <w:r w:rsidRPr="003445EB">
        <w:rPr>
          <w:rFonts w:ascii="Times New Roman" w:hAnsi="Times New Roman" w:cs="Times New Roman"/>
          <w:sz w:val="28"/>
          <w:szCs w:val="28"/>
          <w:lang w:val="uk-UA"/>
        </w:rPr>
        <w:t xml:space="preserve">// </w:t>
      </w:r>
      <w:proofErr w:type="spellStart"/>
      <w:r w:rsidRPr="003445EB">
        <w:rPr>
          <w:rFonts w:ascii="Times New Roman" w:hAnsi="Times New Roman" w:cs="Times New Roman"/>
          <w:sz w:val="28"/>
          <w:szCs w:val="28"/>
          <w:lang w:val="uk-UA"/>
        </w:rPr>
        <w:t>Юрид</w:t>
      </w:r>
      <w:proofErr w:type="spellEnd"/>
      <w:r w:rsidRPr="003445EB">
        <w:rPr>
          <w:rFonts w:ascii="Times New Roman" w:hAnsi="Times New Roman" w:cs="Times New Roman"/>
          <w:sz w:val="28"/>
          <w:szCs w:val="28"/>
          <w:lang w:val="uk-UA"/>
        </w:rPr>
        <w:t xml:space="preserve">. часопис Нац. </w:t>
      </w:r>
      <w:proofErr w:type="spellStart"/>
      <w:r w:rsidRPr="003445EB">
        <w:rPr>
          <w:rFonts w:ascii="Times New Roman" w:hAnsi="Times New Roman" w:cs="Times New Roman"/>
          <w:sz w:val="28"/>
          <w:szCs w:val="28"/>
          <w:lang w:val="uk-UA"/>
        </w:rPr>
        <w:t>акад.внутр.справ</w:t>
      </w:r>
      <w:proofErr w:type="spellEnd"/>
      <w:r w:rsidRPr="003445EB">
        <w:rPr>
          <w:rFonts w:ascii="Times New Roman" w:hAnsi="Times New Roman" w:cs="Times New Roman"/>
          <w:sz w:val="28"/>
          <w:szCs w:val="28"/>
          <w:lang w:val="uk-UA"/>
        </w:rPr>
        <w:t>. – 2013. - №1. – С.238-242.</w:t>
      </w:r>
    </w:p>
    <w:p w:rsidR="002D0404" w:rsidRPr="003445EB" w:rsidRDefault="002D0404" w:rsidP="005203DE">
      <w:pPr>
        <w:numPr>
          <w:ilvl w:val="0"/>
          <w:numId w:val="34"/>
        </w:numPr>
        <w:spacing w:line="276" w:lineRule="auto"/>
        <w:ind w:left="426" w:hanging="284"/>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Малютін І.А. Зупинення досудового розслідування: </w:t>
      </w:r>
      <w:proofErr w:type="spellStart"/>
      <w:r w:rsidRPr="003445EB">
        <w:rPr>
          <w:rFonts w:ascii="Times New Roman" w:hAnsi="Times New Roman" w:cs="Times New Roman"/>
          <w:sz w:val="28"/>
          <w:szCs w:val="28"/>
          <w:lang w:val="uk-UA"/>
        </w:rPr>
        <w:t>навч.-метод.посіб</w:t>
      </w:r>
      <w:proofErr w:type="spellEnd"/>
      <w:r w:rsidRPr="003445EB">
        <w:rPr>
          <w:rFonts w:ascii="Times New Roman" w:hAnsi="Times New Roman" w:cs="Times New Roman"/>
          <w:sz w:val="28"/>
          <w:szCs w:val="28"/>
          <w:lang w:val="uk-UA"/>
        </w:rPr>
        <w:t xml:space="preserve">./І.А.Малютін за </w:t>
      </w:r>
      <w:proofErr w:type="spellStart"/>
      <w:r w:rsidRPr="003445EB">
        <w:rPr>
          <w:rFonts w:ascii="Times New Roman" w:hAnsi="Times New Roman" w:cs="Times New Roman"/>
          <w:sz w:val="28"/>
          <w:szCs w:val="28"/>
          <w:lang w:val="uk-UA"/>
        </w:rPr>
        <w:t>заг.ред</w:t>
      </w:r>
      <w:proofErr w:type="spellEnd"/>
      <w:r w:rsidRPr="003445EB">
        <w:rPr>
          <w:rFonts w:ascii="Times New Roman" w:hAnsi="Times New Roman" w:cs="Times New Roman"/>
          <w:sz w:val="28"/>
          <w:szCs w:val="28"/>
          <w:lang w:val="uk-UA"/>
        </w:rPr>
        <w:t>. З.Д.</w:t>
      </w:r>
      <w:proofErr w:type="spellStart"/>
      <w:r w:rsidRPr="003445EB">
        <w:rPr>
          <w:rFonts w:ascii="Times New Roman" w:hAnsi="Times New Roman" w:cs="Times New Roman"/>
          <w:sz w:val="28"/>
          <w:szCs w:val="28"/>
          <w:lang w:val="uk-UA"/>
        </w:rPr>
        <w:t>Смітієнко</w:t>
      </w:r>
      <w:proofErr w:type="spellEnd"/>
      <w:r w:rsidRPr="003445EB">
        <w:rPr>
          <w:rFonts w:ascii="Times New Roman" w:hAnsi="Times New Roman" w:cs="Times New Roman"/>
          <w:sz w:val="28"/>
          <w:szCs w:val="28"/>
          <w:lang w:val="uk-UA"/>
        </w:rPr>
        <w:t>. – К.; НАВСУ, 2003. – 140 с.</w:t>
      </w:r>
    </w:p>
    <w:p w:rsidR="002D0404" w:rsidRPr="003445EB" w:rsidRDefault="002D0404" w:rsidP="005203DE">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3445EB">
        <w:rPr>
          <w:rFonts w:ascii="Times New Roman" w:hAnsi="Times New Roman" w:cs="Times New Roman"/>
          <w:sz w:val="28"/>
          <w:szCs w:val="28"/>
          <w:lang w:val="uk-UA"/>
        </w:rPr>
        <w:t>Баулін</w:t>
      </w:r>
      <w:proofErr w:type="spellEnd"/>
      <w:r w:rsidRPr="003445EB">
        <w:rPr>
          <w:rFonts w:ascii="Times New Roman" w:hAnsi="Times New Roman" w:cs="Times New Roman"/>
          <w:sz w:val="28"/>
          <w:szCs w:val="28"/>
          <w:lang w:val="uk-UA"/>
        </w:rPr>
        <w:t xml:space="preserve"> Ю.В. Звільнення від кримінальної відповідальності: монографія /Ю.В.</w:t>
      </w:r>
      <w:proofErr w:type="spellStart"/>
      <w:r w:rsidRPr="003445EB">
        <w:rPr>
          <w:rFonts w:ascii="Times New Roman" w:hAnsi="Times New Roman" w:cs="Times New Roman"/>
          <w:sz w:val="28"/>
          <w:szCs w:val="28"/>
          <w:lang w:val="uk-UA"/>
        </w:rPr>
        <w:t>Баулін</w:t>
      </w:r>
      <w:proofErr w:type="spellEnd"/>
      <w:r w:rsidRPr="003445EB">
        <w:rPr>
          <w:rFonts w:ascii="Times New Roman" w:hAnsi="Times New Roman" w:cs="Times New Roman"/>
          <w:sz w:val="28"/>
          <w:szCs w:val="28"/>
          <w:lang w:val="uk-UA"/>
        </w:rPr>
        <w:t xml:space="preserve">. – Київ, </w:t>
      </w:r>
      <w:proofErr w:type="spellStart"/>
      <w:r w:rsidRPr="003445EB">
        <w:rPr>
          <w:rFonts w:ascii="Times New Roman" w:hAnsi="Times New Roman" w:cs="Times New Roman"/>
          <w:sz w:val="28"/>
          <w:szCs w:val="28"/>
          <w:lang w:val="uk-UA"/>
        </w:rPr>
        <w:t>Атіка</w:t>
      </w:r>
      <w:proofErr w:type="spellEnd"/>
      <w:r w:rsidRPr="003445EB">
        <w:rPr>
          <w:rFonts w:ascii="Times New Roman" w:hAnsi="Times New Roman" w:cs="Times New Roman"/>
          <w:sz w:val="28"/>
          <w:szCs w:val="28"/>
          <w:lang w:val="uk-UA"/>
        </w:rPr>
        <w:t>, 2014. – 296 с.</w:t>
      </w:r>
    </w:p>
    <w:p w:rsidR="002D0404" w:rsidRPr="009860E3" w:rsidRDefault="002D0404" w:rsidP="009860E3">
      <w:pPr>
        <w:numPr>
          <w:ilvl w:val="0"/>
          <w:numId w:val="34"/>
        </w:numPr>
        <w:spacing w:line="276" w:lineRule="auto"/>
        <w:ind w:left="426" w:hanging="284"/>
        <w:jc w:val="both"/>
        <w:rPr>
          <w:rFonts w:ascii="Times New Roman" w:hAnsi="Times New Roman" w:cs="Times New Roman"/>
          <w:sz w:val="28"/>
          <w:szCs w:val="28"/>
          <w:lang w:val="uk-UA"/>
        </w:rPr>
      </w:pPr>
      <w:proofErr w:type="spellStart"/>
      <w:r w:rsidRPr="009860E3">
        <w:rPr>
          <w:rFonts w:ascii="Times New Roman" w:hAnsi="Times New Roman" w:cs="Times New Roman"/>
          <w:sz w:val="28"/>
          <w:szCs w:val="28"/>
          <w:lang w:val="uk-UA"/>
        </w:rPr>
        <w:t>Яновська</w:t>
      </w:r>
      <w:proofErr w:type="spellEnd"/>
      <w:r w:rsidRPr="009860E3">
        <w:rPr>
          <w:rFonts w:ascii="Times New Roman" w:hAnsi="Times New Roman" w:cs="Times New Roman"/>
          <w:sz w:val="28"/>
          <w:szCs w:val="28"/>
          <w:lang w:val="uk-UA"/>
        </w:rPr>
        <w:t xml:space="preserve"> О.Г. Оскарження адвокатом рішень, дія чи бездіяльності слідчого, прокурора та слідчого судді під час досудового розслідування: </w:t>
      </w:r>
      <w:proofErr w:type="spellStart"/>
      <w:r w:rsidRPr="009860E3">
        <w:rPr>
          <w:rFonts w:ascii="Times New Roman" w:hAnsi="Times New Roman" w:cs="Times New Roman"/>
          <w:sz w:val="28"/>
          <w:szCs w:val="28"/>
          <w:lang w:val="uk-UA"/>
        </w:rPr>
        <w:t>наук.практ.посіб</w:t>
      </w:r>
      <w:proofErr w:type="spellEnd"/>
      <w:r w:rsidRPr="009860E3">
        <w:rPr>
          <w:rFonts w:ascii="Times New Roman" w:hAnsi="Times New Roman" w:cs="Times New Roman"/>
          <w:sz w:val="28"/>
          <w:szCs w:val="28"/>
          <w:lang w:val="uk-UA"/>
        </w:rPr>
        <w:t>./ О.Г.</w:t>
      </w:r>
      <w:proofErr w:type="spellStart"/>
      <w:r w:rsidRPr="009860E3">
        <w:rPr>
          <w:rFonts w:ascii="Times New Roman" w:hAnsi="Times New Roman" w:cs="Times New Roman"/>
          <w:sz w:val="28"/>
          <w:szCs w:val="28"/>
          <w:lang w:val="uk-UA"/>
        </w:rPr>
        <w:t>Яновська</w:t>
      </w:r>
      <w:proofErr w:type="spellEnd"/>
      <w:r w:rsidRPr="009860E3">
        <w:rPr>
          <w:rFonts w:ascii="Times New Roman" w:hAnsi="Times New Roman" w:cs="Times New Roman"/>
          <w:sz w:val="28"/>
          <w:szCs w:val="28"/>
          <w:lang w:val="uk-UA"/>
        </w:rPr>
        <w:t xml:space="preserve">. </w:t>
      </w:r>
      <w:proofErr w:type="spellStart"/>
      <w:r w:rsidRPr="009860E3">
        <w:rPr>
          <w:rFonts w:ascii="Times New Roman" w:hAnsi="Times New Roman" w:cs="Times New Roman"/>
          <w:sz w:val="28"/>
          <w:szCs w:val="28"/>
          <w:lang w:val="uk-UA"/>
        </w:rPr>
        <w:t>Акад.адвок.України</w:t>
      </w:r>
      <w:proofErr w:type="spellEnd"/>
      <w:r w:rsidRPr="009860E3">
        <w:rPr>
          <w:rFonts w:ascii="Times New Roman" w:hAnsi="Times New Roman" w:cs="Times New Roman"/>
          <w:sz w:val="28"/>
          <w:szCs w:val="28"/>
          <w:lang w:val="uk-UA"/>
        </w:rPr>
        <w:t>. – Київ: Прецедент, 2013. – 32 с.</w:t>
      </w:r>
    </w:p>
    <w:p w:rsidR="005203DE" w:rsidRPr="009860E3" w:rsidRDefault="005203DE" w:rsidP="009860E3">
      <w:pPr>
        <w:numPr>
          <w:ilvl w:val="0"/>
          <w:numId w:val="34"/>
        </w:numPr>
        <w:spacing w:line="276" w:lineRule="auto"/>
        <w:ind w:left="426" w:hanging="284"/>
        <w:jc w:val="both"/>
        <w:rPr>
          <w:rFonts w:ascii="Times New Roman" w:hAnsi="Times New Roman" w:cs="Times New Roman"/>
          <w:sz w:val="28"/>
          <w:szCs w:val="28"/>
          <w:lang w:val="uk-UA"/>
        </w:rPr>
      </w:pPr>
      <w:r w:rsidRPr="009860E3">
        <w:rPr>
          <w:rFonts w:ascii="Times New Roman" w:hAnsi="Times New Roman" w:cs="Times New Roman"/>
          <w:sz w:val="28"/>
          <w:szCs w:val="28"/>
          <w:lang w:val="uk-UA"/>
        </w:rPr>
        <w:t>Європейські та міжнародні стандарти у сфері судочинства. – Київ, 2015. – 708 с.</w:t>
      </w:r>
    </w:p>
    <w:p w:rsidR="009860E3" w:rsidRPr="009860E3" w:rsidRDefault="009860E3" w:rsidP="005B05C4">
      <w:pPr>
        <w:pStyle w:val="Default"/>
        <w:numPr>
          <w:ilvl w:val="0"/>
          <w:numId w:val="34"/>
        </w:numPr>
        <w:spacing w:after="27"/>
        <w:jc w:val="both"/>
        <w:rPr>
          <w:color w:val="auto"/>
          <w:sz w:val="28"/>
          <w:szCs w:val="28"/>
          <w:lang w:val="uk-UA"/>
        </w:rPr>
      </w:pPr>
      <w:r w:rsidRPr="009860E3">
        <w:rPr>
          <w:color w:val="auto"/>
          <w:sz w:val="28"/>
          <w:szCs w:val="28"/>
          <w:lang w:val="uk-UA"/>
        </w:rPr>
        <w:t xml:space="preserve">Зразки кримінально-процесуальних документів: досудове провадження / За ред. Ю.М. Грошевого. – Х.: </w:t>
      </w:r>
      <w:proofErr w:type="spellStart"/>
      <w:r w:rsidRPr="009860E3">
        <w:rPr>
          <w:color w:val="auto"/>
          <w:sz w:val="28"/>
          <w:szCs w:val="28"/>
          <w:lang w:val="uk-UA"/>
        </w:rPr>
        <w:t>Вапнярчук</w:t>
      </w:r>
      <w:proofErr w:type="spellEnd"/>
      <w:r w:rsidRPr="009860E3">
        <w:rPr>
          <w:color w:val="auto"/>
          <w:sz w:val="28"/>
          <w:szCs w:val="28"/>
          <w:lang w:val="uk-UA"/>
        </w:rPr>
        <w:t xml:space="preserve">, 2010. – 568 с. </w:t>
      </w:r>
    </w:p>
    <w:p w:rsidR="009860E3" w:rsidRPr="009860E3" w:rsidRDefault="009860E3" w:rsidP="005B05C4">
      <w:pPr>
        <w:pStyle w:val="Default"/>
        <w:numPr>
          <w:ilvl w:val="0"/>
          <w:numId w:val="34"/>
        </w:numPr>
        <w:spacing w:after="27"/>
        <w:jc w:val="both"/>
        <w:rPr>
          <w:color w:val="auto"/>
          <w:sz w:val="28"/>
          <w:szCs w:val="28"/>
          <w:lang w:val="uk-UA"/>
        </w:rPr>
      </w:pPr>
      <w:r w:rsidRPr="009860E3">
        <w:rPr>
          <w:color w:val="auto"/>
          <w:sz w:val="28"/>
          <w:szCs w:val="28"/>
          <w:lang w:val="uk-UA"/>
        </w:rPr>
        <w:t xml:space="preserve">Зразки процесуальних документів по кримінальних справах: Навчальний посібник / </w:t>
      </w:r>
      <w:proofErr w:type="spellStart"/>
      <w:r w:rsidRPr="009860E3">
        <w:rPr>
          <w:color w:val="auto"/>
          <w:sz w:val="28"/>
          <w:szCs w:val="28"/>
          <w:lang w:val="uk-UA"/>
        </w:rPr>
        <w:t>Кол</w:t>
      </w:r>
      <w:proofErr w:type="spellEnd"/>
      <w:r w:rsidRPr="009860E3">
        <w:rPr>
          <w:color w:val="auto"/>
          <w:sz w:val="28"/>
          <w:szCs w:val="28"/>
          <w:lang w:val="uk-UA"/>
        </w:rPr>
        <w:t xml:space="preserve">. авторів: С.О. Бандурка, Р.В. </w:t>
      </w:r>
      <w:proofErr w:type="spellStart"/>
      <w:r w:rsidRPr="009860E3">
        <w:rPr>
          <w:color w:val="auto"/>
          <w:sz w:val="28"/>
          <w:szCs w:val="28"/>
          <w:lang w:val="uk-UA"/>
        </w:rPr>
        <w:t>Єдин</w:t>
      </w:r>
      <w:proofErr w:type="spellEnd"/>
      <w:r w:rsidRPr="009860E3">
        <w:rPr>
          <w:color w:val="auto"/>
          <w:sz w:val="28"/>
          <w:szCs w:val="28"/>
          <w:lang w:val="uk-UA"/>
        </w:rPr>
        <w:t xml:space="preserve">, С.О. </w:t>
      </w:r>
      <w:proofErr w:type="spellStart"/>
      <w:r w:rsidRPr="009860E3">
        <w:rPr>
          <w:color w:val="auto"/>
          <w:sz w:val="28"/>
          <w:szCs w:val="28"/>
          <w:lang w:val="uk-UA"/>
        </w:rPr>
        <w:t>Сичов</w:t>
      </w:r>
      <w:proofErr w:type="spellEnd"/>
      <w:r w:rsidRPr="009860E3">
        <w:rPr>
          <w:color w:val="auto"/>
          <w:sz w:val="28"/>
          <w:szCs w:val="28"/>
          <w:lang w:val="uk-UA"/>
        </w:rPr>
        <w:t xml:space="preserve">, С.В. </w:t>
      </w:r>
      <w:proofErr w:type="spellStart"/>
      <w:r w:rsidRPr="009860E3">
        <w:rPr>
          <w:color w:val="auto"/>
          <w:sz w:val="28"/>
          <w:szCs w:val="28"/>
          <w:lang w:val="uk-UA"/>
        </w:rPr>
        <w:t>Слінько</w:t>
      </w:r>
      <w:proofErr w:type="spellEnd"/>
      <w:r w:rsidRPr="009860E3">
        <w:rPr>
          <w:color w:val="auto"/>
          <w:sz w:val="28"/>
          <w:szCs w:val="28"/>
          <w:lang w:val="uk-UA"/>
        </w:rPr>
        <w:t xml:space="preserve">. – Х.: Золота миля, 2011. – 316 с. </w:t>
      </w:r>
    </w:p>
    <w:p w:rsidR="009860E3" w:rsidRPr="009860E3" w:rsidRDefault="009860E3" w:rsidP="005B05C4">
      <w:pPr>
        <w:pStyle w:val="Default"/>
        <w:numPr>
          <w:ilvl w:val="0"/>
          <w:numId w:val="34"/>
        </w:numPr>
        <w:spacing w:after="27"/>
        <w:jc w:val="both"/>
        <w:rPr>
          <w:color w:val="auto"/>
          <w:sz w:val="28"/>
          <w:szCs w:val="28"/>
          <w:lang w:val="uk-UA"/>
        </w:rPr>
      </w:pPr>
      <w:proofErr w:type="spellStart"/>
      <w:r w:rsidRPr="009860E3">
        <w:rPr>
          <w:color w:val="auto"/>
          <w:sz w:val="28"/>
          <w:szCs w:val="28"/>
          <w:lang w:val="uk-UA"/>
        </w:rPr>
        <w:t>Капліна</w:t>
      </w:r>
      <w:proofErr w:type="spellEnd"/>
      <w:r w:rsidRPr="009860E3">
        <w:rPr>
          <w:color w:val="auto"/>
          <w:sz w:val="28"/>
          <w:szCs w:val="28"/>
          <w:lang w:val="uk-UA"/>
        </w:rPr>
        <w:t xml:space="preserve"> О.В. Правозастосовне тлумачення норм кримінально-процесуального права: Монографія. – Харків: Право, 2008. – 296 с. </w:t>
      </w:r>
    </w:p>
    <w:p w:rsidR="009860E3" w:rsidRPr="009860E3" w:rsidRDefault="009860E3" w:rsidP="009860E3">
      <w:pPr>
        <w:spacing w:line="276" w:lineRule="auto"/>
        <w:ind w:hanging="284"/>
        <w:jc w:val="both"/>
        <w:rPr>
          <w:rFonts w:ascii="Times New Roman" w:hAnsi="Times New Roman" w:cs="Times New Roman"/>
          <w:sz w:val="28"/>
          <w:szCs w:val="28"/>
          <w:lang w:val="uk-UA"/>
        </w:rPr>
      </w:pPr>
    </w:p>
    <w:p w:rsidR="002D0404" w:rsidRPr="009860E3" w:rsidRDefault="002D0404" w:rsidP="009860E3">
      <w:pPr>
        <w:spacing w:line="276" w:lineRule="auto"/>
        <w:ind w:hanging="284"/>
        <w:jc w:val="both"/>
        <w:rPr>
          <w:rFonts w:ascii="Times New Roman" w:hAnsi="Times New Roman" w:cs="Times New Roman"/>
          <w:sz w:val="28"/>
          <w:szCs w:val="28"/>
          <w:lang w:val="uk-UA"/>
        </w:rPr>
      </w:pPr>
    </w:p>
    <w:p w:rsidR="00EA75D6" w:rsidRPr="003445EB" w:rsidRDefault="00EA75D6" w:rsidP="00EA75D6">
      <w:pPr>
        <w:spacing w:line="276" w:lineRule="auto"/>
        <w:ind w:firstLine="360"/>
        <w:jc w:val="center"/>
        <w:rPr>
          <w:rFonts w:ascii="Times New Roman" w:hAnsi="Times New Roman" w:cs="Times New Roman"/>
          <w:b/>
          <w:sz w:val="28"/>
          <w:szCs w:val="28"/>
          <w:u w:val="single"/>
          <w:lang w:val="uk-UA"/>
        </w:rPr>
      </w:pPr>
      <w:r w:rsidRPr="003445EB">
        <w:rPr>
          <w:rFonts w:ascii="Times New Roman" w:hAnsi="Times New Roman" w:cs="Times New Roman"/>
          <w:b/>
          <w:sz w:val="28"/>
          <w:szCs w:val="28"/>
          <w:u w:val="single"/>
          <w:lang w:val="uk-UA"/>
        </w:rPr>
        <w:t>ІНФОРМАЦІЙНІ РЕСУРСИ</w:t>
      </w:r>
    </w:p>
    <w:p w:rsidR="00EA75D6" w:rsidRPr="003445EB" w:rsidRDefault="00EA75D6" w:rsidP="00EA75D6">
      <w:pPr>
        <w:spacing w:line="276" w:lineRule="auto"/>
        <w:ind w:firstLine="360"/>
        <w:jc w:val="both"/>
        <w:rPr>
          <w:rFonts w:ascii="Times New Roman" w:hAnsi="Times New Roman" w:cs="Times New Roman"/>
          <w:b/>
          <w:sz w:val="28"/>
          <w:szCs w:val="28"/>
          <w:lang w:val="uk-UA"/>
        </w:rPr>
      </w:pPr>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Законодавство України. Сайт Верховної Ради України. – (Електронний ресурс). – Режим доступу: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lang w:val="uk-UA"/>
        </w:rPr>
        <w:t>://</w:t>
      </w:r>
      <w:proofErr w:type="spellStart"/>
      <w:r w:rsidRPr="003445EB">
        <w:rPr>
          <w:rFonts w:ascii="Times New Roman" w:hAnsi="Times New Roman" w:cs="Times New Roman"/>
          <w:sz w:val="28"/>
          <w:szCs w:val="28"/>
          <w:lang w:val="en-US"/>
        </w:rPr>
        <w:t>zakon</w:t>
      </w:r>
      <w:proofErr w:type="spellEnd"/>
      <w:r w:rsidRPr="003445EB">
        <w:rPr>
          <w:rFonts w:ascii="Times New Roman" w:hAnsi="Times New Roman" w:cs="Times New Roman"/>
          <w:sz w:val="28"/>
          <w:szCs w:val="28"/>
          <w:lang w:val="uk-UA"/>
        </w:rPr>
        <w:t>.</w:t>
      </w:r>
      <w:proofErr w:type="spellStart"/>
      <w:r w:rsidRPr="003445EB">
        <w:rPr>
          <w:rFonts w:ascii="Times New Roman" w:hAnsi="Times New Roman" w:cs="Times New Roman"/>
          <w:sz w:val="28"/>
          <w:szCs w:val="28"/>
          <w:lang w:val="en-US"/>
        </w:rPr>
        <w:t>rada</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gov</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ua</w:t>
      </w:r>
      <w:proofErr w:type="spellEnd"/>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Сайт Президента України. – (Електронний ресурс). – Режим доступу:</w:t>
      </w:r>
      <w:r w:rsidRPr="003445EB">
        <w:rPr>
          <w:rFonts w:ascii="Times New Roman" w:hAnsi="Times New Roman" w:cs="Times New Roman"/>
          <w:sz w:val="28"/>
          <w:szCs w:val="28"/>
        </w:rPr>
        <w:t xml:space="preserve">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w:t>
      </w:r>
      <w:r w:rsidRPr="003445EB">
        <w:rPr>
          <w:rFonts w:ascii="Times New Roman" w:hAnsi="Times New Roman" w:cs="Times New Roman"/>
          <w:sz w:val="28"/>
          <w:szCs w:val="28"/>
          <w:lang w:val="en-US"/>
        </w:rPr>
        <w:t>president</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gov</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ua</w:t>
      </w:r>
      <w:proofErr w:type="spellEnd"/>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 Урядовий портал. Сайт Кабінету Міністрів України. – (Електронний ресурс). – Режим доступу:</w:t>
      </w:r>
      <w:r w:rsidRPr="003445EB">
        <w:rPr>
          <w:rFonts w:ascii="Times New Roman" w:hAnsi="Times New Roman" w:cs="Times New Roman"/>
          <w:sz w:val="28"/>
          <w:szCs w:val="28"/>
        </w:rPr>
        <w:t xml:space="preserve">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kmu</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gov</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ua</w:t>
      </w:r>
      <w:proofErr w:type="spellEnd"/>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Правознавець. Електронна бібліотека юридичної літератури. – (Електронний ресурс). – Режим доступу:</w:t>
      </w:r>
      <w:r w:rsidRPr="003445EB">
        <w:rPr>
          <w:rFonts w:ascii="Times New Roman" w:hAnsi="Times New Roman" w:cs="Times New Roman"/>
          <w:sz w:val="28"/>
          <w:szCs w:val="28"/>
        </w:rPr>
        <w:t xml:space="preserve">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pravoznavec</w:t>
      </w:r>
      <w:proofErr w:type="spellEnd"/>
      <w:r w:rsidRPr="003445EB">
        <w:rPr>
          <w:rFonts w:ascii="Times New Roman" w:hAnsi="Times New Roman" w:cs="Times New Roman"/>
          <w:sz w:val="28"/>
          <w:szCs w:val="28"/>
        </w:rPr>
        <w:t>.</w:t>
      </w:r>
      <w:r w:rsidRPr="003445EB">
        <w:rPr>
          <w:rFonts w:ascii="Times New Roman" w:hAnsi="Times New Roman" w:cs="Times New Roman"/>
          <w:sz w:val="28"/>
          <w:szCs w:val="28"/>
          <w:lang w:val="en-US"/>
        </w:rPr>
        <w:t>com</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ua</w:t>
      </w:r>
      <w:proofErr w:type="spellEnd"/>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Радник. Український юридичний портал. – (Електронний ресурс). – Режим </w:t>
      </w:r>
      <w:r w:rsidRPr="003445EB">
        <w:rPr>
          <w:rFonts w:ascii="Times New Roman" w:hAnsi="Times New Roman" w:cs="Times New Roman"/>
          <w:sz w:val="28"/>
          <w:szCs w:val="28"/>
          <w:lang w:val="uk-UA"/>
        </w:rPr>
        <w:lastRenderedPageBreak/>
        <w:t>доступу:</w:t>
      </w:r>
      <w:r w:rsidRPr="003445EB">
        <w:rPr>
          <w:rFonts w:ascii="Times New Roman" w:hAnsi="Times New Roman" w:cs="Times New Roman"/>
          <w:sz w:val="28"/>
          <w:szCs w:val="28"/>
        </w:rPr>
        <w:t xml:space="preserve">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radnuk</w:t>
      </w:r>
      <w:proofErr w:type="spellEnd"/>
      <w:r w:rsidRPr="003445EB">
        <w:rPr>
          <w:rFonts w:ascii="Times New Roman" w:hAnsi="Times New Roman" w:cs="Times New Roman"/>
          <w:sz w:val="28"/>
          <w:szCs w:val="28"/>
        </w:rPr>
        <w:t>.</w:t>
      </w:r>
      <w:r w:rsidRPr="003445EB">
        <w:rPr>
          <w:rFonts w:ascii="Times New Roman" w:hAnsi="Times New Roman" w:cs="Times New Roman"/>
          <w:sz w:val="28"/>
          <w:szCs w:val="28"/>
          <w:lang w:val="en-US"/>
        </w:rPr>
        <w:t>info</w:t>
      </w:r>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Юридичні послуги. – (Електронний ресурс). – Режим доступу:</w:t>
      </w:r>
      <w:r w:rsidRPr="003445EB">
        <w:rPr>
          <w:rFonts w:ascii="Times New Roman" w:hAnsi="Times New Roman" w:cs="Times New Roman"/>
          <w:sz w:val="28"/>
          <w:szCs w:val="28"/>
        </w:rPr>
        <w:t xml:space="preserve">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yurist</w:t>
      </w:r>
      <w:proofErr w:type="spellEnd"/>
      <w:r w:rsidRPr="003445EB">
        <w:rPr>
          <w:rFonts w:ascii="Times New Roman" w:hAnsi="Times New Roman" w:cs="Times New Roman"/>
          <w:sz w:val="28"/>
          <w:szCs w:val="28"/>
        </w:rPr>
        <w:t>-</w:t>
      </w:r>
      <w:r w:rsidRPr="003445EB">
        <w:rPr>
          <w:rFonts w:ascii="Times New Roman" w:hAnsi="Times New Roman" w:cs="Times New Roman"/>
          <w:sz w:val="28"/>
          <w:szCs w:val="28"/>
          <w:lang w:val="en-US"/>
        </w:rPr>
        <w:t>online</w:t>
      </w:r>
      <w:r w:rsidRPr="003445EB">
        <w:rPr>
          <w:rFonts w:ascii="Times New Roman" w:hAnsi="Times New Roman" w:cs="Times New Roman"/>
          <w:sz w:val="28"/>
          <w:szCs w:val="28"/>
        </w:rPr>
        <w:t>.</w:t>
      </w:r>
      <w:r w:rsidRPr="003445EB">
        <w:rPr>
          <w:rFonts w:ascii="Times New Roman" w:hAnsi="Times New Roman" w:cs="Times New Roman"/>
          <w:sz w:val="28"/>
          <w:szCs w:val="28"/>
          <w:lang w:val="en-US"/>
        </w:rPr>
        <w:t>com</w:t>
      </w:r>
    </w:p>
    <w:p w:rsidR="00EA75D6" w:rsidRPr="003445EB"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Економіко-правова бібліотека. – (Електронний ресурс). – Режим доступу:</w:t>
      </w:r>
      <w:r w:rsidRPr="003445EB">
        <w:rPr>
          <w:rFonts w:ascii="Times New Roman" w:hAnsi="Times New Roman" w:cs="Times New Roman"/>
          <w:sz w:val="28"/>
          <w:szCs w:val="28"/>
        </w:rPr>
        <w:t xml:space="preserve">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vuzlib</w:t>
      </w:r>
      <w:proofErr w:type="spellEnd"/>
      <w:r w:rsidRPr="003445EB">
        <w:rPr>
          <w:rFonts w:ascii="Times New Roman" w:hAnsi="Times New Roman" w:cs="Times New Roman"/>
          <w:sz w:val="28"/>
          <w:szCs w:val="28"/>
        </w:rPr>
        <w:t>.</w:t>
      </w:r>
      <w:r w:rsidRPr="003445EB">
        <w:rPr>
          <w:rFonts w:ascii="Times New Roman" w:hAnsi="Times New Roman" w:cs="Times New Roman"/>
          <w:sz w:val="28"/>
          <w:szCs w:val="28"/>
          <w:lang w:val="en-US"/>
        </w:rPr>
        <w:t>net</w:t>
      </w:r>
    </w:p>
    <w:p w:rsidR="00EA75D6" w:rsidRDefault="00EA75D6" w:rsidP="00EA75D6">
      <w:pPr>
        <w:numPr>
          <w:ilvl w:val="0"/>
          <w:numId w:val="26"/>
        </w:numPr>
        <w:spacing w:line="276" w:lineRule="auto"/>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Херсонський віртуальний університет. – (Електронний ресурс). – Режим доступу: </w:t>
      </w:r>
      <w:r w:rsidRPr="003445EB">
        <w:rPr>
          <w:rFonts w:ascii="Times New Roman" w:hAnsi="Times New Roman" w:cs="Times New Roman"/>
          <w:sz w:val="28"/>
          <w:szCs w:val="28"/>
          <w:lang w:val="en-US"/>
        </w:rPr>
        <w:t>http</w:t>
      </w:r>
      <w:r w:rsidRPr="003445EB">
        <w:rPr>
          <w:rFonts w:ascii="Times New Roman" w:hAnsi="Times New Roman" w:cs="Times New Roman"/>
          <w:sz w:val="28"/>
          <w:szCs w:val="28"/>
        </w:rPr>
        <w:t xml:space="preserve">: // </w:t>
      </w:r>
      <w:proofErr w:type="spellStart"/>
      <w:r w:rsidRPr="003445EB">
        <w:rPr>
          <w:rFonts w:ascii="Times New Roman" w:hAnsi="Times New Roman" w:cs="Times New Roman"/>
          <w:sz w:val="28"/>
          <w:szCs w:val="28"/>
          <w:lang w:val="en-US"/>
        </w:rPr>
        <w:t>ksu</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ks</w:t>
      </w:r>
      <w:proofErr w:type="spellEnd"/>
      <w:r w:rsidRPr="003445EB">
        <w:rPr>
          <w:rFonts w:ascii="Times New Roman" w:hAnsi="Times New Roman" w:cs="Times New Roman"/>
          <w:sz w:val="28"/>
          <w:szCs w:val="28"/>
        </w:rPr>
        <w:t>.</w:t>
      </w:r>
      <w:proofErr w:type="spellStart"/>
      <w:r w:rsidRPr="003445EB">
        <w:rPr>
          <w:rFonts w:ascii="Times New Roman" w:hAnsi="Times New Roman" w:cs="Times New Roman"/>
          <w:sz w:val="28"/>
          <w:szCs w:val="28"/>
          <w:lang w:val="en-US"/>
        </w:rPr>
        <w:t>ua</w:t>
      </w:r>
      <w:proofErr w:type="spellEnd"/>
    </w:p>
    <w:p w:rsidR="009860E3" w:rsidRPr="009860E3" w:rsidRDefault="009860E3" w:rsidP="009860E3">
      <w:pPr>
        <w:ind w:left="720"/>
        <w:rPr>
          <w:rFonts w:ascii="Times New Roman" w:hAnsi="Times New Roman" w:cs="Times New Roman"/>
          <w:b/>
          <w:i/>
          <w:sz w:val="28"/>
          <w:szCs w:val="28"/>
        </w:rPr>
      </w:pPr>
      <w:proofErr w:type="spellStart"/>
      <w:r w:rsidRPr="009860E3">
        <w:rPr>
          <w:rFonts w:ascii="Times New Roman" w:hAnsi="Times New Roman" w:cs="Times New Roman"/>
          <w:b/>
          <w:i/>
          <w:sz w:val="28"/>
          <w:szCs w:val="28"/>
        </w:rPr>
        <w:t>Електронні</w:t>
      </w:r>
      <w:proofErr w:type="spellEnd"/>
      <w:r w:rsidRPr="009860E3">
        <w:rPr>
          <w:rFonts w:ascii="Times New Roman" w:hAnsi="Times New Roman" w:cs="Times New Roman"/>
          <w:b/>
          <w:i/>
          <w:sz w:val="28"/>
          <w:szCs w:val="28"/>
        </w:rPr>
        <w:t xml:space="preserve"> </w:t>
      </w:r>
      <w:proofErr w:type="spellStart"/>
      <w:r w:rsidRPr="009860E3">
        <w:rPr>
          <w:rFonts w:ascii="Times New Roman" w:hAnsi="Times New Roman" w:cs="Times New Roman"/>
          <w:b/>
          <w:i/>
          <w:sz w:val="28"/>
          <w:szCs w:val="28"/>
        </w:rPr>
        <w:t>українські</w:t>
      </w:r>
      <w:proofErr w:type="spellEnd"/>
      <w:r w:rsidRPr="009860E3">
        <w:rPr>
          <w:rFonts w:ascii="Times New Roman" w:hAnsi="Times New Roman" w:cs="Times New Roman"/>
          <w:b/>
          <w:i/>
          <w:sz w:val="28"/>
          <w:szCs w:val="28"/>
        </w:rPr>
        <w:t xml:space="preserve"> </w:t>
      </w:r>
      <w:proofErr w:type="spellStart"/>
      <w:r w:rsidRPr="009860E3">
        <w:rPr>
          <w:rFonts w:ascii="Times New Roman" w:hAnsi="Times New Roman" w:cs="Times New Roman"/>
          <w:b/>
          <w:i/>
          <w:sz w:val="28"/>
          <w:szCs w:val="28"/>
        </w:rPr>
        <w:t>видання</w:t>
      </w:r>
      <w:proofErr w:type="spellEnd"/>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http://www.president.gov.ua.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Президента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http://www.portal.rada.gov.ua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Верховної Ради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 http://www.kmu.gov.ua </w:t>
      </w:r>
      <w:proofErr w:type="spellStart"/>
      <w:r w:rsidRPr="009860E3">
        <w:rPr>
          <w:color w:val="auto"/>
          <w:sz w:val="28"/>
          <w:szCs w:val="28"/>
          <w:lang w:val="uk-UA"/>
        </w:rPr>
        <w:t>–офіційний</w:t>
      </w:r>
      <w:proofErr w:type="spellEnd"/>
      <w:r w:rsidRPr="009860E3">
        <w:rPr>
          <w:color w:val="auto"/>
          <w:sz w:val="28"/>
          <w:szCs w:val="28"/>
          <w:lang w:val="uk-UA"/>
        </w:rPr>
        <w:t xml:space="preserve"> </w:t>
      </w:r>
      <w:proofErr w:type="spellStart"/>
      <w:r w:rsidRPr="009860E3">
        <w:rPr>
          <w:color w:val="auto"/>
          <w:sz w:val="28"/>
          <w:szCs w:val="28"/>
          <w:lang w:val="uk-UA"/>
        </w:rPr>
        <w:t>веб-сайт</w:t>
      </w:r>
      <w:proofErr w:type="spellEnd"/>
      <w:r w:rsidRPr="009860E3">
        <w:rPr>
          <w:color w:val="auto"/>
          <w:sz w:val="28"/>
          <w:szCs w:val="28"/>
          <w:lang w:val="uk-UA"/>
        </w:rPr>
        <w:t xml:space="preserve"> Кабінету Міністрів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b/>
          <w:bCs/>
          <w:color w:val="auto"/>
          <w:sz w:val="28"/>
          <w:szCs w:val="28"/>
          <w:lang w:val="uk-UA"/>
        </w:rPr>
        <w:t xml:space="preserve"> </w:t>
      </w:r>
      <w:r w:rsidRPr="009860E3">
        <w:rPr>
          <w:color w:val="auto"/>
          <w:sz w:val="28"/>
          <w:szCs w:val="28"/>
          <w:lang w:val="uk-UA"/>
        </w:rPr>
        <w:t xml:space="preserve">http://www.mvs.gov.ua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Міністерства внутрішніх справ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 http://court.gov.ua/vscourt – офіційний </w:t>
      </w:r>
      <w:proofErr w:type="spellStart"/>
      <w:r w:rsidRPr="009860E3">
        <w:rPr>
          <w:color w:val="auto"/>
          <w:sz w:val="28"/>
          <w:szCs w:val="28"/>
          <w:lang w:val="uk-UA"/>
        </w:rPr>
        <w:t>веб</w:t>
      </w:r>
      <w:proofErr w:type="spellEnd"/>
      <w:r w:rsidRPr="009860E3">
        <w:rPr>
          <w:color w:val="auto"/>
          <w:sz w:val="28"/>
          <w:szCs w:val="28"/>
          <w:lang w:val="uk-UA"/>
        </w:rPr>
        <w:t xml:space="preserve"> портал судової влади в Україні </w:t>
      </w:r>
    </w:p>
    <w:p w:rsidR="009860E3" w:rsidRPr="009860E3" w:rsidRDefault="009860E3" w:rsidP="009860E3">
      <w:pPr>
        <w:pStyle w:val="Default"/>
        <w:numPr>
          <w:ilvl w:val="0"/>
          <w:numId w:val="26"/>
        </w:numPr>
        <w:spacing w:after="27"/>
        <w:jc w:val="both"/>
        <w:rPr>
          <w:color w:val="auto"/>
          <w:sz w:val="28"/>
          <w:szCs w:val="28"/>
          <w:lang w:val="uk-UA"/>
        </w:rPr>
      </w:pPr>
      <w:r w:rsidRPr="009860E3">
        <w:rPr>
          <w:b/>
          <w:bCs/>
          <w:color w:val="auto"/>
          <w:sz w:val="28"/>
          <w:szCs w:val="28"/>
          <w:lang w:val="uk-UA"/>
        </w:rPr>
        <w:t xml:space="preserve"> </w:t>
      </w:r>
      <w:r w:rsidRPr="009860E3">
        <w:rPr>
          <w:color w:val="auto"/>
          <w:sz w:val="28"/>
          <w:szCs w:val="28"/>
          <w:lang w:val="uk-UA"/>
        </w:rPr>
        <w:t xml:space="preserve">http://www.scourt.gov.ua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Верховного Суду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http://www.sc.gov.ua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Вищого спеціалізованого суду з розгляду цивільний і кримінальних справ.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http://www.sbu.gov.ua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СБУ.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http://www.gp.gov.ua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Генеральної прокуратури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http://www.minjust.gov.ua – Офіційний </w:t>
      </w:r>
      <w:proofErr w:type="spellStart"/>
      <w:r w:rsidRPr="009860E3">
        <w:rPr>
          <w:color w:val="auto"/>
          <w:sz w:val="28"/>
          <w:szCs w:val="28"/>
          <w:lang w:val="uk-UA"/>
        </w:rPr>
        <w:t>веб-сайт</w:t>
      </w:r>
      <w:proofErr w:type="spellEnd"/>
      <w:r w:rsidRPr="009860E3">
        <w:rPr>
          <w:color w:val="auto"/>
          <w:sz w:val="28"/>
          <w:szCs w:val="28"/>
          <w:lang w:val="uk-UA"/>
        </w:rPr>
        <w:t xml:space="preserve"> Міністерства юстиції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http://www.reyestr.court.gov.ua – єдиний реєстр судових рішень в Україні.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 http://www.police.ua – Форум працівників МВС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http://www.vkka.gov.ua – офіційний сайт Вищої кваліфікаційної комісії адвокатури.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http://www.nbuv.gov.ua – Національної бібліотеки України ім. В.І.Вернадського.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 http://www.catalogue.nplu.org – Національна парламентська бібліотека України. </w:t>
      </w:r>
    </w:p>
    <w:p w:rsidR="009860E3" w:rsidRPr="009860E3" w:rsidRDefault="009860E3" w:rsidP="009860E3">
      <w:pPr>
        <w:pStyle w:val="Default"/>
        <w:numPr>
          <w:ilvl w:val="0"/>
          <w:numId w:val="26"/>
        </w:numPr>
        <w:spacing w:after="27"/>
        <w:jc w:val="both"/>
        <w:rPr>
          <w:color w:val="auto"/>
          <w:sz w:val="28"/>
          <w:szCs w:val="28"/>
          <w:lang w:val="uk-UA"/>
        </w:rPr>
      </w:pPr>
      <w:r w:rsidRPr="009860E3">
        <w:rPr>
          <w:color w:val="auto"/>
          <w:sz w:val="28"/>
          <w:szCs w:val="28"/>
          <w:lang w:val="uk-UA"/>
        </w:rPr>
        <w:t xml:space="preserve">http://www.pravoznavec.com.ua – Електронна бібліотека юридичної літератури </w:t>
      </w:r>
      <w:proofErr w:type="spellStart"/>
      <w:r w:rsidRPr="009860E3">
        <w:rPr>
          <w:color w:val="auto"/>
          <w:sz w:val="28"/>
          <w:szCs w:val="28"/>
          <w:lang w:val="uk-UA"/>
        </w:rPr>
        <w:t>“Правознавець”</w:t>
      </w:r>
      <w:proofErr w:type="spellEnd"/>
      <w:r w:rsidRPr="009860E3">
        <w:rPr>
          <w:color w:val="auto"/>
          <w:sz w:val="28"/>
          <w:szCs w:val="28"/>
          <w:lang w:val="uk-UA"/>
        </w:rPr>
        <w:t xml:space="preserve">. </w:t>
      </w:r>
    </w:p>
    <w:p w:rsidR="009860E3" w:rsidRPr="009860E3" w:rsidRDefault="009860E3" w:rsidP="009860E3">
      <w:pPr>
        <w:pStyle w:val="Default"/>
        <w:numPr>
          <w:ilvl w:val="0"/>
          <w:numId w:val="26"/>
        </w:numPr>
        <w:jc w:val="both"/>
        <w:rPr>
          <w:color w:val="auto"/>
          <w:sz w:val="28"/>
          <w:szCs w:val="28"/>
          <w:lang w:val="uk-UA"/>
        </w:rPr>
      </w:pPr>
      <w:r w:rsidRPr="009860E3">
        <w:rPr>
          <w:color w:val="auto"/>
          <w:sz w:val="28"/>
          <w:szCs w:val="28"/>
          <w:lang w:val="uk-UA"/>
        </w:rPr>
        <w:t>http://www.icpo.centrmia.gov.ua – сайт Національного центрального бюро Інтерполу в Україні.</w:t>
      </w:r>
    </w:p>
    <w:p w:rsidR="009860E3" w:rsidRPr="003445EB" w:rsidRDefault="009860E3" w:rsidP="009860E3">
      <w:pPr>
        <w:spacing w:line="276" w:lineRule="auto"/>
        <w:ind w:left="720"/>
        <w:jc w:val="both"/>
        <w:rPr>
          <w:rFonts w:ascii="Times New Roman" w:hAnsi="Times New Roman" w:cs="Times New Roman"/>
          <w:sz w:val="28"/>
          <w:szCs w:val="28"/>
          <w:lang w:val="uk-UA"/>
        </w:rPr>
      </w:pPr>
    </w:p>
    <w:p w:rsidR="00EA75D6" w:rsidRPr="009860E3" w:rsidRDefault="00B05710" w:rsidP="00EA75D6">
      <w:pPr>
        <w:spacing w:line="276" w:lineRule="auto"/>
        <w:ind w:firstLine="709"/>
        <w:jc w:val="both"/>
        <w:rPr>
          <w:rFonts w:ascii="Times New Roman" w:hAnsi="Times New Roman" w:cs="Times New Roman"/>
          <w:b/>
          <w:sz w:val="28"/>
          <w:szCs w:val="28"/>
          <w:lang w:val="uk-UA"/>
        </w:rPr>
      </w:pPr>
      <w:r w:rsidRPr="009860E3">
        <w:rPr>
          <w:rFonts w:ascii="Times New Roman" w:hAnsi="Times New Roman" w:cs="Times New Roman"/>
          <w:b/>
          <w:sz w:val="28"/>
          <w:szCs w:val="28"/>
          <w:lang w:val="uk-UA"/>
        </w:rPr>
        <w:t xml:space="preserve">4. </w:t>
      </w:r>
      <w:r w:rsidR="00EA75D6" w:rsidRPr="009860E3">
        <w:rPr>
          <w:rFonts w:ascii="Times New Roman" w:hAnsi="Times New Roman" w:cs="Times New Roman"/>
          <w:b/>
          <w:sz w:val="28"/>
          <w:szCs w:val="28"/>
          <w:lang w:val="uk-UA"/>
        </w:rPr>
        <w:t xml:space="preserve">Форма підсумкового контролю успішності навчання </w:t>
      </w:r>
      <w:proofErr w:type="spellStart"/>
      <w:r w:rsidR="00F7248D">
        <w:rPr>
          <w:rFonts w:ascii="Times New Roman" w:hAnsi="Times New Roman" w:cs="Times New Roman"/>
          <w:b/>
          <w:sz w:val="28"/>
          <w:szCs w:val="28"/>
          <w:lang w:val="uk-UA"/>
        </w:rPr>
        <w:t>диф.</w:t>
      </w:r>
      <w:r w:rsidR="00EA75D6" w:rsidRPr="009860E3">
        <w:rPr>
          <w:rFonts w:ascii="Times New Roman" w:hAnsi="Times New Roman" w:cs="Times New Roman"/>
          <w:b/>
          <w:sz w:val="28"/>
          <w:szCs w:val="28"/>
          <w:lang w:val="uk-UA"/>
        </w:rPr>
        <w:t>залік</w:t>
      </w:r>
      <w:proofErr w:type="spellEnd"/>
    </w:p>
    <w:p w:rsidR="00EA75D6" w:rsidRPr="003445EB" w:rsidRDefault="00B05710" w:rsidP="00EA75D6">
      <w:pPr>
        <w:spacing w:line="276" w:lineRule="auto"/>
        <w:ind w:firstLine="709"/>
        <w:jc w:val="both"/>
        <w:rPr>
          <w:rFonts w:ascii="Times New Roman" w:hAnsi="Times New Roman" w:cs="Times New Roman"/>
          <w:b/>
          <w:sz w:val="28"/>
          <w:szCs w:val="28"/>
          <w:lang w:val="uk-UA"/>
        </w:rPr>
      </w:pPr>
      <w:r w:rsidRPr="003445EB">
        <w:rPr>
          <w:rFonts w:ascii="Times New Roman" w:hAnsi="Times New Roman" w:cs="Times New Roman"/>
          <w:b/>
          <w:sz w:val="28"/>
          <w:szCs w:val="28"/>
          <w:lang w:val="uk-UA"/>
        </w:rPr>
        <w:t>5</w:t>
      </w:r>
      <w:r w:rsidR="00EA75D6" w:rsidRPr="003445EB">
        <w:rPr>
          <w:rFonts w:ascii="Times New Roman" w:hAnsi="Times New Roman" w:cs="Times New Roman"/>
          <w:b/>
          <w:sz w:val="28"/>
          <w:szCs w:val="28"/>
          <w:lang w:val="uk-UA"/>
        </w:rPr>
        <w:t>. Засоби діагностики успішності навчання</w:t>
      </w:r>
    </w:p>
    <w:p w:rsidR="00EA75D6" w:rsidRPr="003445EB" w:rsidRDefault="00EA75D6" w:rsidP="00EE729E">
      <w:pPr>
        <w:spacing w:line="276" w:lineRule="auto"/>
        <w:ind w:firstLine="708"/>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AA0CF9" w:rsidRPr="003445EB" w:rsidRDefault="00EA75D6" w:rsidP="00EE729E">
      <w:pPr>
        <w:spacing w:line="276" w:lineRule="auto"/>
        <w:ind w:firstLine="708"/>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Використовуються такі методи контролю (усного, письмового), які мають сприяти підвищенню мотивації студентів-майбутніх фахівців до навчально-</w:t>
      </w:r>
      <w:r w:rsidRPr="003445EB">
        <w:rPr>
          <w:rFonts w:ascii="Times New Roman" w:hAnsi="Times New Roman" w:cs="Times New Roman"/>
          <w:sz w:val="28"/>
          <w:szCs w:val="28"/>
          <w:lang w:val="uk-UA"/>
        </w:rPr>
        <w:lastRenderedPageBreak/>
        <w:t>пізнавальної діяльності. Відповідно до специфіки фахової підготовки перевага надається усному і тестовому контролю.</w:t>
      </w:r>
    </w:p>
    <w:p w:rsidR="00AA0CF9" w:rsidRPr="003445EB" w:rsidRDefault="00AA0CF9" w:rsidP="00EA75D6">
      <w:pPr>
        <w:spacing w:line="276" w:lineRule="auto"/>
        <w:jc w:val="center"/>
        <w:rPr>
          <w:rFonts w:ascii="Times New Roman" w:hAnsi="Times New Roman" w:cs="Times New Roman"/>
          <w:sz w:val="28"/>
          <w:szCs w:val="28"/>
          <w:lang w:val="uk-UA"/>
        </w:rPr>
      </w:pPr>
    </w:p>
    <w:p w:rsidR="00B05710" w:rsidRPr="003445EB" w:rsidRDefault="00B05710" w:rsidP="00B05710">
      <w:pPr>
        <w:pStyle w:val="a8"/>
        <w:keepNext/>
        <w:widowControl w:val="0"/>
        <w:rPr>
          <w:b/>
          <w:szCs w:val="28"/>
        </w:rPr>
      </w:pPr>
      <w:r w:rsidRPr="003445EB">
        <w:rPr>
          <w:b/>
          <w:szCs w:val="28"/>
        </w:rPr>
        <w:t xml:space="preserve">Критерії оцінювання </w:t>
      </w:r>
    </w:p>
    <w:p w:rsidR="00B05710" w:rsidRPr="003445EB" w:rsidRDefault="00B05710" w:rsidP="00B05710">
      <w:pPr>
        <w:pStyle w:val="a8"/>
        <w:keepNext/>
        <w:widowControl w:val="0"/>
        <w:rPr>
          <w:b/>
          <w:szCs w:val="28"/>
        </w:rPr>
      </w:pPr>
      <w:r w:rsidRPr="003445EB">
        <w:rPr>
          <w:b/>
          <w:szCs w:val="28"/>
        </w:rPr>
        <w:t xml:space="preserve">навчальних досягнень здобувачів на </w:t>
      </w:r>
      <w:proofErr w:type="spellStart"/>
      <w:r w:rsidR="008527C7" w:rsidRPr="003445EB">
        <w:rPr>
          <w:b/>
          <w:szCs w:val="28"/>
        </w:rPr>
        <w:t>диф.</w:t>
      </w:r>
      <w:r w:rsidRPr="003445EB">
        <w:rPr>
          <w:b/>
          <w:szCs w:val="28"/>
        </w:rPr>
        <w:t>залік</w:t>
      </w:r>
      <w:proofErr w:type="spellEnd"/>
      <w:r w:rsidRPr="003445EB">
        <w:rPr>
          <w:b/>
          <w:szCs w:val="28"/>
        </w:rPr>
        <w:t>:</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Відмінно (А) 90-100 б.</w:t>
      </w:r>
      <w:r w:rsidRPr="003445EB">
        <w:rPr>
          <w:rFonts w:ascii="Times New Roman" w:hAnsi="Times New Roman" w:cs="Times New Roman"/>
          <w:sz w:val="28"/>
          <w:szCs w:val="28"/>
          <w:lang w:val="uk-UA"/>
        </w:rPr>
        <w:tab/>
        <w:t>Студент має глибокі, міцні і системні знання з усього теоретичного курсу, може чітко сформулювати основні дефініції, використовуючи наукову термінологію, вільно володіє понятійним апаратом, знає основні проблеми становлення та розвитку даної дисципліни.</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Вміє застосовувати здобуті теоретичні знання у процесі аналізу наукових положень. Вміє дати критичну оцінку сучасним науковим поглядам в даній сфері та пояснити їх.</w:t>
      </w:r>
      <w:r w:rsidR="00EE729E" w:rsidRPr="003445EB">
        <w:rPr>
          <w:rFonts w:ascii="Times New Roman" w:hAnsi="Times New Roman" w:cs="Times New Roman"/>
          <w:sz w:val="28"/>
          <w:szCs w:val="28"/>
          <w:lang w:val="uk-UA"/>
        </w:rPr>
        <w:t xml:space="preserve"> </w:t>
      </w:r>
      <w:r w:rsidRPr="003445EB">
        <w:rPr>
          <w:rFonts w:ascii="Times New Roman" w:hAnsi="Times New Roman" w:cs="Times New Roman"/>
          <w:sz w:val="28"/>
          <w:szCs w:val="28"/>
          <w:lang w:val="uk-UA"/>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Добре (В) 82-89 б.</w:t>
      </w:r>
      <w:r w:rsidRPr="003445EB">
        <w:rPr>
          <w:rFonts w:ascii="Times New Roman" w:hAnsi="Times New Roman" w:cs="Times New Roman"/>
          <w:sz w:val="28"/>
          <w:szCs w:val="28"/>
          <w:lang w:val="uk-UA"/>
        </w:rPr>
        <w:tab/>
        <w:t>Студент має міцні, ґрунтовні знання, виконує практичну роботу без помилок, але може допустити деякі незначні понятійні неточності у формулюваннях та класифікації. Знає основні проблеми та володіє навчальним матеріалом, що висвітлює основні положення даної дисципліни.</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Вміє застосовувати здобуті теоретичні знання у процесі аналізу наукових положень в даній сфері, припускаючи при цьому незначні неточності.</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Добре (С) 74-81 б.</w:t>
      </w:r>
      <w:r w:rsidRPr="003445EB">
        <w:rPr>
          <w:rFonts w:ascii="Times New Roman" w:hAnsi="Times New Roman" w:cs="Times New Roman"/>
          <w:sz w:val="28"/>
          <w:szCs w:val="28"/>
          <w:lang w:val="uk-UA"/>
        </w:rPr>
        <w:t xml:space="preserve"> Студент знає програмний матеріал повністю, але допускає незначні помилки у процесі аналізу положень даного курсу.</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Менш активно реалізує свої здібності щодо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B05710" w:rsidRPr="003445EB" w:rsidRDefault="00EE729E" w:rsidP="008527C7">
      <w:pPr>
        <w:ind w:firstLine="462"/>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Задовільно</w:t>
      </w:r>
      <w:r w:rsidR="00B05710" w:rsidRPr="003445EB">
        <w:rPr>
          <w:rFonts w:ascii="Times New Roman" w:hAnsi="Times New Roman" w:cs="Times New Roman"/>
          <w:b/>
          <w:sz w:val="28"/>
          <w:szCs w:val="28"/>
          <w:lang w:val="uk-UA"/>
        </w:rPr>
        <w:t xml:space="preserve"> (D) 64-73 б.</w:t>
      </w:r>
      <w:r w:rsidR="00B05710" w:rsidRPr="003445EB">
        <w:rPr>
          <w:rFonts w:ascii="Times New Roman" w:hAnsi="Times New Roman" w:cs="Times New Roman"/>
          <w:sz w:val="28"/>
          <w:szCs w:val="28"/>
          <w:lang w:val="uk-UA"/>
        </w:rPr>
        <w:t xml:space="preserve"> Студент знає основні питання курсу, має уявлення про основні його проблеми, але допускає помилки в їх викладі та аналізі.</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В цілому його знання мають загальний, неглибокий і несистемний характер. Має деякі прогалини в теоретичному курсі та практичних вміннях.</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Відповіді студента часто не підкріплені посиланнями на практичні приклади з життя. Замість чіткого термінологічного визначення пояснює теоретичний матеріал на побутовому рівні.</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Не завжди в повній мірі може організувати самостійне вивчення окремих питань 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Задовільно  (Е)  60-63 б.</w:t>
      </w:r>
      <w:r w:rsidRPr="003445EB">
        <w:rPr>
          <w:rFonts w:ascii="Times New Roman" w:hAnsi="Times New Roman" w:cs="Times New Roman"/>
          <w:sz w:val="28"/>
          <w:szCs w:val="28"/>
          <w:lang w:val="uk-UA"/>
        </w:rPr>
        <w:t xml:space="preserve"> Студент знає основні теми курсу, але його знання мають загальний характер, іноді непідкріплені прикладами. </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lastRenderedPageBreak/>
        <w:t>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Незадовільно (FX)  35-59 б.</w:t>
      </w:r>
      <w:r w:rsidRPr="003445EB">
        <w:rPr>
          <w:rFonts w:ascii="Times New Roman" w:hAnsi="Times New Roman" w:cs="Times New Roman"/>
          <w:sz w:val="28"/>
          <w:szCs w:val="28"/>
          <w:lang w:val="uk-UA"/>
        </w:rPr>
        <w:tab/>
        <w:t xml:space="preserve">Студент має фрагментарні знання з усього курсу. Не володіє термінологією, оскільки понятійний апарат не сформований. </w:t>
      </w:r>
    </w:p>
    <w:p w:rsidR="00B05710" w:rsidRPr="003445EB" w:rsidRDefault="00B05710" w:rsidP="008527C7">
      <w:pPr>
        <w:ind w:firstLine="462"/>
        <w:jc w:val="both"/>
        <w:rPr>
          <w:rFonts w:ascii="Times New Roman" w:hAnsi="Times New Roman" w:cs="Times New Roman"/>
          <w:sz w:val="28"/>
          <w:szCs w:val="28"/>
          <w:lang w:val="uk-UA"/>
        </w:rPr>
      </w:pPr>
      <w:r w:rsidRPr="003445EB">
        <w:rPr>
          <w:rFonts w:ascii="Times New Roman" w:hAnsi="Times New Roman" w:cs="Times New Roman"/>
          <w:sz w:val="28"/>
          <w:szCs w:val="28"/>
          <w:lang w:val="uk-UA"/>
        </w:rPr>
        <w:t>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p w:rsidR="005A3478" w:rsidRPr="003445EB" w:rsidRDefault="00B05710" w:rsidP="008527C7">
      <w:pPr>
        <w:spacing w:line="276" w:lineRule="auto"/>
        <w:ind w:firstLine="490"/>
        <w:jc w:val="both"/>
        <w:rPr>
          <w:rFonts w:ascii="Times New Roman" w:hAnsi="Times New Roman" w:cs="Times New Roman"/>
          <w:sz w:val="28"/>
          <w:szCs w:val="28"/>
          <w:lang w:val="uk-UA"/>
        </w:rPr>
      </w:pPr>
      <w:r w:rsidRPr="003445EB">
        <w:rPr>
          <w:rFonts w:ascii="Times New Roman" w:hAnsi="Times New Roman" w:cs="Times New Roman"/>
          <w:b/>
          <w:sz w:val="28"/>
          <w:szCs w:val="28"/>
          <w:lang w:val="uk-UA"/>
        </w:rPr>
        <w:t>Незадовільно (F) 1-34 б.</w:t>
      </w:r>
      <w:r w:rsidRPr="003445EB">
        <w:rPr>
          <w:rFonts w:ascii="Times New Roman" w:hAnsi="Times New Roman" w:cs="Times New Roman"/>
          <w:sz w:val="28"/>
          <w:szCs w:val="28"/>
          <w:lang w:val="uk-UA"/>
        </w:rPr>
        <w:t xml:space="preserve"> Студент повністю не знає програмного матеріалу, не працював в аудиторії з викладачем або самостійно.</w:t>
      </w:r>
    </w:p>
    <w:p w:rsidR="00F67632" w:rsidRPr="003445EB" w:rsidRDefault="00F67632" w:rsidP="00F67632">
      <w:pPr>
        <w:spacing w:line="276" w:lineRule="auto"/>
        <w:ind w:firstLine="360"/>
        <w:jc w:val="both"/>
        <w:rPr>
          <w:rFonts w:ascii="Times New Roman" w:hAnsi="Times New Roman" w:cs="Times New Roman"/>
          <w:sz w:val="28"/>
          <w:szCs w:val="28"/>
          <w:lang w:val="uk-UA"/>
        </w:rPr>
      </w:pPr>
    </w:p>
    <w:sectPr w:rsidR="00F67632" w:rsidRPr="003445EB" w:rsidSect="008527C7">
      <w:headerReference w:type="default" r:id="rId8"/>
      <w:footerReference w:type="even" r:id="rId9"/>
      <w:footerReference w:type="default" r:id="rId10"/>
      <w:pgSz w:w="11906" w:h="16838"/>
      <w:pgMar w:top="1134" w:right="850"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54C" w:rsidRDefault="001E154C">
      <w:r>
        <w:separator/>
      </w:r>
    </w:p>
  </w:endnote>
  <w:endnote w:type="continuationSeparator" w:id="0">
    <w:p w:rsidR="001E154C" w:rsidRDefault="001E1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extBoo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76" w:rsidRDefault="00206B76" w:rsidP="002D749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06B76" w:rsidRDefault="00206B76" w:rsidP="002D749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76" w:rsidRDefault="00206B76" w:rsidP="002D749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54C" w:rsidRDefault="001E154C">
      <w:r>
        <w:separator/>
      </w:r>
    </w:p>
  </w:footnote>
  <w:footnote w:type="continuationSeparator" w:id="0">
    <w:p w:rsidR="001E154C" w:rsidRDefault="001E1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AB" w:rsidRDefault="00EC3FAB">
    <w:pPr>
      <w:pStyle w:val="af4"/>
      <w:jc w:val="right"/>
    </w:pPr>
    <w:fldSimple w:instr="PAGE   \* MERGEFORMAT">
      <w:r w:rsidR="00F7248D">
        <w:rPr>
          <w:noProof/>
        </w:rPr>
        <w:t>2</w:t>
      </w:r>
    </w:fldSimple>
  </w:p>
  <w:p w:rsidR="00EC3FAB" w:rsidRDefault="00EC3FAB">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628"/>
    <w:multiLevelType w:val="hybridMultilevel"/>
    <w:tmpl w:val="A68E346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9D612C4"/>
    <w:multiLevelType w:val="hybridMultilevel"/>
    <w:tmpl w:val="391AFA2A"/>
    <w:lvl w:ilvl="0" w:tplc="9B06AAF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nsid w:val="0D547576"/>
    <w:multiLevelType w:val="hybridMultilevel"/>
    <w:tmpl w:val="16DA1B7E"/>
    <w:lvl w:ilvl="0" w:tplc="53381840">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4673C9"/>
    <w:multiLevelType w:val="hybridMultilevel"/>
    <w:tmpl w:val="789A1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07E2D"/>
    <w:multiLevelType w:val="hybridMultilevel"/>
    <w:tmpl w:val="D06EA8F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15743316"/>
    <w:multiLevelType w:val="hybridMultilevel"/>
    <w:tmpl w:val="1F88ED6C"/>
    <w:lvl w:ilvl="0" w:tplc="0DB0819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D643EAC"/>
    <w:multiLevelType w:val="hybridMultilevel"/>
    <w:tmpl w:val="0BF8876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0867C25"/>
    <w:multiLevelType w:val="hybridMultilevel"/>
    <w:tmpl w:val="977C17A4"/>
    <w:lvl w:ilvl="0" w:tplc="AAAE86F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0C486D"/>
    <w:multiLevelType w:val="hybridMultilevel"/>
    <w:tmpl w:val="A2BE015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CB96B2F"/>
    <w:multiLevelType w:val="hybridMultilevel"/>
    <w:tmpl w:val="C96A8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200788"/>
    <w:multiLevelType w:val="hybridMultilevel"/>
    <w:tmpl w:val="325661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0654107"/>
    <w:multiLevelType w:val="hybridMultilevel"/>
    <w:tmpl w:val="CC0C9124"/>
    <w:lvl w:ilvl="0" w:tplc="45D8E53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CF4705"/>
    <w:multiLevelType w:val="hybridMultilevel"/>
    <w:tmpl w:val="9E64ED76"/>
    <w:lvl w:ilvl="0" w:tplc="A120D20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45D126E"/>
    <w:multiLevelType w:val="hybridMultilevel"/>
    <w:tmpl w:val="7F929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321AD"/>
    <w:multiLevelType w:val="hybridMultilevel"/>
    <w:tmpl w:val="43D6C8FA"/>
    <w:lvl w:ilvl="0" w:tplc="C588818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50347E8"/>
    <w:multiLevelType w:val="hybridMultilevel"/>
    <w:tmpl w:val="A17C8880"/>
    <w:lvl w:ilvl="0" w:tplc="988CCBC4">
      <w:start w:val="6"/>
      <w:numFmt w:val="bullet"/>
      <w:lvlText w:val="-"/>
      <w:lvlJc w:val="left"/>
      <w:pPr>
        <w:ind w:left="420" w:hanging="360"/>
      </w:pPr>
      <w:rPr>
        <w:rFonts w:ascii="Times New Roman" w:eastAsia="Times New Roman" w:hAnsi="Times New Roman" w:cs="Times New Roman" w:hint="default"/>
        <w:i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47217E15"/>
    <w:multiLevelType w:val="hybridMultilevel"/>
    <w:tmpl w:val="9E9AF354"/>
    <w:lvl w:ilvl="0" w:tplc="0DB0819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9032AFA"/>
    <w:multiLevelType w:val="hybridMultilevel"/>
    <w:tmpl w:val="D72C2D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52A71FE1"/>
    <w:multiLevelType w:val="hybridMultilevel"/>
    <w:tmpl w:val="5F967E92"/>
    <w:lvl w:ilvl="0" w:tplc="0DB0819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8D07480"/>
    <w:multiLevelType w:val="hybridMultilevel"/>
    <w:tmpl w:val="9112E75A"/>
    <w:lvl w:ilvl="0" w:tplc="5338184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C271E74"/>
    <w:multiLevelType w:val="hybridMultilevel"/>
    <w:tmpl w:val="B8A65D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6A26E8"/>
    <w:multiLevelType w:val="hybridMultilevel"/>
    <w:tmpl w:val="77405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C0A39"/>
    <w:multiLevelType w:val="hybridMultilevel"/>
    <w:tmpl w:val="BCA20CD0"/>
    <w:lvl w:ilvl="0" w:tplc="A120D208">
      <w:start w:val="1"/>
      <w:numFmt w:val="bullet"/>
      <w:lvlText w:val=""/>
      <w:lvlJc w:val="left"/>
      <w:pPr>
        <w:ind w:left="1146" w:hanging="360"/>
      </w:pPr>
      <w:rPr>
        <w:rFonts w:ascii="Symbol" w:hAnsi="Symbol" w:hint="default"/>
      </w:rPr>
    </w:lvl>
    <w:lvl w:ilvl="1" w:tplc="E2DEED66">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6F6E205E"/>
    <w:multiLevelType w:val="hybridMultilevel"/>
    <w:tmpl w:val="E4587F7A"/>
    <w:lvl w:ilvl="0" w:tplc="0DB081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00D71E6"/>
    <w:multiLevelType w:val="hybridMultilevel"/>
    <w:tmpl w:val="A2BE015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75A50839"/>
    <w:multiLevelType w:val="hybridMultilevel"/>
    <w:tmpl w:val="3D1A7710"/>
    <w:lvl w:ilvl="0" w:tplc="988CCBC4">
      <w:start w:val="6"/>
      <w:numFmt w:val="bullet"/>
      <w:lvlText w:val="-"/>
      <w:lvlJc w:val="left"/>
      <w:pPr>
        <w:ind w:left="1146" w:hanging="360"/>
      </w:pPr>
      <w:rPr>
        <w:rFonts w:ascii="Times New Roman" w:eastAsia="Times New Roman" w:hAnsi="Times New Roman" w:cs="Times New Roman" w:hint="default"/>
        <w:i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C1D3E49"/>
    <w:multiLevelType w:val="hybridMultilevel"/>
    <w:tmpl w:val="0BF8876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17"/>
  </w:num>
  <w:num w:numId="16">
    <w:abstractNumId w:val="0"/>
  </w:num>
  <w:num w:numId="17">
    <w:abstractNumId w:val="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5"/>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21"/>
  </w:num>
  <w:num w:numId="26">
    <w:abstractNumId w:val="20"/>
  </w:num>
  <w:num w:numId="27">
    <w:abstractNumId w:val="12"/>
  </w:num>
  <w:num w:numId="28">
    <w:abstractNumId w:val="22"/>
  </w:num>
  <w:num w:numId="29">
    <w:abstractNumId w:val="5"/>
  </w:num>
  <w:num w:numId="30">
    <w:abstractNumId w:val="23"/>
  </w:num>
  <w:num w:numId="31">
    <w:abstractNumId w:val="16"/>
  </w:num>
  <w:num w:numId="32">
    <w:abstractNumId w:val="18"/>
  </w:num>
  <w:num w:numId="33">
    <w:abstractNumId w:val="19"/>
  </w:num>
  <w:num w:numId="34">
    <w:abstractNumId w:val="2"/>
  </w:num>
  <w:num w:numId="35">
    <w:abstractNumId w:val="3"/>
  </w:num>
  <w:num w:numId="36">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D971BB"/>
    <w:rsid w:val="00001259"/>
    <w:rsid w:val="0000196F"/>
    <w:rsid w:val="000048F1"/>
    <w:rsid w:val="00010F6D"/>
    <w:rsid w:val="00027F3F"/>
    <w:rsid w:val="00032815"/>
    <w:rsid w:val="00060BA2"/>
    <w:rsid w:val="00063C6F"/>
    <w:rsid w:val="0006700D"/>
    <w:rsid w:val="00074ADB"/>
    <w:rsid w:val="00075017"/>
    <w:rsid w:val="00076BE9"/>
    <w:rsid w:val="00085D33"/>
    <w:rsid w:val="00093ED1"/>
    <w:rsid w:val="00095983"/>
    <w:rsid w:val="000A1BB3"/>
    <w:rsid w:val="000A5397"/>
    <w:rsid w:val="000A6206"/>
    <w:rsid w:val="000B62A2"/>
    <w:rsid w:val="000C04AE"/>
    <w:rsid w:val="000C1996"/>
    <w:rsid w:val="000C2C1C"/>
    <w:rsid w:val="000C5823"/>
    <w:rsid w:val="000C7898"/>
    <w:rsid w:val="000D2096"/>
    <w:rsid w:val="000D49E1"/>
    <w:rsid w:val="000D4AF9"/>
    <w:rsid w:val="000D5E1D"/>
    <w:rsid w:val="000D7C72"/>
    <w:rsid w:val="000F2DB1"/>
    <w:rsid w:val="000F66B2"/>
    <w:rsid w:val="00101918"/>
    <w:rsid w:val="00103AB8"/>
    <w:rsid w:val="001105F3"/>
    <w:rsid w:val="001208BE"/>
    <w:rsid w:val="00125316"/>
    <w:rsid w:val="0013264A"/>
    <w:rsid w:val="001353B7"/>
    <w:rsid w:val="001362F4"/>
    <w:rsid w:val="0013655B"/>
    <w:rsid w:val="00136FCE"/>
    <w:rsid w:val="00140FC2"/>
    <w:rsid w:val="00142B42"/>
    <w:rsid w:val="001460E1"/>
    <w:rsid w:val="00154232"/>
    <w:rsid w:val="001557AD"/>
    <w:rsid w:val="00160A61"/>
    <w:rsid w:val="00165EC4"/>
    <w:rsid w:val="001752CD"/>
    <w:rsid w:val="001761E7"/>
    <w:rsid w:val="00181CA7"/>
    <w:rsid w:val="00191231"/>
    <w:rsid w:val="00197379"/>
    <w:rsid w:val="001A7FD5"/>
    <w:rsid w:val="001B7E8C"/>
    <w:rsid w:val="001C4E82"/>
    <w:rsid w:val="001C5832"/>
    <w:rsid w:val="001C777E"/>
    <w:rsid w:val="001E154C"/>
    <w:rsid w:val="001F1D27"/>
    <w:rsid w:val="001F1F93"/>
    <w:rsid w:val="001F61CF"/>
    <w:rsid w:val="00204C98"/>
    <w:rsid w:val="0020533C"/>
    <w:rsid w:val="00206B76"/>
    <w:rsid w:val="0022097E"/>
    <w:rsid w:val="002211DF"/>
    <w:rsid w:val="00224029"/>
    <w:rsid w:val="002328BA"/>
    <w:rsid w:val="00234010"/>
    <w:rsid w:val="00243755"/>
    <w:rsid w:val="0025023E"/>
    <w:rsid w:val="0025125D"/>
    <w:rsid w:val="00257B3B"/>
    <w:rsid w:val="00260FBF"/>
    <w:rsid w:val="0026392B"/>
    <w:rsid w:val="00263A96"/>
    <w:rsid w:val="00263C61"/>
    <w:rsid w:val="00265550"/>
    <w:rsid w:val="002714C9"/>
    <w:rsid w:val="00271B65"/>
    <w:rsid w:val="0027445F"/>
    <w:rsid w:val="00274747"/>
    <w:rsid w:val="00274AF2"/>
    <w:rsid w:val="00274E62"/>
    <w:rsid w:val="00295D57"/>
    <w:rsid w:val="002C70EB"/>
    <w:rsid w:val="002C734A"/>
    <w:rsid w:val="002C7DCB"/>
    <w:rsid w:val="002D0404"/>
    <w:rsid w:val="002D7499"/>
    <w:rsid w:val="002E0F7A"/>
    <w:rsid w:val="002E17D0"/>
    <w:rsid w:val="002F3533"/>
    <w:rsid w:val="002F3FA9"/>
    <w:rsid w:val="003049E2"/>
    <w:rsid w:val="00310860"/>
    <w:rsid w:val="0031508C"/>
    <w:rsid w:val="00324192"/>
    <w:rsid w:val="00327445"/>
    <w:rsid w:val="00330178"/>
    <w:rsid w:val="003315C2"/>
    <w:rsid w:val="003327EE"/>
    <w:rsid w:val="003329FE"/>
    <w:rsid w:val="00342192"/>
    <w:rsid w:val="003445EB"/>
    <w:rsid w:val="0035335F"/>
    <w:rsid w:val="00353A0F"/>
    <w:rsid w:val="00355162"/>
    <w:rsid w:val="00357D6C"/>
    <w:rsid w:val="00364891"/>
    <w:rsid w:val="00367D55"/>
    <w:rsid w:val="00372F35"/>
    <w:rsid w:val="00375835"/>
    <w:rsid w:val="003809B0"/>
    <w:rsid w:val="003A28B4"/>
    <w:rsid w:val="003B7135"/>
    <w:rsid w:val="003D6ED6"/>
    <w:rsid w:val="003D7D7C"/>
    <w:rsid w:val="003E2F5B"/>
    <w:rsid w:val="003E34A6"/>
    <w:rsid w:val="003E4AD5"/>
    <w:rsid w:val="003E5CE4"/>
    <w:rsid w:val="003E7537"/>
    <w:rsid w:val="003F3095"/>
    <w:rsid w:val="003F3F23"/>
    <w:rsid w:val="003F50B8"/>
    <w:rsid w:val="003F6031"/>
    <w:rsid w:val="003F6826"/>
    <w:rsid w:val="0040113C"/>
    <w:rsid w:val="00401AB0"/>
    <w:rsid w:val="004036DD"/>
    <w:rsid w:val="0040611D"/>
    <w:rsid w:val="00430846"/>
    <w:rsid w:val="004360D3"/>
    <w:rsid w:val="0044429B"/>
    <w:rsid w:val="00445DA9"/>
    <w:rsid w:val="00450D6C"/>
    <w:rsid w:val="0045484F"/>
    <w:rsid w:val="004555F1"/>
    <w:rsid w:val="00462D34"/>
    <w:rsid w:val="004662B7"/>
    <w:rsid w:val="004732FD"/>
    <w:rsid w:val="00477F63"/>
    <w:rsid w:val="004838AC"/>
    <w:rsid w:val="00486729"/>
    <w:rsid w:val="0049039D"/>
    <w:rsid w:val="004907FC"/>
    <w:rsid w:val="0049408F"/>
    <w:rsid w:val="004A6FE2"/>
    <w:rsid w:val="004B3385"/>
    <w:rsid w:val="004C0D75"/>
    <w:rsid w:val="004C1857"/>
    <w:rsid w:val="004C4B5B"/>
    <w:rsid w:val="004C51AC"/>
    <w:rsid w:val="004C5C05"/>
    <w:rsid w:val="004D0164"/>
    <w:rsid w:val="004D4E91"/>
    <w:rsid w:val="004E3989"/>
    <w:rsid w:val="004E5189"/>
    <w:rsid w:val="004E606C"/>
    <w:rsid w:val="004F0613"/>
    <w:rsid w:val="004F5ABA"/>
    <w:rsid w:val="004F7236"/>
    <w:rsid w:val="00507039"/>
    <w:rsid w:val="0051008B"/>
    <w:rsid w:val="00513292"/>
    <w:rsid w:val="00514D96"/>
    <w:rsid w:val="00514E47"/>
    <w:rsid w:val="00516E4C"/>
    <w:rsid w:val="005174DA"/>
    <w:rsid w:val="005203DE"/>
    <w:rsid w:val="005249C5"/>
    <w:rsid w:val="00527943"/>
    <w:rsid w:val="0053513A"/>
    <w:rsid w:val="00541D0C"/>
    <w:rsid w:val="00576B23"/>
    <w:rsid w:val="00591704"/>
    <w:rsid w:val="00591ECF"/>
    <w:rsid w:val="005A0476"/>
    <w:rsid w:val="005A097A"/>
    <w:rsid w:val="005A0F61"/>
    <w:rsid w:val="005A278B"/>
    <w:rsid w:val="005A2F2F"/>
    <w:rsid w:val="005A3478"/>
    <w:rsid w:val="005B05C4"/>
    <w:rsid w:val="005B409D"/>
    <w:rsid w:val="005B4BE7"/>
    <w:rsid w:val="005B54ED"/>
    <w:rsid w:val="005C7BB2"/>
    <w:rsid w:val="005E3625"/>
    <w:rsid w:val="005E43F8"/>
    <w:rsid w:val="005E48D5"/>
    <w:rsid w:val="005F0E16"/>
    <w:rsid w:val="00605190"/>
    <w:rsid w:val="00610716"/>
    <w:rsid w:val="00613013"/>
    <w:rsid w:val="00615FF6"/>
    <w:rsid w:val="00620BEC"/>
    <w:rsid w:val="0063047A"/>
    <w:rsid w:val="00632508"/>
    <w:rsid w:val="0063314C"/>
    <w:rsid w:val="006364D5"/>
    <w:rsid w:val="00637A12"/>
    <w:rsid w:val="0064153F"/>
    <w:rsid w:val="00641D1B"/>
    <w:rsid w:val="00642DE1"/>
    <w:rsid w:val="00645D05"/>
    <w:rsid w:val="006463EB"/>
    <w:rsid w:val="0065267B"/>
    <w:rsid w:val="006579A0"/>
    <w:rsid w:val="006600C5"/>
    <w:rsid w:val="00661916"/>
    <w:rsid w:val="006623E7"/>
    <w:rsid w:val="00663CF9"/>
    <w:rsid w:val="00663D45"/>
    <w:rsid w:val="0066505C"/>
    <w:rsid w:val="00665778"/>
    <w:rsid w:val="00670C67"/>
    <w:rsid w:val="00672DAA"/>
    <w:rsid w:val="00676A19"/>
    <w:rsid w:val="00682A1C"/>
    <w:rsid w:val="006840AE"/>
    <w:rsid w:val="006A0211"/>
    <w:rsid w:val="006A08E3"/>
    <w:rsid w:val="006A2C21"/>
    <w:rsid w:val="006A5BC4"/>
    <w:rsid w:val="006B350C"/>
    <w:rsid w:val="006C1543"/>
    <w:rsid w:val="006D1B5F"/>
    <w:rsid w:val="006E0A07"/>
    <w:rsid w:val="006F31DA"/>
    <w:rsid w:val="006F4DDC"/>
    <w:rsid w:val="006F7325"/>
    <w:rsid w:val="006F78D2"/>
    <w:rsid w:val="00701BF3"/>
    <w:rsid w:val="00702C39"/>
    <w:rsid w:val="00703ECA"/>
    <w:rsid w:val="00716355"/>
    <w:rsid w:val="0071791E"/>
    <w:rsid w:val="007222AF"/>
    <w:rsid w:val="007224BB"/>
    <w:rsid w:val="007235FB"/>
    <w:rsid w:val="00731B37"/>
    <w:rsid w:val="00744567"/>
    <w:rsid w:val="00770945"/>
    <w:rsid w:val="00770C93"/>
    <w:rsid w:val="0077121F"/>
    <w:rsid w:val="00771FA1"/>
    <w:rsid w:val="007A6439"/>
    <w:rsid w:val="007B0431"/>
    <w:rsid w:val="007B1544"/>
    <w:rsid w:val="007B4AFC"/>
    <w:rsid w:val="007B5C3E"/>
    <w:rsid w:val="007C17EB"/>
    <w:rsid w:val="007C7079"/>
    <w:rsid w:val="007D0B62"/>
    <w:rsid w:val="007E131B"/>
    <w:rsid w:val="007E1A0F"/>
    <w:rsid w:val="007E2D21"/>
    <w:rsid w:val="007E37AF"/>
    <w:rsid w:val="007E3940"/>
    <w:rsid w:val="007E697B"/>
    <w:rsid w:val="007E6FA2"/>
    <w:rsid w:val="007F043E"/>
    <w:rsid w:val="007F15CE"/>
    <w:rsid w:val="007F2895"/>
    <w:rsid w:val="007F53E2"/>
    <w:rsid w:val="007F65A1"/>
    <w:rsid w:val="007F7C56"/>
    <w:rsid w:val="0081092A"/>
    <w:rsid w:val="00815291"/>
    <w:rsid w:val="00840E2B"/>
    <w:rsid w:val="0084675B"/>
    <w:rsid w:val="00850047"/>
    <w:rsid w:val="008527C7"/>
    <w:rsid w:val="008662CC"/>
    <w:rsid w:val="00870043"/>
    <w:rsid w:val="00870B3C"/>
    <w:rsid w:val="008732A6"/>
    <w:rsid w:val="008771C4"/>
    <w:rsid w:val="0088691C"/>
    <w:rsid w:val="008952DC"/>
    <w:rsid w:val="00895728"/>
    <w:rsid w:val="00895A6A"/>
    <w:rsid w:val="008A1309"/>
    <w:rsid w:val="008A21F4"/>
    <w:rsid w:val="008A3D5A"/>
    <w:rsid w:val="008B0EF3"/>
    <w:rsid w:val="008B386F"/>
    <w:rsid w:val="008C3A81"/>
    <w:rsid w:val="008C453C"/>
    <w:rsid w:val="008D45F9"/>
    <w:rsid w:val="008E0419"/>
    <w:rsid w:val="008E66A5"/>
    <w:rsid w:val="008F02B6"/>
    <w:rsid w:val="0091043D"/>
    <w:rsid w:val="00913697"/>
    <w:rsid w:val="00924954"/>
    <w:rsid w:val="009363CD"/>
    <w:rsid w:val="00936E53"/>
    <w:rsid w:val="00937201"/>
    <w:rsid w:val="009500B0"/>
    <w:rsid w:val="00962ECC"/>
    <w:rsid w:val="0096605E"/>
    <w:rsid w:val="009667DC"/>
    <w:rsid w:val="009775B6"/>
    <w:rsid w:val="00977BA6"/>
    <w:rsid w:val="009860E3"/>
    <w:rsid w:val="00986AD6"/>
    <w:rsid w:val="00990244"/>
    <w:rsid w:val="00995BBE"/>
    <w:rsid w:val="00996431"/>
    <w:rsid w:val="009A012B"/>
    <w:rsid w:val="009A1605"/>
    <w:rsid w:val="009A5350"/>
    <w:rsid w:val="009B4DFE"/>
    <w:rsid w:val="009B4FE4"/>
    <w:rsid w:val="009B623E"/>
    <w:rsid w:val="009B7AC4"/>
    <w:rsid w:val="009C37EE"/>
    <w:rsid w:val="009C3848"/>
    <w:rsid w:val="009C7EE0"/>
    <w:rsid w:val="009D214C"/>
    <w:rsid w:val="009D27FE"/>
    <w:rsid w:val="009D4870"/>
    <w:rsid w:val="009D765C"/>
    <w:rsid w:val="009E2911"/>
    <w:rsid w:val="009E3679"/>
    <w:rsid w:val="009E4AE5"/>
    <w:rsid w:val="009E62F0"/>
    <w:rsid w:val="009F249D"/>
    <w:rsid w:val="009F2D76"/>
    <w:rsid w:val="00A02790"/>
    <w:rsid w:val="00A212BF"/>
    <w:rsid w:val="00A21B10"/>
    <w:rsid w:val="00A27C94"/>
    <w:rsid w:val="00A34508"/>
    <w:rsid w:val="00A35507"/>
    <w:rsid w:val="00A4545C"/>
    <w:rsid w:val="00A47058"/>
    <w:rsid w:val="00A53E9E"/>
    <w:rsid w:val="00A6371A"/>
    <w:rsid w:val="00A6516B"/>
    <w:rsid w:val="00A675AD"/>
    <w:rsid w:val="00A7356E"/>
    <w:rsid w:val="00A81220"/>
    <w:rsid w:val="00A83605"/>
    <w:rsid w:val="00A925F1"/>
    <w:rsid w:val="00AA0CF9"/>
    <w:rsid w:val="00AA12AA"/>
    <w:rsid w:val="00AA5385"/>
    <w:rsid w:val="00AA66D0"/>
    <w:rsid w:val="00AB25EE"/>
    <w:rsid w:val="00AB3430"/>
    <w:rsid w:val="00AB471B"/>
    <w:rsid w:val="00AB4780"/>
    <w:rsid w:val="00AB71AA"/>
    <w:rsid w:val="00AC07B7"/>
    <w:rsid w:val="00AC687E"/>
    <w:rsid w:val="00AE0094"/>
    <w:rsid w:val="00AE6389"/>
    <w:rsid w:val="00AF4976"/>
    <w:rsid w:val="00B01B4A"/>
    <w:rsid w:val="00B05710"/>
    <w:rsid w:val="00B064C7"/>
    <w:rsid w:val="00B07282"/>
    <w:rsid w:val="00B115C1"/>
    <w:rsid w:val="00B14BDE"/>
    <w:rsid w:val="00B245DD"/>
    <w:rsid w:val="00B32251"/>
    <w:rsid w:val="00B32FD8"/>
    <w:rsid w:val="00B44FF3"/>
    <w:rsid w:val="00B45324"/>
    <w:rsid w:val="00B4791E"/>
    <w:rsid w:val="00B52013"/>
    <w:rsid w:val="00B5360D"/>
    <w:rsid w:val="00B5462F"/>
    <w:rsid w:val="00B62CEB"/>
    <w:rsid w:val="00B646B0"/>
    <w:rsid w:val="00B64DBF"/>
    <w:rsid w:val="00B73C16"/>
    <w:rsid w:val="00B74B29"/>
    <w:rsid w:val="00B7504C"/>
    <w:rsid w:val="00B7529B"/>
    <w:rsid w:val="00B76141"/>
    <w:rsid w:val="00B84738"/>
    <w:rsid w:val="00BA0141"/>
    <w:rsid w:val="00BA7363"/>
    <w:rsid w:val="00BA7C3C"/>
    <w:rsid w:val="00BB24C7"/>
    <w:rsid w:val="00BB7261"/>
    <w:rsid w:val="00BC22E7"/>
    <w:rsid w:val="00BC51BA"/>
    <w:rsid w:val="00BC74BB"/>
    <w:rsid w:val="00BC7E9A"/>
    <w:rsid w:val="00BD3FAE"/>
    <w:rsid w:val="00BE1C3C"/>
    <w:rsid w:val="00BE6D46"/>
    <w:rsid w:val="00BE7349"/>
    <w:rsid w:val="00BE7797"/>
    <w:rsid w:val="00BF1DFB"/>
    <w:rsid w:val="00BF1E5A"/>
    <w:rsid w:val="00BF4853"/>
    <w:rsid w:val="00C02A9F"/>
    <w:rsid w:val="00C02FBE"/>
    <w:rsid w:val="00C03EF6"/>
    <w:rsid w:val="00C04610"/>
    <w:rsid w:val="00C07111"/>
    <w:rsid w:val="00C071B3"/>
    <w:rsid w:val="00C10613"/>
    <w:rsid w:val="00C12277"/>
    <w:rsid w:val="00C12B19"/>
    <w:rsid w:val="00C26694"/>
    <w:rsid w:val="00C34CDB"/>
    <w:rsid w:val="00C40A22"/>
    <w:rsid w:val="00C40B9F"/>
    <w:rsid w:val="00C410E7"/>
    <w:rsid w:val="00C426CA"/>
    <w:rsid w:val="00C432DE"/>
    <w:rsid w:val="00C57913"/>
    <w:rsid w:val="00C636A4"/>
    <w:rsid w:val="00C63FBD"/>
    <w:rsid w:val="00C66B1C"/>
    <w:rsid w:val="00C66E2A"/>
    <w:rsid w:val="00C758E5"/>
    <w:rsid w:val="00C80DEF"/>
    <w:rsid w:val="00C91077"/>
    <w:rsid w:val="00C91354"/>
    <w:rsid w:val="00C92451"/>
    <w:rsid w:val="00C96BD2"/>
    <w:rsid w:val="00CA188E"/>
    <w:rsid w:val="00CA36CD"/>
    <w:rsid w:val="00CA7A17"/>
    <w:rsid w:val="00CB1709"/>
    <w:rsid w:val="00CB29BC"/>
    <w:rsid w:val="00CB60E0"/>
    <w:rsid w:val="00CC1B1E"/>
    <w:rsid w:val="00CC239B"/>
    <w:rsid w:val="00CC6A32"/>
    <w:rsid w:val="00CC7C83"/>
    <w:rsid w:val="00CD151F"/>
    <w:rsid w:val="00CD20B5"/>
    <w:rsid w:val="00CD5EEE"/>
    <w:rsid w:val="00CD6C97"/>
    <w:rsid w:val="00CE78A8"/>
    <w:rsid w:val="00CF270E"/>
    <w:rsid w:val="00CF6C9A"/>
    <w:rsid w:val="00D018B0"/>
    <w:rsid w:val="00D022B4"/>
    <w:rsid w:val="00D026EC"/>
    <w:rsid w:val="00D046AB"/>
    <w:rsid w:val="00D07B93"/>
    <w:rsid w:val="00D12459"/>
    <w:rsid w:val="00D2183C"/>
    <w:rsid w:val="00D2444F"/>
    <w:rsid w:val="00D44890"/>
    <w:rsid w:val="00D47C5C"/>
    <w:rsid w:val="00D5082C"/>
    <w:rsid w:val="00D51939"/>
    <w:rsid w:val="00D545D0"/>
    <w:rsid w:val="00D643B0"/>
    <w:rsid w:val="00D66DC3"/>
    <w:rsid w:val="00D702BC"/>
    <w:rsid w:val="00D70589"/>
    <w:rsid w:val="00D708D8"/>
    <w:rsid w:val="00D77E3D"/>
    <w:rsid w:val="00D818CE"/>
    <w:rsid w:val="00D82BD6"/>
    <w:rsid w:val="00D85850"/>
    <w:rsid w:val="00D86AA4"/>
    <w:rsid w:val="00D909C8"/>
    <w:rsid w:val="00D969FB"/>
    <w:rsid w:val="00D971BB"/>
    <w:rsid w:val="00DA09B2"/>
    <w:rsid w:val="00DA1CCE"/>
    <w:rsid w:val="00DA7891"/>
    <w:rsid w:val="00DB0243"/>
    <w:rsid w:val="00DB3071"/>
    <w:rsid w:val="00DB3B11"/>
    <w:rsid w:val="00DB5F81"/>
    <w:rsid w:val="00DB6BB8"/>
    <w:rsid w:val="00DC45A4"/>
    <w:rsid w:val="00DE21C5"/>
    <w:rsid w:val="00DE287C"/>
    <w:rsid w:val="00DF0131"/>
    <w:rsid w:val="00DF0A63"/>
    <w:rsid w:val="00DF1776"/>
    <w:rsid w:val="00DF7DBD"/>
    <w:rsid w:val="00E005FC"/>
    <w:rsid w:val="00E00CD3"/>
    <w:rsid w:val="00E04A1D"/>
    <w:rsid w:val="00E10A8B"/>
    <w:rsid w:val="00E234F1"/>
    <w:rsid w:val="00E31CE7"/>
    <w:rsid w:val="00E32E41"/>
    <w:rsid w:val="00E35F31"/>
    <w:rsid w:val="00E50F5A"/>
    <w:rsid w:val="00E521F5"/>
    <w:rsid w:val="00E52DA1"/>
    <w:rsid w:val="00E539C1"/>
    <w:rsid w:val="00E54D8C"/>
    <w:rsid w:val="00E94F55"/>
    <w:rsid w:val="00E96043"/>
    <w:rsid w:val="00EA3495"/>
    <w:rsid w:val="00EA75D6"/>
    <w:rsid w:val="00EA7A85"/>
    <w:rsid w:val="00EB3835"/>
    <w:rsid w:val="00EB5FD1"/>
    <w:rsid w:val="00EC3FAB"/>
    <w:rsid w:val="00EC464F"/>
    <w:rsid w:val="00ED0A04"/>
    <w:rsid w:val="00ED4FF0"/>
    <w:rsid w:val="00ED6047"/>
    <w:rsid w:val="00EE0D0C"/>
    <w:rsid w:val="00EE729E"/>
    <w:rsid w:val="00EF4A8D"/>
    <w:rsid w:val="00EF619A"/>
    <w:rsid w:val="00F06A9F"/>
    <w:rsid w:val="00F06B4D"/>
    <w:rsid w:val="00F1129A"/>
    <w:rsid w:val="00F12B2F"/>
    <w:rsid w:val="00F4015D"/>
    <w:rsid w:val="00F41944"/>
    <w:rsid w:val="00F4701C"/>
    <w:rsid w:val="00F50727"/>
    <w:rsid w:val="00F510E7"/>
    <w:rsid w:val="00F52CF2"/>
    <w:rsid w:val="00F5426F"/>
    <w:rsid w:val="00F5544D"/>
    <w:rsid w:val="00F56240"/>
    <w:rsid w:val="00F5779F"/>
    <w:rsid w:val="00F63427"/>
    <w:rsid w:val="00F67235"/>
    <w:rsid w:val="00F67632"/>
    <w:rsid w:val="00F67655"/>
    <w:rsid w:val="00F7248D"/>
    <w:rsid w:val="00F7538C"/>
    <w:rsid w:val="00F868FD"/>
    <w:rsid w:val="00F87995"/>
    <w:rsid w:val="00F9268F"/>
    <w:rsid w:val="00FA51F4"/>
    <w:rsid w:val="00FA6A36"/>
    <w:rsid w:val="00FB3EC9"/>
    <w:rsid w:val="00FC1F2D"/>
    <w:rsid w:val="00FD19F5"/>
    <w:rsid w:val="00FD1F78"/>
    <w:rsid w:val="00FD4CA6"/>
    <w:rsid w:val="00FD680D"/>
    <w:rsid w:val="00FD74F8"/>
    <w:rsid w:val="00FE4CD9"/>
    <w:rsid w:val="00FF1FAE"/>
    <w:rsid w:val="00FF6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00D"/>
    <w:pPr>
      <w:widowControl w:val="0"/>
      <w:autoSpaceDE w:val="0"/>
      <w:autoSpaceDN w:val="0"/>
      <w:adjustRightInd w:val="0"/>
    </w:pPr>
    <w:rPr>
      <w:rFonts w:ascii="Arial" w:hAnsi="Arial" w:cs="Arial"/>
    </w:rPr>
  </w:style>
  <w:style w:type="paragraph" w:styleId="1">
    <w:name w:val="heading 1"/>
    <w:basedOn w:val="a"/>
    <w:next w:val="a"/>
    <w:qFormat/>
    <w:rsid w:val="00A4545C"/>
    <w:pPr>
      <w:keepNext/>
      <w:widowControl/>
      <w:adjustRightInd/>
      <w:ind w:firstLine="425"/>
      <w:jc w:val="center"/>
      <w:outlineLvl w:val="0"/>
    </w:pPr>
    <w:rPr>
      <w:rFonts w:ascii="Times New Roman" w:hAnsi="Times New Roman" w:cs="Times New Roman"/>
      <w:sz w:val="34"/>
      <w:szCs w:val="34"/>
      <w:lang w:val="uk-UA"/>
    </w:rPr>
  </w:style>
  <w:style w:type="paragraph" w:styleId="2">
    <w:name w:val="heading 2"/>
    <w:basedOn w:val="a"/>
    <w:next w:val="a"/>
    <w:qFormat/>
    <w:rsid w:val="00771FA1"/>
    <w:pPr>
      <w:keepNext/>
      <w:spacing w:before="240" w:after="60"/>
      <w:outlineLvl w:val="1"/>
    </w:pPr>
    <w:rPr>
      <w:b/>
      <w:bCs/>
      <w:i/>
      <w:iCs/>
      <w:sz w:val="28"/>
      <w:szCs w:val="28"/>
    </w:rPr>
  </w:style>
  <w:style w:type="paragraph" w:styleId="3">
    <w:name w:val="heading 3"/>
    <w:basedOn w:val="a"/>
    <w:next w:val="a"/>
    <w:link w:val="30"/>
    <w:qFormat/>
    <w:rsid w:val="00BF1DFB"/>
    <w:pPr>
      <w:keepNext/>
      <w:autoSpaceDE/>
      <w:autoSpaceDN/>
      <w:adjustRightInd/>
      <w:spacing w:before="240" w:after="60"/>
      <w:outlineLvl w:val="2"/>
    </w:pPr>
    <w:rPr>
      <w:b/>
      <w:bCs/>
      <w:sz w:val="26"/>
      <w:szCs w:val="26"/>
    </w:rPr>
  </w:style>
  <w:style w:type="paragraph" w:styleId="4">
    <w:name w:val="heading 4"/>
    <w:basedOn w:val="a"/>
    <w:next w:val="a"/>
    <w:link w:val="40"/>
    <w:qFormat/>
    <w:rsid w:val="00663D45"/>
    <w:pPr>
      <w:keepNext/>
      <w:spacing w:before="240" w:after="60"/>
      <w:outlineLvl w:val="3"/>
    </w:pPr>
    <w:rPr>
      <w:rFonts w:ascii="Calibri" w:hAnsi="Calibri" w:cs="Times New Roman"/>
      <w:b/>
      <w:bCs/>
      <w:sz w:val="28"/>
      <w:szCs w:val="28"/>
      <w:lang/>
    </w:rPr>
  </w:style>
  <w:style w:type="paragraph" w:styleId="5">
    <w:name w:val="heading 5"/>
    <w:basedOn w:val="a"/>
    <w:next w:val="a"/>
    <w:link w:val="50"/>
    <w:qFormat/>
    <w:rsid w:val="00263A96"/>
    <w:pPr>
      <w:spacing w:before="240" w:after="60"/>
      <w:outlineLvl w:val="4"/>
    </w:pPr>
    <w:rPr>
      <w:rFonts w:ascii="Calibri" w:hAnsi="Calibri" w:cs="Times New Roman"/>
      <w:b/>
      <w:bCs/>
      <w:i/>
      <w:iCs/>
      <w:sz w:val="26"/>
      <w:szCs w:val="26"/>
      <w:lang/>
    </w:rPr>
  </w:style>
  <w:style w:type="paragraph" w:styleId="7">
    <w:name w:val="heading 7"/>
    <w:basedOn w:val="a"/>
    <w:next w:val="a"/>
    <w:link w:val="70"/>
    <w:semiHidden/>
    <w:unhideWhenUsed/>
    <w:qFormat/>
    <w:rsid w:val="00B07282"/>
    <w:pPr>
      <w:spacing w:before="240" w:after="60"/>
      <w:outlineLvl w:val="6"/>
    </w:pPr>
    <w:rPr>
      <w:rFonts w:ascii="Calibri" w:hAnsi="Calibri" w:cs="Times New Roman"/>
      <w:sz w:val="24"/>
      <w:szCs w:val="24"/>
    </w:rPr>
  </w:style>
  <w:style w:type="paragraph" w:styleId="8">
    <w:name w:val="heading 8"/>
    <w:basedOn w:val="a"/>
    <w:next w:val="a"/>
    <w:qFormat/>
    <w:rsid w:val="00A4545C"/>
    <w:pPr>
      <w:keepNext/>
      <w:widowControl/>
      <w:adjustRightInd/>
      <w:spacing w:after="120"/>
      <w:jc w:val="center"/>
      <w:outlineLvl w:val="7"/>
    </w:pPr>
    <w:rPr>
      <w:rFonts w:ascii="Times New Roman" w:hAnsi="Times New Roman" w:cs="Times New Roman"/>
      <w:b/>
      <w:bCs/>
      <w:caps/>
      <w:sz w:val="32"/>
      <w:szCs w:val="32"/>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2D7499"/>
    <w:pPr>
      <w:tabs>
        <w:tab w:val="center" w:pos="4677"/>
        <w:tab w:val="right" w:pos="9355"/>
      </w:tabs>
    </w:pPr>
    <w:rPr>
      <w:rFonts w:cs="Times New Roman"/>
      <w:lang/>
    </w:rPr>
  </w:style>
  <w:style w:type="character" w:styleId="a5">
    <w:name w:val="page number"/>
    <w:basedOn w:val="a0"/>
    <w:rsid w:val="002D7499"/>
  </w:style>
  <w:style w:type="paragraph" w:customStyle="1" w:styleId="a6">
    <w:name w:val="Осн. текст"/>
    <w:basedOn w:val="a"/>
    <w:rsid w:val="00327445"/>
    <w:pPr>
      <w:widowControl/>
      <w:autoSpaceDE/>
      <w:autoSpaceDN/>
      <w:adjustRightInd/>
      <w:spacing w:line="288" w:lineRule="auto"/>
      <w:ind w:firstLine="454"/>
      <w:jc w:val="both"/>
    </w:pPr>
    <w:rPr>
      <w:rFonts w:ascii="TextBook" w:hAnsi="TextBook" w:cs="Times New Roman"/>
    </w:rPr>
  </w:style>
  <w:style w:type="table" w:styleId="a7">
    <w:name w:val="Table Grid"/>
    <w:basedOn w:val="a1"/>
    <w:rsid w:val="00327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B646B0"/>
    <w:pPr>
      <w:widowControl/>
      <w:autoSpaceDE/>
      <w:autoSpaceDN/>
      <w:adjustRightInd/>
      <w:jc w:val="center"/>
    </w:pPr>
    <w:rPr>
      <w:rFonts w:ascii="Times New Roman" w:hAnsi="Times New Roman" w:cs="Times New Roman"/>
      <w:sz w:val="28"/>
      <w:szCs w:val="24"/>
      <w:lang w:val="uk-UA"/>
    </w:rPr>
  </w:style>
  <w:style w:type="character" w:customStyle="1" w:styleId="50">
    <w:name w:val="Заголовок 5 Знак"/>
    <w:link w:val="5"/>
    <w:semiHidden/>
    <w:rsid w:val="00263A96"/>
    <w:rPr>
      <w:rFonts w:ascii="Calibri" w:eastAsia="Times New Roman" w:hAnsi="Calibri" w:cs="Times New Roman"/>
      <w:b/>
      <w:bCs/>
      <w:i/>
      <w:iCs/>
      <w:sz w:val="26"/>
      <w:szCs w:val="26"/>
    </w:rPr>
  </w:style>
  <w:style w:type="character" w:customStyle="1" w:styleId="a4">
    <w:name w:val="Нижний колонтитул Знак"/>
    <w:link w:val="a3"/>
    <w:rsid w:val="008B0EF3"/>
    <w:rPr>
      <w:rFonts w:ascii="Arial" w:hAnsi="Arial" w:cs="Arial"/>
    </w:rPr>
  </w:style>
  <w:style w:type="paragraph" w:styleId="aa">
    <w:name w:val="Body Text Indent"/>
    <w:basedOn w:val="a"/>
    <w:link w:val="ab"/>
    <w:unhideWhenUsed/>
    <w:rsid w:val="00C92451"/>
    <w:pPr>
      <w:widowControl/>
      <w:autoSpaceDE/>
      <w:autoSpaceDN/>
      <w:adjustRightInd/>
      <w:spacing w:after="120"/>
      <w:ind w:left="283"/>
    </w:pPr>
    <w:rPr>
      <w:rFonts w:ascii="Times New Roman" w:hAnsi="Times New Roman" w:cs="Times New Roman"/>
      <w:sz w:val="24"/>
      <w:szCs w:val="24"/>
      <w:lang/>
    </w:rPr>
  </w:style>
  <w:style w:type="character" w:customStyle="1" w:styleId="ab">
    <w:name w:val="Основной текст с отступом Знак"/>
    <w:link w:val="aa"/>
    <w:rsid w:val="00C92451"/>
    <w:rPr>
      <w:sz w:val="24"/>
      <w:szCs w:val="24"/>
    </w:rPr>
  </w:style>
  <w:style w:type="character" w:customStyle="1" w:styleId="40">
    <w:name w:val="Заголовок 4 Знак"/>
    <w:link w:val="4"/>
    <w:rsid w:val="00663D45"/>
    <w:rPr>
      <w:rFonts w:ascii="Calibri" w:eastAsia="Times New Roman" w:hAnsi="Calibri" w:cs="Times New Roman"/>
      <w:b/>
      <w:bCs/>
      <w:sz w:val="28"/>
      <w:szCs w:val="28"/>
    </w:rPr>
  </w:style>
  <w:style w:type="character" w:customStyle="1" w:styleId="ac">
    <w:name w:val="Знак Знак"/>
    <w:locked/>
    <w:rsid w:val="008A3D5A"/>
    <w:rPr>
      <w:rFonts w:ascii="Calibri" w:hAnsi="Calibri"/>
      <w:b/>
      <w:bCs/>
      <w:sz w:val="28"/>
      <w:szCs w:val="28"/>
      <w:lang w:val="ru-RU" w:eastAsia="ru-RU" w:bidi="ar-SA"/>
    </w:rPr>
  </w:style>
  <w:style w:type="character" w:customStyle="1" w:styleId="a9">
    <w:name w:val="Название Знак"/>
    <w:link w:val="a8"/>
    <w:rsid w:val="00A6371A"/>
    <w:rPr>
      <w:sz w:val="28"/>
      <w:szCs w:val="24"/>
      <w:lang w:val="uk-UA"/>
    </w:rPr>
  </w:style>
  <w:style w:type="paragraph" w:styleId="ad">
    <w:name w:val="Body Text"/>
    <w:basedOn w:val="a"/>
    <w:link w:val="ae"/>
    <w:rsid w:val="00C04610"/>
    <w:pPr>
      <w:spacing w:after="120"/>
    </w:pPr>
    <w:rPr>
      <w:rFonts w:cs="Times New Roman"/>
      <w:lang/>
    </w:rPr>
  </w:style>
  <w:style w:type="character" w:customStyle="1" w:styleId="ae">
    <w:name w:val="Основной текст Знак"/>
    <w:link w:val="ad"/>
    <w:rsid w:val="00C04610"/>
    <w:rPr>
      <w:rFonts w:ascii="Arial" w:hAnsi="Arial" w:cs="Arial"/>
    </w:rPr>
  </w:style>
  <w:style w:type="paragraph" w:customStyle="1" w:styleId="FR2">
    <w:name w:val="FR2"/>
    <w:rsid w:val="00C04610"/>
    <w:pPr>
      <w:widowControl w:val="0"/>
      <w:autoSpaceDE w:val="0"/>
      <w:autoSpaceDN w:val="0"/>
      <w:adjustRightInd w:val="0"/>
      <w:spacing w:before="220"/>
      <w:ind w:left="40" w:hanging="20"/>
    </w:pPr>
    <w:rPr>
      <w:rFonts w:ascii="Arial" w:hAnsi="Arial" w:cs="Arial"/>
      <w:sz w:val="18"/>
      <w:szCs w:val="18"/>
      <w:lang w:val="uk-UA" w:eastAsia="uk-UA"/>
    </w:rPr>
  </w:style>
  <w:style w:type="character" w:styleId="af">
    <w:name w:val="Hyperlink"/>
    <w:unhideWhenUsed/>
    <w:rsid w:val="00815291"/>
    <w:rPr>
      <w:rFonts w:ascii="Times New Roman" w:hAnsi="Times New Roman" w:cs="Times New Roman" w:hint="default"/>
      <w:color w:val="0000FF"/>
      <w:u w:val="single"/>
    </w:rPr>
  </w:style>
  <w:style w:type="paragraph" w:styleId="af0">
    <w:name w:val="No Spacing"/>
    <w:qFormat/>
    <w:rsid w:val="00815291"/>
    <w:rPr>
      <w:rFonts w:ascii="Calibri" w:hAnsi="Calibri"/>
      <w:sz w:val="22"/>
      <w:szCs w:val="22"/>
    </w:rPr>
  </w:style>
  <w:style w:type="character" w:customStyle="1" w:styleId="FontStyle11">
    <w:name w:val="Font Style11"/>
    <w:rsid w:val="00815291"/>
    <w:rPr>
      <w:rFonts w:ascii="Times New Roman" w:hAnsi="Times New Roman" w:cs="Times New Roman" w:hint="default"/>
      <w:sz w:val="22"/>
      <w:szCs w:val="22"/>
    </w:rPr>
  </w:style>
  <w:style w:type="character" w:customStyle="1" w:styleId="FontStyle35">
    <w:name w:val="Font Style35"/>
    <w:rsid w:val="00815291"/>
    <w:rPr>
      <w:rFonts w:ascii="Segoe UI" w:hAnsi="Segoe UI" w:cs="Segoe UI" w:hint="default"/>
      <w:sz w:val="26"/>
      <w:szCs w:val="26"/>
    </w:rPr>
  </w:style>
  <w:style w:type="character" w:customStyle="1" w:styleId="HTML">
    <w:name w:val="Стандартный HTML Знак"/>
    <w:aliases w:val="Знак Знак Знак Знак Знак Знак Знак Знак Знак,Знак Знак Знак Знак Знак Знак Знак Знак Знак Знак Знак Знак,Знак Знак2 Знак"/>
    <w:link w:val="HTML0"/>
    <w:locked/>
    <w:rsid w:val="00CC239B"/>
    <w:rPr>
      <w:rFonts w:ascii="Courier New" w:hAnsi="Courier New" w:cs="Courier New"/>
    </w:rPr>
  </w:style>
  <w:style w:type="paragraph" w:styleId="HTML0">
    <w:name w:val="HTML Preformatted"/>
    <w:aliases w:val="Знак Знак Знак Знак Знак Знак Знак Знак,Знак Знак Знак Знак Знак Знак Знак Знак Знак Знак Знак,Знак Знак2"/>
    <w:basedOn w:val="a"/>
    <w:link w:val="HTML"/>
    <w:unhideWhenUsed/>
    <w:rsid w:val="00CC239B"/>
    <w:pPr>
      <w:widowControl/>
      <w:tabs>
        <w:tab w:val="left" w:pos="708"/>
      </w:tabs>
      <w:autoSpaceDE/>
      <w:autoSpaceDN/>
      <w:adjustRightInd/>
    </w:pPr>
    <w:rPr>
      <w:rFonts w:ascii="Courier New" w:hAnsi="Courier New" w:cs="Times New Roman"/>
      <w:lang/>
    </w:rPr>
  </w:style>
  <w:style w:type="character" w:customStyle="1" w:styleId="HTML1">
    <w:name w:val="Стандартный HTML Знак1"/>
    <w:rsid w:val="00CC239B"/>
    <w:rPr>
      <w:rFonts w:ascii="Courier New" w:hAnsi="Courier New" w:cs="Courier New"/>
    </w:rPr>
  </w:style>
  <w:style w:type="character" w:customStyle="1" w:styleId="10">
    <w:name w:val="Текст сноски Знак1"/>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f1"/>
    <w:locked/>
    <w:rsid w:val="00CC239B"/>
  </w:style>
  <w:style w:type="paragraph" w:styleId="af1">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10"/>
    <w:unhideWhenUsed/>
    <w:rsid w:val="00CC239B"/>
    <w:pPr>
      <w:widowControl/>
      <w:autoSpaceDE/>
      <w:autoSpaceDN/>
      <w:adjustRightInd/>
    </w:pPr>
    <w:rPr>
      <w:rFonts w:ascii="Times New Roman" w:hAnsi="Times New Roman" w:cs="Times New Roman"/>
    </w:rPr>
  </w:style>
  <w:style w:type="character" w:customStyle="1" w:styleId="af2">
    <w:name w:val="Текст сноски Знак"/>
    <w:rsid w:val="00CC239B"/>
    <w:rPr>
      <w:rFonts w:ascii="Arial" w:hAnsi="Arial" w:cs="Arial"/>
    </w:rPr>
  </w:style>
  <w:style w:type="paragraph" w:styleId="20">
    <w:name w:val="Body Text Indent 2"/>
    <w:basedOn w:val="a"/>
    <w:link w:val="21"/>
    <w:unhideWhenUsed/>
    <w:rsid w:val="00CC239B"/>
    <w:pPr>
      <w:widowControl/>
      <w:autoSpaceDE/>
      <w:autoSpaceDN/>
      <w:adjustRightInd/>
      <w:spacing w:after="120" w:line="480" w:lineRule="auto"/>
      <w:ind w:left="283"/>
    </w:pPr>
    <w:rPr>
      <w:rFonts w:ascii="Times New Roman" w:hAnsi="Times New Roman" w:cs="Times New Roman"/>
      <w:sz w:val="24"/>
      <w:szCs w:val="24"/>
      <w:lang/>
    </w:rPr>
  </w:style>
  <w:style w:type="character" w:customStyle="1" w:styleId="21">
    <w:name w:val="Основной текст с отступом 2 Знак"/>
    <w:link w:val="20"/>
    <w:rsid w:val="00CC239B"/>
    <w:rPr>
      <w:sz w:val="24"/>
      <w:szCs w:val="24"/>
    </w:rPr>
  </w:style>
  <w:style w:type="paragraph" w:customStyle="1" w:styleId="Style2">
    <w:name w:val="Style2"/>
    <w:basedOn w:val="a"/>
    <w:rsid w:val="00CC239B"/>
    <w:pPr>
      <w:spacing w:line="241" w:lineRule="exact"/>
      <w:ind w:firstLine="298"/>
      <w:jc w:val="both"/>
    </w:pPr>
    <w:rPr>
      <w:rFonts w:ascii="Times New Roman" w:eastAsia="Calibri" w:hAnsi="Times New Roman" w:cs="Times New Roman"/>
      <w:sz w:val="24"/>
      <w:szCs w:val="24"/>
      <w:lang w:val="uk-UA" w:eastAsia="uk-UA"/>
    </w:rPr>
  </w:style>
  <w:style w:type="paragraph" w:customStyle="1" w:styleId="Normal">
    <w:name w:val="Normal"/>
    <w:rsid w:val="00CC239B"/>
    <w:rPr>
      <w:sz w:val="24"/>
      <w:lang w:val="uk-UA"/>
    </w:rPr>
  </w:style>
  <w:style w:type="paragraph" w:customStyle="1" w:styleId="Style104">
    <w:name w:val="Style104"/>
    <w:basedOn w:val="a"/>
    <w:rsid w:val="00CC239B"/>
    <w:pPr>
      <w:spacing w:line="220" w:lineRule="exact"/>
      <w:ind w:hanging="317"/>
      <w:jc w:val="both"/>
    </w:pPr>
    <w:rPr>
      <w:rFonts w:ascii="Times New Roman" w:hAnsi="Times New Roman" w:cs="Times New Roman"/>
      <w:sz w:val="28"/>
      <w:szCs w:val="24"/>
    </w:rPr>
  </w:style>
  <w:style w:type="paragraph" w:customStyle="1" w:styleId="rtejustify">
    <w:name w:val="rtejustify"/>
    <w:basedOn w:val="a"/>
    <w:rsid w:val="00CC239B"/>
    <w:pPr>
      <w:widowControl/>
      <w:autoSpaceDE/>
      <w:autoSpaceDN/>
      <w:adjustRightInd/>
      <w:spacing w:before="144" w:after="288"/>
    </w:pPr>
    <w:rPr>
      <w:rFonts w:ascii="Times New Roman" w:hAnsi="Times New Roman" w:cs="Times New Roman"/>
      <w:sz w:val="24"/>
      <w:szCs w:val="24"/>
    </w:rPr>
  </w:style>
  <w:style w:type="character" w:customStyle="1" w:styleId="FontStyle15">
    <w:name w:val="Font Style15"/>
    <w:rsid w:val="00CC239B"/>
    <w:rPr>
      <w:rFonts w:ascii="Cambria" w:hAnsi="Cambria" w:cs="Cambria" w:hint="default"/>
      <w:i/>
      <w:iCs/>
      <w:sz w:val="20"/>
      <w:szCs w:val="20"/>
    </w:rPr>
  </w:style>
  <w:style w:type="character" w:customStyle="1" w:styleId="FontStyle12">
    <w:name w:val="Font Style12"/>
    <w:rsid w:val="00CC239B"/>
    <w:rPr>
      <w:rFonts w:ascii="Times New Roman" w:hAnsi="Times New Roman" w:cs="Times New Roman" w:hint="default"/>
      <w:i/>
      <w:iCs/>
      <w:sz w:val="22"/>
      <w:szCs w:val="22"/>
    </w:rPr>
  </w:style>
  <w:style w:type="character" w:customStyle="1" w:styleId="FontStyle112">
    <w:name w:val="Font Style112"/>
    <w:rsid w:val="00CC239B"/>
    <w:rPr>
      <w:rFonts w:ascii="Times New Roman" w:hAnsi="Times New Roman" w:cs="Times New Roman" w:hint="default"/>
      <w:sz w:val="20"/>
      <w:szCs w:val="20"/>
    </w:rPr>
  </w:style>
  <w:style w:type="character" w:customStyle="1" w:styleId="FontStyle14">
    <w:name w:val="Font Style14"/>
    <w:rsid w:val="00CC239B"/>
    <w:rPr>
      <w:rFonts w:ascii="Times New Roman" w:hAnsi="Times New Roman" w:cs="Times New Roman" w:hint="default"/>
      <w:i/>
      <w:iCs/>
      <w:sz w:val="14"/>
      <w:szCs w:val="14"/>
    </w:rPr>
  </w:style>
  <w:style w:type="character" w:styleId="af3">
    <w:name w:val="Emphasis"/>
    <w:qFormat/>
    <w:rsid w:val="00CC239B"/>
    <w:rPr>
      <w:i/>
      <w:iCs/>
    </w:rPr>
  </w:style>
  <w:style w:type="paragraph" w:styleId="af4">
    <w:name w:val="header"/>
    <w:basedOn w:val="a"/>
    <w:link w:val="af5"/>
    <w:uiPriority w:val="99"/>
    <w:rsid w:val="00EC3FAB"/>
    <w:pPr>
      <w:tabs>
        <w:tab w:val="center" w:pos="4844"/>
        <w:tab w:val="right" w:pos="9689"/>
      </w:tabs>
    </w:pPr>
    <w:rPr>
      <w:rFonts w:cs="Times New Roman"/>
    </w:rPr>
  </w:style>
  <w:style w:type="character" w:customStyle="1" w:styleId="af5">
    <w:name w:val="Верхний колонтитул Знак"/>
    <w:link w:val="af4"/>
    <w:uiPriority w:val="99"/>
    <w:rsid w:val="00EC3FAB"/>
    <w:rPr>
      <w:rFonts w:ascii="Arial" w:hAnsi="Arial" w:cs="Arial"/>
      <w:lang w:val="ru-RU" w:eastAsia="ru-RU"/>
    </w:rPr>
  </w:style>
  <w:style w:type="character" w:customStyle="1" w:styleId="70">
    <w:name w:val="Заголовок 7 Знак"/>
    <w:link w:val="7"/>
    <w:semiHidden/>
    <w:rsid w:val="00B07282"/>
    <w:rPr>
      <w:rFonts w:ascii="Calibri" w:hAnsi="Calibri"/>
      <w:sz w:val="24"/>
      <w:szCs w:val="24"/>
      <w:lang w:val="ru-RU" w:eastAsia="ru-RU"/>
    </w:rPr>
  </w:style>
  <w:style w:type="character" w:customStyle="1" w:styleId="30">
    <w:name w:val="Заголовок 3 Знак"/>
    <w:basedOn w:val="a0"/>
    <w:link w:val="3"/>
    <w:rsid w:val="00BF1DFB"/>
    <w:rPr>
      <w:rFonts w:ascii="Arial" w:hAnsi="Arial" w:cs="Arial"/>
      <w:b/>
      <w:bCs/>
      <w:sz w:val="26"/>
      <w:szCs w:val="26"/>
    </w:rPr>
  </w:style>
  <w:style w:type="paragraph" w:customStyle="1" w:styleId="41">
    <w:name w:val="заголовок 4"/>
    <w:basedOn w:val="a"/>
    <w:next w:val="a"/>
    <w:rsid w:val="00BF1DFB"/>
    <w:pPr>
      <w:keepNext/>
      <w:widowControl/>
      <w:adjustRightInd/>
      <w:spacing w:line="360" w:lineRule="exact"/>
      <w:ind w:firstLine="720"/>
      <w:jc w:val="both"/>
    </w:pPr>
    <w:rPr>
      <w:rFonts w:ascii="Garamond" w:hAnsi="Garamond" w:cs="Garamond"/>
      <w:sz w:val="28"/>
      <w:szCs w:val="28"/>
      <w:lang w:val="uk-UA" w:eastAsia="uk-UA"/>
    </w:rPr>
  </w:style>
  <w:style w:type="paragraph" w:customStyle="1" w:styleId="Default">
    <w:name w:val="Default"/>
    <w:rsid w:val="009860E3"/>
    <w:pPr>
      <w:autoSpaceDE w:val="0"/>
      <w:autoSpaceDN w:val="0"/>
      <w:adjustRightInd w:val="0"/>
    </w:pPr>
    <w:rPr>
      <w:color w:val="000000"/>
      <w:sz w:val="24"/>
      <w:szCs w:val="24"/>
    </w:rPr>
  </w:style>
  <w:style w:type="paragraph" w:styleId="af6">
    <w:name w:val="List Paragraph"/>
    <w:basedOn w:val="a"/>
    <w:uiPriority w:val="34"/>
    <w:qFormat/>
    <w:rsid w:val="009860E3"/>
    <w:pPr>
      <w:ind w:left="720"/>
      <w:contextualSpacing/>
    </w:pPr>
    <w:rPr>
      <w:rFonts w:ascii="Times New Roman" w:hAnsi="Times New Roman" w:cs="Courier New"/>
      <w:lang w:val="uk-UA"/>
    </w:rPr>
  </w:style>
</w:styles>
</file>

<file path=word/webSettings.xml><?xml version="1.0" encoding="utf-8"?>
<w:webSettings xmlns:r="http://schemas.openxmlformats.org/officeDocument/2006/relationships" xmlns:w="http://schemas.openxmlformats.org/wordprocessingml/2006/main">
  <w:divs>
    <w:div w:id="4869650">
      <w:bodyDiv w:val="1"/>
      <w:marLeft w:val="0"/>
      <w:marRight w:val="0"/>
      <w:marTop w:val="0"/>
      <w:marBottom w:val="0"/>
      <w:divBdr>
        <w:top w:val="none" w:sz="0" w:space="0" w:color="auto"/>
        <w:left w:val="none" w:sz="0" w:space="0" w:color="auto"/>
        <w:bottom w:val="none" w:sz="0" w:space="0" w:color="auto"/>
        <w:right w:val="none" w:sz="0" w:space="0" w:color="auto"/>
      </w:divBdr>
    </w:div>
    <w:div w:id="12464104">
      <w:bodyDiv w:val="1"/>
      <w:marLeft w:val="0"/>
      <w:marRight w:val="0"/>
      <w:marTop w:val="0"/>
      <w:marBottom w:val="0"/>
      <w:divBdr>
        <w:top w:val="none" w:sz="0" w:space="0" w:color="auto"/>
        <w:left w:val="none" w:sz="0" w:space="0" w:color="auto"/>
        <w:bottom w:val="none" w:sz="0" w:space="0" w:color="auto"/>
        <w:right w:val="none" w:sz="0" w:space="0" w:color="auto"/>
      </w:divBdr>
    </w:div>
    <w:div w:id="38364301">
      <w:bodyDiv w:val="1"/>
      <w:marLeft w:val="0"/>
      <w:marRight w:val="0"/>
      <w:marTop w:val="0"/>
      <w:marBottom w:val="0"/>
      <w:divBdr>
        <w:top w:val="none" w:sz="0" w:space="0" w:color="auto"/>
        <w:left w:val="none" w:sz="0" w:space="0" w:color="auto"/>
        <w:bottom w:val="none" w:sz="0" w:space="0" w:color="auto"/>
        <w:right w:val="none" w:sz="0" w:space="0" w:color="auto"/>
      </w:divBdr>
    </w:div>
    <w:div w:id="47607712">
      <w:bodyDiv w:val="1"/>
      <w:marLeft w:val="0"/>
      <w:marRight w:val="0"/>
      <w:marTop w:val="0"/>
      <w:marBottom w:val="0"/>
      <w:divBdr>
        <w:top w:val="none" w:sz="0" w:space="0" w:color="auto"/>
        <w:left w:val="none" w:sz="0" w:space="0" w:color="auto"/>
        <w:bottom w:val="none" w:sz="0" w:space="0" w:color="auto"/>
        <w:right w:val="none" w:sz="0" w:space="0" w:color="auto"/>
      </w:divBdr>
    </w:div>
    <w:div w:id="49767180">
      <w:bodyDiv w:val="1"/>
      <w:marLeft w:val="0"/>
      <w:marRight w:val="0"/>
      <w:marTop w:val="0"/>
      <w:marBottom w:val="0"/>
      <w:divBdr>
        <w:top w:val="none" w:sz="0" w:space="0" w:color="auto"/>
        <w:left w:val="none" w:sz="0" w:space="0" w:color="auto"/>
        <w:bottom w:val="none" w:sz="0" w:space="0" w:color="auto"/>
        <w:right w:val="none" w:sz="0" w:space="0" w:color="auto"/>
      </w:divBdr>
    </w:div>
    <w:div w:id="53312292">
      <w:bodyDiv w:val="1"/>
      <w:marLeft w:val="0"/>
      <w:marRight w:val="0"/>
      <w:marTop w:val="0"/>
      <w:marBottom w:val="0"/>
      <w:divBdr>
        <w:top w:val="none" w:sz="0" w:space="0" w:color="auto"/>
        <w:left w:val="none" w:sz="0" w:space="0" w:color="auto"/>
        <w:bottom w:val="none" w:sz="0" w:space="0" w:color="auto"/>
        <w:right w:val="none" w:sz="0" w:space="0" w:color="auto"/>
      </w:divBdr>
    </w:div>
    <w:div w:id="67307159">
      <w:bodyDiv w:val="1"/>
      <w:marLeft w:val="0"/>
      <w:marRight w:val="0"/>
      <w:marTop w:val="0"/>
      <w:marBottom w:val="0"/>
      <w:divBdr>
        <w:top w:val="none" w:sz="0" w:space="0" w:color="auto"/>
        <w:left w:val="none" w:sz="0" w:space="0" w:color="auto"/>
        <w:bottom w:val="none" w:sz="0" w:space="0" w:color="auto"/>
        <w:right w:val="none" w:sz="0" w:space="0" w:color="auto"/>
      </w:divBdr>
    </w:div>
    <w:div w:id="93945142">
      <w:bodyDiv w:val="1"/>
      <w:marLeft w:val="0"/>
      <w:marRight w:val="0"/>
      <w:marTop w:val="0"/>
      <w:marBottom w:val="0"/>
      <w:divBdr>
        <w:top w:val="none" w:sz="0" w:space="0" w:color="auto"/>
        <w:left w:val="none" w:sz="0" w:space="0" w:color="auto"/>
        <w:bottom w:val="none" w:sz="0" w:space="0" w:color="auto"/>
        <w:right w:val="none" w:sz="0" w:space="0" w:color="auto"/>
      </w:divBdr>
    </w:div>
    <w:div w:id="128936159">
      <w:bodyDiv w:val="1"/>
      <w:marLeft w:val="0"/>
      <w:marRight w:val="0"/>
      <w:marTop w:val="0"/>
      <w:marBottom w:val="0"/>
      <w:divBdr>
        <w:top w:val="none" w:sz="0" w:space="0" w:color="auto"/>
        <w:left w:val="none" w:sz="0" w:space="0" w:color="auto"/>
        <w:bottom w:val="none" w:sz="0" w:space="0" w:color="auto"/>
        <w:right w:val="none" w:sz="0" w:space="0" w:color="auto"/>
      </w:divBdr>
    </w:div>
    <w:div w:id="130447724">
      <w:bodyDiv w:val="1"/>
      <w:marLeft w:val="0"/>
      <w:marRight w:val="0"/>
      <w:marTop w:val="0"/>
      <w:marBottom w:val="0"/>
      <w:divBdr>
        <w:top w:val="none" w:sz="0" w:space="0" w:color="auto"/>
        <w:left w:val="none" w:sz="0" w:space="0" w:color="auto"/>
        <w:bottom w:val="none" w:sz="0" w:space="0" w:color="auto"/>
        <w:right w:val="none" w:sz="0" w:space="0" w:color="auto"/>
      </w:divBdr>
    </w:div>
    <w:div w:id="134572768">
      <w:bodyDiv w:val="1"/>
      <w:marLeft w:val="0"/>
      <w:marRight w:val="0"/>
      <w:marTop w:val="0"/>
      <w:marBottom w:val="0"/>
      <w:divBdr>
        <w:top w:val="none" w:sz="0" w:space="0" w:color="auto"/>
        <w:left w:val="none" w:sz="0" w:space="0" w:color="auto"/>
        <w:bottom w:val="none" w:sz="0" w:space="0" w:color="auto"/>
        <w:right w:val="none" w:sz="0" w:space="0" w:color="auto"/>
      </w:divBdr>
    </w:div>
    <w:div w:id="142889495">
      <w:bodyDiv w:val="1"/>
      <w:marLeft w:val="0"/>
      <w:marRight w:val="0"/>
      <w:marTop w:val="0"/>
      <w:marBottom w:val="0"/>
      <w:divBdr>
        <w:top w:val="none" w:sz="0" w:space="0" w:color="auto"/>
        <w:left w:val="none" w:sz="0" w:space="0" w:color="auto"/>
        <w:bottom w:val="none" w:sz="0" w:space="0" w:color="auto"/>
        <w:right w:val="none" w:sz="0" w:space="0" w:color="auto"/>
      </w:divBdr>
    </w:div>
    <w:div w:id="144781600">
      <w:bodyDiv w:val="1"/>
      <w:marLeft w:val="0"/>
      <w:marRight w:val="0"/>
      <w:marTop w:val="0"/>
      <w:marBottom w:val="0"/>
      <w:divBdr>
        <w:top w:val="none" w:sz="0" w:space="0" w:color="auto"/>
        <w:left w:val="none" w:sz="0" w:space="0" w:color="auto"/>
        <w:bottom w:val="none" w:sz="0" w:space="0" w:color="auto"/>
        <w:right w:val="none" w:sz="0" w:space="0" w:color="auto"/>
      </w:divBdr>
    </w:div>
    <w:div w:id="148832830">
      <w:bodyDiv w:val="1"/>
      <w:marLeft w:val="0"/>
      <w:marRight w:val="0"/>
      <w:marTop w:val="0"/>
      <w:marBottom w:val="0"/>
      <w:divBdr>
        <w:top w:val="none" w:sz="0" w:space="0" w:color="auto"/>
        <w:left w:val="none" w:sz="0" w:space="0" w:color="auto"/>
        <w:bottom w:val="none" w:sz="0" w:space="0" w:color="auto"/>
        <w:right w:val="none" w:sz="0" w:space="0" w:color="auto"/>
      </w:divBdr>
    </w:div>
    <w:div w:id="152912026">
      <w:bodyDiv w:val="1"/>
      <w:marLeft w:val="0"/>
      <w:marRight w:val="0"/>
      <w:marTop w:val="0"/>
      <w:marBottom w:val="0"/>
      <w:divBdr>
        <w:top w:val="none" w:sz="0" w:space="0" w:color="auto"/>
        <w:left w:val="none" w:sz="0" w:space="0" w:color="auto"/>
        <w:bottom w:val="none" w:sz="0" w:space="0" w:color="auto"/>
        <w:right w:val="none" w:sz="0" w:space="0" w:color="auto"/>
      </w:divBdr>
    </w:div>
    <w:div w:id="154879717">
      <w:bodyDiv w:val="1"/>
      <w:marLeft w:val="0"/>
      <w:marRight w:val="0"/>
      <w:marTop w:val="0"/>
      <w:marBottom w:val="0"/>
      <w:divBdr>
        <w:top w:val="none" w:sz="0" w:space="0" w:color="auto"/>
        <w:left w:val="none" w:sz="0" w:space="0" w:color="auto"/>
        <w:bottom w:val="none" w:sz="0" w:space="0" w:color="auto"/>
        <w:right w:val="none" w:sz="0" w:space="0" w:color="auto"/>
      </w:divBdr>
    </w:div>
    <w:div w:id="163860582">
      <w:bodyDiv w:val="1"/>
      <w:marLeft w:val="0"/>
      <w:marRight w:val="0"/>
      <w:marTop w:val="0"/>
      <w:marBottom w:val="0"/>
      <w:divBdr>
        <w:top w:val="none" w:sz="0" w:space="0" w:color="auto"/>
        <w:left w:val="none" w:sz="0" w:space="0" w:color="auto"/>
        <w:bottom w:val="none" w:sz="0" w:space="0" w:color="auto"/>
        <w:right w:val="none" w:sz="0" w:space="0" w:color="auto"/>
      </w:divBdr>
    </w:div>
    <w:div w:id="164520860">
      <w:bodyDiv w:val="1"/>
      <w:marLeft w:val="0"/>
      <w:marRight w:val="0"/>
      <w:marTop w:val="0"/>
      <w:marBottom w:val="0"/>
      <w:divBdr>
        <w:top w:val="none" w:sz="0" w:space="0" w:color="auto"/>
        <w:left w:val="none" w:sz="0" w:space="0" w:color="auto"/>
        <w:bottom w:val="none" w:sz="0" w:space="0" w:color="auto"/>
        <w:right w:val="none" w:sz="0" w:space="0" w:color="auto"/>
      </w:divBdr>
    </w:div>
    <w:div w:id="165097714">
      <w:bodyDiv w:val="1"/>
      <w:marLeft w:val="0"/>
      <w:marRight w:val="0"/>
      <w:marTop w:val="0"/>
      <w:marBottom w:val="0"/>
      <w:divBdr>
        <w:top w:val="none" w:sz="0" w:space="0" w:color="auto"/>
        <w:left w:val="none" w:sz="0" w:space="0" w:color="auto"/>
        <w:bottom w:val="none" w:sz="0" w:space="0" w:color="auto"/>
        <w:right w:val="none" w:sz="0" w:space="0" w:color="auto"/>
      </w:divBdr>
    </w:div>
    <w:div w:id="181405669">
      <w:bodyDiv w:val="1"/>
      <w:marLeft w:val="0"/>
      <w:marRight w:val="0"/>
      <w:marTop w:val="0"/>
      <w:marBottom w:val="0"/>
      <w:divBdr>
        <w:top w:val="none" w:sz="0" w:space="0" w:color="auto"/>
        <w:left w:val="none" w:sz="0" w:space="0" w:color="auto"/>
        <w:bottom w:val="none" w:sz="0" w:space="0" w:color="auto"/>
        <w:right w:val="none" w:sz="0" w:space="0" w:color="auto"/>
      </w:divBdr>
    </w:div>
    <w:div w:id="186720670">
      <w:bodyDiv w:val="1"/>
      <w:marLeft w:val="0"/>
      <w:marRight w:val="0"/>
      <w:marTop w:val="0"/>
      <w:marBottom w:val="0"/>
      <w:divBdr>
        <w:top w:val="none" w:sz="0" w:space="0" w:color="auto"/>
        <w:left w:val="none" w:sz="0" w:space="0" w:color="auto"/>
        <w:bottom w:val="none" w:sz="0" w:space="0" w:color="auto"/>
        <w:right w:val="none" w:sz="0" w:space="0" w:color="auto"/>
      </w:divBdr>
    </w:div>
    <w:div w:id="195971019">
      <w:bodyDiv w:val="1"/>
      <w:marLeft w:val="0"/>
      <w:marRight w:val="0"/>
      <w:marTop w:val="0"/>
      <w:marBottom w:val="0"/>
      <w:divBdr>
        <w:top w:val="none" w:sz="0" w:space="0" w:color="auto"/>
        <w:left w:val="none" w:sz="0" w:space="0" w:color="auto"/>
        <w:bottom w:val="none" w:sz="0" w:space="0" w:color="auto"/>
        <w:right w:val="none" w:sz="0" w:space="0" w:color="auto"/>
      </w:divBdr>
    </w:div>
    <w:div w:id="208419667">
      <w:bodyDiv w:val="1"/>
      <w:marLeft w:val="0"/>
      <w:marRight w:val="0"/>
      <w:marTop w:val="0"/>
      <w:marBottom w:val="0"/>
      <w:divBdr>
        <w:top w:val="none" w:sz="0" w:space="0" w:color="auto"/>
        <w:left w:val="none" w:sz="0" w:space="0" w:color="auto"/>
        <w:bottom w:val="none" w:sz="0" w:space="0" w:color="auto"/>
        <w:right w:val="none" w:sz="0" w:space="0" w:color="auto"/>
      </w:divBdr>
    </w:div>
    <w:div w:id="212010826">
      <w:bodyDiv w:val="1"/>
      <w:marLeft w:val="0"/>
      <w:marRight w:val="0"/>
      <w:marTop w:val="0"/>
      <w:marBottom w:val="0"/>
      <w:divBdr>
        <w:top w:val="none" w:sz="0" w:space="0" w:color="auto"/>
        <w:left w:val="none" w:sz="0" w:space="0" w:color="auto"/>
        <w:bottom w:val="none" w:sz="0" w:space="0" w:color="auto"/>
        <w:right w:val="none" w:sz="0" w:space="0" w:color="auto"/>
      </w:divBdr>
    </w:div>
    <w:div w:id="218639962">
      <w:bodyDiv w:val="1"/>
      <w:marLeft w:val="0"/>
      <w:marRight w:val="0"/>
      <w:marTop w:val="0"/>
      <w:marBottom w:val="0"/>
      <w:divBdr>
        <w:top w:val="none" w:sz="0" w:space="0" w:color="auto"/>
        <w:left w:val="none" w:sz="0" w:space="0" w:color="auto"/>
        <w:bottom w:val="none" w:sz="0" w:space="0" w:color="auto"/>
        <w:right w:val="none" w:sz="0" w:space="0" w:color="auto"/>
      </w:divBdr>
    </w:div>
    <w:div w:id="230772745">
      <w:bodyDiv w:val="1"/>
      <w:marLeft w:val="0"/>
      <w:marRight w:val="0"/>
      <w:marTop w:val="0"/>
      <w:marBottom w:val="0"/>
      <w:divBdr>
        <w:top w:val="none" w:sz="0" w:space="0" w:color="auto"/>
        <w:left w:val="none" w:sz="0" w:space="0" w:color="auto"/>
        <w:bottom w:val="none" w:sz="0" w:space="0" w:color="auto"/>
        <w:right w:val="none" w:sz="0" w:space="0" w:color="auto"/>
      </w:divBdr>
    </w:div>
    <w:div w:id="232395202">
      <w:bodyDiv w:val="1"/>
      <w:marLeft w:val="0"/>
      <w:marRight w:val="0"/>
      <w:marTop w:val="0"/>
      <w:marBottom w:val="0"/>
      <w:divBdr>
        <w:top w:val="none" w:sz="0" w:space="0" w:color="auto"/>
        <w:left w:val="none" w:sz="0" w:space="0" w:color="auto"/>
        <w:bottom w:val="none" w:sz="0" w:space="0" w:color="auto"/>
        <w:right w:val="none" w:sz="0" w:space="0" w:color="auto"/>
      </w:divBdr>
    </w:div>
    <w:div w:id="235825312">
      <w:bodyDiv w:val="1"/>
      <w:marLeft w:val="0"/>
      <w:marRight w:val="0"/>
      <w:marTop w:val="0"/>
      <w:marBottom w:val="0"/>
      <w:divBdr>
        <w:top w:val="none" w:sz="0" w:space="0" w:color="auto"/>
        <w:left w:val="none" w:sz="0" w:space="0" w:color="auto"/>
        <w:bottom w:val="none" w:sz="0" w:space="0" w:color="auto"/>
        <w:right w:val="none" w:sz="0" w:space="0" w:color="auto"/>
      </w:divBdr>
    </w:div>
    <w:div w:id="236793365">
      <w:bodyDiv w:val="1"/>
      <w:marLeft w:val="0"/>
      <w:marRight w:val="0"/>
      <w:marTop w:val="0"/>
      <w:marBottom w:val="0"/>
      <w:divBdr>
        <w:top w:val="none" w:sz="0" w:space="0" w:color="auto"/>
        <w:left w:val="none" w:sz="0" w:space="0" w:color="auto"/>
        <w:bottom w:val="none" w:sz="0" w:space="0" w:color="auto"/>
        <w:right w:val="none" w:sz="0" w:space="0" w:color="auto"/>
      </w:divBdr>
    </w:div>
    <w:div w:id="241525652">
      <w:bodyDiv w:val="1"/>
      <w:marLeft w:val="0"/>
      <w:marRight w:val="0"/>
      <w:marTop w:val="0"/>
      <w:marBottom w:val="0"/>
      <w:divBdr>
        <w:top w:val="none" w:sz="0" w:space="0" w:color="auto"/>
        <w:left w:val="none" w:sz="0" w:space="0" w:color="auto"/>
        <w:bottom w:val="none" w:sz="0" w:space="0" w:color="auto"/>
        <w:right w:val="none" w:sz="0" w:space="0" w:color="auto"/>
      </w:divBdr>
    </w:div>
    <w:div w:id="244340371">
      <w:bodyDiv w:val="1"/>
      <w:marLeft w:val="0"/>
      <w:marRight w:val="0"/>
      <w:marTop w:val="0"/>
      <w:marBottom w:val="0"/>
      <w:divBdr>
        <w:top w:val="none" w:sz="0" w:space="0" w:color="auto"/>
        <w:left w:val="none" w:sz="0" w:space="0" w:color="auto"/>
        <w:bottom w:val="none" w:sz="0" w:space="0" w:color="auto"/>
        <w:right w:val="none" w:sz="0" w:space="0" w:color="auto"/>
      </w:divBdr>
    </w:div>
    <w:div w:id="246304248">
      <w:bodyDiv w:val="1"/>
      <w:marLeft w:val="0"/>
      <w:marRight w:val="0"/>
      <w:marTop w:val="0"/>
      <w:marBottom w:val="0"/>
      <w:divBdr>
        <w:top w:val="none" w:sz="0" w:space="0" w:color="auto"/>
        <w:left w:val="none" w:sz="0" w:space="0" w:color="auto"/>
        <w:bottom w:val="none" w:sz="0" w:space="0" w:color="auto"/>
        <w:right w:val="none" w:sz="0" w:space="0" w:color="auto"/>
      </w:divBdr>
    </w:div>
    <w:div w:id="250705164">
      <w:bodyDiv w:val="1"/>
      <w:marLeft w:val="0"/>
      <w:marRight w:val="0"/>
      <w:marTop w:val="0"/>
      <w:marBottom w:val="0"/>
      <w:divBdr>
        <w:top w:val="none" w:sz="0" w:space="0" w:color="auto"/>
        <w:left w:val="none" w:sz="0" w:space="0" w:color="auto"/>
        <w:bottom w:val="none" w:sz="0" w:space="0" w:color="auto"/>
        <w:right w:val="none" w:sz="0" w:space="0" w:color="auto"/>
      </w:divBdr>
    </w:div>
    <w:div w:id="265118544">
      <w:bodyDiv w:val="1"/>
      <w:marLeft w:val="0"/>
      <w:marRight w:val="0"/>
      <w:marTop w:val="0"/>
      <w:marBottom w:val="0"/>
      <w:divBdr>
        <w:top w:val="none" w:sz="0" w:space="0" w:color="auto"/>
        <w:left w:val="none" w:sz="0" w:space="0" w:color="auto"/>
        <w:bottom w:val="none" w:sz="0" w:space="0" w:color="auto"/>
        <w:right w:val="none" w:sz="0" w:space="0" w:color="auto"/>
      </w:divBdr>
    </w:div>
    <w:div w:id="291595846">
      <w:bodyDiv w:val="1"/>
      <w:marLeft w:val="0"/>
      <w:marRight w:val="0"/>
      <w:marTop w:val="0"/>
      <w:marBottom w:val="0"/>
      <w:divBdr>
        <w:top w:val="none" w:sz="0" w:space="0" w:color="auto"/>
        <w:left w:val="none" w:sz="0" w:space="0" w:color="auto"/>
        <w:bottom w:val="none" w:sz="0" w:space="0" w:color="auto"/>
        <w:right w:val="none" w:sz="0" w:space="0" w:color="auto"/>
      </w:divBdr>
    </w:div>
    <w:div w:id="293876095">
      <w:bodyDiv w:val="1"/>
      <w:marLeft w:val="0"/>
      <w:marRight w:val="0"/>
      <w:marTop w:val="0"/>
      <w:marBottom w:val="0"/>
      <w:divBdr>
        <w:top w:val="none" w:sz="0" w:space="0" w:color="auto"/>
        <w:left w:val="none" w:sz="0" w:space="0" w:color="auto"/>
        <w:bottom w:val="none" w:sz="0" w:space="0" w:color="auto"/>
        <w:right w:val="none" w:sz="0" w:space="0" w:color="auto"/>
      </w:divBdr>
    </w:div>
    <w:div w:id="301618536">
      <w:bodyDiv w:val="1"/>
      <w:marLeft w:val="0"/>
      <w:marRight w:val="0"/>
      <w:marTop w:val="0"/>
      <w:marBottom w:val="0"/>
      <w:divBdr>
        <w:top w:val="none" w:sz="0" w:space="0" w:color="auto"/>
        <w:left w:val="none" w:sz="0" w:space="0" w:color="auto"/>
        <w:bottom w:val="none" w:sz="0" w:space="0" w:color="auto"/>
        <w:right w:val="none" w:sz="0" w:space="0" w:color="auto"/>
      </w:divBdr>
    </w:div>
    <w:div w:id="308756251">
      <w:bodyDiv w:val="1"/>
      <w:marLeft w:val="0"/>
      <w:marRight w:val="0"/>
      <w:marTop w:val="0"/>
      <w:marBottom w:val="0"/>
      <w:divBdr>
        <w:top w:val="none" w:sz="0" w:space="0" w:color="auto"/>
        <w:left w:val="none" w:sz="0" w:space="0" w:color="auto"/>
        <w:bottom w:val="none" w:sz="0" w:space="0" w:color="auto"/>
        <w:right w:val="none" w:sz="0" w:space="0" w:color="auto"/>
      </w:divBdr>
    </w:div>
    <w:div w:id="318114112">
      <w:bodyDiv w:val="1"/>
      <w:marLeft w:val="0"/>
      <w:marRight w:val="0"/>
      <w:marTop w:val="0"/>
      <w:marBottom w:val="0"/>
      <w:divBdr>
        <w:top w:val="none" w:sz="0" w:space="0" w:color="auto"/>
        <w:left w:val="none" w:sz="0" w:space="0" w:color="auto"/>
        <w:bottom w:val="none" w:sz="0" w:space="0" w:color="auto"/>
        <w:right w:val="none" w:sz="0" w:space="0" w:color="auto"/>
      </w:divBdr>
    </w:div>
    <w:div w:id="331639169">
      <w:bodyDiv w:val="1"/>
      <w:marLeft w:val="0"/>
      <w:marRight w:val="0"/>
      <w:marTop w:val="0"/>
      <w:marBottom w:val="0"/>
      <w:divBdr>
        <w:top w:val="none" w:sz="0" w:space="0" w:color="auto"/>
        <w:left w:val="none" w:sz="0" w:space="0" w:color="auto"/>
        <w:bottom w:val="none" w:sz="0" w:space="0" w:color="auto"/>
        <w:right w:val="none" w:sz="0" w:space="0" w:color="auto"/>
      </w:divBdr>
    </w:div>
    <w:div w:id="332342778">
      <w:bodyDiv w:val="1"/>
      <w:marLeft w:val="0"/>
      <w:marRight w:val="0"/>
      <w:marTop w:val="0"/>
      <w:marBottom w:val="0"/>
      <w:divBdr>
        <w:top w:val="none" w:sz="0" w:space="0" w:color="auto"/>
        <w:left w:val="none" w:sz="0" w:space="0" w:color="auto"/>
        <w:bottom w:val="none" w:sz="0" w:space="0" w:color="auto"/>
        <w:right w:val="none" w:sz="0" w:space="0" w:color="auto"/>
      </w:divBdr>
    </w:div>
    <w:div w:id="342588026">
      <w:bodyDiv w:val="1"/>
      <w:marLeft w:val="0"/>
      <w:marRight w:val="0"/>
      <w:marTop w:val="0"/>
      <w:marBottom w:val="0"/>
      <w:divBdr>
        <w:top w:val="none" w:sz="0" w:space="0" w:color="auto"/>
        <w:left w:val="none" w:sz="0" w:space="0" w:color="auto"/>
        <w:bottom w:val="none" w:sz="0" w:space="0" w:color="auto"/>
        <w:right w:val="none" w:sz="0" w:space="0" w:color="auto"/>
      </w:divBdr>
    </w:div>
    <w:div w:id="343483634">
      <w:bodyDiv w:val="1"/>
      <w:marLeft w:val="0"/>
      <w:marRight w:val="0"/>
      <w:marTop w:val="0"/>
      <w:marBottom w:val="0"/>
      <w:divBdr>
        <w:top w:val="none" w:sz="0" w:space="0" w:color="auto"/>
        <w:left w:val="none" w:sz="0" w:space="0" w:color="auto"/>
        <w:bottom w:val="none" w:sz="0" w:space="0" w:color="auto"/>
        <w:right w:val="none" w:sz="0" w:space="0" w:color="auto"/>
      </w:divBdr>
    </w:div>
    <w:div w:id="343485738">
      <w:bodyDiv w:val="1"/>
      <w:marLeft w:val="0"/>
      <w:marRight w:val="0"/>
      <w:marTop w:val="0"/>
      <w:marBottom w:val="0"/>
      <w:divBdr>
        <w:top w:val="none" w:sz="0" w:space="0" w:color="auto"/>
        <w:left w:val="none" w:sz="0" w:space="0" w:color="auto"/>
        <w:bottom w:val="none" w:sz="0" w:space="0" w:color="auto"/>
        <w:right w:val="none" w:sz="0" w:space="0" w:color="auto"/>
      </w:divBdr>
    </w:div>
    <w:div w:id="348726581">
      <w:bodyDiv w:val="1"/>
      <w:marLeft w:val="0"/>
      <w:marRight w:val="0"/>
      <w:marTop w:val="0"/>
      <w:marBottom w:val="0"/>
      <w:divBdr>
        <w:top w:val="none" w:sz="0" w:space="0" w:color="auto"/>
        <w:left w:val="none" w:sz="0" w:space="0" w:color="auto"/>
        <w:bottom w:val="none" w:sz="0" w:space="0" w:color="auto"/>
        <w:right w:val="none" w:sz="0" w:space="0" w:color="auto"/>
      </w:divBdr>
    </w:div>
    <w:div w:id="349141060">
      <w:bodyDiv w:val="1"/>
      <w:marLeft w:val="0"/>
      <w:marRight w:val="0"/>
      <w:marTop w:val="0"/>
      <w:marBottom w:val="0"/>
      <w:divBdr>
        <w:top w:val="none" w:sz="0" w:space="0" w:color="auto"/>
        <w:left w:val="none" w:sz="0" w:space="0" w:color="auto"/>
        <w:bottom w:val="none" w:sz="0" w:space="0" w:color="auto"/>
        <w:right w:val="none" w:sz="0" w:space="0" w:color="auto"/>
      </w:divBdr>
    </w:div>
    <w:div w:id="350381363">
      <w:bodyDiv w:val="1"/>
      <w:marLeft w:val="0"/>
      <w:marRight w:val="0"/>
      <w:marTop w:val="0"/>
      <w:marBottom w:val="0"/>
      <w:divBdr>
        <w:top w:val="none" w:sz="0" w:space="0" w:color="auto"/>
        <w:left w:val="none" w:sz="0" w:space="0" w:color="auto"/>
        <w:bottom w:val="none" w:sz="0" w:space="0" w:color="auto"/>
        <w:right w:val="none" w:sz="0" w:space="0" w:color="auto"/>
      </w:divBdr>
    </w:div>
    <w:div w:id="352265169">
      <w:bodyDiv w:val="1"/>
      <w:marLeft w:val="0"/>
      <w:marRight w:val="0"/>
      <w:marTop w:val="0"/>
      <w:marBottom w:val="0"/>
      <w:divBdr>
        <w:top w:val="none" w:sz="0" w:space="0" w:color="auto"/>
        <w:left w:val="none" w:sz="0" w:space="0" w:color="auto"/>
        <w:bottom w:val="none" w:sz="0" w:space="0" w:color="auto"/>
        <w:right w:val="none" w:sz="0" w:space="0" w:color="auto"/>
      </w:divBdr>
    </w:div>
    <w:div w:id="358244855">
      <w:bodyDiv w:val="1"/>
      <w:marLeft w:val="0"/>
      <w:marRight w:val="0"/>
      <w:marTop w:val="0"/>
      <w:marBottom w:val="0"/>
      <w:divBdr>
        <w:top w:val="none" w:sz="0" w:space="0" w:color="auto"/>
        <w:left w:val="none" w:sz="0" w:space="0" w:color="auto"/>
        <w:bottom w:val="none" w:sz="0" w:space="0" w:color="auto"/>
        <w:right w:val="none" w:sz="0" w:space="0" w:color="auto"/>
      </w:divBdr>
    </w:div>
    <w:div w:id="386682764">
      <w:bodyDiv w:val="1"/>
      <w:marLeft w:val="0"/>
      <w:marRight w:val="0"/>
      <w:marTop w:val="0"/>
      <w:marBottom w:val="0"/>
      <w:divBdr>
        <w:top w:val="none" w:sz="0" w:space="0" w:color="auto"/>
        <w:left w:val="none" w:sz="0" w:space="0" w:color="auto"/>
        <w:bottom w:val="none" w:sz="0" w:space="0" w:color="auto"/>
        <w:right w:val="none" w:sz="0" w:space="0" w:color="auto"/>
      </w:divBdr>
    </w:div>
    <w:div w:id="394472046">
      <w:bodyDiv w:val="1"/>
      <w:marLeft w:val="0"/>
      <w:marRight w:val="0"/>
      <w:marTop w:val="0"/>
      <w:marBottom w:val="0"/>
      <w:divBdr>
        <w:top w:val="none" w:sz="0" w:space="0" w:color="auto"/>
        <w:left w:val="none" w:sz="0" w:space="0" w:color="auto"/>
        <w:bottom w:val="none" w:sz="0" w:space="0" w:color="auto"/>
        <w:right w:val="none" w:sz="0" w:space="0" w:color="auto"/>
      </w:divBdr>
    </w:div>
    <w:div w:id="405733837">
      <w:bodyDiv w:val="1"/>
      <w:marLeft w:val="0"/>
      <w:marRight w:val="0"/>
      <w:marTop w:val="0"/>
      <w:marBottom w:val="0"/>
      <w:divBdr>
        <w:top w:val="none" w:sz="0" w:space="0" w:color="auto"/>
        <w:left w:val="none" w:sz="0" w:space="0" w:color="auto"/>
        <w:bottom w:val="none" w:sz="0" w:space="0" w:color="auto"/>
        <w:right w:val="none" w:sz="0" w:space="0" w:color="auto"/>
      </w:divBdr>
    </w:div>
    <w:div w:id="409080266">
      <w:bodyDiv w:val="1"/>
      <w:marLeft w:val="0"/>
      <w:marRight w:val="0"/>
      <w:marTop w:val="0"/>
      <w:marBottom w:val="0"/>
      <w:divBdr>
        <w:top w:val="none" w:sz="0" w:space="0" w:color="auto"/>
        <w:left w:val="none" w:sz="0" w:space="0" w:color="auto"/>
        <w:bottom w:val="none" w:sz="0" w:space="0" w:color="auto"/>
        <w:right w:val="none" w:sz="0" w:space="0" w:color="auto"/>
      </w:divBdr>
    </w:div>
    <w:div w:id="416051101">
      <w:bodyDiv w:val="1"/>
      <w:marLeft w:val="0"/>
      <w:marRight w:val="0"/>
      <w:marTop w:val="0"/>
      <w:marBottom w:val="0"/>
      <w:divBdr>
        <w:top w:val="none" w:sz="0" w:space="0" w:color="auto"/>
        <w:left w:val="none" w:sz="0" w:space="0" w:color="auto"/>
        <w:bottom w:val="none" w:sz="0" w:space="0" w:color="auto"/>
        <w:right w:val="none" w:sz="0" w:space="0" w:color="auto"/>
      </w:divBdr>
    </w:div>
    <w:div w:id="420881662">
      <w:bodyDiv w:val="1"/>
      <w:marLeft w:val="0"/>
      <w:marRight w:val="0"/>
      <w:marTop w:val="0"/>
      <w:marBottom w:val="0"/>
      <w:divBdr>
        <w:top w:val="none" w:sz="0" w:space="0" w:color="auto"/>
        <w:left w:val="none" w:sz="0" w:space="0" w:color="auto"/>
        <w:bottom w:val="none" w:sz="0" w:space="0" w:color="auto"/>
        <w:right w:val="none" w:sz="0" w:space="0" w:color="auto"/>
      </w:divBdr>
    </w:div>
    <w:div w:id="424108560">
      <w:bodyDiv w:val="1"/>
      <w:marLeft w:val="0"/>
      <w:marRight w:val="0"/>
      <w:marTop w:val="0"/>
      <w:marBottom w:val="0"/>
      <w:divBdr>
        <w:top w:val="none" w:sz="0" w:space="0" w:color="auto"/>
        <w:left w:val="none" w:sz="0" w:space="0" w:color="auto"/>
        <w:bottom w:val="none" w:sz="0" w:space="0" w:color="auto"/>
        <w:right w:val="none" w:sz="0" w:space="0" w:color="auto"/>
      </w:divBdr>
    </w:div>
    <w:div w:id="427628868">
      <w:bodyDiv w:val="1"/>
      <w:marLeft w:val="0"/>
      <w:marRight w:val="0"/>
      <w:marTop w:val="0"/>
      <w:marBottom w:val="0"/>
      <w:divBdr>
        <w:top w:val="none" w:sz="0" w:space="0" w:color="auto"/>
        <w:left w:val="none" w:sz="0" w:space="0" w:color="auto"/>
        <w:bottom w:val="none" w:sz="0" w:space="0" w:color="auto"/>
        <w:right w:val="none" w:sz="0" w:space="0" w:color="auto"/>
      </w:divBdr>
    </w:div>
    <w:div w:id="442311946">
      <w:bodyDiv w:val="1"/>
      <w:marLeft w:val="0"/>
      <w:marRight w:val="0"/>
      <w:marTop w:val="0"/>
      <w:marBottom w:val="0"/>
      <w:divBdr>
        <w:top w:val="none" w:sz="0" w:space="0" w:color="auto"/>
        <w:left w:val="none" w:sz="0" w:space="0" w:color="auto"/>
        <w:bottom w:val="none" w:sz="0" w:space="0" w:color="auto"/>
        <w:right w:val="none" w:sz="0" w:space="0" w:color="auto"/>
      </w:divBdr>
    </w:div>
    <w:div w:id="459956107">
      <w:bodyDiv w:val="1"/>
      <w:marLeft w:val="0"/>
      <w:marRight w:val="0"/>
      <w:marTop w:val="0"/>
      <w:marBottom w:val="0"/>
      <w:divBdr>
        <w:top w:val="none" w:sz="0" w:space="0" w:color="auto"/>
        <w:left w:val="none" w:sz="0" w:space="0" w:color="auto"/>
        <w:bottom w:val="none" w:sz="0" w:space="0" w:color="auto"/>
        <w:right w:val="none" w:sz="0" w:space="0" w:color="auto"/>
      </w:divBdr>
    </w:div>
    <w:div w:id="467359597">
      <w:bodyDiv w:val="1"/>
      <w:marLeft w:val="0"/>
      <w:marRight w:val="0"/>
      <w:marTop w:val="0"/>
      <w:marBottom w:val="0"/>
      <w:divBdr>
        <w:top w:val="none" w:sz="0" w:space="0" w:color="auto"/>
        <w:left w:val="none" w:sz="0" w:space="0" w:color="auto"/>
        <w:bottom w:val="none" w:sz="0" w:space="0" w:color="auto"/>
        <w:right w:val="none" w:sz="0" w:space="0" w:color="auto"/>
      </w:divBdr>
    </w:div>
    <w:div w:id="484594236">
      <w:bodyDiv w:val="1"/>
      <w:marLeft w:val="0"/>
      <w:marRight w:val="0"/>
      <w:marTop w:val="0"/>
      <w:marBottom w:val="0"/>
      <w:divBdr>
        <w:top w:val="none" w:sz="0" w:space="0" w:color="auto"/>
        <w:left w:val="none" w:sz="0" w:space="0" w:color="auto"/>
        <w:bottom w:val="none" w:sz="0" w:space="0" w:color="auto"/>
        <w:right w:val="none" w:sz="0" w:space="0" w:color="auto"/>
      </w:divBdr>
    </w:div>
    <w:div w:id="491532108">
      <w:bodyDiv w:val="1"/>
      <w:marLeft w:val="0"/>
      <w:marRight w:val="0"/>
      <w:marTop w:val="0"/>
      <w:marBottom w:val="0"/>
      <w:divBdr>
        <w:top w:val="none" w:sz="0" w:space="0" w:color="auto"/>
        <w:left w:val="none" w:sz="0" w:space="0" w:color="auto"/>
        <w:bottom w:val="none" w:sz="0" w:space="0" w:color="auto"/>
        <w:right w:val="none" w:sz="0" w:space="0" w:color="auto"/>
      </w:divBdr>
    </w:div>
    <w:div w:id="494998772">
      <w:bodyDiv w:val="1"/>
      <w:marLeft w:val="0"/>
      <w:marRight w:val="0"/>
      <w:marTop w:val="0"/>
      <w:marBottom w:val="0"/>
      <w:divBdr>
        <w:top w:val="none" w:sz="0" w:space="0" w:color="auto"/>
        <w:left w:val="none" w:sz="0" w:space="0" w:color="auto"/>
        <w:bottom w:val="none" w:sz="0" w:space="0" w:color="auto"/>
        <w:right w:val="none" w:sz="0" w:space="0" w:color="auto"/>
      </w:divBdr>
    </w:div>
    <w:div w:id="496307886">
      <w:bodyDiv w:val="1"/>
      <w:marLeft w:val="0"/>
      <w:marRight w:val="0"/>
      <w:marTop w:val="0"/>
      <w:marBottom w:val="0"/>
      <w:divBdr>
        <w:top w:val="none" w:sz="0" w:space="0" w:color="auto"/>
        <w:left w:val="none" w:sz="0" w:space="0" w:color="auto"/>
        <w:bottom w:val="none" w:sz="0" w:space="0" w:color="auto"/>
        <w:right w:val="none" w:sz="0" w:space="0" w:color="auto"/>
      </w:divBdr>
    </w:div>
    <w:div w:id="522212461">
      <w:bodyDiv w:val="1"/>
      <w:marLeft w:val="0"/>
      <w:marRight w:val="0"/>
      <w:marTop w:val="0"/>
      <w:marBottom w:val="0"/>
      <w:divBdr>
        <w:top w:val="none" w:sz="0" w:space="0" w:color="auto"/>
        <w:left w:val="none" w:sz="0" w:space="0" w:color="auto"/>
        <w:bottom w:val="none" w:sz="0" w:space="0" w:color="auto"/>
        <w:right w:val="none" w:sz="0" w:space="0" w:color="auto"/>
      </w:divBdr>
    </w:div>
    <w:div w:id="533344887">
      <w:bodyDiv w:val="1"/>
      <w:marLeft w:val="0"/>
      <w:marRight w:val="0"/>
      <w:marTop w:val="0"/>
      <w:marBottom w:val="0"/>
      <w:divBdr>
        <w:top w:val="none" w:sz="0" w:space="0" w:color="auto"/>
        <w:left w:val="none" w:sz="0" w:space="0" w:color="auto"/>
        <w:bottom w:val="none" w:sz="0" w:space="0" w:color="auto"/>
        <w:right w:val="none" w:sz="0" w:space="0" w:color="auto"/>
      </w:divBdr>
    </w:div>
    <w:div w:id="576093804">
      <w:bodyDiv w:val="1"/>
      <w:marLeft w:val="0"/>
      <w:marRight w:val="0"/>
      <w:marTop w:val="0"/>
      <w:marBottom w:val="0"/>
      <w:divBdr>
        <w:top w:val="none" w:sz="0" w:space="0" w:color="auto"/>
        <w:left w:val="none" w:sz="0" w:space="0" w:color="auto"/>
        <w:bottom w:val="none" w:sz="0" w:space="0" w:color="auto"/>
        <w:right w:val="none" w:sz="0" w:space="0" w:color="auto"/>
      </w:divBdr>
    </w:div>
    <w:div w:id="579338241">
      <w:bodyDiv w:val="1"/>
      <w:marLeft w:val="0"/>
      <w:marRight w:val="0"/>
      <w:marTop w:val="0"/>
      <w:marBottom w:val="0"/>
      <w:divBdr>
        <w:top w:val="none" w:sz="0" w:space="0" w:color="auto"/>
        <w:left w:val="none" w:sz="0" w:space="0" w:color="auto"/>
        <w:bottom w:val="none" w:sz="0" w:space="0" w:color="auto"/>
        <w:right w:val="none" w:sz="0" w:space="0" w:color="auto"/>
      </w:divBdr>
    </w:div>
    <w:div w:id="580065330">
      <w:bodyDiv w:val="1"/>
      <w:marLeft w:val="0"/>
      <w:marRight w:val="0"/>
      <w:marTop w:val="0"/>
      <w:marBottom w:val="0"/>
      <w:divBdr>
        <w:top w:val="none" w:sz="0" w:space="0" w:color="auto"/>
        <w:left w:val="none" w:sz="0" w:space="0" w:color="auto"/>
        <w:bottom w:val="none" w:sz="0" w:space="0" w:color="auto"/>
        <w:right w:val="none" w:sz="0" w:space="0" w:color="auto"/>
      </w:divBdr>
    </w:div>
    <w:div w:id="587154649">
      <w:bodyDiv w:val="1"/>
      <w:marLeft w:val="0"/>
      <w:marRight w:val="0"/>
      <w:marTop w:val="0"/>
      <w:marBottom w:val="0"/>
      <w:divBdr>
        <w:top w:val="none" w:sz="0" w:space="0" w:color="auto"/>
        <w:left w:val="none" w:sz="0" w:space="0" w:color="auto"/>
        <w:bottom w:val="none" w:sz="0" w:space="0" w:color="auto"/>
        <w:right w:val="none" w:sz="0" w:space="0" w:color="auto"/>
      </w:divBdr>
    </w:div>
    <w:div w:id="589118281">
      <w:bodyDiv w:val="1"/>
      <w:marLeft w:val="0"/>
      <w:marRight w:val="0"/>
      <w:marTop w:val="0"/>
      <w:marBottom w:val="0"/>
      <w:divBdr>
        <w:top w:val="none" w:sz="0" w:space="0" w:color="auto"/>
        <w:left w:val="none" w:sz="0" w:space="0" w:color="auto"/>
        <w:bottom w:val="none" w:sz="0" w:space="0" w:color="auto"/>
        <w:right w:val="none" w:sz="0" w:space="0" w:color="auto"/>
      </w:divBdr>
    </w:div>
    <w:div w:id="590939003">
      <w:bodyDiv w:val="1"/>
      <w:marLeft w:val="0"/>
      <w:marRight w:val="0"/>
      <w:marTop w:val="0"/>
      <w:marBottom w:val="0"/>
      <w:divBdr>
        <w:top w:val="none" w:sz="0" w:space="0" w:color="auto"/>
        <w:left w:val="none" w:sz="0" w:space="0" w:color="auto"/>
        <w:bottom w:val="none" w:sz="0" w:space="0" w:color="auto"/>
        <w:right w:val="none" w:sz="0" w:space="0" w:color="auto"/>
      </w:divBdr>
    </w:div>
    <w:div w:id="593830345">
      <w:bodyDiv w:val="1"/>
      <w:marLeft w:val="0"/>
      <w:marRight w:val="0"/>
      <w:marTop w:val="0"/>
      <w:marBottom w:val="0"/>
      <w:divBdr>
        <w:top w:val="none" w:sz="0" w:space="0" w:color="auto"/>
        <w:left w:val="none" w:sz="0" w:space="0" w:color="auto"/>
        <w:bottom w:val="none" w:sz="0" w:space="0" w:color="auto"/>
        <w:right w:val="none" w:sz="0" w:space="0" w:color="auto"/>
      </w:divBdr>
    </w:div>
    <w:div w:id="607353029">
      <w:bodyDiv w:val="1"/>
      <w:marLeft w:val="0"/>
      <w:marRight w:val="0"/>
      <w:marTop w:val="0"/>
      <w:marBottom w:val="0"/>
      <w:divBdr>
        <w:top w:val="none" w:sz="0" w:space="0" w:color="auto"/>
        <w:left w:val="none" w:sz="0" w:space="0" w:color="auto"/>
        <w:bottom w:val="none" w:sz="0" w:space="0" w:color="auto"/>
        <w:right w:val="none" w:sz="0" w:space="0" w:color="auto"/>
      </w:divBdr>
    </w:div>
    <w:div w:id="610212585">
      <w:bodyDiv w:val="1"/>
      <w:marLeft w:val="0"/>
      <w:marRight w:val="0"/>
      <w:marTop w:val="0"/>
      <w:marBottom w:val="0"/>
      <w:divBdr>
        <w:top w:val="none" w:sz="0" w:space="0" w:color="auto"/>
        <w:left w:val="none" w:sz="0" w:space="0" w:color="auto"/>
        <w:bottom w:val="none" w:sz="0" w:space="0" w:color="auto"/>
        <w:right w:val="none" w:sz="0" w:space="0" w:color="auto"/>
      </w:divBdr>
    </w:div>
    <w:div w:id="616563795">
      <w:bodyDiv w:val="1"/>
      <w:marLeft w:val="0"/>
      <w:marRight w:val="0"/>
      <w:marTop w:val="0"/>
      <w:marBottom w:val="0"/>
      <w:divBdr>
        <w:top w:val="none" w:sz="0" w:space="0" w:color="auto"/>
        <w:left w:val="none" w:sz="0" w:space="0" w:color="auto"/>
        <w:bottom w:val="none" w:sz="0" w:space="0" w:color="auto"/>
        <w:right w:val="none" w:sz="0" w:space="0" w:color="auto"/>
      </w:divBdr>
    </w:div>
    <w:div w:id="620766594">
      <w:bodyDiv w:val="1"/>
      <w:marLeft w:val="0"/>
      <w:marRight w:val="0"/>
      <w:marTop w:val="0"/>
      <w:marBottom w:val="0"/>
      <w:divBdr>
        <w:top w:val="none" w:sz="0" w:space="0" w:color="auto"/>
        <w:left w:val="none" w:sz="0" w:space="0" w:color="auto"/>
        <w:bottom w:val="none" w:sz="0" w:space="0" w:color="auto"/>
        <w:right w:val="none" w:sz="0" w:space="0" w:color="auto"/>
      </w:divBdr>
    </w:div>
    <w:div w:id="630325665">
      <w:bodyDiv w:val="1"/>
      <w:marLeft w:val="0"/>
      <w:marRight w:val="0"/>
      <w:marTop w:val="0"/>
      <w:marBottom w:val="0"/>
      <w:divBdr>
        <w:top w:val="none" w:sz="0" w:space="0" w:color="auto"/>
        <w:left w:val="none" w:sz="0" w:space="0" w:color="auto"/>
        <w:bottom w:val="none" w:sz="0" w:space="0" w:color="auto"/>
        <w:right w:val="none" w:sz="0" w:space="0" w:color="auto"/>
      </w:divBdr>
    </w:div>
    <w:div w:id="632053329">
      <w:bodyDiv w:val="1"/>
      <w:marLeft w:val="0"/>
      <w:marRight w:val="0"/>
      <w:marTop w:val="0"/>
      <w:marBottom w:val="0"/>
      <w:divBdr>
        <w:top w:val="none" w:sz="0" w:space="0" w:color="auto"/>
        <w:left w:val="none" w:sz="0" w:space="0" w:color="auto"/>
        <w:bottom w:val="none" w:sz="0" w:space="0" w:color="auto"/>
        <w:right w:val="none" w:sz="0" w:space="0" w:color="auto"/>
      </w:divBdr>
    </w:div>
    <w:div w:id="654643805">
      <w:bodyDiv w:val="1"/>
      <w:marLeft w:val="0"/>
      <w:marRight w:val="0"/>
      <w:marTop w:val="0"/>
      <w:marBottom w:val="0"/>
      <w:divBdr>
        <w:top w:val="none" w:sz="0" w:space="0" w:color="auto"/>
        <w:left w:val="none" w:sz="0" w:space="0" w:color="auto"/>
        <w:bottom w:val="none" w:sz="0" w:space="0" w:color="auto"/>
        <w:right w:val="none" w:sz="0" w:space="0" w:color="auto"/>
      </w:divBdr>
    </w:div>
    <w:div w:id="665862173">
      <w:bodyDiv w:val="1"/>
      <w:marLeft w:val="0"/>
      <w:marRight w:val="0"/>
      <w:marTop w:val="0"/>
      <w:marBottom w:val="0"/>
      <w:divBdr>
        <w:top w:val="none" w:sz="0" w:space="0" w:color="auto"/>
        <w:left w:val="none" w:sz="0" w:space="0" w:color="auto"/>
        <w:bottom w:val="none" w:sz="0" w:space="0" w:color="auto"/>
        <w:right w:val="none" w:sz="0" w:space="0" w:color="auto"/>
      </w:divBdr>
    </w:div>
    <w:div w:id="672493166">
      <w:bodyDiv w:val="1"/>
      <w:marLeft w:val="0"/>
      <w:marRight w:val="0"/>
      <w:marTop w:val="0"/>
      <w:marBottom w:val="0"/>
      <w:divBdr>
        <w:top w:val="none" w:sz="0" w:space="0" w:color="auto"/>
        <w:left w:val="none" w:sz="0" w:space="0" w:color="auto"/>
        <w:bottom w:val="none" w:sz="0" w:space="0" w:color="auto"/>
        <w:right w:val="none" w:sz="0" w:space="0" w:color="auto"/>
      </w:divBdr>
    </w:div>
    <w:div w:id="674260771">
      <w:bodyDiv w:val="1"/>
      <w:marLeft w:val="0"/>
      <w:marRight w:val="0"/>
      <w:marTop w:val="0"/>
      <w:marBottom w:val="0"/>
      <w:divBdr>
        <w:top w:val="none" w:sz="0" w:space="0" w:color="auto"/>
        <w:left w:val="none" w:sz="0" w:space="0" w:color="auto"/>
        <w:bottom w:val="none" w:sz="0" w:space="0" w:color="auto"/>
        <w:right w:val="none" w:sz="0" w:space="0" w:color="auto"/>
      </w:divBdr>
    </w:div>
    <w:div w:id="682778167">
      <w:bodyDiv w:val="1"/>
      <w:marLeft w:val="0"/>
      <w:marRight w:val="0"/>
      <w:marTop w:val="0"/>
      <w:marBottom w:val="0"/>
      <w:divBdr>
        <w:top w:val="none" w:sz="0" w:space="0" w:color="auto"/>
        <w:left w:val="none" w:sz="0" w:space="0" w:color="auto"/>
        <w:bottom w:val="none" w:sz="0" w:space="0" w:color="auto"/>
        <w:right w:val="none" w:sz="0" w:space="0" w:color="auto"/>
      </w:divBdr>
    </w:div>
    <w:div w:id="684017078">
      <w:bodyDiv w:val="1"/>
      <w:marLeft w:val="0"/>
      <w:marRight w:val="0"/>
      <w:marTop w:val="0"/>
      <w:marBottom w:val="0"/>
      <w:divBdr>
        <w:top w:val="none" w:sz="0" w:space="0" w:color="auto"/>
        <w:left w:val="none" w:sz="0" w:space="0" w:color="auto"/>
        <w:bottom w:val="none" w:sz="0" w:space="0" w:color="auto"/>
        <w:right w:val="none" w:sz="0" w:space="0" w:color="auto"/>
      </w:divBdr>
    </w:div>
    <w:div w:id="697391588">
      <w:bodyDiv w:val="1"/>
      <w:marLeft w:val="0"/>
      <w:marRight w:val="0"/>
      <w:marTop w:val="0"/>
      <w:marBottom w:val="0"/>
      <w:divBdr>
        <w:top w:val="none" w:sz="0" w:space="0" w:color="auto"/>
        <w:left w:val="none" w:sz="0" w:space="0" w:color="auto"/>
        <w:bottom w:val="none" w:sz="0" w:space="0" w:color="auto"/>
        <w:right w:val="none" w:sz="0" w:space="0" w:color="auto"/>
      </w:divBdr>
    </w:div>
    <w:div w:id="699090396">
      <w:bodyDiv w:val="1"/>
      <w:marLeft w:val="0"/>
      <w:marRight w:val="0"/>
      <w:marTop w:val="0"/>
      <w:marBottom w:val="0"/>
      <w:divBdr>
        <w:top w:val="none" w:sz="0" w:space="0" w:color="auto"/>
        <w:left w:val="none" w:sz="0" w:space="0" w:color="auto"/>
        <w:bottom w:val="none" w:sz="0" w:space="0" w:color="auto"/>
        <w:right w:val="none" w:sz="0" w:space="0" w:color="auto"/>
      </w:divBdr>
    </w:div>
    <w:div w:id="700939103">
      <w:bodyDiv w:val="1"/>
      <w:marLeft w:val="0"/>
      <w:marRight w:val="0"/>
      <w:marTop w:val="0"/>
      <w:marBottom w:val="0"/>
      <w:divBdr>
        <w:top w:val="none" w:sz="0" w:space="0" w:color="auto"/>
        <w:left w:val="none" w:sz="0" w:space="0" w:color="auto"/>
        <w:bottom w:val="none" w:sz="0" w:space="0" w:color="auto"/>
        <w:right w:val="none" w:sz="0" w:space="0" w:color="auto"/>
      </w:divBdr>
    </w:div>
    <w:div w:id="703293553">
      <w:bodyDiv w:val="1"/>
      <w:marLeft w:val="0"/>
      <w:marRight w:val="0"/>
      <w:marTop w:val="0"/>
      <w:marBottom w:val="0"/>
      <w:divBdr>
        <w:top w:val="none" w:sz="0" w:space="0" w:color="auto"/>
        <w:left w:val="none" w:sz="0" w:space="0" w:color="auto"/>
        <w:bottom w:val="none" w:sz="0" w:space="0" w:color="auto"/>
        <w:right w:val="none" w:sz="0" w:space="0" w:color="auto"/>
      </w:divBdr>
    </w:div>
    <w:div w:id="708380442">
      <w:bodyDiv w:val="1"/>
      <w:marLeft w:val="0"/>
      <w:marRight w:val="0"/>
      <w:marTop w:val="0"/>
      <w:marBottom w:val="0"/>
      <w:divBdr>
        <w:top w:val="none" w:sz="0" w:space="0" w:color="auto"/>
        <w:left w:val="none" w:sz="0" w:space="0" w:color="auto"/>
        <w:bottom w:val="none" w:sz="0" w:space="0" w:color="auto"/>
        <w:right w:val="none" w:sz="0" w:space="0" w:color="auto"/>
      </w:divBdr>
    </w:div>
    <w:div w:id="709303072">
      <w:bodyDiv w:val="1"/>
      <w:marLeft w:val="0"/>
      <w:marRight w:val="0"/>
      <w:marTop w:val="0"/>
      <w:marBottom w:val="0"/>
      <w:divBdr>
        <w:top w:val="none" w:sz="0" w:space="0" w:color="auto"/>
        <w:left w:val="none" w:sz="0" w:space="0" w:color="auto"/>
        <w:bottom w:val="none" w:sz="0" w:space="0" w:color="auto"/>
        <w:right w:val="none" w:sz="0" w:space="0" w:color="auto"/>
      </w:divBdr>
    </w:div>
    <w:div w:id="726489965">
      <w:bodyDiv w:val="1"/>
      <w:marLeft w:val="0"/>
      <w:marRight w:val="0"/>
      <w:marTop w:val="0"/>
      <w:marBottom w:val="0"/>
      <w:divBdr>
        <w:top w:val="none" w:sz="0" w:space="0" w:color="auto"/>
        <w:left w:val="none" w:sz="0" w:space="0" w:color="auto"/>
        <w:bottom w:val="none" w:sz="0" w:space="0" w:color="auto"/>
        <w:right w:val="none" w:sz="0" w:space="0" w:color="auto"/>
      </w:divBdr>
    </w:div>
    <w:div w:id="728922716">
      <w:bodyDiv w:val="1"/>
      <w:marLeft w:val="0"/>
      <w:marRight w:val="0"/>
      <w:marTop w:val="0"/>
      <w:marBottom w:val="0"/>
      <w:divBdr>
        <w:top w:val="none" w:sz="0" w:space="0" w:color="auto"/>
        <w:left w:val="none" w:sz="0" w:space="0" w:color="auto"/>
        <w:bottom w:val="none" w:sz="0" w:space="0" w:color="auto"/>
        <w:right w:val="none" w:sz="0" w:space="0" w:color="auto"/>
      </w:divBdr>
    </w:div>
    <w:div w:id="738677396">
      <w:bodyDiv w:val="1"/>
      <w:marLeft w:val="0"/>
      <w:marRight w:val="0"/>
      <w:marTop w:val="0"/>
      <w:marBottom w:val="0"/>
      <w:divBdr>
        <w:top w:val="none" w:sz="0" w:space="0" w:color="auto"/>
        <w:left w:val="none" w:sz="0" w:space="0" w:color="auto"/>
        <w:bottom w:val="none" w:sz="0" w:space="0" w:color="auto"/>
        <w:right w:val="none" w:sz="0" w:space="0" w:color="auto"/>
      </w:divBdr>
    </w:div>
    <w:div w:id="742409669">
      <w:bodyDiv w:val="1"/>
      <w:marLeft w:val="0"/>
      <w:marRight w:val="0"/>
      <w:marTop w:val="0"/>
      <w:marBottom w:val="0"/>
      <w:divBdr>
        <w:top w:val="none" w:sz="0" w:space="0" w:color="auto"/>
        <w:left w:val="none" w:sz="0" w:space="0" w:color="auto"/>
        <w:bottom w:val="none" w:sz="0" w:space="0" w:color="auto"/>
        <w:right w:val="none" w:sz="0" w:space="0" w:color="auto"/>
      </w:divBdr>
    </w:div>
    <w:div w:id="743451673">
      <w:bodyDiv w:val="1"/>
      <w:marLeft w:val="0"/>
      <w:marRight w:val="0"/>
      <w:marTop w:val="0"/>
      <w:marBottom w:val="0"/>
      <w:divBdr>
        <w:top w:val="none" w:sz="0" w:space="0" w:color="auto"/>
        <w:left w:val="none" w:sz="0" w:space="0" w:color="auto"/>
        <w:bottom w:val="none" w:sz="0" w:space="0" w:color="auto"/>
        <w:right w:val="none" w:sz="0" w:space="0" w:color="auto"/>
      </w:divBdr>
    </w:div>
    <w:div w:id="755637078">
      <w:bodyDiv w:val="1"/>
      <w:marLeft w:val="0"/>
      <w:marRight w:val="0"/>
      <w:marTop w:val="0"/>
      <w:marBottom w:val="0"/>
      <w:divBdr>
        <w:top w:val="none" w:sz="0" w:space="0" w:color="auto"/>
        <w:left w:val="none" w:sz="0" w:space="0" w:color="auto"/>
        <w:bottom w:val="none" w:sz="0" w:space="0" w:color="auto"/>
        <w:right w:val="none" w:sz="0" w:space="0" w:color="auto"/>
      </w:divBdr>
    </w:div>
    <w:div w:id="769543735">
      <w:bodyDiv w:val="1"/>
      <w:marLeft w:val="0"/>
      <w:marRight w:val="0"/>
      <w:marTop w:val="0"/>
      <w:marBottom w:val="0"/>
      <w:divBdr>
        <w:top w:val="none" w:sz="0" w:space="0" w:color="auto"/>
        <w:left w:val="none" w:sz="0" w:space="0" w:color="auto"/>
        <w:bottom w:val="none" w:sz="0" w:space="0" w:color="auto"/>
        <w:right w:val="none" w:sz="0" w:space="0" w:color="auto"/>
      </w:divBdr>
    </w:div>
    <w:div w:id="783771340">
      <w:bodyDiv w:val="1"/>
      <w:marLeft w:val="0"/>
      <w:marRight w:val="0"/>
      <w:marTop w:val="0"/>
      <w:marBottom w:val="0"/>
      <w:divBdr>
        <w:top w:val="none" w:sz="0" w:space="0" w:color="auto"/>
        <w:left w:val="none" w:sz="0" w:space="0" w:color="auto"/>
        <w:bottom w:val="none" w:sz="0" w:space="0" w:color="auto"/>
        <w:right w:val="none" w:sz="0" w:space="0" w:color="auto"/>
      </w:divBdr>
    </w:div>
    <w:div w:id="790632671">
      <w:bodyDiv w:val="1"/>
      <w:marLeft w:val="0"/>
      <w:marRight w:val="0"/>
      <w:marTop w:val="0"/>
      <w:marBottom w:val="0"/>
      <w:divBdr>
        <w:top w:val="none" w:sz="0" w:space="0" w:color="auto"/>
        <w:left w:val="none" w:sz="0" w:space="0" w:color="auto"/>
        <w:bottom w:val="none" w:sz="0" w:space="0" w:color="auto"/>
        <w:right w:val="none" w:sz="0" w:space="0" w:color="auto"/>
      </w:divBdr>
    </w:div>
    <w:div w:id="806435405">
      <w:bodyDiv w:val="1"/>
      <w:marLeft w:val="0"/>
      <w:marRight w:val="0"/>
      <w:marTop w:val="0"/>
      <w:marBottom w:val="0"/>
      <w:divBdr>
        <w:top w:val="none" w:sz="0" w:space="0" w:color="auto"/>
        <w:left w:val="none" w:sz="0" w:space="0" w:color="auto"/>
        <w:bottom w:val="none" w:sz="0" w:space="0" w:color="auto"/>
        <w:right w:val="none" w:sz="0" w:space="0" w:color="auto"/>
      </w:divBdr>
    </w:div>
    <w:div w:id="829713589">
      <w:bodyDiv w:val="1"/>
      <w:marLeft w:val="0"/>
      <w:marRight w:val="0"/>
      <w:marTop w:val="0"/>
      <w:marBottom w:val="0"/>
      <w:divBdr>
        <w:top w:val="none" w:sz="0" w:space="0" w:color="auto"/>
        <w:left w:val="none" w:sz="0" w:space="0" w:color="auto"/>
        <w:bottom w:val="none" w:sz="0" w:space="0" w:color="auto"/>
        <w:right w:val="none" w:sz="0" w:space="0" w:color="auto"/>
      </w:divBdr>
    </w:div>
    <w:div w:id="832186838">
      <w:bodyDiv w:val="1"/>
      <w:marLeft w:val="0"/>
      <w:marRight w:val="0"/>
      <w:marTop w:val="0"/>
      <w:marBottom w:val="0"/>
      <w:divBdr>
        <w:top w:val="none" w:sz="0" w:space="0" w:color="auto"/>
        <w:left w:val="none" w:sz="0" w:space="0" w:color="auto"/>
        <w:bottom w:val="none" w:sz="0" w:space="0" w:color="auto"/>
        <w:right w:val="none" w:sz="0" w:space="0" w:color="auto"/>
      </w:divBdr>
    </w:div>
    <w:div w:id="834610077">
      <w:bodyDiv w:val="1"/>
      <w:marLeft w:val="0"/>
      <w:marRight w:val="0"/>
      <w:marTop w:val="0"/>
      <w:marBottom w:val="0"/>
      <w:divBdr>
        <w:top w:val="none" w:sz="0" w:space="0" w:color="auto"/>
        <w:left w:val="none" w:sz="0" w:space="0" w:color="auto"/>
        <w:bottom w:val="none" w:sz="0" w:space="0" w:color="auto"/>
        <w:right w:val="none" w:sz="0" w:space="0" w:color="auto"/>
      </w:divBdr>
    </w:div>
    <w:div w:id="835389077">
      <w:bodyDiv w:val="1"/>
      <w:marLeft w:val="0"/>
      <w:marRight w:val="0"/>
      <w:marTop w:val="0"/>
      <w:marBottom w:val="0"/>
      <w:divBdr>
        <w:top w:val="none" w:sz="0" w:space="0" w:color="auto"/>
        <w:left w:val="none" w:sz="0" w:space="0" w:color="auto"/>
        <w:bottom w:val="none" w:sz="0" w:space="0" w:color="auto"/>
        <w:right w:val="none" w:sz="0" w:space="0" w:color="auto"/>
      </w:divBdr>
    </w:div>
    <w:div w:id="844588429">
      <w:bodyDiv w:val="1"/>
      <w:marLeft w:val="0"/>
      <w:marRight w:val="0"/>
      <w:marTop w:val="0"/>
      <w:marBottom w:val="0"/>
      <w:divBdr>
        <w:top w:val="none" w:sz="0" w:space="0" w:color="auto"/>
        <w:left w:val="none" w:sz="0" w:space="0" w:color="auto"/>
        <w:bottom w:val="none" w:sz="0" w:space="0" w:color="auto"/>
        <w:right w:val="none" w:sz="0" w:space="0" w:color="auto"/>
      </w:divBdr>
    </w:div>
    <w:div w:id="851992206">
      <w:bodyDiv w:val="1"/>
      <w:marLeft w:val="0"/>
      <w:marRight w:val="0"/>
      <w:marTop w:val="0"/>
      <w:marBottom w:val="0"/>
      <w:divBdr>
        <w:top w:val="none" w:sz="0" w:space="0" w:color="auto"/>
        <w:left w:val="none" w:sz="0" w:space="0" w:color="auto"/>
        <w:bottom w:val="none" w:sz="0" w:space="0" w:color="auto"/>
        <w:right w:val="none" w:sz="0" w:space="0" w:color="auto"/>
      </w:divBdr>
    </w:div>
    <w:div w:id="872615124">
      <w:bodyDiv w:val="1"/>
      <w:marLeft w:val="0"/>
      <w:marRight w:val="0"/>
      <w:marTop w:val="0"/>
      <w:marBottom w:val="0"/>
      <w:divBdr>
        <w:top w:val="none" w:sz="0" w:space="0" w:color="auto"/>
        <w:left w:val="none" w:sz="0" w:space="0" w:color="auto"/>
        <w:bottom w:val="none" w:sz="0" w:space="0" w:color="auto"/>
        <w:right w:val="none" w:sz="0" w:space="0" w:color="auto"/>
      </w:divBdr>
    </w:div>
    <w:div w:id="882250854">
      <w:bodyDiv w:val="1"/>
      <w:marLeft w:val="0"/>
      <w:marRight w:val="0"/>
      <w:marTop w:val="0"/>
      <w:marBottom w:val="0"/>
      <w:divBdr>
        <w:top w:val="none" w:sz="0" w:space="0" w:color="auto"/>
        <w:left w:val="none" w:sz="0" w:space="0" w:color="auto"/>
        <w:bottom w:val="none" w:sz="0" w:space="0" w:color="auto"/>
        <w:right w:val="none" w:sz="0" w:space="0" w:color="auto"/>
      </w:divBdr>
    </w:div>
    <w:div w:id="894320505">
      <w:bodyDiv w:val="1"/>
      <w:marLeft w:val="0"/>
      <w:marRight w:val="0"/>
      <w:marTop w:val="0"/>
      <w:marBottom w:val="0"/>
      <w:divBdr>
        <w:top w:val="none" w:sz="0" w:space="0" w:color="auto"/>
        <w:left w:val="none" w:sz="0" w:space="0" w:color="auto"/>
        <w:bottom w:val="none" w:sz="0" w:space="0" w:color="auto"/>
        <w:right w:val="none" w:sz="0" w:space="0" w:color="auto"/>
      </w:divBdr>
    </w:div>
    <w:div w:id="903107441">
      <w:bodyDiv w:val="1"/>
      <w:marLeft w:val="0"/>
      <w:marRight w:val="0"/>
      <w:marTop w:val="0"/>
      <w:marBottom w:val="0"/>
      <w:divBdr>
        <w:top w:val="none" w:sz="0" w:space="0" w:color="auto"/>
        <w:left w:val="none" w:sz="0" w:space="0" w:color="auto"/>
        <w:bottom w:val="none" w:sz="0" w:space="0" w:color="auto"/>
        <w:right w:val="none" w:sz="0" w:space="0" w:color="auto"/>
      </w:divBdr>
    </w:div>
    <w:div w:id="903221470">
      <w:bodyDiv w:val="1"/>
      <w:marLeft w:val="0"/>
      <w:marRight w:val="0"/>
      <w:marTop w:val="0"/>
      <w:marBottom w:val="0"/>
      <w:divBdr>
        <w:top w:val="none" w:sz="0" w:space="0" w:color="auto"/>
        <w:left w:val="none" w:sz="0" w:space="0" w:color="auto"/>
        <w:bottom w:val="none" w:sz="0" w:space="0" w:color="auto"/>
        <w:right w:val="none" w:sz="0" w:space="0" w:color="auto"/>
      </w:divBdr>
    </w:div>
    <w:div w:id="926771178">
      <w:bodyDiv w:val="1"/>
      <w:marLeft w:val="0"/>
      <w:marRight w:val="0"/>
      <w:marTop w:val="0"/>
      <w:marBottom w:val="0"/>
      <w:divBdr>
        <w:top w:val="none" w:sz="0" w:space="0" w:color="auto"/>
        <w:left w:val="none" w:sz="0" w:space="0" w:color="auto"/>
        <w:bottom w:val="none" w:sz="0" w:space="0" w:color="auto"/>
        <w:right w:val="none" w:sz="0" w:space="0" w:color="auto"/>
      </w:divBdr>
    </w:div>
    <w:div w:id="935359137">
      <w:bodyDiv w:val="1"/>
      <w:marLeft w:val="0"/>
      <w:marRight w:val="0"/>
      <w:marTop w:val="0"/>
      <w:marBottom w:val="0"/>
      <w:divBdr>
        <w:top w:val="none" w:sz="0" w:space="0" w:color="auto"/>
        <w:left w:val="none" w:sz="0" w:space="0" w:color="auto"/>
        <w:bottom w:val="none" w:sz="0" w:space="0" w:color="auto"/>
        <w:right w:val="none" w:sz="0" w:space="0" w:color="auto"/>
      </w:divBdr>
    </w:div>
    <w:div w:id="964383717">
      <w:bodyDiv w:val="1"/>
      <w:marLeft w:val="0"/>
      <w:marRight w:val="0"/>
      <w:marTop w:val="0"/>
      <w:marBottom w:val="0"/>
      <w:divBdr>
        <w:top w:val="none" w:sz="0" w:space="0" w:color="auto"/>
        <w:left w:val="none" w:sz="0" w:space="0" w:color="auto"/>
        <w:bottom w:val="none" w:sz="0" w:space="0" w:color="auto"/>
        <w:right w:val="none" w:sz="0" w:space="0" w:color="auto"/>
      </w:divBdr>
    </w:div>
    <w:div w:id="966472607">
      <w:bodyDiv w:val="1"/>
      <w:marLeft w:val="0"/>
      <w:marRight w:val="0"/>
      <w:marTop w:val="0"/>
      <w:marBottom w:val="0"/>
      <w:divBdr>
        <w:top w:val="none" w:sz="0" w:space="0" w:color="auto"/>
        <w:left w:val="none" w:sz="0" w:space="0" w:color="auto"/>
        <w:bottom w:val="none" w:sz="0" w:space="0" w:color="auto"/>
        <w:right w:val="none" w:sz="0" w:space="0" w:color="auto"/>
      </w:divBdr>
    </w:div>
    <w:div w:id="986402554">
      <w:bodyDiv w:val="1"/>
      <w:marLeft w:val="0"/>
      <w:marRight w:val="0"/>
      <w:marTop w:val="0"/>
      <w:marBottom w:val="0"/>
      <w:divBdr>
        <w:top w:val="none" w:sz="0" w:space="0" w:color="auto"/>
        <w:left w:val="none" w:sz="0" w:space="0" w:color="auto"/>
        <w:bottom w:val="none" w:sz="0" w:space="0" w:color="auto"/>
        <w:right w:val="none" w:sz="0" w:space="0" w:color="auto"/>
      </w:divBdr>
    </w:div>
    <w:div w:id="987587745">
      <w:bodyDiv w:val="1"/>
      <w:marLeft w:val="0"/>
      <w:marRight w:val="0"/>
      <w:marTop w:val="0"/>
      <w:marBottom w:val="0"/>
      <w:divBdr>
        <w:top w:val="none" w:sz="0" w:space="0" w:color="auto"/>
        <w:left w:val="none" w:sz="0" w:space="0" w:color="auto"/>
        <w:bottom w:val="none" w:sz="0" w:space="0" w:color="auto"/>
        <w:right w:val="none" w:sz="0" w:space="0" w:color="auto"/>
      </w:divBdr>
    </w:div>
    <w:div w:id="1008749208">
      <w:bodyDiv w:val="1"/>
      <w:marLeft w:val="0"/>
      <w:marRight w:val="0"/>
      <w:marTop w:val="0"/>
      <w:marBottom w:val="0"/>
      <w:divBdr>
        <w:top w:val="none" w:sz="0" w:space="0" w:color="auto"/>
        <w:left w:val="none" w:sz="0" w:space="0" w:color="auto"/>
        <w:bottom w:val="none" w:sz="0" w:space="0" w:color="auto"/>
        <w:right w:val="none" w:sz="0" w:space="0" w:color="auto"/>
      </w:divBdr>
    </w:div>
    <w:div w:id="1010527804">
      <w:bodyDiv w:val="1"/>
      <w:marLeft w:val="0"/>
      <w:marRight w:val="0"/>
      <w:marTop w:val="0"/>
      <w:marBottom w:val="0"/>
      <w:divBdr>
        <w:top w:val="none" w:sz="0" w:space="0" w:color="auto"/>
        <w:left w:val="none" w:sz="0" w:space="0" w:color="auto"/>
        <w:bottom w:val="none" w:sz="0" w:space="0" w:color="auto"/>
        <w:right w:val="none" w:sz="0" w:space="0" w:color="auto"/>
      </w:divBdr>
    </w:div>
    <w:div w:id="1011105219">
      <w:bodyDiv w:val="1"/>
      <w:marLeft w:val="0"/>
      <w:marRight w:val="0"/>
      <w:marTop w:val="0"/>
      <w:marBottom w:val="0"/>
      <w:divBdr>
        <w:top w:val="none" w:sz="0" w:space="0" w:color="auto"/>
        <w:left w:val="none" w:sz="0" w:space="0" w:color="auto"/>
        <w:bottom w:val="none" w:sz="0" w:space="0" w:color="auto"/>
        <w:right w:val="none" w:sz="0" w:space="0" w:color="auto"/>
      </w:divBdr>
    </w:div>
    <w:div w:id="1016925636">
      <w:bodyDiv w:val="1"/>
      <w:marLeft w:val="0"/>
      <w:marRight w:val="0"/>
      <w:marTop w:val="0"/>
      <w:marBottom w:val="0"/>
      <w:divBdr>
        <w:top w:val="none" w:sz="0" w:space="0" w:color="auto"/>
        <w:left w:val="none" w:sz="0" w:space="0" w:color="auto"/>
        <w:bottom w:val="none" w:sz="0" w:space="0" w:color="auto"/>
        <w:right w:val="none" w:sz="0" w:space="0" w:color="auto"/>
      </w:divBdr>
    </w:div>
    <w:div w:id="1026715370">
      <w:bodyDiv w:val="1"/>
      <w:marLeft w:val="0"/>
      <w:marRight w:val="0"/>
      <w:marTop w:val="0"/>
      <w:marBottom w:val="0"/>
      <w:divBdr>
        <w:top w:val="none" w:sz="0" w:space="0" w:color="auto"/>
        <w:left w:val="none" w:sz="0" w:space="0" w:color="auto"/>
        <w:bottom w:val="none" w:sz="0" w:space="0" w:color="auto"/>
        <w:right w:val="none" w:sz="0" w:space="0" w:color="auto"/>
      </w:divBdr>
    </w:div>
    <w:div w:id="1033120395">
      <w:bodyDiv w:val="1"/>
      <w:marLeft w:val="0"/>
      <w:marRight w:val="0"/>
      <w:marTop w:val="0"/>
      <w:marBottom w:val="0"/>
      <w:divBdr>
        <w:top w:val="none" w:sz="0" w:space="0" w:color="auto"/>
        <w:left w:val="none" w:sz="0" w:space="0" w:color="auto"/>
        <w:bottom w:val="none" w:sz="0" w:space="0" w:color="auto"/>
        <w:right w:val="none" w:sz="0" w:space="0" w:color="auto"/>
      </w:divBdr>
    </w:div>
    <w:div w:id="1033650687">
      <w:bodyDiv w:val="1"/>
      <w:marLeft w:val="0"/>
      <w:marRight w:val="0"/>
      <w:marTop w:val="0"/>
      <w:marBottom w:val="0"/>
      <w:divBdr>
        <w:top w:val="none" w:sz="0" w:space="0" w:color="auto"/>
        <w:left w:val="none" w:sz="0" w:space="0" w:color="auto"/>
        <w:bottom w:val="none" w:sz="0" w:space="0" w:color="auto"/>
        <w:right w:val="none" w:sz="0" w:space="0" w:color="auto"/>
      </w:divBdr>
    </w:div>
    <w:div w:id="1034573656">
      <w:bodyDiv w:val="1"/>
      <w:marLeft w:val="0"/>
      <w:marRight w:val="0"/>
      <w:marTop w:val="0"/>
      <w:marBottom w:val="0"/>
      <w:divBdr>
        <w:top w:val="none" w:sz="0" w:space="0" w:color="auto"/>
        <w:left w:val="none" w:sz="0" w:space="0" w:color="auto"/>
        <w:bottom w:val="none" w:sz="0" w:space="0" w:color="auto"/>
        <w:right w:val="none" w:sz="0" w:space="0" w:color="auto"/>
      </w:divBdr>
    </w:div>
    <w:div w:id="1051001249">
      <w:bodyDiv w:val="1"/>
      <w:marLeft w:val="0"/>
      <w:marRight w:val="0"/>
      <w:marTop w:val="0"/>
      <w:marBottom w:val="0"/>
      <w:divBdr>
        <w:top w:val="none" w:sz="0" w:space="0" w:color="auto"/>
        <w:left w:val="none" w:sz="0" w:space="0" w:color="auto"/>
        <w:bottom w:val="none" w:sz="0" w:space="0" w:color="auto"/>
        <w:right w:val="none" w:sz="0" w:space="0" w:color="auto"/>
      </w:divBdr>
    </w:div>
    <w:div w:id="1074204798">
      <w:bodyDiv w:val="1"/>
      <w:marLeft w:val="0"/>
      <w:marRight w:val="0"/>
      <w:marTop w:val="0"/>
      <w:marBottom w:val="0"/>
      <w:divBdr>
        <w:top w:val="none" w:sz="0" w:space="0" w:color="auto"/>
        <w:left w:val="none" w:sz="0" w:space="0" w:color="auto"/>
        <w:bottom w:val="none" w:sz="0" w:space="0" w:color="auto"/>
        <w:right w:val="none" w:sz="0" w:space="0" w:color="auto"/>
      </w:divBdr>
    </w:div>
    <w:div w:id="1088162954">
      <w:bodyDiv w:val="1"/>
      <w:marLeft w:val="0"/>
      <w:marRight w:val="0"/>
      <w:marTop w:val="0"/>
      <w:marBottom w:val="0"/>
      <w:divBdr>
        <w:top w:val="none" w:sz="0" w:space="0" w:color="auto"/>
        <w:left w:val="none" w:sz="0" w:space="0" w:color="auto"/>
        <w:bottom w:val="none" w:sz="0" w:space="0" w:color="auto"/>
        <w:right w:val="none" w:sz="0" w:space="0" w:color="auto"/>
      </w:divBdr>
    </w:div>
    <w:div w:id="1089430216">
      <w:bodyDiv w:val="1"/>
      <w:marLeft w:val="0"/>
      <w:marRight w:val="0"/>
      <w:marTop w:val="0"/>
      <w:marBottom w:val="0"/>
      <w:divBdr>
        <w:top w:val="none" w:sz="0" w:space="0" w:color="auto"/>
        <w:left w:val="none" w:sz="0" w:space="0" w:color="auto"/>
        <w:bottom w:val="none" w:sz="0" w:space="0" w:color="auto"/>
        <w:right w:val="none" w:sz="0" w:space="0" w:color="auto"/>
      </w:divBdr>
    </w:div>
    <w:div w:id="1093741178">
      <w:bodyDiv w:val="1"/>
      <w:marLeft w:val="0"/>
      <w:marRight w:val="0"/>
      <w:marTop w:val="0"/>
      <w:marBottom w:val="0"/>
      <w:divBdr>
        <w:top w:val="none" w:sz="0" w:space="0" w:color="auto"/>
        <w:left w:val="none" w:sz="0" w:space="0" w:color="auto"/>
        <w:bottom w:val="none" w:sz="0" w:space="0" w:color="auto"/>
        <w:right w:val="none" w:sz="0" w:space="0" w:color="auto"/>
      </w:divBdr>
    </w:div>
    <w:div w:id="1106344171">
      <w:bodyDiv w:val="1"/>
      <w:marLeft w:val="0"/>
      <w:marRight w:val="0"/>
      <w:marTop w:val="0"/>
      <w:marBottom w:val="0"/>
      <w:divBdr>
        <w:top w:val="none" w:sz="0" w:space="0" w:color="auto"/>
        <w:left w:val="none" w:sz="0" w:space="0" w:color="auto"/>
        <w:bottom w:val="none" w:sz="0" w:space="0" w:color="auto"/>
        <w:right w:val="none" w:sz="0" w:space="0" w:color="auto"/>
      </w:divBdr>
    </w:div>
    <w:div w:id="1110011003">
      <w:bodyDiv w:val="1"/>
      <w:marLeft w:val="0"/>
      <w:marRight w:val="0"/>
      <w:marTop w:val="0"/>
      <w:marBottom w:val="0"/>
      <w:divBdr>
        <w:top w:val="none" w:sz="0" w:space="0" w:color="auto"/>
        <w:left w:val="none" w:sz="0" w:space="0" w:color="auto"/>
        <w:bottom w:val="none" w:sz="0" w:space="0" w:color="auto"/>
        <w:right w:val="none" w:sz="0" w:space="0" w:color="auto"/>
      </w:divBdr>
    </w:div>
    <w:div w:id="1117023778">
      <w:bodyDiv w:val="1"/>
      <w:marLeft w:val="0"/>
      <w:marRight w:val="0"/>
      <w:marTop w:val="0"/>
      <w:marBottom w:val="0"/>
      <w:divBdr>
        <w:top w:val="none" w:sz="0" w:space="0" w:color="auto"/>
        <w:left w:val="none" w:sz="0" w:space="0" w:color="auto"/>
        <w:bottom w:val="none" w:sz="0" w:space="0" w:color="auto"/>
        <w:right w:val="none" w:sz="0" w:space="0" w:color="auto"/>
      </w:divBdr>
    </w:div>
    <w:div w:id="1155415049">
      <w:bodyDiv w:val="1"/>
      <w:marLeft w:val="0"/>
      <w:marRight w:val="0"/>
      <w:marTop w:val="0"/>
      <w:marBottom w:val="0"/>
      <w:divBdr>
        <w:top w:val="none" w:sz="0" w:space="0" w:color="auto"/>
        <w:left w:val="none" w:sz="0" w:space="0" w:color="auto"/>
        <w:bottom w:val="none" w:sz="0" w:space="0" w:color="auto"/>
        <w:right w:val="none" w:sz="0" w:space="0" w:color="auto"/>
      </w:divBdr>
    </w:div>
    <w:div w:id="1156533721">
      <w:bodyDiv w:val="1"/>
      <w:marLeft w:val="0"/>
      <w:marRight w:val="0"/>
      <w:marTop w:val="0"/>
      <w:marBottom w:val="0"/>
      <w:divBdr>
        <w:top w:val="none" w:sz="0" w:space="0" w:color="auto"/>
        <w:left w:val="none" w:sz="0" w:space="0" w:color="auto"/>
        <w:bottom w:val="none" w:sz="0" w:space="0" w:color="auto"/>
        <w:right w:val="none" w:sz="0" w:space="0" w:color="auto"/>
      </w:divBdr>
    </w:div>
    <w:div w:id="1161194932">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80004625">
      <w:bodyDiv w:val="1"/>
      <w:marLeft w:val="0"/>
      <w:marRight w:val="0"/>
      <w:marTop w:val="0"/>
      <w:marBottom w:val="0"/>
      <w:divBdr>
        <w:top w:val="none" w:sz="0" w:space="0" w:color="auto"/>
        <w:left w:val="none" w:sz="0" w:space="0" w:color="auto"/>
        <w:bottom w:val="none" w:sz="0" w:space="0" w:color="auto"/>
        <w:right w:val="none" w:sz="0" w:space="0" w:color="auto"/>
      </w:divBdr>
    </w:div>
    <w:div w:id="1185821940">
      <w:bodyDiv w:val="1"/>
      <w:marLeft w:val="0"/>
      <w:marRight w:val="0"/>
      <w:marTop w:val="0"/>
      <w:marBottom w:val="0"/>
      <w:divBdr>
        <w:top w:val="none" w:sz="0" w:space="0" w:color="auto"/>
        <w:left w:val="none" w:sz="0" w:space="0" w:color="auto"/>
        <w:bottom w:val="none" w:sz="0" w:space="0" w:color="auto"/>
        <w:right w:val="none" w:sz="0" w:space="0" w:color="auto"/>
      </w:divBdr>
    </w:div>
    <w:div w:id="1192918240">
      <w:bodyDiv w:val="1"/>
      <w:marLeft w:val="0"/>
      <w:marRight w:val="0"/>
      <w:marTop w:val="0"/>
      <w:marBottom w:val="0"/>
      <w:divBdr>
        <w:top w:val="none" w:sz="0" w:space="0" w:color="auto"/>
        <w:left w:val="none" w:sz="0" w:space="0" w:color="auto"/>
        <w:bottom w:val="none" w:sz="0" w:space="0" w:color="auto"/>
        <w:right w:val="none" w:sz="0" w:space="0" w:color="auto"/>
      </w:divBdr>
    </w:div>
    <w:div w:id="1204908012">
      <w:bodyDiv w:val="1"/>
      <w:marLeft w:val="0"/>
      <w:marRight w:val="0"/>
      <w:marTop w:val="0"/>
      <w:marBottom w:val="0"/>
      <w:divBdr>
        <w:top w:val="none" w:sz="0" w:space="0" w:color="auto"/>
        <w:left w:val="none" w:sz="0" w:space="0" w:color="auto"/>
        <w:bottom w:val="none" w:sz="0" w:space="0" w:color="auto"/>
        <w:right w:val="none" w:sz="0" w:space="0" w:color="auto"/>
      </w:divBdr>
    </w:div>
    <w:div w:id="1206407845">
      <w:bodyDiv w:val="1"/>
      <w:marLeft w:val="0"/>
      <w:marRight w:val="0"/>
      <w:marTop w:val="0"/>
      <w:marBottom w:val="0"/>
      <w:divBdr>
        <w:top w:val="none" w:sz="0" w:space="0" w:color="auto"/>
        <w:left w:val="none" w:sz="0" w:space="0" w:color="auto"/>
        <w:bottom w:val="none" w:sz="0" w:space="0" w:color="auto"/>
        <w:right w:val="none" w:sz="0" w:space="0" w:color="auto"/>
      </w:divBdr>
    </w:div>
    <w:div w:id="1210148795">
      <w:bodyDiv w:val="1"/>
      <w:marLeft w:val="0"/>
      <w:marRight w:val="0"/>
      <w:marTop w:val="0"/>
      <w:marBottom w:val="0"/>
      <w:divBdr>
        <w:top w:val="none" w:sz="0" w:space="0" w:color="auto"/>
        <w:left w:val="none" w:sz="0" w:space="0" w:color="auto"/>
        <w:bottom w:val="none" w:sz="0" w:space="0" w:color="auto"/>
        <w:right w:val="none" w:sz="0" w:space="0" w:color="auto"/>
      </w:divBdr>
    </w:div>
    <w:div w:id="1218661439">
      <w:bodyDiv w:val="1"/>
      <w:marLeft w:val="0"/>
      <w:marRight w:val="0"/>
      <w:marTop w:val="0"/>
      <w:marBottom w:val="0"/>
      <w:divBdr>
        <w:top w:val="none" w:sz="0" w:space="0" w:color="auto"/>
        <w:left w:val="none" w:sz="0" w:space="0" w:color="auto"/>
        <w:bottom w:val="none" w:sz="0" w:space="0" w:color="auto"/>
        <w:right w:val="none" w:sz="0" w:space="0" w:color="auto"/>
      </w:divBdr>
    </w:div>
    <w:div w:id="1226839695">
      <w:bodyDiv w:val="1"/>
      <w:marLeft w:val="0"/>
      <w:marRight w:val="0"/>
      <w:marTop w:val="0"/>
      <w:marBottom w:val="0"/>
      <w:divBdr>
        <w:top w:val="none" w:sz="0" w:space="0" w:color="auto"/>
        <w:left w:val="none" w:sz="0" w:space="0" w:color="auto"/>
        <w:bottom w:val="none" w:sz="0" w:space="0" w:color="auto"/>
        <w:right w:val="none" w:sz="0" w:space="0" w:color="auto"/>
      </w:divBdr>
    </w:div>
    <w:div w:id="1273708814">
      <w:bodyDiv w:val="1"/>
      <w:marLeft w:val="0"/>
      <w:marRight w:val="0"/>
      <w:marTop w:val="0"/>
      <w:marBottom w:val="0"/>
      <w:divBdr>
        <w:top w:val="none" w:sz="0" w:space="0" w:color="auto"/>
        <w:left w:val="none" w:sz="0" w:space="0" w:color="auto"/>
        <w:bottom w:val="none" w:sz="0" w:space="0" w:color="auto"/>
        <w:right w:val="none" w:sz="0" w:space="0" w:color="auto"/>
      </w:divBdr>
    </w:div>
    <w:div w:id="1290436264">
      <w:bodyDiv w:val="1"/>
      <w:marLeft w:val="0"/>
      <w:marRight w:val="0"/>
      <w:marTop w:val="0"/>
      <w:marBottom w:val="0"/>
      <w:divBdr>
        <w:top w:val="none" w:sz="0" w:space="0" w:color="auto"/>
        <w:left w:val="none" w:sz="0" w:space="0" w:color="auto"/>
        <w:bottom w:val="none" w:sz="0" w:space="0" w:color="auto"/>
        <w:right w:val="none" w:sz="0" w:space="0" w:color="auto"/>
      </w:divBdr>
    </w:div>
    <w:div w:id="1294867589">
      <w:bodyDiv w:val="1"/>
      <w:marLeft w:val="0"/>
      <w:marRight w:val="0"/>
      <w:marTop w:val="0"/>
      <w:marBottom w:val="0"/>
      <w:divBdr>
        <w:top w:val="none" w:sz="0" w:space="0" w:color="auto"/>
        <w:left w:val="none" w:sz="0" w:space="0" w:color="auto"/>
        <w:bottom w:val="none" w:sz="0" w:space="0" w:color="auto"/>
        <w:right w:val="none" w:sz="0" w:space="0" w:color="auto"/>
      </w:divBdr>
    </w:div>
    <w:div w:id="1296913393">
      <w:bodyDiv w:val="1"/>
      <w:marLeft w:val="0"/>
      <w:marRight w:val="0"/>
      <w:marTop w:val="0"/>
      <w:marBottom w:val="0"/>
      <w:divBdr>
        <w:top w:val="none" w:sz="0" w:space="0" w:color="auto"/>
        <w:left w:val="none" w:sz="0" w:space="0" w:color="auto"/>
        <w:bottom w:val="none" w:sz="0" w:space="0" w:color="auto"/>
        <w:right w:val="none" w:sz="0" w:space="0" w:color="auto"/>
      </w:divBdr>
    </w:div>
    <w:div w:id="1318025273">
      <w:bodyDiv w:val="1"/>
      <w:marLeft w:val="0"/>
      <w:marRight w:val="0"/>
      <w:marTop w:val="0"/>
      <w:marBottom w:val="0"/>
      <w:divBdr>
        <w:top w:val="none" w:sz="0" w:space="0" w:color="auto"/>
        <w:left w:val="none" w:sz="0" w:space="0" w:color="auto"/>
        <w:bottom w:val="none" w:sz="0" w:space="0" w:color="auto"/>
        <w:right w:val="none" w:sz="0" w:space="0" w:color="auto"/>
      </w:divBdr>
    </w:div>
    <w:div w:id="1326712027">
      <w:bodyDiv w:val="1"/>
      <w:marLeft w:val="0"/>
      <w:marRight w:val="0"/>
      <w:marTop w:val="0"/>
      <w:marBottom w:val="0"/>
      <w:divBdr>
        <w:top w:val="none" w:sz="0" w:space="0" w:color="auto"/>
        <w:left w:val="none" w:sz="0" w:space="0" w:color="auto"/>
        <w:bottom w:val="none" w:sz="0" w:space="0" w:color="auto"/>
        <w:right w:val="none" w:sz="0" w:space="0" w:color="auto"/>
      </w:divBdr>
    </w:div>
    <w:div w:id="1334644124">
      <w:bodyDiv w:val="1"/>
      <w:marLeft w:val="0"/>
      <w:marRight w:val="0"/>
      <w:marTop w:val="0"/>
      <w:marBottom w:val="0"/>
      <w:divBdr>
        <w:top w:val="none" w:sz="0" w:space="0" w:color="auto"/>
        <w:left w:val="none" w:sz="0" w:space="0" w:color="auto"/>
        <w:bottom w:val="none" w:sz="0" w:space="0" w:color="auto"/>
        <w:right w:val="none" w:sz="0" w:space="0" w:color="auto"/>
      </w:divBdr>
    </w:div>
    <w:div w:id="1343048694">
      <w:bodyDiv w:val="1"/>
      <w:marLeft w:val="0"/>
      <w:marRight w:val="0"/>
      <w:marTop w:val="0"/>
      <w:marBottom w:val="0"/>
      <w:divBdr>
        <w:top w:val="none" w:sz="0" w:space="0" w:color="auto"/>
        <w:left w:val="none" w:sz="0" w:space="0" w:color="auto"/>
        <w:bottom w:val="none" w:sz="0" w:space="0" w:color="auto"/>
        <w:right w:val="none" w:sz="0" w:space="0" w:color="auto"/>
      </w:divBdr>
    </w:div>
    <w:div w:id="1345009506">
      <w:bodyDiv w:val="1"/>
      <w:marLeft w:val="0"/>
      <w:marRight w:val="0"/>
      <w:marTop w:val="0"/>
      <w:marBottom w:val="0"/>
      <w:divBdr>
        <w:top w:val="none" w:sz="0" w:space="0" w:color="auto"/>
        <w:left w:val="none" w:sz="0" w:space="0" w:color="auto"/>
        <w:bottom w:val="none" w:sz="0" w:space="0" w:color="auto"/>
        <w:right w:val="none" w:sz="0" w:space="0" w:color="auto"/>
      </w:divBdr>
    </w:div>
    <w:div w:id="1347441894">
      <w:bodyDiv w:val="1"/>
      <w:marLeft w:val="0"/>
      <w:marRight w:val="0"/>
      <w:marTop w:val="0"/>
      <w:marBottom w:val="0"/>
      <w:divBdr>
        <w:top w:val="none" w:sz="0" w:space="0" w:color="auto"/>
        <w:left w:val="none" w:sz="0" w:space="0" w:color="auto"/>
        <w:bottom w:val="none" w:sz="0" w:space="0" w:color="auto"/>
        <w:right w:val="none" w:sz="0" w:space="0" w:color="auto"/>
      </w:divBdr>
    </w:div>
    <w:div w:id="1349407603">
      <w:bodyDiv w:val="1"/>
      <w:marLeft w:val="0"/>
      <w:marRight w:val="0"/>
      <w:marTop w:val="0"/>
      <w:marBottom w:val="0"/>
      <w:divBdr>
        <w:top w:val="none" w:sz="0" w:space="0" w:color="auto"/>
        <w:left w:val="none" w:sz="0" w:space="0" w:color="auto"/>
        <w:bottom w:val="none" w:sz="0" w:space="0" w:color="auto"/>
        <w:right w:val="none" w:sz="0" w:space="0" w:color="auto"/>
      </w:divBdr>
    </w:div>
    <w:div w:id="1350452031">
      <w:bodyDiv w:val="1"/>
      <w:marLeft w:val="0"/>
      <w:marRight w:val="0"/>
      <w:marTop w:val="0"/>
      <w:marBottom w:val="0"/>
      <w:divBdr>
        <w:top w:val="none" w:sz="0" w:space="0" w:color="auto"/>
        <w:left w:val="none" w:sz="0" w:space="0" w:color="auto"/>
        <w:bottom w:val="none" w:sz="0" w:space="0" w:color="auto"/>
        <w:right w:val="none" w:sz="0" w:space="0" w:color="auto"/>
      </w:divBdr>
    </w:div>
    <w:div w:id="1359113676">
      <w:bodyDiv w:val="1"/>
      <w:marLeft w:val="0"/>
      <w:marRight w:val="0"/>
      <w:marTop w:val="0"/>
      <w:marBottom w:val="0"/>
      <w:divBdr>
        <w:top w:val="none" w:sz="0" w:space="0" w:color="auto"/>
        <w:left w:val="none" w:sz="0" w:space="0" w:color="auto"/>
        <w:bottom w:val="none" w:sz="0" w:space="0" w:color="auto"/>
        <w:right w:val="none" w:sz="0" w:space="0" w:color="auto"/>
      </w:divBdr>
    </w:div>
    <w:div w:id="1361056330">
      <w:bodyDiv w:val="1"/>
      <w:marLeft w:val="0"/>
      <w:marRight w:val="0"/>
      <w:marTop w:val="0"/>
      <w:marBottom w:val="0"/>
      <w:divBdr>
        <w:top w:val="none" w:sz="0" w:space="0" w:color="auto"/>
        <w:left w:val="none" w:sz="0" w:space="0" w:color="auto"/>
        <w:bottom w:val="none" w:sz="0" w:space="0" w:color="auto"/>
        <w:right w:val="none" w:sz="0" w:space="0" w:color="auto"/>
      </w:divBdr>
    </w:div>
    <w:div w:id="1366642414">
      <w:bodyDiv w:val="1"/>
      <w:marLeft w:val="0"/>
      <w:marRight w:val="0"/>
      <w:marTop w:val="0"/>
      <w:marBottom w:val="0"/>
      <w:divBdr>
        <w:top w:val="none" w:sz="0" w:space="0" w:color="auto"/>
        <w:left w:val="none" w:sz="0" w:space="0" w:color="auto"/>
        <w:bottom w:val="none" w:sz="0" w:space="0" w:color="auto"/>
        <w:right w:val="none" w:sz="0" w:space="0" w:color="auto"/>
      </w:divBdr>
    </w:div>
    <w:div w:id="1368411285">
      <w:bodyDiv w:val="1"/>
      <w:marLeft w:val="0"/>
      <w:marRight w:val="0"/>
      <w:marTop w:val="0"/>
      <w:marBottom w:val="0"/>
      <w:divBdr>
        <w:top w:val="none" w:sz="0" w:space="0" w:color="auto"/>
        <w:left w:val="none" w:sz="0" w:space="0" w:color="auto"/>
        <w:bottom w:val="none" w:sz="0" w:space="0" w:color="auto"/>
        <w:right w:val="none" w:sz="0" w:space="0" w:color="auto"/>
      </w:divBdr>
    </w:div>
    <w:div w:id="1396274336">
      <w:bodyDiv w:val="1"/>
      <w:marLeft w:val="0"/>
      <w:marRight w:val="0"/>
      <w:marTop w:val="0"/>
      <w:marBottom w:val="0"/>
      <w:divBdr>
        <w:top w:val="none" w:sz="0" w:space="0" w:color="auto"/>
        <w:left w:val="none" w:sz="0" w:space="0" w:color="auto"/>
        <w:bottom w:val="none" w:sz="0" w:space="0" w:color="auto"/>
        <w:right w:val="none" w:sz="0" w:space="0" w:color="auto"/>
      </w:divBdr>
    </w:div>
    <w:div w:id="1399205330">
      <w:bodyDiv w:val="1"/>
      <w:marLeft w:val="0"/>
      <w:marRight w:val="0"/>
      <w:marTop w:val="0"/>
      <w:marBottom w:val="0"/>
      <w:divBdr>
        <w:top w:val="none" w:sz="0" w:space="0" w:color="auto"/>
        <w:left w:val="none" w:sz="0" w:space="0" w:color="auto"/>
        <w:bottom w:val="none" w:sz="0" w:space="0" w:color="auto"/>
        <w:right w:val="none" w:sz="0" w:space="0" w:color="auto"/>
      </w:divBdr>
    </w:div>
    <w:div w:id="1405641279">
      <w:bodyDiv w:val="1"/>
      <w:marLeft w:val="0"/>
      <w:marRight w:val="0"/>
      <w:marTop w:val="0"/>
      <w:marBottom w:val="0"/>
      <w:divBdr>
        <w:top w:val="none" w:sz="0" w:space="0" w:color="auto"/>
        <w:left w:val="none" w:sz="0" w:space="0" w:color="auto"/>
        <w:bottom w:val="none" w:sz="0" w:space="0" w:color="auto"/>
        <w:right w:val="none" w:sz="0" w:space="0" w:color="auto"/>
      </w:divBdr>
    </w:div>
    <w:div w:id="1419787653">
      <w:bodyDiv w:val="1"/>
      <w:marLeft w:val="0"/>
      <w:marRight w:val="0"/>
      <w:marTop w:val="0"/>
      <w:marBottom w:val="0"/>
      <w:divBdr>
        <w:top w:val="none" w:sz="0" w:space="0" w:color="auto"/>
        <w:left w:val="none" w:sz="0" w:space="0" w:color="auto"/>
        <w:bottom w:val="none" w:sz="0" w:space="0" w:color="auto"/>
        <w:right w:val="none" w:sz="0" w:space="0" w:color="auto"/>
      </w:divBdr>
    </w:div>
    <w:div w:id="1424839029">
      <w:bodyDiv w:val="1"/>
      <w:marLeft w:val="0"/>
      <w:marRight w:val="0"/>
      <w:marTop w:val="0"/>
      <w:marBottom w:val="0"/>
      <w:divBdr>
        <w:top w:val="none" w:sz="0" w:space="0" w:color="auto"/>
        <w:left w:val="none" w:sz="0" w:space="0" w:color="auto"/>
        <w:bottom w:val="none" w:sz="0" w:space="0" w:color="auto"/>
        <w:right w:val="none" w:sz="0" w:space="0" w:color="auto"/>
      </w:divBdr>
    </w:div>
    <w:div w:id="1435592966">
      <w:bodyDiv w:val="1"/>
      <w:marLeft w:val="0"/>
      <w:marRight w:val="0"/>
      <w:marTop w:val="0"/>
      <w:marBottom w:val="0"/>
      <w:divBdr>
        <w:top w:val="none" w:sz="0" w:space="0" w:color="auto"/>
        <w:left w:val="none" w:sz="0" w:space="0" w:color="auto"/>
        <w:bottom w:val="none" w:sz="0" w:space="0" w:color="auto"/>
        <w:right w:val="none" w:sz="0" w:space="0" w:color="auto"/>
      </w:divBdr>
    </w:div>
    <w:div w:id="1488283829">
      <w:bodyDiv w:val="1"/>
      <w:marLeft w:val="0"/>
      <w:marRight w:val="0"/>
      <w:marTop w:val="0"/>
      <w:marBottom w:val="0"/>
      <w:divBdr>
        <w:top w:val="none" w:sz="0" w:space="0" w:color="auto"/>
        <w:left w:val="none" w:sz="0" w:space="0" w:color="auto"/>
        <w:bottom w:val="none" w:sz="0" w:space="0" w:color="auto"/>
        <w:right w:val="none" w:sz="0" w:space="0" w:color="auto"/>
      </w:divBdr>
    </w:div>
    <w:div w:id="1506820923">
      <w:bodyDiv w:val="1"/>
      <w:marLeft w:val="0"/>
      <w:marRight w:val="0"/>
      <w:marTop w:val="0"/>
      <w:marBottom w:val="0"/>
      <w:divBdr>
        <w:top w:val="none" w:sz="0" w:space="0" w:color="auto"/>
        <w:left w:val="none" w:sz="0" w:space="0" w:color="auto"/>
        <w:bottom w:val="none" w:sz="0" w:space="0" w:color="auto"/>
        <w:right w:val="none" w:sz="0" w:space="0" w:color="auto"/>
      </w:divBdr>
    </w:div>
    <w:div w:id="1512908460">
      <w:bodyDiv w:val="1"/>
      <w:marLeft w:val="0"/>
      <w:marRight w:val="0"/>
      <w:marTop w:val="0"/>
      <w:marBottom w:val="0"/>
      <w:divBdr>
        <w:top w:val="none" w:sz="0" w:space="0" w:color="auto"/>
        <w:left w:val="none" w:sz="0" w:space="0" w:color="auto"/>
        <w:bottom w:val="none" w:sz="0" w:space="0" w:color="auto"/>
        <w:right w:val="none" w:sz="0" w:space="0" w:color="auto"/>
      </w:divBdr>
    </w:div>
    <w:div w:id="1517309455">
      <w:bodyDiv w:val="1"/>
      <w:marLeft w:val="0"/>
      <w:marRight w:val="0"/>
      <w:marTop w:val="0"/>
      <w:marBottom w:val="0"/>
      <w:divBdr>
        <w:top w:val="none" w:sz="0" w:space="0" w:color="auto"/>
        <w:left w:val="none" w:sz="0" w:space="0" w:color="auto"/>
        <w:bottom w:val="none" w:sz="0" w:space="0" w:color="auto"/>
        <w:right w:val="none" w:sz="0" w:space="0" w:color="auto"/>
      </w:divBdr>
    </w:div>
    <w:div w:id="1517579143">
      <w:bodyDiv w:val="1"/>
      <w:marLeft w:val="0"/>
      <w:marRight w:val="0"/>
      <w:marTop w:val="0"/>
      <w:marBottom w:val="0"/>
      <w:divBdr>
        <w:top w:val="none" w:sz="0" w:space="0" w:color="auto"/>
        <w:left w:val="none" w:sz="0" w:space="0" w:color="auto"/>
        <w:bottom w:val="none" w:sz="0" w:space="0" w:color="auto"/>
        <w:right w:val="none" w:sz="0" w:space="0" w:color="auto"/>
      </w:divBdr>
    </w:div>
    <w:div w:id="1530022927">
      <w:bodyDiv w:val="1"/>
      <w:marLeft w:val="0"/>
      <w:marRight w:val="0"/>
      <w:marTop w:val="0"/>
      <w:marBottom w:val="0"/>
      <w:divBdr>
        <w:top w:val="none" w:sz="0" w:space="0" w:color="auto"/>
        <w:left w:val="none" w:sz="0" w:space="0" w:color="auto"/>
        <w:bottom w:val="none" w:sz="0" w:space="0" w:color="auto"/>
        <w:right w:val="none" w:sz="0" w:space="0" w:color="auto"/>
      </w:divBdr>
    </w:div>
    <w:div w:id="1546719848">
      <w:bodyDiv w:val="1"/>
      <w:marLeft w:val="0"/>
      <w:marRight w:val="0"/>
      <w:marTop w:val="0"/>
      <w:marBottom w:val="0"/>
      <w:divBdr>
        <w:top w:val="none" w:sz="0" w:space="0" w:color="auto"/>
        <w:left w:val="none" w:sz="0" w:space="0" w:color="auto"/>
        <w:bottom w:val="none" w:sz="0" w:space="0" w:color="auto"/>
        <w:right w:val="none" w:sz="0" w:space="0" w:color="auto"/>
      </w:divBdr>
    </w:div>
    <w:div w:id="1548300217">
      <w:bodyDiv w:val="1"/>
      <w:marLeft w:val="0"/>
      <w:marRight w:val="0"/>
      <w:marTop w:val="0"/>
      <w:marBottom w:val="0"/>
      <w:divBdr>
        <w:top w:val="none" w:sz="0" w:space="0" w:color="auto"/>
        <w:left w:val="none" w:sz="0" w:space="0" w:color="auto"/>
        <w:bottom w:val="none" w:sz="0" w:space="0" w:color="auto"/>
        <w:right w:val="none" w:sz="0" w:space="0" w:color="auto"/>
      </w:divBdr>
    </w:div>
    <w:div w:id="1552499954">
      <w:bodyDiv w:val="1"/>
      <w:marLeft w:val="0"/>
      <w:marRight w:val="0"/>
      <w:marTop w:val="0"/>
      <w:marBottom w:val="0"/>
      <w:divBdr>
        <w:top w:val="none" w:sz="0" w:space="0" w:color="auto"/>
        <w:left w:val="none" w:sz="0" w:space="0" w:color="auto"/>
        <w:bottom w:val="none" w:sz="0" w:space="0" w:color="auto"/>
        <w:right w:val="none" w:sz="0" w:space="0" w:color="auto"/>
      </w:divBdr>
    </w:div>
    <w:div w:id="1557471443">
      <w:bodyDiv w:val="1"/>
      <w:marLeft w:val="0"/>
      <w:marRight w:val="0"/>
      <w:marTop w:val="0"/>
      <w:marBottom w:val="0"/>
      <w:divBdr>
        <w:top w:val="none" w:sz="0" w:space="0" w:color="auto"/>
        <w:left w:val="none" w:sz="0" w:space="0" w:color="auto"/>
        <w:bottom w:val="none" w:sz="0" w:space="0" w:color="auto"/>
        <w:right w:val="none" w:sz="0" w:space="0" w:color="auto"/>
      </w:divBdr>
    </w:div>
    <w:div w:id="1570189026">
      <w:bodyDiv w:val="1"/>
      <w:marLeft w:val="0"/>
      <w:marRight w:val="0"/>
      <w:marTop w:val="0"/>
      <w:marBottom w:val="0"/>
      <w:divBdr>
        <w:top w:val="none" w:sz="0" w:space="0" w:color="auto"/>
        <w:left w:val="none" w:sz="0" w:space="0" w:color="auto"/>
        <w:bottom w:val="none" w:sz="0" w:space="0" w:color="auto"/>
        <w:right w:val="none" w:sz="0" w:space="0" w:color="auto"/>
      </w:divBdr>
    </w:div>
    <w:div w:id="1574585189">
      <w:bodyDiv w:val="1"/>
      <w:marLeft w:val="0"/>
      <w:marRight w:val="0"/>
      <w:marTop w:val="0"/>
      <w:marBottom w:val="0"/>
      <w:divBdr>
        <w:top w:val="none" w:sz="0" w:space="0" w:color="auto"/>
        <w:left w:val="none" w:sz="0" w:space="0" w:color="auto"/>
        <w:bottom w:val="none" w:sz="0" w:space="0" w:color="auto"/>
        <w:right w:val="none" w:sz="0" w:space="0" w:color="auto"/>
      </w:divBdr>
    </w:div>
    <w:div w:id="1592349746">
      <w:bodyDiv w:val="1"/>
      <w:marLeft w:val="0"/>
      <w:marRight w:val="0"/>
      <w:marTop w:val="0"/>
      <w:marBottom w:val="0"/>
      <w:divBdr>
        <w:top w:val="none" w:sz="0" w:space="0" w:color="auto"/>
        <w:left w:val="none" w:sz="0" w:space="0" w:color="auto"/>
        <w:bottom w:val="none" w:sz="0" w:space="0" w:color="auto"/>
        <w:right w:val="none" w:sz="0" w:space="0" w:color="auto"/>
      </w:divBdr>
    </w:div>
    <w:div w:id="1600064087">
      <w:bodyDiv w:val="1"/>
      <w:marLeft w:val="0"/>
      <w:marRight w:val="0"/>
      <w:marTop w:val="0"/>
      <w:marBottom w:val="0"/>
      <w:divBdr>
        <w:top w:val="none" w:sz="0" w:space="0" w:color="auto"/>
        <w:left w:val="none" w:sz="0" w:space="0" w:color="auto"/>
        <w:bottom w:val="none" w:sz="0" w:space="0" w:color="auto"/>
        <w:right w:val="none" w:sz="0" w:space="0" w:color="auto"/>
      </w:divBdr>
    </w:div>
    <w:div w:id="1603879161">
      <w:bodyDiv w:val="1"/>
      <w:marLeft w:val="0"/>
      <w:marRight w:val="0"/>
      <w:marTop w:val="0"/>
      <w:marBottom w:val="0"/>
      <w:divBdr>
        <w:top w:val="none" w:sz="0" w:space="0" w:color="auto"/>
        <w:left w:val="none" w:sz="0" w:space="0" w:color="auto"/>
        <w:bottom w:val="none" w:sz="0" w:space="0" w:color="auto"/>
        <w:right w:val="none" w:sz="0" w:space="0" w:color="auto"/>
      </w:divBdr>
    </w:div>
    <w:div w:id="1605769655">
      <w:bodyDiv w:val="1"/>
      <w:marLeft w:val="0"/>
      <w:marRight w:val="0"/>
      <w:marTop w:val="0"/>
      <w:marBottom w:val="0"/>
      <w:divBdr>
        <w:top w:val="none" w:sz="0" w:space="0" w:color="auto"/>
        <w:left w:val="none" w:sz="0" w:space="0" w:color="auto"/>
        <w:bottom w:val="none" w:sz="0" w:space="0" w:color="auto"/>
        <w:right w:val="none" w:sz="0" w:space="0" w:color="auto"/>
      </w:divBdr>
    </w:div>
    <w:div w:id="1630746998">
      <w:bodyDiv w:val="1"/>
      <w:marLeft w:val="0"/>
      <w:marRight w:val="0"/>
      <w:marTop w:val="0"/>
      <w:marBottom w:val="0"/>
      <w:divBdr>
        <w:top w:val="none" w:sz="0" w:space="0" w:color="auto"/>
        <w:left w:val="none" w:sz="0" w:space="0" w:color="auto"/>
        <w:bottom w:val="none" w:sz="0" w:space="0" w:color="auto"/>
        <w:right w:val="none" w:sz="0" w:space="0" w:color="auto"/>
      </w:divBdr>
    </w:div>
    <w:div w:id="1633628907">
      <w:bodyDiv w:val="1"/>
      <w:marLeft w:val="0"/>
      <w:marRight w:val="0"/>
      <w:marTop w:val="0"/>
      <w:marBottom w:val="0"/>
      <w:divBdr>
        <w:top w:val="none" w:sz="0" w:space="0" w:color="auto"/>
        <w:left w:val="none" w:sz="0" w:space="0" w:color="auto"/>
        <w:bottom w:val="none" w:sz="0" w:space="0" w:color="auto"/>
        <w:right w:val="none" w:sz="0" w:space="0" w:color="auto"/>
      </w:divBdr>
    </w:div>
    <w:div w:id="1639648393">
      <w:bodyDiv w:val="1"/>
      <w:marLeft w:val="0"/>
      <w:marRight w:val="0"/>
      <w:marTop w:val="0"/>
      <w:marBottom w:val="0"/>
      <w:divBdr>
        <w:top w:val="none" w:sz="0" w:space="0" w:color="auto"/>
        <w:left w:val="none" w:sz="0" w:space="0" w:color="auto"/>
        <w:bottom w:val="none" w:sz="0" w:space="0" w:color="auto"/>
        <w:right w:val="none" w:sz="0" w:space="0" w:color="auto"/>
      </w:divBdr>
    </w:div>
    <w:div w:id="1640040215">
      <w:bodyDiv w:val="1"/>
      <w:marLeft w:val="0"/>
      <w:marRight w:val="0"/>
      <w:marTop w:val="0"/>
      <w:marBottom w:val="0"/>
      <w:divBdr>
        <w:top w:val="none" w:sz="0" w:space="0" w:color="auto"/>
        <w:left w:val="none" w:sz="0" w:space="0" w:color="auto"/>
        <w:bottom w:val="none" w:sz="0" w:space="0" w:color="auto"/>
        <w:right w:val="none" w:sz="0" w:space="0" w:color="auto"/>
      </w:divBdr>
    </w:div>
    <w:div w:id="1666662660">
      <w:bodyDiv w:val="1"/>
      <w:marLeft w:val="0"/>
      <w:marRight w:val="0"/>
      <w:marTop w:val="0"/>
      <w:marBottom w:val="0"/>
      <w:divBdr>
        <w:top w:val="none" w:sz="0" w:space="0" w:color="auto"/>
        <w:left w:val="none" w:sz="0" w:space="0" w:color="auto"/>
        <w:bottom w:val="none" w:sz="0" w:space="0" w:color="auto"/>
        <w:right w:val="none" w:sz="0" w:space="0" w:color="auto"/>
      </w:divBdr>
    </w:div>
    <w:div w:id="1666930492">
      <w:bodyDiv w:val="1"/>
      <w:marLeft w:val="0"/>
      <w:marRight w:val="0"/>
      <w:marTop w:val="0"/>
      <w:marBottom w:val="0"/>
      <w:divBdr>
        <w:top w:val="none" w:sz="0" w:space="0" w:color="auto"/>
        <w:left w:val="none" w:sz="0" w:space="0" w:color="auto"/>
        <w:bottom w:val="none" w:sz="0" w:space="0" w:color="auto"/>
        <w:right w:val="none" w:sz="0" w:space="0" w:color="auto"/>
      </w:divBdr>
    </w:div>
    <w:div w:id="1674601696">
      <w:bodyDiv w:val="1"/>
      <w:marLeft w:val="0"/>
      <w:marRight w:val="0"/>
      <w:marTop w:val="0"/>
      <w:marBottom w:val="0"/>
      <w:divBdr>
        <w:top w:val="none" w:sz="0" w:space="0" w:color="auto"/>
        <w:left w:val="none" w:sz="0" w:space="0" w:color="auto"/>
        <w:bottom w:val="none" w:sz="0" w:space="0" w:color="auto"/>
        <w:right w:val="none" w:sz="0" w:space="0" w:color="auto"/>
      </w:divBdr>
    </w:div>
    <w:div w:id="1686325144">
      <w:bodyDiv w:val="1"/>
      <w:marLeft w:val="0"/>
      <w:marRight w:val="0"/>
      <w:marTop w:val="0"/>
      <w:marBottom w:val="0"/>
      <w:divBdr>
        <w:top w:val="none" w:sz="0" w:space="0" w:color="auto"/>
        <w:left w:val="none" w:sz="0" w:space="0" w:color="auto"/>
        <w:bottom w:val="none" w:sz="0" w:space="0" w:color="auto"/>
        <w:right w:val="none" w:sz="0" w:space="0" w:color="auto"/>
      </w:divBdr>
    </w:div>
    <w:div w:id="1696883972">
      <w:bodyDiv w:val="1"/>
      <w:marLeft w:val="0"/>
      <w:marRight w:val="0"/>
      <w:marTop w:val="0"/>
      <w:marBottom w:val="0"/>
      <w:divBdr>
        <w:top w:val="none" w:sz="0" w:space="0" w:color="auto"/>
        <w:left w:val="none" w:sz="0" w:space="0" w:color="auto"/>
        <w:bottom w:val="none" w:sz="0" w:space="0" w:color="auto"/>
        <w:right w:val="none" w:sz="0" w:space="0" w:color="auto"/>
      </w:divBdr>
    </w:div>
    <w:div w:id="1698504580">
      <w:bodyDiv w:val="1"/>
      <w:marLeft w:val="0"/>
      <w:marRight w:val="0"/>
      <w:marTop w:val="0"/>
      <w:marBottom w:val="0"/>
      <w:divBdr>
        <w:top w:val="none" w:sz="0" w:space="0" w:color="auto"/>
        <w:left w:val="none" w:sz="0" w:space="0" w:color="auto"/>
        <w:bottom w:val="none" w:sz="0" w:space="0" w:color="auto"/>
        <w:right w:val="none" w:sz="0" w:space="0" w:color="auto"/>
      </w:divBdr>
    </w:div>
    <w:div w:id="1707827119">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18817676">
      <w:bodyDiv w:val="1"/>
      <w:marLeft w:val="0"/>
      <w:marRight w:val="0"/>
      <w:marTop w:val="0"/>
      <w:marBottom w:val="0"/>
      <w:divBdr>
        <w:top w:val="none" w:sz="0" w:space="0" w:color="auto"/>
        <w:left w:val="none" w:sz="0" w:space="0" w:color="auto"/>
        <w:bottom w:val="none" w:sz="0" w:space="0" w:color="auto"/>
        <w:right w:val="none" w:sz="0" w:space="0" w:color="auto"/>
      </w:divBdr>
    </w:div>
    <w:div w:id="1721318243">
      <w:bodyDiv w:val="1"/>
      <w:marLeft w:val="0"/>
      <w:marRight w:val="0"/>
      <w:marTop w:val="0"/>
      <w:marBottom w:val="0"/>
      <w:divBdr>
        <w:top w:val="none" w:sz="0" w:space="0" w:color="auto"/>
        <w:left w:val="none" w:sz="0" w:space="0" w:color="auto"/>
        <w:bottom w:val="none" w:sz="0" w:space="0" w:color="auto"/>
        <w:right w:val="none" w:sz="0" w:space="0" w:color="auto"/>
      </w:divBdr>
    </w:div>
    <w:div w:id="1735856814">
      <w:bodyDiv w:val="1"/>
      <w:marLeft w:val="0"/>
      <w:marRight w:val="0"/>
      <w:marTop w:val="0"/>
      <w:marBottom w:val="0"/>
      <w:divBdr>
        <w:top w:val="none" w:sz="0" w:space="0" w:color="auto"/>
        <w:left w:val="none" w:sz="0" w:space="0" w:color="auto"/>
        <w:bottom w:val="none" w:sz="0" w:space="0" w:color="auto"/>
        <w:right w:val="none" w:sz="0" w:space="0" w:color="auto"/>
      </w:divBdr>
    </w:div>
    <w:div w:id="1738897994">
      <w:bodyDiv w:val="1"/>
      <w:marLeft w:val="0"/>
      <w:marRight w:val="0"/>
      <w:marTop w:val="0"/>
      <w:marBottom w:val="0"/>
      <w:divBdr>
        <w:top w:val="none" w:sz="0" w:space="0" w:color="auto"/>
        <w:left w:val="none" w:sz="0" w:space="0" w:color="auto"/>
        <w:bottom w:val="none" w:sz="0" w:space="0" w:color="auto"/>
        <w:right w:val="none" w:sz="0" w:space="0" w:color="auto"/>
      </w:divBdr>
    </w:div>
    <w:div w:id="1740863259">
      <w:bodyDiv w:val="1"/>
      <w:marLeft w:val="0"/>
      <w:marRight w:val="0"/>
      <w:marTop w:val="0"/>
      <w:marBottom w:val="0"/>
      <w:divBdr>
        <w:top w:val="none" w:sz="0" w:space="0" w:color="auto"/>
        <w:left w:val="none" w:sz="0" w:space="0" w:color="auto"/>
        <w:bottom w:val="none" w:sz="0" w:space="0" w:color="auto"/>
        <w:right w:val="none" w:sz="0" w:space="0" w:color="auto"/>
      </w:divBdr>
    </w:div>
    <w:div w:id="1745561971">
      <w:bodyDiv w:val="1"/>
      <w:marLeft w:val="0"/>
      <w:marRight w:val="0"/>
      <w:marTop w:val="0"/>
      <w:marBottom w:val="0"/>
      <w:divBdr>
        <w:top w:val="none" w:sz="0" w:space="0" w:color="auto"/>
        <w:left w:val="none" w:sz="0" w:space="0" w:color="auto"/>
        <w:bottom w:val="none" w:sz="0" w:space="0" w:color="auto"/>
        <w:right w:val="none" w:sz="0" w:space="0" w:color="auto"/>
      </w:divBdr>
    </w:div>
    <w:div w:id="1747612361">
      <w:bodyDiv w:val="1"/>
      <w:marLeft w:val="0"/>
      <w:marRight w:val="0"/>
      <w:marTop w:val="0"/>
      <w:marBottom w:val="0"/>
      <w:divBdr>
        <w:top w:val="none" w:sz="0" w:space="0" w:color="auto"/>
        <w:left w:val="none" w:sz="0" w:space="0" w:color="auto"/>
        <w:bottom w:val="none" w:sz="0" w:space="0" w:color="auto"/>
        <w:right w:val="none" w:sz="0" w:space="0" w:color="auto"/>
      </w:divBdr>
    </w:div>
    <w:div w:id="1768696740">
      <w:bodyDiv w:val="1"/>
      <w:marLeft w:val="0"/>
      <w:marRight w:val="0"/>
      <w:marTop w:val="0"/>
      <w:marBottom w:val="0"/>
      <w:divBdr>
        <w:top w:val="none" w:sz="0" w:space="0" w:color="auto"/>
        <w:left w:val="none" w:sz="0" w:space="0" w:color="auto"/>
        <w:bottom w:val="none" w:sz="0" w:space="0" w:color="auto"/>
        <w:right w:val="none" w:sz="0" w:space="0" w:color="auto"/>
      </w:divBdr>
    </w:div>
    <w:div w:id="1774977772">
      <w:bodyDiv w:val="1"/>
      <w:marLeft w:val="0"/>
      <w:marRight w:val="0"/>
      <w:marTop w:val="0"/>
      <w:marBottom w:val="0"/>
      <w:divBdr>
        <w:top w:val="none" w:sz="0" w:space="0" w:color="auto"/>
        <w:left w:val="none" w:sz="0" w:space="0" w:color="auto"/>
        <w:bottom w:val="none" w:sz="0" w:space="0" w:color="auto"/>
        <w:right w:val="none" w:sz="0" w:space="0" w:color="auto"/>
      </w:divBdr>
    </w:div>
    <w:div w:id="1777017839">
      <w:bodyDiv w:val="1"/>
      <w:marLeft w:val="0"/>
      <w:marRight w:val="0"/>
      <w:marTop w:val="0"/>
      <w:marBottom w:val="0"/>
      <w:divBdr>
        <w:top w:val="none" w:sz="0" w:space="0" w:color="auto"/>
        <w:left w:val="none" w:sz="0" w:space="0" w:color="auto"/>
        <w:bottom w:val="none" w:sz="0" w:space="0" w:color="auto"/>
        <w:right w:val="none" w:sz="0" w:space="0" w:color="auto"/>
      </w:divBdr>
    </w:div>
    <w:div w:id="1783837017">
      <w:bodyDiv w:val="1"/>
      <w:marLeft w:val="0"/>
      <w:marRight w:val="0"/>
      <w:marTop w:val="0"/>
      <w:marBottom w:val="0"/>
      <w:divBdr>
        <w:top w:val="none" w:sz="0" w:space="0" w:color="auto"/>
        <w:left w:val="none" w:sz="0" w:space="0" w:color="auto"/>
        <w:bottom w:val="none" w:sz="0" w:space="0" w:color="auto"/>
        <w:right w:val="none" w:sz="0" w:space="0" w:color="auto"/>
      </w:divBdr>
    </w:div>
    <w:div w:id="1796219434">
      <w:bodyDiv w:val="1"/>
      <w:marLeft w:val="0"/>
      <w:marRight w:val="0"/>
      <w:marTop w:val="0"/>
      <w:marBottom w:val="0"/>
      <w:divBdr>
        <w:top w:val="none" w:sz="0" w:space="0" w:color="auto"/>
        <w:left w:val="none" w:sz="0" w:space="0" w:color="auto"/>
        <w:bottom w:val="none" w:sz="0" w:space="0" w:color="auto"/>
        <w:right w:val="none" w:sz="0" w:space="0" w:color="auto"/>
      </w:divBdr>
    </w:div>
    <w:div w:id="1801611616">
      <w:bodyDiv w:val="1"/>
      <w:marLeft w:val="0"/>
      <w:marRight w:val="0"/>
      <w:marTop w:val="0"/>
      <w:marBottom w:val="0"/>
      <w:divBdr>
        <w:top w:val="none" w:sz="0" w:space="0" w:color="auto"/>
        <w:left w:val="none" w:sz="0" w:space="0" w:color="auto"/>
        <w:bottom w:val="none" w:sz="0" w:space="0" w:color="auto"/>
        <w:right w:val="none" w:sz="0" w:space="0" w:color="auto"/>
      </w:divBdr>
    </w:div>
    <w:div w:id="1810005941">
      <w:bodyDiv w:val="1"/>
      <w:marLeft w:val="0"/>
      <w:marRight w:val="0"/>
      <w:marTop w:val="0"/>
      <w:marBottom w:val="0"/>
      <w:divBdr>
        <w:top w:val="none" w:sz="0" w:space="0" w:color="auto"/>
        <w:left w:val="none" w:sz="0" w:space="0" w:color="auto"/>
        <w:bottom w:val="none" w:sz="0" w:space="0" w:color="auto"/>
        <w:right w:val="none" w:sz="0" w:space="0" w:color="auto"/>
      </w:divBdr>
    </w:div>
    <w:div w:id="1816290321">
      <w:bodyDiv w:val="1"/>
      <w:marLeft w:val="0"/>
      <w:marRight w:val="0"/>
      <w:marTop w:val="0"/>
      <w:marBottom w:val="0"/>
      <w:divBdr>
        <w:top w:val="none" w:sz="0" w:space="0" w:color="auto"/>
        <w:left w:val="none" w:sz="0" w:space="0" w:color="auto"/>
        <w:bottom w:val="none" w:sz="0" w:space="0" w:color="auto"/>
        <w:right w:val="none" w:sz="0" w:space="0" w:color="auto"/>
      </w:divBdr>
    </w:div>
    <w:div w:id="1828355569">
      <w:bodyDiv w:val="1"/>
      <w:marLeft w:val="0"/>
      <w:marRight w:val="0"/>
      <w:marTop w:val="0"/>
      <w:marBottom w:val="0"/>
      <w:divBdr>
        <w:top w:val="none" w:sz="0" w:space="0" w:color="auto"/>
        <w:left w:val="none" w:sz="0" w:space="0" w:color="auto"/>
        <w:bottom w:val="none" w:sz="0" w:space="0" w:color="auto"/>
        <w:right w:val="none" w:sz="0" w:space="0" w:color="auto"/>
      </w:divBdr>
    </w:div>
    <w:div w:id="1828864212">
      <w:bodyDiv w:val="1"/>
      <w:marLeft w:val="0"/>
      <w:marRight w:val="0"/>
      <w:marTop w:val="0"/>
      <w:marBottom w:val="0"/>
      <w:divBdr>
        <w:top w:val="none" w:sz="0" w:space="0" w:color="auto"/>
        <w:left w:val="none" w:sz="0" w:space="0" w:color="auto"/>
        <w:bottom w:val="none" w:sz="0" w:space="0" w:color="auto"/>
        <w:right w:val="none" w:sz="0" w:space="0" w:color="auto"/>
      </w:divBdr>
    </w:div>
    <w:div w:id="1848787039">
      <w:bodyDiv w:val="1"/>
      <w:marLeft w:val="0"/>
      <w:marRight w:val="0"/>
      <w:marTop w:val="0"/>
      <w:marBottom w:val="0"/>
      <w:divBdr>
        <w:top w:val="none" w:sz="0" w:space="0" w:color="auto"/>
        <w:left w:val="none" w:sz="0" w:space="0" w:color="auto"/>
        <w:bottom w:val="none" w:sz="0" w:space="0" w:color="auto"/>
        <w:right w:val="none" w:sz="0" w:space="0" w:color="auto"/>
      </w:divBdr>
    </w:div>
    <w:div w:id="1851530593">
      <w:bodyDiv w:val="1"/>
      <w:marLeft w:val="0"/>
      <w:marRight w:val="0"/>
      <w:marTop w:val="0"/>
      <w:marBottom w:val="0"/>
      <w:divBdr>
        <w:top w:val="none" w:sz="0" w:space="0" w:color="auto"/>
        <w:left w:val="none" w:sz="0" w:space="0" w:color="auto"/>
        <w:bottom w:val="none" w:sz="0" w:space="0" w:color="auto"/>
        <w:right w:val="none" w:sz="0" w:space="0" w:color="auto"/>
      </w:divBdr>
    </w:div>
    <w:div w:id="1859000188">
      <w:bodyDiv w:val="1"/>
      <w:marLeft w:val="0"/>
      <w:marRight w:val="0"/>
      <w:marTop w:val="0"/>
      <w:marBottom w:val="0"/>
      <w:divBdr>
        <w:top w:val="none" w:sz="0" w:space="0" w:color="auto"/>
        <w:left w:val="none" w:sz="0" w:space="0" w:color="auto"/>
        <w:bottom w:val="none" w:sz="0" w:space="0" w:color="auto"/>
        <w:right w:val="none" w:sz="0" w:space="0" w:color="auto"/>
      </w:divBdr>
    </w:div>
    <w:div w:id="1860964442">
      <w:bodyDiv w:val="1"/>
      <w:marLeft w:val="0"/>
      <w:marRight w:val="0"/>
      <w:marTop w:val="0"/>
      <w:marBottom w:val="0"/>
      <w:divBdr>
        <w:top w:val="none" w:sz="0" w:space="0" w:color="auto"/>
        <w:left w:val="none" w:sz="0" w:space="0" w:color="auto"/>
        <w:bottom w:val="none" w:sz="0" w:space="0" w:color="auto"/>
        <w:right w:val="none" w:sz="0" w:space="0" w:color="auto"/>
      </w:divBdr>
    </w:div>
    <w:div w:id="1863081559">
      <w:bodyDiv w:val="1"/>
      <w:marLeft w:val="0"/>
      <w:marRight w:val="0"/>
      <w:marTop w:val="0"/>
      <w:marBottom w:val="0"/>
      <w:divBdr>
        <w:top w:val="none" w:sz="0" w:space="0" w:color="auto"/>
        <w:left w:val="none" w:sz="0" w:space="0" w:color="auto"/>
        <w:bottom w:val="none" w:sz="0" w:space="0" w:color="auto"/>
        <w:right w:val="none" w:sz="0" w:space="0" w:color="auto"/>
      </w:divBdr>
    </w:div>
    <w:div w:id="1863132982">
      <w:bodyDiv w:val="1"/>
      <w:marLeft w:val="0"/>
      <w:marRight w:val="0"/>
      <w:marTop w:val="0"/>
      <w:marBottom w:val="0"/>
      <w:divBdr>
        <w:top w:val="none" w:sz="0" w:space="0" w:color="auto"/>
        <w:left w:val="none" w:sz="0" w:space="0" w:color="auto"/>
        <w:bottom w:val="none" w:sz="0" w:space="0" w:color="auto"/>
        <w:right w:val="none" w:sz="0" w:space="0" w:color="auto"/>
      </w:divBdr>
    </w:div>
    <w:div w:id="1878616837">
      <w:bodyDiv w:val="1"/>
      <w:marLeft w:val="0"/>
      <w:marRight w:val="0"/>
      <w:marTop w:val="0"/>
      <w:marBottom w:val="0"/>
      <w:divBdr>
        <w:top w:val="none" w:sz="0" w:space="0" w:color="auto"/>
        <w:left w:val="none" w:sz="0" w:space="0" w:color="auto"/>
        <w:bottom w:val="none" w:sz="0" w:space="0" w:color="auto"/>
        <w:right w:val="none" w:sz="0" w:space="0" w:color="auto"/>
      </w:divBdr>
    </w:div>
    <w:div w:id="1888761887">
      <w:bodyDiv w:val="1"/>
      <w:marLeft w:val="0"/>
      <w:marRight w:val="0"/>
      <w:marTop w:val="0"/>
      <w:marBottom w:val="0"/>
      <w:divBdr>
        <w:top w:val="none" w:sz="0" w:space="0" w:color="auto"/>
        <w:left w:val="none" w:sz="0" w:space="0" w:color="auto"/>
        <w:bottom w:val="none" w:sz="0" w:space="0" w:color="auto"/>
        <w:right w:val="none" w:sz="0" w:space="0" w:color="auto"/>
      </w:divBdr>
    </w:div>
    <w:div w:id="1888836321">
      <w:bodyDiv w:val="1"/>
      <w:marLeft w:val="0"/>
      <w:marRight w:val="0"/>
      <w:marTop w:val="0"/>
      <w:marBottom w:val="0"/>
      <w:divBdr>
        <w:top w:val="none" w:sz="0" w:space="0" w:color="auto"/>
        <w:left w:val="none" w:sz="0" w:space="0" w:color="auto"/>
        <w:bottom w:val="none" w:sz="0" w:space="0" w:color="auto"/>
        <w:right w:val="none" w:sz="0" w:space="0" w:color="auto"/>
      </w:divBdr>
    </w:div>
    <w:div w:id="1891723518">
      <w:bodyDiv w:val="1"/>
      <w:marLeft w:val="0"/>
      <w:marRight w:val="0"/>
      <w:marTop w:val="0"/>
      <w:marBottom w:val="0"/>
      <w:divBdr>
        <w:top w:val="none" w:sz="0" w:space="0" w:color="auto"/>
        <w:left w:val="none" w:sz="0" w:space="0" w:color="auto"/>
        <w:bottom w:val="none" w:sz="0" w:space="0" w:color="auto"/>
        <w:right w:val="none" w:sz="0" w:space="0" w:color="auto"/>
      </w:divBdr>
    </w:div>
    <w:div w:id="1893154636">
      <w:bodyDiv w:val="1"/>
      <w:marLeft w:val="0"/>
      <w:marRight w:val="0"/>
      <w:marTop w:val="0"/>
      <w:marBottom w:val="0"/>
      <w:divBdr>
        <w:top w:val="none" w:sz="0" w:space="0" w:color="auto"/>
        <w:left w:val="none" w:sz="0" w:space="0" w:color="auto"/>
        <w:bottom w:val="none" w:sz="0" w:space="0" w:color="auto"/>
        <w:right w:val="none" w:sz="0" w:space="0" w:color="auto"/>
      </w:divBdr>
    </w:div>
    <w:div w:id="1893610691">
      <w:bodyDiv w:val="1"/>
      <w:marLeft w:val="0"/>
      <w:marRight w:val="0"/>
      <w:marTop w:val="0"/>
      <w:marBottom w:val="0"/>
      <w:divBdr>
        <w:top w:val="none" w:sz="0" w:space="0" w:color="auto"/>
        <w:left w:val="none" w:sz="0" w:space="0" w:color="auto"/>
        <w:bottom w:val="none" w:sz="0" w:space="0" w:color="auto"/>
        <w:right w:val="none" w:sz="0" w:space="0" w:color="auto"/>
      </w:divBdr>
    </w:div>
    <w:div w:id="1902593875">
      <w:bodyDiv w:val="1"/>
      <w:marLeft w:val="0"/>
      <w:marRight w:val="0"/>
      <w:marTop w:val="0"/>
      <w:marBottom w:val="0"/>
      <w:divBdr>
        <w:top w:val="none" w:sz="0" w:space="0" w:color="auto"/>
        <w:left w:val="none" w:sz="0" w:space="0" w:color="auto"/>
        <w:bottom w:val="none" w:sz="0" w:space="0" w:color="auto"/>
        <w:right w:val="none" w:sz="0" w:space="0" w:color="auto"/>
      </w:divBdr>
    </w:div>
    <w:div w:id="1903982295">
      <w:bodyDiv w:val="1"/>
      <w:marLeft w:val="0"/>
      <w:marRight w:val="0"/>
      <w:marTop w:val="0"/>
      <w:marBottom w:val="0"/>
      <w:divBdr>
        <w:top w:val="none" w:sz="0" w:space="0" w:color="auto"/>
        <w:left w:val="none" w:sz="0" w:space="0" w:color="auto"/>
        <w:bottom w:val="none" w:sz="0" w:space="0" w:color="auto"/>
        <w:right w:val="none" w:sz="0" w:space="0" w:color="auto"/>
      </w:divBdr>
    </w:div>
    <w:div w:id="1921593657">
      <w:bodyDiv w:val="1"/>
      <w:marLeft w:val="0"/>
      <w:marRight w:val="0"/>
      <w:marTop w:val="0"/>
      <w:marBottom w:val="0"/>
      <w:divBdr>
        <w:top w:val="none" w:sz="0" w:space="0" w:color="auto"/>
        <w:left w:val="none" w:sz="0" w:space="0" w:color="auto"/>
        <w:bottom w:val="none" w:sz="0" w:space="0" w:color="auto"/>
        <w:right w:val="none" w:sz="0" w:space="0" w:color="auto"/>
      </w:divBdr>
    </w:div>
    <w:div w:id="1924610255">
      <w:bodyDiv w:val="1"/>
      <w:marLeft w:val="0"/>
      <w:marRight w:val="0"/>
      <w:marTop w:val="0"/>
      <w:marBottom w:val="0"/>
      <w:divBdr>
        <w:top w:val="none" w:sz="0" w:space="0" w:color="auto"/>
        <w:left w:val="none" w:sz="0" w:space="0" w:color="auto"/>
        <w:bottom w:val="none" w:sz="0" w:space="0" w:color="auto"/>
        <w:right w:val="none" w:sz="0" w:space="0" w:color="auto"/>
      </w:divBdr>
    </w:div>
    <w:div w:id="1930696595">
      <w:bodyDiv w:val="1"/>
      <w:marLeft w:val="0"/>
      <w:marRight w:val="0"/>
      <w:marTop w:val="0"/>
      <w:marBottom w:val="0"/>
      <w:divBdr>
        <w:top w:val="none" w:sz="0" w:space="0" w:color="auto"/>
        <w:left w:val="none" w:sz="0" w:space="0" w:color="auto"/>
        <w:bottom w:val="none" w:sz="0" w:space="0" w:color="auto"/>
        <w:right w:val="none" w:sz="0" w:space="0" w:color="auto"/>
      </w:divBdr>
    </w:div>
    <w:div w:id="1942907639">
      <w:bodyDiv w:val="1"/>
      <w:marLeft w:val="0"/>
      <w:marRight w:val="0"/>
      <w:marTop w:val="0"/>
      <w:marBottom w:val="0"/>
      <w:divBdr>
        <w:top w:val="none" w:sz="0" w:space="0" w:color="auto"/>
        <w:left w:val="none" w:sz="0" w:space="0" w:color="auto"/>
        <w:bottom w:val="none" w:sz="0" w:space="0" w:color="auto"/>
        <w:right w:val="none" w:sz="0" w:space="0" w:color="auto"/>
      </w:divBdr>
    </w:div>
    <w:div w:id="1966226989">
      <w:bodyDiv w:val="1"/>
      <w:marLeft w:val="0"/>
      <w:marRight w:val="0"/>
      <w:marTop w:val="0"/>
      <w:marBottom w:val="0"/>
      <w:divBdr>
        <w:top w:val="none" w:sz="0" w:space="0" w:color="auto"/>
        <w:left w:val="none" w:sz="0" w:space="0" w:color="auto"/>
        <w:bottom w:val="none" w:sz="0" w:space="0" w:color="auto"/>
        <w:right w:val="none" w:sz="0" w:space="0" w:color="auto"/>
      </w:divBdr>
    </w:div>
    <w:div w:id="1973366016">
      <w:bodyDiv w:val="1"/>
      <w:marLeft w:val="0"/>
      <w:marRight w:val="0"/>
      <w:marTop w:val="0"/>
      <w:marBottom w:val="0"/>
      <w:divBdr>
        <w:top w:val="none" w:sz="0" w:space="0" w:color="auto"/>
        <w:left w:val="none" w:sz="0" w:space="0" w:color="auto"/>
        <w:bottom w:val="none" w:sz="0" w:space="0" w:color="auto"/>
        <w:right w:val="none" w:sz="0" w:space="0" w:color="auto"/>
      </w:divBdr>
    </w:div>
    <w:div w:id="1974863300">
      <w:bodyDiv w:val="1"/>
      <w:marLeft w:val="0"/>
      <w:marRight w:val="0"/>
      <w:marTop w:val="0"/>
      <w:marBottom w:val="0"/>
      <w:divBdr>
        <w:top w:val="none" w:sz="0" w:space="0" w:color="auto"/>
        <w:left w:val="none" w:sz="0" w:space="0" w:color="auto"/>
        <w:bottom w:val="none" w:sz="0" w:space="0" w:color="auto"/>
        <w:right w:val="none" w:sz="0" w:space="0" w:color="auto"/>
      </w:divBdr>
    </w:div>
    <w:div w:id="1978215468">
      <w:bodyDiv w:val="1"/>
      <w:marLeft w:val="0"/>
      <w:marRight w:val="0"/>
      <w:marTop w:val="0"/>
      <w:marBottom w:val="0"/>
      <w:divBdr>
        <w:top w:val="none" w:sz="0" w:space="0" w:color="auto"/>
        <w:left w:val="none" w:sz="0" w:space="0" w:color="auto"/>
        <w:bottom w:val="none" w:sz="0" w:space="0" w:color="auto"/>
        <w:right w:val="none" w:sz="0" w:space="0" w:color="auto"/>
      </w:divBdr>
    </w:div>
    <w:div w:id="1984314524">
      <w:bodyDiv w:val="1"/>
      <w:marLeft w:val="0"/>
      <w:marRight w:val="0"/>
      <w:marTop w:val="0"/>
      <w:marBottom w:val="0"/>
      <w:divBdr>
        <w:top w:val="none" w:sz="0" w:space="0" w:color="auto"/>
        <w:left w:val="none" w:sz="0" w:space="0" w:color="auto"/>
        <w:bottom w:val="none" w:sz="0" w:space="0" w:color="auto"/>
        <w:right w:val="none" w:sz="0" w:space="0" w:color="auto"/>
      </w:divBdr>
    </w:div>
    <w:div w:id="1997757955">
      <w:bodyDiv w:val="1"/>
      <w:marLeft w:val="0"/>
      <w:marRight w:val="0"/>
      <w:marTop w:val="0"/>
      <w:marBottom w:val="0"/>
      <w:divBdr>
        <w:top w:val="none" w:sz="0" w:space="0" w:color="auto"/>
        <w:left w:val="none" w:sz="0" w:space="0" w:color="auto"/>
        <w:bottom w:val="none" w:sz="0" w:space="0" w:color="auto"/>
        <w:right w:val="none" w:sz="0" w:space="0" w:color="auto"/>
      </w:divBdr>
    </w:div>
    <w:div w:id="1998915189">
      <w:bodyDiv w:val="1"/>
      <w:marLeft w:val="0"/>
      <w:marRight w:val="0"/>
      <w:marTop w:val="0"/>
      <w:marBottom w:val="0"/>
      <w:divBdr>
        <w:top w:val="none" w:sz="0" w:space="0" w:color="auto"/>
        <w:left w:val="none" w:sz="0" w:space="0" w:color="auto"/>
        <w:bottom w:val="none" w:sz="0" w:space="0" w:color="auto"/>
        <w:right w:val="none" w:sz="0" w:space="0" w:color="auto"/>
      </w:divBdr>
    </w:div>
    <w:div w:id="2005814372">
      <w:bodyDiv w:val="1"/>
      <w:marLeft w:val="0"/>
      <w:marRight w:val="0"/>
      <w:marTop w:val="0"/>
      <w:marBottom w:val="0"/>
      <w:divBdr>
        <w:top w:val="none" w:sz="0" w:space="0" w:color="auto"/>
        <w:left w:val="none" w:sz="0" w:space="0" w:color="auto"/>
        <w:bottom w:val="none" w:sz="0" w:space="0" w:color="auto"/>
        <w:right w:val="none" w:sz="0" w:space="0" w:color="auto"/>
      </w:divBdr>
    </w:div>
    <w:div w:id="2020617446">
      <w:bodyDiv w:val="1"/>
      <w:marLeft w:val="0"/>
      <w:marRight w:val="0"/>
      <w:marTop w:val="0"/>
      <w:marBottom w:val="0"/>
      <w:divBdr>
        <w:top w:val="none" w:sz="0" w:space="0" w:color="auto"/>
        <w:left w:val="none" w:sz="0" w:space="0" w:color="auto"/>
        <w:bottom w:val="none" w:sz="0" w:space="0" w:color="auto"/>
        <w:right w:val="none" w:sz="0" w:space="0" w:color="auto"/>
      </w:divBdr>
    </w:div>
    <w:div w:id="2023432374">
      <w:bodyDiv w:val="1"/>
      <w:marLeft w:val="0"/>
      <w:marRight w:val="0"/>
      <w:marTop w:val="0"/>
      <w:marBottom w:val="0"/>
      <w:divBdr>
        <w:top w:val="none" w:sz="0" w:space="0" w:color="auto"/>
        <w:left w:val="none" w:sz="0" w:space="0" w:color="auto"/>
        <w:bottom w:val="none" w:sz="0" w:space="0" w:color="auto"/>
        <w:right w:val="none" w:sz="0" w:space="0" w:color="auto"/>
      </w:divBdr>
    </w:div>
    <w:div w:id="2039966939">
      <w:bodyDiv w:val="1"/>
      <w:marLeft w:val="0"/>
      <w:marRight w:val="0"/>
      <w:marTop w:val="0"/>
      <w:marBottom w:val="0"/>
      <w:divBdr>
        <w:top w:val="none" w:sz="0" w:space="0" w:color="auto"/>
        <w:left w:val="none" w:sz="0" w:space="0" w:color="auto"/>
        <w:bottom w:val="none" w:sz="0" w:space="0" w:color="auto"/>
        <w:right w:val="none" w:sz="0" w:space="0" w:color="auto"/>
      </w:divBdr>
    </w:div>
    <w:div w:id="2058162302">
      <w:bodyDiv w:val="1"/>
      <w:marLeft w:val="0"/>
      <w:marRight w:val="0"/>
      <w:marTop w:val="0"/>
      <w:marBottom w:val="0"/>
      <w:divBdr>
        <w:top w:val="none" w:sz="0" w:space="0" w:color="auto"/>
        <w:left w:val="none" w:sz="0" w:space="0" w:color="auto"/>
        <w:bottom w:val="none" w:sz="0" w:space="0" w:color="auto"/>
        <w:right w:val="none" w:sz="0" w:space="0" w:color="auto"/>
      </w:divBdr>
    </w:div>
    <w:div w:id="2077239969">
      <w:bodyDiv w:val="1"/>
      <w:marLeft w:val="0"/>
      <w:marRight w:val="0"/>
      <w:marTop w:val="0"/>
      <w:marBottom w:val="0"/>
      <w:divBdr>
        <w:top w:val="none" w:sz="0" w:space="0" w:color="auto"/>
        <w:left w:val="none" w:sz="0" w:space="0" w:color="auto"/>
        <w:bottom w:val="none" w:sz="0" w:space="0" w:color="auto"/>
        <w:right w:val="none" w:sz="0" w:space="0" w:color="auto"/>
      </w:divBdr>
    </w:div>
    <w:div w:id="2087066914">
      <w:bodyDiv w:val="1"/>
      <w:marLeft w:val="0"/>
      <w:marRight w:val="0"/>
      <w:marTop w:val="0"/>
      <w:marBottom w:val="0"/>
      <w:divBdr>
        <w:top w:val="none" w:sz="0" w:space="0" w:color="auto"/>
        <w:left w:val="none" w:sz="0" w:space="0" w:color="auto"/>
        <w:bottom w:val="none" w:sz="0" w:space="0" w:color="auto"/>
        <w:right w:val="none" w:sz="0" w:space="0" w:color="auto"/>
      </w:divBdr>
    </w:div>
    <w:div w:id="2087650043">
      <w:bodyDiv w:val="1"/>
      <w:marLeft w:val="0"/>
      <w:marRight w:val="0"/>
      <w:marTop w:val="0"/>
      <w:marBottom w:val="0"/>
      <w:divBdr>
        <w:top w:val="none" w:sz="0" w:space="0" w:color="auto"/>
        <w:left w:val="none" w:sz="0" w:space="0" w:color="auto"/>
        <w:bottom w:val="none" w:sz="0" w:space="0" w:color="auto"/>
        <w:right w:val="none" w:sz="0" w:space="0" w:color="auto"/>
      </w:divBdr>
    </w:div>
    <w:div w:id="2087653552">
      <w:bodyDiv w:val="1"/>
      <w:marLeft w:val="0"/>
      <w:marRight w:val="0"/>
      <w:marTop w:val="0"/>
      <w:marBottom w:val="0"/>
      <w:divBdr>
        <w:top w:val="none" w:sz="0" w:space="0" w:color="auto"/>
        <w:left w:val="none" w:sz="0" w:space="0" w:color="auto"/>
        <w:bottom w:val="none" w:sz="0" w:space="0" w:color="auto"/>
        <w:right w:val="none" w:sz="0" w:space="0" w:color="auto"/>
      </w:divBdr>
    </w:div>
    <w:div w:id="2093771634">
      <w:bodyDiv w:val="1"/>
      <w:marLeft w:val="0"/>
      <w:marRight w:val="0"/>
      <w:marTop w:val="0"/>
      <w:marBottom w:val="0"/>
      <w:divBdr>
        <w:top w:val="none" w:sz="0" w:space="0" w:color="auto"/>
        <w:left w:val="none" w:sz="0" w:space="0" w:color="auto"/>
        <w:bottom w:val="none" w:sz="0" w:space="0" w:color="auto"/>
        <w:right w:val="none" w:sz="0" w:space="0" w:color="auto"/>
      </w:divBdr>
    </w:div>
    <w:div w:id="2100370304">
      <w:bodyDiv w:val="1"/>
      <w:marLeft w:val="0"/>
      <w:marRight w:val="0"/>
      <w:marTop w:val="0"/>
      <w:marBottom w:val="0"/>
      <w:divBdr>
        <w:top w:val="none" w:sz="0" w:space="0" w:color="auto"/>
        <w:left w:val="none" w:sz="0" w:space="0" w:color="auto"/>
        <w:bottom w:val="none" w:sz="0" w:space="0" w:color="auto"/>
        <w:right w:val="none" w:sz="0" w:space="0" w:color="auto"/>
      </w:divBdr>
    </w:div>
    <w:div w:id="2102217023">
      <w:bodyDiv w:val="1"/>
      <w:marLeft w:val="0"/>
      <w:marRight w:val="0"/>
      <w:marTop w:val="0"/>
      <w:marBottom w:val="0"/>
      <w:divBdr>
        <w:top w:val="none" w:sz="0" w:space="0" w:color="auto"/>
        <w:left w:val="none" w:sz="0" w:space="0" w:color="auto"/>
        <w:bottom w:val="none" w:sz="0" w:space="0" w:color="auto"/>
        <w:right w:val="none" w:sz="0" w:space="0" w:color="auto"/>
      </w:divBdr>
    </w:div>
    <w:div w:id="2122719886">
      <w:bodyDiv w:val="1"/>
      <w:marLeft w:val="0"/>
      <w:marRight w:val="0"/>
      <w:marTop w:val="0"/>
      <w:marBottom w:val="0"/>
      <w:divBdr>
        <w:top w:val="none" w:sz="0" w:space="0" w:color="auto"/>
        <w:left w:val="none" w:sz="0" w:space="0" w:color="auto"/>
        <w:bottom w:val="none" w:sz="0" w:space="0" w:color="auto"/>
        <w:right w:val="none" w:sz="0" w:space="0" w:color="auto"/>
      </w:divBdr>
    </w:div>
    <w:div w:id="2125339944">
      <w:bodyDiv w:val="1"/>
      <w:marLeft w:val="0"/>
      <w:marRight w:val="0"/>
      <w:marTop w:val="0"/>
      <w:marBottom w:val="0"/>
      <w:divBdr>
        <w:top w:val="none" w:sz="0" w:space="0" w:color="auto"/>
        <w:left w:val="none" w:sz="0" w:space="0" w:color="auto"/>
        <w:bottom w:val="none" w:sz="0" w:space="0" w:color="auto"/>
        <w:right w:val="none" w:sz="0" w:space="0" w:color="auto"/>
      </w:divBdr>
    </w:div>
    <w:div w:id="2144422641">
      <w:bodyDiv w:val="1"/>
      <w:marLeft w:val="0"/>
      <w:marRight w:val="0"/>
      <w:marTop w:val="0"/>
      <w:marBottom w:val="0"/>
      <w:divBdr>
        <w:top w:val="none" w:sz="0" w:space="0" w:color="auto"/>
        <w:left w:val="none" w:sz="0" w:space="0" w:color="auto"/>
        <w:bottom w:val="none" w:sz="0" w:space="0" w:color="auto"/>
        <w:right w:val="none" w:sz="0" w:space="0" w:color="auto"/>
      </w:divBdr>
    </w:div>
    <w:div w:id="2146001803">
      <w:bodyDiv w:val="1"/>
      <w:marLeft w:val="0"/>
      <w:marRight w:val="0"/>
      <w:marTop w:val="0"/>
      <w:marBottom w:val="0"/>
      <w:divBdr>
        <w:top w:val="none" w:sz="0" w:space="0" w:color="auto"/>
        <w:left w:val="none" w:sz="0" w:space="0" w:color="auto"/>
        <w:bottom w:val="none" w:sz="0" w:space="0" w:color="auto"/>
        <w:right w:val="none" w:sz="0" w:space="0" w:color="auto"/>
      </w:divBdr>
    </w:div>
    <w:div w:id="21473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4FF71-887B-41C2-AE28-DBB0210F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3867</Words>
  <Characters>22043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Тематика лекційних занять</vt:lpstr>
    </vt:vector>
  </TitlesOfParts>
  <Company>Microsoft</Company>
  <LinksUpToDate>false</LinksUpToDate>
  <CharactersWithSpaces>25859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Тематика лекційних занять</dc:title>
  <dc:creator>XTreme</dc:creator>
  <cp:lastModifiedBy>Гришина</cp:lastModifiedBy>
  <cp:revision>2</cp:revision>
  <cp:lastPrinted>2018-03-14T08:08:00Z</cp:lastPrinted>
  <dcterms:created xsi:type="dcterms:W3CDTF">2018-11-23T12:43:00Z</dcterms:created>
  <dcterms:modified xsi:type="dcterms:W3CDTF">2018-11-23T12:43:00Z</dcterms:modified>
</cp:coreProperties>
</file>