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0CE06" w14:textId="77777777" w:rsidR="00D854FD" w:rsidRPr="0073281C" w:rsidRDefault="00D854FD" w:rsidP="00D854FD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lang w:val="uk-UA" w:eastAsia="ru-RU"/>
        </w:rPr>
      </w:pPr>
      <w:r w:rsidRPr="0073281C">
        <w:rPr>
          <w:rFonts w:ascii="Times New Roman" w:hAnsi="Times New Roman" w:cs="Times New Roman"/>
          <w:b/>
          <w:color w:val="000000"/>
          <w:lang w:val="uk-UA" w:eastAsia="ru-RU"/>
        </w:rPr>
        <w:t>ГЕОГРАФІЯ НАСЕЛЕННЯ</w:t>
      </w:r>
    </w:p>
    <w:p w14:paraId="219C98A5" w14:textId="77777777" w:rsidR="00D854FD" w:rsidRDefault="00D854FD" w:rsidP="00D854FD">
      <w:pPr>
        <w:shd w:val="clear" w:color="auto" w:fill="FFFFFF"/>
        <w:jc w:val="center"/>
        <w:rPr>
          <w:rFonts w:ascii="Times New Roman" w:hAnsi="Times New Roman" w:cs="Times New Roman"/>
          <w:color w:val="000000"/>
          <w:lang w:val="uk-UA" w:eastAsia="ru-RU"/>
        </w:rPr>
      </w:pPr>
    </w:p>
    <w:p w14:paraId="0F98AAF7" w14:textId="77777777" w:rsidR="00D854FD" w:rsidRDefault="00D854FD" w:rsidP="00D854FD">
      <w:pPr>
        <w:shd w:val="clear" w:color="auto" w:fill="FFFFFF"/>
        <w:jc w:val="center"/>
        <w:rPr>
          <w:rFonts w:ascii="Times New Roman" w:hAnsi="Times New Roman" w:cs="Times New Roman"/>
          <w:color w:val="000000"/>
          <w:lang w:val="uk-UA" w:eastAsia="ru-RU"/>
        </w:rPr>
      </w:pPr>
      <w:r>
        <w:rPr>
          <w:rFonts w:ascii="Times New Roman" w:hAnsi="Times New Roman" w:cs="Times New Roman"/>
          <w:color w:val="000000"/>
          <w:lang w:val="uk-UA" w:eastAsia="ru-RU"/>
        </w:rPr>
        <w:t>Опрацювати наступні теми:</w:t>
      </w:r>
    </w:p>
    <w:p w14:paraId="6EE381F8" w14:textId="77777777" w:rsidR="00D854FD" w:rsidRPr="00D854FD" w:rsidRDefault="00D854FD" w:rsidP="00D854FD">
      <w:pPr>
        <w:shd w:val="clear" w:color="auto" w:fill="FFFFFF"/>
        <w:rPr>
          <w:rFonts w:ascii="Times New Roman" w:hAnsi="Times New Roman" w:cs="Times New Roman"/>
          <w:color w:val="222222"/>
          <w:lang w:val="uk-UA" w:eastAsia="ru-RU"/>
        </w:rPr>
      </w:pPr>
      <w:r w:rsidRPr="00D854FD">
        <w:rPr>
          <w:rFonts w:ascii="Times New Roman" w:hAnsi="Times New Roman" w:cs="Times New Roman"/>
          <w:color w:val="000000"/>
          <w:lang w:val="uk-UA" w:eastAsia="ru-RU"/>
        </w:rPr>
        <w:t> </w:t>
      </w:r>
    </w:p>
    <w:p w14:paraId="7AD6E1C9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4CE3F658" w14:textId="5D16D09C" w:rsidR="003616FF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З 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6 по 10 квітня </w:t>
      </w:r>
    </w:p>
    <w:p w14:paraId="606E67BB" w14:textId="77777777" w:rsidR="003616FF" w:rsidRDefault="003616FF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5DDEA797" w14:textId="77777777" w:rsidR="00BA00A2" w:rsidRPr="00B47D6E" w:rsidRDefault="00BA00A2" w:rsidP="00BA00A2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>Географія людських рас</w:t>
      </w:r>
    </w:p>
    <w:p w14:paraId="41D046BD" w14:textId="77777777" w:rsidR="00BA00A2" w:rsidRPr="00B47D6E" w:rsidRDefault="00BA00A2" w:rsidP="00BA00A2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 xml:space="preserve">Концепції раси. Расовий склад населення. Критика расових теорій.  </w:t>
      </w:r>
    </w:p>
    <w:p w14:paraId="6E36964D" w14:textId="756E7708" w:rsidR="00BA00A2" w:rsidRPr="00D854FD" w:rsidRDefault="00BA00A2" w:rsidP="00BA00A2">
      <w:pPr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 w:rsidRPr="00B47D6E">
        <w:rPr>
          <w:i/>
          <w:color w:val="000000"/>
          <w:lang w:val="uk-UA"/>
        </w:rPr>
        <w:t>Історія расових теорій. Расові ознаки. Класифікації рас. Раси в сучасній європейській та американській традиціях.</w:t>
      </w:r>
    </w:p>
    <w:p w14:paraId="2B2A02BC" w14:textId="77777777" w:rsidR="003616FF" w:rsidRPr="00B47D6E" w:rsidRDefault="003616FF" w:rsidP="003616FF">
      <w:pPr>
        <w:rPr>
          <w:b/>
          <w:bCs/>
          <w:lang w:val="uk-UA"/>
        </w:rPr>
      </w:pPr>
    </w:p>
    <w:p w14:paraId="029E3A13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732B4235" w14:textId="10F427FF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>З</w:t>
      </w:r>
      <w:r w:rsidR="003D29D0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 13 по 17 квітня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 </w:t>
      </w:r>
    </w:p>
    <w:p w14:paraId="25E653A3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3298FB27" w14:textId="77777777" w:rsidR="00BA00A2" w:rsidRPr="00B47D6E" w:rsidRDefault="00BA00A2" w:rsidP="00BA00A2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>Географія людських рас</w:t>
      </w:r>
    </w:p>
    <w:p w14:paraId="23770C07" w14:textId="6A2BDE70" w:rsidR="00BA00A2" w:rsidRPr="00D854FD" w:rsidRDefault="00BA00A2" w:rsidP="00BA00A2">
      <w:pPr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  <w:r w:rsidRPr="00B47D6E">
        <w:rPr>
          <w:i/>
          <w:color w:val="000000"/>
          <w:lang w:val="uk-UA"/>
        </w:rPr>
        <w:t>Географія людських рас. Перехідні та змішані расові типи. Метисація.</w:t>
      </w:r>
      <w:r w:rsidR="0073281C">
        <w:rPr>
          <w:i/>
          <w:color w:val="000000"/>
          <w:lang w:val="uk-UA"/>
        </w:rPr>
        <w:t xml:space="preserve"> </w:t>
      </w:r>
      <w:bookmarkStart w:id="0" w:name="_GoBack"/>
      <w:bookmarkEnd w:id="0"/>
      <w:r w:rsidRPr="00B47D6E">
        <w:rPr>
          <w:i/>
          <w:color w:val="000000"/>
          <w:lang w:val="uk-UA"/>
        </w:rPr>
        <w:t xml:space="preserve"> </w:t>
      </w:r>
    </w:p>
    <w:p w14:paraId="10234AEA" w14:textId="77777777" w:rsidR="00BA00A2" w:rsidRP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eastAsia="ru-RU"/>
        </w:rPr>
      </w:pPr>
    </w:p>
    <w:p w14:paraId="34FDBD6A" w14:textId="77777777" w:rsidR="00BA00A2" w:rsidRDefault="00BA00A2" w:rsidP="00D854FD">
      <w:pPr>
        <w:shd w:val="clear" w:color="auto" w:fill="FFFFFF"/>
        <w:rPr>
          <w:rFonts w:ascii="Times New Roman" w:hAnsi="Times New Roman" w:cs="Times New Roman"/>
          <w:i/>
          <w:iCs/>
          <w:color w:val="000000"/>
          <w:lang w:val="uk-UA" w:eastAsia="ru-RU"/>
        </w:rPr>
      </w:pPr>
    </w:p>
    <w:p w14:paraId="24F2924A" w14:textId="77777777" w:rsidR="00BA00A2" w:rsidRDefault="00BA00A2" w:rsidP="00BA00A2">
      <w:pPr>
        <w:rPr>
          <w:b/>
          <w:color w:val="000000"/>
          <w:lang w:val="uk-UA"/>
        </w:rPr>
      </w:pPr>
      <w:r>
        <w:rPr>
          <w:rFonts w:ascii="Times New Roman" w:hAnsi="Times New Roman" w:cs="Times New Roman"/>
          <w:i/>
          <w:iCs/>
          <w:color w:val="000000"/>
          <w:lang w:val="uk-UA" w:eastAsia="ru-RU"/>
        </w:rPr>
        <w:t xml:space="preserve">З </w:t>
      </w:r>
      <w:r w:rsidRPr="00BA00A2">
        <w:rPr>
          <w:rFonts w:ascii="Times New Roman" w:hAnsi="Times New Roman" w:cs="Times New Roman"/>
          <w:i/>
          <w:iCs/>
          <w:color w:val="000000"/>
          <w:lang w:val="uk-UA" w:eastAsia="ru-RU"/>
        </w:rPr>
        <w:t>20 по 24 квітня.</w:t>
      </w:r>
      <w:r w:rsidRPr="00BA00A2">
        <w:rPr>
          <w:b/>
          <w:color w:val="000000"/>
          <w:lang w:val="uk-UA"/>
        </w:rPr>
        <w:t xml:space="preserve"> </w:t>
      </w:r>
    </w:p>
    <w:p w14:paraId="05F025F0" w14:textId="77777777" w:rsidR="00BA00A2" w:rsidRDefault="00BA00A2" w:rsidP="00BA00A2">
      <w:pPr>
        <w:rPr>
          <w:b/>
          <w:color w:val="000000"/>
          <w:lang w:val="uk-UA"/>
        </w:rPr>
      </w:pPr>
    </w:p>
    <w:p w14:paraId="3E747804" w14:textId="08E2F57B" w:rsidR="00BA00A2" w:rsidRPr="00B47D6E" w:rsidRDefault="00BA00A2" w:rsidP="00BA00A2">
      <w:pPr>
        <w:rPr>
          <w:b/>
          <w:color w:val="000000"/>
          <w:lang w:val="uk-UA"/>
        </w:rPr>
      </w:pPr>
      <w:r w:rsidRPr="00B47D6E">
        <w:rPr>
          <w:b/>
          <w:color w:val="000000"/>
          <w:lang w:val="uk-UA"/>
        </w:rPr>
        <w:t>Географія праці</w:t>
      </w:r>
    </w:p>
    <w:p w14:paraId="152CF5A4" w14:textId="77777777" w:rsidR="00BA00A2" w:rsidRPr="00B47D6E" w:rsidRDefault="00BA00A2" w:rsidP="00BA00A2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>Соціальна структура суспільства. Соціальна стратифікація. Освітня структура</w:t>
      </w:r>
    </w:p>
    <w:p w14:paraId="78D8534A" w14:textId="77777777" w:rsidR="00BA00A2" w:rsidRPr="00B47D6E" w:rsidRDefault="00BA00A2" w:rsidP="00BA00A2">
      <w:pPr>
        <w:rPr>
          <w:i/>
          <w:color w:val="000000"/>
          <w:lang w:val="uk-UA"/>
        </w:rPr>
      </w:pPr>
      <w:r w:rsidRPr="00B47D6E">
        <w:rPr>
          <w:i/>
          <w:color w:val="000000"/>
          <w:lang w:val="uk-UA"/>
        </w:rPr>
        <w:t>Регіональні особливості формування та використання працересурсного потенціалу</w:t>
      </w:r>
    </w:p>
    <w:p w14:paraId="1E003F5C" w14:textId="77777777" w:rsidR="00BA00A2" w:rsidRPr="00B47D6E" w:rsidRDefault="00BA00A2" w:rsidP="00BA00A2">
      <w:pPr>
        <w:rPr>
          <w:bCs/>
          <w:i/>
          <w:color w:val="000000"/>
          <w:lang w:val="uk-UA"/>
        </w:rPr>
      </w:pPr>
      <w:r w:rsidRPr="00B47D6E">
        <w:rPr>
          <w:bCs/>
          <w:i/>
          <w:color w:val="000000"/>
          <w:lang w:val="uk-UA"/>
        </w:rPr>
        <w:t xml:space="preserve">Трудові ресурси. Працездатний вік. </w:t>
      </w:r>
      <w:r w:rsidRPr="00B47D6E">
        <w:rPr>
          <w:i/>
          <w:color w:val="000000"/>
          <w:lang w:val="uk-UA"/>
        </w:rPr>
        <w:t xml:space="preserve">Пенсійний вік. </w:t>
      </w:r>
      <w:r w:rsidRPr="00B47D6E">
        <w:rPr>
          <w:bCs/>
          <w:i/>
          <w:color w:val="000000"/>
          <w:lang w:val="uk-UA"/>
        </w:rPr>
        <w:t xml:space="preserve">Структура населення в залежності від його функціонального призначення. Економічно активне населення. Класифікація зайнятого населення за категоріальною ознакою. Безробіття. Види безробіття. Рівень безробіття по регіонах та країнах світу. Рівень безробіття в Україні. </w:t>
      </w:r>
    </w:p>
    <w:p w14:paraId="29A5588F" w14:textId="0B268CD9" w:rsidR="00D854FD" w:rsidRPr="00D854FD" w:rsidRDefault="00D854FD" w:rsidP="00D854FD">
      <w:pPr>
        <w:shd w:val="clear" w:color="auto" w:fill="FFFFFF"/>
        <w:rPr>
          <w:rFonts w:ascii="Times New Roman" w:hAnsi="Times New Roman" w:cs="Times New Roman"/>
          <w:color w:val="222222"/>
          <w:lang w:eastAsia="ru-RU"/>
        </w:rPr>
      </w:pPr>
    </w:p>
    <w:sectPr w:rsidR="00D854FD" w:rsidRPr="00D854FD" w:rsidSect="00066C4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4FD"/>
    <w:rsid w:val="00055628"/>
    <w:rsid w:val="00066C48"/>
    <w:rsid w:val="00205333"/>
    <w:rsid w:val="003616FF"/>
    <w:rsid w:val="003D29D0"/>
    <w:rsid w:val="003E0DC1"/>
    <w:rsid w:val="004B7713"/>
    <w:rsid w:val="0073281C"/>
    <w:rsid w:val="007C0688"/>
    <w:rsid w:val="00BA00A2"/>
    <w:rsid w:val="00D8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0CCB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767</Characters>
  <Application>Microsoft Macintosh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4</cp:revision>
  <dcterms:created xsi:type="dcterms:W3CDTF">2020-03-13T07:52:00Z</dcterms:created>
  <dcterms:modified xsi:type="dcterms:W3CDTF">2020-04-01T13:39:00Z</dcterms:modified>
</cp:coreProperties>
</file>