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2F" w:rsidRDefault="002C592F" w:rsidP="007D2EEF">
      <w:pPr>
        <w:spacing w:line="360" w:lineRule="auto"/>
        <w:jc w:val="center"/>
        <w:rPr>
          <w:b/>
          <w:sz w:val="28"/>
          <w:szCs w:val="28"/>
          <w:lang w:val="uk-UA"/>
        </w:rPr>
      </w:pPr>
      <w:r>
        <w:rPr>
          <w:b/>
          <w:sz w:val="28"/>
          <w:szCs w:val="28"/>
          <w:lang w:val="uk-UA"/>
        </w:rPr>
        <w:t>МІНІСТЕРСТВО ОСВІТИ І НАУКИ УКРАЇНИ</w:t>
      </w:r>
    </w:p>
    <w:p w:rsidR="002C592F" w:rsidRDefault="002C592F" w:rsidP="007D2EEF">
      <w:pPr>
        <w:spacing w:line="360" w:lineRule="auto"/>
        <w:jc w:val="center"/>
        <w:rPr>
          <w:b/>
          <w:sz w:val="28"/>
          <w:szCs w:val="28"/>
          <w:lang w:val="uk-UA"/>
        </w:rPr>
      </w:pPr>
      <w:r>
        <w:rPr>
          <w:b/>
          <w:sz w:val="28"/>
          <w:szCs w:val="28"/>
          <w:lang w:val="uk-UA"/>
        </w:rPr>
        <w:t>ХЕРСОНСЬКИЙ ДЕРЖАВНИЙ УНІВЕРСИТЕТ</w:t>
      </w:r>
    </w:p>
    <w:p w:rsidR="002C592F" w:rsidRDefault="002C592F" w:rsidP="007D2EEF">
      <w:pPr>
        <w:spacing w:line="360" w:lineRule="auto"/>
        <w:jc w:val="center"/>
        <w:rPr>
          <w:b/>
          <w:sz w:val="28"/>
          <w:szCs w:val="28"/>
          <w:lang w:val="uk-UA"/>
        </w:rPr>
      </w:pPr>
      <w:r>
        <w:rPr>
          <w:b/>
          <w:sz w:val="28"/>
          <w:szCs w:val="28"/>
          <w:lang w:val="uk-UA"/>
        </w:rPr>
        <w:t>ФАКУЛЬТЕТ ІНОЗЕМНОЇ ФІЛОЛОГІЇ</w:t>
      </w:r>
    </w:p>
    <w:p w:rsidR="002C592F" w:rsidRDefault="002C592F" w:rsidP="007D2EEF">
      <w:pPr>
        <w:spacing w:line="360" w:lineRule="auto"/>
        <w:jc w:val="center"/>
        <w:rPr>
          <w:b/>
          <w:sz w:val="28"/>
          <w:szCs w:val="28"/>
          <w:lang w:val="uk-UA"/>
        </w:rPr>
      </w:pPr>
      <w:r>
        <w:rPr>
          <w:b/>
          <w:sz w:val="28"/>
          <w:szCs w:val="28"/>
          <w:lang w:val="uk-UA"/>
        </w:rPr>
        <w:t>КАФЕДРА ПЕРЕКЛАДОЗНАВСТВА ТА ПРИКЛАДНОЇ ЛІНГВІСТИКИ</w:t>
      </w:r>
    </w:p>
    <w:p w:rsidR="002C592F" w:rsidRDefault="002C592F" w:rsidP="007D2EEF">
      <w:pPr>
        <w:spacing w:line="360" w:lineRule="auto"/>
        <w:jc w:val="center"/>
        <w:rPr>
          <w:b/>
          <w:sz w:val="28"/>
          <w:szCs w:val="28"/>
          <w:lang w:val="uk-UA"/>
        </w:rPr>
      </w:pPr>
    </w:p>
    <w:p w:rsidR="002C592F" w:rsidRPr="006632ED" w:rsidRDefault="002C592F" w:rsidP="007D2EEF">
      <w:pPr>
        <w:ind w:left="4820"/>
        <w:jc w:val="both"/>
        <w:rPr>
          <w:sz w:val="28"/>
          <w:szCs w:val="28"/>
        </w:rPr>
      </w:pPr>
      <w:r w:rsidRPr="006632ED">
        <w:rPr>
          <w:sz w:val="28"/>
          <w:szCs w:val="28"/>
        </w:rPr>
        <w:t>ЗАТВЕРДЖУЮ</w:t>
      </w:r>
    </w:p>
    <w:p w:rsidR="002C592F" w:rsidRDefault="002C592F" w:rsidP="007D2EEF">
      <w:pPr>
        <w:ind w:left="4820"/>
        <w:jc w:val="both"/>
        <w:rPr>
          <w:sz w:val="28"/>
          <w:szCs w:val="28"/>
        </w:rPr>
      </w:pPr>
      <w:r>
        <w:rPr>
          <w:sz w:val="28"/>
          <w:szCs w:val="28"/>
        </w:rPr>
        <w:t xml:space="preserve">Проректор </w:t>
      </w:r>
      <w:proofErr w:type="spellStart"/>
      <w:r>
        <w:rPr>
          <w:sz w:val="28"/>
          <w:szCs w:val="28"/>
        </w:rPr>
        <w:t>з</w:t>
      </w:r>
      <w:proofErr w:type="spellEnd"/>
      <w:r>
        <w:rPr>
          <w:sz w:val="28"/>
          <w:szCs w:val="28"/>
        </w:rPr>
        <w:t xml:space="preserve"> </w:t>
      </w:r>
      <w:proofErr w:type="spellStart"/>
      <w:r>
        <w:rPr>
          <w:sz w:val="28"/>
          <w:szCs w:val="28"/>
        </w:rPr>
        <w:t>навчальної</w:t>
      </w:r>
      <w:proofErr w:type="spellEnd"/>
      <w:r>
        <w:rPr>
          <w:sz w:val="28"/>
          <w:szCs w:val="28"/>
        </w:rPr>
        <w:t xml:space="preserve"> та</w:t>
      </w:r>
    </w:p>
    <w:p w:rsidR="002C592F" w:rsidRDefault="002C592F" w:rsidP="007D2EEF">
      <w:pPr>
        <w:ind w:left="4820"/>
        <w:jc w:val="both"/>
        <w:rPr>
          <w:sz w:val="28"/>
          <w:szCs w:val="28"/>
        </w:rPr>
      </w:pPr>
      <w:proofErr w:type="spellStart"/>
      <w:r>
        <w:rPr>
          <w:sz w:val="28"/>
          <w:szCs w:val="28"/>
        </w:rPr>
        <w:t>науково-педагогічної</w:t>
      </w:r>
      <w:proofErr w:type="spellEnd"/>
      <w:r>
        <w:rPr>
          <w:sz w:val="28"/>
          <w:szCs w:val="28"/>
        </w:rPr>
        <w:t xml:space="preserve"> </w:t>
      </w:r>
      <w:proofErr w:type="spellStart"/>
      <w:r>
        <w:rPr>
          <w:sz w:val="28"/>
          <w:szCs w:val="28"/>
        </w:rPr>
        <w:t>роботи</w:t>
      </w:r>
      <w:proofErr w:type="spellEnd"/>
      <w:r>
        <w:rPr>
          <w:sz w:val="28"/>
          <w:szCs w:val="28"/>
        </w:rPr>
        <w:t>,</w:t>
      </w:r>
    </w:p>
    <w:p w:rsidR="002C592F" w:rsidRDefault="002C592F" w:rsidP="007D2EEF">
      <w:pPr>
        <w:ind w:left="4820"/>
        <w:jc w:val="both"/>
        <w:rPr>
          <w:sz w:val="28"/>
          <w:szCs w:val="28"/>
        </w:rPr>
      </w:pPr>
      <w:r>
        <w:rPr>
          <w:sz w:val="28"/>
          <w:szCs w:val="28"/>
        </w:rPr>
        <w:t xml:space="preserve">голова </w:t>
      </w:r>
      <w:proofErr w:type="spellStart"/>
      <w:r>
        <w:rPr>
          <w:sz w:val="28"/>
          <w:szCs w:val="28"/>
        </w:rPr>
        <w:t>науково-методичної</w:t>
      </w:r>
      <w:proofErr w:type="spellEnd"/>
      <w:r>
        <w:rPr>
          <w:sz w:val="28"/>
          <w:szCs w:val="28"/>
        </w:rPr>
        <w:t xml:space="preserve"> </w:t>
      </w:r>
      <w:proofErr w:type="gramStart"/>
      <w:r>
        <w:rPr>
          <w:sz w:val="28"/>
          <w:szCs w:val="28"/>
        </w:rPr>
        <w:t>ради</w:t>
      </w:r>
      <w:proofErr w:type="gramEnd"/>
    </w:p>
    <w:p w:rsidR="002C592F" w:rsidRDefault="002C592F" w:rsidP="007D2EEF">
      <w:pPr>
        <w:ind w:left="4820"/>
        <w:rPr>
          <w:sz w:val="28"/>
          <w:szCs w:val="28"/>
        </w:rPr>
      </w:pPr>
      <w:proofErr w:type="spellStart"/>
      <w:r w:rsidRPr="00DC03DB">
        <w:rPr>
          <w:sz w:val="28"/>
          <w:szCs w:val="28"/>
        </w:rPr>
        <w:t>_________________</w:t>
      </w:r>
      <w:r>
        <w:rPr>
          <w:sz w:val="28"/>
          <w:szCs w:val="28"/>
        </w:rPr>
        <w:t>Н.А.Тюхтенко</w:t>
      </w:r>
      <w:proofErr w:type="spellEnd"/>
    </w:p>
    <w:p w:rsidR="002C592F" w:rsidRDefault="002C592F" w:rsidP="007D2EEF">
      <w:pPr>
        <w:ind w:left="4820"/>
        <w:rPr>
          <w:sz w:val="28"/>
          <w:szCs w:val="28"/>
        </w:rPr>
      </w:pPr>
      <w:r>
        <w:rPr>
          <w:sz w:val="28"/>
          <w:szCs w:val="28"/>
        </w:rPr>
        <w:t>«__» ____________201</w:t>
      </w:r>
      <w:r>
        <w:rPr>
          <w:sz w:val="28"/>
          <w:szCs w:val="28"/>
          <w:lang w:val="uk-UA"/>
        </w:rPr>
        <w:t>9</w:t>
      </w:r>
      <w:r>
        <w:rPr>
          <w:sz w:val="28"/>
          <w:szCs w:val="28"/>
        </w:rPr>
        <w:t xml:space="preserve"> р.</w:t>
      </w:r>
    </w:p>
    <w:p w:rsidR="002C592F" w:rsidRDefault="002C592F" w:rsidP="007D2EEF">
      <w:pPr>
        <w:spacing w:line="360" w:lineRule="auto"/>
        <w:jc w:val="right"/>
        <w:rPr>
          <w:sz w:val="28"/>
          <w:szCs w:val="28"/>
          <w:lang w:val="uk-UA"/>
        </w:rPr>
      </w:pPr>
    </w:p>
    <w:p w:rsidR="002C592F" w:rsidRDefault="002C592F" w:rsidP="007D2EEF">
      <w:pPr>
        <w:spacing w:line="360" w:lineRule="auto"/>
        <w:jc w:val="right"/>
        <w:rPr>
          <w:sz w:val="28"/>
          <w:szCs w:val="28"/>
          <w:lang w:val="uk-UA"/>
        </w:rPr>
      </w:pPr>
    </w:p>
    <w:p w:rsidR="002C592F" w:rsidRDefault="002C592F" w:rsidP="007D2EEF">
      <w:pPr>
        <w:spacing w:line="360" w:lineRule="auto"/>
        <w:jc w:val="right"/>
        <w:rPr>
          <w:sz w:val="28"/>
          <w:szCs w:val="28"/>
          <w:lang w:val="uk-UA"/>
        </w:rPr>
      </w:pPr>
    </w:p>
    <w:p w:rsidR="002C592F" w:rsidRPr="002E1B0B" w:rsidRDefault="002C592F" w:rsidP="007D2EEF">
      <w:pPr>
        <w:spacing w:line="360" w:lineRule="auto"/>
        <w:jc w:val="center"/>
        <w:rPr>
          <w:b/>
          <w:sz w:val="28"/>
          <w:szCs w:val="28"/>
          <w:lang w:val="uk-UA"/>
        </w:rPr>
      </w:pPr>
      <w:r w:rsidRPr="002E1B0B">
        <w:rPr>
          <w:b/>
          <w:sz w:val="28"/>
          <w:szCs w:val="28"/>
          <w:lang w:val="uk-UA"/>
        </w:rPr>
        <w:t xml:space="preserve">ПРОГРАМА </w:t>
      </w:r>
      <w:r>
        <w:rPr>
          <w:b/>
          <w:sz w:val="28"/>
          <w:szCs w:val="28"/>
          <w:lang w:val="uk-UA"/>
        </w:rPr>
        <w:t>АТЕСТАЦІЇ ЗДОБУВАЧІВ ВИЩОЇ ОСВІТИ</w:t>
      </w:r>
      <w:r w:rsidRPr="00CF6B6F">
        <w:rPr>
          <w:b/>
          <w:bCs/>
          <w:color w:val="000000"/>
          <w:sz w:val="28"/>
          <w:szCs w:val="28"/>
          <w:lang w:val="uk-UA"/>
        </w:rPr>
        <w:t xml:space="preserve"> </w:t>
      </w:r>
      <w:r w:rsidRPr="00D251AB">
        <w:rPr>
          <w:b/>
          <w:bCs/>
          <w:color w:val="000000"/>
          <w:sz w:val="28"/>
          <w:szCs w:val="28"/>
          <w:lang w:val="uk-UA"/>
        </w:rPr>
        <w:t>СВО БАКАЛАВР</w:t>
      </w:r>
    </w:p>
    <w:p w:rsidR="002C592F" w:rsidRPr="00A63602" w:rsidRDefault="002C592F" w:rsidP="007D2EEF">
      <w:pPr>
        <w:spacing w:line="360" w:lineRule="auto"/>
        <w:jc w:val="center"/>
        <w:rPr>
          <w:b/>
          <w:sz w:val="32"/>
          <w:szCs w:val="28"/>
          <w:lang w:val="uk-UA"/>
        </w:rPr>
      </w:pPr>
      <w:r w:rsidRPr="00A63602">
        <w:rPr>
          <w:b/>
          <w:bCs/>
          <w:sz w:val="28"/>
          <w:szCs w:val="24"/>
          <w:lang w:val="uk-UA"/>
        </w:rPr>
        <w:t>Спеціальність   035.04 Філологія (германські мови та літератури (переклад включно) (переклад))</w:t>
      </w:r>
    </w:p>
    <w:p w:rsidR="002C592F" w:rsidRDefault="002C592F" w:rsidP="007D2EEF">
      <w:pPr>
        <w:spacing w:line="360" w:lineRule="auto"/>
        <w:jc w:val="center"/>
        <w:rPr>
          <w:b/>
          <w:sz w:val="28"/>
          <w:szCs w:val="28"/>
          <w:lang w:val="uk-UA"/>
        </w:rPr>
      </w:pPr>
    </w:p>
    <w:p w:rsidR="002C592F" w:rsidRPr="00C20F46" w:rsidRDefault="002C592F" w:rsidP="003C2884">
      <w:pPr>
        <w:numPr>
          <w:ilvl w:val="0"/>
          <w:numId w:val="33"/>
        </w:numPr>
        <w:spacing w:line="360" w:lineRule="auto"/>
        <w:jc w:val="both"/>
        <w:rPr>
          <w:sz w:val="28"/>
          <w:szCs w:val="28"/>
          <w:lang w:val="uk-UA"/>
        </w:rPr>
      </w:pPr>
      <w:r w:rsidRPr="00C20F46">
        <w:rPr>
          <w:sz w:val="28"/>
          <w:szCs w:val="28"/>
          <w:lang w:val="uk-UA"/>
        </w:rPr>
        <w:t>Теоретичні та практичні аспекти англійської мови</w:t>
      </w:r>
    </w:p>
    <w:p w:rsidR="002C592F" w:rsidRPr="00C20F46" w:rsidRDefault="002C592F" w:rsidP="003C2884">
      <w:pPr>
        <w:numPr>
          <w:ilvl w:val="0"/>
          <w:numId w:val="33"/>
        </w:numPr>
        <w:spacing w:line="360" w:lineRule="auto"/>
        <w:jc w:val="both"/>
        <w:rPr>
          <w:sz w:val="28"/>
          <w:szCs w:val="28"/>
          <w:lang w:val="uk-UA"/>
        </w:rPr>
      </w:pPr>
      <w:r w:rsidRPr="00C20F46">
        <w:rPr>
          <w:sz w:val="28"/>
          <w:szCs w:val="28"/>
          <w:lang w:val="uk-UA"/>
        </w:rPr>
        <w:t>Практика писемного перекладу з англійської мови</w:t>
      </w:r>
    </w:p>
    <w:p w:rsidR="002C592F" w:rsidRPr="00C20F46" w:rsidRDefault="002C592F" w:rsidP="003C2884">
      <w:pPr>
        <w:numPr>
          <w:ilvl w:val="0"/>
          <w:numId w:val="33"/>
        </w:numPr>
        <w:spacing w:line="360" w:lineRule="auto"/>
        <w:jc w:val="both"/>
        <w:rPr>
          <w:sz w:val="28"/>
          <w:szCs w:val="28"/>
          <w:lang w:val="uk-UA"/>
        </w:rPr>
      </w:pPr>
      <w:r w:rsidRPr="00C20F46">
        <w:rPr>
          <w:sz w:val="28"/>
          <w:szCs w:val="28"/>
          <w:lang w:val="uk-UA"/>
        </w:rPr>
        <w:t>Практичні аспекти перекладу другої іноземної мови</w:t>
      </w:r>
    </w:p>
    <w:p w:rsidR="002C592F" w:rsidRDefault="002C592F" w:rsidP="007D2EEF">
      <w:pPr>
        <w:spacing w:line="360" w:lineRule="auto"/>
        <w:jc w:val="center"/>
        <w:rPr>
          <w:b/>
          <w:sz w:val="28"/>
          <w:szCs w:val="28"/>
          <w:lang w:val="uk-UA"/>
        </w:rPr>
      </w:pPr>
    </w:p>
    <w:p w:rsidR="002C592F" w:rsidRDefault="002C592F" w:rsidP="007D2EEF">
      <w:pPr>
        <w:spacing w:line="360" w:lineRule="auto"/>
        <w:jc w:val="center"/>
        <w:rPr>
          <w:b/>
          <w:sz w:val="28"/>
          <w:szCs w:val="28"/>
          <w:lang w:val="uk-UA"/>
        </w:rPr>
      </w:pPr>
    </w:p>
    <w:p w:rsidR="002C592F" w:rsidRDefault="002C592F" w:rsidP="007D2EEF">
      <w:pPr>
        <w:spacing w:line="360" w:lineRule="auto"/>
        <w:jc w:val="center"/>
        <w:rPr>
          <w:b/>
          <w:sz w:val="28"/>
          <w:szCs w:val="28"/>
          <w:lang w:val="uk-UA"/>
        </w:rPr>
      </w:pPr>
    </w:p>
    <w:p w:rsidR="002C592F" w:rsidRDefault="002C592F" w:rsidP="007D2EEF">
      <w:pPr>
        <w:spacing w:line="360" w:lineRule="auto"/>
        <w:jc w:val="center"/>
        <w:rPr>
          <w:b/>
          <w:sz w:val="28"/>
          <w:szCs w:val="28"/>
          <w:lang w:val="uk-UA"/>
        </w:rPr>
      </w:pPr>
    </w:p>
    <w:p w:rsidR="002C592F" w:rsidRPr="007D2EEF" w:rsidRDefault="002C592F" w:rsidP="007D2EEF">
      <w:pPr>
        <w:jc w:val="both"/>
        <w:rPr>
          <w:sz w:val="28"/>
          <w:szCs w:val="28"/>
          <w:lang w:val="uk-UA"/>
        </w:rPr>
      </w:pPr>
      <w:r w:rsidRPr="007D2EEF">
        <w:rPr>
          <w:sz w:val="28"/>
          <w:szCs w:val="28"/>
          <w:lang w:val="uk-UA"/>
        </w:rPr>
        <w:t>ПОГОДЖЕНО</w:t>
      </w:r>
    </w:p>
    <w:p w:rsidR="002C592F" w:rsidRPr="007D2EEF" w:rsidRDefault="002C592F" w:rsidP="007D2EEF">
      <w:pPr>
        <w:jc w:val="both"/>
        <w:rPr>
          <w:sz w:val="28"/>
          <w:szCs w:val="28"/>
          <w:lang w:val="uk-UA"/>
        </w:rPr>
      </w:pPr>
      <w:r w:rsidRPr="007D2EEF">
        <w:rPr>
          <w:sz w:val="28"/>
          <w:szCs w:val="28"/>
          <w:lang w:val="uk-UA"/>
        </w:rPr>
        <w:t>на засіданні</w:t>
      </w:r>
    </w:p>
    <w:p w:rsidR="002C592F" w:rsidRPr="007D2EEF" w:rsidRDefault="002C592F" w:rsidP="007D2EEF">
      <w:pPr>
        <w:jc w:val="both"/>
        <w:rPr>
          <w:sz w:val="28"/>
          <w:szCs w:val="28"/>
          <w:lang w:val="uk-UA"/>
        </w:rPr>
      </w:pPr>
      <w:r w:rsidRPr="007D2EEF">
        <w:rPr>
          <w:sz w:val="28"/>
          <w:szCs w:val="28"/>
          <w:lang w:val="uk-UA"/>
        </w:rPr>
        <w:t>науково-методичної ради</w:t>
      </w:r>
    </w:p>
    <w:p w:rsidR="002C592F" w:rsidRPr="00910849" w:rsidRDefault="002C592F" w:rsidP="007D2EEF">
      <w:pPr>
        <w:jc w:val="both"/>
        <w:rPr>
          <w:sz w:val="28"/>
          <w:szCs w:val="28"/>
          <w:lang w:val="uk-UA"/>
        </w:rPr>
      </w:pPr>
      <w:r w:rsidRPr="007D2EEF">
        <w:rPr>
          <w:sz w:val="28"/>
          <w:szCs w:val="28"/>
          <w:lang w:val="uk-UA"/>
        </w:rPr>
        <w:t xml:space="preserve">факультету </w:t>
      </w:r>
      <w:r>
        <w:rPr>
          <w:sz w:val="28"/>
          <w:szCs w:val="28"/>
          <w:lang w:val="uk-UA"/>
        </w:rPr>
        <w:t>іноземної філології</w:t>
      </w:r>
    </w:p>
    <w:p w:rsidR="002C592F" w:rsidRPr="00910849" w:rsidRDefault="002C592F" w:rsidP="007D2EEF">
      <w:pPr>
        <w:spacing w:line="360" w:lineRule="auto"/>
        <w:rPr>
          <w:sz w:val="28"/>
          <w:szCs w:val="28"/>
          <w:lang w:val="uk-UA"/>
        </w:rPr>
      </w:pPr>
      <w:r w:rsidRPr="007D2EEF">
        <w:rPr>
          <w:sz w:val="28"/>
          <w:szCs w:val="28"/>
          <w:lang w:val="uk-UA"/>
        </w:rPr>
        <w:t xml:space="preserve">Голова НМР </w:t>
      </w:r>
      <w:r>
        <w:rPr>
          <w:sz w:val="28"/>
          <w:szCs w:val="28"/>
          <w:lang w:val="uk-UA"/>
        </w:rPr>
        <w:t xml:space="preserve"> </w:t>
      </w:r>
      <w:r>
        <w:rPr>
          <w:sz w:val="28"/>
          <w:szCs w:val="28"/>
          <w:lang w:val="uk-UA"/>
        </w:rPr>
        <w:tab/>
      </w:r>
      <w:r>
        <w:rPr>
          <w:sz w:val="28"/>
          <w:szCs w:val="28"/>
          <w:lang w:val="uk-UA"/>
        </w:rPr>
        <w:tab/>
        <w:t>Лебедєва А.В.</w:t>
      </w:r>
    </w:p>
    <w:p w:rsidR="002C592F" w:rsidRDefault="002C592F" w:rsidP="007D2EEF">
      <w:pPr>
        <w:jc w:val="both"/>
        <w:rPr>
          <w:sz w:val="28"/>
          <w:szCs w:val="28"/>
          <w:lang w:val="uk-UA"/>
        </w:rPr>
      </w:pPr>
      <w:r w:rsidRPr="003C2884">
        <w:rPr>
          <w:sz w:val="28"/>
          <w:szCs w:val="28"/>
          <w:lang w:val="uk-UA"/>
        </w:rPr>
        <w:t>«10» жовтня 2019</w:t>
      </w:r>
      <w:r w:rsidRPr="003C2884">
        <w:rPr>
          <w:sz w:val="28"/>
          <w:szCs w:val="28"/>
        </w:rPr>
        <w:t xml:space="preserve"> р., пр. №</w:t>
      </w:r>
      <w:r w:rsidRPr="003C2884">
        <w:rPr>
          <w:sz w:val="28"/>
          <w:szCs w:val="28"/>
          <w:lang w:val="uk-UA"/>
        </w:rPr>
        <w:t xml:space="preserve"> 2</w:t>
      </w:r>
    </w:p>
    <w:p w:rsidR="002C592F" w:rsidRDefault="002C592F" w:rsidP="007D2EEF">
      <w:pPr>
        <w:jc w:val="both"/>
        <w:rPr>
          <w:sz w:val="28"/>
          <w:szCs w:val="28"/>
          <w:lang w:val="uk-UA"/>
        </w:rPr>
      </w:pPr>
    </w:p>
    <w:p w:rsidR="002C592F" w:rsidRDefault="002C592F" w:rsidP="007D2EEF">
      <w:pPr>
        <w:jc w:val="both"/>
        <w:rPr>
          <w:sz w:val="28"/>
          <w:szCs w:val="28"/>
          <w:lang w:val="uk-UA"/>
        </w:rPr>
      </w:pPr>
    </w:p>
    <w:p w:rsidR="002C592F" w:rsidRDefault="002C592F" w:rsidP="007D2EEF">
      <w:pPr>
        <w:jc w:val="both"/>
        <w:rPr>
          <w:sz w:val="28"/>
          <w:szCs w:val="28"/>
          <w:lang w:val="uk-UA"/>
        </w:rPr>
      </w:pPr>
    </w:p>
    <w:p w:rsidR="002C592F" w:rsidRDefault="002C592F" w:rsidP="007D2EEF">
      <w:pPr>
        <w:jc w:val="both"/>
        <w:rPr>
          <w:sz w:val="28"/>
          <w:szCs w:val="28"/>
          <w:lang w:val="uk-UA"/>
        </w:rPr>
      </w:pPr>
    </w:p>
    <w:p w:rsidR="002C592F" w:rsidRPr="00910849" w:rsidRDefault="002C592F" w:rsidP="007D2EEF">
      <w:pPr>
        <w:spacing w:line="360" w:lineRule="auto"/>
        <w:jc w:val="center"/>
        <w:rPr>
          <w:sz w:val="28"/>
          <w:szCs w:val="28"/>
          <w:lang w:val="uk-UA"/>
        </w:rPr>
      </w:pPr>
      <w:r>
        <w:rPr>
          <w:sz w:val="28"/>
          <w:szCs w:val="28"/>
          <w:lang w:val="uk-UA"/>
        </w:rPr>
        <w:t>Херсон – 2019</w:t>
      </w:r>
    </w:p>
    <w:p w:rsidR="002C592F" w:rsidRDefault="002C592F" w:rsidP="007D2EEF">
      <w:pPr>
        <w:jc w:val="both"/>
        <w:rPr>
          <w:sz w:val="28"/>
          <w:szCs w:val="28"/>
        </w:rPr>
      </w:pPr>
      <w:r>
        <w:rPr>
          <w:b/>
          <w:sz w:val="28"/>
          <w:szCs w:val="28"/>
          <w:lang w:val="uk-UA"/>
        </w:rPr>
        <w:br w:type="page"/>
      </w:r>
      <w:r>
        <w:rPr>
          <w:sz w:val="28"/>
          <w:szCs w:val="28"/>
        </w:rPr>
        <w:lastRenderedPageBreak/>
        <w:tab/>
      </w:r>
      <w:proofErr w:type="spellStart"/>
      <w:r>
        <w:rPr>
          <w:sz w:val="28"/>
          <w:szCs w:val="28"/>
        </w:rPr>
        <w:t>Затверджено</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кафедри</w:t>
      </w:r>
      <w:proofErr w:type="spellEnd"/>
      <w:r>
        <w:rPr>
          <w:sz w:val="28"/>
          <w:szCs w:val="28"/>
        </w:rPr>
        <w:t xml:space="preserve"> </w:t>
      </w:r>
    </w:p>
    <w:p w:rsidR="002C592F" w:rsidRPr="00910849" w:rsidRDefault="002C592F" w:rsidP="007D2EEF">
      <w:pPr>
        <w:jc w:val="both"/>
        <w:rPr>
          <w:sz w:val="28"/>
          <w:szCs w:val="28"/>
          <w:lang w:val="uk-UA"/>
        </w:rPr>
      </w:pPr>
      <w:r>
        <w:rPr>
          <w:sz w:val="28"/>
          <w:szCs w:val="28"/>
        </w:rPr>
        <w:tab/>
      </w:r>
      <w:r>
        <w:rPr>
          <w:sz w:val="28"/>
          <w:szCs w:val="28"/>
          <w:lang w:val="uk-UA"/>
        </w:rPr>
        <w:t>перекладознавства та прикладної лінгвістики</w:t>
      </w:r>
    </w:p>
    <w:p w:rsidR="002C592F" w:rsidRPr="00AA38E8" w:rsidRDefault="002C592F" w:rsidP="00B76238">
      <w:pPr>
        <w:ind w:firstLine="708"/>
        <w:jc w:val="both"/>
        <w:rPr>
          <w:sz w:val="28"/>
          <w:szCs w:val="28"/>
          <w:lang w:val="uk-UA"/>
        </w:rPr>
      </w:pPr>
      <w:r w:rsidRPr="003C2884">
        <w:rPr>
          <w:sz w:val="28"/>
          <w:szCs w:val="28"/>
          <w:lang w:val="uk-UA"/>
        </w:rPr>
        <w:t>Протокол від 15 жовтня 2019 р. № 3</w:t>
      </w:r>
    </w:p>
    <w:p w:rsidR="002C592F" w:rsidRPr="00910849" w:rsidRDefault="002C592F" w:rsidP="00B76238">
      <w:pPr>
        <w:ind w:firstLine="680"/>
        <w:jc w:val="both"/>
        <w:rPr>
          <w:sz w:val="28"/>
          <w:szCs w:val="28"/>
          <w:lang w:val="uk-UA"/>
        </w:rPr>
      </w:pPr>
      <w:r w:rsidRPr="00AA38E8">
        <w:rPr>
          <w:sz w:val="28"/>
          <w:szCs w:val="28"/>
          <w:lang w:val="uk-UA"/>
        </w:rPr>
        <w:t xml:space="preserve">Завідувач </w:t>
      </w:r>
      <w:r>
        <w:rPr>
          <w:sz w:val="28"/>
          <w:szCs w:val="28"/>
          <w:lang w:val="uk-UA"/>
        </w:rPr>
        <w:t xml:space="preserve"> кафедри                          доцент </w:t>
      </w:r>
      <w:proofErr w:type="spellStart"/>
      <w:r>
        <w:rPr>
          <w:sz w:val="28"/>
          <w:szCs w:val="28"/>
          <w:lang w:val="uk-UA"/>
        </w:rPr>
        <w:t>Главацька</w:t>
      </w:r>
      <w:proofErr w:type="spellEnd"/>
      <w:r>
        <w:rPr>
          <w:sz w:val="28"/>
          <w:szCs w:val="28"/>
          <w:lang w:val="uk-UA"/>
        </w:rPr>
        <w:t xml:space="preserve"> Ю.Л.</w:t>
      </w:r>
    </w:p>
    <w:p w:rsidR="002C592F" w:rsidRDefault="002C592F" w:rsidP="007D2EEF">
      <w:pPr>
        <w:widowControl/>
        <w:shd w:val="clear" w:color="auto" w:fill="FFFFFF"/>
        <w:ind w:firstLine="680"/>
        <w:jc w:val="center"/>
        <w:rPr>
          <w:b/>
          <w:bCs/>
          <w:color w:val="000000"/>
          <w:sz w:val="28"/>
          <w:szCs w:val="28"/>
          <w:lang w:val="uk-UA"/>
        </w:rPr>
      </w:pPr>
      <w:r>
        <w:rPr>
          <w:b/>
          <w:sz w:val="28"/>
          <w:szCs w:val="28"/>
          <w:lang w:val="uk-UA"/>
        </w:rPr>
        <w:br w:type="page"/>
      </w:r>
      <w:r w:rsidRPr="004E67A3">
        <w:rPr>
          <w:b/>
          <w:bCs/>
          <w:color w:val="000000"/>
          <w:sz w:val="28"/>
          <w:szCs w:val="28"/>
          <w:lang w:val="uk-UA"/>
        </w:rPr>
        <w:lastRenderedPageBreak/>
        <w:t>ПОЯСНЮВАЛЬНА ЗАПИСКА</w:t>
      </w:r>
      <w:r>
        <w:rPr>
          <w:b/>
          <w:bCs/>
          <w:color w:val="000000"/>
          <w:sz w:val="28"/>
          <w:szCs w:val="28"/>
          <w:lang w:val="uk-UA"/>
        </w:rPr>
        <w:t xml:space="preserve"> </w:t>
      </w:r>
    </w:p>
    <w:p w:rsidR="002C592F" w:rsidRPr="00716B11" w:rsidRDefault="002C592F" w:rsidP="00716B11">
      <w:pPr>
        <w:widowControl/>
        <w:shd w:val="clear" w:color="auto" w:fill="FFFFFF"/>
        <w:ind w:firstLine="680"/>
        <w:jc w:val="center"/>
        <w:rPr>
          <w:sz w:val="28"/>
          <w:szCs w:val="28"/>
        </w:rPr>
      </w:pPr>
      <w:r w:rsidRPr="003C2884">
        <w:rPr>
          <w:b/>
          <w:bCs/>
          <w:color w:val="000000"/>
          <w:sz w:val="28"/>
          <w:szCs w:val="28"/>
          <w:lang w:val="uk-UA"/>
        </w:rPr>
        <w:t>З МОДУЛЯ ТЕОРЕТИЧНІ ТА ПРАКТИЧНІ АСПЕКТИ АНГЛІЙСЬКОЇ МОВИ</w:t>
      </w:r>
    </w:p>
    <w:p w:rsidR="002C592F" w:rsidRDefault="002C592F" w:rsidP="00716B11">
      <w:pPr>
        <w:widowControl/>
        <w:shd w:val="clear" w:color="auto" w:fill="FFFFFF"/>
        <w:ind w:firstLine="680"/>
        <w:jc w:val="both"/>
        <w:rPr>
          <w:color w:val="000000"/>
          <w:lang w:val="uk-UA"/>
        </w:rPr>
      </w:pPr>
    </w:p>
    <w:p w:rsidR="002C592F" w:rsidRPr="00277350" w:rsidRDefault="002C592F" w:rsidP="00716B11">
      <w:pPr>
        <w:widowControl/>
        <w:shd w:val="clear" w:color="auto" w:fill="FFFFFF"/>
        <w:spacing w:line="360" w:lineRule="auto"/>
        <w:ind w:firstLine="680"/>
        <w:jc w:val="both"/>
        <w:rPr>
          <w:sz w:val="28"/>
          <w:szCs w:val="28"/>
          <w:lang w:val="uk-UA"/>
        </w:rPr>
      </w:pPr>
      <w:r>
        <w:rPr>
          <w:color w:val="000000"/>
          <w:sz w:val="28"/>
          <w:szCs w:val="28"/>
          <w:lang w:val="uk-UA"/>
        </w:rPr>
        <w:t>А</w:t>
      </w:r>
      <w:r w:rsidRPr="00C23F47">
        <w:rPr>
          <w:color w:val="000000"/>
          <w:sz w:val="28"/>
          <w:szCs w:val="28"/>
          <w:lang w:val="uk-UA"/>
        </w:rPr>
        <w:t>тестація випускників з</w:t>
      </w:r>
      <w:r>
        <w:rPr>
          <w:color w:val="000000"/>
          <w:sz w:val="28"/>
          <w:szCs w:val="28"/>
          <w:lang w:val="uk-UA"/>
        </w:rPr>
        <w:t xml:space="preserve"> теоретичних та практичних аспектів</w:t>
      </w:r>
      <w:r w:rsidRPr="00C23F47">
        <w:rPr>
          <w:color w:val="000000"/>
          <w:sz w:val="28"/>
          <w:szCs w:val="28"/>
          <w:lang w:val="uk-UA"/>
        </w:rPr>
        <w:t xml:space="preserve"> </w:t>
      </w:r>
      <w:r>
        <w:rPr>
          <w:color w:val="000000"/>
          <w:sz w:val="28"/>
          <w:szCs w:val="28"/>
          <w:lang w:val="uk-UA"/>
        </w:rPr>
        <w:t xml:space="preserve">англійської </w:t>
      </w:r>
      <w:r w:rsidRPr="00C23F47">
        <w:rPr>
          <w:color w:val="000000"/>
          <w:sz w:val="28"/>
          <w:szCs w:val="28"/>
          <w:lang w:val="uk-UA"/>
        </w:rPr>
        <w:t xml:space="preserve">мови </w:t>
      </w:r>
      <w:r>
        <w:rPr>
          <w:color w:val="000000"/>
          <w:sz w:val="28"/>
          <w:szCs w:val="28"/>
          <w:lang w:val="uk-UA"/>
        </w:rPr>
        <w:t>є підсумковою формою перевірки й</w:t>
      </w:r>
      <w:r w:rsidRPr="00C23F47">
        <w:rPr>
          <w:color w:val="000000"/>
          <w:sz w:val="28"/>
          <w:szCs w:val="28"/>
          <w:lang w:val="uk-UA"/>
        </w:rPr>
        <w:t xml:space="preserve"> оцінки науково-теоретичної та практичної підготовки студентів.</w:t>
      </w:r>
    </w:p>
    <w:p w:rsidR="002C592F" w:rsidRDefault="002C592F" w:rsidP="00716B11">
      <w:pPr>
        <w:widowControl/>
        <w:shd w:val="clear" w:color="auto" w:fill="FFFFFF"/>
        <w:spacing w:line="360" w:lineRule="auto"/>
        <w:ind w:firstLine="680"/>
        <w:jc w:val="both"/>
        <w:rPr>
          <w:color w:val="000000"/>
          <w:sz w:val="28"/>
          <w:szCs w:val="28"/>
          <w:lang w:val="uk-UA"/>
        </w:rPr>
      </w:pPr>
      <w:r w:rsidRPr="00C23F47">
        <w:rPr>
          <w:color w:val="000000"/>
          <w:sz w:val="28"/>
          <w:szCs w:val="28"/>
          <w:lang w:val="uk-UA"/>
        </w:rPr>
        <w:t>До складан</w:t>
      </w:r>
      <w:r>
        <w:rPr>
          <w:color w:val="000000"/>
          <w:sz w:val="28"/>
          <w:szCs w:val="28"/>
          <w:lang w:val="uk-UA"/>
        </w:rPr>
        <w:t>ня іспиту з теоретичних та практичних аспектів</w:t>
      </w:r>
      <w:r w:rsidRPr="00C23F47">
        <w:rPr>
          <w:color w:val="000000"/>
          <w:sz w:val="28"/>
          <w:szCs w:val="28"/>
          <w:lang w:val="uk-UA"/>
        </w:rPr>
        <w:t xml:space="preserve"> </w:t>
      </w:r>
      <w:r>
        <w:rPr>
          <w:color w:val="000000"/>
          <w:sz w:val="28"/>
          <w:szCs w:val="28"/>
          <w:lang w:val="uk-UA"/>
        </w:rPr>
        <w:t xml:space="preserve">англійської </w:t>
      </w:r>
      <w:r w:rsidRPr="00C23F47">
        <w:rPr>
          <w:color w:val="000000"/>
          <w:sz w:val="28"/>
          <w:szCs w:val="28"/>
          <w:lang w:val="uk-UA"/>
        </w:rPr>
        <w:t>мови допус</w:t>
      </w:r>
      <w:r>
        <w:rPr>
          <w:color w:val="000000"/>
          <w:sz w:val="28"/>
          <w:szCs w:val="28"/>
          <w:lang w:val="uk-UA"/>
        </w:rPr>
        <w:t>каються студенти, які виконали в</w:t>
      </w:r>
      <w:r w:rsidRPr="00C23F47">
        <w:rPr>
          <w:color w:val="000000"/>
          <w:sz w:val="28"/>
          <w:szCs w:val="28"/>
          <w:lang w:val="uk-UA"/>
        </w:rPr>
        <w:t xml:space="preserve">сі вимоги навчального плану та програм з </w:t>
      </w:r>
      <w:r>
        <w:rPr>
          <w:color w:val="000000"/>
          <w:sz w:val="28"/>
          <w:szCs w:val="28"/>
          <w:lang w:val="uk-UA"/>
        </w:rPr>
        <w:t xml:space="preserve">практичних </w:t>
      </w:r>
      <w:r w:rsidRPr="00C23F47">
        <w:rPr>
          <w:color w:val="000000"/>
          <w:sz w:val="28"/>
          <w:szCs w:val="28"/>
          <w:lang w:val="uk-UA"/>
        </w:rPr>
        <w:t>ку</w:t>
      </w:r>
      <w:r>
        <w:rPr>
          <w:color w:val="000000"/>
          <w:sz w:val="28"/>
          <w:szCs w:val="28"/>
          <w:lang w:val="uk-UA"/>
        </w:rPr>
        <w:t>рсів англійської</w:t>
      </w:r>
      <w:r w:rsidRPr="00C23F47">
        <w:rPr>
          <w:color w:val="000000"/>
          <w:sz w:val="28"/>
          <w:szCs w:val="28"/>
          <w:lang w:val="uk-UA"/>
        </w:rPr>
        <w:t xml:space="preserve"> мови (практика усного та писемного мовлення, практична </w:t>
      </w:r>
      <w:r>
        <w:rPr>
          <w:color w:val="000000"/>
          <w:sz w:val="28"/>
          <w:szCs w:val="28"/>
          <w:lang w:val="uk-UA"/>
        </w:rPr>
        <w:t>фонетика, практична граматика) та</w:t>
      </w:r>
      <w:r w:rsidRPr="00C23F47">
        <w:rPr>
          <w:color w:val="000000"/>
          <w:sz w:val="28"/>
          <w:szCs w:val="28"/>
          <w:lang w:val="uk-UA"/>
        </w:rPr>
        <w:t xml:space="preserve"> з теоретичних курсів</w:t>
      </w:r>
      <w:r>
        <w:rPr>
          <w:color w:val="000000"/>
          <w:sz w:val="28"/>
          <w:szCs w:val="28"/>
          <w:lang w:val="uk-UA"/>
        </w:rPr>
        <w:t>, а саме, І</w:t>
      </w:r>
      <w:r w:rsidRPr="00C23F47">
        <w:rPr>
          <w:color w:val="000000"/>
          <w:sz w:val="28"/>
          <w:szCs w:val="28"/>
          <w:lang w:val="uk-UA"/>
        </w:rPr>
        <w:t xml:space="preserve">сторії </w:t>
      </w:r>
      <w:r>
        <w:rPr>
          <w:color w:val="000000"/>
          <w:sz w:val="28"/>
          <w:szCs w:val="28"/>
          <w:lang w:val="uk-UA"/>
        </w:rPr>
        <w:t xml:space="preserve">англійської </w:t>
      </w:r>
      <w:r w:rsidRPr="00C23F47">
        <w:rPr>
          <w:color w:val="000000"/>
          <w:sz w:val="28"/>
          <w:szCs w:val="28"/>
          <w:lang w:val="uk-UA"/>
        </w:rPr>
        <w:t xml:space="preserve">мови, </w:t>
      </w:r>
      <w:r>
        <w:rPr>
          <w:color w:val="000000"/>
          <w:sz w:val="28"/>
          <w:szCs w:val="28"/>
          <w:lang w:val="uk-UA"/>
        </w:rPr>
        <w:t>Лінгво</w:t>
      </w:r>
      <w:r w:rsidRPr="00C23F47">
        <w:rPr>
          <w:color w:val="000000"/>
          <w:sz w:val="28"/>
          <w:szCs w:val="28"/>
          <w:lang w:val="uk-UA"/>
        </w:rPr>
        <w:t>країнознавства</w:t>
      </w:r>
      <w:r>
        <w:rPr>
          <w:color w:val="000000"/>
          <w:sz w:val="28"/>
          <w:szCs w:val="28"/>
          <w:lang w:val="uk-UA"/>
        </w:rPr>
        <w:t>, Порівняльної лексикології англійської та української мов,</w:t>
      </w:r>
      <w:r w:rsidRPr="00C23F47">
        <w:rPr>
          <w:color w:val="000000"/>
          <w:sz w:val="28"/>
          <w:szCs w:val="28"/>
          <w:lang w:val="uk-UA"/>
        </w:rPr>
        <w:t xml:space="preserve"> </w:t>
      </w:r>
      <w:r>
        <w:rPr>
          <w:color w:val="000000"/>
          <w:sz w:val="28"/>
          <w:szCs w:val="28"/>
          <w:lang w:val="uk-UA"/>
        </w:rPr>
        <w:t xml:space="preserve">Порівняльної </w:t>
      </w:r>
      <w:r w:rsidRPr="00C23F47">
        <w:rPr>
          <w:color w:val="000000"/>
          <w:sz w:val="28"/>
          <w:szCs w:val="28"/>
          <w:lang w:val="uk-UA"/>
        </w:rPr>
        <w:t>граматики</w:t>
      </w:r>
      <w:r>
        <w:rPr>
          <w:color w:val="000000"/>
          <w:sz w:val="28"/>
          <w:szCs w:val="28"/>
          <w:lang w:val="uk-UA"/>
        </w:rPr>
        <w:t xml:space="preserve"> англійської та української мов</w:t>
      </w:r>
      <w:r w:rsidRPr="00C23F47">
        <w:rPr>
          <w:color w:val="000000"/>
          <w:sz w:val="28"/>
          <w:szCs w:val="28"/>
          <w:lang w:val="uk-UA"/>
        </w:rPr>
        <w:t>,</w:t>
      </w:r>
      <w:r>
        <w:rPr>
          <w:color w:val="000000"/>
          <w:sz w:val="28"/>
          <w:szCs w:val="28"/>
          <w:lang w:val="uk-UA"/>
        </w:rPr>
        <w:t xml:space="preserve"> Порівняльної </w:t>
      </w:r>
      <w:r w:rsidRPr="00C23F47">
        <w:rPr>
          <w:color w:val="000000"/>
          <w:sz w:val="28"/>
          <w:szCs w:val="28"/>
          <w:lang w:val="uk-UA"/>
        </w:rPr>
        <w:t>стилістики</w:t>
      </w:r>
      <w:r>
        <w:rPr>
          <w:color w:val="000000"/>
          <w:sz w:val="28"/>
          <w:szCs w:val="28"/>
          <w:lang w:val="uk-UA"/>
        </w:rPr>
        <w:t xml:space="preserve"> англійської та української мов</w:t>
      </w:r>
      <w:r w:rsidRPr="00C23F47">
        <w:rPr>
          <w:color w:val="000000"/>
          <w:sz w:val="28"/>
          <w:szCs w:val="28"/>
          <w:lang w:val="uk-UA"/>
        </w:rPr>
        <w:t xml:space="preserve">, </w:t>
      </w:r>
      <w:r>
        <w:rPr>
          <w:color w:val="000000"/>
          <w:sz w:val="28"/>
          <w:szCs w:val="28"/>
          <w:lang w:val="uk-UA"/>
        </w:rPr>
        <w:t>Теорії перекладу</w:t>
      </w:r>
      <w:r w:rsidRPr="00C23F47">
        <w:rPr>
          <w:color w:val="000000"/>
          <w:sz w:val="28"/>
          <w:szCs w:val="28"/>
          <w:lang w:val="uk-UA"/>
        </w:rPr>
        <w:t>.</w:t>
      </w:r>
    </w:p>
    <w:p w:rsidR="002C592F" w:rsidRDefault="002C592F" w:rsidP="00716B11">
      <w:pPr>
        <w:shd w:val="clear" w:color="auto" w:fill="FFFFFF"/>
        <w:spacing w:line="360" w:lineRule="auto"/>
        <w:ind w:firstLine="540"/>
        <w:jc w:val="both"/>
        <w:rPr>
          <w:color w:val="000000"/>
          <w:sz w:val="28"/>
          <w:szCs w:val="28"/>
          <w:lang w:val="uk-UA"/>
        </w:rPr>
      </w:pPr>
      <w:r>
        <w:rPr>
          <w:color w:val="000000"/>
          <w:sz w:val="28"/>
          <w:szCs w:val="28"/>
          <w:lang w:val="uk-UA"/>
        </w:rPr>
        <w:t xml:space="preserve">Студент </w:t>
      </w:r>
      <w:r>
        <w:rPr>
          <w:b/>
          <w:i/>
          <w:color w:val="000000"/>
          <w:sz w:val="28"/>
          <w:szCs w:val="28"/>
          <w:lang w:val="uk-UA"/>
        </w:rPr>
        <w:t>повинен знати</w:t>
      </w:r>
      <w:r>
        <w:rPr>
          <w:color w:val="000000"/>
          <w:sz w:val="28"/>
          <w:szCs w:val="28"/>
          <w:lang w:val="uk-UA"/>
        </w:rPr>
        <w:t>:</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загальний історичний нарис з розвитку фонетичної системи англійської мови; взаємозв’язок фонетики з іншими лінгвістичними науками; систему фонем англійської мови; основні типи інтонаційних структур в англійській мові і їх специфіка;</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основні поняття граматичної теорії; проблеми класифікації частин мови; загальну характеристику головних модулів англійського речення, порядок слів у реченні, характеристику структурних і семантичних особливостей словосполучень сучасної англійської мови;</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характеристику хронологічної періодизації в історії англійської мови;</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фонетику, граматику та словникову базу давньоанглійської мови;</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ґенезу словникового складу в 12-19 ст., вплив запозичень на розвиток мови;</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морфемну структуру англійської мови, словотвір;</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складові англійського лексикону;</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варіанти англійської мови; склад сучасної лексичної системи;</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стилістичну морфологію; поняття виразного засобу та стилістичного прийому;</w:t>
      </w:r>
    </w:p>
    <w:p w:rsidR="002C592F" w:rsidRDefault="002C592F" w:rsidP="00716B11">
      <w:pPr>
        <w:widowControl/>
        <w:numPr>
          <w:ilvl w:val="0"/>
          <w:numId w:val="17"/>
        </w:numPr>
        <w:autoSpaceDE/>
        <w:autoSpaceDN/>
        <w:adjustRightInd/>
        <w:spacing w:line="360" w:lineRule="auto"/>
        <w:jc w:val="both"/>
        <w:rPr>
          <w:sz w:val="28"/>
          <w:szCs w:val="28"/>
          <w:lang w:val="uk-UA"/>
        </w:rPr>
      </w:pPr>
      <w:r>
        <w:rPr>
          <w:sz w:val="28"/>
          <w:szCs w:val="28"/>
          <w:lang w:val="uk-UA"/>
        </w:rPr>
        <w:t>виразні засоби та стилістичні прийоми лексикології;</w:t>
      </w:r>
    </w:p>
    <w:p w:rsidR="002C592F" w:rsidRDefault="002C592F" w:rsidP="001E469F">
      <w:pPr>
        <w:widowControl/>
        <w:numPr>
          <w:ilvl w:val="0"/>
          <w:numId w:val="17"/>
        </w:numPr>
        <w:autoSpaceDE/>
        <w:autoSpaceDN/>
        <w:adjustRightInd/>
        <w:spacing w:line="360" w:lineRule="auto"/>
        <w:jc w:val="both"/>
        <w:rPr>
          <w:sz w:val="28"/>
          <w:szCs w:val="28"/>
          <w:lang w:val="uk-UA"/>
        </w:rPr>
      </w:pPr>
      <w:r>
        <w:rPr>
          <w:sz w:val="28"/>
          <w:szCs w:val="28"/>
          <w:lang w:val="uk-UA"/>
        </w:rPr>
        <w:lastRenderedPageBreak/>
        <w:t>стилістичну диференціацію англійської мови;</w:t>
      </w:r>
    </w:p>
    <w:p w:rsidR="002C592F" w:rsidRDefault="002C592F" w:rsidP="001E469F">
      <w:pPr>
        <w:widowControl/>
        <w:numPr>
          <w:ilvl w:val="0"/>
          <w:numId w:val="17"/>
        </w:numPr>
        <w:autoSpaceDE/>
        <w:autoSpaceDN/>
        <w:adjustRightInd/>
        <w:spacing w:line="360" w:lineRule="auto"/>
        <w:jc w:val="both"/>
        <w:rPr>
          <w:sz w:val="28"/>
          <w:szCs w:val="28"/>
          <w:lang w:val="uk-UA"/>
        </w:rPr>
      </w:pPr>
      <w:r>
        <w:rPr>
          <w:sz w:val="28"/>
          <w:szCs w:val="28"/>
          <w:lang w:val="uk-UA"/>
        </w:rPr>
        <w:t>цілі та завдання теорії перекладу;</w:t>
      </w:r>
      <w:r w:rsidRPr="00866522">
        <w:rPr>
          <w:sz w:val="28"/>
          <w:szCs w:val="28"/>
          <w:lang w:val="uk-UA"/>
        </w:rPr>
        <w:t xml:space="preserve"> </w:t>
      </w:r>
    </w:p>
    <w:p w:rsidR="002C592F" w:rsidRDefault="002C592F" w:rsidP="001E469F">
      <w:pPr>
        <w:widowControl/>
        <w:numPr>
          <w:ilvl w:val="0"/>
          <w:numId w:val="17"/>
        </w:numPr>
        <w:autoSpaceDE/>
        <w:autoSpaceDN/>
        <w:adjustRightInd/>
        <w:spacing w:line="360" w:lineRule="auto"/>
        <w:jc w:val="both"/>
        <w:rPr>
          <w:sz w:val="28"/>
          <w:szCs w:val="28"/>
          <w:lang w:val="uk-UA"/>
        </w:rPr>
      </w:pPr>
      <w:r>
        <w:rPr>
          <w:sz w:val="28"/>
          <w:szCs w:val="28"/>
          <w:lang w:val="uk-UA"/>
        </w:rPr>
        <w:t>еквівалентність перекладу, типи еквівалентів;</w:t>
      </w:r>
      <w:r w:rsidRPr="00866522">
        <w:rPr>
          <w:sz w:val="28"/>
          <w:szCs w:val="28"/>
          <w:lang w:val="uk-UA"/>
        </w:rPr>
        <w:t xml:space="preserve"> </w:t>
      </w:r>
    </w:p>
    <w:p w:rsidR="002C592F" w:rsidRDefault="002C592F" w:rsidP="001E469F">
      <w:pPr>
        <w:widowControl/>
        <w:numPr>
          <w:ilvl w:val="0"/>
          <w:numId w:val="17"/>
        </w:numPr>
        <w:autoSpaceDE/>
        <w:autoSpaceDN/>
        <w:adjustRightInd/>
        <w:spacing w:line="360" w:lineRule="auto"/>
        <w:jc w:val="both"/>
        <w:rPr>
          <w:sz w:val="28"/>
          <w:szCs w:val="28"/>
          <w:lang w:val="uk-UA"/>
        </w:rPr>
      </w:pPr>
      <w:r>
        <w:rPr>
          <w:sz w:val="28"/>
          <w:szCs w:val="28"/>
          <w:lang w:val="uk-UA"/>
        </w:rPr>
        <w:t xml:space="preserve">аспекти процесу перекладу; </w:t>
      </w:r>
    </w:p>
    <w:p w:rsidR="002C592F" w:rsidRDefault="002C592F" w:rsidP="001E469F">
      <w:pPr>
        <w:widowControl/>
        <w:numPr>
          <w:ilvl w:val="0"/>
          <w:numId w:val="17"/>
        </w:numPr>
        <w:autoSpaceDE/>
        <w:autoSpaceDN/>
        <w:adjustRightInd/>
        <w:spacing w:line="360" w:lineRule="auto"/>
        <w:jc w:val="both"/>
        <w:rPr>
          <w:sz w:val="28"/>
          <w:szCs w:val="28"/>
          <w:lang w:val="uk-UA"/>
        </w:rPr>
      </w:pPr>
      <w:r>
        <w:rPr>
          <w:bCs/>
          <w:sz w:val="28"/>
          <w:szCs w:val="28"/>
          <w:lang w:val="uk-UA"/>
        </w:rPr>
        <w:t>прагматичний аспект перекладу;</w:t>
      </w:r>
    </w:p>
    <w:p w:rsidR="002C592F" w:rsidRDefault="002C592F" w:rsidP="001E469F">
      <w:pPr>
        <w:widowControl/>
        <w:numPr>
          <w:ilvl w:val="0"/>
          <w:numId w:val="17"/>
        </w:numPr>
        <w:autoSpaceDE/>
        <w:autoSpaceDN/>
        <w:adjustRightInd/>
        <w:spacing w:line="360" w:lineRule="auto"/>
        <w:jc w:val="both"/>
        <w:rPr>
          <w:sz w:val="28"/>
          <w:szCs w:val="28"/>
          <w:lang w:val="uk-UA"/>
        </w:rPr>
      </w:pPr>
      <w:r>
        <w:rPr>
          <w:bCs/>
          <w:sz w:val="28"/>
          <w:szCs w:val="28"/>
          <w:lang w:val="uk-UA"/>
        </w:rPr>
        <w:t xml:space="preserve">основні типи перекладу </w:t>
      </w:r>
      <w:r>
        <w:rPr>
          <w:sz w:val="28"/>
          <w:szCs w:val="28"/>
          <w:lang w:val="uk-UA"/>
        </w:rPr>
        <w:t>.</w:t>
      </w:r>
    </w:p>
    <w:p w:rsidR="002C592F" w:rsidRDefault="002C592F" w:rsidP="00716B11">
      <w:pPr>
        <w:shd w:val="clear" w:color="auto" w:fill="FFFFFF"/>
        <w:spacing w:line="360" w:lineRule="auto"/>
        <w:ind w:firstLine="680"/>
        <w:jc w:val="both"/>
        <w:rPr>
          <w:sz w:val="28"/>
          <w:szCs w:val="28"/>
          <w:lang w:val="uk-UA"/>
        </w:rPr>
      </w:pPr>
      <w:r>
        <w:rPr>
          <w:sz w:val="28"/>
          <w:szCs w:val="28"/>
          <w:lang w:val="uk-UA"/>
        </w:rPr>
        <w:t xml:space="preserve">Студент </w:t>
      </w:r>
      <w:r>
        <w:rPr>
          <w:b/>
          <w:i/>
          <w:sz w:val="28"/>
          <w:szCs w:val="28"/>
          <w:lang w:val="uk-UA"/>
        </w:rPr>
        <w:t>повинен уміти</w:t>
      </w:r>
      <w:r>
        <w:rPr>
          <w:sz w:val="28"/>
          <w:szCs w:val="28"/>
          <w:lang w:val="uk-UA"/>
        </w:rPr>
        <w:t>:</w:t>
      </w:r>
    </w:p>
    <w:p w:rsidR="002C592F" w:rsidRDefault="002C592F" w:rsidP="00716B11">
      <w:pPr>
        <w:numPr>
          <w:ilvl w:val="0"/>
          <w:numId w:val="19"/>
        </w:numPr>
        <w:shd w:val="clear" w:color="auto" w:fill="FFFFFF"/>
        <w:tabs>
          <w:tab w:val="clear" w:pos="1429"/>
        </w:tabs>
        <w:spacing w:line="360" w:lineRule="auto"/>
        <w:ind w:left="709" w:firstLine="0"/>
        <w:jc w:val="both"/>
        <w:rPr>
          <w:sz w:val="28"/>
          <w:szCs w:val="28"/>
          <w:lang w:val="uk-UA"/>
        </w:rPr>
      </w:pPr>
      <w:r>
        <w:rPr>
          <w:sz w:val="28"/>
          <w:szCs w:val="28"/>
          <w:lang w:val="uk-UA"/>
        </w:rPr>
        <w:t>викладати доказово, з урахуванням позиції того, до кого звернено висловлювання,  свою думку за заданою темою, проблемою, ситуацією, використовуючи при цьому такі форми, як опис, роздум,  розповідь;</w:t>
      </w:r>
    </w:p>
    <w:p w:rsidR="002C592F" w:rsidRDefault="002C592F" w:rsidP="00716B11">
      <w:pPr>
        <w:widowControl/>
        <w:numPr>
          <w:ilvl w:val="0"/>
          <w:numId w:val="18"/>
        </w:numPr>
        <w:shd w:val="clear" w:color="auto" w:fill="FFFFFF"/>
        <w:autoSpaceDE/>
        <w:autoSpaceDN/>
        <w:adjustRightInd/>
        <w:spacing w:line="360" w:lineRule="auto"/>
        <w:ind w:left="709" w:firstLine="0"/>
        <w:jc w:val="both"/>
        <w:rPr>
          <w:sz w:val="28"/>
          <w:szCs w:val="28"/>
          <w:lang w:val="uk-UA"/>
        </w:rPr>
      </w:pPr>
      <w:r>
        <w:rPr>
          <w:sz w:val="28"/>
          <w:szCs w:val="28"/>
          <w:lang w:val="uk-UA"/>
        </w:rPr>
        <w:t xml:space="preserve">вміти вільно оперувати термінологією; </w:t>
      </w:r>
    </w:p>
    <w:p w:rsidR="002C592F" w:rsidRDefault="002C592F" w:rsidP="00716B11">
      <w:pPr>
        <w:widowControl/>
        <w:numPr>
          <w:ilvl w:val="0"/>
          <w:numId w:val="18"/>
        </w:numPr>
        <w:shd w:val="clear" w:color="auto" w:fill="FFFFFF"/>
        <w:autoSpaceDE/>
        <w:autoSpaceDN/>
        <w:adjustRightInd/>
        <w:spacing w:line="360" w:lineRule="auto"/>
        <w:ind w:left="709" w:firstLine="0"/>
        <w:jc w:val="both"/>
        <w:rPr>
          <w:sz w:val="28"/>
          <w:szCs w:val="28"/>
          <w:lang w:val="uk-UA"/>
        </w:rPr>
      </w:pPr>
      <w:r>
        <w:rPr>
          <w:sz w:val="28"/>
          <w:szCs w:val="28"/>
          <w:lang w:val="uk-UA"/>
        </w:rPr>
        <w:t>наводити відповідні приклади;</w:t>
      </w:r>
    </w:p>
    <w:p w:rsidR="002C592F" w:rsidRDefault="002C592F" w:rsidP="00716B11">
      <w:pPr>
        <w:widowControl/>
        <w:numPr>
          <w:ilvl w:val="0"/>
          <w:numId w:val="18"/>
        </w:numPr>
        <w:autoSpaceDE/>
        <w:autoSpaceDN/>
        <w:adjustRightInd/>
        <w:spacing w:line="360" w:lineRule="auto"/>
        <w:ind w:left="709" w:firstLine="0"/>
        <w:jc w:val="both"/>
        <w:rPr>
          <w:sz w:val="28"/>
          <w:szCs w:val="28"/>
          <w:lang w:val="uk-UA"/>
        </w:rPr>
      </w:pPr>
      <w:r>
        <w:rPr>
          <w:sz w:val="28"/>
          <w:szCs w:val="28"/>
          <w:lang w:val="uk-UA"/>
        </w:rPr>
        <w:t xml:space="preserve">орієнтуватися в вивчених темах, користуватися засвоєним лексичним і граматичним матеріалом. </w:t>
      </w:r>
    </w:p>
    <w:p w:rsidR="002C592F" w:rsidRDefault="002C592F" w:rsidP="00716B11">
      <w:pPr>
        <w:widowControl/>
        <w:shd w:val="clear" w:color="auto" w:fill="FFFFFF"/>
        <w:spacing w:line="360" w:lineRule="auto"/>
        <w:ind w:left="709"/>
        <w:jc w:val="both"/>
        <w:rPr>
          <w:b/>
          <w:sz w:val="28"/>
          <w:szCs w:val="28"/>
          <w:lang w:val="uk-UA"/>
        </w:rPr>
      </w:pPr>
      <w:r w:rsidRPr="00BC1F99">
        <w:rPr>
          <w:b/>
          <w:sz w:val="28"/>
          <w:szCs w:val="28"/>
          <w:lang w:val="uk-UA"/>
        </w:rPr>
        <w:t>Компетенції:</w:t>
      </w:r>
    </w:p>
    <w:p w:rsidR="002C592F" w:rsidRPr="00BC1F99" w:rsidRDefault="002C592F" w:rsidP="00BC1F99">
      <w:pPr>
        <w:widowControl/>
        <w:shd w:val="clear" w:color="auto" w:fill="FFFFFF"/>
        <w:spacing w:line="360" w:lineRule="auto"/>
        <w:ind w:left="709"/>
        <w:jc w:val="both"/>
        <w:rPr>
          <w:sz w:val="28"/>
          <w:szCs w:val="28"/>
          <w:lang w:val="uk-UA"/>
        </w:rPr>
      </w:pPr>
      <w:r w:rsidRPr="00BC1F99">
        <w:rPr>
          <w:b/>
          <w:sz w:val="28"/>
          <w:szCs w:val="28"/>
          <w:lang w:val="uk-UA"/>
        </w:rPr>
        <w:t>•</w:t>
      </w:r>
      <w:r w:rsidRPr="00BC1F99">
        <w:rPr>
          <w:b/>
          <w:sz w:val="28"/>
          <w:szCs w:val="28"/>
          <w:lang w:val="uk-UA"/>
        </w:rPr>
        <w:tab/>
      </w:r>
      <w:r w:rsidRPr="00BC1F99">
        <w:rPr>
          <w:sz w:val="28"/>
          <w:szCs w:val="28"/>
          <w:lang w:val="uk-UA"/>
        </w:rPr>
        <w:t>базові уявлення про основні світоглядні теорії та концепції в галузі гуманітарних і соціально-економічних наук;</w:t>
      </w:r>
    </w:p>
    <w:p w:rsidR="002C592F" w:rsidRPr="00BC1F99" w:rsidRDefault="002C592F" w:rsidP="00BC1F99">
      <w:pPr>
        <w:widowControl/>
        <w:shd w:val="clear" w:color="auto" w:fill="FFFFFF"/>
        <w:spacing w:line="360" w:lineRule="auto"/>
        <w:ind w:left="709"/>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сучасні</w:t>
      </w:r>
      <w:proofErr w:type="spellEnd"/>
      <w:r w:rsidRPr="00BC1F99">
        <w:rPr>
          <w:sz w:val="28"/>
          <w:szCs w:val="28"/>
        </w:rPr>
        <w:t xml:space="preserve"> </w:t>
      </w:r>
      <w:proofErr w:type="spellStart"/>
      <w:r w:rsidRPr="00BC1F99">
        <w:rPr>
          <w:sz w:val="28"/>
          <w:szCs w:val="28"/>
        </w:rPr>
        <w:t>наукові</w:t>
      </w:r>
      <w:proofErr w:type="spellEnd"/>
      <w:r w:rsidRPr="00BC1F99">
        <w:rPr>
          <w:sz w:val="28"/>
          <w:szCs w:val="28"/>
        </w:rPr>
        <w:t xml:space="preserve"> </w:t>
      </w:r>
      <w:proofErr w:type="spellStart"/>
      <w:r w:rsidRPr="00BC1F99">
        <w:rPr>
          <w:sz w:val="28"/>
          <w:szCs w:val="28"/>
        </w:rPr>
        <w:t>методи</w:t>
      </w:r>
      <w:proofErr w:type="spellEnd"/>
      <w:r w:rsidRPr="00BC1F99">
        <w:rPr>
          <w:sz w:val="28"/>
          <w:szCs w:val="28"/>
        </w:rPr>
        <w:t xml:space="preserve"> </w:t>
      </w:r>
      <w:proofErr w:type="spellStart"/>
      <w:r w:rsidRPr="00BC1F99">
        <w:rPr>
          <w:sz w:val="28"/>
          <w:szCs w:val="28"/>
        </w:rPr>
        <w:t>філологічних</w:t>
      </w:r>
      <w:proofErr w:type="spellEnd"/>
      <w:r w:rsidRPr="00BC1F99">
        <w:rPr>
          <w:sz w:val="28"/>
          <w:szCs w:val="28"/>
        </w:rPr>
        <w:t xml:space="preserve"> </w:t>
      </w:r>
      <w:proofErr w:type="spellStart"/>
      <w:proofErr w:type="gramStart"/>
      <w:r w:rsidRPr="00BC1F99">
        <w:rPr>
          <w:sz w:val="28"/>
          <w:szCs w:val="28"/>
        </w:rPr>
        <w:t>досл</w:t>
      </w:r>
      <w:proofErr w:type="gramEnd"/>
      <w:r w:rsidRPr="00BC1F99">
        <w:rPr>
          <w:sz w:val="28"/>
          <w:szCs w:val="28"/>
        </w:rPr>
        <w:t>іджень</w:t>
      </w:r>
      <w:proofErr w:type="spellEnd"/>
      <w:r w:rsidRPr="00BC1F99">
        <w:rPr>
          <w:sz w:val="28"/>
          <w:szCs w:val="28"/>
        </w:rPr>
        <w:t>;</w:t>
      </w:r>
    </w:p>
    <w:p w:rsidR="002C592F" w:rsidRPr="00BC1F99" w:rsidRDefault="002C592F" w:rsidP="00BC1F99">
      <w:pPr>
        <w:widowControl/>
        <w:shd w:val="clear" w:color="auto" w:fill="FFFFFF"/>
        <w:spacing w:line="360" w:lineRule="auto"/>
        <w:ind w:left="709"/>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сутність</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як </w:t>
      </w:r>
      <w:proofErr w:type="spellStart"/>
      <w:r w:rsidRPr="00BC1F99">
        <w:rPr>
          <w:sz w:val="28"/>
          <w:szCs w:val="28"/>
        </w:rPr>
        <w:t>суспільного</w:t>
      </w:r>
      <w:proofErr w:type="spellEnd"/>
      <w:r w:rsidRPr="00BC1F99">
        <w:rPr>
          <w:sz w:val="28"/>
          <w:szCs w:val="28"/>
        </w:rPr>
        <w:t xml:space="preserve"> </w:t>
      </w:r>
      <w:proofErr w:type="spellStart"/>
      <w:r w:rsidRPr="00BC1F99">
        <w:rPr>
          <w:sz w:val="28"/>
          <w:szCs w:val="28"/>
        </w:rPr>
        <w:t>явища</w:t>
      </w:r>
      <w:proofErr w:type="spellEnd"/>
      <w:r w:rsidRPr="00BC1F99">
        <w:rPr>
          <w:sz w:val="28"/>
          <w:szCs w:val="28"/>
        </w:rPr>
        <w:t xml:space="preserve">, </w:t>
      </w:r>
      <w:proofErr w:type="spellStart"/>
      <w:r w:rsidRPr="00BC1F99">
        <w:rPr>
          <w:sz w:val="28"/>
          <w:szCs w:val="28"/>
        </w:rPr>
        <w:t>її</w:t>
      </w:r>
      <w:proofErr w:type="spellEnd"/>
      <w:r w:rsidRPr="00BC1F99">
        <w:rPr>
          <w:sz w:val="28"/>
          <w:szCs w:val="28"/>
        </w:rPr>
        <w:t xml:space="preserve"> </w:t>
      </w:r>
      <w:proofErr w:type="spellStart"/>
      <w:r w:rsidRPr="00BC1F99">
        <w:rPr>
          <w:sz w:val="28"/>
          <w:szCs w:val="28"/>
        </w:rPr>
        <w:t>зв’язок</w:t>
      </w:r>
      <w:proofErr w:type="spellEnd"/>
      <w:r w:rsidRPr="00BC1F99">
        <w:rPr>
          <w:sz w:val="28"/>
          <w:szCs w:val="28"/>
        </w:rPr>
        <w:t xml:space="preserve"> </w:t>
      </w:r>
      <w:proofErr w:type="spellStart"/>
      <w:r w:rsidRPr="00BC1F99">
        <w:rPr>
          <w:sz w:val="28"/>
          <w:szCs w:val="28"/>
        </w:rPr>
        <w:t>з</w:t>
      </w:r>
      <w:proofErr w:type="spellEnd"/>
      <w:r w:rsidRPr="00BC1F99">
        <w:rPr>
          <w:sz w:val="28"/>
          <w:szCs w:val="28"/>
        </w:rPr>
        <w:t xml:space="preserve"> </w:t>
      </w:r>
      <w:proofErr w:type="spellStart"/>
      <w:r w:rsidRPr="00BC1F99">
        <w:rPr>
          <w:sz w:val="28"/>
          <w:szCs w:val="28"/>
        </w:rPr>
        <w:t>мисленням</w:t>
      </w:r>
      <w:proofErr w:type="spellEnd"/>
      <w:r w:rsidRPr="00BC1F99">
        <w:rPr>
          <w:sz w:val="28"/>
          <w:szCs w:val="28"/>
        </w:rPr>
        <w:t xml:space="preserve">, культурою та </w:t>
      </w:r>
      <w:proofErr w:type="spellStart"/>
      <w:r w:rsidRPr="00BC1F99">
        <w:rPr>
          <w:sz w:val="28"/>
          <w:szCs w:val="28"/>
        </w:rPr>
        <w:t>суспільним</w:t>
      </w:r>
      <w:proofErr w:type="spellEnd"/>
      <w:r w:rsidRPr="00BC1F99">
        <w:rPr>
          <w:sz w:val="28"/>
          <w:szCs w:val="28"/>
        </w:rPr>
        <w:t xml:space="preserve"> </w:t>
      </w:r>
      <w:proofErr w:type="spellStart"/>
      <w:r w:rsidRPr="00BC1F99">
        <w:rPr>
          <w:sz w:val="28"/>
          <w:szCs w:val="28"/>
        </w:rPr>
        <w:t>розвитком</w:t>
      </w:r>
      <w:proofErr w:type="spellEnd"/>
      <w:r w:rsidRPr="00BC1F99">
        <w:rPr>
          <w:sz w:val="28"/>
          <w:szCs w:val="28"/>
        </w:rPr>
        <w:t xml:space="preserve"> народу;</w:t>
      </w:r>
    </w:p>
    <w:p w:rsidR="002C592F" w:rsidRPr="00BC1F99" w:rsidRDefault="002C592F" w:rsidP="00BC1F99">
      <w:pPr>
        <w:widowControl/>
        <w:shd w:val="clear" w:color="auto" w:fill="FFFFFF"/>
        <w:spacing w:line="360" w:lineRule="auto"/>
        <w:ind w:left="709"/>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принциповий</w:t>
      </w:r>
      <w:proofErr w:type="spellEnd"/>
      <w:r w:rsidRPr="00BC1F99">
        <w:rPr>
          <w:sz w:val="28"/>
          <w:szCs w:val="28"/>
        </w:rPr>
        <w:t xml:space="preserve"> </w:t>
      </w:r>
      <w:proofErr w:type="spellStart"/>
      <w:r w:rsidRPr="00BC1F99">
        <w:rPr>
          <w:sz w:val="28"/>
          <w:szCs w:val="28"/>
        </w:rPr>
        <w:t>зв’язок</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proofErr w:type="gramStart"/>
      <w:r w:rsidRPr="00BC1F99">
        <w:rPr>
          <w:sz w:val="28"/>
          <w:szCs w:val="28"/>
        </w:rPr>
        <w:t>св</w:t>
      </w:r>
      <w:proofErr w:type="gramEnd"/>
      <w:r w:rsidRPr="00BC1F99">
        <w:rPr>
          <w:sz w:val="28"/>
          <w:szCs w:val="28"/>
        </w:rPr>
        <w:t>іту</w:t>
      </w:r>
      <w:proofErr w:type="spellEnd"/>
      <w:r w:rsidRPr="00BC1F99">
        <w:rPr>
          <w:sz w:val="28"/>
          <w:szCs w:val="28"/>
        </w:rPr>
        <w:t xml:space="preserve">; </w:t>
      </w:r>
      <w:proofErr w:type="spellStart"/>
      <w:r w:rsidRPr="00BC1F99">
        <w:rPr>
          <w:sz w:val="28"/>
          <w:szCs w:val="28"/>
        </w:rPr>
        <w:t>походження</w:t>
      </w:r>
      <w:proofErr w:type="spellEnd"/>
      <w:r w:rsidRPr="00BC1F99">
        <w:rPr>
          <w:sz w:val="28"/>
          <w:szCs w:val="28"/>
        </w:rPr>
        <w:t xml:space="preserve"> та </w:t>
      </w:r>
      <w:proofErr w:type="spellStart"/>
      <w:r w:rsidRPr="00BC1F99">
        <w:rPr>
          <w:sz w:val="28"/>
          <w:szCs w:val="28"/>
        </w:rPr>
        <w:t>розвиток</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її</w:t>
      </w:r>
      <w:proofErr w:type="spellEnd"/>
      <w:r w:rsidRPr="00BC1F99">
        <w:rPr>
          <w:sz w:val="28"/>
          <w:szCs w:val="28"/>
        </w:rPr>
        <w:t xml:space="preserve"> </w:t>
      </w:r>
      <w:proofErr w:type="spellStart"/>
      <w:r w:rsidRPr="00BC1F99">
        <w:rPr>
          <w:sz w:val="28"/>
          <w:szCs w:val="28"/>
        </w:rPr>
        <w:t>рівні</w:t>
      </w:r>
      <w:proofErr w:type="spellEnd"/>
      <w:r w:rsidRPr="00BC1F99">
        <w:rPr>
          <w:sz w:val="28"/>
          <w:szCs w:val="28"/>
        </w:rPr>
        <w:t xml:space="preserve">; </w:t>
      </w:r>
      <w:proofErr w:type="spellStart"/>
      <w:r w:rsidRPr="00BC1F99">
        <w:rPr>
          <w:sz w:val="28"/>
          <w:szCs w:val="28"/>
        </w:rPr>
        <w:t>основні</w:t>
      </w:r>
      <w:proofErr w:type="spellEnd"/>
      <w:r w:rsidRPr="00BC1F99">
        <w:rPr>
          <w:sz w:val="28"/>
          <w:szCs w:val="28"/>
        </w:rPr>
        <w:t xml:space="preserve"> </w:t>
      </w:r>
      <w:proofErr w:type="spellStart"/>
      <w:r w:rsidRPr="00BC1F99">
        <w:rPr>
          <w:sz w:val="28"/>
          <w:szCs w:val="28"/>
        </w:rPr>
        <w:t>одиниці</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r w:rsidRPr="00BC1F99">
        <w:rPr>
          <w:sz w:val="28"/>
          <w:szCs w:val="28"/>
        </w:rPr>
        <w:t>мовлення</w:t>
      </w:r>
      <w:proofErr w:type="spellEnd"/>
      <w:r w:rsidRPr="00BC1F99">
        <w:rPr>
          <w:sz w:val="28"/>
          <w:szCs w:val="28"/>
        </w:rPr>
        <w:t xml:space="preserve">; </w:t>
      </w:r>
      <w:proofErr w:type="spellStart"/>
      <w:r w:rsidRPr="00BC1F99">
        <w:rPr>
          <w:sz w:val="28"/>
          <w:szCs w:val="28"/>
        </w:rPr>
        <w:t>функціональні</w:t>
      </w:r>
      <w:proofErr w:type="spellEnd"/>
      <w:r w:rsidRPr="00BC1F99">
        <w:rPr>
          <w:sz w:val="28"/>
          <w:szCs w:val="28"/>
        </w:rPr>
        <w:t xml:space="preserve"> </w:t>
      </w:r>
      <w:proofErr w:type="spellStart"/>
      <w:r w:rsidRPr="00BC1F99">
        <w:rPr>
          <w:sz w:val="28"/>
          <w:szCs w:val="28"/>
        </w:rPr>
        <w:t>властивості</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лінгвокраїнознавчі</w:t>
      </w:r>
      <w:proofErr w:type="spellEnd"/>
      <w:r w:rsidRPr="00BC1F99">
        <w:rPr>
          <w:sz w:val="28"/>
          <w:szCs w:val="28"/>
        </w:rPr>
        <w:t xml:space="preserve"> </w:t>
      </w:r>
      <w:proofErr w:type="spellStart"/>
      <w:r w:rsidRPr="00BC1F99">
        <w:rPr>
          <w:sz w:val="28"/>
          <w:szCs w:val="28"/>
        </w:rPr>
        <w:t>особливості</w:t>
      </w:r>
      <w:proofErr w:type="spellEnd"/>
      <w:r w:rsidRPr="00BC1F99">
        <w:rPr>
          <w:sz w:val="28"/>
          <w:szCs w:val="28"/>
        </w:rPr>
        <w:t>;</w:t>
      </w:r>
    </w:p>
    <w:p w:rsidR="002C592F" w:rsidRPr="00BC1F99" w:rsidRDefault="002C592F" w:rsidP="00BC1F99">
      <w:pPr>
        <w:widowControl/>
        <w:shd w:val="clear" w:color="auto" w:fill="FFFFFF"/>
        <w:spacing w:line="360" w:lineRule="auto"/>
        <w:ind w:left="709"/>
        <w:jc w:val="both"/>
        <w:rPr>
          <w:sz w:val="28"/>
          <w:szCs w:val="28"/>
        </w:rPr>
      </w:pPr>
      <w:r w:rsidRPr="00BC1F99">
        <w:rPr>
          <w:sz w:val="28"/>
          <w:szCs w:val="28"/>
        </w:rPr>
        <w:t>•</w:t>
      </w:r>
      <w:r w:rsidRPr="00BC1F99">
        <w:rPr>
          <w:sz w:val="28"/>
          <w:szCs w:val="28"/>
        </w:rPr>
        <w:tab/>
      </w:r>
      <w:proofErr w:type="spellStart"/>
      <w:r w:rsidRPr="00BC1F99">
        <w:rPr>
          <w:sz w:val="28"/>
          <w:szCs w:val="28"/>
        </w:rPr>
        <w:t>поглибленні</w:t>
      </w:r>
      <w:proofErr w:type="spellEnd"/>
      <w:r w:rsidRPr="00BC1F99">
        <w:rPr>
          <w:sz w:val="28"/>
          <w:szCs w:val="28"/>
        </w:rPr>
        <w:t xml:space="preserve"> </w:t>
      </w:r>
      <w:proofErr w:type="spellStart"/>
      <w:r w:rsidRPr="00BC1F99">
        <w:rPr>
          <w:sz w:val="28"/>
          <w:szCs w:val="28"/>
        </w:rPr>
        <w:t>знання</w:t>
      </w:r>
      <w:proofErr w:type="spellEnd"/>
      <w:r w:rsidRPr="00BC1F99">
        <w:rPr>
          <w:sz w:val="28"/>
          <w:szCs w:val="28"/>
        </w:rPr>
        <w:t xml:space="preserve"> </w:t>
      </w:r>
      <w:proofErr w:type="spellStart"/>
      <w:r w:rsidRPr="00BC1F99">
        <w:rPr>
          <w:sz w:val="28"/>
          <w:szCs w:val="28"/>
        </w:rPr>
        <w:t>основних</w:t>
      </w:r>
      <w:proofErr w:type="spellEnd"/>
      <w:r w:rsidRPr="00BC1F99">
        <w:rPr>
          <w:sz w:val="28"/>
          <w:szCs w:val="28"/>
        </w:rPr>
        <w:t xml:space="preserve"> </w:t>
      </w:r>
      <w:proofErr w:type="spellStart"/>
      <w:r w:rsidRPr="00BC1F99">
        <w:rPr>
          <w:sz w:val="28"/>
          <w:szCs w:val="28"/>
        </w:rPr>
        <w:t>категорії</w:t>
      </w:r>
      <w:proofErr w:type="spellEnd"/>
      <w:r w:rsidRPr="00BC1F99">
        <w:rPr>
          <w:sz w:val="28"/>
          <w:szCs w:val="28"/>
        </w:rPr>
        <w:t xml:space="preserve"> та </w:t>
      </w:r>
      <w:proofErr w:type="spellStart"/>
      <w:r w:rsidRPr="00BC1F99">
        <w:rPr>
          <w:sz w:val="28"/>
          <w:szCs w:val="28"/>
        </w:rPr>
        <w:t>виді</w:t>
      </w:r>
      <w:proofErr w:type="gramStart"/>
      <w:r w:rsidRPr="00BC1F99">
        <w:rPr>
          <w:sz w:val="28"/>
          <w:szCs w:val="28"/>
        </w:rPr>
        <w:t>в</w:t>
      </w:r>
      <w:proofErr w:type="spellEnd"/>
      <w:proofErr w:type="gramEnd"/>
      <w:r w:rsidRPr="00BC1F99">
        <w:rPr>
          <w:sz w:val="28"/>
          <w:szCs w:val="28"/>
        </w:rPr>
        <w:t xml:space="preserve"> перекладу;</w:t>
      </w:r>
    </w:p>
    <w:p w:rsidR="002C592F" w:rsidRPr="00BC1F99" w:rsidRDefault="002C592F" w:rsidP="00BC1F99">
      <w:pPr>
        <w:widowControl/>
        <w:shd w:val="clear" w:color="auto" w:fill="FFFFFF"/>
        <w:spacing w:line="360" w:lineRule="auto"/>
        <w:ind w:left="709"/>
        <w:jc w:val="both"/>
        <w:rPr>
          <w:sz w:val="28"/>
          <w:szCs w:val="28"/>
        </w:rPr>
      </w:pPr>
      <w:r w:rsidRPr="00BC1F99">
        <w:rPr>
          <w:sz w:val="28"/>
          <w:szCs w:val="28"/>
        </w:rPr>
        <w:t>•</w:t>
      </w:r>
      <w:r w:rsidRPr="00BC1F99">
        <w:rPr>
          <w:sz w:val="28"/>
          <w:szCs w:val="28"/>
        </w:rPr>
        <w:tab/>
      </w:r>
      <w:proofErr w:type="spellStart"/>
      <w:r w:rsidRPr="00BC1F99">
        <w:rPr>
          <w:sz w:val="28"/>
          <w:szCs w:val="28"/>
        </w:rPr>
        <w:t>розуміння</w:t>
      </w:r>
      <w:proofErr w:type="spellEnd"/>
      <w:r w:rsidRPr="00BC1F99">
        <w:rPr>
          <w:sz w:val="28"/>
          <w:szCs w:val="28"/>
        </w:rPr>
        <w:t xml:space="preserve"> </w:t>
      </w:r>
      <w:proofErr w:type="spellStart"/>
      <w:r w:rsidRPr="00BC1F99">
        <w:rPr>
          <w:sz w:val="28"/>
          <w:szCs w:val="28"/>
        </w:rPr>
        <w:t>проблеми</w:t>
      </w:r>
      <w:proofErr w:type="spellEnd"/>
      <w:r w:rsidRPr="00BC1F99">
        <w:rPr>
          <w:sz w:val="28"/>
          <w:szCs w:val="28"/>
        </w:rPr>
        <w:t xml:space="preserve"> </w:t>
      </w:r>
      <w:proofErr w:type="spellStart"/>
      <w:r w:rsidRPr="00BC1F99">
        <w:rPr>
          <w:sz w:val="28"/>
          <w:szCs w:val="28"/>
        </w:rPr>
        <w:t>загального</w:t>
      </w:r>
      <w:proofErr w:type="spellEnd"/>
      <w:r w:rsidRPr="00BC1F99">
        <w:rPr>
          <w:sz w:val="28"/>
          <w:szCs w:val="28"/>
        </w:rPr>
        <w:t xml:space="preserve"> </w:t>
      </w:r>
      <w:proofErr w:type="spellStart"/>
      <w:r w:rsidRPr="00BC1F99">
        <w:rPr>
          <w:sz w:val="28"/>
          <w:szCs w:val="28"/>
        </w:rPr>
        <w:t>мовознавства</w:t>
      </w:r>
      <w:proofErr w:type="spellEnd"/>
      <w:r w:rsidRPr="00BC1F99">
        <w:rPr>
          <w:sz w:val="28"/>
          <w:szCs w:val="28"/>
        </w:rPr>
        <w:t xml:space="preserve"> та </w:t>
      </w:r>
      <w:proofErr w:type="spellStart"/>
      <w:r w:rsidRPr="00BC1F99">
        <w:rPr>
          <w:sz w:val="28"/>
          <w:szCs w:val="28"/>
        </w:rPr>
        <w:t>його</w:t>
      </w:r>
      <w:proofErr w:type="spellEnd"/>
      <w:r w:rsidRPr="00BC1F99">
        <w:rPr>
          <w:sz w:val="28"/>
          <w:szCs w:val="28"/>
        </w:rPr>
        <w:t xml:space="preserve"> </w:t>
      </w:r>
      <w:proofErr w:type="spellStart"/>
      <w:r w:rsidRPr="00BC1F99">
        <w:rPr>
          <w:sz w:val="28"/>
          <w:szCs w:val="28"/>
        </w:rPr>
        <w:t>вплив</w:t>
      </w:r>
      <w:proofErr w:type="spellEnd"/>
      <w:r w:rsidRPr="00BC1F99">
        <w:rPr>
          <w:sz w:val="28"/>
          <w:szCs w:val="28"/>
        </w:rPr>
        <w:t xml:space="preserve"> на </w:t>
      </w:r>
      <w:proofErr w:type="spellStart"/>
      <w:r w:rsidRPr="00BC1F99">
        <w:rPr>
          <w:sz w:val="28"/>
          <w:szCs w:val="28"/>
        </w:rPr>
        <w:t>теорії</w:t>
      </w:r>
      <w:proofErr w:type="spellEnd"/>
      <w:r w:rsidRPr="00BC1F99">
        <w:rPr>
          <w:sz w:val="28"/>
          <w:szCs w:val="28"/>
        </w:rPr>
        <w:t xml:space="preserve"> та практики переклад</w:t>
      </w:r>
      <w:proofErr w:type="gramStart"/>
      <w:r w:rsidRPr="00BC1F99">
        <w:rPr>
          <w:sz w:val="28"/>
          <w:szCs w:val="28"/>
        </w:rPr>
        <w:t>;.</w:t>
      </w:r>
      <w:proofErr w:type="gramEnd"/>
    </w:p>
    <w:p w:rsidR="002C592F" w:rsidRPr="0093250B" w:rsidRDefault="002C592F" w:rsidP="00BC1F99">
      <w:pPr>
        <w:widowControl/>
        <w:shd w:val="clear" w:color="auto" w:fill="FFFFFF"/>
        <w:spacing w:line="360" w:lineRule="auto"/>
        <w:ind w:left="709"/>
        <w:jc w:val="both"/>
        <w:rPr>
          <w:sz w:val="28"/>
          <w:szCs w:val="28"/>
          <w:lang w:val="uk-UA"/>
        </w:rPr>
      </w:pPr>
      <w:r w:rsidRPr="00BC1F99">
        <w:rPr>
          <w:sz w:val="28"/>
          <w:szCs w:val="28"/>
        </w:rPr>
        <w:t>•</w:t>
      </w:r>
      <w:r w:rsidRPr="00BC1F99">
        <w:rPr>
          <w:sz w:val="28"/>
          <w:szCs w:val="28"/>
        </w:rPr>
        <w:tab/>
      </w:r>
      <w:proofErr w:type="spellStart"/>
      <w:r w:rsidRPr="00BC1F99">
        <w:rPr>
          <w:sz w:val="28"/>
          <w:szCs w:val="28"/>
        </w:rPr>
        <w:t>критичне</w:t>
      </w:r>
      <w:proofErr w:type="spellEnd"/>
      <w:r w:rsidRPr="00BC1F99">
        <w:rPr>
          <w:sz w:val="28"/>
          <w:szCs w:val="28"/>
        </w:rPr>
        <w:t xml:space="preserve"> </w:t>
      </w:r>
      <w:proofErr w:type="spellStart"/>
      <w:r w:rsidRPr="00BC1F99">
        <w:rPr>
          <w:sz w:val="28"/>
          <w:szCs w:val="28"/>
        </w:rPr>
        <w:t>осмислення</w:t>
      </w:r>
      <w:proofErr w:type="spellEnd"/>
      <w:r w:rsidRPr="00BC1F99">
        <w:rPr>
          <w:sz w:val="28"/>
          <w:szCs w:val="28"/>
        </w:rPr>
        <w:t xml:space="preserve"> </w:t>
      </w:r>
      <w:proofErr w:type="spellStart"/>
      <w:r w:rsidRPr="00BC1F99">
        <w:rPr>
          <w:sz w:val="28"/>
          <w:szCs w:val="28"/>
        </w:rPr>
        <w:t>методів</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r w:rsidRPr="00BC1F99">
        <w:rPr>
          <w:sz w:val="28"/>
          <w:szCs w:val="28"/>
        </w:rPr>
        <w:t>процесів</w:t>
      </w:r>
      <w:proofErr w:type="spellEnd"/>
      <w:r w:rsidRPr="00BC1F99">
        <w:rPr>
          <w:sz w:val="28"/>
          <w:szCs w:val="28"/>
        </w:rPr>
        <w:t xml:space="preserve"> перекладу та </w:t>
      </w:r>
      <w:proofErr w:type="spellStart"/>
      <w:r w:rsidRPr="00BC1F99">
        <w:rPr>
          <w:sz w:val="28"/>
          <w:szCs w:val="28"/>
        </w:rPr>
        <w:t>здатність</w:t>
      </w:r>
      <w:proofErr w:type="spellEnd"/>
      <w:r w:rsidRPr="00BC1F99">
        <w:rPr>
          <w:sz w:val="28"/>
          <w:szCs w:val="28"/>
        </w:rPr>
        <w:t xml:space="preserve"> </w:t>
      </w:r>
      <w:r>
        <w:rPr>
          <w:sz w:val="28"/>
          <w:szCs w:val="28"/>
          <w:lang w:val="uk-UA"/>
        </w:rPr>
        <w:t>на</w:t>
      </w:r>
      <w:proofErr w:type="spellStart"/>
      <w:r w:rsidRPr="00BC1F99">
        <w:rPr>
          <w:sz w:val="28"/>
          <w:szCs w:val="28"/>
        </w:rPr>
        <w:t>дати</w:t>
      </w:r>
      <w:proofErr w:type="spellEnd"/>
      <w:r w:rsidRPr="00BC1F99">
        <w:rPr>
          <w:sz w:val="28"/>
          <w:szCs w:val="28"/>
        </w:rPr>
        <w:t xml:space="preserve"> </w:t>
      </w:r>
      <w:proofErr w:type="spellStart"/>
      <w:r w:rsidRPr="00BC1F99">
        <w:rPr>
          <w:sz w:val="28"/>
          <w:szCs w:val="28"/>
        </w:rPr>
        <w:t>критичну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існуючих</w:t>
      </w:r>
      <w:proofErr w:type="spellEnd"/>
      <w:r>
        <w:rPr>
          <w:sz w:val="28"/>
          <w:szCs w:val="28"/>
        </w:rPr>
        <w:t xml:space="preserve"> </w:t>
      </w:r>
      <w:proofErr w:type="spellStart"/>
      <w:r>
        <w:rPr>
          <w:sz w:val="28"/>
          <w:szCs w:val="28"/>
        </w:rPr>
        <w:t>перекладі</w:t>
      </w:r>
      <w:proofErr w:type="gramStart"/>
      <w:r>
        <w:rPr>
          <w:sz w:val="28"/>
          <w:szCs w:val="28"/>
        </w:rPr>
        <w:t>в</w:t>
      </w:r>
      <w:proofErr w:type="spellEnd"/>
      <w:proofErr w:type="gramEnd"/>
      <w:r>
        <w:rPr>
          <w:sz w:val="28"/>
          <w:szCs w:val="28"/>
          <w:lang w:val="uk-UA"/>
        </w:rPr>
        <w:t>.</w:t>
      </w:r>
    </w:p>
    <w:p w:rsidR="002C592F" w:rsidRDefault="002C592F" w:rsidP="00716B11">
      <w:pPr>
        <w:widowControl/>
        <w:shd w:val="clear" w:color="auto" w:fill="FFFFFF"/>
        <w:spacing w:line="360" w:lineRule="auto"/>
        <w:ind w:left="709"/>
        <w:jc w:val="both"/>
        <w:rPr>
          <w:b/>
          <w:sz w:val="28"/>
          <w:szCs w:val="28"/>
          <w:lang w:val="uk-UA"/>
        </w:rPr>
      </w:pPr>
      <w:r w:rsidRPr="00BC1F99">
        <w:rPr>
          <w:b/>
          <w:sz w:val="28"/>
          <w:szCs w:val="28"/>
          <w:lang w:val="uk-UA"/>
        </w:rPr>
        <w:t>Очікуванні результати:</w:t>
      </w:r>
    </w:p>
    <w:p w:rsidR="002C592F" w:rsidRPr="00BC1F99" w:rsidRDefault="002C592F" w:rsidP="0093250B">
      <w:pPr>
        <w:widowControl/>
        <w:numPr>
          <w:ilvl w:val="1"/>
          <w:numId w:val="31"/>
        </w:numPr>
        <w:spacing w:line="360" w:lineRule="auto"/>
        <w:jc w:val="both"/>
        <w:rPr>
          <w:sz w:val="28"/>
          <w:szCs w:val="28"/>
          <w:lang w:val="uk-UA"/>
        </w:rPr>
      </w:pPr>
      <w:r w:rsidRPr="00BC1F99">
        <w:rPr>
          <w:sz w:val="28"/>
          <w:szCs w:val="28"/>
          <w:lang w:val="uk-UA"/>
        </w:rPr>
        <w:lastRenderedPageBreak/>
        <w:t>здатність перекладати, виявляти труднощі</w:t>
      </w:r>
      <w:r w:rsidRPr="00BC1F99">
        <w:rPr>
          <w:sz w:val="28"/>
          <w:szCs w:val="28"/>
        </w:rPr>
        <w:t xml:space="preserve"> </w:t>
      </w:r>
      <w:r w:rsidRPr="00BC1F99">
        <w:rPr>
          <w:sz w:val="28"/>
          <w:szCs w:val="28"/>
          <w:lang w:val="uk-UA"/>
        </w:rPr>
        <w:t>при перекладі, аналізувати їх причини і розробляти шляхи їх усунення</w:t>
      </w:r>
      <w:r w:rsidRPr="00BC1F99">
        <w:rPr>
          <w:sz w:val="28"/>
          <w:szCs w:val="28"/>
        </w:rPr>
        <w:t>;</w:t>
      </w:r>
    </w:p>
    <w:p w:rsidR="002C592F" w:rsidRPr="00BC1F99" w:rsidRDefault="002C592F" w:rsidP="0093250B">
      <w:pPr>
        <w:widowControl/>
        <w:numPr>
          <w:ilvl w:val="1"/>
          <w:numId w:val="31"/>
        </w:numPr>
        <w:spacing w:line="360" w:lineRule="auto"/>
        <w:jc w:val="both"/>
        <w:rPr>
          <w:sz w:val="28"/>
          <w:szCs w:val="28"/>
          <w:lang w:val="uk-UA"/>
        </w:rPr>
      </w:pPr>
      <w:r w:rsidRPr="00BC1F99">
        <w:rPr>
          <w:sz w:val="28"/>
          <w:szCs w:val="28"/>
          <w:lang w:val="uk-UA"/>
        </w:rPr>
        <w:t>здатність використовувати та відбирати інформацію з різних джерел</w:t>
      </w:r>
      <w:r w:rsidRPr="00BC1F99">
        <w:rPr>
          <w:sz w:val="28"/>
          <w:szCs w:val="28"/>
        </w:rPr>
        <w:t>;</w:t>
      </w:r>
    </w:p>
    <w:p w:rsidR="002C592F" w:rsidRPr="00BC1F99" w:rsidRDefault="002C592F" w:rsidP="0093250B">
      <w:pPr>
        <w:widowControl/>
        <w:numPr>
          <w:ilvl w:val="1"/>
          <w:numId w:val="31"/>
        </w:numPr>
        <w:spacing w:line="360" w:lineRule="auto"/>
        <w:jc w:val="both"/>
        <w:rPr>
          <w:sz w:val="28"/>
          <w:szCs w:val="28"/>
          <w:lang w:val="uk-UA"/>
        </w:rPr>
      </w:pPr>
      <w:r w:rsidRPr="00BC1F99">
        <w:rPr>
          <w:sz w:val="28"/>
          <w:szCs w:val="28"/>
          <w:lang w:val="uk-UA"/>
        </w:rPr>
        <w:t xml:space="preserve">здатність коментувати </w:t>
      </w:r>
      <w:proofErr w:type="spellStart"/>
      <w:r w:rsidRPr="00BC1F99">
        <w:rPr>
          <w:sz w:val="28"/>
          <w:szCs w:val="28"/>
          <w:lang w:val="uk-UA"/>
        </w:rPr>
        <w:t>лінгвокультурні</w:t>
      </w:r>
      <w:proofErr w:type="spellEnd"/>
      <w:r w:rsidRPr="00BC1F99">
        <w:rPr>
          <w:sz w:val="28"/>
          <w:szCs w:val="28"/>
          <w:lang w:val="uk-UA"/>
        </w:rPr>
        <w:t xml:space="preserve"> проблем, які  трапляються при перекладі;</w:t>
      </w:r>
    </w:p>
    <w:p w:rsidR="002C592F" w:rsidRPr="00BC1F99" w:rsidRDefault="002C592F" w:rsidP="0093250B">
      <w:pPr>
        <w:widowControl/>
        <w:numPr>
          <w:ilvl w:val="1"/>
          <w:numId w:val="31"/>
        </w:numPr>
        <w:spacing w:line="360" w:lineRule="auto"/>
        <w:jc w:val="both"/>
        <w:rPr>
          <w:sz w:val="28"/>
          <w:szCs w:val="28"/>
          <w:lang w:val="uk-UA"/>
        </w:rPr>
      </w:pPr>
      <w:r w:rsidRPr="00BC1F99">
        <w:rPr>
          <w:sz w:val="28"/>
          <w:szCs w:val="28"/>
          <w:lang w:val="uk-UA"/>
        </w:rPr>
        <w:t>перекладати, реферувати та анотувати різножанрові тексти;</w:t>
      </w:r>
    </w:p>
    <w:p w:rsidR="002C592F" w:rsidRPr="00BC1F99" w:rsidRDefault="002C592F" w:rsidP="0093250B">
      <w:pPr>
        <w:widowControl/>
        <w:numPr>
          <w:ilvl w:val="1"/>
          <w:numId w:val="31"/>
        </w:numPr>
        <w:spacing w:line="360" w:lineRule="auto"/>
        <w:jc w:val="both"/>
        <w:rPr>
          <w:sz w:val="28"/>
          <w:szCs w:val="28"/>
          <w:lang w:val="uk-UA"/>
        </w:rPr>
      </w:pPr>
      <w:r w:rsidRPr="00BC1F99">
        <w:rPr>
          <w:sz w:val="28"/>
          <w:szCs w:val="28"/>
          <w:lang w:val="uk-UA"/>
        </w:rPr>
        <w:t xml:space="preserve">застосовувати  міжмовні еквіваленти (кліше); </w:t>
      </w:r>
    </w:p>
    <w:p w:rsidR="002C592F" w:rsidRPr="00BC1F99" w:rsidRDefault="002C592F" w:rsidP="0093250B">
      <w:pPr>
        <w:widowControl/>
        <w:numPr>
          <w:ilvl w:val="1"/>
          <w:numId w:val="31"/>
        </w:numPr>
        <w:spacing w:line="360" w:lineRule="auto"/>
        <w:jc w:val="both"/>
        <w:rPr>
          <w:sz w:val="28"/>
          <w:szCs w:val="28"/>
          <w:lang w:val="uk-UA"/>
        </w:rPr>
      </w:pPr>
      <w:r w:rsidRPr="00BC1F99">
        <w:rPr>
          <w:sz w:val="28"/>
          <w:szCs w:val="28"/>
          <w:lang w:val="uk-UA"/>
        </w:rPr>
        <w:t>враховувати системні міжмовні розбіжності в практиці перекладу;</w:t>
      </w:r>
    </w:p>
    <w:p w:rsidR="002C592F" w:rsidRPr="0093250B" w:rsidRDefault="002C592F" w:rsidP="0093250B">
      <w:pPr>
        <w:widowControl/>
        <w:numPr>
          <w:ilvl w:val="1"/>
          <w:numId w:val="31"/>
        </w:numPr>
        <w:spacing w:line="360" w:lineRule="auto"/>
        <w:jc w:val="both"/>
        <w:rPr>
          <w:sz w:val="28"/>
          <w:szCs w:val="28"/>
          <w:lang w:val="uk-UA"/>
        </w:rPr>
      </w:pPr>
      <w:r w:rsidRPr="00BC1F99">
        <w:rPr>
          <w:sz w:val="28"/>
          <w:szCs w:val="28"/>
          <w:lang w:val="uk-UA"/>
        </w:rPr>
        <w:t>використовувати у процесі перекладу довідкову літературу, різнотипні словники, електронні бази даних</w:t>
      </w:r>
      <w:r w:rsidRPr="00BC1F99">
        <w:rPr>
          <w:sz w:val="28"/>
          <w:szCs w:val="28"/>
        </w:rPr>
        <w:t>.</w:t>
      </w:r>
    </w:p>
    <w:p w:rsidR="002C592F" w:rsidRPr="00C23F47" w:rsidRDefault="002C592F" w:rsidP="00716B11">
      <w:pPr>
        <w:widowControl/>
        <w:shd w:val="clear" w:color="auto" w:fill="FFFFFF"/>
        <w:spacing w:line="360" w:lineRule="auto"/>
        <w:ind w:firstLine="680"/>
        <w:jc w:val="both"/>
        <w:rPr>
          <w:sz w:val="28"/>
          <w:szCs w:val="28"/>
          <w:lang w:val="uk-UA"/>
        </w:rPr>
      </w:pPr>
      <w:r w:rsidRPr="00C23F47">
        <w:rPr>
          <w:color w:val="000000"/>
          <w:sz w:val="28"/>
          <w:szCs w:val="28"/>
          <w:lang w:val="uk-UA"/>
        </w:rPr>
        <w:t xml:space="preserve">Програма </w:t>
      </w:r>
      <w:r>
        <w:rPr>
          <w:color w:val="000000"/>
          <w:sz w:val="28"/>
          <w:szCs w:val="28"/>
          <w:lang w:val="uk-UA"/>
        </w:rPr>
        <w:t>атестації з теоретичних та практичних аспектів</w:t>
      </w:r>
      <w:r w:rsidRPr="00C23F47">
        <w:rPr>
          <w:color w:val="000000"/>
          <w:sz w:val="28"/>
          <w:szCs w:val="28"/>
          <w:lang w:val="uk-UA"/>
        </w:rPr>
        <w:t xml:space="preserve"> </w:t>
      </w:r>
      <w:r>
        <w:rPr>
          <w:color w:val="000000"/>
          <w:sz w:val="28"/>
          <w:szCs w:val="28"/>
          <w:lang w:val="uk-UA"/>
        </w:rPr>
        <w:t xml:space="preserve">англійської </w:t>
      </w:r>
      <w:r w:rsidRPr="00C23F47">
        <w:rPr>
          <w:color w:val="000000"/>
          <w:sz w:val="28"/>
          <w:szCs w:val="28"/>
          <w:lang w:val="uk-UA"/>
        </w:rPr>
        <w:t>мови розрахована на студентів, які закінчують денн</w:t>
      </w:r>
      <w:r>
        <w:rPr>
          <w:color w:val="000000"/>
          <w:sz w:val="28"/>
          <w:szCs w:val="28"/>
          <w:lang w:val="uk-UA"/>
        </w:rPr>
        <w:t>у</w:t>
      </w:r>
      <w:r w:rsidRPr="00C23F47">
        <w:rPr>
          <w:color w:val="000000"/>
          <w:sz w:val="28"/>
          <w:szCs w:val="28"/>
          <w:lang w:val="uk-UA"/>
        </w:rPr>
        <w:t xml:space="preserve"> </w:t>
      </w:r>
      <w:r>
        <w:rPr>
          <w:color w:val="000000"/>
          <w:sz w:val="28"/>
          <w:szCs w:val="28"/>
          <w:lang w:val="uk-UA"/>
        </w:rPr>
        <w:t>або заочну</w:t>
      </w:r>
      <w:r w:rsidRPr="00C23F47">
        <w:rPr>
          <w:color w:val="000000"/>
          <w:sz w:val="28"/>
          <w:szCs w:val="28"/>
          <w:lang w:val="uk-UA"/>
        </w:rPr>
        <w:t xml:space="preserve"> форм</w:t>
      </w:r>
      <w:r>
        <w:rPr>
          <w:color w:val="000000"/>
          <w:sz w:val="28"/>
          <w:szCs w:val="28"/>
          <w:lang w:val="uk-UA"/>
        </w:rPr>
        <w:t>и</w:t>
      </w:r>
      <w:r w:rsidRPr="00C23F47">
        <w:rPr>
          <w:color w:val="000000"/>
          <w:sz w:val="28"/>
          <w:szCs w:val="28"/>
          <w:lang w:val="uk-UA"/>
        </w:rPr>
        <w:t xml:space="preserve"> навчання за </w:t>
      </w:r>
      <w:r>
        <w:rPr>
          <w:color w:val="000000"/>
          <w:sz w:val="28"/>
          <w:szCs w:val="28"/>
          <w:lang w:val="uk-UA"/>
        </w:rPr>
        <w:t>ступенем вищої освіти</w:t>
      </w:r>
      <w:r w:rsidRPr="00C23F47">
        <w:rPr>
          <w:color w:val="000000"/>
          <w:sz w:val="28"/>
          <w:szCs w:val="28"/>
          <w:lang w:val="uk-UA"/>
        </w:rPr>
        <w:t xml:space="preserve"> "бакалавр".</w:t>
      </w:r>
    </w:p>
    <w:p w:rsidR="002C592F" w:rsidRPr="00A30251" w:rsidRDefault="002C592F" w:rsidP="003C2884">
      <w:pPr>
        <w:shd w:val="clear" w:color="auto" w:fill="FFFFFF"/>
        <w:jc w:val="center"/>
        <w:rPr>
          <w:b/>
          <w:sz w:val="28"/>
          <w:szCs w:val="28"/>
          <w:u w:val="single"/>
          <w:lang w:val="uk-UA"/>
        </w:rPr>
      </w:pPr>
      <w:r w:rsidRPr="00A30251">
        <w:rPr>
          <w:b/>
          <w:sz w:val="28"/>
          <w:szCs w:val="28"/>
          <w:u w:val="single"/>
          <w:lang w:val="uk-UA"/>
        </w:rPr>
        <w:t xml:space="preserve">Теоретичні </w:t>
      </w:r>
      <w:r>
        <w:rPr>
          <w:b/>
          <w:sz w:val="28"/>
          <w:szCs w:val="28"/>
          <w:u w:val="single"/>
          <w:lang w:val="uk-UA"/>
        </w:rPr>
        <w:t>аспекти англійської мови</w:t>
      </w:r>
    </w:p>
    <w:p w:rsidR="002C592F" w:rsidRPr="00A30251" w:rsidRDefault="002C592F" w:rsidP="00716B11">
      <w:pPr>
        <w:shd w:val="clear" w:color="auto" w:fill="FFFFFF"/>
        <w:ind w:firstLine="680"/>
        <w:jc w:val="center"/>
        <w:rPr>
          <w:b/>
          <w:sz w:val="28"/>
          <w:szCs w:val="28"/>
          <w:u w:val="single"/>
          <w:lang w:val="uk-UA"/>
        </w:rPr>
      </w:pPr>
    </w:p>
    <w:p w:rsidR="002C592F" w:rsidRPr="00A30251" w:rsidRDefault="002C592F" w:rsidP="0093250B">
      <w:pPr>
        <w:shd w:val="clear" w:color="auto" w:fill="FFFFFF"/>
        <w:jc w:val="center"/>
        <w:rPr>
          <w:b/>
          <w:bCs/>
          <w:spacing w:val="-3"/>
          <w:sz w:val="28"/>
          <w:szCs w:val="28"/>
          <w:u w:val="single"/>
          <w:lang w:val="uk-UA"/>
        </w:rPr>
      </w:pPr>
      <w:r>
        <w:rPr>
          <w:b/>
          <w:bCs/>
          <w:spacing w:val="-3"/>
          <w:sz w:val="28"/>
          <w:szCs w:val="28"/>
          <w:u w:val="single"/>
          <w:lang w:val="uk-UA"/>
        </w:rPr>
        <w:t>І</w:t>
      </w:r>
      <w:r w:rsidRPr="00A30251">
        <w:rPr>
          <w:b/>
          <w:bCs/>
          <w:spacing w:val="-3"/>
          <w:sz w:val="28"/>
          <w:szCs w:val="28"/>
          <w:u w:val="single"/>
          <w:lang w:val="uk-UA"/>
        </w:rPr>
        <w:t>. Історія англійської мови</w:t>
      </w:r>
    </w:p>
    <w:p w:rsidR="002C592F" w:rsidRPr="00A30251" w:rsidRDefault="002C592F" w:rsidP="00716B11">
      <w:pPr>
        <w:shd w:val="clear" w:color="auto" w:fill="FFFFFF"/>
        <w:jc w:val="both"/>
        <w:rPr>
          <w:sz w:val="28"/>
          <w:szCs w:val="28"/>
          <w:lang w:val="uk-UA"/>
        </w:rPr>
      </w:pPr>
    </w:p>
    <w:p w:rsidR="002C592F" w:rsidRPr="006702A2" w:rsidRDefault="002C592F" w:rsidP="00716B11">
      <w:pPr>
        <w:numPr>
          <w:ilvl w:val="0"/>
          <w:numId w:val="16"/>
        </w:numPr>
        <w:rPr>
          <w:sz w:val="28"/>
          <w:szCs w:val="28"/>
          <w:lang w:val="uk-UA"/>
        </w:rPr>
      </w:pPr>
      <w:r w:rsidRPr="006702A2">
        <w:rPr>
          <w:sz w:val="28"/>
          <w:szCs w:val="28"/>
          <w:lang w:val="uk-UA"/>
        </w:rPr>
        <w:t>Типи та джерела лексичних змін у словниковій базі англійської мови.</w:t>
      </w:r>
    </w:p>
    <w:p w:rsidR="002C592F" w:rsidRPr="006702A2" w:rsidRDefault="002C592F" w:rsidP="00716B11">
      <w:pPr>
        <w:numPr>
          <w:ilvl w:val="0"/>
          <w:numId w:val="16"/>
        </w:numPr>
        <w:rPr>
          <w:sz w:val="28"/>
          <w:szCs w:val="28"/>
          <w:lang w:val="uk-UA"/>
        </w:rPr>
      </w:pPr>
      <w:r w:rsidRPr="006702A2">
        <w:rPr>
          <w:sz w:val="28"/>
          <w:szCs w:val="28"/>
          <w:lang w:val="uk-UA"/>
        </w:rPr>
        <w:t xml:space="preserve">Запозичення з класичних мов у </w:t>
      </w:r>
      <w:proofErr w:type="spellStart"/>
      <w:r w:rsidRPr="006702A2">
        <w:rPr>
          <w:sz w:val="28"/>
          <w:szCs w:val="28"/>
          <w:lang w:val="uk-UA"/>
        </w:rPr>
        <w:t>середньоанглійському</w:t>
      </w:r>
      <w:proofErr w:type="spellEnd"/>
      <w:r w:rsidRPr="006702A2">
        <w:rPr>
          <w:sz w:val="28"/>
          <w:szCs w:val="28"/>
          <w:lang w:val="uk-UA"/>
        </w:rPr>
        <w:t xml:space="preserve"> та </w:t>
      </w:r>
      <w:proofErr w:type="spellStart"/>
      <w:r w:rsidRPr="006702A2">
        <w:rPr>
          <w:sz w:val="28"/>
          <w:szCs w:val="28"/>
          <w:lang w:val="uk-UA"/>
        </w:rPr>
        <w:t>новоанглійському</w:t>
      </w:r>
      <w:proofErr w:type="spellEnd"/>
      <w:r w:rsidRPr="006702A2">
        <w:rPr>
          <w:sz w:val="28"/>
          <w:szCs w:val="28"/>
          <w:lang w:val="uk-UA"/>
        </w:rPr>
        <w:t xml:space="preserve"> періодах.</w:t>
      </w:r>
    </w:p>
    <w:p w:rsidR="002C592F" w:rsidRPr="006702A2" w:rsidRDefault="002C592F" w:rsidP="00716B11">
      <w:pPr>
        <w:numPr>
          <w:ilvl w:val="0"/>
          <w:numId w:val="16"/>
        </w:numPr>
        <w:rPr>
          <w:sz w:val="28"/>
          <w:szCs w:val="28"/>
          <w:lang w:val="uk-UA"/>
        </w:rPr>
      </w:pPr>
      <w:r w:rsidRPr="006702A2">
        <w:rPr>
          <w:sz w:val="28"/>
          <w:szCs w:val="28"/>
          <w:lang w:val="uk-UA"/>
        </w:rPr>
        <w:t>Розвиток нових граматичних категорій дієслова: діахронічний аспект.</w:t>
      </w:r>
    </w:p>
    <w:p w:rsidR="002C592F" w:rsidRPr="006702A2" w:rsidRDefault="002C592F" w:rsidP="00716B11">
      <w:pPr>
        <w:numPr>
          <w:ilvl w:val="0"/>
          <w:numId w:val="16"/>
        </w:numPr>
        <w:rPr>
          <w:sz w:val="28"/>
          <w:szCs w:val="28"/>
          <w:lang w:val="uk-UA"/>
        </w:rPr>
      </w:pPr>
      <w:r w:rsidRPr="006702A2">
        <w:rPr>
          <w:sz w:val="28"/>
          <w:szCs w:val="28"/>
          <w:lang w:val="uk-UA"/>
        </w:rPr>
        <w:t xml:space="preserve">Великий зсув голосних у </w:t>
      </w:r>
      <w:proofErr w:type="spellStart"/>
      <w:r w:rsidRPr="006702A2">
        <w:rPr>
          <w:sz w:val="28"/>
          <w:szCs w:val="28"/>
          <w:lang w:val="uk-UA"/>
        </w:rPr>
        <w:t>середньоанглійському</w:t>
      </w:r>
      <w:proofErr w:type="spellEnd"/>
      <w:r w:rsidRPr="006702A2">
        <w:rPr>
          <w:sz w:val="28"/>
          <w:szCs w:val="28"/>
          <w:lang w:val="uk-UA"/>
        </w:rPr>
        <w:t xml:space="preserve"> періоді та його інтерпретації.</w:t>
      </w:r>
    </w:p>
    <w:p w:rsidR="002C592F" w:rsidRPr="006702A2" w:rsidRDefault="002C592F" w:rsidP="00716B11">
      <w:pPr>
        <w:numPr>
          <w:ilvl w:val="0"/>
          <w:numId w:val="16"/>
        </w:numPr>
        <w:rPr>
          <w:sz w:val="28"/>
          <w:szCs w:val="28"/>
          <w:lang w:val="uk-UA"/>
        </w:rPr>
      </w:pPr>
      <w:r w:rsidRPr="006702A2">
        <w:rPr>
          <w:sz w:val="28"/>
          <w:szCs w:val="28"/>
          <w:lang w:val="uk-UA"/>
        </w:rPr>
        <w:t xml:space="preserve">Наголос у давньоанглійському, </w:t>
      </w:r>
      <w:proofErr w:type="spellStart"/>
      <w:r w:rsidRPr="006702A2">
        <w:rPr>
          <w:sz w:val="28"/>
          <w:szCs w:val="28"/>
          <w:lang w:val="uk-UA"/>
        </w:rPr>
        <w:t>середньоанглійському</w:t>
      </w:r>
      <w:proofErr w:type="spellEnd"/>
      <w:r w:rsidRPr="006702A2">
        <w:rPr>
          <w:sz w:val="28"/>
          <w:szCs w:val="28"/>
          <w:lang w:val="uk-UA"/>
        </w:rPr>
        <w:t xml:space="preserve"> та ранньому </w:t>
      </w:r>
      <w:proofErr w:type="spellStart"/>
      <w:r w:rsidRPr="006702A2">
        <w:rPr>
          <w:sz w:val="28"/>
          <w:szCs w:val="28"/>
          <w:lang w:val="uk-UA"/>
        </w:rPr>
        <w:t>новоанглійському</w:t>
      </w:r>
      <w:proofErr w:type="spellEnd"/>
      <w:r w:rsidRPr="006702A2">
        <w:rPr>
          <w:sz w:val="28"/>
          <w:szCs w:val="28"/>
          <w:lang w:val="uk-UA"/>
        </w:rPr>
        <w:t xml:space="preserve"> періодах.</w:t>
      </w:r>
    </w:p>
    <w:p w:rsidR="002C592F" w:rsidRPr="006702A2" w:rsidRDefault="002C592F" w:rsidP="00716B11">
      <w:pPr>
        <w:numPr>
          <w:ilvl w:val="0"/>
          <w:numId w:val="16"/>
        </w:numPr>
        <w:rPr>
          <w:sz w:val="28"/>
          <w:szCs w:val="28"/>
          <w:lang w:val="uk-UA"/>
        </w:rPr>
      </w:pPr>
      <w:r w:rsidRPr="006702A2">
        <w:rPr>
          <w:sz w:val="28"/>
          <w:szCs w:val="28"/>
          <w:lang w:val="uk-UA"/>
        </w:rPr>
        <w:t>Іменник у давньоанглійському періоді. Категорія відмінку.</w:t>
      </w:r>
    </w:p>
    <w:p w:rsidR="002C592F" w:rsidRPr="006702A2" w:rsidRDefault="002C592F" w:rsidP="00716B11">
      <w:pPr>
        <w:numPr>
          <w:ilvl w:val="0"/>
          <w:numId w:val="16"/>
        </w:numPr>
        <w:rPr>
          <w:sz w:val="28"/>
          <w:szCs w:val="28"/>
          <w:lang w:val="uk-UA"/>
        </w:rPr>
      </w:pPr>
      <w:r w:rsidRPr="006702A2">
        <w:rPr>
          <w:sz w:val="28"/>
          <w:szCs w:val="28"/>
          <w:lang w:val="uk-UA"/>
        </w:rPr>
        <w:t>Частини мови та їх граматичні категорії у давньоанглійському періоді.</w:t>
      </w:r>
    </w:p>
    <w:p w:rsidR="002C592F" w:rsidRPr="006702A2" w:rsidRDefault="002C592F" w:rsidP="00716B11">
      <w:pPr>
        <w:numPr>
          <w:ilvl w:val="0"/>
          <w:numId w:val="16"/>
        </w:numPr>
        <w:rPr>
          <w:sz w:val="28"/>
          <w:szCs w:val="28"/>
          <w:lang w:val="uk-UA"/>
        </w:rPr>
      </w:pPr>
      <w:r w:rsidRPr="006702A2">
        <w:rPr>
          <w:sz w:val="28"/>
          <w:szCs w:val="28"/>
          <w:lang w:val="uk-UA"/>
        </w:rPr>
        <w:t>Складові компоненти давньоанглійської словникової бази.</w:t>
      </w:r>
    </w:p>
    <w:p w:rsidR="002C592F" w:rsidRPr="006702A2" w:rsidRDefault="002C592F" w:rsidP="00716B11">
      <w:pPr>
        <w:numPr>
          <w:ilvl w:val="0"/>
          <w:numId w:val="16"/>
        </w:numPr>
        <w:rPr>
          <w:sz w:val="28"/>
          <w:szCs w:val="28"/>
          <w:lang w:val="uk-UA"/>
        </w:rPr>
      </w:pPr>
      <w:r w:rsidRPr="006702A2">
        <w:rPr>
          <w:sz w:val="28"/>
          <w:szCs w:val="28"/>
          <w:lang w:val="uk-UA"/>
        </w:rPr>
        <w:t xml:space="preserve">Розвиток </w:t>
      </w:r>
      <w:proofErr w:type="spellStart"/>
      <w:r w:rsidRPr="006702A2">
        <w:rPr>
          <w:sz w:val="28"/>
          <w:szCs w:val="28"/>
          <w:lang w:val="uk-UA"/>
        </w:rPr>
        <w:t>претерито-презентних</w:t>
      </w:r>
      <w:proofErr w:type="spellEnd"/>
      <w:r w:rsidRPr="006702A2">
        <w:rPr>
          <w:sz w:val="28"/>
          <w:szCs w:val="28"/>
          <w:lang w:val="uk-UA"/>
        </w:rPr>
        <w:t xml:space="preserve"> дієслів у </w:t>
      </w:r>
      <w:proofErr w:type="spellStart"/>
      <w:r w:rsidRPr="006702A2">
        <w:rPr>
          <w:sz w:val="28"/>
          <w:szCs w:val="28"/>
          <w:lang w:val="uk-UA"/>
        </w:rPr>
        <w:t>середньоанглійському</w:t>
      </w:r>
      <w:proofErr w:type="spellEnd"/>
      <w:r w:rsidRPr="006702A2">
        <w:rPr>
          <w:sz w:val="28"/>
          <w:szCs w:val="28"/>
          <w:lang w:val="uk-UA"/>
        </w:rPr>
        <w:t xml:space="preserve"> періоді.</w:t>
      </w:r>
    </w:p>
    <w:p w:rsidR="002C592F" w:rsidRPr="006702A2" w:rsidRDefault="002C592F" w:rsidP="00716B11">
      <w:pPr>
        <w:numPr>
          <w:ilvl w:val="0"/>
          <w:numId w:val="16"/>
        </w:numPr>
        <w:rPr>
          <w:sz w:val="28"/>
          <w:szCs w:val="28"/>
          <w:lang w:val="uk-UA"/>
        </w:rPr>
      </w:pPr>
      <w:r w:rsidRPr="006702A2">
        <w:rPr>
          <w:sz w:val="28"/>
          <w:szCs w:val="28"/>
          <w:lang w:val="uk-UA"/>
        </w:rPr>
        <w:t>Лінгвістичні закони Я. Грімма та К. Вернера.</w:t>
      </w:r>
    </w:p>
    <w:p w:rsidR="002C592F" w:rsidRPr="006702A2" w:rsidRDefault="002C592F" w:rsidP="00716B11">
      <w:pPr>
        <w:numPr>
          <w:ilvl w:val="0"/>
          <w:numId w:val="16"/>
        </w:numPr>
        <w:rPr>
          <w:sz w:val="28"/>
          <w:szCs w:val="28"/>
          <w:lang w:val="uk-UA"/>
        </w:rPr>
      </w:pPr>
      <w:r w:rsidRPr="006702A2">
        <w:rPr>
          <w:sz w:val="28"/>
          <w:szCs w:val="28"/>
          <w:lang w:val="uk-UA"/>
        </w:rPr>
        <w:t xml:space="preserve">Сильні та слабкі дієслова у </w:t>
      </w:r>
      <w:proofErr w:type="spellStart"/>
      <w:r w:rsidRPr="006702A2">
        <w:rPr>
          <w:sz w:val="28"/>
          <w:szCs w:val="28"/>
          <w:lang w:val="uk-UA"/>
        </w:rPr>
        <w:t>середньоанглійському</w:t>
      </w:r>
      <w:proofErr w:type="spellEnd"/>
      <w:r w:rsidRPr="006702A2">
        <w:rPr>
          <w:sz w:val="28"/>
          <w:szCs w:val="28"/>
          <w:lang w:val="uk-UA"/>
        </w:rPr>
        <w:t xml:space="preserve"> періоді.</w:t>
      </w:r>
    </w:p>
    <w:p w:rsidR="002C592F" w:rsidRPr="006702A2" w:rsidRDefault="002C592F" w:rsidP="00716B11">
      <w:pPr>
        <w:numPr>
          <w:ilvl w:val="0"/>
          <w:numId w:val="16"/>
        </w:numPr>
        <w:rPr>
          <w:sz w:val="28"/>
          <w:szCs w:val="28"/>
          <w:lang w:val="uk-UA"/>
        </w:rPr>
      </w:pPr>
      <w:r w:rsidRPr="006702A2">
        <w:rPr>
          <w:sz w:val="28"/>
          <w:szCs w:val="28"/>
          <w:lang w:val="uk-UA"/>
        </w:rPr>
        <w:t>Лінгвістичні особливості сучасних і давніх германських мов.</w:t>
      </w:r>
    </w:p>
    <w:p w:rsidR="002C592F" w:rsidRPr="006702A2" w:rsidRDefault="002C592F" w:rsidP="00716B11">
      <w:pPr>
        <w:numPr>
          <w:ilvl w:val="0"/>
          <w:numId w:val="16"/>
        </w:numPr>
        <w:rPr>
          <w:sz w:val="28"/>
          <w:szCs w:val="28"/>
          <w:lang w:val="uk-UA"/>
        </w:rPr>
      </w:pPr>
      <w:r w:rsidRPr="006702A2">
        <w:rPr>
          <w:sz w:val="28"/>
          <w:szCs w:val="28"/>
          <w:lang w:val="uk-UA"/>
        </w:rPr>
        <w:t xml:space="preserve">Іменник та його граматичні категорії у </w:t>
      </w:r>
      <w:proofErr w:type="spellStart"/>
      <w:r w:rsidRPr="006702A2">
        <w:rPr>
          <w:sz w:val="28"/>
          <w:szCs w:val="28"/>
          <w:lang w:val="uk-UA"/>
        </w:rPr>
        <w:t>середньоанглійському</w:t>
      </w:r>
      <w:proofErr w:type="spellEnd"/>
      <w:r w:rsidRPr="006702A2">
        <w:rPr>
          <w:sz w:val="28"/>
          <w:szCs w:val="28"/>
          <w:lang w:val="uk-UA"/>
        </w:rPr>
        <w:t xml:space="preserve"> періоді.</w:t>
      </w:r>
    </w:p>
    <w:p w:rsidR="002C592F" w:rsidRPr="006702A2" w:rsidRDefault="002C592F" w:rsidP="00716B11">
      <w:pPr>
        <w:jc w:val="both"/>
        <w:rPr>
          <w:sz w:val="28"/>
          <w:lang w:val="uk-UA"/>
        </w:rPr>
      </w:pPr>
    </w:p>
    <w:p w:rsidR="002C592F" w:rsidRPr="006702A2" w:rsidRDefault="002C592F" w:rsidP="0093250B">
      <w:pPr>
        <w:jc w:val="center"/>
        <w:rPr>
          <w:b/>
          <w:sz w:val="28"/>
          <w:u w:val="single"/>
          <w:lang w:val="uk-UA"/>
        </w:rPr>
      </w:pPr>
      <w:r w:rsidRPr="006702A2">
        <w:rPr>
          <w:b/>
          <w:sz w:val="28"/>
          <w:u w:val="single"/>
          <w:lang w:val="uk-UA"/>
        </w:rPr>
        <w:t>ІІ. Лінгвокраїнознавство</w:t>
      </w:r>
    </w:p>
    <w:p w:rsidR="002C592F" w:rsidRPr="006702A2" w:rsidRDefault="002C592F" w:rsidP="00716B11">
      <w:pPr>
        <w:jc w:val="both"/>
        <w:rPr>
          <w:b/>
          <w:sz w:val="28"/>
          <w:lang w:val="uk-UA"/>
        </w:rPr>
      </w:pPr>
    </w:p>
    <w:p w:rsidR="002C592F" w:rsidRPr="006702A2" w:rsidRDefault="002C592F" w:rsidP="00716B11">
      <w:pPr>
        <w:numPr>
          <w:ilvl w:val="0"/>
          <w:numId w:val="12"/>
        </w:numPr>
        <w:rPr>
          <w:sz w:val="28"/>
          <w:szCs w:val="28"/>
          <w:lang w:val="uk-UA"/>
        </w:rPr>
      </w:pPr>
      <w:r w:rsidRPr="006702A2">
        <w:rPr>
          <w:sz w:val="28"/>
          <w:szCs w:val="28"/>
          <w:lang w:val="uk-UA"/>
        </w:rPr>
        <w:t xml:space="preserve">Мовна картина світу; </w:t>
      </w:r>
    </w:p>
    <w:p w:rsidR="002C592F" w:rsidRPr="006702A2" w:rsidRDefault="002C592F" w:rsidP="00716B11">
      <w:pPr>
        <w:numPr>
          <w:ilvl w:val="0"/>
          <w:numId w:val="12"/>
        </w:numPr>
        <w:rPr>
          <w:sz w:val="28"/>
          <w:szCs w:val="28"/>
          <w:lang w:val="uk-UA"/>
        </w:rPr>
      </w:pPr>
      <w:r w:rsidRPr="006702A2">
        <w:rPr>
          <w:sz w:val="28"/>
          <w:szCs w:val="28"/>
          <w:lang w:val="uk-UA"/>
        </w:rPr>
        <w:t>Фонові знання та їх мовні репрезентанти;</w:t>
      </w:r>
    </w:p>
    <w:p w:rsidR="002C592F" w:rsidRPr="006702A2" w:rsidRDefault="002C592F" w:rsidP="00716B11">
      <w:pPr>
        <w:numPr>
          <w:ilvl w:val="0"/>
          <w:numId w:val="12"/>
        </w:numPr>
        <w:rPr>
          <w:sz w:val="28"/>
          <w:szCs w:val="28"/>
          <w:lang w:val="uk-UA"/>
        </w:rPr>
      </w:pPr>
      <w:r w:rsidRPr="006702A2">
        <w:rPr>
          <w:sz w:val="28"/>
          <w:szCs w:val="28"/>
          <w:lang w:val="uk-UA"/>
        </w:rPr>
        <w:t>Реалії в мові та культурі;</w:t>
      </w:r>
    </w:p>
    <w:p w:rsidR="002C592F" w:rsidRPr="006702A2" w:rsidRDefault="002C592F" w:rsidP="00716B11">
      <w:pPr>
        <w:numPr>
          <w:ilvl w:val="0"/>
          <w:numId w:val="12"/>
        </w:numPr>
        <w:rPr>
          <w:sz w:val="28"/>
          <w:szCs w:val="28"/>
          <w:lang w:val="uk-UA"/>
        </w:rPr>
      </w:pPr>
      <w:r w:rsidRPr="006702A2">
        <w:rPr>
          <w:sz w:val="28"/>
          <w:szCs w:val="28"/>
          <w:lang w:val="uk-UA"/>
        </w:rPr>
        <w:t>Відбір, переклад та коментування реалій;</w:t>
      </w:r>
    </w:p>
    <w:p w:rsidR="002C592F" w:rsidRPr="006702A2" w:rsidRDefault="002C592F" w:rsidP="00716B11">
      <w:pPr>
        <w:numPr>
          <w:ilvl w:val="0"/>
          <w:numId w:val="12"/>
        </w:numPr>
        <w:rPr>
          <w:sz w:val="28"/>
          <w:szCs w:val="28"/>
          <w:lang w:val="uk-UA"/>
        </w:rPr>
      </w:pPr>
      <w:r w:rsidRPr="006702A2">
        <w:rPr>
          <w:sz w:val="28"/>
          <w:szCs w:val="28"/>
          <w:lang w:val="uk-UA"/>
        </w:rPr>
        <w:lastRenderedPageBreak/>
        <w:t>Географічні реалії.</w:t>
      </w:r>
    </w:p>
    <w:p w:rsidR="002C592F" w:rsidRPr="006702A2" w:rsidRDefault="002C592F" w:rsidP="00716B11">
      <w:pPr>
        <w:numPr>
          <w:ilvl w:val="0"/>
          <w:numId w:val="12"/>
        </w:numPr>
        <w:rPr>
          <w:sz w:val="28"/>
          <w:szCs w:val="28"/>
          <w:lang w:val="uk-UA"/>
        </w:rPr>
      </w:pPr>
      <w:r w:rsidRPr="006702A2">
        <w:rPr>
          <w:sz w:val="28"/>
          <w:szCs w:val="28"/>
          <w:lang w:val="uk-UA"/>
        </w:rPr>
        <w:t xml:space="preserve">Етнографічні реалії; </w:t>
      </w:r>
    </w:p>
    <w:p w:rsidR="002C592F" w:rsidRPr="006702A2" w:rsidRDefault="002C592F" w:rsidP="00716B11">
      <w:pPr>
        <w:numPr>
          <w:ilvl w:val="0"/>
          <w:numId w:val="12"/>
        </w:numPr>
        <w:rPr>
          <w:sz w:val="28"/>
          <w:szCs w:val="28"/>
          <w:lang w:val="uk-UA"/>
        </w:rPr>
      </w:pPr>
      <w:r w:rsidRPr="006702A2">
        <w:rPr>
          <w:sz w:val="28"/>
          <w:szCs w:val="28"/>
          <w:lang w:val="uk-UA"/>
        </w:rPr>
        <w:t>Суспільно-політичні реалії;</w:t>
      </w:r>
    </w:p>
    <w:p w:rsidR="002C592F" w:rsidRPr="006702A2" w:rsidRDefault="002C592F" w:rsidP="00716B11">
      <w:pPr>
        <w:numPr>
          <w:ilvl w:val="0"/>
          <w:numId w:val="12"/>
        </w:numPr>
        <w:rPr>
          <w:sz w:val="28"/>
          <w:szCs w:val="28"/>
          <w:lang w:val="uk-UA"/>
        </w:rPr>
      </w:pPr>
      <w:r w:rsidRPr="006702A2">
        <w:rPr>
          <w:sz w:val="28"/>
          <w:szCs w:val="28"/>
          <w:lang w:val="uk-UA"/>
        </w:rPr>
        <w:t>Реалії системи освіти, релігії та культури;</w:t>
      </w:r>
    </w:p>
    <w:p w:rsidR="002C592F" w:rsidRPr="006702A2" w:rsidRDefault="002C592F" w:rsidP="00716B11">
      <w:pPr>
        <w:numPr>
          <w:ilvl w:val="0"/>
          <w:numId w:val="12"/>
        </w:numPr>
        <w:rPr>
          <w:sz w:val="28"/>
          <w:szCs w:val="28"/>
          <w:lang w:val="uk-UA"/>
        </w:rPr>
      </w:pPr>
      <w:r w:rsidRPr="006702A2">
        <w:rPr>
          <w:sz w:val="28"/>
          <w:szCs w:val="28"/>
          <w:lang w:val="uk-UA"/>
        </w:rPr>
        <w:t>Культурно-історична мінливість мови та мовлення;</w:t>
      </w:r>
    </w:p>
    <w:p w:rsidR="002C592F" w:rsidRPr="006702A2" w:rsidRDefault="002C592F" w:rsidP="00716B11">
      <w:pPr>
        <w:numPr>
          <w:ilvl w:val="0"/>
          <w:numId w:val="12"/>
        </w:numPr>
        <w:rPr>
          <w:sz w:val="28"/>
          <w:szCs w:val="28"/>
          <w:lang w:val="uk-UA"/>
        </w:rPr>
      </w:pPr>
      <w:r w:rsidRPr="006702A2">
        <w:rPr>
          <w:sz w:val="28"/>
          <w:szCs w:val="28"/>
          <w:lang w:val="uk-UA"/>
        </w:rPr>
        <w:t>Ономастичні реалії.</w:t>
      </w:r>
    </w:p>
    <w:p w:rsidR="002C592F" w:rsidRPr="006702A2" w:rsidRDefault="002C592F" w:rsidP="00716B11">
      <w:pPr>
        <w:rPr>
          <w:sz w:val="28"/>
          <w:szCs w:val="28"/>
          <w:lang w:val="uk-UA"/>
        </w:rPr>
      </w:pPr>
    </w:p>
    <w:p w:rsidR="002C592F" w:rsidRPr="006702A2" w:rsidRDefault="002C592F" w:rsidP="0093250B">
      <w:pPr>
        <w:jc w:val="center"/>
        <w:rPr>
          <w:b/>
          <w:sz w:val="28"/>
          <w:szCs w:val="28"/>
          <w:u w:val="single"/>
          <w:lang w:val="uk-UA"/>
        </w:rPr>
      </w:pPr>
      <w:r w:rsidRPr="006702A2">
        <w:rPr>
          <w:b/>
          <w:color w:val="000000"/>
          <w:spacing w:val="1"/>
          <w:w w:val="96"/>
          <w:sz w:val="28"/>
          <w:szCs w:val="28"/>
          <w:u w:val="single"/>
          <w:lang w:val="uk-UA"/>
        </w:rPr>
        <w:t xml:space="preserve">ІІІ. </w:t>
      </w:r>
      <w:r w:rsidRPr="006702A2">
        <w:rPr>
          <w:b/>
          <w:sz w:val="28"/>
          <w:szCs w:val="28"/>
          <w:u w:val="single"/>
          <w:lang w:val="uk-UA"/>
        </w:rPr>
        <w:t>Порівняльна лексикологія</w:t>
      </w:r>
    </w:p>
    <w:p w:rsidR="002C592F" w:rsidRPr="006702A2" w:rsidRDefault="002C592F" w:rsidP="00716B11">
      <w:pPr>
        <w:jc w:val="both"/>
        <w:rPr>
          <w:b/>
          <w:sz w:val="28"/>
          <w:szCs w:val="28"/>
          <w:lang w:val="uk-UA"/>
        </w:rPr>
      </w:pPr>
    </w:p>
    <w:p w:rsidR="002C592F" w:rsidRPr="006702A2" w:rsidRDefault="002C592F" w:rsidP="00716B11">
      <w:pPr>
        <w:pStyle w:val="a5"/>
        <w:numPr>
          <w:ilvl w:val="0"/>
          <w:numId w:val="14"/>
        </w:numPr>
        <w:shd w:val="clear" w:color="auto" w:fill="FFFFFF"/>
        <w:jc w:val="both"/>
        <w:rPr>
          <w:b/>
          <w:sz w:val="28"/>
          <w:szCs w:val="28"/>
          <w:lang w:val="uk-UA"/>
        </w:rPr>
      </w:pPr>
      <w:r w:rsidRPr="006702A2">
        <w:rPr>
          <w:sz w:val="28"/>
          <w:szCs w:val="28"/>
          <w:lang w:val="uk-UA"/>
        </w:rPr>
        <w:t xml:space="preserve">Фундаментальні засади </w:t>
      </w:r>
      <w:proofErr w:type="spellStart"/>
      <w:r w:rsidRPr="006702A2">
        <w:rPr>
          <w:sz w:val="28"/>
          <w:szCs w:val="28"/>
          <w:lang w:val="uk-UA"/>
        </w:rPr>
        <w:t>контрастивної</w:t>
      </w:r>
      <w:proofErr w:type="spellEnd"/>
      <w:r w:rsidRPr="006702A2">
        <w:rPr>
          <w:sz w:val="28"/>
          <w:szCs w:val="28"/>
          <w:lang w:val="uk-UA"/>
        </w:rPr>
        <w:t xml:space="preserve"> лексикології.</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Структурні методи дослідження лексики.</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 xml:space="preserve">Слово. Поняття та значення. Види значень. </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Морфологічні засоби словотвору в українській та англійській мовах у зіставному аспекті.</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Словоскладання і скорочення в українській та англійській мовах..</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Семантико-синтаксичні способи словотвору.</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Семантичні класи слів в англійській та українській мовах.</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Вільні і сталі словосполучення. Фразеологізми: види, характеристика значень.</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Синонімія. Антонімія. Омонімія.</w:t>
      </w:r>
    </w:p>
    <w:p w:rsidR="002C592F" w:rsidRPr="006702A2" w:rsidRDefault="002C592F" w:rsidP="00716B11">
      <w:pPr>
        <w:pStyle w:val="a5"/>
        <w:numPr>
          <w:ilvl w:val="0"/>
          <w:numId w:val="14"/>
        </w:numPr>
        <w:shd w:val="clear" w:color="auto" w:fill="FFFFFF"/>
        <w:jc w:val="both"/>
        <w:rPr>
          <w:sz w:val="28"/>
          <w:szCs w:val="28"/>
          <w:lang w:val="uk-UA"/>
        </w:rPr>
      </w:pPr>
      <w:r w:rsidRPr="006702A2">
        <w:rPr>
          <w:sz w:val="28"/>
          <w:szCs w:val="28"/>
          <w:lang w:val="uk-UA"/>
        </w:rPr>
        <w:t>Етимологічна характеристика словникового складу сучасної англійської та української мов.</w:t>
      </w:r>
    </w:p>
    <w:p w:rsidR="002C592F" w:rsidRPr="006702A2" w:rsidRDefault="002C592F" w:rsidP="00716B11">
      <w:pPr>
        <w:pStyle w:val="a5"/>
        <w:shd w:val="clear" w:color="auto" w:fill="FFFFFF"/>
        <w:spacing w:line="360" w:lineRule="auto"/>
        <w:ind w:left="0" w:firstLine="708"/>
        <w:jc w:val="both"/>
        <w:rPr>
          <w:sz w:val="28"/>
          <w:szCs w:val="28"/>
          <w:lang w:val="uk-UA"/>
        </w:rPr>
      </w:pPr>
    </w:p>
    <w:p w:rsidR="002C592F" w:rsidRPr="006702A2" w:rsidRDefault="002C592F" w:rsidP="0093250B">
      <w:pPr>
        <w:jc w:val="center"/>
        <w:rPr>
          <w:b/>
          <w:bCs/>
          <w:sz w:val="28"/>
          <w:szCs w:val="28"/>
          <w:lang w:val="uk-UA"/>
        </w:rPr>
      </w:pPr>
      <w:r w:rsidRPr="006702A2">
        <w:rPr>
          <w:b/>
          <w:bCs/>
          <w:sz w:val="28"/>
          <w:szCs w:val="28"/>
          <w:u w:val="single"/>
          <w:lang w:val="uk-UA"/>
        </w:rPr>
        <w:t>І</w:t>
      </w:r>
      <w:r w:rsidRPr="006702A2">
        <w:rPr>
          <w:b/>
          <w:bCs/>
          <w:sz w:val="28"/>
          <w:szCs w:val="28"/>
          <w:u w:val="single"/>
          <w:lang w:val="en-US"/>
        </w:rPr>
        <w:t>V</w:t>
      </w:r>
      <w:r w:rsidRPr="006702A2">
        <w:rPr>
          <w:b/>
          <w:bCs/>
          <w:sz w:val="28"/>
          <w:szCs w:val="28"/>
          <w:u w:val="single"/>
          <w:lang w:val="uk-UA"/>
        </w:rPr>
        <w:t>. Порівняльна граматика</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 xml:space="preserve">Історія типологічних досліджень; методи типологічного аналізу; </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Відносність граматичних відповідників;</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Граматичні значення в різних мовах; збіг та розходження граматичних моделей української та англійської мов;</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Граматичні трансформації при перекладі;</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 xml:space="preserve">Труднощі перекладу </w:t>
      </w:r>
      <w:proofErr w:type="spellStart"/>
      <w:r w:rsidRPr="006702A2">
        <w:rPr>
          <w:sz w:val="28"/>
          <w:szCs w:val="28"/>
          <w:lang w:val="uk-UA"/>
        </w:rPr>
        <w:t>неособових</w:t>
      </w:r>
      <w:proofErr w:type="spellEnd"/>
      <w:r w:rsidRPr="006702A2">
        <w:rPr>
          <w:sz w:val="28"/>
          <w:szCs w:val="28"/>
          <w:lang w:val="uk-UA"/>
        </w:rPr>
        <w:t xml:space="preserve"> форм дієслів;</w:t>
      </w:r>
    </w:p>
    <w:p w:rsidR="002C592F" w:rsidRPr="006702A2" w:rsidRDefault="002C592F" w:rsidP="00716B11">
      <w:pPr>
        <w:widowControl/>
        <w:numPr>
          <w:ilvl w:val="0"/>
          <w:numId w:val="13"/>
        </w:numPr>
        <w:tabs>
          <w:tab w:val="left" w:pos="1260"/>
        </w:tabs>
        <w:autoSpaceDE/>
        <w:autoSpaceDN/>
        <w:adjustRightInd/>
        <w:jc w:val="both"/>
        <w:rPr>
          <w:sz w:val="28"/>
          <w:szCs w:val="28"/>
          <w:lang w:val="uk-UA"/>
        </w:rPr>
      </w:pPr>
      <w:r w:rsidRPr="006702A2">
        <w:rPr>
          <w:sz w:val="28"/>
          <w:szCs w:val="28"/>
          <w:lang w:val="uk-UA"/>
        </w:rPr>
        <w:t>Способи перекладу пасивного стану;</w:t>
      </w:r>
    </w:p>
    <w:p w:rsidR="002C592F" w:rsidRPr="006702A2" w:rsidRDefault="002C592F" w:rsidP="00716B11">
      <w:pPr>
        <w:widowControl/>
        <w:numPr>
          <w:ilvl w:val="0"/>
          <w:numId w:val="13"/>
        </w:numPr>
        <w:tabs>
          <w:tab w:val="left" w:pos="1260"/>
        </w:tabs>
        <w:autoSpaceDE/>
        <w:autoSpaceDN/>
        <w:adjustRightInd/>
        <w:jc w:val="both"/>
        <w:rPr>
          <w:sz w:val="28"/>
          <w:szCs w:val="28"/>
          <w:lang w:val="uk-UA"/>
        </w:rPr>
      </w:pPr>
      <w:r w:rsidRPr="006702A2">
        <w:rPr>
          <w:sz w:val="28"/>
          <w:szCs w:val="28"/>
          <w:lang w:val="uk-UA"/>
        </w:rPr>
        <w:t>Способи перекладу інфінітиву, герундію та дієприслівника;</w:t>
      </w:r>
    </w:p>
    <w:p w:rsidR="002C592F" w:rsidRPr="006702A2" w:rsidRDefault="002C592F" w:rsidP="00716B11">
      <w:pPr>
        <w:widowControl/>
        <w:numPr>
          <w:ilvl w:val="0"/>
          <w:numId w:val="13"/>
        </w:numPr>
        <w:tabs>
          <w:tab w:val="left" w:pos="1260"/>
        </w:tabs>
        <w:autoSpaceDE/>
        <w:autoSpaceDN/>
        <w:adjustRightInd/>
        <w:jc w:val="both"/>
        <w:rPr>
          <w:sz w:val="28"/>
          <w:szCs w:val="28"/>
          <w:lang w:val="uk-UA"/>
        </w:rPr>
      </w:pPr>
      <w:r w:rsidRPr="006702A2">
        <w:rPr>
          <w:sz w:val="28"/>
          <w:szCs w:val="28"/>
          <w:lang w:val="uk-UA"/>
        </w:rPr>
        <w:t>Способи перекладу складних конструкцій.</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Граматичні засоби вираження відношення до виконаної дії;</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Передавання модальності при перекладі;</w:t>
      </w:r>
    </w:p>
    <w:p w:rsidR="002C592F" w:rsidRPr="006702A2" w:rsidRDefault="002C592F" w:rsidP="00716B11">
      <w:pPr>
        <w:widowControl/>
        <w:numPr>
          <w:ilvl w:val="0"/>
          <w:numId w:val="13"/>
        </w:numPr>
        <w:autoSpaceDE/>
        <w:autoSpaceDN/>
        <w:adjustRightInd/>
        <w:jc w:val="both"/>
        <w:rPr>
          <w:sz w:val="28"/>
          <w:szCs w:val="28"/>
          <w:lang w:val="uk-UA"/>
        </w:rPr>
      </w:pPr>
      <w:proofErr w:type="spellStart"/>
      <w:r w:rsidRPr="006702A2">
        <w:rPr>
          <w:sz w:val="28"/>
          <w:szCs w:val="28"/>
          <w:lang w:val="uk-UA"/>
        </w:rPr>
        <w:t>Конверсивні</w:t>
      </w:r>
      <w:proofErr w:type="spellEnd"/>
      <w:r w:rsidRPr="006702A2">
        <w:rPr>
          <w:sz w:val="28"/>
          <w:szCs w:val="28"/>
          <w:lang w:val="uk-UA"/>
        </w:rPr>
        <w:t xml:space="preserve"> перетворення;</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Граматична та смислова структура англійського простого речення;</w:t>
      </w:r>
    </w:p>
    <w:p w:rsidR="002C592F" w:rsidRPr="006702A2" w:rsidRDefault="002C592F" w:rsidP="00716B11">
      <w:pPr>
        <w:widowControl/>
        <w:numPr>
          <w:ilvl w:val="0"/>
          <w:numId w:val="13"/>
        </w:numPr>
        <w:autoSpaceDE/>
        <w:autoSpaceDN/>
        <w:adjustRightInd/>
        <w:jc w:val="both"/>
        <w:rPr>
          <w:sz w:val="28"/>
          <w:szCs w:val="28"/>
          <w:lang w:val="uk-UA"/>
        </w:rPr>
      </w:pPr>
      <w:r w:rsidRPr="006702A2">
        <w:rPr>
          <w:sz w:val="28"/>
          <w:szCs w:val="28"/>
          <w:lang w:val="uk-UA"/>
        </w:rPr>
        <w:t>Труднощі перекладу складнопідрядних речень;</w:t>
      </w:r>
    </w:p>
    <w:p w:rsidR="002C592F" w:rsidRPr="006702A2" w:rsidRDefault="002C592F" w:rsidP="00716B11">
      <w:pPr>
        <w:widowControl/>
        <w:numPr>
          <w:ilvl w:val="0"/>
          <w:numId w:val="13"/>
        </w:numPr>
        <w:autoSpaceDE/>
        <w:autoSpaceDN/>
        <w:adjustRightInd/>
        <w:jc w:val="both"/>
        <w:rPr>
          <w:sz w:val="28"/>
          <w:szCs w:val="28"/>
        </w:rPr>
      </w:pPr>
      <w:r w:rsidRPr="006702A2">
        <w:rPr>
          <w:sz w:val="28"/>
          <w:szCs w:val="28"/>
          <w:lang w:val="uk-UA"/>
        </w:rPr>
        <w:t>Наказовий та умовний спосіб в англійській та українській мовах.</w:t>
      </w:r>
    </w:p>
    <w:p w:rsidR="002C592F" w:rsidRPr="006702A2" w:rsidRDefault="002C592F" w:rsidP="00716B11">
      <w:pPr>
        <w:shd w:val="clear" w:color="auto" w:fill="FFFFFF"/>
        <w:jc w:val="both"/>
        <w:rPr>
          <w:b/>
          <w:bCs/>
          <w:spacing w:val="-3"/>
          <w:sz w:val="28"/>
          <w:szCs w:val="28"/>
          <w:u w:val="single"/>
          <w:lang w:val="uk-UA"/>
        </w:rPr>
      </w:pPr>
    </w:p>
    <w:p w:rsidR="002C592F" w:rsidRPr="006702A2" w:rsidRDefault="002C592F" w:rsidP="0093250B">
      <w:pPr>
        <w:shd w:val="clear" w:color="auto" w:fill="FFFFFF"/>
        <w:jc w:val="center"/>
        <w:rPr>
          <w:b/>
          <w:bCs/>
          <w:spacing w:val="-3"/>
          <w:sz w:val="28"/>
          <w:szCs w:val="28"/>
          <w:u w:val="single"/>
          <w:lang w:val="uk-UA"/>
        </w:rPr>
      </w:pPr>
      <w:r w:rsidRPr="006702A2">
        <w:rPr>
          <w:b/>
          <w:bCs/>
          <w:spacing w:val="-3"/>
          <w:sz w:val="28"/>
          <w:szCs w:val="28"/>
          <w:u w:val="single"/>
          <w:lang w:val="en-US"/>
        </w:rPr>
        <w:t>V</w:t>
      </w:r>
      <w:r w:rsidRPr="006702A2">
        <w:rPr>
          <w:b/>
          <w:bCs/>
          <w:spacing w:val="-3"/>
          <w:sz w:val="28"/>
          <w:szCs w:val="28"/>
          <w:u w:val="single"/>
          <w:lang w:val="uk-UA"/>
        </w:rPr>
        <w:t>. Порівняльна стилістика</w:t>
      </w:r>
    </w:p>
    <w:p w:rsidR="002C592F" w:rsidRPr="006702A2" w:rsidRDefault="002C592F" w:rsidP="00716B11">
      <w:pPr>
        <w:shd w:val="clear" w:color="auto" w:fill="FFFFFF"/>
        <w:jc w:val="both"/>
        <w:rPr>
          <w:b/>
          <w:bCs/>
          <w:spacing w:val="-3"/>
          <w:sz w:val="28"/>
          <w:szCs w:val="28"/>
          <w:u w:val="single"/>
          <w:lang w:val="uk-UA"/>
        </w:rPr>
      </w:pPr>
    </w:p>
    <w:p w:rsidR="002C592F" w:rsidRPr="006702A2" w:rsidRDefault="002C592F" w:rsidP="00716B11">
      <w:pPr>
        <w:numPr>
          <w:ilvl w:val="0"/>
          <w:numId w:val="20"/>
        </w:numPr>
        <w:jc w:val="both"/>
        <w:rPr>
          <w:snapToGrid w:val="0"/>
          <w:sz w:val="28"/>
          <w:lang w:val="uk-UA"/>
        </w:rPr>
      </w:pPr>
      <w:r w:rsidRPr="006702A2">
        <w:rPr>
          <w:snapToGrid w:val="0"/>
          <w:sz w:val="28"/>
          <w:lang w:val="uk-UA"/>
        </w:rPr>
        <w:t>Предмет, цілі та завдання порівняльної стилістики.</w:t>
      </w:r>
    </w:p>
    <w:p w:rsidR="002C592F" w:rsidRPr="006702A2" w:rsidRDefault="002C592F" w:rsidP="00716B11">
      <w:pPr>
        <w:numPr>
          <w:ilvl w:val="0"/>
          <w:numId w:val="20"/>
        </w:numPr>
        <w:jc w:val="both"/>
        <w:rPr>
          <w:snapToGrid w:val="0"/>
          <w:sz w:val="28"/>
          <w:lang w:val="uk-UA"/>
        </w:rPr>
      </w:pPr>
      <w:r w:rsidRPr="006702A2">
        <w:rPr>
          <w:snapToGrid w:val="0"/>
          <w:sz w:val="28"/>
          <w:lang w:val="uk-UA"/>
        </w:rPr>
        <w:t xml:space="preserve">Джерела англійської та української </w:t>
      </w:r>
      <w:proofErr w:type="spellStart"/>
      <w:r w:rsidRPr="006702A2">
        <w:rPr>
          <w:snapToGrid w:val="0"/>
          <w:sz w:val="28"/>
          <w:lang w:val="uk-UA"/>
        </w:rPr>
        <w:t>стилістик</w:t>
      </w:r>
      <w:proofErr w:type="spellEnd"/>
      <w:r w:rsidRPr="006702A2">
        <w:rPr>
          <w:snapToGrid w:val="0"/>
          <w:sz w:val="28"/>
          <w:lang w:val="uk-UA"/>
        </w:rPr>
        <w:t>.</w:t>
      </w:r>
    </w:p>
    <w:p w:rsidR="002C592F" w:rsidRPr="006702A2" w:rsidRDefault="002C592F" w:rsidP="00716B11">
      <w:pPr>
        <w:numPr>
          <w:ilvl w:val="0"/>
          <w:numId w:val="20"/>
        </w:numPr>
        <w:jc w:val="both"/>
        <w:rPr>
          <w:snapToGrid w:val="0"/>
          <w:sz w:val="28"/>
          <w:lang w:val="uk-UA"/>
        </w:rPr>
      </w:pPr>
      <w:r w:rsidRPr="006702A2">
        <w:rPr>
          <w:snapToGrid w:val="0"/>
          <w:sz w:val="28"/>
          <w:lang w:val="uk-UA"/>
        </w:rPr>
        <w:t xml:space="preserve">Методи дослідження порівняльної стилістики. </w:t>
      </w:r>
    </w:p>
    <w:p w:rsidR="002C592F" w:rsidRPr="006702A2" w:rsidRDefault="002C592F" w:rsidP="00716B11">
      <w:pPr>
        <w:numPr>
          <w:ilvl w:val="0"/>
          <w:numId w:val="20"/>
        </w:numPr>
        <w:jc w:val="both"/>
        <w:rPr>
          <w:snapToGrid w:val="0"/>
          <w:sz w:val="28"/>
          <w:lang w:val="uk-UA"/>
        </w:rPr>
      </w:pPr>
      <w:r w:rsidRPr="006702A2">
        <w:rPr>
          <w:snapToGrid w:val="0"/>
          <w:sz w:val="28"/>
          <w:lang w:val="uk-UA"/>
        </w:rPr>
        <w:t xml:space="preserve">Основні та вихідні поняття стилістики (мова-мовлення-мовленнєва діяльність, </w:t>
      </w:r>
      <w:r w:rsidRPr="006702A2">
        <w:rPr>
          <w:snapToGrid w:val="0"/>
          <w:sz w:val="28"/>
          <w:lang w:val="uk-UA"/>
        </w:rPr>
        <w:lastRenderedPageBreak/>
        <w:t xml:space="preserve">інваріант-варіант, код-текст, парадигматика-синтагматика, опозиція-контраст, селекція-комбінація, норма, стиль, синоніми, їх типи, лексико-стилістична та </w:t>
      </w:r>
      <w:proofErr w:type="spellStart"/>
      <w:r w:rsidRPr="006702A2">
        <w:rPr>
          <w:snapToGrid w:val="0"/>
          <w:sz w:val="28"/>
          <w:lang w:val="uk-UA"/>
        </w:rPr>
        <w:t>синтактико-стилістична</w:t>
      </w:r>
      <w:proofErr w:type="spellEnd"/>
      <w:r w:rsidRPr="006702A2">
        <w:rPr>
          <w:snapToGrid w:val="0"/>
          <w:sz w:val="28"/>
          <w:lang w:val="uk-UA"/>
        </w:rPr>
        <w:t xml:space="preserve"> парадигма, стилістичний прийом та виразний засіб).</w:t>
      </w:r>
    </w:p>
    <w:p w:rsidR="002C592F" w:rsidRPr="006702A2" w:rsidRDefault="002C592F" w:rsidP="00716B11">
      <w:pPr>
        <w:numPr>
          <w:ilvl w:val="0"/>
          <w:numId w:val="20"/>
        </w:numPr>
        <w:jc w:val="both"/>
        <w:rPr>
          <w:snapToGrid w:val="0"/>
          <w:sz w:val="28"/>
          <w:lang w:val="uk-UA"/>
        </w:rPr>
      </w:pPr>
      <w:r w:rsidRPr="006702A2">
        <w:rPr>
          <w:snapToGrid w:val="0"/>
          <w:sz w:val="28"/>
          <w:lang w:val="uk-UA"/>
        </w:rPr>
        <w:t>Основні поняття порівняльної стилістики як галузі лінгвістичної науки.</w:t>
      </w:r>
    </w:p>
    <w:p w:rsidR="002C592F" w:rsidRPr="006702A2" w:rsidRDefault="002C592F" w:rsidP="00716B11">
      <w:pPr>
        <w:numPr>
          <w:ilvl w:val="0"/>
          <w:numId w:val="20"/>
        </w:numPr>
        <w:jc w:val="both"/>
        <w:rPr>
          <w:snapToGrid w:val="0"/>
          <w:sz w:val="28"/>
          <w:lang w:val="uk-UA"/>
        </w:rPr>
      </w:pPr>
      <w:r w:rsidRPr="006702A2">
        <w:rPr>
          <w:snapToGrid w:val="0"/>
          <w:sz w:val="28"/>
          <w:lang w:val="uk-UA"/>
        </w:rPr>
        <w:t>Фонетичні засоби стилістики (алітерація, асонанс, звукопис).</w:t>
      </w:r>
    </w:p>
    <w:p w:rsidR="002C592F" w:rsidRPr="006702A2" w:rsidRDefault="002C592F" w:rsidP="00716B11">
      <w:pPr>
        <w:numPr>
          <w:ilvl w:val="0"/>
          <w:numId w:val="20"/>
        </w:numPr>
        <w:jc w:val="both"/>
        <w:rPr>
          <w:snapToGrid w:val="0"/>
          <w:sz w:val="28"/>
          <w:lang w:val="uk-UA"/>
        </w:rPr>
      </w:pPr>
      <w:r w:rsidRPr="006702A2">
        <w:rPr>
          <w:snapToGrid w:val="0"/>
          <w:sz w:val="28"/>
          <w:lang w:val="uk-UA"/>
        </w:rPr>
        <w:t>Графічні засоби стилістики (відсутність сегментації тексту, моделі сегментації тексту, значуща відсутність фрагменту тексту, транспозиція графічної моделі тексту, особливі випадки графічної організації тексту).</w:t>
      </w:r>
    </w:p>
    <w:p w:rsidR="002C592F" w:rsidRPr="006702A2" w:rsidRDefault="002C592F" w:rsidP="00716B11">
      <w:pPr>
        <w:numPr>
          <w:ilvl w:val="0"/>
          <w:numId w:val="20"/>
        </w:numPr>
        <w:jc w:val="both"/>
        <w:rPr>
          <w:snapToGrid w:val="0"/>
          <w:sz w:val="28"/>
          <w:lang w:val="uk-UA"/>
        </w:rPr>
      </w:pPr>
      <w:r w:rsidRPr="006702A2">
        <w:rPr>
          <w:snapToGrid w:val="0"/>
          <w:sz w:val="28"/>
          <w:lang w:val="uk-UA"/>
        </w:rPr>
        <w:t>Поняття виразного засобу та стилістичного прийому на морфологічному рівні.</w:t>
      </w:r>
    </w:p>
    <w:p w:rsidR="002C592F" w:rsidRPr="006702A2" w:rsidRDefault="002C592F" w:rsidP="00716B11">
      <w:pPr>
        <w:numPr>
          <w:ilvl w:val="0"/>
          <w:numId w:val="20"/>
        </w:numPr>
        <w:jc w:val="both"/>
        <w:rPr>
          <w:snapToGrid w:val="0"/>
          <w:sz w:val="28"/>
          <w:lang w:val="uk-UA"/>
        </w:rPr>
      </w:pPr>
      <w:r w:rsidRPr="006702A2">
        <w:rPr>
          <w:snapToGrid w:val="0"/>
          <w:sz w:val="28"/>
          <w:lang w:val="uk-UA"/>
        </w:rPr>
        <w:t>Стилістичні прийоми використання морфологічних категорій різних частин мови (іменників, прикметників, займенників, дієприкметників, дієслів).</w:t>
      </w:r>
    </w:p>
    <w:p w:rsidR="002C592F" w:rsidRPr="006702A2" w:rsidRDefault="002C592F" w:rsidP="00716B11">
      <w:pPr>
        <w:numPr>
          <w:ilvl w:val="0"/>
          <w:numId w:val="20"/>
        </w:numPr>
        <w:jc w:val="both"/>
        <w:rPr>
          <w:snapToGrid w:val="0"/>
          <w:sz w:val="28"/>
          <w:lang w:val="uk-UA"/>
        </w:rPr>
      </w:pPr>
      <w:r w:rsidRPr="006702A2">
        <w:rPr>
          <w:snapToGrid w:val="0"/>
          <w:sz w:val="28"/>
          <w:lang w:val="uk-UA"/>
        </w:rPr>
        <w:t>Стилістична диференціація словникового складу сучасної англійської/української мов.</w:t>
      </w:r>
    </w:p>
    <w:p w:rsidR="002C592F" w:rsidRPr="006702A2" w:rsidRDefault="002C592F" w:rsidP="00716B11">
      <w:pPr>
        <w:numPr>
          <w:ilvl w:val="0"/>
          <w:numId w:val="20"/>
        </w:numPr>
        <w:jc w:val="both"/>
        <w:rPr>
          <w:snapToGrid w:val="0"/>
          <w:sz w:val="28"/>
          <w:lang w:val="uk-UA"/>
        </w:rPr>
      </w:pPr>
      <w:r w:rsidRPr="006702A2">
        <w:rPr>
          <w:snapToGrid w:val="0"/>
          <w:sz w:val="28"/>
          <w:lang w:val="uk-UA"/>
        </w:rPr>
        <w:t>Стилістичні функції нейтральних слів.</w:t>
      </w:r>
    </w:p>
    <w:p w:rsidR="002C592F" w:rsidRPr="006702A2" w:rsidRDefault="002C592F" w:rsidP="00716B11">
      <w:pPr>
        <w:numPr>
          <w:ilvl w:val="0"/>
          <w:numId w:val="20"/>
        </w:numPr>
        <w:jc w:val="both"/>
        <w:rPr>
          <w:snapToGrid w:val="0"/>
          <w:sz w:val="28"/>
          <w:lang w:val="uk-UA"/>
        </w:rPr>
      </w:pPr>
      <w:r w:rsidRPr="006702A2">
        <w:rPr>
          <w:snapToGrid w:val="0"/>
          <w:sz w:val="28"/>
          <w:lang w:val="uk-UA"/>
        </w:rPr>
        <w:t>Стилістичний синтаксис англійської/української мов</w:t>
      </w:r>
    </w:p>
    <w:p w:rsidR="002C592F" w:rsidRPr="006702A2" w:rsidRDefault="002C592F" w:rsidP="00716B11">
      <w:pPr>
        <w:numPr>
          <w:ilvl w:val="0"/>
          <w:numId w:val="20"/>
        </w:numPr>
        <w:jc w:val="both"/>
        <w:rPr>
          <w:snapToGrid w:val="0"/>
          <w:sz w:val="28"/>
          <w:lang w:val="uk-UA"/>
        </w:rPr>
      </w:pPr>
      <w:r w:rsidRPr="006702A2">
        <w:rPr>
          <w:snapToGrid w:val="0"/>
          <w:sz w:val="28"/>
          <w:lang w:val="uk-UA"/>
        </w:rPr>
        <w:t>Поняття виразного засобу та стилістичного прийому на синтаксичному рівні.</w:t>
      </w:r>
    </w:p>
    <w:p w:rsidR="002C592F" w:rsidRPr="006702A2" w:rsidRDefault="002C592F" w:rsidP="00716B11">
      <w:pPr>
        <w:numPr>
          <w:ilvl w:val="0"/>
          <w:numId w:val="20"/>
        </w:numPr>
        <w:jc w:val="both"/>
        <w:rPr>
          <w:snapToGrid w:val="0"/>
          <w:sz w:val="28"/>
          <w:lang w:val="uk-UA"/>
        </w:rPr>
      </w:pPr>
      <w:r w:rsidRPr="006702A2">
        <w:rPr>
          <w:snapToGrid w:val="0"/>
          <w:sz w:val="28"/>
          <w:lang w:val="uk-UA"/>
        </w:rPr>
        <w:t>. Виразні засоби синтаксису (виразні засоби синтаксису, що базуються на редукції вихідної моделі речення, на її експансії та зміні порядку основних компонентів).</w:t>
      </w:r>
    </w:p>
    <w:p w:rsidR="002C592F" w:rsidRPr="006702A2" w:rsidRDefault="002C592F" w:rsidP="00716B11">
      <w:pPr>
        <w:numPr>
          <w:ilvl w:val="0"/>
          <w:numId w:val="20"/>
        </w:numPr>
        <w:jc w:val="both"/>
        <w:rPr>
          <w:snapToGrid w:val="0"/>
          <w:sz w:val="28"/>
          <w:lang w:val="uk-UA"/>
        </w:rPr>
      </w:pPr>
      <w:r w:rsidRPr="006702A2">
        <w:rPr>
          <w:snapToGrid w:val="0"/>
          <w:sz w:val="28"/>
          <w:lang w:val="uk-UA"/>
        </w:rPr>
        <w:t>Стилістичні прийоми синтаксису (стилістичні прийоми синтаксису, що базуються на взаємодії синтаксичних структур у контексті, на трансформації значення синтаксичних структур та на трансформації способів синтаксичного зв’язку.)</w:t>
      </w:r>
    </w:p>
    <w:p w:rsidR="002C592F" w:rsidRPr="006702A2" w:rsidRDefault="002C592F" w:rsidP="00716B11">
      <w:pPr>
        <w:numPr>
          <w:ilvl w:val="0"/>
          <w:numId w:val="20"/>
        </w:numPr>
        <w:jc w:val="both"/>
        <w:rPr>
          <w:snapToGrid w:val="0"/>
          <w:sz w:val="28"/>
          <w:lang w:val="uk-UA"/>
        </w:rPr>
      </w:pPr>
      <w:r w:rsidRPr="006702A2">
        <w:rPr>
          <w:snapToGrid w:val="0"/>
          <w:sz w:val="28"/>
          <w:lang w:val="uk-UA"/>
        </w:rPr>
        <w:t xml:space="preserve">Стилістична  семасіологія </w:t>
      </w:r>
    </w:p>
    <w:p w:rsidR="002C592F" w:rsidRPr="006702A2" w:rsidRDefault="002C592F" w:rsidP="00716B11">
      <w:pPr>
        <w:numPr>
          <w:ilvl w:val="0"/>
          <w:numId w:val="20"/>
        </w:numPr>
        <w:jc w:val="both"/>
        <w:rPr>
          <w:snapToGrid w:val="0"/>
          <w:sz w:val="28"/>
          <w:lang w:val="uk-UA"/>
        </w:rPr>
      </w:pPr>
      <w:r w:rsidRPr="006702A2">
        <w:rPr>
          <w:snapToGrid w:val="0"/>
          <w:sz w:val="28"/>
          <w:lang w:val="uk-UA"/>
        </w:rPr>
        <w:t>Поняття вторинної номінації та принципи перенесення найменувань.</w:t>
      </w:r>
    </w:p>
    <w:p w:rsidR="002C592F" w:rsidRPr="006702A2" w:rsidRDefault="002C592F" w:rsidP="00716B11">
      <w:pPr>
        <w:numPr>
          <w:ilvl w:val="0"/>
          <w:numId w:val="20"/>
        </w:numPr>
        <w:jc w:val="both"/>
        <w:rPr>
          <w:snapToGrid w:val="0"/>
          <w:sz w:val="28"/>
          <w:lang w:val="uk-UA"/>
        </w:rPr>
      </w:pPr>
      <w:r w:rsidRPr="006702A2">
        <w:rPr>
          <w:snapToGrid w:val="0"/>
          <w:sz w:val="28"/>
          <w:lang w:val="uk-UA"/>
        </w:rPr>
        <w:t>Фігури заміщення як виразні засоби семасіології (фігури кількості, фігури якості). Теорія метафори, типи метафори.</w:t>
      </w:r>
    </w:p>
    <w:p w:rsidR="002C592F" w:rsidRPr="006702A2" w:rsidRDefault="002C592F" w:rsidP="00716B11">
      <w:pPr>
        <w:numPr>
          <w:ilvl w:val="0"/>
          <w:numId w:val="20"/>
        </w:numPr>
        <w:jc w:val="both"/>
        <w:rPr>
          <w:snapToGrid w:val="0"/>
          <w:sz w:val="28"/>
          <w:lang w:val="uk-UA"/>
        </w:rPr>
      </w:pPr>
      <w:r w:rsidRPr="006702A2">
        <w:rPr>
          <w:snapToGrid w:val="0"/>
          <w:sz w:val="28"/>
          <w:lang w:val="uk-UA"/>
        </w:rPr>
        <w:t>Фігури суміщення як семасіологічні стилістичні засоби (фігури тотожності, фігури протилежності, фігури нерівності).</w:t>
      </w:r>
    </w:p>
    <w:p w:rsidR="002C592F" w:rsidRPr="006702A2" w:rsidRDefault="002C592F" w:rsidP="00716B11">
      <w:pPr>
        <w:numPr>
          <w:ilvl w:val="0"/>
          <w:numId w:val="20"/>
        </w:numPr>
        <w:jc w:val="both"/>
        <w:rPr>
          <w:snapToGrid w:val="0"/>
          <w:sz w:val="28"/>
          <w:lang w:val="uk-UA"/>
        </w:rPr>
      </w:pPr>
      <w:r w:rsidRPr="006702A2">
        <w:rPr>
          <w:snapToGrid w:val="0"/>
          <w:sz w:val="28"/>
          <w:lang w:val="uk-UA"/>
        </w:rPr>
        <w:t>Стилістична диференціація англійської та української мов</w:t>
      </w:r>
    </w:p>
    <w:p w:rsidR="002C592F" w:rsidRPr="006702A2" w:rsidRDefault="002C592F" w:rsidP="00716B11">
      <w:pPr>
        <w:numPr>
          <w:ilvl w:val="0"/>
          <w:numId w:val="20"/>
        </w:numPr>
        <w:jc w:val="both"/>
        <w:rPr>
          <w:snapToGrid w:val="0"/>
          <w:sz w:val="28"/>
          <w:lang w:val="uk-UA"/>
        </w:rPr>
      </w:pPr>
      <w:r w:rsidRPr="006702A2">
        <w:rPr>
          <w:snapToGrid w:val="0"/>
          <w:sz w:val="28"/>
          <w:lang w:val="uk-UA"/>
        </w:rPr>
        <w:t>Стилі мови, мовленнєвої діяльності та мовлення.</w:t>
      </w:r>
    </w:p>
    <w:p w:rsidR="002C592F" w:rsidRPr="006702A2" w:rsidRDefault="002C592F" w:rsidP="00716B11">
      <w:pPr>
        <w:numPr>
          <w:ilvl w:val="0"/>
          <w:numId w:val="20"/>
        </w:numPr>
        <w:jc w:val="both"/>
        <w:rPr>
          <w:snapToGrid w:val="0"/>
          <w:sz w:val="28"/>
          <w:lang w:val="uk-UA"/>
        </w:rPr>
      </w:pPr>
      <w:r w:rsidRPr="006702A2">
        <w:rPr>
          <w:snapToGrid w:val="0"/>
          <w:sz w:val="28"/>
          <w:lang w:val="uk-UA"/>
        </w:rPr>
        <w:t xml:space="preserve">Визначення функціонального стилю. Класифікація функціональних стилів.  </w:t>
      </w:r>
    </w:p>
    <w:p w:rsidR="002C592F" w:rsidRPr="006702A2" w:rsidRDefault="002C592F" w:rsidP="00716B11">
      <w:pPr>
        <w:jc w:val="both"/>
        <w:rPr>
          <w:snapToGrid w:val="0"/>
          <w:sz w:val="28"/>
          <w:lang w:val="uk-UA"/>
        </w:rPr>
      </w:pPr>
    </w:p>
    <w:p w:rsidR="002C592F" w:rsidRPr="006702A2" w:rsidRDefault="002C592F" w:rsidP="0093250B">
      <w:pPr>
        <w:shd w:val="clear" w:color="auto" w:fill="FFFFFF"/>
        <w:tabs>
          <w:tab w:val="left" w:pos="240"/>
        </w:tabs>
        <w:jc w:val="center"/>
        <w:rPr>
          <w:b/>
          <w:spacing w:val="-4"/>
          <w:sz w:val="28"/>
          <w:szCs w:val="28"/>
          <w:u w:val="single"/>
          <w:lang w:val="uk-UA"/>
        </w:rPr>
      </w:pPr>
      <w:proofErr w:type="gramStart"/>
      <w:r w:rsidRPr="006702A2">
        <w:rPr>
          <w:b/>
          <w:spacing w:val="-4"/>
          <w:sz w:val="28"/>
          <w:szCs w:val="28"/>
          <w:u w:val="single"/>
          <w:lang w:val="en-US"/>
        </w:rPr>
        <w:t>V</w:t>
      </w:r>
      <w:r w:rsidRPr="006702A2">
        <w:rPr>
          <w:b/>
          <w:spacing w:val="-4"/>
          <w:sz w:val="28"/>
          <w:szCs w:val="28"/>
          <w:u w:val="single"/>
          <w:lang w:val="uk-UA"/>
        </w:rPr>
        <w:t>І.</w:t>
      </w:r>
      <w:proofErr w:type="gramEnd"/>
      <w:r w:rsidRPr="006702A2">
        <w:rPr>
          <w:b/>
          <w:spacing w:val="-4"/>
          <w:sz w:val="28"/>
          <w:szCs w:val="28"/>
          <w:u w:val="single"/>
          <w:lang w:val="uk-UA"/>
        </w:rPr>
        <w:t xml:space="preserve"> Теорія перекладу</w:t>
      </w:r>
    </w:p>
    <w:p w:rsidR="002C592F" w:rsidRPr="006702A2" w:rsidRDefault="002C592F" w:rsidP="0093250B">
      <w:pPr>
        <w:shd w:val="clear" w:color="auto" w:fill="FFFFFF"/>
        <w:tabs>
          <w:tab w:val="left" w:pos="240"/>
        </w:tabs>
        <w:jc w:val="center"/>
        <w:rPr>
          <w:b/>
          <w:spacing w:val="-4"/>
          <w:sz w:val="28"/>
          <w:szCs w:val="28"/>
          <w:lang w:val="uk-UA"/>
        </w:rPr>
      </w:pP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Визначення поняття «теорія перекладу», її завдання та методи дослідження.</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Переклад як акт міжмовної комунікації. Лінгвістичні та екстралінгвістичні фактори, що впливають на якість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Основні види міжмовного посередництва.</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Базисні категорії теорії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Типи та види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Еквівалентність та адекватність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Переклад як посередник у міжкультурній комунікації.</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Жанрові засади теорії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Прагматичні аспекти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 xml:space="preserve">Поняття </w:t>
      </w:r>
      <w:proofErr w:type="spellStart"/>
      <w:r w:rsidRPr="006702A2">
        <w:rPr>
          <w:sz w:val="28"/>
          <w:szCs w:val="28"/>
          <w:lang w:val="uk-UA"/>
        </w:rPr>
        <w:t>інтрасеміотичного</w:t>
      </w:r>
      <w:proofErr w:type="spellEnd"/>
      <w:r w:rsidRPr="006702A2">
        <w:rPr>
          <w:sz w:val="28"/>
          <w:szCs w:val="28"/>
          <w:lang w:val="uk-UA"/>
        </w:rPr>
        <w:t xml:space="preserve"> та інтерсеміотичного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lastRenderedPageBreak/>
        <w:t>Способи виявлення та перекладу лексики з фоновою інформацією.</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Особливості перекладу слів-реалій.</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Особливості перекладу оказіональних та фразеологічних одиниць.</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Особливості перекладу неологізмів та архаїзмів.</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Міжкультурні аспекти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Техніка перекладу.</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Переклад еквівалентних форм та структур.</w:t>
      </w:r>
    </w:p>
    <w:p w:rsidR="002C592F" w:rsidRPr="006702A2" w:rsidRDefault="002C592F" w:rsidP="00716B11">
      <w:pPr>
        <w:widowControl/>
        <w:numPr>
          <w:ilvl w:val="0"/>
          <w:numId w:val="15"/>
        </w:numPr>
        <w:autoSpaceDE/>
        <w:autoSpaceDN/>
        <w:adjustRightInd/>
        <w:jc w:val="both"/>
        <w:rPr>
          <w:sz w:val="28"/>
          <w:szCs w:val="28"/>
          <w:lang w:val="uk-UA"/>
        </w:rPr>
      </w:pPr>
      <w:r w:rsidRPr="006702A2">
        <w:rPr>
          <w:sz w:val="28"/>
          <w:szCs w:val="28"/>
          <w:lang w:val="uk-UA"/>
        </w:rPr>
        <w:t xml:space="preserve">Переклад </w:t>
      </w:r>
      <w:proofErr w:type="spellStart"/>
      <w:r w:rsidRPr="006702A2">
        <w:rPr>
          <w:sz w:val="28"/>
          <w:szCs w:val="28"/>
          <w:lang w:val="uk-UA"/>
        </w:rPr>
        <w:t>безеквівалентних</w:t>
      </w:r>
      <w:proofErr w:type="spellEnd"/>
      <w:r w:rsidRPr="006702A2">
        <w:rPr>
          <w:sz w:val="28"/>
          <w:szCs w:val="28"/>
          <w:lang w:val="uk-UA"/>
        </w:rPr>
        <w:t xml:space="preserve"> форм та структур.  </w:t>
      </w:r>
    </w:p>
    <w:p w:rsidR="002C592F" w:rsidRDefault="002C592F" w:rsidP="00716B11">
      <w:pPr>
        <w:pStyle w:val="11"/>
        <w:spacing w:line="240" w:lineRule="auto"/>
        <w:ind w:firstLine="0"/>
        <w:rPr>
          <w:b/>
          <w:caps/>
          <w:sz w:val="28"/>
          <w:lang w:val="uk-UA"/>
        </w:rPr>
      </w:pPr>
    </w:p>
    <w:p w:rsidR="002C592F" w:rsidRDefault="002C592F">
      <w:pPr>
        <w:widowControl/>
        <w:autoSpaceDE/>
        <w:autoSpaceDN/>
        <w:adjustRightInd/>
        <w:spacing w:after="200" w:line="276" w:lineRule="auto"/>
        <w:rPr>
          <w:bCs/>
          <w:spacing w:val="-6"/>
          <w:sz w:val="28"/>
          <w:szCs w:val="28"/>
        </w:rPr>
      </w:pPr>
      <w:r>
        <w:rPr>
          <w:bCs/>
          <w:spacing w:val="-6"/>
          <w:sz w:val="28"/>
          <w:szCs w:val="28"/>
        </w:rPr>
        <w:br w:type="page"/>
      </w:r>
    </w:p>
    <w:p w:rsidR="002C592F" w:rsidRDefault="002C592F" w:rsidP="006B6F0B">
      <w:pPr>
        <w:jc w:val="center"/>
        <w:rPr>
          <w:b/>
          <w:sz w:val="28"/>
          <w:szCs w:val="28"/>
          <w:u w:val="single"/>
          <w:lang w:val="uk-UA"/>
        </w:rPr>
      </w:pPr>
      <w:r>
        <w:rPr>
          <w:b/>
          <w:sz w:val="28"/>
          <w:szCs w:val="28"/>
          <w:u w:val="single"/>
          <w:lang w:val="uk-UA"/>
        </w:rPr>
        <w:t xml:space="preserve"> Практичні аспекти англійської мови</w:t>
      </w:r>
    </w:p>
    <w:p w:rsidR="002C592F" w:rsidRPr="00A30251" w:rsidRDefault="002C592F" w:rsidP="006B6F0B">
      <w:pPr>
        <w:jc w:val="center"/>
        <w:rPr>
          <w:b/>
          <w:sz w:val="28"/>
          <w:szCs w:val="28"/>
          <w:u w:val="single"/>
          <w:lang w:val="uk-UA"/>
        </w:rPr>
      </w:pPr>
    </w:p>
    <w:p w:rsidR="002C592F" w:rsidRPr="0087227C" w:rsidRDefault="002C592F" w:rsidP="0093250B">
      <w:pPr>
        <w:spacing w:line="360" w:lineRule="auto"/>
        <w:jc w:val="both"/>
        <w:rPr>
          <w:sz w:val="28"/>
          <w:szCs w:val="28"/>
          <w:lang w:val="uk-UA"/>
        </w:rPr>
      </w:pPr>
      <w:r w:rsidRPr="0087227C">
        <w:rPr>
          <w:sz w:val="28"/>
          <w:szCs w:val="28"/>
          <w:lang w:val="uk-UA"/>
        </w:rPr>
        <w:t>1. Політичний устрій Великої Британії. Основні політичні партії.</w:t>
      </w:r>
    </w:p>
    <w:p w:rsidR="002C592F" w:rsidRPr="0087227C" w:rsidRDefault="002C592F" w:rsidP="0093250B">
      <w:pPr>
        <w:spacing w:line="360" w:lineRule="auto"/>
        <w:jc w:val="both"/>
        <w:rPr>
          <w:sz w:val="28"/>
          <w:szCs w:val="28"/>
          <w:lang w:val="uk-UA"/>
        </w:rPr>
      </w:pPr>
      <w:r>
        <w:rPr>
          <w:sz w:val="28"/>
          <w:szCs w:val="28"/>
          <w:lang w:val="uk-UA"/>
        </w:rPr>
        <w:t>2. Розкажіть про свій улюблений музичний жанр</w:t>
      </w:r>
      <w:r w:rsidRPr="0087227C">
        <w:rPr>
          <w:sz w:val="28"/>
          <w:szCs w:val="28"/>
          <w:lang w:val="uk-UA"/>
        </w:rPr>
        <w:t>. Назвіть відомих композиторів або виконавців у цьому жанрі.</w:t>
      </w:r>
    </w:p>
    <w:p w:rsidR="002C592F" w:rsidRPr="0087227C" w:rsidRDefault="002C592F" w:rsidP="0093250B">
      <w:pPr>
        <w:spacing w:line="360" w:lineRule="auto"/>
        <w:jc w:val="both"/>
        <w:rPr>
          <w:sz w:val="28"/>
          <w:szCs w:val="28"/>
          <w:lang w:val="uk-UA"/>
        </w:rPr>
      </w:pPr>
      <w:r w:rsidRPr="0087227C">
        <w:rPr>
          <w:sz w:val="28"/>
          <w:szCs w:val="28"/>
          <w:lang w:val="uk-UA"/>
        </w:rPr>
        <w:t>3. Засоби масової інформації в Україні, Великої Британії та США.</w:t>
      </w:r>
    </w:p>
    <w:p w:rsidR="002C592F" w:rsidRPr="0087227C" w:rsidRDefault="002C592F" w:rsidP="0093250B">
      <w:pPr>
        <w:spacing w:line="360" w:lineRule="auto"/>
        <w:jc w:val="both"/>
        <w:rPr>
          <w:sz w:val="28"/>
          <w:szCs w:val="28"/>
          <w:lang w:val="uk-UA"/>
        </w:rPr>
      </w:pPr>
      <w:r w:rsidRPr="0087227C">
        <w:rPr>
          <w:sz w:val="28"/>
          <w:szCs w:val="28"/>
          <w:lang w:val="uk-UA"/>
        </w:rPr>
        <w:t>4. Основні політичні сили в Україні.</w:t>
      </w:r>
    </w:p>
    <w:p w:rsidR="002C592F" w:rsidRPr="0087227C" w:rsidRDefault="002C592F" w:rsidP="0093250B">
      <w:pPr>
        <w:spacing w:line="360" w:lineRule="auto"/>
        <w:jc w:val="both"/>
        <w:rPr>
          <w:sz w:val="28"/>
          <w:szCs w:val="28"/>
          <w:lang w:val="uk-UA"/>
        </w:rPr>
      </w:pPr>
      <w:r w:rsidRPr="0087227C">
        <w:rPr>
          <w:sz w:val="28"/>
          <w:szCs w:val="28"/>
          <w:lang w:val="uk-UA"/>
        </w:rPr>
        <w:t>5. Розкажіть про Ваш улюблений напрям у мистецтві, які твори (картини, скульптури та ін..) вразили Вас.</w:t>
      </w:r>
    </w:p>
    <w:p w:rsidR="002C592F" w:rsidRPr="0087227C" w:rsidRDefault="002C592F" w:rsidP="0093250B">
      <w:pPr>
        <w:spacing w:line="360" w:lineRule="auto"/>
        <w:jc w:val="both"/>
        <w:rPr>
          <w:sz w:val="28"/>
          <w:szCs w:val="28"/>
          <w:lang w:val="uk-UA"/>
        </w:rPr>
      </w:pPr>
      <w:r>
        <w:rPr>
          <w:sz w:val="28"/>
          <w:szCs w:val="28"/>
          <w:lang w:val="uk-UA"/>
        </w:rPr>
        <w:t>6. Правопорушення та покарання</w:t>
      </w:r>
      <w:r w:rsidRPr="0087227C">
        <w:rPr>
          <w:sz w:val="28"/>
          <w:szCs w:val="28"/>
          <w:lang w:val="uk-UA"/>
        </w:rPr>
        <w:t>.</w:t>
      </w:r>
    </w:p>
    <w:p w:rsidR="002C592F" w:rsidRPr="0087227C" w:rsidRDefault="002C592F" w:rsidP="0093250B">
      <w:pPr>
        <w:spacing w:line="360" w:lineRule="auto"/>
        <w:jc w:val="both"/>
        <w:rPr>
          <w:sz w:val="28"/>
          <w:szCs w:val="28"/>
          <w:lang w:val="uk-UA"/>
        </w:rPr>
      </w:pPr>
      <w:r w:rsidRPr="0087227C">
        <w:rPr>
          <w:sz w:val="28"/>
          <w:szCs w:val="28"/>
          <w:lang w:val="uk-UA"/>
        </w:rPr>
        <w:t>7. Виборча система в США, головні політичні партії.</w:t>
      </w:r>
    </w:p>
    <w:p w:rsidR="002C592F" w:rsidRPr="0087227C" w:rsidRDefault="002C592F" w:rsidP="0093250B">
      <w:pPr>
        <w:spacing w:line="360" w:lineRule="auto"/>
        <w:jc w:val="both"/>
        <w:rPr>
          <w:sz w:val="28"/>
          <w:szCs w:val="28"/>
          <w:lang w:val="uk-UA"/>
        </w:rPr>
      </w:pPr>
      <w:r w:rsidRPr="0087227C">
        <w:rPr>
          <w:sz w:val="28"/>
          <w:szCs w:val="28"/>
          <w:lang w:val="uk-UA"/>
        </w:rPr>
        <w:t>8. Телебачення України.</w:t>
      </w:r>
    </w:p>
    <w:p w:rsidR="002C592F" w:rsidRPr="0087227C" w:rsidRDefault="002C592F" w:rsidP="0093250B">
      <w:pPr>
        <w:spacing w:line="360" w:lineRule="auto"/>
        <w:jc w:val="both"/>
        <w:rPr>
          <w:sz w:val="28"/>
          <w:szCs w:val="28"/>
          <w:lang w:val="uk-UA"/>
        </w:rPr>
      </w:pPr>
      <w:r w:rsidRPr="0087227C">
        <w:rPr>
          <w:sz w:val="28"/>
          <w:szCs w:val="28"/>
          <w:lang w:val="uk-UA"/>
        </w:rPr>
        <w:t>9. Поради щ</w:t>
      </w:r>
      <w:r>
        <w:rPr>
          <w:sz w:val="28"/>
          <w:szCs w:val="28"/>
          <w:lang w:val="uk-UA"/>
        </w:rPr>
        <w:t>одо здорового харчування. Культур</w:t>
      </w:r>
      <w:r w:rsidRPr="0087227C">
        <w:rPr>
          <w:sz w:val="28"/>
          <w:szCs w:val="28"/>
          <w:lang w:val="uk-UA"/>
        </w:rPr>
        <w:t>а харчування у США</w:t>
      </w:r>
      <w:r>
        <w:rPr>
          <w:sz w:val="28"/>
          <w:szCs w:val="28"/>
          <w:lang w:val="uk-UA"/>
        </w:rPr>
        <w:t xml:space="preserve">, Великій Британії </w:t>
      </w:r>
      <w:r w:rsidRPr="0087227C">
        <w:rPr>
          <w:sz w:val="28"/>
          <w:szCs w:val="28"/>
          <w:lang w:val="uk-UA"/>
        </w:rPr>
        <w:t xml:space="preserve"> та Україні.</w:t>
      </w:r>
    </w:p>
    <w:p w:rsidR="002C592F" w:rsidRPr="0087227C" w:rsidRDefault="002C592F" w:rsidP="0093250B">
      <w:pPr>
        <w:spacing w:line="360" w:lineRule="auto"/>
        <w:jc w:val="both"/>
        <w:rPr>
          <w:sz w:val="28"/>
          <w:szCs w:val="28"/>
          <w:lang w:val="uk-UA"/>
        </w:rPr>
      </w:pPr>
      <w:r>
        <w:rPr>
          <w:sz w:val="28"/>
          <w:szCs w:val="28"/>
          <w:lang w:val="uk-UA"/>
        </w:rPr>
        <w:t>10</w:t>
      </w:r>
      <w:r w:rsidRPr="0087227C">
        <w:rPr>
          <w:sz w:val="28"/>
          <w:szCs w:val="28"/>
          <w:lang w:val="uk-UA"/>
        </w:rPr>
        <w:t>. Переваги й недоліки покупок традиційним шляхом і через комп’ютерну мережу/за каталогом.</w:t>
      </w:r>
    </w:p>
    <w:p w:rsidR="002C592F" w:rsidRPr="0087227C" w:rsidRDefault="002C592F" w:rsidP="0093250B">
      <w:pPr>
        <w:spacing w:line="360" w:lineRule="auto"/>
        <w:jc w:val="both"/>
        <w:rPr>
          <w:sz w:val="28"/>
          <w:szCs w:val="28"/>
          <w:lang w:val="uk-UA"/>
        </w:rPr>
      </w:pPr>
      <w:r>
        <w:rPr>
          <w:sz w:val="28"/>
          <w:szCs w:val="28"/>
          <w:lang w:val="uk-UA"/>
        </w:rPr>
        <w:t>11</w:t>
      </w:r>
      <w:r w:rsidRPr="0087227C">
        <w:rPr>
          <w:sz w:val="28"/>
          <w:szCs w:val="28"/>
          <w:lang w:val="uk-UA"/>
        </w:rPr>
        <w:t>. Декларація прав людини.</w:t>
      </w:r>
    </w:p>
    <w:p w:rsidR="002C592F" w:rsidRPr="0087227C" w:rsidRDefault="002C592F" w:rsidP="0093250B">
      <w:pPr>
        <w:spacing w:line="360" w:lineRule="auto"/>
        <w:jc w:val="both"/>
        <w:rPr>
          <w:sz w:val="28"/>
          <w:szCs w:val="28"/>
          <w:lang w:val="uk-UA"/>
        </w:rPr>
      </w:pPr>
      <w:r>
        <w:rPr>
          <w:sz w:val="28"/>
          <w:szCs w:val="28"/>
          <w:lang w:val="uk-UA"/>
        </w:rPr>
        <w:t>12</w:t>
      </w:r>
      <w:r w:rsidRPr="0087227C">
        <w:rPr>
          <w:sz w:val="28"/>
          <w:szCs w:val="28"/>
          <w:lang w:val="uk-UA"/>
        </w:rPr>
        <w:t>. Опис людини, яка вплинула на ваше життя (зовнішність, риси характеру, звички).</w:t>
      </w:r>
    </w:p>
    <w:p w:rsidR="002C592F" w:rsidRPr="0087227C" w:rsidRDefault="002C592F" w:rsidP="0093250B">
      <w:pPr>
        <w:spacing w:line="360" w:lineRule="auto"/>
        <w:jc w:val="both"/>
        <w:rPr>
          <w:sz w:val="28"/>
          <w:szCs w:val="28"/>
          <w:lang w:val="uk-UA"/>
        </w:rPr>
      </w:pPr>
      <w:r>
        <w:rPr>
          <w:sz w:val="28"/>
          <w:szCs w:val="28"/>
          <w:lang w:val="uk-UA"/>
        </w:rPr>
        <w:t>13</w:t>
      </w:r>
      <w:r w:rsidRPr="0087227C">
        <w:rPr>
          <w:sz w:val="28"/>
          <w:szCs w:val="28"/>
          <w:lang w:val="uk-UA"/>
        </w:rPr>
        <w:t>. Ситуація на ринку праці в Україні. Перелік необхідних умов для отримання хорошої роботи. Персональні якості, що є запорукою успіху.</w:t>
      </w:r>
    </w:p>
    <w:p w:rsidR="002C592F" w:rsidRPr="0087227C" w:rsidRDefault="002C592F" w:rsidP="0093250B">
      <w:pPr>
        <w:spacing w:line="360" w:lineRule="auto"/>
        <w:jc w:val="both"/>
        <w:rPr>
          <w:sz w:val="28"/>
          <w:szCs w:val="28"/>
          <w:lang w:val="uk-UA"/>
        </w:rPr>
      </w:pPr>
      <w:r>
        <w:rPr>
          <w:sz w:val="28"/>
          <w:szCs w:val="28"/>
          <w:lang w:val="uk-UA"/>
        </w:rPr>
        <w:t>14</w:t>
      </w:r>
      <w:r w:rsidRPr="0087227C">
        <w:rPr>
          <w:sz w:val="28"/>
          <w:szCs w:val="28"/>
          <w:lang w:val="uk-UA"/>
        </w:rPr>
        <w:t>. Рідне місто. Порівняльний аналіз життя в столиці та інших містах України (переваги та недоліки).</w:t>
      </w:r>
    </w:p>
    <w:p w:rsidR="002C592F" w:rsidRPr="0087227C" w:rsidRDefault="002C592F" w:rsidP="0093250B">
      <w:pPr>
        <w:spacing w:line="360" w:lineRule="auto"/>
        <w:jc w:val="both"/>
        <w:rPr>
          <w:sz w:val="28"/>
          <w:szCs w:val="28"/>
          <w:lang w:val="uk-UA"/>
        </w:rPr>
      </w:pPr>
      <w:r>
        <w:rPr>
          <w:sz w:val="28"/>
          <w:szCs w:val="28"/>
          <w:lang w:val="uk-UA"/>
        </w:rPr>
        <w:t>15</w:t>
      </w:r>
      <w:r w:rsidRPr="0087227C">
        <w:rPr>
          <w:sz w:val="28"/>
          <w:szCs w:val="28"/>
          <w:lang w:val="uk-UA"/>
        </w:rPr>
        <w:t>. Проблеми великих міст (транспорт, довкілля, злочинність, міграція тощо). Заходи, необхідні для вирішення цих проблем. Перспективи розвитку мегаполісів у світі.</w:t>
      </w:r>
    </w:p>
    <w:p w:rsidR="002C592F" w:rsidRPr="0087227C" w:rsidRDefault="002C592F" w:rsidP="0093250B">
      <w:pPr>
        <w:spacing w:line="360" w:lineRule="auto"/>
        <w:jc w:val="both"/>
        <w:rPr>
          <w:sz w:val="28"/>
          <w:szCs w:val="28"/>
          <w:lang w:val="uk-UA"/>
        </w:rPr>
      </w:pPr>
      <w:r>
        <w:rPr>
          <w:sz w:val="28"/>
          <w:szCs w:val="28"/>
          <w:lang w:val="uk-UA"/>
        </w:rPr>
        <w:t>16</w:t>
      </w:r>
      <w:r w:rsidRPr="0087227C">
        <w:rPr>
          <w:sz w:val="28"/>
          <w:szCs w:val="28"/>
          <w:lang w:val="uk-UA"/>
        </w:rPr>
        <w:t>. Основні кліматичні зони. Зміни клімату, які відбуваються останнім часом та їх наслідки.</w:t>
      </w:r>
    </w:p>
    <w:p w:rsidR="002C592F" w:rsidRPr="0087227C" w:rsidRDefault="002C592F" w:rsidP="0093250B">
      <w:pPr>
        <w:spacing w:line="360" w:lineRule="auto"/>
        <w:jc w:val="both"/>
        <w:rPr>
          <w:sz w:val="28"/>
          <w:szCs w:val="28"/>
          <w:lang w:val="uk-UA"/>
        </w:rPr>
      </w:pPr>
      <w:r>
        <w:rPr>
          <w:sz w:val="28"/>
          <w:szCs w:val="28"/>
          <w:lang w:val="uk-UA"/>
        </w:rPr>
        <w:t>17</w:t>
      </w:r>
      <w:r w:rsidRPr="0087227C">
        <w:rPr>
          <w:sz w:val="28"/>
          <w:szCs w:val="28"/>
          <w:lang w:val="uk-UA"/>
        </w:rPr>
        <w:t>. Опис улюбленої погоди та погоди, яку ви не любите.</w:t>
      </w:r>
    </w:p>
    <w:p w:rsidR="002C592F" w:rsidRPr="0087227C" w:rsidRDefault="002C592F" w:rsidP="0093250B">
      <w:pPr>
        <w:spacing w:line="360" w:lineRule="auto"/>
        <w:jc w:val="both"/>
        <w:rPr>
          <w:sz w:val="28"/>
          <w:szCs w:val="28"/>
          <w:lang w:val="uk-UA"/>
        </w:rPr>
      </w:pPr>
      <w:r>
        <w:rPr>
          <w:sz w:val="28"/>
          <w:szCs w:val="28"/>
          <w:lang w:val="uk-UA"/>
        </w:rPr>
        <w:t>18</w:t>
      </w:r>
      <w:r w:rsidRPr="0087227C">
        <w:rPr>
          <w:sz w:val="28"/>
          <w:szCs w:val="28"/>
          <w:lang w:val="uk-UA"/>
        </w:rPr>
        <w:t>. Відображення характеру, поведінки, настрою людини через одяг. Стиль, якому ви надаєте перевагу та критерії, якими ви керуєтеся при виборі одягу. Чи є ви рабом моди?</w:t>
      </w:r>
    </w:p>
    <w:p w:rsidR="002C592F" w:rsidRPr="0087227C" w:rsidRDefault="002C592F" w:rsidP="0093250B">
      <w:pPr>
        <w:spacing w:line="360" w:lineRule="auto"/>
        <w:jc w:val="both"/>
        <w:rPr>
          <w:sz w:val="28"/>
          <w:szCs w:val="28"/>
          <w:lang w:val="uk-UA"/>
        </w:rPr>
      </w:pPr>
      <w:r>
        <w:rPr>
          <w:sz w:val="28"/>
          <w:szCs w:val="28"/>
          <w:lang w:val="uk-UA"/>
        </w:rPr>
        <w:lastRenderedPageBreak/>
        <w:t>19</w:t>
      </w:r>
      <w:r w:rsidRPr="0087227C">
        <w:rPr>
          <w:sz w:val="28"/>
          <w:szCs w:val="28"/>
          <w:lang w:val="uk-UA"/>
        </w:rPr>
        <w:t>. Переваги та недоліки утримання домашніх улюбленців, ставлення до них в Україні та Великій Британії. Опишіть свого домашнього улюбленця.</w:t>
      </w:r>
    </w:p>
    <w:p w:rsidR="002C592F" w:rsidRPr="0087227C" w:rsidRDefault="002C592F" w:rsidP="0093250B">
      <w:pPr>
        <w:spacing w:line="360" w:lineRule="auto"/>
        <w:jc w:val="both"/>
        <w:rPr>
          <w:sz w:val="28"/>
          <w:szCs w:val="28"/>
          <w:lang w:val="uk-UA"/>
        </w:rPr>
      </w:pPr>
      <w:r>
        <w:rPr>
          <w:sz w:val="28"/>
          <w:szCs w:val="28"/>
          <w:lang w:val="uk-UA"/>
        </w:rPr>
        <w:t>20</w:t>
      </w:r>
      <w:r w:rsidRPr="0087227C">
        <w:rPr>
          <w:sz w:val="28"/>
          <w:szCs w:val="28"/>
          <w:lang w:val="uk-UA"/>
        </w:rPr>
        <w:t>. Про які проблеми диких тварин ви знаєте? Які шляхи їх вирішення можна запропонувати? Які ви можете навести аргументи за та проти утримання диких тварин у зоопарках? Яке Ваше ставлення до полювання, чи має воно бути заборонено?</w:t>
      </w:r>
    </w:p>
    <w:p w:rsidR="002C592F" w:rsidRPr="0087227C" w:rsidRDefault="002C592F" w:rsidP="0093250B">
      <w:pPr>
        <w:spacing w:line="360" w:lineRule="auto"/>
        <w:jc w:val="both"/>
        <w:rPr>
          <w:sz w:val="28"/>
          <w:szCs w:val="28"/>
          <w:lang w:val="uk-UA"/>
        </w:rPr>
      </w:pPr>
      <w:r>
        <w:rPr>
          <w:sz w:val="28"/>
          <w:szCs w:val="28"/>
          <w:lang w:val="uk-UA"/>
        </w:rPr>
        <w:t>21</w:t>
      </w:r>
      <w:r w:rsidRPr="0087227C">
        <w:rPr>
          <w:sz w:val="28"/>
          <w:szCs w:val="28"/>
          <w:lang w:val="uk-UA"/>
        </w:rPr>
        <w:t>. Характеристика Великої Британії з географічної та політичної точки зору.</w:t>
      </w:r>
    </w:p>
    <w:p w:rsidR="002C592F" w:rsidRPr="0087227C" w:rsidRDefault="002C592F" w:rsidP="0093250B">
      <w:pPr>
        <w:spacing w:line="360" w:lineRule="auto"/>
        <w:jc w:val="both"/>
        <w:rPr>
          <w:sz w:val="28"/>
          <w:szCs w:val="28"/>
          <w:lang w:val="uk-UA"/>
        </w:rPr>
      </w:pPr>
      <w:r>
        <w:rPr>
          <w:sz w:val="28"/>
          <w:szCs w:val="28"/>
          <w:lang w:val="uk-UA"/>
        </w:rPr>
        <w:t>22</w:t>
      </w:r>
      <w:r w:rsidRPr="0087227C">
        <w:rPr>
          <w:sz w:val="28"/>
          <w:szCs w:val="28"/>
          <w:lang w:val="uk-UA"/>
        </w:rPr>
        <w:t>. Сполучені Штати Америки як федеративна</w:t>
      </w:r>
      <w:r>
        <w:rPr>
          <w:sz w:val="28"/>
          <w:szCs w:val="28"/>
          <w:lang w:val="uk-UA"/>
        </w:rPr>
        <w:t xml:space="preserve"> держава. Світова політика країни</w:t>
      </w:r>
      <w:r w:rsidRPr="0087227C">
        <w:rPr>
          <w:sz w:val="28"/>
          <w:szCs w:val="28"/>
          <w:lang w:val="uk-UA"/>
        </w:rPr>
        <w:t>.</w:t>
      </w:r>
    </w:p>
    <w:p w:rsidR="002C592F" w:rsidRPr="0087227C" w:rsidRDefault="002C592F" w:rsidP="0093250B">
      <w:pPr>
        <w:spacing w:line="360" w:lineRule="auto"/>
        <w:jc w:val="both"/>
        <w:rPr>
          <w:sz w:val="28"/>
          <w:szCs w:val="28"/>
          <w:lang w:val="uk-UA"/>
        </w:rPr>
      </w:pPr>
      <w:r>
        <w:rPr>
          <w:sz w:val="28"/>
          <w:szCs w:val="28"/>
          <w:lang w:val="uk-UA"/>
        </w:rPr>
        <w:t>23</w:t>
      </w:r>
      <w:r w:rsidRPr="0087227C">
        <w:rPr>
          <w:sz w:val="28"/>
          <w:szCs w:val="28"/>
          <w:lang w:val="uk-UA"/>
        </w:rPr>
        <w:t>. Запорука успіху кіноіндустрії в світі. Минуле кінематографу та його перспективи на майбутнє. Чи схвалюєте Ви цензуру в фільмах та заборону перегляду певних фільмів дітьми? Чому?</w:t>
      </w:r>
    </w:p>
    <w:p w:rsidR="002C592F" w:rsidRPr="0087227C" w:rsidRDefault="002C592F" w:rsidP="0093250B">
      <w:pPr>
        <w:spacing w:line="360" w:lineRule="auto"/>
        <w:jc w:val="both"/>
        <w:rPr>
          <w:sz w:val="28"/>
          <w:szCs w:val="28"/>
          <w:lang w:val="uk-UA"/>
        </w:rPr>
      </w:pPr>
      <w:r>
        <w:rPr>
          <w:sz w:val="28"/>
          <w:szCs w:val="28"/>
          <w:lang w:val="uk-UA"/>
        </w:rPr>
        <w:t>24</w:t>
      </w:r>
      <w:r w:rsidRPr="0087227C">
        <w:rPr>
          <w:sz w:val="28"/>
          <w:szCs w:val="28"/>
          <w:lang w:val="uk-UA"/>
        </w:rPr>
        <w:t xml:space="preserve">. Місце театру </w:t>
      </w:r>
      <w:r>
        <w:rPr>
          <w:sz w:val="28"/>
          <w:szCs w:val="28"/>
          <w:lang w:val="uk-UA"/>
        </w:rPr>
        <w:t>в житті сучасної людини.</w:t>
      </w:r>
      <w:r w:rsidRPr="0087227C">
        <w:rPr>
          <w:sz w:val="28"/>
          <w:szCs w:val="28"/>
          <w:lang w:val="uk-UA"/>
        </w:rPr>
        <w:t xml:space="preserve"> Найбільш популяр</w:t>
      </w:r>
      <w:r>
        <w:rPr>
          <w:sz w:val="28"/>
          <w:szCs w:val="28"/>
          <w:lang w:val="uk-UA"/>
        </w:rPr>
        <w:t>ні види театрального мистецтва.</w:t>
      </w:r>
    </w:p>
    <w:p w:rsidR="002C592F" w:rsidRPr="0087227C" w:rsidRDefault="002C592F" w:rsidP="0093250B">
      <w:pPr>
        <w:spacing w:line="360" w:lineRule="auto"/>
        <w:jc w:val="both"/>
        <w:rPr>
          <w:sz w:val="28"/>
          <w:szCs w:val="28"/>
          <w:lang w:val="uk-UA"/>
        </w:rPr>
      </w:pPr>
      <w:r>
        <w:rPr>
          <w:sz w:val="28"/>
          <w:szCs w:val="28"/>
          <w:lang w:val="uk-UA"/>
        </w:rPr>
        <w:t>25</w:t>
      </w:r>
      <w:r w:rsidRPr="0087227C">
        <w:rPr>
          <w:sz w:val="28"/>
          <w:szCs w:val="28"/>
          <w:lang w:val="uk-UA"/>
        </w:rPr>
        <w:t>. Чи є авіа подорож необхі</w:t>
      </w:r>
      <w:r>
        <w:rPr>
          <w:sz w:val="28"/>
          <w:szCs w:val="28"/>
          <w:lang w:val="uk-UA"/>
        </w:rPr>
        <w:t xml:space="preserve">дною складовою сучасної людини? </w:t>
      </w:r>
      <w:r w:rsidRPr="0087227C">
        <w:rPr>
          <w:sz w:val="28"/>
          <w:szCs w:val="28"/>
          <w:lang w:val="uk-UA"/>
        </w:rPr>
        <w:t xml:space="preserve"> Недоліки </w:t>
      </w:r>
      <w:r>
        <w:rPr>
          <w:sz w:val="28"/>
          <w:szCs w:val="28"/>
          <w:lang w:val="uk-UA"/>
        </w:rPr>
        <w:t xml:space="preserve">та переваги </w:t>
      </w:r>
      <w:r w:rsidRPr="0087227C">
        <w:rPr>
          <w:sz w:val="28"/>
          <w:szCs w:val="28"/>
          <w:lang w:val="uk-UA"/>
        </w:rPr>
        <w:t>авіа польотів.</w:t>
      </w:r>
    </w:p>
    <w:p w:rsidR="002C592F" w:rsidRPr="0087227C" w:rsidRDefault="002C592F" w:rsidP="0093250B">
      <w:pPr>
        <w:spacing w:line="360" w:lineRule="auto"/>
        <w:jc w:val="both"/>
        <w:rPr>
          <w:sz w:val="28"/>
          <w:szCs w:val="28"/>
          <w:lang w:val="uk-UA"/>
        </w:rPr>
      </w:pPr>
      <w:r>
        <w:rPr>
          <w:sz w:val="28"/>
          <w:szCs w:val="28"/>
          <w:lang w:val="uk-UA"/>
        </w:rPr>
        <w:t>26</w:t>
      </w:r>
      <w:r w:rsidRPr="0087227C">
        <w:rPr>
          <w:sz w:val="28"/>
          <w:szCs w:val="28"/>
          <w:lang w:val="uk-UA"/>
        </w:rPr>
        <w:t>. Рівень медичного обслуговування в У</w:t>
      </w:r>
      <w:r>
        <w:rPr>
          <w:sz w:val="28"/>
          <w:szCs w:val="28"/>
          <w:lang w:val="uk-UA"/>
        </w:rPr>
        <w:t>країні та в світі</w:t>
      </w:r>
      <w:r w:rsidRPr="0087227C">
        <w:rPr>
          <w:sz w:val="28"/>
          <w:szCs w:val="28"/>
          <w:lang w:val="uk-UA"/>
        </w:rPr>
        <w:t>. Хвороби, які є найбільш загрозливими для життя людини в сучасному світі та можливості їх лікування. Переваги та недоліки альтернативної та академічної медицини.</w:t>
      </w:r>
    </w:p>
    <w:p w:rsidR="002C592F" w:rsidRPr="0087227C" w:rsidRDefault="002C592F" w:rsidP="0093250B">
      <w:pPr>
        <w:spacing w:line="360" w:lineRule="auto"/>
        <w:jc w:val="both"/>
        <w:rPr>
          <w:sz w:val="28"/>
          <w:szCs w:val="28"/>
          <w:lang w:val="uk-UA"/>
        </w:rPr>
      </w:pPr>
      <w:r>
        <w:rPr>
          <w:sz w:val="28"/>
          <w:szCs w:val="28"/>
          <w:lang w:val="uk-UA"/>
        </w:rPr>
        <w:t>27</w:t>
      </w:r>
      <w:r w:rsidRPr="0087227C">
        <w:rPr>
          <w:sz w:val="28"/>
          <w:szCs w:val="28"/>
          <w:lang w:val="uk-UA"/>
        </w:rPr>
        <w:t>. Парниковий ефект та його причини та можливі наслідки.</w:t>
      </w:r>
    </w:p>
    <w:p w:rsidR="002C592F" w:rsidRPr="0087227C" w:rsidRDefault="002C592F" w:rsidP="0093250B">
      <w:pPr>
        <w:spacing w:line="360" w:lineRule="auto"/>
        <w:jc w:val="both"/>
        <w:rPr>
          <w:sz w:val="28"/>
          <w:szCs w:val="28"/>
          <w:lang w:val="uk-UA"/>
        </w:rPr>
      </w:pPr>
      <w:r>
        <w:rPr>
          <w:sz w:val="28"/>
          <w:szCs w:val="28"/>
          <w:lang w:val="uk-UA"/>
        </w:rPr>
        <w:t>28</w:t>
      </w:r>
      <w:r w:rsidRPr="0087227C">
        <w:rPr>
          <w:sz w:val="28"/>
          <w:szCs w:val="28"/>
          <w:lang w:val="uk-UA"/>
        </w:rPr>
        <w:t>. Видатні політичні фігури Великої Британії, США та Україні.</w:t>
      </w:r>
    </w:p>
    <w:p w:rsidR="002C592F" w:rsidRPr="0087227C" w:rsidRDefault="002C592F" w:rsidP="0093250B">
      <w:pPr>
        <w:spacing w:line="360" w:lineRule="auto"/>
        <w:jc w:val="both"/>
        <w:rPr>
          <w:sz w:val="28"/>
          <w:szCs w:val="28"/>
          <w:lang w:val="uk-UA"/>
        </w:rPr>
      </w:pPr>
      <w:r>
        <w:rPr>
          <w:sz w:val="28"/>
          <w:szCs w:val="28"/>
          <w:lang w:val="uk-UA"/>
        </w:rPr>
        <w:t>29</w:t>
      </w:r>
      <w:r w:rsidRPr="0087227C">
        <w:rPr>
          <w:sz w:val="28"/>
          <w:szCs w:val="28"/>
          <w:lang w:val="uk-UA"/>
        </w:rPr>
        <w:t xml:space="preserve">. Політична система </w:t>
      </w:r>
      <w:proofErr w:type="spellStart"/>
      <w:r w:rsidRPr="0087227C">
        <w:rPr>
          <w:sz w:val="28"/>
          <w:szCs w:val="28"/>
          <w:lang w:val="uk-UA"/>
        </w:rPr>
        <w:t>США.Структура</w:t>
      </w:r>
      <w:proofErr w:type="spellEnd"/>
      <w:r w:rsidRPr="0087227C">
        <w:rPr>
          <w:sz w:val="28"/>
          <w:szCs w:val="28"/>
          <w:lang w:val="uk-UA"/>
        </w:rPr>
        <w:t xml:space="preserve"> Конгресу США та принципи його функціонування.</w:t>
      </w:r>
    </w:p>
    <w:p w:rsidR="002C592F" w:rsidRPr="00F61FBF" w:rsidRDefault="002C592F" w:rsidP="0093250B">
      <w:pPr>
        <w:spacing w:line="360" w:lineRule="auto"/>
        <w:jc w:val="both"/>
        <w:rPr>
          <w:sz w:val="28"/>
          <w:szCs w:val="28"/>
          <w:lang w:val="uk-UA"/>
        </w:rPr>
      </w:pPr>
      <w:r w:rsidRPr="00F61FBF">
        <w:rPr>
          <w:sz w:val="28"/>
          <w:szCs w:val="28"/>
          <w:lang w:val="uk-UA"/>
        </w:rPr>
        <w:t>30. Головні учасники судового процесу.</w:t>
      </w:r>
    </w:p>
    <w:p w:rsidR="002C592F" w:rsidRPr="00F61FBF" w:rsidRDefault="002C592F" w:rsidP="0093250B">
      <w:pPr>
        <w:spacing w:line="360" w:lineRule="auto"/>
        <w:jc w:val="both"/>
        <w:rPr>
          <w:sz w:val="28"/>
          <w:szCs w:val="28"/>
          <w:lang w:val="uk-UA"/>
        </w:rPr>
      </w:pPr>
      <w:r w:rsidRPr="00F61FBF">
        <w:rPr>
          <w:sz w:val="28"/>
          <w:szCs w:val="28"/>
          <w:lang w:val="uk-UA"/>
        </w:rPr>
        <w:t xml:space="preserve">31. </w:t>
      </w:r>
      <w:proofErr w:type="gramStart"/>
      <w:r w:rsidRPr="00F61FBF">
        <w:rPr>
          <w:sz w:val="28"/>
          <w:szCs w:val="28"/>
          <w:lang w:val="en-US"/>
        </w:rPr>
        <w:t>C</w:t>
      </w:r>
      <w:proofErr w:type="spellStart"/>
      <w:r w:rsidRPr="00F61FBF">
        <w:rPr>
          <w:sz w:val="28"/>
          <w:szCs w:val="28"/>
          <w:lang w:val="uk-UA"/>
        </w:rPr>
        <w:t>тихійні</w:t>
      </w:r>
      <w:proofErr w:type="spellEnd"/>
      <w:r w:rsidRPr="00F61FBF">
        <w:rPr>
          <w:sz w:val="28"/>
          <w:szCs w:val="28"/>
          <w:lang w:val="uk-UA"/>
        </w:rPr>
        <w:t xml:space="preserve"> лиха як наслідок діяльності людини.</w:t>
      </w:r>
      <w:proofErr w:type="gramEnd"/>
    </w:p>
    <w:p w:rsidR="002C592F" w:rsidRPr="00524112" w:rsidRDefault="002C592F" w:rsidP="0093250B">
      <w:pPr>
        <w:jc w:val="both"/>
        <w:rPr>
          <w:lang w:val="uk-UA"/>
        </w:rPr>
      </w:pPr>
    </w:p>
    <w:p w:rsidR="002C592F" w:rsidRPr="00A30251" w:rsidRDefault="002C592F" w:rsidP="00716B11">
      <w:pPr>
        <w:shd w:val="clear" w:color="auto" w:fill="FFFFFF"/>
        <w:tabs>
          <w:tab w:val="left" w:pos="259"/>
        </w:tabs>
        <w:jc w:val="both"/>
        <w:rPr>
          <w:spacing w:val="-11"/>
          <w:sz w:val="28"/>
          <w:szCs w:val="28"/>
          <w:lang w:val="uk-UA"/>
        </w:rPr>
        <w:sectPr w:rsidR="002C592F" w:rsidRPr="00A30251" w:rsidSect="00716B11">
          <w:pgSz w:w="11909" w:h="16834"/>
          <w:pgMar w:top="851" w:right="427" w:bottom="993" w:left="1134" w:header="720" w:footer="720" w:gutter="0"/>
          <w:cols w:space="60"/>
          <w:noEndnote/>
        </w:sectPr>
      </w:pPr>
    </w:p>
    <w:p w:rsidR="002C592F" w:rsidRPr="007C4EE1" w:rsidRDefault="002C592F" w:rsidP="00716B11">
      <w:pPr>
        <w:shd w:val="clear" w:color="auto" w:fill="FFFFFF"/>
        <w:tabs>
          <w:tab w:val="left" w:pos="259"/>
        </w:tabs>
        <w:jc w:val="both"/>
        <w:rPr>
          <w:spacing w:val="-11"/>
          <w:sz w:val="28"/>
          <w:szCs w:val="28"/>
          <w:lang w:val="uk-UA"/>
        </w:rPr>
      </w:pPr>
    </w:p>
    <w:p w:rsidR="002C592F" w:rsidRDefault="002C592F" w:rsidP="00716B11">
      <w:pPr>
        <w:shd w:val="clear" w:color="auto" w:fill="FFFFFF"/>
        <w:ind w:firstLine="680"/>
        <w:jc w:val="center"/>
        <w:rPr>
          <w:b/>
          <w:sz w:val="28"/>
          <w:szCs w:val="28"/>
          <w:lang w:val="uk-UA"/>
        </w:rPr>
      </w:pPr>
      <w:r>
        <w:rPr>
          <w:b/>
          <w:sz w:val="28"/>
          <w:szCs w:val="28"/>
          <w:lang w:val="uk-UA"/>
        </w:rPr>
        <w:t>ОСНОВНА</w:t>
      </w:r>
      <w:r w:rsidRPr="009B5582">
        <w:rPr>
          <w:b/>
          <w:sz w:val="28"/>
          <w:szCs w:val="28"/>
          <w:lang w:val="uk-UA"/>
        </w:rPr>
        <w:t xml:space="preserve"> ЛІТЕРАТУРА</w:t>
      </w:r>
    </w:p>
    <w:p w:rsidR="002C592F" w:rsidRPr="0093250B" w:rsidRDefault="002C592F" w:rsidP="00716B11">
      <w:pPr>
        <w:shd w:val="clear" w:color="auto" w:fill="FFFFFF"/>
        <w:ind w:firstLine="680"/>
        <w:jc w:val="center"/>
        <w:rPr>
          <w:b/>
          <w:sz w:val="28"/>
          <w:szCs w:val="28"/>
          <w:lang w:val="uk-UA"/>
        </w:rPr>
      </w:pPr>
      <w:r>
        <w:rPr>
          <w:b/>
          <w:sz w:val="28"/>
          <w:szCs w:val="28"/>
          <w:lang w:val="uk-UA"/>
        </w:rPr>
        <w:t>(теоретичні аспекти англійської мови)</w:t>
      </w:r>
    </w:p>
    <w:p w:rsidR="002C592F" w:rsidRPr="00F75B0F" w:rsidRDefault="002C592F" w:rsidP="00716B11">
      <w:pPr>
        <w:widowControl/>
        <w:autoSpaceDE/>
        <w:autoSpaceDN/>
        <w:adjustRightInd/>
        <w:jc w:val="both"/>
        <w:rPr>
          <w:bCs/>
          <w:sz w:val="28"/>
          <w:lang w:val="uk-UA"/>
        </w:rPr>
      </w:pPr>
    </w:p>
    <w:p w:rsidR="002C592F" w:rsidRDefault="002C592F" w:rsidP="0093250B">
      <w:pPr>
        <w:shd w:val="clear" w:color="auto" w:fill="FFFFFF"/>
        <w:tabs>
          <w:tab w:val="left" w:pos="490"/>
        </w:tabs>
        <w:ind w:firstLine="680"/>
        <w:jc w:val="center"/>
        <w:rPr>
          <w:b/>
          <w:sz w:val="28"/>
          <w:szCs w:val="28"/>
          <w:u w:val="single"/>
          <w:lang w:val="uk-UA"/>
        </w:rPr>
      </w:pPr>
      <w:r w:rsidRPr="009B5582">
        <w:rPr>
          <w:b/>
          <w:sz w:val="28"/>
          <w:szCs w:val="28"/>
          <w:u w:val="single"/>
          <w:lang w:val="uk-UA"/>
        </w:rPr>
        <w:t xml:space="preserve">Історія </w:t>
      </w:r>
      <w:r>
        <w:rPr>
          <w:b/>
          <w:sz w:val="28"/>
          <w:szCs w:val="28"/>
          <w:u w:val="single"/>
          <w:lang w:val="uk-UA"/>
        </w:rPr>
        <w:t xml:space="preserve">англійської </w:t>
      </w:r>
      <w:r w:rsidRPr="009B5582">
        <w:rPr>
          <w:b/>
          <w:sz w:val="28"/>
          <w:szCs w:val="28"/>
          <w:u w:val="single"/>
          <w:lang w:val="uk-UA"/>
        </w:rPr>
        <w:t>мови</w:t>
      </w:r>
    </w:p>
    <w:p w:rsidR="002C592F" w:rsidRDefault="002C592F" w:rsidP="00716B11">
      <w:pPr>
        <w:numPr>
          <w:ilvl w:val="1"/>
          <w:numId w:val="8"/>
        </w:numPr>
        <w:tabs>
          <w:tab w:val="clear" w:pos="1648"/>
          <w:tab w:val="num" w:pos="284"/>
        </w:tabs>
        <w:ind w:left="0" w:firstLine="0"/>
        <w:jc w:val="both"/>
        <w:rPr>
          <w:sz w:val="28"/>
        </w:rPr>
      </w:pPr>
      <w:proofErr w:type="spellStart"/>
      <w:r>
        <w:rPr>
          <w:sz w:val="28"/>
        </w:rPr>
        <w:t>Аракин</w:t>
      </w:r>
      <w:proofErr w:type="spellEnd"/>
      <w:r>
        <w:rPr>
          <w:sz w:val="28"/>
        </w:rPr>
        <w:t xml:space="preserve"> В.Д. История английского языка. – М., 1985.</w:t>
      </w:r>
    </w:p>
    <w:p w:rsidR="002C592F" w:rsidRDefault="002C592F" w:rsidP="00716B11">
      <w:pPr>
        <w:numPr>
          <w:ilvl w:val="1"/>
          <w:numId w:val="8"/>
        </w:numPr>
        <w:tabs>
          <w:tab w:val="clear" w:pos="1648"/>
          <w:tab w:val="num" w:pos="284"/>
        </w:tabs>
        <w:ind w:left="0" w:firstLine="0"/>
        <w:jc w:val="both"/>
        <w:rPr>
          <w:sz w:val="28"/>
          <w:lang w:val="uk-UA"/>
        </w:rPr>
      </w:pPr>
      <w:r>
        <w:rPr>
          <w:sz w:val="28"/>
        </w:rPr>
        <w:t>Г</w:t>
      </w:r>
      <w:proofErr w:type="spellStart"/>
      <w:r>
        <w:rPr>
          <w:sz w:val="28"/>
          <w:lang w:val="uk-UA"/>
        </w:rPr>
        <w:t>апонів</w:t>
      </w:r>
      <w:proofErr w:type="spellEnd"/>
      <w:r>
        <w:rPr>
          <w:sz w:val="28"/>
          <w:lang w:val="uk-UA"/>
        </w:rPr>
        <w:t xml:space="preserve"> А. Б., </w:t>
      </w:r>
      <w:proofErr w:type="spellStart"/>
      <w:r>
        <w:rPr>
          <w:sz w:val="28"/>
          <w:lang w:val="uk-UA"/>
        </w:rPr>
        <w:t>Возна</w:t>
      </w:r>
      <w:proofErr w:type="spellEnd"/>
      <w:r>
        <w:rPr>
          <w:sz w:val="28"/>
          <w:lang w:val="uk-UA"/>
        </w:rPr>
        <w:t xml:space="preserve"> М. О. Лінгвокраїнознавство. Англомовні країни. – Вінниця: Нова книга, 2005. – 463с.</w:t>
      </w:r>
    </w:p>
    <w:p w:rsidR="002C592F" w:rsidRDefault="002C592F" w:rsidP="00716B11">
      <w:pPr>
        <w:numPr>
          <w:ilvl w:val="1"/>
          <w:numId w:val="8"/>
        </w:numPr>
        <w:tabs>
          <w:tab w:val="clear" w:pos="1648"/>
          <w:tab w:val="num" w:pos="284"/>
        </w:tabs>
        <w:ind w:left="0" w:firstLine="0"/>
        <w:jc w:val="both"/>
        <w:rPr>
          <w:sz w:val="28"/>
        </w:rPr>
      </w:pPr>
      <w:r>
        <w:rPr>
          <w:sz w:val="28"/>
          <w:lang w:val="uk-UA"/>
        </w:rPr>
        <w:t>Зайцева С. Д.</w:t>
      </w:r>
      <w:r>
        <w:rPr>
          <w:sz w:val="28"/>
        </w:rPr>
        <w:t xml:space="preserve"> Англия в далёком прошлом (</w:t>
      </w:r>
      <w:r>
        <w:rPr>
          <w:sz w:val="28"/>
          <w:lang w:val="en-US"/>
        </w:rPr>
        <w:t>Early</w:t>
      </w:r>
      <w:r>
        <w:rPr>
          <w:sz w:val="28"/>
        </w:rPr>
        <w:t xml:space="preserve"> </w:t>
      </w:r>
      <w:r>
        <w:rPr>
          <w:sz w:val="28"/>
          <w:lang w:val="en-US"/>
        </w:rPr>
        <w:t>Britain</w:t>
      </w:r>
      <w:r>
        <w:rPr>
          <w:sz w:val="28"/>
        </w:rPr>
        <w:t>). – М.: Просвещение, 1975. – 254с.</w:t>
      </w:r>
    </w:p>
    <w:p w:rsidR="002C592F" w:rsidRDefault="002C592F" w:rsidP="00716B11">
      <w:pPr>
        <w:numPr>
          <w:ilvl w:val="1"/>
          <w:numId w:val="8"/>
        </w:numPr>
        <w:tabs>
          <w:tab w:val="clear" w:pos="1648"/>
          <w:tab w:val="num" w:pos="284"/>
        </w:tabs>
        <w:ind w:left="0" w:firstLine="0"/>
        <w:jc w:val="both"/>
        <w:rPr>
          <w:sz w:val="28"/>
        </w:rPr>
      </w:pPr>
      <w:r>
        <w:rPr>
          <w:sz w:val="28"/>
        </w:rPr>
        <w:t xml:space="preserve">Иванова И.П., </w:t>
      </w:r>
      <w:proofErr w:type="spellStart"/>
      <w:r>
        <w:rPr>
          <w:sz w:val="28"/>
        </w:rPr>
        <w:t>Чехоян</w:t>
      </w:r>
      <w:proofErr w:type="spellEnd"/>
      <w:r>
        <w:rPr>
          <w:sz w:val="28"/>
        </w:rPr>
        <w:t xml:space="preserve"> Л.П. История английского языка. – М.: </w:t>
      </w:r>
      <w:proofErr w:type="spellStart"/>
      <w:r>
        <w:rPr>
          <w:sz w:val="28"/>
        </w:rPr>
        <w:t>Высш</w:t>
      </w:r>
      <w:proofErr w:type="spellEnd"/>
      <w:r>
        <w:rPr>
          <w:sz w:val="28"/>
        </w:rPr>
        <w:t xml:space="preserve">. </w:t>
      </w:r>
      <w:proofErr w:type="spellStart"/>
      <w:r>
        <w:rPr>
          <w:sz w:val="28"/>
        </w:rPr>
        <w:t>шк</w:t>
      </w:r>
      <w:proofErr w:type="spellEnd"/>
      <w:r>
        <w:rPr>
          <w:sz w:val="28"/>
        </w:rPr>
        <w:t>., 1976. – 319 с.</w:t>
      </w:r>
    </w:p>
    <w:p w:rsidR="002C592F" w:rsidRDefault="002C592F" w:rsidP="00716B11">
      <w:pPr>
        <w:numPr>
          <w:ilvl w:val="1"/>
          <w:numId w:val="8"/>
        </w:numPr>
        <w:tabs>
          <w:tab w:val="clear" w:pos="1648"/>
          <w:tab w:val="num" w:pos="284"/>
        </w:tabs>
        <w:ind w:left="0" w:firstLine="0"/>
        <w:jc w:val="both"/>
        <w:rPr>
          <w:sz w:val="28"/>
        </w:rPr>
      </w:pPr>
      <w:r>
        <w:rPr>
          <w:sz w:val="28"/>
        </w:rPr>
        <w:t xml:space="preserve">Расторгуева Т.А. История английского языка. - </w:t>
      </w:r>
      <w:proofErr w:type="spellStart"/>
      <w:r>
        <w:rPr>
          <w:sz w:val="28"/>
        </w:rPr>
        <w:t>М.:Высш</w:t>
      </w:r>
      <w:proofErr w:type="spellEnd"/>
      <w:r>
        <w:rPr>
          <w:sz w:val="28"/>
        </w:rPr>
        <w:t xml:space="preserve">. </w:t>
      </w:r>
      <w:proofErr w:type="spellStart"/>
      <w:r>
        <w:rPr>
          <w:sz w:val="28"/>
        </w:rPr>
        <w:t>шк</w:t>
      </w:r>
      <w:proofErr w:type="spellEnd"/>
      <w:r>
        <w:rPr>
          <w:sz w:val="28"/>
        </w:rPr>
        <w:t>., 1983. –347 с.</w:t>
      </w:r>
    </w:p>
    <w:p w:rsidR="002C592F" w:rsidRDefault="002C592F" w:rsidP="00716B11">
      <w:pPr>
        <w:numPr>
          <w:ilvl w:val="1"/>
          <w:numId w:val="8"/>
        </w:numPr>
        <w:tabs>
          <w:tab w:val="clear" w:pos="1648"/>
          <w:tab w:val="num" w:pos="284"/>
        </w:tabs>
        <w:ind w:left="0" w:firstLine="0"/>
        <w:jc w:val="both"/>
        <w:rPr>
          <w:sz w:val="28"/>
        </w:rPr>
      </w:pPr>
      <w:r>
        <w:rPr>
          <w:sz w:val="28"/>
        </w:rPr>
        <w:t>Смирницкий А.И. Хрестоматия по истории английского языка. – М., 1953.</w:t>
      </w:r>
    </w:p>
    <w:p w:rsidR="002C592F" w:rsidRDefault="002C592F" w:rsidP="00716B11">
      <w:pPr>
        <w:numPr>
          <w:ilvl w:val="1"/>
          <w:numId w:val="8"/>
        </w:numPr>
        <w:tabs>
          <w:tab w:val="clear" w:pos="1648"/>
          <w:tab w:val="num" w:pos="284"/>
        </w:tabs>
        <w:ind w:left="0" w:firstLine="0"/>
        <w:jc w:val="both"/>
        <w:rPr>
          <w:sz w:val="28"/>
          <w:lang w:val="en-US"/>
        </w:rPr>
      </w:pPr>
      <w:r>
        <w:rPr>
          <w:sz w:val="28"/>
          <w:lang w:val="en-US"/>
        </w:rPr>
        <w:t>Blake N. F. A History of the English language. – L.: Macmillan Press, 1996. – 382 p.</w:t>
      </w:r>
    </w:p>
    <w:p w:rsidR="002C592F" w:rsidRDefault="002C592F" w:rsidP="00716B11">
      <w:pPr>
        <w:numPr>
          <w:ilvl w:val="1"/>
          <w:numId w:val="8"/>
        </w:numPr>
        <w:tabs>
          <w:tab w:val="clear" w:pos="1648"/>
          <w:tab w:val="num" w:pos="284"/>
        </w:tabs>
        <w:ind w:left="0" w:firstLine="0"/>
        <w:jc w:val="both"/>
        <w:rPr>
          <w:sz w:val="28"/>
          <w:lang w:val="en-US"/>
        </w:rPr>
      </w:pPr>
      <w:proofErr w:type="spellStart"/>
      <w:r>
        <w:rPr>
          <w:sz w:val="28"/>
          <w:lang w:val="en-US"/>
        </w:rPr>
        <w:t>Ilyish</w:t>
      </w:r>
      <w:proofErr w:type="spellEnd"/>
      <w:r>
        <w:rPr>
          <w:sz w:val="28"/>
          <w:lang w:val="en-US"/>
        </w:rPr>
        <w:t xml:space="preserve"> B. History of the English language. – </w:t>
      </w:r>
      <w:smartTag w:uri="urn:schemas-microsoft-com:office:smarttags" w:element="place">
        <w:smartTag w:uri="urn:schemas-microsoft-com:office:smarttags" w:element="City">
          <w:r>
            <w:rPr>
              <w:sz w:val="28"/>
              <w:lang w:val="en-US"/>
            </w:rPr>
            <w:t>Leningrad</w:t>
          </w:r>
        </w:smartTag>
      </w:smartTag>
      <w:r>
        <w:rPr>
          <w:sz w:val="28"/>
          <w:lang w:val="en-US"/>
        </w:rPr>
        <w:t>, 1973.</w:t>
      </w:r>
    </w:p>
    <w:p w:rsidR="002C592F" w:rsidRDefault="002C592F" w:rsidP="00716B11">
      <w:pPr>
        <w:numPr>
          <w:ilvl w:val="1"/>
          <w:numId w:val="8"/>
        </w:numPr>
        <w:tabs>
          <w:tab w:val="clear" w:pos="1648"/>
          <w:tab w:val="num" w:pos="284"/>
        </w:tabs>
        <w:ind w:left="0" w:firstLine="0"/>
        <w:jc w:val="both"/>
        <w:rPr>
          <w:sz w:val="28"/>
          <w:lang w:val="en-US"/>
        </w:rPr>
      </w:pPr>
      <w:proofErr w:type="spellStart"/>
      <w:r>
        <w:rPr>
          <w:sz w:val="28"/>
          <w:lang w:val="en-US"/>
        </w:rPr>
        <w:t>McCrum</w:t>
      </w:r>
      <w:proofErr w:type="spellEnd"/>
      <w:r>
        <w:rPr>
          <w:sz w:val="28"/>
          <w:lang w:val="en-US"/>
        </w:rPr>
        <w:t xml:space="preserve"> R., </w:t>
      </w:r>
      <w:proofErr w:type="spellStart"/>
      <w:r>
        <w:rPr>
          <w:sz w:val="28"/>
          <w:lang w:val="en-US"/>
        </w:rPr>
        <w:t>Cran</w:t>
      </w:r>
      <w:proofErr w:type="spellEnd"/>
      <w:r>
        <w:rPr>
          <w:sz w:val="28"/>
          <w:lang w:val="en-US"/>
        </w:rPr>
        <w:t xml:space="preserve"> W. The story of English. – L.: Penguin Books, 1993. – 394 p.</w:t>
      </w:r>
    </w:p>
    <w:p w:rsidR="002C592F" w:rsidRDefault="002C592F" w:rsidP="00716B11">
      <w:pPr>
        <w:numPr>
          <w:ilvl w:val="1"/>
          <w:numId w:val="8"/>
        </w:numPr>
        <w:tabs>
          <w:tab w:val="clear" w:pos="1648"/>
          <w:tab w:val="left" w:pos="284"/>
          <w:tab w:val="left" w:pos="426"/>
        </w:tabs>
        <w:ind w:left="0" w:firstLine="0"/>
        <w:jc w:val="both"/>
        <w:rPr>
          <w:sz w:val="28"/>
          <w:lang w:val="en-US"/>
        </w:rPr>
      </w:pPr>
      <w:r>
        <w:rPr>
          <w:sz w:val="28"/>
          <w:lang w:val="en-US"/>
        </w:rPr>
        <w:t xml:space="preserve">McDowall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in Close-up. – </w:t>
      </w:r>
      <w:smartTag w:uri="urn:schemas-microsoft-com:office:smarttags" w:element="place">
        <w:r>
          <w:rPr>
            <w:sz w:val="28"/>
            <w:lang w:val="en-US"/>
          </w:rPr>
          <w:t>Harlow</w:t>
        </w:r>
      </w:smartTag>
      <w:r>
        <w:rPr>
          <w:sz w:val="28"/>
          <w:lang w:val="en-US"/>
        </w:rPr>
        <w:t>: Longman, 2000. – 208</w:t>
      </w:r>
      <w:r>
        <w:rPr>
          <w:sz w:val="28"/>
          <w:lang w:val="uk-UA"/>
        </w:rPr>
        <w:t xml:space="preserve"> </w:t>
      </w:r>
      <w:r>
        <w:rPr>
          <w:sz w:val="28"/>
          <w:lang w:val="en-US"/>
        </w:rPr>
        <w:t>p.</w:t>
      </w:r>
    </w:p>
    <w:p w:rsidR="002C592F" w:rsidRDefault="002C592F" w:rsidP="00716B11">
      <w:pPr>
        <w:numPr>
          <w:ilvl w:val="1"/>
          <w:numId w:val="8"/>
        </w:numPr>
        <w:tabs>
          <w:tab w:val="clear" w:pos="1648"/>
          <w:tab w:val="left" w:pos="284"/>
          <w:tab w:val="left" w:pos="426"/>
        </w:tabs>
        <w:ind w:left="0" w:firstLine="0"/>
        <w:jc w:val="both"/>
        <w:rPr>
          <w:sz w:val="28"/>
          <w:lang w:val="en-US"/>
        </w:rPr>
      </w:pPr>
      <w:r>
        <w:rPr>
          <w:sz w:val="28"/>
          <w:lang w:val="en-US"/>
        </w:rPr>
        <w:t xml:space="preserve">Morgan K. O. The </w:t>
      </w:r>
      <w:smartTag w:uri="urn:schemas-microsoft-com:office:smarttags" w:element="City">
        <w:r>
          <w:rPr>
            <w:sz w:val="28"/>
            <w:lang w:val="en-US"/>
          </w:rPr>
          <w:t>Oxford</w:t>
        </w:r>
      </w:smartTag>
      <w:r>
        <w:rPr>
          <w:sz w:val="28"/>
          <w:lang w:val="en-US"/>
        </w:rPr>
        <w:t xml:space="preserve"> Illustrated History of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 </w:t>
      </w:r>
      <w:smartTag w:uri="urn:schemas-microsoft-com:office:smarttags" w:element="City">
        <w:r>
          <w:rPr>
            <w:sz w:val="28"/>
            <w:lang w:val="en-US"/>
          </w:rPr>
          <w:t>Oxford</w:t>
        </w:r>
      </w:smartTag>
      <w:r>
        <w:rPr>
          <w:sz w:val="28"/>
          <w:lang w:val="en-US"/>
        </w:rPr>
        <w:t xml:space="preserve">, New-York: </w:t>
      </w:r>
      <w:smartTag w:uri="urn:schemas-microsoft-com:office:smarttags" w:element="place">
        <w:smartTag w:uri="urn:schemas-microsoft-com:office:smarttags" w:element="PlaceName">
          <w:r>
            <w:rPr>
              <w:sz w:val="28"/>
              <w:lang w:val="en-US"/>
            </w:rPr>
            <w:t>Oxford</w:t>
          </w:r>
        </w:smartTag>
        <w:r>
          <w:rPr>
            <w:sz w:val="28"/>
            <w:lang w:val="en-US"/>
          </w:rPr>
          <w:t xml:space="preserve"> </w:t>
        </w:r>
        <w:smartTag w:uri="urn:schemas-microsoft-com:office:smarttags" w:element="PlaceType">
          <w:r>
            <w:rPr>
              <w:sz w:val="28"/>
              <w:lang w:val="en-US"/>
            </w:rPr>
            <w:t>University</w:t>
          </w:r>
        </w:smartTag>
      </w:smartTag>
      <w:r>
        <w:rPr>
          <w:sz w:val="28"/>
          <w:lang w:val="en-US"/>
        </w:rPr>
        <w:t xml:space="preserve"> Press, 1997. – 646</w:t>
      </w:r>
      <w:r>
        <w:rPr>
          <w:sz w:val="28"/>
          <w:lang w:val="uk-UA"/>
        </w:rPr>
        <w:t xml:space="preserve"> </w:t>
      </w:r>
      <w:r>
        <w:rPr>
          <w:sz w:val="28"/>
          <w:lang w:val="en-US"/>
        </w:rPr>
        <w:t>p.</w:t>
      </w:r>
    </w:p>
    <w:p w:rsidR="002C592F" w:rsidRDefault="002C592F" w:rsidP="00716B11">
      <w:pPr>
        <w:numPr>
          <w:ilvl w:val="1"/>
          <w:numId w:val="8"/>
        </w:numPr>
        <w:tabs>
          <w:tab w:val="clear" w:pos="1648"/>
          <w:tab w:val="left" w:pos="284"/>
          <w:tab w:val="left" w:pos="426"/>
        </w:tabs>
        <w:ind w:left="0" w:firstLine="0"/>
        <w:jc w:val="both"/>
        <w:rPr>
          <w:sz w:val="28"/>
          <w:lang w:val="en-US"/>
        </w:rPr>
      </w:pPr>
      <w:proofErr w:type="spellStart"/>
      <w:r>
        <w:rPr>
          <w:sz w:val="28"/>
          <w:lang w:val="en-US"/>
        </w:rPr>
        <w:t>O’Driscoll</w:t>
      </w:r>
      <w:proofErr w:type="spellEnd"/>
      <w:r>
        <w:rPr>
          <w:sz w:val="28"/>
          <w:lang w:val="en-US"/>
        </w:rPr>
        <w:t xml:space="preserve">.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 </w:t>
      </w:r>
      <w:smartTag w:uri="urn:schemas-microsoft-com:office:smarttags" w:element="City">
        <w:r>
          <w:rPr>
            <w:sz w:val="28"/>
            <w:lang w:val="en-US"/>
          </w:rPr>
          <w:t>Oxford</w:t>
        </w:r>
      </w:smartTag>
      <w:r>
        <w:rPr>
          <w:sz w:val="28"/>
          <w:lang w:val="en-US"/>
        </w:rPr>
        <w:t xml:space="preserve">: </w:t>
      </w:r>
      <w:smartTag w:uri="urn:schemas-microsoft-com:office:smarttags" w:element="place">
        <w:smartTag w:uri="urn:schemas-microsoft-com:office:smarttags" w:element="PlaceName">
          <w:r>
            <w:rPr>
              <w:sz w:val="28"/>
              <w:lang w:val="en-US"/>
            </w:rPr>
            <w:t>Oxford</w:t>
          </w:r>
        </w:smartTag>
        <w:r>
          <w:rPr>
            <w:sz w:val="28"/>
            <w:lang w:val="en-US"/>
          </w:rPr>
          <w:t xml:space="preserve"> </w:t>
        </w:r>
        <w:smartTag w:uri="urn:schemas-microsoft-com:office:smarttags" w:element="PlaceType">
          <w:r>
            <w:rPr>
              <w:sz w:val="28"/>
              <w:lang w:val="en-US"/>
            </w:rPr>
            <w:t>University</w:t>
          </w:r>
        </w:smartTag>
      </w:smartTag>
      <w:r>
        <w:rPr>
          <w:sz w:val="28"/>
          <w:lang w:val="en-US"/>
        </w:rPr>
        <w:t xml:space="preserve"> Press, 1997. – 224</w:t>
      </w:r>
      <w:r>
        <w:rPr>
          <w:sz w:val="28"/>
          <w:lang w:val="uk-UA"/>
        </w:rPr>
        <w:t xml:space="preserve"> </w:t>
      </w:r>
      <w:r>
        <w:rPr>
          <w:sz w:val="28"/>
          <w:lang w:val="en-US"/>
        </w:rPr>
        <w:t>p.</w:t>
      </w:r>
    </w:p>
    <w:p w:rsidR="002C592F" w:rsidRDefault="002C592F" w:rsidP="00716B11">
      <w:pPr>
        <w:numPr>
          <w:ilvl w:val="1"/>
          <w:numId w:val="8"/>
        </w:numPr>
        <w:tabs>
          <w:tab w:val="clear" w:pos="1648"/>
          <w:tab w:val="left" w:pos="284"/>
          <w:tab w:val="left" w:pos="426"/>
        </w:tabs>
        <w:ind w:left="0" w:firstLine="0"/>
        <w:jc w:val="both"/>
        <w:rPr>
          <w:sz w:val="28"/>
          <w:lang w:val="en-US"/>
        </w:rPr>
      </w:pPr>
      <w:r>
        <w:rPr>
          <w:sz w:val="28"/>
          <w:lang w:val="en-US"/>
        </w:rPr>
        <w:t xml:space="preserve">Sharman E. </w:t>
      </w:r>
      <w:proofErr w:type="gramStart"/>
      <w:r>
        <w:rPr>
          <w:sz w:val="28"/>
          <w:lang w:val="en-US"/>
        </w:rPr>
        <w:t>Across</w:t>
      </w:r>
      <w:proofErr w:type="gramEnd"/>
      <w:r>
        <w:rPr>
          <w:sz w:val="28"/>
          <w:lang w:val="en-US"/>
        </w:rPr>
        <w:t xml:space="preserve"> Cultures. – </w:t>
      </w:r>
      <w:smartTag w:uri="urn:schemas-microsoft-com:office:smarttags" w:element="place">
        <w:r>
          <w:rPr>
            <w:sz w:val="28"/>
            <w:lang w:val="en-US"/>
          </w:rPr>
          <w:t>Harlow</w:t>
        </w:r>
      </w:smartTag>
      <w:r>
        <w:rPr>
          <w:sz w:val="28"/>
          <w:lang w:val="en-US"/>
        </w:rPr>
        <w:t>: Longman, 2005. – 159</w:t>
      </w:r>
      <w:r>
        <w:rPr>
          <w:sz w:val="28"/>
          <w:lang w:val="uk-UA"/>
        </w:rPr>
        <w:t xml:space="preserve"> </w:t>
      </w:r>
      <w:r>
        <w:rPr>
          <w:sz w:val="28"/>
          <w:lang w:val="en-US"/>
        </w:rPr>
        <w:t>p.</w:t>
      </w:r>
    </w:p>
    <w:p w:rsidR="002C592F" w:rsidRPr="007C4EE1" w:rsidRDefault="002C592F" w:rsidP="00716B11">
      <w:pPr>
        <w:numPr>
          <w:ilvl w:val="1"/>
          <w:numId w:val="8"/>
        </w:numPr>
        <w:tabs>
          <w:tab w:val="clear" w:pos="1648"/>
          <w:tab w:val="left" w:pos="284"/>
          <w:tab w:val="left" w:pos="426"/>
        </w:tabs>
        <w:ind w:left="0" w:firstLine="0"/>
        <w:jc w:val="both"/>
        <w:rPr>
          <w:sz w:val="28"/>
          <w:lang w:val="uk-UA"/>
        </w:rPr>
      </w:pPr>
      <w:proofErr w:type="spellStart"/>
      <w:r>
        <w:rPr>
          <w:sz w:val="28"/>
          <w:lang w:val="en-US"/>
        </w:rPr>
        <w:t>Verba</w:t>
      </w:r>
      <w:proofErr w:type="spellEnd"/>
      <w:r>
        <w:rPr>
          <w:sz w:val="28"/>
          <w:lang w:val="en-US"/>
        </w:rPr>
        <w:t xml:space="preserve"> L. History of the English language. –</w:t>
      </w:r>
      <w:proofErr w:type="spellStart"/>
      <w:r>
        <w:rPr>
          <w:sz w:val="28"/>
          <w:lang w:val="en-US"/>
        </w:rPr>
        <w:t>Vinnytsa</w:t>
      </w:r>
      <w:proofErr w:type="spellEnd"/>
      <w:r>
        <w:rPr>
          <w:sz w:val="28"/>
          <w:lang w:val="en-US"/>
        </w:rPr>
        <w:t xml:space="preserve">: Nova </w:t>
      </w:r>
      <w:proofErr w:type="spellStart"/>
      <w:r>
        <w:rPr>
          <w:sz w:val="28"/>
          <w:lang w:val="en-US"/>
        </w:rPr>
        <w:t>Knyha</w:t>
      </w:r>
      <w:proofErr w:type="spellEnd"/>
      <w:r>
        <w:rPr>
          <w:sz w:val="28"/>
          <w:lang w:val="en-US"/>
        </w:rPr>
        <w:t>, 2006.–293</w:t>
      </w:r>
      <w:r>
        <w:rPr>
          <w:sz w:val="28"/>
          <w:lang w:val="uk-UA"/>
        </w:rPr>
        <w:t xml:space="preserve"> </w:t>
      </w:r>
      <w:r>
        <w:rPr>
          <w:sz w:val="28"/>
          <w:lang w:val="en-US"/>
        </w:rPr>
        <w:t>p.</w:t>
      </w:r>
    </w:p>
    <w:p w:rsidR="002C592F" w:rsidRDefault="002C592F" w:rsidP="00716B11">
      <w:pPr>
        <w:tabs>
          <w:tab w:val="left" w:pos="284"/>
          <w:tab w:val="left" w:pos="426"/>
        </w:tabs>
        <w:jc w:val="both"/>
        <w:rPr>
          <w:sz w:val="28"/>
          <w:lang w:val="uk-UA"/>
        </w:rPr>
      </w:pPr>
    </w:p>
    <w:p w:rsidR="002C592F" w:rsidRDefault="002C592F" w:rsidP="0093250B">
      <w:pPr>
        <w:shd w:val="clear" w:color="auto" w:fill="FFFFFF"/>
        <w:ind w:firstLine="680"/>
        <w:jc w:val="center"/>
        <w:rPr>
          <w:b/>
          <w:sz w:val="28"/>
          <w:szCs w:val="28"/>
          <w:u w:val="single"/>
          <w:lang w:val="uk-UA"/>
        </w:rPr>
      </w:pPr>
      <w:r>
        <w:rPr>
          <w:b/>
          <w:sz w:val="28"/>
          <w:szCs w:val="28"/>
          <w:u w:val="single"/>
          <w:lang w:val="uk-UA"/>
        </w:rPr>
        <w:t>Лінгвок</w:t>
      </w:r>
      <w:r w:rsidRPr="009B5582">
        <w:rPr>
          <w:b/>
          <w:sz w:val="28"/>
          <w:szCs w:val="28"/>
          <w:u w:val="single"/>
          <w:lang w:val="uk-UA"/>
        </w:rPr>
        <w:t>раїнознавство</w:t>
      </w:r>
    </w:p>
    <w:p w:rsidR="002C592F" w:rsidRDefault="002C592F" w:rsidP="00716B11">
      <w:pPr>
        <w:widowControl/>
        <w:tabs>
          <w:tab w:val="left" w:pos="426"/>
        </w:tabs>
        <w:autoSpaceDE/>
        <w:autoSpaceDN/>
        <w:adjustRightInd/>
        <w:jc w:val="both"/>
        <w:rPr>
          <w:sz w:val="28"/>
          <w:szCs w:val="28"/>
        </w:rPr>
      </w:pPr>
      <w:r>
        <w:rPr>
          <w:sz w:val="28"/>
          <w:szCs w:val="28"/>
          <w:lang w:val="uk-UA"/>
        </w:rPr>
        <w:t>1.</w:t>
      </w:r>
      <w:r>
        <w:rPr>
          <w:sz w:val="28"/>
          <w:szCs w:val="28"/>
        </w:rPr>
        <w:t>Верещагин Е.М., Костомаров В.Г. Лингвострановедческая теория слова. – М.: Русский язык, 1980. – 320с.</w:t>
      </w:r>
    </w:p>
    <w:p w:rsidR="002C592F"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rPr>
        <w:t>Верещагин Е.М., Костомаров В.Г. Язык и культура. - М.: Русский язык, 1976. – 248с.</w:t>
      </w:r>
    </w:p>
    <w:p w:rsidR="002C592F"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rPr>
        <w:t xml:space="preserve">Верещагин Е.М., Костомаров В.Г. Язык и культура. </w:t>
      </w:r>
      <w:proofErr w:type="spellStart"/>
      <w:r>
        <w:rPr>
          <w:sz w:val="28"/>
          <w:szCs w:val="28"/>
        </w:rPr>
        <w:t>Лингвострановедение</w:t>
      </w:r>
      <w:proofErr w:type="spellEnd"/>
      <w:r>
        <w:rPr>
          <w:sz w:val="28"/>
          <w:szCs w:val="28"/>
        </w:rPr>
        <w:t xml:space="preserve"> в преподавании русского языка как иностранного. – М.: Русский яз</w:t>
      </w:r>
      <w:proofErr w:type="gramStart"/>
      <w:r>
        <w:rPr>
          <w:sz w:val="28"/>
          <w:szCs w:val="28"/>
        </w:rPr>
        <w:t xml:space="preserve">., </w:t>
      </w:r>
      <w:proofErr w:type="gramEnd"/>
      <w:r>
        <w:rPr>
          <w:sz w:val="28"/>
          <w:szCs w:val="28"/>
        </w:rPr>
        <w:t>1990. – 248с.</w:t>
      </w:r>
    </w:p>
    <w:p w:rsidR="002C592F"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rPr>
        <w:t xml:space="preserve">Комиссаров В.Н. </w:t>
      </w:r>
      <w:proofErr w:type="gramStart"/>
      <w:r>
        <w:rPr>
          <w:sz w:val="28"/>
          <w:szCs w:val="28"/>
        </w:rPr>
        <w:t>Современное</w:t>
      </w:r>
      <w:proofErr w:type="gramEnd"/>
      <w:r>
        <w:rPr>
          <w:sz w:val="28"/>
          <w:szCs w:val="28"/>
        </w:rPr>
        <w:t xml:space="preserve"> </w:t>
      </w:r>
      <w:proofErr w:type="spellStart"/>
      <w:r>
        <w:rPr>
          <w:sz w:val="28"/>
          <w:szCs w:val="28"/>
        </w:rPr>
        <w:t>переводоведение</w:t>
      </w:r>
      <w:proofErr w:type="spellEnd"/>
      <w:r>
        <w:rPr>
          <w:sz w:val="28"/>
          <w:szCs w:val="28"/>
        </w:rPr>
        <w:t>. Учебное пособие. – М.: ЭТС, 2004. – 424с.</w:t>
      </w:r>
    </w:p>
    <w:p w:rsidR="002C592F" w:rsidRDefault="002C592F" w:rsidP="00716B11">
      <w:pPr>
        <w:widowControl/>
        <w:numPr>
          <w:ilvl w:val="0"/>
          <w:numId w:val="10"/>
        </w:numPr>
        <w:tabs>
          <w:tab w:val="left" w:pos="426"/>
        </w:tabs>
        <w:autoSpaceDE/>
        <w:autoSpaceDN/>
        <w:adjustRightInd/>
        <w:ind w:left="0" w:firstLine="0"/>
        <w:jc w:val="both"/>
        <w:rPr>
          <w:sz w:val="28"/>
          <w:szCs w:val="28"/>
        </w:rPr>
      </w:pPr>
      <w:proofErr w:type="spellStart"/>
      <w:r>
        <w:rPr>
          <w:sz w:val="28"/>
          <w:szCs w:val="28"/>
        </w:rPr>
        <w:t>Комова</w:t>
      </w:r>
      <w:proofErr w:type="spellEnd"/>
      <w:r>
        <w:rPr>
          <w:sz w:val="28"/>
          <w:szCs w:val="28"/>
        </w:rPr>
        <w:t xml:space="preserve"> Т.А. Основы сопоставительной </w:t>
      </w:r>
      <w:proofErr w:type="spellStart"/>
      <w:r>
        <w:rPr>
          <w:sz w:val="28"/>
          <w:szCs w:val="28"/>
        </w:rPr>
        <w:t>культурологии</w:t>
      </w:r>
      <w:proofErr w:type="spellEnd"/>
      <w:r>
        <w:rPr>
          <w:sz w:val="28"/>
          <w:szCs w:val="28"/>
        </w:rPr>
        <w:t>. – М.: Изд-во МГУ, 2000. – 168с.</w:t>
      </w:r>
    </w:p>
    <w:p w:rsidR="002C592F"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rPr>
        <w:t xml:space="preserve">Костомаров В.Г., </w:t>
      </w:r>
      <w:proofErr w:type="spellStart"/>
      <w:r>
        <w:rPr>
          <w:sz w:val="28"/>
          <w:szCs w:val="28"/>
        </w:rPr>
        <w:t>Бурвикова</w:t>
      </w:r>
      <w:proofErr w:type="spellEnd"/>
      <w:r>
        <w:rPr>
          <w:sz w:val="28"/>
          <w:szCs w:val="28"/>
        </w:rPr>
        <w:t xml:space="preserve"> Н.Д. Об одной из единиц описания текста в аспекте диалога культур // Иностранные языки в школе.  - 2000. - №5. – С. 3-6.</w:t>
      </w:r>
    </w:p>
    <w:p w:rsidR="002C592F"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rPr>
        <w:t xml:space="preserve">Орехова И.А. Формирование </w:t>
      </w:r>
      <w:proofErr w:type="spellStart"/>
      <w:r>
        <w:rPr>
          <w:sz w:val="28"/>
          <w:szCs w:val="28"/>
        </w:rPr>
        <w:t>лингвокультурологической</w:t>
      </w:r>
      <w:proofErr w:type="spellEnd"/>
      <w:r>
        <w:rPr>
          <w:sz w:val="28"/>
          <w:szCs w:val="28"/>
        </w:rPr>
        <w:t xml:space="preserve"> компетенции в процессе обучения иностранным языкам // Иностранные языки в школе. – 2004. - №5. – С. 28-30.</w:t>
      </w:r>
    </w:p>
    <w:p w:rsidR="002C592F" w:rsidRDefault="002C592F" w:rsidP="00716B11">
      <w:pPr>
        <w:widowControl/>
        <w:numPr>
          <w:ilvl w:val="0"/>
          <w:numId w:val="10"/>
        </w:numPr>
        <w:tabs>
          <w:tab w:val="left" w:pos="426"/>
        </w:tabs>
        <w:autoSpaceDE/>
        <w:autoSpaceDN/>
        <w:adjustRightInd/>
        <w:ind w:left="0" w:firstLine="0"/>
        <w:jc w:val="both"/>
        <w:rPr>
          <w:sz w:val="28"/>
          <w:szCs w:val="28"/>
        </w:rPr>
      </w:pPr>
      <w:proofErr w:type="spellStart"/>
      <w:r>
        <w:rPr>
          <w:sz w:val="28"/>
          <w:szCs w:val="28"/>
        </w:rPr>
        <w:lastRenderedPageBreak/>
        <w:t>Рум</w:t>
      </w:r>
      <w:proofErr w:type="spellEnd"/>
      <w:r>
        <w:rPr>
          <w:sz w:val="28"/>
          <w:szCs w:val="28"/>
        </w:rPr>
        <w:t xml:space="preserve"> А.Р.У. Великобритания: Лингвострановедческий словарь. – М.: Рус. яз</w:t>
      </w:r>
      <w:proofErr w:type="gramStart"/>
      <w:r>
        <w:rPr>
          <w:sz w:val="28"/>
          <w:szCs w:val="28"/>
        </w:rPr>
        <w:t xml:space="preserve">., </w:t>
      </w:r>
      <w:proofErr w:type="gramEnd"/>
      <w:r>
        <w:rPr>
          <w:sz w:val="28"/>
          <w:szCs w:val="28"/>
        </w:rPr>
        <w:t>2000. – 560с.</w:t>
      </w:r>
    </w:p>
    <w:p w:rsidR="002C592F" w:rsidRDefault="002C592F" w:rsidP="00716B11">
      <w:pPr>
        <w:widowControl/>
        <w:numPr>
          <w:ilvl w:val="0"/>
          <w:numId w:val="10"/>
        </w:numPr>
        <w:tabs>
          <w:tab w:val="left" w:pos="426"/>
        </w:tabs>
        <w:autoSpaceDE/>
        <w:autoSpaceDN/>
        <w:adjustRightInd/>
        <w:ind w:left="0" w:firstLine="0"/>
        <w:jc w:val="both"/>
        <w:rPr>
          <w:sz w:val="28"/>
          <w:szCs w:val="28"/>
        </w:rPr>
      </w:pPr>
      <w:proofErr w:type="spellStart"/>
      <w:r>
        <w:rPr>
          <w:sz w:val="28"/>
          <w:szCs w:val="28"/>
        </w:rPr>
        <w:t>Томахин</w:t>
      </w:r>
      <w:proofErr w:type="spellEnd"/>
      <w:r>
        <w:rPr>
          <w:sz w:val="28"/>
          <w:szCs w:val="28"/>
        </w:rPr>
        <w:t xml:space="preserve"> Г.Д. Культура стран английского языка // Иностранные языки в школе. – 2000. - № 3. - С. 89.</w:t>
      </w:r>
    </w:p>
    <w:p w:rsidR="002C592F"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rPr>
        <w:t xml:space="preserve"> </w:t>
      </w:r>
      <w:proofErr w:type="spellStart"/>
      <w:r>
        <w:rPr>
          <w:sz w:val="28"/>
          <w:szCs w:val="28"/>
        </w:rPr>
        <w:t>Томахин</w:t>
      </w:r>
      <w:proofErr w:type="spellEnd"/>
      <w:r>
        <w:rPr>
          <w:sz w:val="28"/>
          <w:szCs w:val="28"/>
        </w:rPr>
        <w:t xml:space="preserve"> Г.Д. </w:t>
      </w:r>
      <w:proofErr w:type="spellStart"/>
      <w:r>
        <w:rPr>
          <w:sz w:val="28"/>
          <w:szCs w:val="28"/>
        </w:rPr>
        <w:t>Лингв</w:t>
      </w:r>
      <w:proofErr w:type="spellEnd"/>
      <w:r>
        <w:rPr>
          <w:sz w:val="28"/>
          <w:szCs w:val="28"/>
          <w:lang w:val="uk-UA"/>
        </w:rPr>
        <w:t>о</w:t>
      </w:r>
      <w:r>
        <w:rPr>
          <w:sz w:val="28"/>
          <w:szCs w:val="28"/>
        </w:rPr>
        <w:t>страноведение. Что это такое? // Иностранные языки в школе. – 1996. - №6. – С. 22-27.</w:t>
      </w:r>
    </w:p>
    <w:p w:rsidR="002C592F"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lang w:val="uk-UA"/>
        </w:rPr>
        <w:t xml:space="preserve"> </w:t>
      </w:r>
      <w:proofErr w:type="spellStart"/>
      <w:r>
        <w:rPr>
          <w:sz w:val="28"/>
          <w:szCs w:val="28"/>
          <w:lang w:val="uk-UA"/>
        </w:rPr>
        <w:t>Томахин</w:t>
      </w:r>
      <w:proofErr w:type="spellEnd"/>
      <w:r>
        <w:rPr>
          <w:sz w:val="28"/>
          <w:szCs w:val="28"/>
          <w:lang w:val="uk-UA"/>
        </w:rPr>
        <w:t xml:space="preserve"> Г. Д. </w:t>
      </w:r>
      <w:r>
        <w:rPr>
          <w:sz w:val="28"/>
          <w:szCs w:val="28"/>
        </w:rPr>
        <w:t>Лингвострановедческий словарь. Соединённое Королевство Великобритании и Северной Ирландии. – М.: АТС–Пресс-Книга, 2003. – 720с.</w:t>
      </w:r>
    </w:p>
    <w:p w:rsidR="002C592F" w:rsidRPr="00205B7C" w:rsidRDefault="002C592F" w:rsidP="00716B11">
      <w:pPr>
        <w:widowControl/>
        <w:numPr>
          <w:ilvl w:val="0"/>
          <w:numId w:val="10"/>
        </w:numPr>
        <w:tabs>
          <w:tab w:val="left" w:pos="426"/>
        </w:tabs>
        <w:autoSpaceDE/>
        <w:autoSpaceDN/>
        <w:adjustRightInd/>
        <w:ind w:left="0" w:firstLine="0"/>
        <w:jc w:val="both"/>
        <w:rPr>
          <w:sz w:val="28"/>
          <w:szCs w:val="28"/>
        </w:rPr>
      </w:pPr>
      <w:r>
        <w:rPr>
          <w:sz w:val="28"/>
          <w:szCs w:val="28"/>
        </w:rPr>
        <w:t xml:space="preserve"> </w:t>
      </w:r>
      <w:proofErr w:type="spellStart"/>
      <w:r>
        <w:rPr>
          <w:sz w:val="28"/>
          <w:szCs w:val="28"/>
        </w:rPr>
        <w:t>Томахин</w:t>
      </w:r>
      <w:proofErr w:type="spellEnd"/>
      <w:r>
        <w:rPr>
          <w:sz w:val="28"/>
          <w:szCs w:val="28"/>
        </w:rPr>
        <w:t xml:space="preserve"> Г.Д. Реалии-американизмы. Пособие по страноведению. – М.: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1988. – 239с.</w:t>
      </w:r>
    </w:p>
    <w:p w:rsidR="002C592F" w:rsidRDefault="002C592F" w:rsidP="00716B11">
      <w:pPr>
        <w:numPr>
          <w:ilvl w:val="0"/>
          <w:numId w:val="10"/>
        </w:numPr>
        <w:tabs>
          <w:tab w:val="left" w:pos="426"/>
        </w:tabs>
        <w:ind w:left="0" w:firstLine="0"/>
        <w:jc w:val="both"/>
        <w:rPr>
          <w:sz w:val="28"/>
          <w:szCs w:val="28"/>
        </w:rPr>
      </w:pPr>
      <w:proofErr w:type="spellStart"/>
      <w:r>
        <w:rPr>
          <w:sz w:val="28"/>
          <w:szCs w:val="28"/>
        </w:rPr>
        <w:t>Швейцер</w:t>
      </w:r>
      <w:proofErr w:type="spellEnd"/>
      <w:r>
        <w:rPr>
          <w:sz w:val="28"/>
          <w:szCs w:val="28"/>
        </w:rPr>
        <w:t xml:space="preserve"> А.Д. Очерк современного английского языка в США. – М.: Высшая школа, 1963. – 215с.</w:t>
      </w:r>
    </w:p>
    <w:p w:rsidR="002C592F" w:rsidRDefault="002C592F" w:rsidP="00716B11">
      <w:pPr>
        <w:numPr>
          <w:ilvl w:val="0"/>
          <w:numId w:val="10"/>
        </w:numPr>
        <w:tabs>
          <w:tab w:val="left" w:pos="426"/>
        </w:tabs>
        <w:ind w:left="0" w:firstLine="0"/>
        <w:jc w:val="both"/>
        <w:rPr>
          <w:sz w:val="28"/>
          <w:szCs w:val="28"/>
          <w:lang w:val="uk-UA"/>
        </w:rPr>
      </w:pPr>
      <w:r>
        <w:rPr>
          <w:sz w:val="28"/>
          <w:szCs w:val="28"/>
          <w:lang w:val="en-US"/>
        </w:rPr>
        <w:t>McCarthy M</w:t>
      </w:r>
      <w:r w:rsidRPr="00EE1E14">
        <w:rPr>
          <w:sz w:val="28"/>
          <w:szCs w:val="28"/>
          <w:lang w:val="en-US"/>
        </w:rPr>
        <w:t>.</w:t>
      </w:r>
      <w:r>
        <w:rPr>
          <w:sz w:val="28"/>
          <w:szCs w:val="28"/>
          <w:lang w:val="en-US"/>
        </w:rPr>
        <w:t xml:space="preserve">, O’Dell F. English Vocabulary in Use. – </w:t>
      </w:r>
      <w:smartTag w:uri="urn:schemas-microsoft-com:office:smarttags" w:element="City">
        <w:r>
          <w:rPr>
            <w:sz w:val="28"/>
            <w:szCs w:val="28"/>
            <w:lang w:val="en-US"/>
          </w:rPr>
          <w:t>Cambridge</w:t>
        </w:r>
      </w:smartTag>
      <w:r>
        <w:rPr>
          <w:sz w:val="28"/>
          <w:szCs w:val="28"/>
          <w:lang w:val="en-US"/>
        </w:rPr>
        <w:t xml:space="preserve">: </w:t>
      </w:r>
      <w:smartTag w:uri="urn:schemas-microsoft-com:office:smarttags" w:element="place">
        <w:smartTag w:uri="urn:schemas-microsoft-com:office:smarttags" w:element="PlaceName">
          <w:r>
            <w:rPr>
              <w:sz w:val="28"/>
              <w:szCs w:val="28"/>
              <w:lang w:val="en-US"/>
            </w:rPr>
            <w:t>Cambridge</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1995. – 296</w:t>
      </w:r>
      <w:r w:rsidRPr="00EE1E14">
        <w:rPr>
          <w:sz w:val="28"/>
          <w:szCs w:val="28"/>
          <w:lang w:val="en-US"/>
        </w:rPr>
        <w:t xml:space="preserve"> </w:t>
      </w:r>
      <w:r>
        <w:rPr>
          <w:sz w:val="28"/>
          <w:szCs w:val="28"/>
          <w:lang w:val="en-US"/>
        </w:rPr>
        <w:t>p.</w:t>
      </w:r>
    </w:p>
    <w:p w:rsidR="002C592F" w:rsidRPr="00743EC3" w:rsidRDefault="002C592F" w:rsidP="00716B11">
      <w:pPr>
        <w:widowControl/>
        <w:numPr>
          <w:ilvl w:val="0"/>
          <w:numId w:val="10"/>
        </w:numPr>
        <w:tabs>
          <w:tab w:val="left" w:pos="426"/>
        </w:tabs>
        <w:autoSpaceDE/>
        <w:autoSpaceDN/>
        <w:adjustRightInd/>
        <w:ind w:left="0" w:firstLine="0"/>
        <w:jc w:val="both"/>
        <w:rPr>
          <w:sz w:val="28"/>
          <w:szCs w:val="28"/>
          <w:lang w:val="en-US"/>
        </w:rPr>
      </w:pPr>
      <w:smartTag w:uri="urn:schemas-microsoft-com:office:smarttags" w:element="place">
        <w:smartTag w:uri="urn:schemas-microsoft-com:office:smarttags" w:element="City">
          <w:r>
            <w:rPr>
              <w:sz w:val="28"/>
              <w:szCs w:val="28"/>
              <w:lang w:val="en-US"/>
            </w:rPr>
            <w:t>Oxford</w:t>
          </w:r>
        </w:smartTag>
      </w:smartTag>
      <w:r>
        <w:rPr>
          <w:sz w:val="28"/>
          <w:szCs w:val="28"/>
          <w:lang w:val="en-US"/>
        </w:rPr>
        <w:t xml:space="preserve"> Guide to British and American Culture. – </w:t>
      </w:r>
      <w:smartTag w:uri="urn:schemas-microsoft-com:office:smarttags" w:element="City">
        <w:r>
          <w:rPr>
            <w:sz w:val="28"/>
            <w:szCs w:val="28"/>
            <w:lang w:val="en-US"/>
          </w:rPr>
          <w:t>Oxford</w:t>
        </w:r>
      </w:smartTag>
      <w:r>
        <w:rPr>
          <w:sz w:val="28"/>
          <w:szCs w:val="28"/>
          <w:lang w:val="en-US"/>
        </w:rPr>
        <w:t xml:space="preserve">: </w:t>
      </w:r>
      <w:smartTag w:uri="urn:schemas-microsoft-com:office:smarttags" w:element="place">
        <w:smartTag w:uri="urn:schemas-microsoft-com:office:smarttags" w:element="PlaceName">
          <w:r>
            <w:rPr>
              <w:sz w:val="28"/>
              <w:szCs w:val="28"/>
              <w:lang w:val="en-US"/>
            </w:rPr>
            <w:t>Oxford</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2000. – 600</w:t>
      </w:r>
      <w:r w:rsidRPr="00EE1E14">
        <w:rPr>
          <w:sz w:val="28"/>
          <w:szCs w:val="28"/>
          <w:lang w:val="en-US"/>
        </w:rPr>
        <w:t xml:space="preserve"> </w:t>
      </w:r>
      <w:r>
        <w:rPr>
          <w:sz w:val="28"/>
          <w:szCs w:val="28"/>
          <w:lang w:val="en-US"/>
        </w:rPr>
        <w:t>p.</w:t>
      </w:r>
    </w:p>
    <w:p w:rsidR="002C592F" w:rsidRPr="00EE1E14" w:rsidRDefault="002C592F" w:rsidP="00716B11">
      <w:pPr>
        <w:widowControl/>
        <w:numPr>
          <w:ilvl w:val="0"/>
          <w:numId w:val="10"/>
        </w:numPr>
        <w:tabs>
          <w:tab w:val="left" w:pos="426"/>
        </w:tabs>
        <w:autoSpaceDE/>
        <w:autoSpaceDN/>
        <w:adjustRightInd/>
        <w:ind w:left="0" w:firstLine="0"/>
        <w:jc w:val="both"/>
        <w:rPr>
          <w:sz w:val="28"/>
          <w:szCs w:val="28"/>
          <w:lang w:val="en-US"/>
        </w:rPr>
      </w:pPr>
      <w:r>
        <w:rPr>
          <w:sz w:val="28"/>
          <w:szCs w:val="28"/>
          <w:lang w:val="en-US"/>
        </w:rPr>
        <w:t xml:space="preserve">Redman S. English Vocabulary in Use. – </w:t>
      </w:r>
      <w:smartTag w:uri="urn:schemas-microsoft-com:office:smarttags" w:element="City">
        <w:r>
          <w:rPr>
            <w:sz w:val="28"/>
            <w:szCs w:val="28"/>
            <w:lang w:val="en-US"/>
          </w:rPr>
          <w:t>Cambridge</w:t>
        </w:r>
      </w:smartTag>
      <w:r>
        <w:rPr>
          <w:sz w:val="28"/>
          <w:szCs w:val="28"/>
          <w:lang w:val="en-US"/>
        </w:rPr>
        <w:t xml:space="preserve">: </w:t>
      </w:r>
      <w:smartTag w:uri="urn:schemas-microsoft-com:office:smarttags" w:element="place">
        <w:smartTag w:uri="urn:schemas-microsoft-com:office:smarttags" w:element="PlaceName">
          <w:r>
            <w:rPr>
              <w:sz w:val="28"/>
              <w:szCs w:val="28"/>
              <w:lang w:val="en-US"/>
            </w:rPr>
            <w:t>Cambridge</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1977. – 270</w:t>
      </w:r>
      <w:r w:rsidRPr="00EE1E14">
        <w:rPr>
          <w:sz w:val="28"/>
          <w:szCs w:val="28"/>
          <w:lang w:val="en-US"/>
        </w:rPr>
        <w:t xml:space="preserve"> </w:t>
      </w:r>
      <w:r>
        <w:rPr>
          <w:sz w:val="28"/>
          <w:szCs w:val="28"/>
          <w:lang w:val="en-US"/>
        </w:rPr>
        <w:t>p.</w:t>
      </w:r>
    </w:p>
    <w:p w:rsidR="002C592F" w:rsidRPr="00D926C9" w:rsidRDefault="002C592F" w:rsidP="00716B11">
      <w:pPr>
        <w:widowControl/>
        <w:numPr>
          <w:ilvl w:val="0"/>
          <w:numId w:val="10"/>
        </w:numPr>
        <w:tabs>
          <w:tab w:val="left" w:pos="426"/>
        </w:tabs>
        <w:autoSpaceDE/>
        <w:autoSpaceDN/>
        <w:adjustRightInd/>
        <w:ind w:left="0" w:firstLine="0"/>
        <w:jc w:val="both"/>
        <w:rPr>
          <w:sz w:val="28"/>
          <w:szCs w:val="28"/>
          <w:lang w:val="en-US"/>
        </w:rPr>
      </w:pPr>
      <w:r>
        <w:rPr>
          <w:sz w:val="28"/>
          <w:szCs w:val="28"/>
          <w:lang w:val="en-US"/>
        </w:rPr>
        <w:t>Rivers W</w:t>
      </w:r>
      <w:r w:rsidRPr="00EE1E14">
        <w:rPr>
          <w:sz w:val="28"/>
          <w:szCs w:val="28"/>
          <w:lang w:val="en-US"/>
        </w:rPr>
        <w:t>.</w:t>
      </w:r>
      <w:r>
        <w:rPr>
          <w:sz w:val="28"/>
          <w:szCs w:val="28"/>
          <w:lang w:val="en-US"/>
        </w:rPr>
        <w:t xml:space="preserve"> M.</w:t>
      </w:r>
      <w:r w:rsidRPr="00EE1E14">
        <w:rPr>
          <w:sz w:val="28"/>
          <w:szCs w:val="28"/>
          <w:lang w:val="en-US"/>
        </w:rPr>
        <w:t>,</w:t>
      </w:r>
      <w:r>
        <w:rPr>
          <w:sz w:val="28"/>
          <w:szCs w:val="28"/>
          <w:lang w:val="en-US"/>
        </w:rPr>
        <w:t xml:space="preserve"> </w:t>
      </w:r>
      <w:proofErr w:type="spellStart"/>
      <w:r>
        <w:rPr>
          <w:sz w:val="28"/>
          <w:szCs w:val="28"/>
          <w:lang w:val="en-US"/>
        </w:rPr>
        <w:t>Temperby</w:t>
      </w:r>
      <w:proofErr w:type="spellEnd"/>
      <w:r>
        <w:rPr>
          <w:sz w:val="28"/>
          <w:szCs w:val="28"/>
          <w:lang w:val="en-US"/>
        </w:rPr>
        <w:t xml:space="preserve"> M</w:t>
      </w:r>
      <w:r w:rsidRPr="00EE1E14">
        <w:rPr>
          <w:sz w:val="28"/>
          <w:szCs w:val="28"/>
          <w:lang w:val="en-US"/>
        </w:rPr>
        <w:t>.</w:t>
      </w:r>
      <w:r>
        <w:rPr>
          <w:sz w:val="28"/>
          <w:szCs w:val="28"/>
          <w:lang w:val="en-US"/>
        </w:rPr>
        <w:t xml:space="preserve"> S. A Practical guide to the Teaching of English as a second foreign language. - </w:t>
      </w:r>
      <w:smartTag w:uri="urn:schemas-microsoft-com:office:smarttags" w:element="State">
        <w:r>
          <w:rPr>
            <w:sz w:val="28"/>
            <w:szCs w:val="28"/>
            <w:lang w:val="en-US"/>
          </w:rPr>
          <w:t>New York</w:t>
        </w:r>
      </w:smartTag>
      <w:r>
        <w:rPr>
          <w:sz w:val="28"/>
          <w:szCs w:val="28"/>
          <w:lang w:val="en-US"/>
        </w:rPr>
        <w:t xml:space="preserve">: </w:t>
      </w:r>
      <w:smartTag w:uri="urn:schemas-microsoft-com:office:smarttags" w:element="place">
        <w:smartTag w:uri="urn:schemas-microsoft-com:office:smarttags" w:element="PlaceName">
          <w:r>
            <w:rPr>
              <w:sz w:val="28"/>
              <w:szCs w:val="28"/>
              <w:lang w:val="en-US"/>
            </w:rPr>
            <w:t>Oxford</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2005. – 399 p.</w:t>
      </w:r>
    </w:p>
    <w:p w:rsidR="002C592F" w:rsidRPr="0071588C" w:rsidRDefault="002C592F" w:rsidP="00716B11">
      <w:pPr>
        <w:widowControl/>
        <w:autoSpaceDE/>
        <w:autoSpaceDN/>
        <w:adjustRightInd/>
        <w:jc w:val="both"/>
        <w:rPr>
          <w:sz w:val="28"/>
          <w:szCs w:val="28"/>
          <w:lang w:val="uk-UA"/>
        </w:rPr>
      </w:pPr>
    </w:p>
    <w:p w:rsidR="002C592F" w:rsidRPr="00F75B0F" w:rsidRDefault="002C592F" w:rsidP="0093250B">
      <w:pPr>
        <w:ind w:firstLine="680"/>
        <w:jc w:val="center"/>
        <w:rPr>
          <w:b/>
          <w:sz w:val="28"/>
          <w:szCs w:val="28"/>
          <w:u w:val="single"/>
          <w:lang w:val="uk-UA"/>
        </w:rPr>
      </w:pPr>
      <w:r w:rsidRPr="00F75B0F">
        <w:rPr>
          <w:b/>
          <w:sz w:val="28"/>
          <w:szCs w:val="28"/>
          <w:u w:val="single"/>
          <w:lang w:val="uk-UA"/>
        </w:rPr>
        <w:t>Порівняльна лексикологія</w:t>
      </w:r>
    </w:p>
    <w:p w:rsidR="002C592F" w:rsidRPr="009B5582" w:rsidRDefault="002C592F" w:rsidP="00716B11">
      <w:pPr>
        <w:numPr>
          <w:ilvl w:val="0"/>
          <w:numId w:val="5"/>
        </w:numPr>
        <w:shd w:val="clear" w:color="auto" w:fill="FFFFFF"/>
        <w:tabs>
          <w:tab w:val="left" w:pos="490"/>
        </w:tabs>
        <w:jc w:val="both"/>
        <w:rPr>
          <w:spacing w:val="-17"/>
          <w:sz w:val="28"/>
          <w:szCs w:val="28"/>
          <w:lang w:val="uk-UA"/>
        </w:rPr>
      </w:pPr>
      <w:proofErr w:type="spellStart"/>
      <w:r w:rsidRPr="009B5582">
        <w:rPr>
          <w:spacing w:val="-3"/>
          <w:sz w:val="28"/>
          <w:szCs w:val="28"/>
          <w:lang w:val="uk-UA"/>
        </w:rPr>
        <w:t>Кунин</w:t>
      </w:r>
      <w:proofErr w:type="spellEnd"/>
      <w:r w:rsidRPr="009B5582">
        <w:rPr>
          <w:spacing w:val="-3"/>
          <w:sz w:val="28"/>
          <w:szCs w:val="28"/>
          <w:lang w:val="uk-UA"/>
        </w:rPr>
        <w:t xml:space="preserve"> А.В. </w:t>
      </w:r>
      <w:proofErr w:type="spellStart"/>
      <w:r w:rsidRPr="009B5582">
        <w:rPr>
          <w:spacing w:val="-3"/>
          <w:sz w:val="28"/>
          <w:szCs w:val="28"/>
          <w:lang w:val="uk-UA"/>
        </w:rPr>
        <w:t>Английская</w:t>
      </w:r>
      <w:proofErr w:type="spellEnd"/>
      <w:r w:rsidRPr="009B5582">
        <w:rPr>
          <w:spacing w:val="-3"/>
          <w:sz w:val="28"/>
          <w:szCs w:val="28"/>
          <w:lang w:val="uk-UA"/>
        </w:rPr>
        <w:t xml:space="preserve"> </w:t>
      </w:r>
      <w:proofErr w:type="spellStart"/>
      <w:r w:rsidRPr="009B5582">
        <w:rPr>
          <w:spacing w:val="-3"/>
          <w:sz w:val="28"/>
          <w:szCs w:val="28"/>
          <w:lang w:val="uk-UA"/>
        </w:rPr>
        <w:t>фразеология</w:t>
      </w:r>
      <w:proofErr w:type="spellEnd"/>
      <w:r w:rsidRPr="009B5582">
        <w:rPr>
          <w:spacing w:val="-3"/>
          <w:sz w:val="28"/>
          <w:szCs w:val="28"/>
          <w:lang w:val="uk-UA"/>
        </w:rPr>
        <w:t xml:space="preserve">. - М.: </w:t>
      </w:r>
      <w:proofErr w:type="spellStart"/>
      <w:r w:rsidRPr="009B5582">
        <w:rPr>
          <w:spacing w:val="-3"/>
          <w:sz w:val="28"/>
          <w:szCs w:val="28"/>
          <w:lang w:val="uk-UA"/>
        </w:rPr>
        <w:t>Вьісш</w:t>
      </w:r>
      <w:proofErr w:type="spellEnd"/>
      <w:r w:rsidRPr="009B5582">
        <w:rPr>
          <w:spacing w:val="-3"/>
          <w:sz w:val="28"/>
          <w:szCs w:val="28"/>
          <w:lang w:val="uk-UA"/>
        </w:rPr>
        <w:t>. шк., 1970.</w:t>
      </w:r>
    </w:p>
    <w:p w:rsidR="002C592F" w:rsidRPr="009B5582" w:rsidRDefault="002C592F" w:rsidP="00716B11">
      <w:pPr>
        <w:numPr>
          <w:ilvl w:val="0"/>
          <w:numId w:val="5"/>
        </w:numPr>
        <w:shd w:val="clear" w:color="auto" w:fill="FFFFFF"/>
        <w:tabs>
          <w:tab w:val="left" w:pos="490"/>
        </w:tabs>
        <w:jc w:val="both"/>
        <w:rPr>
          <w:spacing w:val="-9"/>
          <w:sz w:val="28"/>
          <w:szCs w:val="28"/>
          <w:lang w:val="uk-UA"/>
        </w:rPr>
      </w:pPr>
      <w:proofErr w:type="spellStart"/>
      <w:r w:rsidRPr="009B5582">
        <w:rPr>
          <w:spacing w:val="-3"/>
          <w:sz w:val="28"/>
          <w:szCs w:val="28"/>
          <w:lang w:val="uk-UA"/>
        </w:rPr>
        <w:t>Уфимцева</w:t>
      </w:r>
      <w:proofErr w:type="spellEnd"/>
      <w:r w:rsidRPr="009B5582">
        <w:rPr>
          <w:spacing w:val="-3"/>
          <w:sz w:val="28"/>
          <w:szCs w:val="28"/>
          <w:lang w:val="uk-UA"/>
        </w:rPr>
        <w:t xml:space="preserve"> А.А. </w:t>
      </w:r>
      <w:proofErr w:type="spellStart"/>
      <w:r w:rsidRPr="009B5582">
        <w:rPr>
          <w:spacing w:val="-3"/>
          <w:sz w:val="28"/>
          <w:szCs w:val="28"/>
          <w:lang w:val="uk-UA"/>
        </w:rPr>
        <w:t>Лексикология</w:t>
      </w:r>
      <w:proofErr w:type="spellEnd"/>
      <w:r w:rsidRPr="009B5582">
        <w:rPr>
          <w:spacing w:val="-3"/>
          <w:sz w:val="28"/>
          <w:szCs w:val="28"/>
          <w:lang w:val="uk-UA"/>
        </w:rPr>
        <w:t xml:space="preserve"> // </w:t>
      </w:r>
      <w:proofErr w:type="spellStart"/>
      <w:r w:rsidRPr="009B5582">
        <w:rPr>
          <w:spacing w:val="-3"/>
          <w:sz w:val="28"/>
          <w:szCs w:val="28"/>
          <w:lang w:val="uk-UA"/>
        </w:rPr>
        <w:t>Теоретические</w:t>
      </w:r>
      <w:proofErr w:type="spellEnd"/>
      <w:r w:rsidRPr="009B5582">
        <w:rPr>
          <w:spacing w:val="-3"/>
          <w:sz w:val="28"/>
          <w:szCs w:val="28"/>
          <w:lang w:val="uk-UA"/>
        </w:rPr>
        <w:t xml:space="preserve"> проблеми </w:t>
      </w:r>
      <w:proofErr w:type="spellStart"/>
      <w:r w:rsidRPr="009B5582">
        <w:rPr>
          <w:spacing w:val="-3"/>
          <w:sz w:val="28"/>
          <w:szCs w:val="28"/>
          <w:lang w:val="uk-UA"/>
        </w:rPr>
        <w:t>языкознания</w:t>
      </w:r>
      <w:proofErr w:type="spellEnd"/>
      <w:r w:rsidRPr="009B5582">
        <w:rPr>
          <w:spacing w:val="-3"/>
          <w:sz w:val="28"/>
          <w:szCs w:val="28"/>
          <w:lang w:val="uk-UA"/>
        </w:rPr>
        <w:t>. -</w:t>
      </w:r>
      <w:r w:rsidRPr="009B5582">
        <w:rPr>
          <w:sz w:val="28"/>
          <w:szCs w:val="28"/>
          <w:lang w:val="uk-UA"/>
        </w:rPr>
        <w:t>М.: Наука, 1968.</w:t>
      </w:r>
    </w:p>
    <w:p w:rsidR="002C592F" w:rsidRPr="009B5582" w:rsidRDefault="002C592F" w:rsidP="00716B11">
      <w:pPr>
        <w:numPr>
          <w:ilvl w:val="0"/>
          <w:numId w:val="5"/>
        </w:numPr>
        <w:shd w:val="clear" w:color="auto" w:fill="FFFFFF"/>
        <w:tabs>
          <w:tab w:val="left" w:pos="490"/>
        </w:tabs>
        <w:jc w:val="both"/>
        <w:rPr>
          <w:spacing w:val="-10"/>
          <w:sz w:val="28"/>
          <w:szCs w:val="28"/>
          <w:lang w:val="uk-UA"/>
        </w:rPr>
      </w:pPr>
      <w:r w:rsidRPr="009B5582">
        <w:rPr>
          <w:spacing w:val="-3"/>
          <w:sz w:val="28"/>
          <w:szCs w:val="28"/>
          <w:lang w:val="en-US"/>
        </w:rPr>
        <w:t xml:space="preserve">Arnold I. The English word. </w:t>
      </w:r>
      <w:r w:rsidRPr="009B5582">
        <w:rPr>
          <w:spacing w:val="-3"/>
          <w:sz w:val="28"/>
          <w:szCs w:val="28"/>
          <w:lang w:val="uk-UA"/>
        </w:rPr>
        <w:t xml:space="preserve">- М.: </w:t>
      </w:r>
      <w:r w:rsidRPr="009B5582">
        <w:rPr>
          <w:spacing w:val="-3"/>
          <w:sz w:val="28"/>
          <w:szCs w:val="28"/>
          <w:lang w:val="en-US"/>
        </w:rPr>
        <w:t xml:space="preserve">Higher School Publishing House, </w:t>
      </w:r>
      <w:r w:rsidRPr="009B5582">
        <w:rPr>
          <w:spacing w:val="-3"/>
          <w:sz w:val="28"/>
          <w:szCs w:val="28"/>
          <w:lang w:val="uk-UA"/>
        </w:rPr>
        <w:t>1973.</w:t>
      </w:r>
    </w:p>
    <w:p w:rsidR="002C592F" w:rsidRPr="009B5582" w:rsidRDefault="002C592F" w:rsidP="00716B11">
      <w:pPr>
        <w:numPr>
          <w:ilvl w:val="0"/>
          <w:numId w:val="5"/>
        </w:numPr>
        <w:shd w:val="clear" w:color="auto" w:fill="FFFFFF"/>
        <w:tabs>
          <w:tab w:val="left" w:pos="490"/>
        </w:tabs>
        <w:jc w:val="both"/>
        <w:rPr>
          <w:spacing w:val="-10"/>
          <w:sz w:val="28"/>
          <w:szCs w:val="28"/>
          <w:lang w:val="uk-UA"/>
        </w:rPr>
      </w:pPr>
      <w:proofErr w:type="spellStart"/>
      <w:r w:rsidRPr="009B5582">
        <w:rPr>
          <w:spacing w:val="-3"/>
          <w:sz w:val="28"/>
          <w:szCs w:val="28"/>
          <w:lang w:val="en-US"/>
        </w:rPr>
        <w:t>Ginzburg</w:t>
      </w:r>
      <w:proofErr w:type="spellEnd"/>
      <w:r w:rsidRPr="009B5582">
        <w:rPr>
          <w:spacing w:val="-3"/>
          <w:sz w:val="28"/>
          <w:szCs w:val="28"/>
          <w:lang w:val="en-US"/>
        </w:rPr>
        <w:t xml:space="preserve"> R., </w:t>
      </w:r>
      <w:proofErr w:type="spellStart"/>
      <w:r w:rsidRPr="009B5582">
        <w:rPr>
          <w:spacing w:val="-3"/>
          <w:sz w:val="28"/>
          <w:szCs w:val="28"/>
          <w:lang w:val="en-US"/>
        </w:rPr>
        <w:t>Khidekel</w:t>
      </w:r>
      <w:proofErr w:type="spellEnd"/>
      <w:r w:rsidRPr="009B5582">
        <w:rPr>
          <w:spacing w:val="-3"/>
          <w:sz w:val="28"/>
          <w:szCs w:val="28"/>
          <w:lang w:val="en-US"/>
        </w:rPr>
        <w:t xml:space="preserve"> S. A course in modern English lexicology. </w:t>
      </w:r>
      <w:r w:rsidRPr="009B5582">
        <w:rPr>
          <w:spacing w:val="-3"/>
          <w:sz w:val="28"/>
          <w:szCs w:val="28"/>
          <w:lang w:val="uk-UA"/>
        </w:rPr>
        <w:t xml:space="preserve">- </w:t>
      </w:r>
      <w:r w:rsidRPr="009B5582">
        <w:rPr>
          <w:spacing w:val="-3"/>
          <w:sz w:val="28"/>
          <w:szCs w:val="28"/>
          <w:lang w:val="en-US"/>
        </w:rPr>
        <w:t xml:space="preserve">M: Higher </w:t>
      </w:r>
      <w:r w:rsidRPr="009B5582">
        <w:rPr>
          <w:sz w:val="28"/>
          <w:szCs w:val="28"/>
          <w:lang w:val="en-US"/>
        </w:rPr>
        <w:t xml:space="preserve">School Publishing House, </w:t>
      </w:r>
      <w:r w:rsidRPr="009B5582">
        <w:rPr>
          <w:sz w:val="28"/>
          <w:szCs w:val="28"/>
          <w:lang w:val="uk-UA"/>
        </w:rPr>
        <w:t>1966.</w:t>
      </w:r>
    </w:p>
    <w:p w:rsidR="002C592F" w:rsidRPr="009B5582" w:rsidRDefault="002C592F" w:rsidP="00716B11">
      <w:pPr>
        <w:numPr>
          <w:ilvl w:val="0"/>
          <w:numId w:val="5"/>
        </w:numPr>
        <w:shd w:val="clear" w:color="auto" w:fill="FFFFFF"/>
        <w:tabs>
          <w:tab w:val="left" w:pos="490"/>
        </w:tabs>
        <w:jc w:val="both"/>
        <w:rPr>
          <w:spacing w:val="-10"/>
          <w:sz w:val="28"/>
          <w:szCs w:val="28"/>
          <w:lang w:val="uk-UA"/>
        </w:rPr>
      </w:pPr>
      <w:r w:rsidRPr="009B5582">
        <w:rPr>
          <w:spacing w:val="-3"/>
          <w:sz w:val="28"/>
          <w:szCs w:val="28"/>
          <w:lang w:val="uk-UA"/>
        </w:rPr>
        <w:t xml:space="preserve">Раєвська </w:t>
      </w:r>
      <w:r w:rsidRPr="009B5582">
        <w:rPr>
          <w:spacing w:val="-3"/>
          <w:sz w:val="28"/>
          <w:szCs w:val="28"/>
          <w:lang w:val="en-US"/>
        </w:rPr>
        <w:t>H</w:t>
      </w:r>
      <w:r w:rsidRPr="0070076F">
        <w:rPr>
          <w:spacing w:val="-3"/>
          <w:sz w:val="28"/>
          <w:szCs w:val="28"/>
          <w:lang w:val="uk-UA"/>
        </w:rPr>
        <w:t>.</w:t>
      </w:r>
      <w:r w:rsidRPr="009B5582">
        <w:rPr>
          <w:spacing w:val="-3"/>
          <w:sz w:val="28"/>
          <w:szCs w:val="28"/>
          <w:lang w:val="en-US"/>
        </w:rPr>
        <w:t>M</w:t>
      </w:r>
      <w:r w:rsidRPr="0070076F">
        <w:rPr>
          <w:spacing w:val="-3"/>
          <w:sz w:val="28"/>
          <w:szCs w:val="28"/>
          <w:lang w:val="uk-UA"/>
        </w:rPr>
        <w:t xml:space="preserve">. </w:t>
      </w:r>
      <w:r w:rsidRPr="009B5582">
        <w:rPr>
          <w:spacing w:val="-3"/>
          <w:sz w:val="28"/>
          <w:szCs w:val="28"/>
          <w:lang w:val="en-US"/>
        </w:rPr>
        <w:t>English</w:t>
      </w:r>
      <w:r w:rsidRPr="0070076F">
        <w:rPr>
          <w:spacing w:val="-3"/>
          <w:sz w:val="28"/>
          <w:szCs w:val="28"/>
          <w:lang w:val="uk-UA"/>
        </w:rPr>
        <w:t xml:space="preserve"> </w:t>
      </w:r>
      <w:r w:rsidRPr="009B5582">
        <w:rPr>
          <w:spacing w:val="-3"/>
          <w:sz w:val="28"/>
          <w:szCs w:val="28"/>
          <w:lang w:val="en-US"/>
        </w:rPr>
        <w:t>lexicology</w:t>
      </w:r>
      <w:r w:rsidRPr="0070076F">
        <w:rPr>
          <w:spacing w:val="-3"/>
          <w:sz w:val="28"/>
          <w:szCs w:val="28"/>
          <w:lang w:val="uk-UA"/>
        </w:rPr>
        <w:t xml:space="preserve">. </w:t>
      </w:r>
      <w:r w:rsidRPr="009B5582">
        <w:rPr>
          <w:spacing w:val="-3"/>
          <w:sz w:val="28"/>
          <w:szCs w:val="28"/>
          <w:lang w:val="uk-UA"/>
        </w:rPr>
        <w:t xml:space="preserve">- </w:t>
      </w:r>
      <w:r w:rsidRPr="009B5582">
        <w:rPr>
          <w:spacing w:val="-3"/>
          <w:sz w:val="28"/>
          <w:szCs w:val="28"/>
          <w:lang w:val="en-US"/>
        </w:rPr>
        <w:t>K</w:t>
      </w:r>
      <w:r w:rsidRPr="0070076F">
        <w:rPr>
          <w:spacing w:val="-3"/>
          <w:sz w:val="28"/>
          <w:szCs w:val="28"/>
          <w:lang w:val="uk-UA"/>
        </w:rPr>
        <w:t xml:space="preserve">.: </w:t>
      </w:r>
      <w:r w:rsidRPr="009B5582">
        <w:rPr>
          <w:spacing w:val="-3"/>
          <w:sz w:val="28"/>
          <w:szCs w:val="28"/>
          <w:lang w:val="uk-UA"/>
        </w:rPr>
        <w:t>Вища шк., 1971.</w:t>
      </w:r>
    </w:p>
    <w:p w:rsidR="002C592F" w:rsidRPr="009B5582" w:rsidRDefault="002C592F" w:rsidP="00716B11">
      <w:pPr>
        <w:numPr>
          <w:ilvl w:val="0"/>
          <w:numId w:val="5"/>
        </w:numPr>
        <w:shd w:val="clear" w:color="auto" w:fill="FFFFFF"/>
        <w:tabs>
          <w:tab w:val="left" w:pos="490"/>
        </w:tabs>
        <w:jc w:val="both"/>
        <w:rPr>
          <w:spacing w:val="-11"/>
          <w:sz w:val="28"/>
          <w:szCs w:val="28"/>
          <w:lang w:val="uk-UA"/>
        </w:rPr>
      </w:pPr>
      <w:r w:rsidRPr="009B5582">
        <w:rPr>
          <w:spacing w:val="-4"/>
          <w:sz w:val="28"/>
          <w:szCs w:val="28"/>
          <w:lang w:val="en-US"/>
        </w:rPr>
        <w:t xml:space="preserve">Webster's Seventh New Collegiate Dictionary. </w:t>
      </w:r>
      <w:r w:rsidRPr="009B5582">
        <w:rPr>
          <w:spacing w:val="-4"/>
          <w:sz w:val="28"/>
          <w:szCs w:val="28"/>
          <w:lang w:val="uk-UA"/>
        </w:rPr>
        <w:t xml:space="preserve">- </w:t>
      </w:r>
      <w:r w:rsidRPr="009B5582">
        <w:rPr>
          <w:spacing w:val="-4"/>
          <w:sz w:val="28"/>
          <w:szCs w:val="28"/>
          <w:lang w:val="en-US"/>
        </w:rPr>
        <w:t xml:space="preserve">Toronto: Thomas Allen, </w:t>
      </w:r>
      <w:r w:rsidRPr="009B5582">
        <w:rPr>
          <w:spacing w:val="-4"/>
          <w:sz w:val="28"/>
          <w:szCs w:val="28"/>
          <w:lang w:val="uk-UA"/>
        </w:rPr>
        <w:t>1972.</w:t>
      </w:r>
    </w:p>
    <w:p w:rsidR="002C592F" w:rsidRPr="007C4EE1" w:rsidRDefault="002C592F" w:rsidP="00716B11">
      <w:pPr>
        <w:numPr>
          <w:ilvl w:val="0"/>
          <w:numId w:val="5"/>
        </w:numPr>
        <w:shd w:val="clear" w:color="auto" w:fill="FFFFFF"/>
        <w:tabs>
          <w:tab w:val="left" w:pos="490"/>
        </w:tabs>
        <w:jc w:val="both"/>
        <w:rPr>
          <w:spacing w:val="-13"/>
          <w:sz w:val="28"/>
          <w:szCs w:val="28"/>
          <w:lang w:val="uk-UA"/>
        </w:rPr>
      </w:pPr>
      <w:r w:rsidRPr="009B5582">
        <w:rPr>
          <w:spacing w:val="-3"/>
          <w:sz w:val="28"/>
          <w:szCs w:val="28"/>
          <w:lang w:val="en-US"/>
        </w:rPr>
        <w:t xml:space="preserve">Wood F. English verbal idioms. </w:t>
      </w:r>
      <w:r w:rsidRPr="009B5582">
        <w:rPr>
          <w:spacing w:val="-3"/>
          <w:sz w:val="28"/>
          <w:szCs w:val="28"/>
          <w:lang w:val="uk-UA"/>
        </w:rPr>
        <w:t xml:space="preserve">- </w:t>
      </w:r>
      <w:r w:rsidRPr="009B5582">
        <w:rPr>
          <w:spacing w:val="-3"/>
          <w:sz w:val="28"/>
          <w:szCs w:val="28"/>
          <w:lang w:val="en-US"/>
        </w:rPr>
        <w:t xml:space="preserve">L.: MacMillan, </w:t>
      </w:r>
      <w:r w:rsidRPr="009B5582">
        <w:rPr>
          <w:spacing w:val="-3"/>
          <w:sz w:val="28"/>
          <w:szCs w:val="28"/>
          <w:lang w:val="uk-UA"/>
        </w:rPr>
        <w:t>1979.</w:t>
      </w:r>
    </w:p>
    <w:p w:rsidR="002C592F" w:rsidRPr="009B5582" w:rsidRDefault="002C592F" w:rsidP="00716B11">
      <w:pPr>
        <w:shd w:val="clear" w:color="auto" w:fill="FFFFFF"/>
        <w:tabs>
          <w:tab w:val="left" w:pos="490"/>
        </w:tabs>
        <w:jc w:val="both"/>
        <w:rPr>
          <w:spacing w:val="-13"/>
          <w:sz w:val="28"/>
          <w:szCs w:val="28"/>
          <w:lang w:val="uk-UA"/>
        </w:rPr>
      </w:pPr>
    </w:p>
    <w:p w:rsidR="002C592F" w:rsidRPr="00D97820" w:rsidRDefault="002C592F" w:rsidP="0093250B">
      <w:pPr>
        <w:ind w:firstLine="680"/>
        <w:jc w:val="center"/>
        <w:rPr>
          <w:b/>
          <w:bCs/>
          <w:sz w:val="28"/>
          <w:szCs w:val="28"/>
          <w:u w:val="single"/>
        </w:rPr>
      </w:pPr>
      <w:r w:rsidRPr="005A6068">
        <w:rPr>
          <w:b/>
          <w:bCs/>
          <w:sz w:val="28"/>
          <w:szCs w:val="28"/>
          <w:u w:val="single"/>
          <w:lang w:val="uk-UA"/>
        </w:rPr>
        <w:t>Порівняльна граматика</w:t>
      </w:r>
    </w:p>
    <w:p w:rsidR="002C592F" w:rsidRPr="00C147A9" w:rsidRDefault="002C592F" w:rsidP="00716B11">
      <w:pPr>
        <w:pStyle w:val="a3"/>
        <w:widowControl/>
        <w:numPr>
          <w:ilvl w:val="0"/>
          <w:numId w:val="7"/>
        </w:numPr>
        <w:tabs>
          <w:tab w:val="clear" w:pos="720"/>
          <w:tab w:val="num" w:pos="284"/>
        </w:tabs>
        <w:autoSpaceDE/>
        <w:autoSpaceDN/>
        <w:adjustRightInd/>
        <w:spacing w:after="0"/>
        <w:ind w:left="0" w:firstLine="0"/>
        <w:jc w:val="both"/>
        <w:rPr>
          <w:sz w:val="28"/>
          <w:szCs w:val="28"/>
        </w:rPr>
      </w:pPr>
      <w:proofErr w:type="spellStart"/>
      <w:r w:rsidRPr="00C147A9">
        <w:rPr>
          <w:sz w:val="28"/>
          <w:szCs w:val="28"/>
        </w:rPr>
        <w:t>Аракин</w:t>
      </w:r>
      <w:proofErr w:type="spellEnd"/>
      <w:r w:rsidRPr="00C147A9">
        <w:rPr>
          <w:sz w:val="28"/>
          <w:szCs w:val="28"/>
        </w:rPr>
        <w:t xml:space="preserve"> В.Д. Сравнительная типология английского и русского языков. – М.: Просвещение, 1989. – 234 </w:t>
      </w:r>
      <w:proofErr w:type="gramStart"/>
      <w:r w:rsidRPr="00C147A9">
        <w:rPr>
          <w:sz w:val="28"/>
          <w:szCs w:val="28"/>
        </w:rPr>
        <w:t>с</w:t>
      </w:r>
      <w:proofErr w:type="gramEnd"/>
      <w:r w:rsidRPr="00C147A9">
        <w:rPr>
          <w:sz w:val="28"/>
          <w:szCs w:val="28"/>
        </w:rPr>
        <w:t xml:space="preserve">. </w:t>
      </w:r>
    </w:p>
    <w:p w:rsidR="002C592F" w:rsidRPr="00C147A9" w:rsidRDefault="002C592F" w:rsidP="00716B11">
      <w:pPr>
        <w:pStyle w:val="a3"/>
        <w:widowControl/>
        <w:numPr>
          <w:ilvl w:val="0"/>
          <w:numId w:val="7"/>
        </w:numPr>
        <w:tabs>
          <w:tab w:val="clear" w:pos="720"/>
          <w:tab w:val="num" w:pos="284"/>
        </w:tabs>
        <w:autoSpaceDE/>
        <w:autoSpaceDN/>
        <w:adjustRightInd/>
        <w:spacing w:after="0"/>
        <w:ind w:left="0" w:firstLine="0"/>
        <w:jc w:val="both"/>
        <w:rPr>
          <w:sz w:val="28"/>
          <w:szCs w:val="28"/>
        </w:rPr>
      </w:pPr>
      <w:proofErr w:type="spellStart"/>
      <w:r w:rsidRPr="00C147A9">
        <w:rPr>
          <w:sz w:val="28"/>
          <w:szCs w:val="28"/>
        </w:rPr>
        <w:t>Бє</w:t>
      </w:r>
      <w:proofErr w:type="gramStart"/>
      <w:r w:rsidRPr="00C147A9">
        <w:rPr>
          <w:sz w:val="28"/>
          <w:szCs w:val="28"/>
        </w:rPr>
        <w:t>л</w:t>
      </w:r>
      <w:proofErr w:type="gramEnd"/>
      <w:r w:rsidRPr="00C147A9">
        <w:rPr>
          <w:sz w:val="28"/>
          <w:szCs w:val="28"/>
        </w:rPr>
        <w:t>єхова</w:t>
      </w:r>
      <w:proofErr w:type="spellEnd"/>
      <w:r w:rsidRPr="00C147A9">
        <w:rPr>
          <w:sz w:val="28"/>
          <w:szCs w:val="28"/>
        </w:rPr>
        <w:t xml:space="preserve"> Л.І. Культура </w:t>
      </w:r>
      <w:proofErr w:type="spellStart"/>
      <w:r w:rsidRPr="00C147A9">
        <w:rPr>
          <w:sz w:val="28"/>
          <w:szCs w:val="28"/>
        </w:rPr>
        <w:t>і</w:t>
      </w:r>
      <w:proofErr w:type="spellEnd"/>
      <w:r w:rsidRPr="00C147A9">
        <w:rPr>
          <w:sz w:val="28"/>
          <w:szCs w:val="28"/>
        </w:rPr>
        <w:t xml:space="preserve"> </w:t>
      </w:r>
      <w:proofErr w:type="spellStart"/>
      <w:r w:rsidRPr="00C147A9">
        <w:rPr>
          <w:sz w:val="28"/>
          <w:szCs w:val="28"/>
        </w:rPr>
        <w:t>мова</w:t>
      </w:r>
      <w:proofErr w:type="spellEnd"/>
      <w:r w:rsidRPr="00C147A9">
        <w:rPr>
          <w:sz w:val="28"/>
          <w:szCs w:val="28"/>
        </w:rPr>
        <w:t xml:space="preserve">. – Херсон: Айлант, 2004. – 189 </w:t>
      </w:r>
      <w:proofErr w:type="gramStart"/>
      <w:r w:rsidRPr="00C147A9">
        <w:rPr>
          <w:sz w:val="28"/>
          <w:szCs w:val="28"/>
        </w:rPr>
        <w:t>с</w:t>
      </w:r>
      <w:proofErr w:type="gramEnd"/>
      <w:r w:rsidRPr="00C147A9">
        <w:rPr>
          <w:sz w:val="28"/>
          <w:szCs w:val="28"/>
        </w:rPr>
        <w:t>.</w:t>
      </w:r>
    </w:p>
    <w:p w:rsidR="002C592F" w:rsidRPr="00C147A9" w:rsidRDefault="002C592F" w:rsidP="00716B11">
      <w:pPr>
        <w:pStyle w:val="a3"/>
        <w:widowControl/>
        <w:numPr>
          <w:ilvl w:val="0"/>
          <w:numId w:val="7"/>
        </w:numPr>
        <w:tabs>
          <w:tab w:val="clear" w:pos="720"/>
          <w:tab w:val="num" w:pos="284"/>
        </w:tabs>
        <w:autoSpaceDE/>
        <w:autoSpaceDN/>
        <w:adjustRightInd/>
        <w:spacing w:after="0"/>
        <w:ind w:left="0" w:firstLine="0"/>
        <w:jc w:val="both"/>
        <w:rPr>
          <w:sz w:val="28"/>
          <w:szCs w:val="28"/>
        </w:rPr>
      </w:pPr>
      <w:proofErr w:type="spellStart"/>
      <w:r w:rsidRPr="00C147A9">
        <w:rPr>
          <w:sz w:val="28"/>
          <w:szCs w:val="28"/>
        </w:rPr>
        <w:t>Бровченко</w:t>
      </w:r>
      <w:proofErr w:type="spellEnd"/>
      <w:r w:rsidRPr="00C147A9">
        <w:rPr>
          <w:sz w:val="28"/>
          <w:szCs w:val="28"/>
        </w:rPr>
        <w:t xml:space="preserve"> Т.О. </w:t>
      </w:r>
      <w:proofErr w:type="spellStart"/>
      <w:r w:rsidRPr="00C147A9">
        <w:rPr>
          <w:sz w:val="28"/>
          <w:szCs w:val="28"/>
        </w:rPr>
        <w:t>Основи</w:t>
      </w:r>
      <w:proofErr w:type="spellEnd"/>
      <w:r w:rsidRPr="00C147A9">
        <w:rPr>
          <w:sz w:val="28"/>
          <w:szCs w:val="28"/>
        </w:rPr>
        <w:t xml:space="preserve"> </w:t>
      </w:r>
      <w:proofErr w:type="spellStart"/>
      <w:r w:rsidRPr="00C147A9">
        <w:rPr>
          <w:sz w:val="28"/>
          <w:szCs w:val="28"/>
        </w:rPr>
        <w:t>контрактивного</w:t>
      </w:r>
      <w:proofErr w:type="spellEnd"/>
      <w:r w:rsidRPr="00C147A9">
        <w:rPr>
          <w:sz w:val="28"/>
          <w:szCs w:val="28"/>
        </w:rPr>
        <w:t xml:space="preserve"> </w:t>
      </w:r>
      <w:proofErr w:type="spellStart"/>
      <w:r w:rsidRPr="00C147A9">
        <w:rPr>
          <w:sz w:val="28"/>
          <w:szCs w:val="28"/>
        </w:rPr>
        <w:t>аналіз</w:t>
      </w:r>
      <w:r>
        <w:rPr>
          <w:sz w:val="28"/>
          <w:szCs w:val="28"/>
        </w:rPr>
        <w:t>у</w:t>
      </w:r>
      <w:proofErr w:type="spellEnd"/>
      <w:r>
        <w:rPr>
          <w:sz w:val="28"/>
          <w:szCs w:val="28"/>
        </w:rPr>
        <w:t xml:space="preserve"> </w:t>
      </w:r>
      <w:proofErr w:type="spellStart"/>
      <w:r>
        <w:rPr>
          <w:sz w:val="28"/>
          <w:szCs w:val="28"/>
        </w:rPr>
        <w:t>мов</w:t>
      </w:r>
      <w:proofErr w:type="spellEnd"/>
      <w:r>
        <w:rPr>
          <w:sz w:val="28"/>
          <w:szCs w:val="28"/>
        </w:rPr>
        <w:t>//</w:t>
      </w:r>
      <w:proofErr w:type="spellStart"/>
      <w:r w:rsidRPr="00C147A9">
        <w:rPr>
          <w:sz w:val="28"/>
          <w:szCs w:val="28"/>
        </w:rPr>
        <w:t>Порівняльні</w:t>
      </w:r>
      <w:proofErr w:type="spellEnd"/>
      <w:r w:rsidRPr="00C147A9">
        <w:rPr>
          <w:sz w:val="28"/>
          <w:szCs w:val="28"/>
        </w:rPr>
        <w:t xml:space="preserve"> </w:t>
      </w:r>
      <w:proofErr w:type="spellStart"/>
      <w:proofErr w:type="gramStart"/>
      <w:r w:rsidRPr="00C147A9">
        <w:rPr>
          <w:sz w:val="28"/>
          <w:szCs w:val="28"/>
        </w:rPr>
        <w:t>досл</w:t>
      </w:r>
      <w:proofErr w:type="gramEnd"/>
      <w:r w:rsidRPr="00C147A9">
        <w:rPr>
          <w:sz w:val="28"/>
          <w:szCs w:val="28"/>
        </w:rPr>
        <w:t>ідження</w:t>
      </w:r>
      <w:proofErr w:type="spellEnd"/>
      <w:r w:rsidRPr="00C147A9">
        <w:rPr>
          <w:sz w:val="28"/>
          <w:szCs w:val="28"/>
        </w:rPr>
        <w:t xml:space="preserve"> </w:t>
      </w:r>
      <w:proofErr w:type="spellStart"/>
      <w:r w:rsidRPr="00C147A9">
        <w:rPr>
          <w:sz w:val="28"/>
          <w:szCs w:val="28"/>
        </w:rPr>
        <w:t>граматики</w:t>
      </w:r>
      <w:proofErr w:type="spellEnd"/>
      <w:r w:rsidRPr="00C147A9">
        <w:rPr>
          <w:sz w:val="28"/>
          <w:szCs w:val="28"/>
        </w:rPr>
        <w:t xml:space="preserve"> </w:t>
      </w:r>
      <w:proofErr w:type="spellStart"/>
      <w:r w:rsidRPr="00C147A9">
        <w:rPr>
          <w:sz w:val="28"/>
          <w:szCs w:val="28"/>
        </w:rPr>
        <w:t>англійської</w:t>
      </w:r>
      <w:proofErr w:type="spellEnd"/>
      <w:r w:rsidRPr="00C147A9">
        <w:rPr>
          <w:sz w:val="28"/>
          <w:szCs w:val="28"/>
        </w:rPr>
        <w:t xml:space="preserve">, </w:t>
      </w:r>
      <w:proofErr w:type="spellStart"/>
      <w:r w:rsidRPr="00C147A9">
        <w:rPr>
          <w:sz w:val="28"/>
          <w:szCs w:val="28"/>
        </w:rPr>
        <w:t>української</w:t>
      </w:r>
      <w:proofErr w:type="spellEnd"/>
      <w:r w:rsidRPr="00C147A9">
        <w:rPr>
          <w:sz w:val="28"/>
          <w:szCs w:val="28"/>
        </w:rPr>
        <w:t xml:space="preserve"> та </w:t>
      </w:r>
      <w:proofErr w:type="spellStart"/>
      <w:r w:rsidRPr="00C147A9">
        <w:rPr>
          <w:sz w:val="28"/>
          <w:szCs w:val="28"/>
        </w:rPr>
        <w:t>російської</w:t>
      </w:r>
      <w:proofErr w:type="spellEnd"/>
      <w:r w:rsidRPr="00C147A9">
        <w:rPr>
          <w:sz w:val="28"/>
          <w:szCs w:val="28"/>
        </w:rPr>
        <w:t xml:space="preserve"> </w:t>
      </w:r>
      <w:proofErr w:type="spellStart"/>
      <w:r w:rsidRPr="00C147A9">
        <w:rPr>
          <w:sz w:val="28"/>
          <w:szCs w:val="28"/>
        </w:rPr>
        <w:t>мов</w:t>
      </w:r>
      <w:proofErr w:type="spellEnd"/>
      <w:r w:rsidRPr="00C147A9">
        <w:rPr>
          <w:sz w:val="28"/>
          <w:szCs w:val="28"/>
        </w:rPr>
        <w:t xml:space="preserve">. – К.: </w:t>
      </w:r>
      <w:proofErr w:type="spellStart"/>
      <w:r w:rsidRPr="00C147A9">
        <w:rPr>
          <w:sz w:val="28"/>
          <w:szCs w:val="28"/>
        </w:rPr>
        <w:t>Вища</w:t>
      </w:r>
      <w:proofErr w:type="spellEnd"/>
      <w:r w:rsidRPr="00C147A9">
        <w:rPr>
          <w:sz w:val="28"/>
          <w:szCs w:val="28"/>
        </w:rPr>
        <w:t xml:space="preserve"> школа, 1982.</w:t>
      </w:r>
    </w:p>
    <w:p w:rsidR="002C592F" w:rsidRPr="00C147A9" w:rsidRDefault="002C592F" w:rsidP="00716B11">
      <w:pPr>
        <w:pStyle w:val="a3"/>
        <w:widowControl/>
        <w:numPr>
          <w:ilvl w:val="0"/>
          <w:numId w:val="7"/>
        </w:numPr>
        <w:tabs>
          <w:tab w:val="clear" w:pos="720"/>
          <w:tab w:val="num" w:pos="0"/>
          <w:tab w:val="num" w:pos="284"/>
        </w:tabs>
        <w:autoSpaceDE/>
        <w:autoSpaceDN/>
        <w:adjustRightInd/>
        <w:spacing w:after="0"/>
        <w:ind w:left="0" w:firstLine="0"/>
        <w:jc w:val="both"/>
        <w:rPr>
          <w:sz w:val="28"/>
          <w:szCs w:val="28"/>
        </w:rPr>
      </w:pPr>
      <w:r w:rsidRPr="00C147A9">
        <w:rPr>
          <w:sz w:val="28"/>
          <w:szCs w:val="28"/>
        </w:rPr>
        <w:t xml:space="preserve">Гак В.Г. Сравнительная типология французского и русского языков. – Л.: Просвещение, 1976. – 294 </w:t>
      </w:r>
      <w:proofErr w:type="gramStart"/>
      <w:r w:rsidRPr="00C147A9">
        <w:rPr>
          <w:sz w:val="28"/>
          <w:szCs w:val="28"/>
        </w:rPr>
        <w:t>с</w:t>
      </w:r>
      <w:proofErr w:type="gramEnd"/>
      <w:r w:rsidRPr="00C147A9">
        <w:rPr>
          <w:sz w:val="28"/>
          <w:szCs w:val="28"/>
        </w:rPr>
        <w:t xml:space="preserve">.  </w:t>
      </w:r>
    </w:p>
    <w:p w:rsidR="002C592F" w:rsidRPr="00C147A9" w:rsidRDefault="002C592F" w:rsidP="00716B11">
      <w:pPr>
        <w:pStyle w:val="a3"/>
        <w:widowControl/>
        <w:numPr>
          <w:ilvl w:val="0"/>
          <w:numId w:val="7"/>
        </w:numPr>
        <w:tabs>
          <w:tab w:val="clear" w:pos="720"/>
          <w:tab w:val="num" w:pos="284"/>
        </w:tabs>
        <w:autoSpaceDE/>
        <w:autoSpaceDN/>
        <w:adjustRightInd/>
        <w:spacing w:after="0"/>
        <w:ind w:left="0" w:firstLine="0"/>
        <w:jc w:val="both"/>
        <w:rPr>
          <w:sz w:val="28"/>
          <w:szCs w:val="28"/>
        </w:rPr>
      </w:pPr>
      <w:proofErr w:type="spellStart"/>
      <w:r w:rsidRPr="00C147A9">
        <w:rPr>
          <w:sz w:val="28"/>
          <w:szCs w:val="28"/>
        </w:rPr>
        <w:t>Корунець</w:t>
      </w:r>
      <w:proofErr w:type="spellEnd"/>
      <w:r w:rsidRPr="00C147A9">
        <w:rPr>
          <w:sz w:val="28"/>
          <w:szCs w:val="28"/>
        </w:rPr>
        <w:t xml:space="preserve"> І.В.. </w:t>
      </w:r>
      <w:proofErr w:type="spellStart"/>
      <w:r w:rsidRPr="00C147A9">
        <w:rPr>
          <w:sz w:val="28"/>
          <w:szCs w:val="28"/>
        </w:rPr>
        <w:t>Порівняльна</w:t>
      </w:r>
      <w:proofErr w:type="spellEnd"/>
      <w:r w:rsidRPr="00C147A9">
        <w:rPr>
          <w:sz w:val="28"/>
          <w:szCs w:val="28"/>
        </w:rPr>
        <w:t xml:space="preserve"> </w:t>
      </w:r>
      <w:proofErr w:type="spellStart"/>
      <w:r w:rsidRPr="00C147A9">
        <w:rPr>
          <w:sz w:val="28"/>
          <w:szCs w:val="28"/>
        </w:rPr>
        <w:t>типологія</w:t>
      </w:r>
      <w:proofErr w:type="spellEnd"/>
      <w:r w:rsidRPr="00C147A9">
        <w:rPr>
          <w:sz w:val="28"/>
          <w:szCs w:val="28"/>
        </w:rPr>
        <w:t xml:space="preserve"> </w:t>
      </w:r>
      <w:proofErr w:type="spellStart"/>
      <w:proofErr w:type="gramStart"/>
      <w:r w:rsidRPr="00C147A9">
        <w:rPr>
          <w:sz w:val="28"/>
          <w:szCs w:val="28"/>
        </w:rPr>
        <w:t>англ</w:t>
      </w:r>
      <w:proofErr w:type="gramEnd"/>
      <w:r w:rsidRPr="00C147A9">
        <w:rPr>
          <w:sz w:val="28"/>
          <w:szCs w:val="28"/>
        </w:rPr>
        <w:t>ійської</w:t>
      </w:r>
      <w:proofErr w:type="spellEnd"/>
      <w:r w:rsidRPr="00C147A9">
        <w:rPr>
          <w:sz w:val="28"/>
          <w:szCs w:val="28"/>
        </w:rPr>
        <w:t xml:space="preserve"> та </w:t>
      </w:r>
      <w:proofErr w:type="spellStart"/>
      <w:r w:rsidRPr="00C147A9">
        <w:rPr>
          <w:sz w:val="28"/>
          <w:szCs w:val="28"/>
        </w:rPr>
        <w:t>української</w:t>
      </w:r>
      <w:proofErr w:type="spellEnd"/>
      <w:r w:rsidRPr="00C147A9">
        <w:rPr>
          <w:sz w:val="28"/>
          <w:szCs w:val="28"/>
        </w:rPr>
        <w:t xml:space="preserve"> </w:t>
      </w:r>
      <w:proofErr w:type="spellStart"/>
      <w:r w:rsidRPr="00C147A9">
        <w:rPr>
          <w:sz w:val="28"/>
          <w:szCs w:val="28"/>
        </w:rPr>
        <w:t>мов</w:t>
      </w:r>
      <w:proofErr w:type="spellEnd"/>
      <w:r w:rsidRPr="00C147A9">
        <w:rPr>
          <w:sz w:val="28"/>
          <w:szCs w:val="28"/>
        </w:rPr>
        <w:t xml:space="preserve">: </w:t>
      </w:r>
      <w:proofErr w:type="spellStart"/>
      <w:r w:rsidRPr="00C147A9">
        <w:rPr>
          <w:sz w:val="28"/>
          <w:szCs w:val="28"/>
        </w:rPr>
        <w:t>Навчальний</w:t>
      </w:r>
      <w:proofErr w:type="spellEnd"/>
      <w:r w:rsidRPr="00C147A9">
        <w:rPr>
          <w:sz w:val="28"/>
          <w:szCs w:val="28"/>
        </w:rPr>
        <w:t xml:space="preserve"> </w:t>
      </w:r>
      <w:proofErr w:type="spellStart"/>
      <w:proofErr w:type="gramStart"/>
      <w:r w:rsidRPr="00C147A9">
        <w:rPr>
          <w:sz w:val="28"/>
          <w:szCs w:val="28"/>
        </w:rPr>
        <w:t>пос</w:t>
      </w:r>
      <w:proofErr w:type="gramEnd"/>
      <w:r w:rsidRPr="00C147A9">
        <w:rPr>
          <w:sz w:val="28"/>
          <w:szCs w:val="28"/>
        </w:rPr>
        <w:t>ібник</w:t>
      </w:r>
      <w:proofErr w:type="spellEnd"/>
      <w:r w:rsidRPr="00C147A9">
        <w:rPr>
          <w:sz w:val="28"/>
          <w:szCs w:val="28"/>
        </w:rPr>
        <w:t xml:space="preserve">. – </w:t>
      </w:r>
      <w:proofErr w:type="spellStart"/>
      <w:r w:rsidRPr="00C147A9">
        <w:rPr>
          <w:sz w:val="28"/>
          <w:szCs w:val="28"/>
        </w:rPr>
        <w:t>Вінниця</w:t>
      </w:r>
      <w:proofErr w:type="spellEnd"/>
      <w:r w:rsidRPr="00C147A9">
        <w:rPr>
          <w:sz w:val="28"/>
          <w:szCs w:val="28"/>
        </w:rPr>
        <w:t xml:space="preserve">: Нова книга, 2003. – 458 </w:t>
      </w:r>
      <w:proofErr w:type="gramStart"/>
      <w:r w:rsidRPr="00C147A9">
        <w:rPr>
          <w:sz w:val="28"/>
          <w:szCs w:val="28"/>
        </w:rPr>
        <w:t>с</w:t>
      </w:r>
      <w:proofErr w:type="gramEnd"/>
      <w:r w:rsidRPr="00C147A9">
        <w:rPr>
          <w:sz w:val="28"/>
          <w:szCs w:val="28"/>
        </w:rPr>
        <w:t>.</w:t>
      </w:r>
    </w:p>
    <w:p w:rsidR="002C592F" w:rsidRPr="00C147A9" w:rsidRDefault="002C592F" w:rsidP="00716B11">
      <w:pPr>
        <w:pStyle w:val="a3"/>
        <w:widowControl/>
        <w:numPr>
          <w:ilvl w:val="0"/>
          <w:numId w:val="7"/>
        </w:numPr>
        <w:tabs>
          <w:tab w:val="clear" w:pos="720"/>
          <w:tab w:val="num" w:pos="284"/>
        </w:tabs>
        <w:autoSpaceDE/>
        <w:autoSpaceDN/>
        <w:adjustRightInd/>
        <w:spacing w:after="0"/>
        <w:ind w:left="0" w:firstLine="0"/>
        <w:jc w:val="both"/>
        <w:rPr>
          <w:sz w:val="28"/>
          <w:szCs w:val="28"/>
        </w:rPr>
      </w:pPr>
      <w:proofErr w:type="spellStart"/>
      <w:r w:rsidRPr="00C147A9">
        <w:rPr>
          <w:sz w:val="28"/>
          <w:szCs w:val="28"/>
        </w:rPr>
        <w:lastRenderedPageBreak/>
        <w:t>Резвецова</w:t>
      </w:r>
      <w:proofErr w:type="spellEnd"/>
      <w:r w:rsidRPr="00C147A9">
        <w:rPr>
          <w:sz w:val="28"/>
          <w:szCs w:val="28"/>
        </w:rPr>
        <w:t xml:space="preserve"> М.Д.</w:t>
      </w:r>
      <w:r>
        <w:rPr>
          <w:sz w:val="28"/>
          <w:szCs w:val="28"/>
          <w:lang w:val="uk-UA"/>
        </w:rPr>
        <w:t>,</w:t>
      </w:r>
      <w:r w:rsidRPr="00C147A9">
        <w:rPr>
          <w:sz w:val="28"/>
          <w:szCs w:val="28"/>
        </w:rPr>
        <w:t xml:space="preserve"> Афанасьева О.В. Практикум по сравнительной типологии английского и русского языков. </w:t>
      </w:r>
      <w:proofErr w:type="gramStart"/>
      <w:r w:rsidRPr="00C147A9">
        <w:rPr>
          <w:sz w:val="28"/>
          <w:szCs w:val="28"/>
        </w:rPr>
        <w:t>–М</w:t>
      </w:r>
      <w:proofErr w:type="gramEnd"/>
      <w:r w:rsidRPr="00C147A9">
        <w:rPr>
          <w:sz w:val="28"/>
          <w:szCs w:val="28"/>
        </w:rPr>
        <w:t>.: Просвещение, 1989. – 160 с.</w:t>
      </w:r>
    </w:p>
    <w:p w:rsidR="002C592F" w:rsidRPr="005929F9" w:rsidRDefault="002C592F" w:rsidP="00716B11">
      <w:pPr>
        <w:widowControl/>
        <w:numPr>
          <w:ilvl w:val="0"/>
          <w:numId w:val="7"/>
        </w:numPr>
        <w:tabs>
          <w:tab w:val="clear" w:pos="720"/>
          <w:tab w:val="num" w:pos="284"/>
        </w:tabs>
        <w:autoSpaceDE/>
        <w:autoSpaceDN/>
        <w:adjustRightInd/>
        <w:ind w:left="0" w:firstLine="0"/>
        <w:jc w:val="both"/>
        <w:rPr>
          <w:sz w:val="28"/>
          <w:szCs w:val="28"/>
          <w:lang w:val="uk-UA"/>
        </w:rPr>
      </w:pPr>
      <w:proofErr w:type="spellStart"/>
      <w:r w:rsidRPr="005929F9">
        <w:rPr>
          <w:sz w:val="28"/>
          <w:szCs w:val="28"/>
          <w:lang w:val="en-US"/>
        </w:rPr>
        <w:t>Nida</w:t>
      </w:r>
      <w:proofErr w:type="spellEnd"/>
      <w:r w:rsidRPr="005929F9">
        <w:rPr>
          <w:sz w:val="28"/>
          <w:szCs w:val="28"/>
          <w:lang w:val="en-US"/>
        </w:rPr>
        <w:t xml:space="preserve"> E. </w:t>
      </w:r>
      <w:proofErr w:type="spellStart"/>
      <w:r w:rsidRPr="005929F9">
        <w:rPr>
          <w:sz w:val="28"/>
          <w:szCs w:val="28"/>
          <w:lang w:val="en-US"/>
        </w:rPr>
        <w:t>Componental</w:t>
      </w:r>
      <w:proofErr w:type="spellEnd"/>
      <w:r w:rsidRPr="005929F9">
        <w:rPr>
          <w:sz w:val="28"/>
          <w:szCs w:val="28"/>
          <w:lang w:val="en-US"/>
        </w:rPr>
        <w:t xml:space="preserve"> Analysis of Meaning: An Introduction</w:t>
      </w:r>
      <w:r>
        <w:rPr>
          <w:sz w:val="28"/>
          <w:szCs w:val="28"/>
          <w:lang w:val="en-US"/>
        </w:rPr>
        <w:t xml:space="preserve"> to Semantic Structures. – </w:t>
      </w:r>
      <w:smartTag w:uri="urn:schemas-microsoft-com:office:smarttags" w:element="place">
        <w:smartTag w:uri="urn:schemas-microsoft-com:office:smarttags" w:element="City">
          <w:r>
            <w:rPr>
              <w:sz w:val="28"/>
              <w:szCs w:val="28"/>
              <w:lang w:val="en-US"/>
            </w:rPr>
            <w:t>The H</w:t>
          </w:r>
          <w:r w:rsidRPr="005929F9">
            <w:rPr>
              <w:sz w:val="28"/>
              <w:szCs w:val="28"/>
              <w:lang w:val="en-US"/>
            </w:rPr>
            <w:t>ague</w:t>
          </w:r>
        </w:smartTag>
      </w:smartTag>
      <w:r w:rsidRPr="005929F9">
        <w:rPr>
          <w:sz w:val="28"/>
          <w:szCs w:val="28"/>
          <w:lang w:val="en-US"/>
        </w:rPr>
        <w:t>, 1975.</w:t>
      </w:r>
    </w:p>
    <w:p w:rsidR="002C592F" w:rsidRDefault="002C592F" w:rsidP="00716B11">
      <w:pPr>
        <w:widowControl/>
        <w:tabs>
          <w:tab w:val="num" w:pos="284"/>
        </w:tabs>
        <w:autoSpaceDE/>
        <w:autoSpaceDN/>
        <w:adjustRightInd/>
        <w:jc w:val="both"/>
        <w:rPr>
          <w:sz w:val="28"/>
          <w:szCs w:val="28"/>
          <w:lang w:val="en-US"/>
        </w:rPr>
      </w:pPr>
      <w:r>
        <w:rPr>
          <w:sz w:val="28"/>
          <w:szCs w:val="28"/>
          <w:lang w:val="en-US"/>
        </w:rPr>
        <w:t xml:space="preserve">8. </w:t>
      </w:r>
      <w:r w:rsidRPr="005929F9">
        <w:rPr>
          <w:sz w:val="28"/>
          <w:szCs w:val="28"/>
          <w:lang w:val="en-US"/>
        </w:rPr>
        <w:t xml:space="preserve">Quirk R., </w:t>
      </w:r>
      <w:proofErr w:type="spellStart"/>
      <w:r w:rsidRPr="005929F9">
        <w:rPr>
          <w:sz w:val="28"/>
          <w:szCs w:val="28"/>
          <w:lang w:val="en-US"/>
        </w:rPr>
        <w:t>Greenbaum</w:t>
      </w:r>
      <w:proofErr w:type="spellEnd"/>
      <w:r w:rsidRPr="005929F9">
        <w:rPr>
          <w:sz w:val="28"/>
          <w:szCs w:val="28"/>
          <w:lang w:val="en-US"/>
        </w:rPr>
        <w:t xml:space="preserve"> S., Leech G., </w:t>
      </w:r>
      <w:proofErr w:type="spellStart"/>
      <w:r w:rsidRPr="005929F9">
        <w:rPr>
          <w:sz w:val="28"/>
          <w:szCs w:val="28"/>
          <w:lang w:val="en-US"/>
        </w:rPr>
        <w:t>Starvic</w:t>
      </w:r>
      <w:proofErr w:type="spellEnd"/>
      <w:r w:rsidRPr="005929F9">
        <w:rPr>
          <w:sz w:val="28"/>
          <w:szCs w:val="28"/>
          <w:lang w:val="en-US"/>
        </w:rPr>
        <w:t xml:space="preserve"> J. </w:t>
      </w:r>
      <w:proofErr w:type="gramStart"/>
      <w:r w:rsidRPr="005929F9">
        <w:rPr>
          <w:sz w:val="28"/>
          <w:szCs w:val="28"/>
          <w:lang w:val="en-US"/>
        </w:rPr>
        <w:t>A University Grammar of English.</w:t>
      </w:r>
      <w:proofErr w:type="gramEnd"/>
      <w:r w:rsidRPr="005929F9">
        <w:rPr>
          <w:sz w:val="28"/>
          <w:szCs w:val="28"/>
          <w:lang w:val="en-US"/>
        </w:rPr>
        <w:t xml:space="preserve"> – </w:t>
      </w:r>
      <w:smartTag w:uri="urn:schemas-microsoft-com:office:smarttags" w:element="place">
        <w:smartTag w:uri="urn:schemas-microsoft-com:office:smarttags" w:element="City">
          <w:r w:rsidRPr="005929F9">
            <w:rPr>
              <w:sz w:val="28"/>
              <w:szCs w:val="28"/>
              <w:lang w:val="en-US"/>
            </w:rPr>
            <w:t>Moscow</w:t>
          </w:r>
        </w:smartTag>
      </w:smartTag>
      <w:r w:rsidRPr="005929F9">
        <w:rPr>
          <w:sz w:val="28"/>
          <w:szCs w:val="28"/>
          <w:lang w:val="en-US"/>
        </w:rPr>
        <w:t>, 1982.</w:t>
      </w:r>
    </w:p>
    <w:p w:rsidR="002C592F" w:rsidRPr="0071588C" w:rsidRDefault="002C592F" w:rsidP="00716B11">
      <w:pPr>
        <w:widowControl/>
        <w:tabs>
          <w:tab w:val="num" w:pos="284"/>
        </w:tabs>
        <w:autoSpaceDE/>
        <w:autoSpaceDN/>
        <w:adjustRightInd/>
        <w:jc w:val="both"/>
        <w:rPr>
          <w:sz w:val="28"/>
          <w:szCs w:val="28"/>
          <w:lang w:val="en-US"/>
        </w:rPr>
      </w:pPr>
    </w:p>
    <w:p w:rsidR="002C592F" w:rsidRDefault="002C592F" w:rsidP="0093250B">
      <w:pPr>
        <w:shd w:val="clear" w:color="auto" w:fill="FFFFFF"/>
        <w:ind w:firstLine="680"/>
        <w:jc w:val="center"/>
        <w:rPr>
          <w:b/>
          <w:bCs/>
          <w:spacing w:val="-3"/>
          <w:sz w:val="28"/>
          <w:szCs w:val="28"/>
          <w:u w:val="single"/>
          <w:lang w:val="uk-UA"/>
        </w:rPr>
      </w:pPr>
      <w:r>
        <w:rPr>
          <w:b/>
          <w:bCs/>
          <w:spacing w:val="-3"/>
          <w:sz w:val="28"/>
          <w:szCs w:val="28"/>
          <w:u w:val="single"/>
          <w:lang w:val="uk-UA"/>
        </w:rPr>
        <w:t xml:space="preserve">Порівняльна </w:t>
      </w:r>
      <w:proofErr w:type="spellStart"/>
      <w:r>
        <w:rPr>
          <w:b/>
          <w:bCs/>
          <w:spacing w:val="-3"/>
          <w:sz w:val="28"/>
          <w:szCs w:val="28"/>
          <w:u w:val="single"/>
          <w:lang w:val="uk-UA"/>
        </w:rPr>
        <w:t>стилістик</w:t>
      </w:r>
      <w:proofErr w:type="spellEnd"/>
      <w:r>
        <w:rPr>
          <w:b/>
          <w:bCs/>
          <w:spacing w:val="-3"/>
          <w:sz w:val="28"/>
          <w:szCs w:val="28"/>
          <w:u w:val="single"/>
        </w:rPr>
        <w:t>а</w:t>
      </w:r>
    </w:p>
    <w:p w:rsidR="002C592F" w:rsidRPr="00D45491" w:rsidRDefault="002C592F" w:rsidP="00716B11">
      <w:pPr>
        <w:widowControl/>
        <w:numPr>
          <w:ilvl w:val="0"/>
          <w:numId w:val="9"/>
        </w:numPr>
        <w:tabs>
          <w:tab w:val="clear" w:pos="1353"/>
          <w:tab w:val="left" w:pos="0"/>
          <w:tab w:val="left" w:pos="284"/>
        </w:tabs>
        <w:autoSpaceDE/>
        <w:autoSpaceDN/>
        <w:adjustRightInd/>
        <w:ind w:left="0" w:firstLine="0"/>
        <w:jc w:val="both"/>
        <w:rPr>
          <w:sz w:val="28"/>
          <w:szCs w:val="28"/>
          <w:lang w:val="uk-UA"/>
        </w:rPr>
      </w:pPr>
      <w:r w:rsidRPr="003E1A3C">
        <w:rPr>
          <w:iCs/>
          <w:sz w:val="28"/>
          <w:szCs w:val="28"/>
          <w:lang w:val="uk-UA"/>
        </w:rPr>
        <w:t>Арнольд И.В.</w:t>
      </w:r>
      <w:r w:rsidRPr="00D45491">
        <w:rPr>
          <w:sz w:val="28"/>
          <w:szCs w:val="28"/>
          <w:lang w:val="uk-UA"/>
        </w:rPr>
        <w:t xml:space="preserve"> </w:t>
      </w:r>
      <w:r w:rsidRPr="00D45491">
        <w:rPr>
          <w:sz w:val="28"/>
          <w:szCs w:val="28"/>
        </w:rPr>
        <w:t xml:space="preserve">Стилистика современного английского языка: (Стилистика декодирования): Учеб. пособие для студентов </w:t>
      </w:r>
      <w:proofErr w:type="spellStart"/>
      <w:r w:rsidRPr="00D45491">
        <w:rPr>
          <w:sz w:val="28"/>
          <w:szCs w:val="28"/>
        </w:rPr>
        <w:t>пед</w:t>
      </w:r>
      <w:proofErr w:type="spellEnd"/>
      <w:r w:rsidRPr="00D45491">
        <w:rPr>
          <w:sz w:val="28"/>
          <w:szCs w:val="28"/>
        </w:rPr>
        <w:t xml:space="preserve">. </w:t>
      </w:r>
      <w:proofErr w:type="spellStart"/>
      <w:r w:rsidRPr="00D45491">
        <w:rPr>
          <w:sz w:val="28"/>
          <w:szCs w:val="28"/>
        </w:rPr>
        <w:t>ин-тов</w:t>
      </w:r>
      <w:proofErr w:type="spellEnd"/>
      <w:r w:rsidRPr="00D45491">
        <w:rPr>
          <w:sz w:val="28"/>
          <w:szCs w:val="28"/>
        </w:rPr>
        <w:t xml:space="preserve"> по спец. "</w:t>
      </w:r>
      <w:proofErr w:type="spellStart"/>
      <w:r w:rsidRPr="00D45491">
        <w:rPr>
          <w:sz w:val="28"/>
          <w:szCs w:val="28"/>
        </w:rPr>
        <w:t>Иностр</w:t>
      </w:r>
      <w:proofErr w:type="spellEnd"/>
      <w:r w:rsidRPr="00D45491">
        <w:rPr>
          <w:sz w:val="28"/>
          <w:szCs w:val="28"/>
        </w:rPr>
        <w:t xml:space="preserve">. яз.". – 3-е изд. – М.: Просвещение, 1990. – 300 </w:t>
      </w:r>
      <w:r w:rsidRPr="00D45491">
        <w:rPr>
          <w:sz w:val="28"/>
          <w:szCs w:val="28"/>
          <w:lang w:val="uk-UA"/>
        </w:rPr>
        <w:t xml:space="preserve"> </w:t>
      </w:r>
      <w:proofErr w:type="gramStart"/>
      <w:r w:rsidRPr="00D45491">
        <w:rPr>
          <w:sz w:val="28"/>
          <w:szCs w:val="28"/>
        </w:rPr>
        <w:t>с</w:t>
      </w:r>
      <w:proofErr w:type="gramEnd"/>
      <w:r w:rsidRPr="00D45491">
        <w:rPr>
          <w:sz w:val="28"/>
          <w:szCs w:val="28"/>
        </w:rPr>
        <w:t>.</w:t>
      </w:r>
    </w:p>
    <w:p w:rsidR="002C592F" w:rsidRPr="00D45491" w:rsidRDefault="002C592F" w:rsidP="00716B11">
      <w:pPr>
        <w:widowControl/>
        <w:numPr>
          <w:ilvl w:val="0"/>
          <w:numId w:val="9"/>
        </w:numPr>
        <w:tabs>
          <w:tab w:val="clear" w:pos="1353"/>
          <w:tab w:val="left" w:pos="0"/>
          <w:tab w:val="left" w:pos="284"/>
        </w:tabs>
        <w:autoSpaceDE/>
        <w:autoSpaceDN/>
        <w:adjustRightInd/>
        <w:ind w:left="0" w:firstLine="0"/>
        <w:jc w:val="both"/>
        <w:rPr>
          <w:sz w:val="28"/>
          <w:szCs w:val="28"/>
        </w:rPr>
      </w:pPr>
      <w:proofErr w:type="spellStart"/>
      <w:r w:rsidRPr="003E1A3C">
        <w:rPr>
          <w:sz w:val="28"/>
          <w:szCs w:val="28"/>
          <w:lang w:val="uk-UA"/>
        </w:rPr>
        <w:t>Бреус</w:t>
      </w:r>
      <w:proofErr w:type="spellEnd"/>
      <w:r w:rsidRPr="003E1A3C">
        <w:rPr>
          <w:sz w:val="28"/>
          <w:szCs w:val="28"/>
          <w:lang w:val="uk-UA"/>
        </w:rPr>
        <w:t xml:space="preserve"> Е.В</w:t>
      </w:r>
      <w:r w:rsidRPr="00D45491">
        <w:rPr>
          <w:i/>
          <w:sz w:val="28"/>
          <w:szCs w:val="28"/>
          <w:lang w:val="uk-UA"/>
        </w:rPr>
        <w:t xml:space="preserve">. </w:t>
      </w:r>
      <w:r w:rsidRPr="00D45491">
        <w:rPr>
          <w:sz w:val="28"/>
          <w:szCs w:val="28"/>
        </w:rPr>
        <w:t>Основы теории и практики перевода с русского языка на английский: Учебное пособие. 3-е изд. – М.: Изд-во УРАО, 2002. – 208с.</w:t>
      </w:r>
    </w:p>
    <w:p w:rsidR="002C592F" w:rsidRPr="00D45491" w:rsidRDefault="002C592F" w:rsidP="00716B11">
      <w:pPr>
        <w:widowControl/>
        <w:numPr>
          <w:ilvl w:val="0"/>
          <w:numId w:val="9"/>
        </w:numPr>
        <w:tabs>
          <w:tab w:val="clear" w:pos="1353"/>
          <w:tab w:val="num" w:pos="0"/>
          <w:tab w:val="left" w:pos="284"/>
        </w:tabs>
        <w:autoSpaceDE/>
        <w:autoSpaceDN/>
        <w:adjustRightInd/>
        <w:ind w:left="0" w:firstLine="0"/>
        <w:jc w:val="both"/>
        <w:rPr>
          <w:sz w:val="28"/>
          <w:szCs w:val="28"/>
        </w:rPr>
      </w:pPr>
      <w:r w:rsidRPr="003E1A3C">
        <w:rPr>
          <w:sz w:val="28"/>
          <w:szCs w:val="28"/>
          <w:lang w:val="uk-UA"/>
        </w:rPr>
        <w:t>Верба Л.Г.</w:t>
      </w:r>
      <w:r w:rsidRPr="00D45491">
        <w:rPr>
          <w:sz w:val="28"/>
          <w:szCs w:val="28"/>
          <w:lang w:val="uk-UA"/>
        </w:rPr>
        <w:t xml:space="preserve"> Порівняльна лексикологія англійської та української мов. Посібник для перекладацьких відділень вузів. – Вінниця: НОВА КНИГА, 2003. – 160 с.</w:t>
      </w:r>
    </w:p>
    <w:p w:rsidR="002C592F" w:rsidRPr="00D45491" w:rsidRDefault="002C592F" w:rsidP="00716B11">
      <w:pPr>
        <w:widowControl/>
        <w:numPr>
          <w:ilvl w:val="0"/>
          <w:numId w:val="9"/>
        </w:numPr>
        <w:tabs>
          <w:tab w:val="clear" w:pos="1353"/>
          <w:tab w:val="num" w:pos="0"/>
          <w:tab w:val="left" w:pos="284"/>
        </w:tabs>
        <w:autoSpaceDE/>
        <w:autoSpaceDN/>
        <w:adjustRightInd/>
        <w:ind w:left="0" w:firstLine="0"/>
        <w:jc w:val="both"/>
        <w:rPr>
          <w:sz w:val="28"/>
          <w:szCs w:val="28"/>
          <w:lang w:val="uk-UA"/>
        </w:rPr>
      </w:pPr>
      <w:proofErr w:type="spellStart"/>
      <w:r w:rsidRPr="003E1A3C">
        <w:rPr>
          <w:sz w:val="28"/>
          <w:szCs w:val="28"/>
          <w:lang w:val="uk-UA"/>
        </w:rPr>
        <w:t>Демецька</w:t>
      </w:r>
      <w:proofErr w:type="spellEnd"/>
      <w:r w:rsidRPr="003E1A3C">
        <w:rPr>
          <w:sz w:val="28"/>
          <w:szCs w:val="28"/>
          <w:lang w:val="uk-UA"/>
        </w:rPr>
        <w:t xml:space="preserve"> В.</w:t>
      </w:r>
      <w:r w:rsidRPr="00D45491">
        <w:rPr>
          <w:i/>
          <w:sz w:val="28"/>
          <w:szCs w:val="28"/>
          <w:lang w:val="uk-UA"/>
        </w:rPr>
        <w:t xml:space="preserve"> </w:t>
      </w:r>
      <w:r w:rsidRPr="00D45491">
        <w:rPr>
          <w:sz w:val="28"/>
          <w:szCs w:val="28"/>
          <w:lang w:val="uk-UA"/>
        </w:rPr>
        <w:t xml:space="preserve">Теорія адаптації: крос-культурні та </w:t>
      </w:r>
      <w:proofErr w:type="spellStart"/>
      <w:r w:rsidRPr="00D45491">
        <w:rPr>
          <w:sz w:val="28"/>
          <w:szCs w:val="28"/>
          <w:lang w:val="uk-UA"/>
        </w:rPr>
        <w:t>перекладознавчі</w:t>
      </w:r>
      <w:proofErr w:type="spellEnd"/>
      <w:r w:rsidRPr="00D45491">
        <w:rPr>
          <w:sz w:val="28"/>
          <w:szCs w:val="28"/>
          <w:lang w:val="uk-UA"/>
        </w:rPr>
        <w:t xml:space="preserve"> проблеми:</w:t>
      </w:r>
      <w:r w:rsidRPr="00D45491">
        <w:rPr>
          <w:i/>
          <w:sz w:val="28"/>
          <w:szCs w:val="28"/>
          <w:lang w:val="uk-UA"/>
        </w:rPr>
        <w:t xml:space="preserve"> </w:t>
      </w:r>
      <w:r w:rsidRPr="00D45491">
        <w:rPr>
          <w:sz w:val="28"/>
          <w:szCs w:val="28"/>
          <w:lang w:val="uk-UA"/>
        </w:rPr>
        <w:t>Монографія. – Херсон: МЧП «Норд», 2006. – 378 с.</w:t>
      </w:r>
    </w:p>
    <w:p w:rsidR="002C592F" w:rsidRPr="00D45491" w:rsidRDefault="002C592F" w:rsidP="00716B11">
      <w:pPr>
        <w:widowControl/>
        <w:numPr>
          <w:ilvl w:val="0"/>
          <w:numId w:val="9"/>
        </w:numPr>
        <w:tabs>
          <w:tab w:val="clear" w:pos="1353"/>
          <w:tab w:val="left" w:pos="0"/>
          <w:tab w:val="left" w:pos="284"/>
        </w:tabs>
        <w:autoSpaceDE/>
        <w:autoSpaceDN/>
        <w:adjustRightInd/>
        <w:ind w:left="0" w:firstLine="0"/>
        <w:jc w:val="both"/>
        <w:rPr>
          <w:i/>
          <w:sz w:val="28"/>
          <w:szCs w:val="28"/>
          <w:lang w:val="uk-UA"/>
        </w:rPr>
      </w:pPr>
      <w:proofErr w:type="spellStart"/>
      <w:r w:rsidRPr="003E1A3C">
        <w:rPr>
          <w:sz w:val="28"/>
          <w:szCs w:val="28"/>
          <w:lang w:val="uk-UA"/>
        </w:rPr>
        <w:t>Дубенко</w:t>
      </w:r>
      <w:proofErr w:type="spellEnd"/>
      <w:r w:rsidRPr="003E1A3C">
        <w:rPr>
          <w:sz w:val="28"/>
          <w:szCs w:val="28"/>
          <w:lang w:val="uk-UA"/>
        </w:rPr>
        <w:t xml:space="preserve"> О.Ю.</w:t>
      </w:r>
      <w:r w:rsidRPr="00D45491">
        <w:rPr>
          <w:i/>
          <w:sz w:val="28"/>
          <w:szCs w:val="28"/>
          <w:lang w:val="uk-UA"/>
        </w:rPr>
        <w:t xml:space="preserve"> </w:t>
      </w:r>
      <w:r w:rsidRPr="00D45491">
        <w:rPr>
          <w:sz w:val="28"/>
          <w:szCs w:val="28"/>
          <w:lang w:val="uk-UA"/>
        </w:rPr>
        <w:t>Порівняльна стилістика англійської та української мов. Посібник для студентів та викладачів вищих навчальних закладів – Вінниця: НОВА КНИГА, 2005. – 224 с.</w:t>
      </w:r>
    </w:p>
    <w:p w:rsidR="002C592F" w:rsidRPr="00D45491" w:rsidRDefault="002C592F" w:rsidP="00716B11">
      <w:pPr>
        <w:widowControl/>
        <w:numPr>
          <w:ilvl w:val="0"/>
          <w:numId w:val="9"/>
        </w:numPr>
        <w:tabs>
          <w:tab w:val="clear" w:pos="1353"/>
          <w:tab w:val="num" w:pos="0"/>
          <w:tab w:val="left" w:pos="284"/>
        </w:tabs>
        <w:autoSpaceDE/>
        <w:autoSpaceDN/>
        <w:adjustRightInd/>
        <w:ind w:left="0" w:firstLine="0"/>
        <w:jc w:val="both"/>
        <w:rPr>
          <w:sz w:val="28"/>
          <w:szCs w:val="28"/>
          <w:lang w:val="uk-UA"/>
        </w:rPr>
      </w:pPr>
      <w:r w:rsidRPr="003E1A3C">
        <w:rPr>
          <w:iCs/>
          <w:sz w:val="28"/>
          <w:szCs w:val="28"/>
          <w:lang w:val="uk-UA"/>
        </w:rPr>
        <w:t xml:space="preserve">Єфімов Л.П., </w:t>
      </w:r>
      <w:proofErr w:type="spellStart"/>
      <w:r w:rsidRPr="003E1A3C">
        <w:rPr>
          <w:iCs/>
          <w:sz w:val="28"/>
          <w:szCs w:val="28"/>
          <w:lang w:val="uk-UA"/>
        </w:rPr>
        <w:t>Ясінецька</w:t>
      </w:r>
      <w:proofErr w:type="spellEnd"/>
      <w:r w:rsidRPr="003E1A3C">
        <w:rPr>
          <w:iCs/>
          <w:sz w:val="28"/>
          <w:szCs w:val="28"/>
          <w:lang w:val="uk-UA"/>
        </w:rPr>
        <w:t xml:space="preserve"> О.А.</w:t>
      </w:r>
      <w:r w:rsidRPr="00D45491">
        <w:rPr>
          <w:i/>
          <w:iCs/>
          <w:sz w:val="28"/>
          <w:szCs w:val="28"/>
          <w:lang w:val="uk-UA"/>
        </w:rPr>
        <w:t xml:space="preserve"> </w:t>
      </w:r>
      <w:r w:rsidRPr="00D45491">
        <w:rPr>
          <w:sz w:val="28"/>
          <w:szCs w:val="28"/>
          <w:lang w:val="uk-UA"/>
        </w:rPr>
        <w:t>Стилістика англійської мови і дискурсивний аналіз. Учбово-методичний посібник. – Вінниця: Нова Книга, 2004. – 240 с.</w:t>
      </w:r>
    </w:p>
    <w:p w:rsidR="002C592F" w:rsidRPr="00D45491" w:rsidRDefault="002C592F" w:rsidP="00716B11">
      <w:pPr>
        <w:widowControl/>
        <w:numPr>
          <w:ilvl w:val="0"/>
          <w:numId w:val="9"/>
        </w:numPr>
        <w:tabs>
          <w:tab w:val="clear" w:pos="1353"/>
          <w:tab w:val="num" w:pos="0"/>
          <w:tab w:val="left" w:pos="284"/>
        </w:tabs>
        <w:autoSpaceDE/>
        <w:autoSpaceDN/>
        <w:adjustRightInd/>
        <w:ind w:left="0" w:firstLine="0"/>
        <w:jc w:val="both"/>
        <w:rPr>
          <w:sz w:val="28"/>
          <w:szCs w:val="28"/>
          <w:lang w:val="uk-UA"/>
        </w:rPr>
      </w:pPr>
      <w:proofErr w:type="spellStart"/>
      <w:r w:rsidRPr="003E1A3C">
        <w:rPr>
          <w:iCs/>
          <w:sz w:val="28"/>
          <w:szCs w:val="28"/>
          <w:lang w:val="uk-UA"/>
        </w:rPr>
        <w:t>Зацний</w:t>
      </w:r>
      <w:proofErr w:type="spellEnd"/>
      <w:r w:rsidRPr="003E1A3C">
        <w:rPr>
          <w:iCs/>
          <w:sz w:val="28"/>
          <w:szCs w:val="28"/>
          <w:lang w:val="uk-UA"/>
        </w:rPr>
        <w:t xml:space="preserve"> Ю.</w:t>
      </w:r>
      <w:r w:rsidRPr="00D45491">
        <w:rPr>
          <w:sz w:val="28"/>
          <w:szCs w:val="28"/>
          <w:lang w:val="uk-UA"/>
        </w:rPr>
        <w:t xml:space="preserve"> Сучасний англомовний світ і збагачення словникового складу. – Львів: ПАІС. – 228 с.</w:t>
      </w:r>
    </w:p>
    <w:p w:rsidR="002C592F" w:rsidRPr="00D45491" w:rsidRDefault="002C592F" w:rsidP="00716B11">
      <w:pPr>
        <w:widowControl/>
        <w:numPr>
          <w:ilvl w:val="0"/>
          <w:numId w:val="9"/>
        </w:numPr>
        <w:tabs>
          <w:tab w:val="clear" w:pos="1353"/>
          <w:tab w:val="left" w:pos="0"/>
          <w:tab w:val="left" w:pos="284"/>
        </w:tabs>
        <w:autoSpaceDE/>
        <w:autoSpaceDN/>
        <w:adjustRightInd/>
        <w:ind w:left="0" w:firstLine="0"/>
        <w:jc w:val="both"/>
        <w:rPr>
          <w:sz w:val="28"/>
          <w:szCs w:val="28"/>
          <w:lang w:val="uk-UA"/>
        </w:rPr>
      </w:pPr>
      <w:proofErr w:type="spellStart"/>
      <w:r w:rsidRPr="003E1A3C">
        <w:rPr>
          <w:sz w:val="28"/>
          <w:szCs w:val="28"/>
          <w:lang w:val="uk-UA"/>
        </w:rPr>
        <w:t>Казакова</w:t>
      </w:r>
      <w:proofErr w:type="spellEnd"/>
      <w:r w:rsidRPr="003E1A3C">
        <w:rPr>
          <w:sz w:val="28"/>
          <w:szCs w:val="28"/>
          <w:lang w:val="uk-UA"/>
        </w:rPr>
        <w:t xml:space="preserve"> Т.А.</w:t>
      </w:r>
      <w:r w:rsidRPr="00D45491">
        <w:rPr>
          <w:i/>
          <w:sz w:val="28"/>
          <w:szCs w:val="28"/>
          <w:lang w:val="uk-UA"/>
        </w:rPr>
        <w:t xml:space="preserve"> </w:t>
      </w:r>
      <w:r w:rsidRPr="00D45491">
        <w:rPr>
          <w:sz w:val="28"/>
          <w:szCs w:val="28"/>
          <w:lang w:val="en-GB"/>
        </w:rPr>
        <w:t>Imagery</w:t>
      </w:r>
      <w:r w:rsidRPr="00D45491">
        <w:rPr>
          <w:sz w:val="28"/>
          <w:szCs w:val="28"/>
          <w:lang w:val="en-US"/>
        </w:rPr>
        <w:t xml:space="preserve"> </w:t>
      </w:r>
      <w:r w:rsidRPr="00D45491">
        <w:rPr>
          <w:sz w:val="28"/>
          <w:szCs w:val="28"/>
          <w:lang w:val="en-GB"/>
        </w:rPr>
        <w:t>in</w:t>
      </w:r>
      <w:r w:rsidRPr="00D45491">
        <w:rPr>
          <w:sz w:val="28"/>
          <w:szCs w:val="28"/>
          <w:lang w:val="en-US"/>
        </w:rPr>
        <w:t xml:space="preserve"> </w:t>
      </w:r>
      <w:r w:rsidRPr="00D45491">
        <w:rPr>
          <w:sz w:val="28"/>
          <w:szCs w:val="28"/>
          <w:lang w:val="en-GB"/>
        </w:rPr>
        <w:t>Translation</w:t>
      </w:r>
      <w:r w:rsidRPr="00D45491">
        <w:rPr>
          <w:sz w:val="28"/>
          <w:szCs w:val="28"/>
          <w:lang w:val="en-US"/>
        </w:rPr>
        <w:t xml:space="preserve">. </w:t>
      </w:r>
      <w:r w:rsidRPr="00D45491">
        <w:rPr>
          <w:sz w:val="28"/>
          <w:szCs w:val="28"/>
        </w:rPr>
        <w:t xml:space="preserve">Практикум по художественному переводу: Учебное пособие на английском языке. – СПб: Союз, 2003. – 320 </w:t>
      </w:r>
      <w:proofErr w:type="gramStart"/>
      <w:r w:rsidRPr="00D45491">
        <w:rPr>
          <w:sz w:val="28"/>
          <w:szCs w:val="28"/>
        </w:rPr>
        <w:t>с</w:t>
      </w:r>
      <w:proofErr w:type="gramEnd"/>
      <w:r w:rsidRPr="00D45491">
        <w:rPr>
          <w:sz w:val="28"/>
          <w:szCs w:val="28"/>
        </w:rPr>
        <w:t>.</w:t>
      </w:r>
    </w:p>
    <w:p w:rsidR="002C592F" w:rsidRPr="00D45491" w:rsidRDefault="002C592F" w:rsidP="00716B11">
      <w:pPr>
        <w:widowControl/>
        <w:numPr>
          <w:ilvl w:val="0"/>
          <w:numId w:val="9"/>
        </w:numPr>
        <w:tabs>
          <w:tab w:val="clear" w:pos="1353"/>
          <w:tab w:val="num" w:pos="0"/>
          <w:tab w:val="left" w:pos="284"/>
        </w:tabs>
        <w:autoSpaceDE/>
        <w:autoSpaceDN/>
        <w:adjustRightInd/>
        <w:ind w:left="0" w:firstLine="0"/>
        <w:jc w:val="both"/>
        <w:rPr>
          <w:sz w:val="28"/>
          <w:szCs w:val="28"/>
          <w:lang w:val="uk-UA"/>
        </w:rPr>
      </w:pPr>
      <w:r w:rsidRPr="003E1A3C">
        <w:rPr>
          <w:sz w:val="28"/>
          <w:szCs w:val="28"/>
        </w:rPr>
        <w:t>Комиссаров В.</w:t>
      </w:r>
      <w:r w:rsidRPr="003E1A3C">
        <w:rPr>
          <w:sz w:val="28"/>
          <w:szCs w:val="28"/>
          <w:lang w:val="uk-UA"/>
        </w:rPr>
        <w:t>Н., Коралова А.Л.</w:t>
      </w:r>
      <w:r w:rsidRPr="00D45491">
        <w:rPr>
          <w:i/>
          <w:sz w:val="28"/>
          <w:szCs w:val="28"/>
          <w:lang w:val="uk-UA"/>
        </w:rPr>
        <w:t xml:space="preserve"> </w:t>
      </w:r>
      <w:r w:rsidRPr="00D45491">
        <w:rPr>
          <w:sz w:val="28"/>
          <w:szCs w:val="28"/>
          <w:lang w:val="uk-UA"/>
        </w:rPr>
        <w:t xml:space="preserve">Практикум по переводу с </w:t>
      </w:r>
      <w:r w:rsidRPr="00D45491">
        <w:rPr>
          <w:sz w:val="28"/>
          <w:szCs w:val="28"/>
        </w:rPr>
        <w:t xml:space="preserve">английского языка на русский. – М.: Высшая школа, 1990. – 127 </w:t>
      </w:r>
      <w:proofErr w:type="gramStart"/>
      <w:r w:rsidRPr="00D45491">
        <w:rPr>
          <w:sz w:val="28"/>
          <w:szCs w:val="28"/>
        </w:rPr>
        <w:t>с</w:t>
      </w:r>
      <w:proofErr w:type="gramEnd"/>
      <w:r w:rsidRPr="00D45491">
        <w:rPr>
          <w:sz w:val="28"/>
          <w:szCs w:val="28"/>
        </w:rPr>
        <w:t xml:space="preserve">. </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i/>
          <w:sz w:val="28"/>
          <w:szCs w:val="28"/>
          <w:lang w:val="uk-UA"/>
        </w:rPr>
      </w:pPr>
      <w:r>
        <w:rPr>
          <w:sz w:val="28"/>
          <w:szCs w:val="28"/>
          <w:lang w:val="uk-UA"/>
        </w:rPr>
        <w:t xml:space="preserve"> </w:t>
      </w:r>
      <w:r w:rsidRPr="003E1A3C">
        <w:rPr>
          <w:sz w:val="28"/>
          <w:szCs w:val="28"/>
          <w:lang w:val="uk-UA"/>
        </w:rPr>
        <w:t>Короткова Л.В.</w:t>
      </w:r>
      <w:r w:rsidRPr="00D45491">
        <w:rPr>
          <w:sz w:val="28"/>
          <w:szCs w:val="28"/>
          <w:lang w:val="uk-UA"/>
        </w:rPr>
        <w:t xml:space="preserve"> Практичні основи перекладу </w:t>
      </w:r>
      <w:r w:rsidRPr="00D45491">
        <w:rPr>
          <w:sz w:val="28"/>
          <w:szCs w:val="28"/>
          <w:lang w:val="en-GB"/>
        </w:rPr>
        <w:t>English</w:t>
      </w:r>
      <w:r w:rsidRPr="00D45491">
        <w:rPr>
          <w:sz w:val="28"/>
          <w:szCs w:val="28"/>
        </w:rPr>
        <w:t xml:space="preserve">  </w:t>
      </w:r>
      <w:r w:rsidRPr="00D45491">
        <w:rPr>
          <w:sz w:val="28"/>
          <w:szCs w:val="28"/>
          <w:lang w:val="en-GB"/>
        </w:rPr>
        <w:t>Ukrainian</w:t>
      </w:r>
      <w:r w:rsidRPr="00D45491">
        <w:rPr>
          <w:sz w:val="28"/>
          <w:szCs w:val="28"/>
        </w:rPr>
        <w:t xml:space="preserve">: </w:t>
      </w:r>
      <w:r w:rsidRPr="00D45491">
        <w:rPr>
          <w:sz w:val="28"/>
          <w:szCs w:val="28"/>
          <w:lang w:val="uk-UA"/>
        </w:rPr>
        <w:t xml:space="preserve">Навчальний посібник. – Херсон: </w:t>
      </w:r>
      <w:proofErr w:type="spellStart"/>
      <w:r w:rsidRPr="00D45491">
        <w:rPr>
          <w:sz w:val="28"/>
          <w:szCs w:val="28"/>
          <w:lang w:val="uk-UA"/>
        </w:rPr>
        <w:t>Олді-плюс</w:t>
      </w:r>
      <w:proofErr w:type="spellEnd"/>
      <w:r w:rsidRPr="00D45491">
        <w:rPr>
          <w:sz w:val="28"/>
          <w:szCs w:val="28"/>
          <w:lang w:val="uk-UA"/>
        </w:rPr>
        <w:t>, 2003. – 102 с.</w:t>
      </w:r>
    </w:p>
    <w:p w:rsidR="002C592F" w:rsidRPr="00D45491" w:rsidRDefault="002C592F" w:rsidP="00716B11">
      <w:pPr>
        <w:widowControl/>
        <w:numPr>
          <w:ilvl w:val="0"/>
          <w:numId w:val="9"/>
        </w:numPr>
        <w:tabs>
          <w:tab w:val="clear" w:pos="1353"/>
          <w:tab w:val="num" w:pos="0"/>
          <w:tab w:val="left" w:pos="284"/>
          <w:tab w:val="left" w:pos="426"/>
        </w:tabs>
        <w:autoSpaceDE/>
        <w:autoSpaceDN/>
        <w:adjustRightInd/>
        <w:ind w:left="0" w:firstLine="0"/>
        <w:jc w:val="both"/>
        <w:rPr>
          <w:sz w:val="28"/>
          <w:szCs w:val="28"/>
          <w:lang w:val="uk-UA"/>
        </w:rPr>
      </w:pPr>
      <w:r w:rsidRPr="003E1A3C">
        <w:rPr>
          <w:sz w:val="28"/>
          <w:szCs w:val="28"/>
          <w:lang w:val="uk-UA"/>
        </w:rPr>
        <w:t xml:space="preserve"> </w:t>
      </w:r>
      <w:proofErr w:type="spellStart"/>
      <w:r w:rsidRPr="003E1A3C">
        <w:rPr>
          <w:sz w:val="28"/>
          <w:szCs w:val="28"/>
          <w:lang w:val="uk-UA"/>
        </w:rPr>
        <w:t>Корунець</w:t>
      </w:r>
      <w:proofErr w:type="spellEnd"/>
      <w:r w:rsidRPr="003E1A3C">
        <w:rPr>
          <w:sz w:val="28"/>
          <w:szCs w:val="28"/>
          <w:lang w:val="uk-UA"/>
        </w:rPr>
        <w:t xml:space="preserve"> І.В.</w:t>
      </w:r>
      <w:r w:rsidRPr="00D45491">
        <w:rPr>
          <w:sz w:val="28"/>
          <w:szCs w:val="28"/>
          <w:lang w:val="uk-UA"/>
        </w:rPr>
        <w:t xml:space="preserve"> Теорія та практика перекладу (аспектний переклад): Підручник. – Вінниця: Нова Книга, 2001. – 448 с.  </w:t>
      </w:r>
    </w:p>
    <w:p w:rsidR="002C592F" w:rsidRPr="00D45491" w:rsidRDefault="002C592F" w:rsidP="00716B11">
      <w:pPr>
        <w:widowControl/>
        <w:numPr>
          <w:ilvl w:val="0"/>
          <w:numId w:val="9"/>
        </w:numPr>
        <w:tabs>
          <w:tab w:val="clear" w:pos="1353"/>
          <w:tab w:val="num" w:pos="0"/>
          <w:tab w:val="left" w:pos="284"/>
          <w:tab w:val="left" w:pos="426"/>
        </w:tabs>
        <w:autoSpaceDE/>
        <w:autoSpaceDN/>
        <w:adjustRightInd/>
        <w:ind w:left="0" w:firstLine="0"/>
        <w:jc w:val="both"/>
        <w:rPr>
          <w:sz w:val="28"/>
          <w:szCs w:val="28"/>
          <w:lang w:val="uk-UA"/>
        </w:rPr>
      </w:pPr>
      <w:r>
        <w:rPr>
          <w:sz w:val="28"/>
          <w:szCs w:val="28"/>
          <w:lang w:val="uk-UA"/>
        </w:rPr>
        <w:t xml:space="preserve"> </w:t>
      </w:r>
      <w:proofErr w:type="spellStart"/>
      <w:r w:rsidRPr="003E1A3C">
        <w:rPr>
          <w:sz w:val="28"/>
          <w:szCs w:val="28"/>
          <w:lang w:val="uk-UA"/>
        </w:rPr>
        <w:t>Корунець</w:t>
      </w:r>
      <w:proofErr w:type="spellEnd"/>
      <w:r w:rsidRPr="003E1A3C">
        <w:rPr>
          <w:sz w:val="28"/>
          <w:szCs w:val="28"/>
          <w:lang w:val="uk-UA"/>
        </w:rPr>
        <w:t xml:space="preserve"> І.В.</w:t>
      </w:r>
      <w:r w:rsidRPr="00D45491">
        <w:rPr>
          <w:sz w:val="28"/>
          <w:szCs w:val="28"/>
          <w:lang w:val="uk-UA"/>
        </w:rPr>
        <w:t xml:space="preserve"> Порівняльна типологія англійської та української мов: </w:t>
      </w:r>
      <w:proofErr w:type="spellStart"/>
      <w:r w:rsidRPr="00D45491">
        <w:rPr>
          <w:sz w:val="28"/>
          <w:szCs w:val="28"/>
          <w:lang w:val="uk-UA"/>
        </w:rPr>
        <w:t>Навч</w:t>
      </w:r>
      <w:proofErr w:type="spellEnd"/>
      <w:r w:rsidRPr="00D45491">
        <w:rPr>
          <w:sz w:val="28"/>
          <w:szCs w:val="28"/>
          <w:lang w:val="uk-UA"/>
        </w:rPr>
        <w:t xml:space="preserve">. посібник. – Вінниця «Нова Книга», 2004. – 464 с.  </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sz w:val="28"/>
          <w:szCs w:val="28"/>
        </w:rPr>
      </w:pPr>
      <w:r>
        <w:rPr>
          <w:iCs/>
          <w:sz w:val="28"/>
          <w:szCs w:val="28"/>
          <w:lang w:val="uk-UA"/>
        </w:rPr>
        <w:t xml:space="preserve"> </w:t>
      </w:r>
      <w:r w:rsidRPr="002E3E23">
        <w:rPr>
          <w:iCs/>
          <w:sz w:val="28"/>
          <w:szCs w:val="28"/>
        </w:rPr>
        <w:t>Кухаренко</w:t>
      </w:r>
      <w:r w:rsidRPr="00D45491">
        <w:rPr>
          <w:i/>
          <w:iCs/>
          <w:sz w:val="28"/>
          <w:szCs w:val="28"/>
        </w:rPr>
        <w:t xml:space="preserve"> </w:t>
      </w:r>
      <w:r w:rsidRPr="002E3E23">
        <w:rPr>
          <w:iCs/>
          <w:sz w:val="28"/>
          <w:szCs w:val="28"/>
        </w:rPr>
        <w:t>В.А.</w:t>
      </w:r>
      <w:r w:rsidRPr="00D45491">
        <w:rPr>
          <w:sz w:val="28"/>
          <w:szCs w:val="28"/>
        </w:rPr>
        <w:t xml:space="preserve"> Интерпретация текста: Учебник для студентов филологических специальностей. – 3-е изд., </w:t>
      </w:r>
      <w:proofErr w:type="spellStart"/>
      <w:r w:rsidRPr="00D45491">
        <w:rPr>
          <w:sz w:val="28"/>
          <w:szCs w:val="28"/>
        </w:rPr>
        <w:t>испр</w:t>
      </w:r>
      <w:proofErr w:type="spellEnd"/>
      <w:r w:rsidRPr="00D45491">
        <w:rPr>
          <w:sz w:val="28"/>
          <w:szCs w:val="28"/>
        </w:rPr>
        <w:t xml:space="preserve">. – Одесса: </w:t>
      </w:r>
      <w:proofErr w:type="spellStart"/>
      <w:r w:rsidRPr="00D45491">
        <w:rPr>
          <w:sz w:val="28"/>
          <w:szCs w:val="28"/>
        </w:rPr>
        <w:t>Латстар</w:t>
      </w:r>
      <w:proofErr w:type="spellEnd"/>
      <w:r w:rsidRPr="00D45491">
        <w:rPr>
          <w:sz w:val="28"/>
          <w:szCs w:val="28"/>
        </w:rPr>
        <w:t xml:space="preserve">, 2002. </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sz w:val="28"/>
          <w:szCs w:val="28"/>
          <w:lang w:val="uk-UA"/>
        </w:rPr>
      </w:pPr>
      <w:r>
        <w:rPr>
          <w:iCs/>
          <w:sz w:val="28"/>
          <w:szCs w:val="28"/>
          <w:lang w:val="uk-UA"/>
        </w:rPr>
        <w:t xml:space="preserve"> </w:t>
      </w:r>
      <w:r w:rsidRPr="002E3E23">
        <w:rPr>
          <w:iCs/>
          <w:sz w:val="28"/>
          <w:szCs w:val="28"/>
          <w:lang w:val="uk-UA"/>
        </w:rPr>
        <w:t>Кухаренко В.А</w:t>
      </w:r>
      <w:r w:rsidRPr="00D45491">
        <w:rPr>
          <w:i/>
          <w:iCs/>
          <w:sz w:val="28"/>
          <w:szCs w:val="28"/>
          <w:lang w:val="uk-UA"/>
        </w:rPr>
        <w:t>.</w:t>
      </w:r>
      <w:r w:rsidRPr="00D45491">
        <w:rPr>
          <w:sz w:val="28"/>
          <w:szCs w:val="28"/>
          <w:lang w:val="uk-UA"/>
        </w:rPr>
        <w:t>Інтерпретація тексту. Навчальний посібник для студентів старших курсів факультетів англійської мови. – Вінниця: Нова Книга, 2004. – 272 с.</w:t>
      </w:r>
    </w:p>
    <w:p w:rsidR="002C592F" w:rsidRPr="00D45491" w:rsidRDefault="002C592F" w:rsidP="00716B11">
      <w:pPr>
        <w:widowControl/>
        <w:numPr>
          <w:ilvl w:val="0"/>
          <w:numId w:val="9"/>
        </w:numPr>
        <w:tabs>
          <w:tab w:val="clear" w:pos="1353"/>
          <w:tab w:val="num" w:pos="0"/>
          <w:tab w:val="left" w:pos="284"/>
          <w:tab w:val="left" w:pos="426"/>
        </w:tabs>
        <w:autoSpaceDE/>
        <w:autoSpaceDN/>
        <w:adjustRightInd/>
        <w:ind w:left="0" w:firstLine="0"/>
        <w:jc w:val="both"/>
        <w:rPr>
          <w:sz w:val="28"/>
          <w:szCs w:val="28"/>
          <w:lang w:val="uk-UA"/>
        </w:rPr>
      </w:pPr>
      <w:r w:rsidRPr="002E3E23">
        <w:rPr>
          <w:iCs/>
          <w:sz w:val="28"/>
          <w:szCs w:val="28"/>
          <w:lang w:val="uk-UA"/>
        </w:rPr>
        <w:t xml:space="preserve"> Кухаренко В.А.</w:t>
      </w:r>
      <w:r w:rsidRPr="00D45491">
        <w:rPr>
          <w:i/>
          <w:iCs/>
          <w:sz w:val="28"/>
          <w:szCs w:val="28"/>
          <w:lang w:val="uk-UA"/>
        </w:rPr>
        <w:t xml:space="preserve"> </w:t>
      </w:r>
      <w:r w:rsidRPr="00D45491">
        <w:rPr>
          <w:iCs/>
          <w:sz w:val="28"/>
          <w:szCs w:val="28"/>
          <w:lang w:val="uk-UA"/>
        </w:rPr>
        <w:t>Практикум з стилістики англійської мови: Підручник. – Вінниця: Нова книга, 2000. – 160 с.</w:t>
      </w:r>
    </w:p>
    <w:p w:rsidR="002C592F" w:rsidRPr="00D45491" w:rsidRDefault="002C592F" w:rsidP="00716B11">
      <w:pPr>
        <w:widowControl/>
        <w:numPr>
          <w:ilvl w:val="0"/>
          <w:numId w:val="9"/>
        </w:numPr>
        <w:tabs>
          <w:tab w:val="clear" w:pos="1353"/>
          <w:tab w:val="num" w:pos="0"/>
          <w:tab w:val="left" w:pos="284"/>
          <w:tab w:val="left" w:pos="426"/>
        </w:tabs>
        <w:autoSpaceDE/>
        <w:autoSpaceDN/>
        <w:adjustRightInd/>
        <w:ind w:left="0" w:firstLine="0"/>
        <w:jc w:val="both"/>
        <w:rPr>
          <w:sz w:val="28"/>
          <w:szCs w:val="28"/>
        </w:rPr>
      </w:pPr>
      <w:r w:rsidRPr="00D45491">
        <w:rPr>
          <w:i/>
          <w:sz w:val="28"/>
          <w:szCs w:val="28"/>
        </w:rPr>
        <w:t xml:space="preserve"> </w:t>
      </w:r>
      <w:r w:rsidRPr="002E3E23">
        <w:rPr>
          <w:sz w:val="28"/>
          <w:szCs w:val="28"/>
        </w:rPr>
        <w:t>Латышев</w:t>
      </w:r>
      <w:r w:rsidRPr="00D45491">
        <w:rPr>
          <w:i/>
          <w:sz w:val="28"/>
          <w:szCs w:val="28"/>
        </w:rPr>
        <w:t xml:space="preserve"> </w:t>
      </w:r>
      <w:r w:rsidRPr="002E3E23">
        <w:rPr>
          <w:sz w:val="28"/>
          <w:szCs w:val="28"/>
        </w:rPr>
        <w:t xml:space="preserve">Л.К. </w:t>
      </w:r>
      <w:r w:rsidRPr="00D45491">
        <w:rPr>
          <w:sz w:val="28"/>
          <w:szCs w:val="28"/>
        </w:rPr>
        <w:t>Перевод: теория, практика и методика преподавания: Учеб</w:t>
      </w:r>
      <w:proofErr w:type="gramStart"/>
      <w:r w:rsidRPr="00D45491">
        <w:rPr>
          <w:sz w:val="28"/>
          <w:szCs w:val="28"/>
        </w:rPr>
        <w:t>.</w:t>
      </w:r>
      <w:proofErr w:type="gramEnd"/>
      <w:r w:rsidRPr="00D45491">
        <w:rPr>
          <w:sz w:val="28"/>
          <w:szCs w:val="28"/>
        </w:rPr>
        <w:t xml:space="preserve"> </w:t>
      </w:r>
      <w:proofErr w:type="gramStart"/>
      <w:r w:rsidRPr="00D45491">
        <w:rPr>
          <w:sz w:val="28"/>
          <w:szCs w:val="28"/>
        </w:rPr>
        <w:t>п</w:t>
      </w:r>
      <w:proofErr w:type="gramEnd"/>
      <w:r w:rsidRPr="00D45491">
        <w:rPr>
          <w:sz w:val="28"/>
          <w:szCs w:val="28"/>
        </w:rPr>
        <w:t xml:space="preserve">особие для студ. перевод. </w:t>
      </w:r>
      <w:proofErr w:type="spellStart"/>
      <w:r w:rsidRPr="00D45491">
        <w:rPr>
          <w:sz w:val="28"/>
          <w:szCs w:val="28"/>
        </w:rPr>
        <w:t>фак</w:t>
      </w:r>
      <w:proofErr w:type="spellEnd"/>
      <w:r w:rsidRPr="00D45491">
        <w:rPr>
          <w:sz w:val="28"/>
          <w:szCs w:val="28"/>
        </w:rPr>
        <w:t xml:space="preserve">. </w:t>
      </w:r>
      <w:proofErr w:type="spellStart"/>
      <w:r w:rsidRPr="00D45491">
        <w:rPr>
          <w:sz w:val="28"/>
          <w:szCs w:val="28"/>
        </w:rPr>
        <w:t>высш</w:t>
      </w:r>
      <w:proofErr w:type="spellEnd"/>
      <w:r w:rsidRPr="00D45491">
        <w:rPr>
          <w:sz w:val="28"/>
          <w:szCs w:val="28"/>
        </w:rPr>
        <w:t xml:space="preserve">. учеб. заведений. –  М.: Издательский центр «Академия», 2003. – 192 </w:t>
      </w:r>
      <w:proofErr w:type="gramStart"/>
      <w:r w:rsidRPr="00D45491">
        <w:rPr>
          <w:sz w:val="28"/>
          <w:szCs w:val="28"/>
        </w:rPr>
        <w:t>с</w:t>
      </w:r>
      <w:proofErr w:type="gramEnd"/>
      <w:r w:rsidRPr="00D45491">
        <w:rPr>
          <w:sz w:val="28"/>
          <w:szCs w:val="28"/>
        </w:rPr>
        <w:t xml:space="preserve">. </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sz w:val="28"/>
          <w:szCs w:val="28"/>
          <w:lang w:val="uk-UA"/>
        </w:rPr>
      </w:pPr>
      <w:r>
        <w:rPr>
          <w:sz w:val="28"/>
          <w:szCs w:val="28"/>
          <w:lang w:val="uk-UA"/>
        </w:rPr>
        <w:lastRenderedPageBreak/>
        <w:t xml:space="preserve"> </w:t>
      </w:r>
      <w:r w:rsidRPr="002E3E23">
        <w:rPr>
          <w:sz w:val="28"/>
          <w:szCs w:val="28"/>
          <w:lang w:val="uk-UA"/>
        </w:rPr>
        <w:t>Мірам Г.Е. та ін.</w:t>
      </w:r>
      <w:r w:rsidRPr="00D45491">
        <w:rPr>
          <w:i/>
          <w:sz w:val="28"/>
          <w:szCs w:val="28"/>
          <w:lang w:val="uk-UA"/>
        </w:rPr>
        <w:t xml:space="preserve"> </w:t>
      </w:r>
      <w:r w:rsidRPr="00D45491">
        <w:rPr>
          <w:sz w:val="28"/>
          <w:szCs w:val="28"/>
          <w:lang w:val="uk-UA"/>
        </w:rPr>
        <w:t xml:space="preserve">Основи перекладу: Курс лекцій. Навчальний посібник. – Київ: </w:t>
      </w:r>
      <w:proofErr w:type="spellStart"/>
      <w:r w:rsidRPr="00D45491">
        <w:rPr>
          <w:sz w:val="28"/>
          <w:szCs w:val="28"/>
          <w:lang w:val="uk-UA"/>
        </w:rPr>
        <w:t>Ельга</w:t>
      </w:r>
      <w:proofErr w:type="spellEnd"/>
      <w:r w:rsidRPr="00D45491">
        <w:rPr>
          <w:sz w:val="28"/>
          <w:szCs w:val="28"/>
          <w:lang w:val="uk-UA"/>
        </w:rPr>
        <w:t xml:space="preserve">, Ніка-Центр, 2003. – 240 с. </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sz w:val="28"/>
          <w:szCs w:val="28"/>
          <w:lang w:val="uk-UA"/>
        </w:rPr>
      </w:pPr>
      <w:r>
        <w:rPr>
          <w:sz w:val="28"/>
          <w:szCs w:val="28"/>
          <w:lang w:val="uk-UA"/>
        </w:rPr>
        <w:t xml:space="preserve"> </w:t>
      </w:r>
      <w:r w:rsidRPr="002E3E23">
        <w:rPr>
          <w:sz w:val="28"/>
          <w:szCs w:val="28"/>
          <w:lang w:val="uk-UA"/>
        </w:rPr>
        <w:t xml:space="preserve">Мірам Г. </w:t>
      </w:r>
      <w:r w:rsidRPr="00D45491">
        <w:rPr>
          <w:sz w:val="28"/>
          <w:szCs w:val="28"/>
          <w:lang w:val="uk-UA"/>
        </w:rPr>
        <w:t xml:space="preserve">Алгоритми перекладу: Вступ. курс з формалізації перекладу (англ. мовою ) / За ред. М. </w:t>
      </w:r>
      <w:proofErr w:type="spellStart"/>
      <w:r w:rsidRPr="00D45491">
        <w:rPr>
          <w:sz w:val="28"/>
          <w:szCs w:val="28"/>
          <w:lang w:val="uk-UA"/>
        </w:rPr>
        <w:t>Даймонда</w:t>
      </w:r>
      <w:proofErr w:type="spellEnd"/>
      <w:r w:rsidRPr="00D45491">
        <w:rPr>
          <w:sz w:val="28"/>
          <w:szCs w:val="28"/>
          <w:lang w:val="uk-UA"/>
        </w:rPr>
        <w:t xml:space="preserve">. – К.: </w:t>
      </w:r>
      <w:proofErr w:type="spellStart"/>
      <w:r w:rsidRPr="00D45491">
        <w:rPr>
          <w:sz w:val="28"/>
          <w:szCs w:val="28"/>
          <w:lang w:val="uk-UA"/>
        </w:rPr>
        <w:t>Твімінтер</w:t>
      </w:r>
      <w:proofErr w:type="spellEnd"/>
      <w:r w:rsidRPr="00D45491">
        <w:rPr>
          <w:sz w:val="28"/>
          <w:szCs w:val="28"/>
          <w:lang w:val="uk-UA"/>
        </w:rPr>
        <w:t>, 1998. – 176 с.</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sz w:val="28"/>
          <w:szCs w:val="28"/>
        </w:rPr>
      </w:pPr>
      <w:r>
        <w:rPr>
          <w:sz w:val="28"/>
          <w:szCs w:val="28"/>
          <w:lang w:val="uk-UA"/>
        </w:rPr>
        <w:t xml:space="preserve"> </w:t>
      </w:r>
      <w:proofErr w:type="spellStart"/>
      <w:r w:rsidRPr="002E3E23">
        <w:rPr>
          <w:sz w:val="28"/>
          <w:szCs w:val="28"/>
        </w:rPr>
        <w:t>Скребнев</w:t>
      </w:r>
      <w:proofErr w:type="spellEnd"/>
      <w:r w:rsidRPr="002E3E23">
        <w:rPr>
          <w:sz w:val="28"/>
          <w:szCs w:val="28"/>
        </w:rPr>
        <w:t xml:space="preserve"> Ю.М.</w:t>
      </w:r>
      <w:r w:rsidRPr="00D45491">
        <w:rPr>
          <w:sz w:val="28"/>
          <w:szCs w:val="28"/>
        </w:rPr>
        <w:t xml:space="preserve"> Основы стилистики английского языка: Учебник для </w:t>
      </w:r>
      <w:proofErr w:type="spellStart"/>
      <w:r w:rsidRPr="00D45491">
        <w:rPr>
          <w:sz w:val="28"/>
          <w:szCs w:val="28"/>
        </w:rPr>
        <w:t>ин-тов</w:t>
      </w:r>
      <w:proofErr w:type="spellEnd"/>
      <w:r w:rsidRPr="00D45491">
        <w:rPr>
          <w:sz w:val="28"/>
          <w:szCs w:val="28"/>
        </w:rPr>
        <w:t xml:space="preserve"> и </w:t>
      </w:r>
      <w:proofErr w:type="spellStart"/>
      <w:r w:rsidRPr="00D45491">
        <w:rPr>
          <w:sz w:val="28"/>
          <w:szCs w:val="28"/>
        </w:rPr>
        <w:t>фак</w:t>
      </w:r>
      <w:proofErr w:type="spellEnd"/>
      <w:r w:rsidRPr="00D45491">
        <w:rPr>
          <w:sz w:val="28"/>
          <w:szCs w:val="28"/>
        </w:rPr>
        <w:t xml:space="preserve">. </w:t>
      </w:r>
      <w:proofErr w:type="spellStart"/>
      <w:r w:rsidRPr="00D45491">
        <w:rPr>
          <w:sz w:val="28"/>
          <w:szCs w:val="28"/>
        </w:rPr>
        <w:t>иностр</w:t>
      </w:r>
      <w:proofErr w:type="spellEnd"/>
      <w:r w:rsidRPr="00D45491">
        <w:rPr>
          <w:sz w:val="28"/>
          <w:szCs w:val="28"/>
        </w:rPr>
        <w:t xml:space="preserve">. яз. – М.: ООО «Издательство </w:t>
      </w:r>
      <w:proofErr w:type="spellStart"/>
      <w:r w:rsidRPr="00D45491">
        <w:rPr>
          <w:sz w:val="28"/>
          <w:szCs w:val="28"/>
        </w:rPr>
        <w:t>Астрель</w:t>
      </w:r>
      <w:proofErr w:type="spellEnd"/>
      <w:r w:rsidRPr="00D45491">
        <w:rPr>
          <w:sz w:val="28"/>
          <w:szCs w:val="28"/>
        </w:rPr>
        <w:t xml:space="preserve">», 2003. – 221 </w:t>
      </w:r>
      <w:proofErr w:type="gramStart"/>
      <w:r w:rsidRPr="00D45491">
        <w:rPr>
          <w:sz w:val="28"/>
          <w:szCs w:val="28"/>
        </w:rPr>
        <w:t>с</w:t>
      </w:r>
      <w:proofErr w:type="gramEnd"/>
      <w:r w:rsidRPr="00D45491">
        <w:rPr>
          <w:sz w:val="28"/>
          <w:szCs w:val="28"/>
        </w:rPr>
        <w:t xml:space="preserve">. </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sz w:val="28"/>
          <w:szCs w:val="28"/>
          <w:lang w:val="uk-UA"/>
        </w:rPr>
      </w:pPr>
      <w:r>
        <w:rPr>
          <w:sz w:val="28"/>
          <w:szCs w:val="28"/>
          <w:lang w:val="uk-UA"/>
        </w:rPr>
        <w:t xml:space="preserve"> </w:t>
      </w:r>
      <w:r w:rsidRPr="002E3E23">
        <w:rPr>
          <w:sz w:val="28"/>
          <w:szCs w:val="28"/>
        </w:rPr>
        <w:t>Слепович В.С.</w:t>
      </w:r>
      <w:r w:rsidRPr="00D45491">
        <w:rPr>
          <w:sz w:val="28"/>
          <w:szCs w:val="28"/>
        </w:rPr>
        <w:t xml:space="preserve"> Курс перевода (английский русский язык). </w:t>
      </w:r>
      <w:r w:rsidRPr="00D45491">
        <w:rPr>
          <w:sz w:val="28"/>
          <w:szCs w:val="28"/>
          <w:lang w:val="en-GB"/>
        </w:rPr>
        <w:t>Translation</w:t>
      </w:r>
      <w:r w:rsidRPr="00D45491">
        <w:rPr>
          <w:sz w:val="28"/>
          <w:szCs w:val="28"/>
          <w:lang w:val="en-US"/>
        </w:rPr>
        <w:t xml:space="preserve"> </w:t>
      </w:r>
      <w:r w:rsidRPr="00D45491">
        <w:rPr>
          <w:sz w:val="28"/>
          <w:szCs w:val="28"/>
          <w:lang w:val="en-GB"/>
        </w:rPr>
        <w:t>Course</w:t>
      </w:r>
      <w:r w:rsidRPr="00D45491">
        <w:rPr>
          <w:sz w:val="28"/>
          <w:szCs w:val="28"/>
          <w:lang w:val="en-US"/>
        </w:rPr>
        <w:t xml:space="preserve">. – </w:t>
      </w:r>
      <w:proofErr w:type="spellStart"/>
      <w:proofErr w:type="gramStart"/>
      <w:r w:rsidRPr="00D45491">
        <w:rPr>
          <w:sz w:val="28"/>
          <w:szCs w:val="28"/>
        </w:rPr>
        <w:t>Мн</w:t>
      </w:r>
      <w:proofErr w:type="spellEnd"/>
      <w:r w:rsidRPr="00D45491">
        <w:rPr>
          <w:sz w:val="28"/>
          <w:szCs w:val="28"/>
          <w:lang w:val="en-US"/>
        </w:rPr>
        <w:t>.:</w:t>
      </w:r>
      <w:proofErr w:type="gramEnd"/>
      <w:r w:rsidRPr="00D45491">
        <w:rPr>
          <w:sz w:val="28"/>
          <w:szCs w:val="28"/>
          <w:lang w:val="en-US"/>
        </w:rPr>
        <w:t xml:space="preserve"> </w:t>
      </w:r>
      <w:proofErr w:type="spellStart"/>
      <w:r w:rsidRPr="00D45491">
        <w:rPr>
          <w:sz w:val="28"/>
          <w:szCs w:val="28"/>
        </w:rPr>
        <w:t>ТетраСистемс</w:t>
      </w:r>
      <w:proofErr w:type="spellEnd"/>
      <w:r w:rsidRPr="00D45491">
        <w:rPr>
          <w:sz w:val="28"/>
          <w:szCs w:val="28"/>
          <w:lang w:val="en-US"/>
        </w:rPr>
        <w:t xml:space="preserve">, 2002. – 272 </w:t>
      </w:r>
      <w:r w:rsidRPr="00D45491">
        <w:rPr>
          <w:sz w:val="28"/>
          <w:szCs w:val="28"/>
        </w:rPr>
        <w:t>с</w:t>
      </w:r>
      <w:r w:rsidRPr="00D45491">
        <w:rPr>
          <w:sz w:val="28"/>
          <w:szCs w:val="28"/>
          <w:lang w:val="en-US"/>
        </w:rPr>
        <w:t xml:space="preserve">. </w:t>
      </w:r>
    </w:p>
    <w:p w:rsidR="002C592F" w:rsidRPr="00D45491" w:rsidRDefault="002C592F" w:rsidP="00716B11">
      <w:pPr>
        <w:widowControl/>
        <w:numPr>
          <w:ilvl w:val="0"/>
          <w:numId w:val="9"/>
        </w:numPr>
        <w:tabs>
          <w:tab w:val="clear" w:pos="1353"/>
          <w:tab w:val="left" w:pos="0"/>
          <w:tab w:val="left" w:pos="284"/>
          <w:tab w:val="left" w:pos="426"/>
        </w:tabs>
        <w:autoSpaceDE/>
        <w:autoSpaceDN/>
        <w:adjustRightInd/>
        <w:ind w:left="0" w:firstLine="0"/>
        <w:jc w:val="both"/>
        <w:rPr>
          <w:sz w:val="28"/>
          <w:szCs w:val="28"/>
        </w:rPr>
      </w:pPr>
      <w:r>
        <w:rPr>
          <w:sz w:val="28"/>
          <w:szCs w:val="28"/>
          <w:lang w:val="uk-UA"/>
        </w:rPr>
        <w:t xml:space="preserve"> </w:t>
      </w:r>
      <w:r w:rsidRPr="002E3E23">
        <w:rPr>
          <w:sz w:val="28"/>
          <w:szCs w:val="28"/>
        </w:rPr>
        <w:t>Стилистика</w:t>
      </w:r>
      <w:r w:rsidRPr="00D45491">
        <w:rPr>
          <w:sz w:val="28"/>
          <w:szCs w:val="28"/>
        </w:rPr>
        <w:t xml:space="preserve"> английского языка: учебник / А.Н. </w:t>
      </w:r>
      <w:proofErr w:type="spellStart"/>
      <w:r w:rsidRPr="00D45491">
        <w:rPr>
          <w:sz w:val="28"/>
          <w:szCs w:val="28"/>
        </w:rPr>
        <w:t>Мороховский</w:t>
      </w:r>
      <w:proofErr w:type="spellEnd"/>
      <w:r w:rsidRPr="00D45491">
        <w:rPr>
          <w:sz w:val="28"/>
          <w:szCs w:val="28"/>
        </w:rPr>
        <w:t xml:space="preserve">, О.П. Воробьева, Н.И. </w:t>
      </w:r>
      <w:proofErr w:type="spellStart"/>
      <w:r w:rsidRPr="00D45491">
        <w:rPr>
          <w:sz w:val="28"/>
          <w:szCs w:val="28"/>
        </w:rPr>
        <w:t>Лихошерст</w:t>
      </w:r>
      <w:proofErr w:type="spellEnd"/>
      <w:r w:rsidRPr="00D45491">
        <w:rPr>
          <w:sz w:val="28"/>
          <w:szCs w:val="28"/>
        </w:rPr>
        <w:t xml:space="preserve">, З.В. Тимошенко. –  К.: </w:t>
      </w:r>
      <w:proofErr w:type="spellStart"/>
      <w:r w:rsidRPr="00D45491">
        <w:rPr>
          <w:sz w:val="28"/>
          <w:szCs w:val="28"/>
        </w:rPr>
        <w:t>Вища</w:t>
      </w:r>
      <w:proofErr w:type="spellEnd"/>
      <w:r w:rsidRPr="00D45491">
        <w:rPr>
          <w:sz w:val="28"/>
          <w:szCs w:val="28"/>
        </w:rPr>
        <w:t xml:space="preserve"> </w:t>
      </w:r>
      <w:proofErr w:type="spellStart"/>
      <w:r w:rsidRPr="00D45491">
        <w:rPr>
          <w:sz w:val="28"/>
          <w:szCs w:val="28"/>
        </w:rPr>
        <w:t>шк</w:t>
      </w:r>
      <w:proofErr w:type="spellEnd"/>
      <w:r w:rsidRPr="00D45491">
        <w:rPr>
          <w:sz w:val="28"/>
          <w:szCs w:val="28"/>
        </w:rPr>
        <w:t>., 1991. – 272 с.</w:t>
      </w:r>
    </w:p>
    <w:p w:rsidR="002C592F" w:rsidRPr="00D45491" w:rsidRDefault="002C592F" w:rsidP="00716B11">
      <w:pPr>
        <w:widowControl/>
        <w:numPr>
          <w:ilvl w:val="0"/>
          <w:numId w:val="9"/>
        </w:numPr>
        <w:tabs>
          <w:tab w:val="clear" w:pos="1353"/>
          <w:tab w:val="num" w:pos="0"/>
          <w:tab w:val="left" w:pos="284"/>
          <w:tab w:val="left" w:pos="426"/>
        </w:tabs>
        <w:autoSpaceDE/>
        <w:autoSpaceDN/>
        <w:adjustRightInd/>
        <w:ind w:left="0" w:firstLine="0"/>
        <w:jc w:val="both"/>
        <w:rPr>
          <w:sz w:val="28"/>
          <w:szCs w:val="28"/>
          <w:lang w:val="en-US"/>
        </w:rPr>
      </w:pPr>
      <w:r w:rsidRPr="00D45491">
        <w:rPr>
          <w:i/>
          <w:sz w:val="28"/>
          <w:szCs w:val="28"/>
          <w:lang w:val="uk-UA"/>
        </w:rPr>
        <w:t xml:space="preserve"> </w:t>
      </w:r>
      <w:proofErr w:type="spellStart"/>
      <w:r w:rsidRPr="002E3E23">
        <w:rPr>
          <w:sz w:val="28"/>
          <w:szCs w:val="28"/>
          <w:lang w:val="uk-UA"/>
        </w:rPr>
        <w:t>Экономакис</w:t>
      </w:r>
      <w:proofErr w:type="spellEnd"/>
      <w:r w:rsidRPr="002E3E23">
        <w:rPr>
          <w:sz w:val="28"/>
          <w:szCs w:val="28"/>
          <w:lang w:val="uk-UA"/>
        </w:rPr>
        <w:t xml:space="preserve"> Э.</w:t>
      </w:r>
      <w:r w:rsidRPr="00D45491">
        <w:rPr>
          <w:sz w:val="28"/>
          <w:szCs w:val="28"/>
          <w:lang w:val="uk-UA"/>
        </w:rPr>
        <w:t xml:space="preserve"> </w:t>
      </w:r>
      <w:r w:rsidRPr="00D45491">
        <w:rPr>
          <w:sz w:val="28"/>
          <w:szCs w:val="28"/>
        </w:rPr>
        <w:t>Какие мы разные!</w:t>
      </w:r>
      <w:r w:rsidRPr="00D45491">
        <w:rPr>
          <w:sz w:val="28"/>
          <w:szCs w:val="28"/>
          <w:lang w:val="uk-UA"/>
        </w:rPr>
        <w:t xml:space="preserve"> </w:t>
      </w:r>
      <w:r w:rsidRPr="00D45491">
        <w:rPr>
          <w:sz w:val="28"/>
          <w:szCs w:val="28"/>
          <w:lang w:val="en-GB"/>
        </w:rPr>
        <w:t>How different we are!</w:t>
      </w:r>
      <w:r w:rsidRPr="00D45491">
        <w:rPr>
          <w:sz w:val="28"/>
          <w:szCs w:val="28"/>
          <w:lang w:val="en-US"/>
        </w:rPr>
        <w:t xml:space="preserve"> –</w:t>
      </w:r>
      <w:r w:rsidRPr="00D45491">
        <w:rPr>
          <w:sz w:val="28"/>
          <w:szCs w:val="28"/>
        </w:rPr>
        <w:t>СПб</w:t>
      </w:r>
      <w:r w:rsidRPr="00D45491">
        <w:rPr>
          <w:sz w:val="28"/>
          <w:szCs w:val="28"/>
          <w:lang w:val="en-US"/>
        </w:rPr>
        <w:t xml:space="preserve">: </w:t>
      </w:r>
      <w:r w:rsidRPr="00D45491">
        <w:rPr>
          <w:sz w:val="28"/>
          <w:szCs w:val="28"/>
        </w:rPr>
        <w:t>КАРО</w:t>
      </w:r>
      <w:r>
        <w:rPr>
          <w:sz w:val="28"/>
          <w:szCs w:val="28"/>
          <w:lang w:val="en-US"/>
        </w:rPr>
        <w:t>, 2001.–</w:t>
      </w:r>
      <w:r w:rsidRPr="00D45491">
        <w:rPr>
          <w:sz w:val="28"/>
          <w:szCs w:val="28"/>
          <w:lang w:val="en-US"/>
        </w:rPr>
        <w:t xml:space="preserve">224 </w:t>
      </w:r>
      <w:r w:rsidRPr="00D45491">
        <w:rPr>
          <w:sz w:val="28"/>
          <w:szCs w:val="28"/>
        </w:rPr>
        <w:t>с</w:t>
      </w:r>
      <w:r w:rsidRPr="00D45491">
        <w:rPr>
          <w:sz w:val="28"/>
          <w:szCs w:val="28"/>
          <w:lang w:val="en-US"/>
        </w:rPr>
        <w:t>.</w:t>
      </w:r>
    </w:p>
    <w:p w:rsidR="002C592F" w:rsidRPr="00C470F9" w:rsidRDefault="002C592F" w:rsidP="00716B11">
      <w:pPr>
        <w:widowControl/>
        <w:numPr>
          <w:ilvl w:val="0"/>
          <w:numId w:val="9"/>
        </w:numPr>
        <w:tabs>
          <w:tab w:val="clear" w:pos="1353"/>
          <w:tab w:val="num" w:pos="0"/>
          <w:tab w:val="left" w:pos="284"/>
          <w:tab w:val="left" w:pos="426"/>
        </w:tabs>
        <w:autoSpaceDE/>
        <w:autoSpaceDN/>
        <w:adjustRightInd/>
        <w:ind w:left="0" w:firstLine="0"/>
        <w:jc w:val="both"/>
        <w:rPr>
          <w:sz w:val="28"/>
          <w:szCs w:val="28"/>
          <w:lang w:val="uk-UA"/>
        </w:rPr>
      </w:pPr>
      <w:r w:rsidRPr="00D45491">
        <w:rPr>
          <w:i/>
          <w:iCs/>
          <w:sz w:val="28"/>
          <w:szCs w:val="28"/>
          <w:lang w:val="en-US"/>
        </w:rPr>
        <w:t xml:space="preserve"> </w:t>
      </w:r>
      <w:r w:rsidRPr="002E3E23">
        <w:rPr>
          <w:iCs/>
          <w:sz w:val="28"/>
          <w:szCs w:val="28"/>
          <w:lang w:val="en-US"/>
        </w:rPr>
        <w:t>Wales K. A Dictionary of Stylistics</w:t>
      </w:r>
      <w:r w:rsidRPr="00D45491">
        <w:rPr>
          <w:i/>
          <w:iCs/>
          <w:sz w:val="28"/>
          <w:szCs w:val="28"/>
          <w:lang w:val="en-US"/>
        </w:rPr>
        <w:t xml:space="preserve">. – </w:t>
      </w:r>
      <w:smartTag w:uri="urn:schemas-microsoft-com:office:smarttags" w:element="place">
        <w:smartTag w:uri="urn:schemas-microsoft-com:office:smarttags" w:element="City">
          <w:r w:rsidRPr="00D45491">
            <w:rPr>
              <w:sz w:val="28"/>
              <w:szCs w:val="28"/>
              <w:lang w:val="en-US"/>
            </w:rPr>
            <w:t>London</w:t>
          </w:r>
        </w:smartTag>
      </w:smartTag>
      <w:r w:rsidRPr="00D45491">
        <w:rPr>
          <w:sz w:val="28"/>
          <w:szCs w:val="28"/>
          <w:lang w:val="en-US"/>
        </w:rPr>
        <w:t>: Longman, 2001.</w:t>
      </w:r>
    </w:p>
    <w:p w:rsidR="002C592F" w:rsidRDefault="002C592F" w:rsidP="00716B11">
      <w:pPr>
        <w:widowControl/>
        <w:autoSpaceDE/>
        <w:autoSpaceDN/>
        <w:adjustRightInd/>
        <w:ind w:firstLine="680"/>
        <w:jc w:val="both"/>
        <w:rPr>
          <w:b/>
          <w:sz w:val="28"/>
          <w:szCs w:val="28"/>
          <w:u w:val="single"/>
          <w:lang w:val="en-US"/>
        </w:rPr>
      </w:pPr>
    </w:p>
    <w:p w:rsidR="002C592F" w:rsidRPr="00D926C9" w:rsidRDefault="002C592F" w:rsidP="0093250B">
      <w:pPr>
        <w:widowControl/>
        <w:autoSpaceDE/>
        <w:autoSpaceDN/>
        <w:adjustRightInd/>
        <w:ind w:firstLine="680"/>
        <w:jc w:val="center"/>
        <w:rPr>
          <w:b/>
          <w:sz w:val="28"/>
          <w:szCs w:val="28"/>
          <w:u w:val="single"/>
          <w:lang w:val="en-US"/>
        </w:rPr>
      </w:pPr>
      <w:r w:rsidRPr="00D926C9">
        <w:rPr>
          <w:b/>
          <w:sz w:val="28"/>
          <w:szCs w:val="28"/>
          <w:u w:val="single"/>
          <w:lang w:val="uk-UA"/>
        </w:rPr>
        <w:t>Теорія перекладу</w:t>
      </w:r>
    </w:p>
    <w:p w:rsidR="002C592F" w:rsidRDefault="002C592F" w:rsidP="00716B11">
      <w:pPr>
        <w:widowControl/>
        <w:numPr>
          <w:ilvl w:val="0"/>
          <w:numId w:val="11"/>
        </w:numPr>
        <w:tabs>
          <w:tab w:val="clear" w:pos="720"/>
          <w:tab w:val="num" w:pos="284"/>
        </w:tabs>
        <w:autoSpaceDE/>
        <w:autoSpaceDN/>
        <w:adjustRightInd/>
        <w:ind w:left="0" w:firstLine="0"/>
        <w:jc w:val="both"/>
        <w:rPr>
          <w:sz w:val="28"/>
        </w:rPr>
      </w:pPr>
      <w:proofErr w:type="spellStart"/>
      <w:r w:rsidRPr="00D926C9">
        <w:rPr>
          <w:sz w:val="28"/>
          <w:lang w:val="uk-UA"/>
        </w:rPr>
        <w:t>Бреус</w:t>
      </w:r>
      <w:proofErr w:type="spellEnd"/>
      <w:r w:rsidRPr="00D926C9">
        <w:rPr>
          <w:sz w:val="28"/>
          <w:lang w:val="uk-UA"/>
        </w:rPr>
        <w:t xml:space="preserve"> Е.В.</w:t>
      </w:r>
      <w:r>
        <w:rPr>
          <w:i/>
          <w:sz w:val="28"/>
          <w:lang w:val="uk-UA"/>
        </w:rPr>
        <w:t xml:space="preserve"> </w:t>
      </w:r>
      <w:r>
        <w:rPr>
          <w:sz w:val="28"/>
        </w:rPr>
        <w:t>Основы теории и практики перевода с русского языка на английский: Учебное пособие. 3-е изд. – М.: Изд-во УРАО, 2002. – 208с.</w:t>
      </w:r>
    </w:p>
    <w:p w:rsidR="002C592F" w:rsidRDefault="002C592F" w:rsidP="00716B11">
      <w:pPr>
        <w:widowControl/>
        <w:numPr>
          <w:ilvl w:val="0"/>
          <w:numId w:val="11"/>
        </w:numPr>
        <w:tabs>
          <w:tab w:val="clear" w:pos="720"/>
          <w:tab w:val="num" w:pos="0"/>
          <w:tab w:val="num" w:pos="284"/>
          <w:tab w:val="num" w:pos="928"/>
        </w:tabs>
        <w:autoSpaceDE/>
        <w:autoSpaceDN/>
        <w:adjustRightInd/>
        <w:ind w:left="0" w:firstLine="0"/>
        <w:jc w:val="both"/>
        <w:rPr>
          <w:sz w:val="28"/>
          <w:lang w:val="uk-UA"/>
        </w:rPr>
      </w:pPr>
      <w:proofErr w:type="spellStart"/>
      <w:r w:rsidRPr="00D926C9">
        <w:rPr>
          <w:sz w:val="28"/>
          <w:lang w:val="uk-UA"/>
        </w:rPr>
        <w:t>Казакова</w:t>
      </w:r>
      <w:proofErr w:type="spellEnd"/>
      <w:r w:rsidRPr="00D926C9">
        <w:rPr>
          <w:sz w:val="28"/>
          <w:lang w:val="uk-UA"/>
        </w:rPr>
        <w:t xml:space="preserve"> Т.А</w:t>
      </w:r>
      <w:r>
        <w:rPr>
          <w:i/>
          <w:sz w:val="28"/>
          <w:lang w:val="uk-UA"/>
        </w:rPr>
        <w:t xml:space="preserve">. </w:t>
      </w:r>
      <w:r>
        <w:rPr>
          <w:sz w:val="28"/>
          <w:lang w:val="en-GB"/>
        </w:rPr>
        <w:t xml:space="preserve">Imagery in Translation. </w:t>
      </w:r>
      <w:r>
        <w:rPr>
          <w:sz w:val="28"/>
        </w:rPr>
        <w:t xml:space="preserve">Практикум по художественному переводу: Учебное пособие на английском языке. – СПб: Союз, 2003. – 320 </w:t>
      </w:r>
      <w:proofErr w:type="gramStart"/>
      <w:r>
        <w:rPr>
          <w:sz w:val="28"/>
        </w:rPr>
        <w:t>с</w:t>
      </w:r>
      <w:proofErr w:type="gramEnd"/>
      <w:r>
        <w:rPr>
          <w:sz w:val="28"/>
        </w:rPr>
        <w:t>.</w:t>
      </w:r>
    </w:p>
    <w:p w:rsidR="002C592F" w:rsidRPr="0079299A" w:rsidRDefault="002C592F" w:rsidP="00716B11">
      <w:pPr>
        <w:widowControl/>
        <w:numPr>
          <w:ilvl w:val="0"/>
          <w:numId w:val="11"/>
        </w:numPr>
        <w:tabs>
          <w:tab w:val="clear" w:pos="720"/>
          <w:tab w:val="num" w:pos="0"/>
          <w:tab w:val="num" w:pos="284"/>
          <w:tab w:val="num" w:pos="928"/>
        </w:tabs>
        <w:autoSpaceDE/>
        <w:autoSpaceDN/>
        <w:adjustRightInd/>
        <w:ind w:left="0" w:firstLine="0"/>
        <w:jc w:val="both"/>
        <w:rPr>
          <w:sz w:val="28"/>
        </w:rPr>
      </w:pPr>
      <w:r w:rsidRPr="00D926C9">
        <w:rPr>
          <w:sz w:val="28"/>
        </w:rPr>
        <w:t>Комиссаров В.</w:t>
      </w:r>
      <w:r w:rsidRPr="00D926C9">
        <w:rPr>
          <w:sz w:val="28"/>
          <w:lang w:val="uk-UA"/>
        </w:rPr>
        <w:t>Н., Коралова А.Л.</w:t>
      </w:r>
      <w:r>
        <w:rPr>
          <w:i/>
          <w:sz w:val="28"/>
          <w:lang w:val="uk-UA"/>
        </w:rPr>
        <w:t xml:space="preserve"> </w:t>
      </w:r>
      <w:r>
        <w:rPr>
          <w:sz w:val="28"/>
          <w:lang w:val="uk-UA"/>
        </w:rPr>
        <w:t xml:space="preserve">Практикум по переводу с </w:t>
      </w:r>
      <w:r>
        <w:rPr>
          <w:sz w:val="28"/>
        </w:rPr>
        <w:t xml:space="preserve">английского языка на русский. – М.: Высшая школа, 1990. – 127 </w:t>
      </w:r>
      <w:proofErr w:type="gramStart"/>
      <w:r>
        <w:rPr>
          <w:sz w:val="28"/>
        </w:rPr>
        <w:t>с</w:t>
      </w:r>
      <w:proofErr w:type="gramEnd"/>
      <w:r>
        <w:rPr>
          <w:sz w:val="28"/>
        </w:rPr>
        <w:t xml:space="preserve">. </w:t>
      </w:r>
    </w:p>
    <w:p w:rsidR="002C592F" w:rsidRDefault="002C592F" w:rsidP="00716B11">
      <w:pPr>
        <w:widowControl/>
        <w:numPr>
          <w:ilvl w:val="0"/>
          <w:numId w:val="11"/>
        </w:numPr>
        <w:tabs>
          <w:tab w:val="clear" w:pos="720"/>
          <w:tab w:val="num" w:pos="0"/>
          <w:tab w:val="num" w:pos="284"/>
          <w:tab w:val="num" w:pos="928"/>
        </w:tabs>
        <w:autoSpaceDE/>
        <w:autoSpaceDN/>
        <w:adjustRightInd/>
        <w:ind w:left="0" w:firstLine="0"/>
        <w:jc w:val="both"/>
        <w:rPr>
          <w:sz w:val="28"/>
        </w:rPr>
      </w:pPr>
      <w:r w:rsidRPr="00D926C9">
        <w:rPr>
          <w:sz w:val="28"/>
          <w:lang w:val="uk-UA"/>
        </w:rPr>
        <w:t>Коптілов В.В.</w:t>
      </w:r>
      <w:r>
        <w:rPr>
          <w:sz w:val="28"/>
          <w:lang w:val="uk-UA"/>
        </w:rPr>
        <w:t xml:space="preserve"> Актуальні питання українського художнього перекладу. – К.: Дніпро, 1971. – 132 с.</w:t>
      </w:r>
    </w:p>
    <w:p w:rsidR="002C592F" w:rsidRDefault="002C592F" w:rsidP="00716B11">
      <w:pPr>
        <w:widowControl/>
        <w:numPr>
          <w:ilvl w:val="0"/>
          <w:numId w:val="11"/>
        </w:numPr>
        <w:tabs>
          <w:tab w:val="clear" w:pos="720"/>
          <w:tab w:val="num" w:pos="0"/>
          <w:tab w:val="num" w:pos="284"/>
          <w:tab w:val="num" w:pos="928"/>
        </w:tabs>
        <w:autoSpaceDE/>
        <w:autoSpaceDN/>
        <w:adjustRightInd/>
        <w:ind w:left="0" w:firstLine="0"/>
        <w:jc w:val="both"/>
        <w:rPr>
          <w:sz w:val="28"/>
          <w:lang w:val="uk-UA"/>
        </w:rPr>
      </w:pPr>
      <w:proofErr w:type="spellStart"/>
      <w:r w:rsidRPr="00D926C9">
        <w:rPr>
          <w:sz w:val="28"/>
          <w:lang w:val="uk-UA"/>
        </w:rPr>
        <w:t>Корунець</w:t>
      </w:r>
      <w:proofErr w:type="spellEnd"/>
      <w:r w:rsidRPr="00D926C9">
        <w:rPr>
          <w:sz w:val="28"/>
          <w:lang w:val="uk-UA"/>
        </w:rPr>
        <w:t xml:space="preserve"> І.В.</w:t>
      </w:r>
      <w:r>
        <w:rPr>
          <w:sz w:val="28"/>
          <w:lang w:val="uk-UA"/>
        </w:rPr>
        <w:t xml:space="preserve"> Теорія та практика перекладу (аспектний переклад): Підручник. – Вінниця: Нова Книга, 2001. – 448 с.  </w:t>
      </w:r>
    </w:p>
    <w:p w:rsidR="002C592F" w:rsidRDefault="002C592F" w:rsidP="00716B11">
      <w:pPr>
        <w:widowControl/>
        <w:numPr>
          <w:ilvl w:val="0"/>
          <w:numId w:val="11"/>
        </w:numPr>
        <w:tabs>
          <w:tab w:val="clear" w:pos="720"/>
          <w:tab w:val="num" w:pos="0"/>
          <w:tab w:val="num" w:pos="284"/>
          <w:tab w:val="num" w:pos="928"/>
        </w:tabs>
        <w:autoSpaceDE/>
        <w:autoSpaceDN/>
        <w:adjustRightInd/>
        <w:ind w:left="0" w:firstLine="0"/>
        <w:jc w:val="both"/>
        <w:rPr>
          <w:sz w:val="28"/>
          <w:lang w:val="uk-UA"/>
        </w:rPr>
      </w:pPr>
      <w:r w:rsidRPr="00D926C9">
        <w:rPr>
          <w:sz w:val="28"/>
          <w:lang w:val="uk-UA"/>
        </w:rPr>
        <w:t>Мірам Г.Е. та ін.</w:t>
      </w:r>
      <w:r>
        <w:rPr>
          <w:i/>
          <w:sz w:val="28"/>
          <w:lang w:val="uk-UA"/>
        </w:rPr>
        <w:t xml:space="preserve"> </w:t>
      </w:r>
      <w:r>
        <w:rPr>
          <w:sz w:val="28"/>
          <w:lang w:val="uk-UA"/>
        </w:rPr>
        <w:t xml:space="preserve">Основи перекладу: Курс лекцій. Навчальний посібник. – Київ: </w:t>
      </w:r>
      <w:proofErr w:type="spellStart"/>
      <w:r>
        <w:rPr>
          <w:sz w:val="28"/>
          <w:lang w:val="uk-UA"/>
        </w:rPr>
        <w:t>Ельга</w:t>
      </w:r>
      <w:proofErr w:type="spellEnd"/>
      <w:r>
        <w:rPr>
          <w:sz w:val="28"/>
          <w:lang w:val="uk-UA"/>
        </w:rPr>
        <w:t xml:space="preserve">, Ніка-Центр, 2003. – 240 с. </w:t>
      </w:r>
    </w:p>
    <w:p w:rsidR="002C592F" w:rsidRDefault="002C592F" w:rsidP="00716B11">
      <w:pPr>
        <w:widowControl/>
        <w:numPr>
          <w:ilvl w:val="0"/>
          <w:numId w:val="11"/>
        </w:numPr>
        <w:tabs>
          <w:tab w:val="clear" w:pos="720"/>
          <w:tab w:val="num" w:pos="284"/>
        </w:tabs>
        <w:autoSpaceDE/>
        <w:autoSpaceDN/>
        <w:adjustRightInd/>
        <w:ind w:left="0" w:firstLine="0"/>
        <w:jc w:val="both"/>
        <w:rPr>
          <w:sz w:val="28"/>
          <w:lang w:val="uk-UA"/>
        </w:rPr>
      </w:pPr>
      <w:r w:rsidRPr="00D926C9">
        <w:rPr>
          <w:sz w:val="28"/>
          <w:lang w:val="uk-UA"/>
        </w:rPr>
        <w:t>Мірам Г.</w:t>
      </w:r>
      <w:r>
        <w:rPr>
          <w:i/>
          <w:sz w:val="28"/>
          <w:lang w:val="uk-UA"/>
        </w:rPr>
        <w:t xml:space="preserve"> </w:t>
      </w:r>
      <w:r>
        <w:rPr>
          <w:sz w:val="28"/>
          <w:lang w:val="uk-UA"/>
        </w:rPr>
        <w:t xml:space="preserve">Алгоритми перекладу: Вступ. курс з формалізації перекладу (англ. мовою) / За ред. М. </w:t>
      </w:r>
      <w:proofErr w:type="spellStart"/>
      <w:r>
        <w:rPr>
          <w:sz w:val="28"/>
          <w:lang w:val="uk-UA"/>
        </w:rPr>
        <w:t>Даймонда</w:t>
      </w:r>
      <w:proofErr w:type="spellEnd"/>
      <w:r>
        <w:rPr>
          <w:sz w:val="28"/>
          <w:lang w:val="uk-UA"/>
        </w:rPr>
        <w:t xml:space="preserve">. – К.: </w:t>
      </w:r>
      <w:proofErr w:type="spellStart"/>
      <w:r>
        <w:rPr>
          <w:sz w:val="28"/>
          <w:lang w:val="uk-UA"/>
        </w:rPr>
        <w:t>Твім</w:t>
      </w:r>
      <w:proofErr w:type="spellEnd"/>
      <w:r>
        <w:rPr>
          <w:sz w:val="28"/>
          <w:lang w:val="uk-UA"/>
        </w:rPr>
        <w:t xml:space="preserve"> </w:t>
      </w:r>
      <w:proofErr w:type="spellStart"/>
      <w:r>
        <w:rPr>
          <w:sz w:val="28"/>
          <w:lang w:val="uk-UA"/>
        </w:rPr>
        <w:t>інтер</w:t>
      </w:r>
      <w:proofErr w:type="spellEnd"/>
      <w:r>
        <w:rPr>
          <w:sz w:val="28"/>
          <w:lang w:val="uk-UA"/>
        </w:rPr>
        <w:t>, 1998. – 176 с.</w:t>
      </w:r>
    </w:p>
    <w:p w:rsidR="002C592F" w:rsidRDefault="002C592F" w:rsidP="00716B11">
      <w:pPr>
        <w:widowControl/>
        <w:numPr>
          <w:ilvl w:val="0"/>
          <w:numId w:val="11"/>
        </w:numPr>
        <w:tabs>
          <w:tab w:val="clear" w:pos="720"/>
          <w:tab w:val="num" w:pos="0"/>
          <w:tab w:val="num" w:pos="284"/>
          <w:tab w:val="num" w:pos="928"/>
        </w:tabs>
        <w:autoSpaceDE/>
        <w:autoSpaceDN/>
        <w:adjustRightInd/>
        <w:ind w:left="0" w:firstLine="0"/>
        <w:jc w:val="both"/>
        <w:rPr>
          <w:sz w:val="28"/>
          <w:lang w:val="uk-UA"/>
        </w:rPr>
      </w:pPr>
      <w:r w:rsidRPr="00D926C9">
        <w:rPr>
          <w:sz w:val="28"/>
        </w:rPr>
        <w:t>Новикова М.</w:t>
      </w:r>
      <w:r w:rsidRPr="00D926C9">
        <w:rPr>
          <w:sz w:val="28"/>
          <w:lang w:val="uk-UA"/>
        </w:rPr>
        <w:t xml:space="preserve">А. </w:t>
      </w:r>
      <w:proofErr w:type="spellStart"/>
      <w:r>
        <w:rPr>
          <w:sz w:val="28"/>
          <w:lang w:val="uk-UA"/>
        </w:rPr>
        <w:t>Прекрасен</w:t>
      </w:r>
      <w:proofErr w:type="spellEnd"/>
      <w:r>
        <w:rPr>
          <w:sz w:val="28"/>
          <w:lang w:val="uk-UA"/>
        </w:rPr>
        <w:t xml:space="preserve"> наш союз. </w:t>
      </w:r>
      <w:proofErr w:type="spellStart"/>
      <w:r>
        <w:rPr>
          <w:sz w:val="28"/>
          <w:lang w:val="uk-UA"/>
        </w:rPr>
        <w:t>Литература</w:t>
      </w:r>
      <w:proofErr w:type="spellEnd"/>
      <w:r>
        <w:rPr>
          <w:sz w:val="28"/>
          <w:lang w:val="uk-UA"/>
        </w:rPr>
        <w:t xml:space="preserve"> – переводчик – </w:t>
      </w:r>
      <w:proofErr w:type="spellStart"/>
      <w:r>
        <w:rPr>
          <w:sz w:val="28"/>
          <w:lang w:val="uk-UA"/>
        </w:rPr>
        <w:t>жизнь</w:t>
      </w:r>
      <w:proofErr w:type="spellEnd"/>
      <w:r>
        <w:rPr>
          <w:sz w:val="28"/>
          <w:lang w:val="uk-UA"/>
        </w:rPr>
        <w:t xml:space="preserve">: </w:t>
      </w:r>
      <w:proofErr w:type="spellStart"/>
      <w:r>
        <w:rPr>
          <w:sz w:val="28"/>
          <w:lang w:val="uk-UA"/>
        </w:rPr>
        <w:t>Лит.-</w:t>
      </w:r>
      <w:proofErr w:type="spellEnd"/>
      <w:r>
        <w:rPr>
          <w:sz w:val="28"/>
          <w:lang w:val="uk-UA"/>
        </w:rPr>
        <w:t xml:space="preserve"> </w:t>
      </w:r>
      <w:proofErr w:type="spellStart"/>
      <w:r>
        <w:rPr>
          <w:sz w:val="28"/>
          <w:lang w:val="uk-UA"/>
        </w:rPr>
        <w:t>крит</w:t>
      </w:r>
      <w:proofErr w:type="spellEnd"/>
      <w:r>
        <w:rPr>
          <w:sz w:val="28"/>
          <w:lang w:val="uk-UA"/>
        </w:rPr>
        <w:t xml:space="preserve">. </w:t>
      </w:r>
      <w:proofErr w:type="spellStart"/>
      <w:r>
        <w:rPr>
          <w:sz w:val="28"/>
          <w:lang w:val="uk-UA"/>
        </w:rPr>
        <w:t>очерки</w:t>
      </w:r>
      <w:proofErr w:type="spellEnd"/>
      <w:r>
        <w:rPr>
          <w:sz w:val="28"/>
          <w:lang w:val="uk-UA"/>
        </w:rPr>
        <w:t>. – К.: Рад. письменник, 1986. – 224 с.</w:t>
      </w:r>
    </w:p>
    <w:p w:rsidR="002C592F" w:rsidRDefault="002C592F" w:rsidP="00716B11">
      <w:pPr>
        <w:widowControl/>
        <w:numPr>
          <w:ilvl w:val="0"/>
          <w:numId w:val="11"/>
        </w:numPr>
        <w:tabs>
          <w:tab w:val="clear" w:pos="720"/>
          <w:tab w:val="num" w:pos="0"/>
          <w:tab w:val="num" w:pos="284"/>
          <w:tab w:val="num" w:pos="928"/>
        </w:tabs>
        <w:autoSpaceDE/>
        <w:autoSpaceDN/>
        <w:adjustRightInd/>
        <w:ind w:left="0" w:firstLine="0"/>
        <w:jc w:val="both"/>
        <w:rPr>
          <w:sz w:val="28"/>
          <w:lang w:val="uk-UA"/>
        </w:rPr>
      </w:pPr>
      <w:proofErr w:type="spellStart"/>
      <w:r w:rsidRPr="00D926C9">
        <w:rPr>
          <w:sz w:val="28"/>
        </w:rPr>
        <w:t>Райс</w:t>
      </w:r>
      <w:proofErr w:type="spellEnd"/>
      <w:r w:rsidRPr="00D926C9">
        <w:rPr>
          <w:sz w:val="28"/>
        </w:rPr>
        <w:t xml:space="preserve"> К</w:t>
      </w:r>
      <w:r>
        <w:rPr>
          <w:i/>
          <w:sz w:val="28"/>
        </w:rPr>
        <w:t>.</w:t>
      </w:r>
      <w:r>
        <w:rPr>
          <w:sz w:val="28"/>
          <w:lang w:val="uk-UA"/>
        </w:rPr>
        <w:t xml:space="preserve"> </w:t>
      </w:r>
      <w:proofErr w:type="spellStart"/>
      <w:r>
        <w:rPr>
          <w:sz w:val="28"/>
          <w:lang w:val="uk-UA"/>
        </w:rPr>
        <w:t>Классификация</w:t>
      </w:r>
      <w:proofErr w:type="spellEnd"/>
      <w:r>
        <w:rPr>
          <w:sz w:val="28"/>
          <w:lang w:val="uk-UA"/>
        </w:rPr>
        <w:t xml:space="preserve"> </w:t>
      </w:r>
      <w:proofErr w:type="spellStart"/>
      <w:r>
        <w:rPr>
          <w:sz w:val="28"/>
          <w:lang w:val="uk-UA"/>
        </w:rPr>
        <w:t>текстов</w:t>
      </w:r>
      <w:proofErr w:type="spellEnd"/>
      <w:r>
        <w:rPr>
          <w:sz w:val="28"/>
          <w:lang w:val="uk-UA"/>
        </w:rPr>
        <w:t xml:space="preserve"> и </w:t>
      </w:r>
      <w:proofErr w:type="spellStart"/>
      <w:r>
        <w:rPr>
          <w:sz w:val="28"/>
          <w:lang w:val="uk-UA"/>
        </w:rPr>
        <w:t>методы</w:t>
      </w:r>
      <w:proofErr w:type="spellEnd"/>
      <w:r>
        <w:rPr>
          <w:sz w:val="28"/>
          <w:lang w:val="uk-UA"/>
        </w:rPr>
        <w:t xml:space="preserve"> </w:t>
      </w:r>
      <w:proofErr w:type="spellStart"/>
      <w:r>
        <w:rPr>
          <w:sz w:val="28"/>
          <w:lang w:val="uk-UA"/>
        </w:rPr>
        <w:t>перевода</w:t>
      </w:r>
      <w:proofErr w:type="spellEnd"/>
      <w:r>
        <w:rPr>
          <w:sz w:val="28"/>
          <w:lang w:val="uk-UA"/>
        </w:rPr>
        <w:t xml:space="preserve"> // </w:t>
      </w:r>
      <w:proofErr w:type="spellStart"/>
      <w:r>
        <w:rPr>
          <w:sz w:val="28"/>
          <w:lang w:val="uk-UA"/>
        </w:rPr>
        <w:t>Вопросы</w:t>
      </w:r>
      <w:proofErr w:type="spellEnd"/>
      <w:r>
        <w:rPr>
          <w:sz w:val="28"/>
          <w:lang w:val="uk-UA"/>
        </w:rPr>
        <w:t xml:space="preserve"> </w:t>
      </w:r>
      <w:proofErr w:type="spellStart"/>
      <w:r>
        <w:rPr>
          <w:sz w:val="28"/>
          <w:lang w:val="uk-UA"/>
        </w:rPr>
        <w:t>теории</w:t>
      </w:r>
      <w:proofErr w:type="spellEnd"/>
      <w:r>
        <w:rPr>
          <w:sz w:val="28"/>
          <w:lang w:val="uk-UA"/>
        </w:rPr>
        <w:t xml:space="preserve"> </w:t>
      </w:r>
      <w:proofErr w:type="spellStart"/>
      <w:r>
        <w:rPr>
          <w:sz w:val="28"/>
          <w:lang w:val="uk-UA"/>
        </w:rPr>
        <w:t>перевода</w:t>
      </w:r>
      <w:proofErr w:type="spellEnd"/>
      <w:r>
        <w:rPr>
          <w:sz w:val="28"/>
          <w:lang w:val="uk-UA"/>
        </w:rPr>
        <w:t xml:space="preserve"> в </w:t>
      </w:r>
      <w:proofErr w:type="spellStart"/>
      <w:r>
        <w:rPr>
          <w:sz w:val="28"/>
          <w:lang w:val="uk-UA"/>
        </w:rPr>
        <w:t>зарубежной</w:t>
      </w:r>
      <w:proofErr w:type="spellEnd"/>
      <w:r>
        <w:rPr>
          <w:sz w:val="28"/>
          <w:lang w:val="uk-UA"/>
        </w:rPr>
        <w:t xml:space="preserve"> </w:t>
      </w:r>
      <w:proofErr w:type="spellStart"/>
      <w:r>
        <w:rPr>
          <w:sz w:val="28"/>
          <w:lang w:val="uk-UA"/>
        </w:rPr>
        <w:t>лингвистике</w:t>
      </w:r>
      <w:proofErr w:type="spellEnd"/>
      <w:r>
        <w:rPr>
          <w:sz w:val="28"/>
          <w:lang w:val="uk-UA"/>
        </w:rPr>
        <w:t>. – М., 1978. – С. 202 – 228.</w:t>
      </w:r>
    </w:p>
    <w:p w:rsidR="002C592F" w:rsidRDefault="002C592F" w:rsidP="00716B11">
      <w:pPr>
        <w:widowControl/>
        <w:numPr>
          <w:ilvl w:val="0"/>
          <w:numId w:val="11"/>
        </w:numPr>
        <w:tabs>
          <w:tab w:val="clear" w:pos="720"/>
          <w:tab w:val="num" w:pos="284"/>
          <w:tab w:val="left" w:pos="426"/>
        </w:tabs>
        <w:autoSpaceDE/>
        <w:autoSpaceDN/>
        <w:adjustRightInd/>
        <w:ind w:left="0" w:firstLine="0"/>
        <w:jc w:val="both"/>
        <w:rPr>
          <w:sz w:val="28"/>
          <w:lang w:val="uk-UA"/>
        </w:rPr>
      </w:pPr>
      <w:r>
        <w:rPr>
          <w:sz w:val="28"/>
          <w:lang w:val="uk-UA"/>
        </w:rPr>
        <w:t xml:space="preserve"> </w:t>
      </w:r>
      <w:proofErr w:type="spellStart"/>
      <w:r w:rsidRPr="00D926C9">
        <w:rPr>
          <w:sz w:val="28"/>
        </w:rPr>
        <w:t>Редскер</w:t>
      </w:r>
      <w:proofErr w:type="spellEnd"/>
      <w:r w:rsidRPr="00D926C9">
        <w:rPr>
          <w:sz w:val="28"/>
        </w:rPr>
        <w:t xml:space="preserve"> Я.</w:t>
      </w:r>
      <w:r w:rsidRPr="00D926C9">
        <w:rPr>
          <w:sz w:val="28"/>
          <w:lang w:val="uk-UA"/>
        </w:rPr>
        <w:t>И.</w:t>
      </w:r>
      <w:r>
        <w:rPr>
          <w:sz w:val="28"/>
          <w:lang w:val="uk-UA"/>
        </w:rPr>
        <w:t xml:space="preserve"> </w:t>
      </w:r>
      <w:proofErr w:type="spellStart"/>
      <w:r>
        <w:rPr>
          <w:sz w:val="28"/>
          <w:lang w:val="uk-UA"/>
        </w:rPr>
        <w:t>Теория</w:t>
      </w:r>
      <w:proofErr w:type="spellEnd"/>
      <w:r>
        <w:rPr>
          <w:sz w:val="28"/>
          <w:lang w:val="uk-UA"/>
        </w:rPr>
        <w:t xml:space="preserve"> </w:t>
      </w:r>
      <w:proofErr w:type="spellStart"/>
      <w:r>
        <w:rPr>
          <w:sz w:val="28"/>
          <w:lang w:val="uk-UA"/>
        </w:rPr>
        <w:t>перевода</w:t>
      </w:r>
      <w:proofErr w:type="spellEnd"/>
      <w:r>
        <w:rPr>
          <w:sz w:val="28"/>
          <w:lang w:val="uk-UA"/>
        </w:rPr>
        <w:t xml:space="preserve"> и </w:t>
      </w:r>
      <w:proofErr w:type="spellStart"/>
      <w:r>
        <w:rPr>
          <w:sz w:val="28"/>
          <w:lang w:val="uk-UA"/>
        </w:rPr>
        <w:t>переводческая</w:t>
      </w:r>
      <w:proofErr w:type="spellEnd"/>
      <w:r>
        <w:rPr>
          <w:sz w:val="28"/>
          <w:lang w:val="uk-UA"/>
        </w:rPr>
        <w:t xml:space="preserve"> практика. – М.: </w:t>
      </w:r>
      <w:proofErr w:type="spellStart"/>
      <w:r>
        <w:rPr>
          <w:sz w:val="28"/>
          <w:lang w:val="uk-UA"/>
        </w:rPr>
        <w:t>Международные</w:t>
      </w:r>
      <w:proofErr w:type="spellEnd"/>
      <w:r>
        <w:rPr>
          <w:sz w:val="28"/>
          <w:lang w:val="uk-UA"/>
        </w:rPr>
        <w:t xml:space="preserve"> </w:t>
      </w:r>
      <w:proofErr w:type="spellStart"/>
      <w:r>
        <w:rPr>
          <w:sz w:val="28"/>
          <w:lang w:val="uk-UA"/>
        </w:rPr>
        <w:t>отношения</w:t>
      </w:r>
      <w:proofErr w:type="spellEnd"/>
      <w:r>
        <w:rPr>
          <w:sz w:val="28"/>
          <w:lang w:val="uk-UA"/>
        </w:rPr>
        <w:t>, 1974. – 216 с.</w:t>
      </w:r>
    </w:p>
    <w:p w:rsidR="002C592F" w:rsidRDefault="002C592F" w:rsidP="00716B11">
      <w:pPr>
        <w:widowControl/>
        <w:numPr>
          <w:ilvl w:val="0"/>
          <w:numId w:val="11"/>
        </w:numPr>
        <w:tabs>
          <w:tab w:val="clear" w:pos="720"/>
          <w:tab w:val="num" w:pos="284"/>
          <w:tab w:val="left" w:pos="426"/>
        </w:tabs>
        <w:autoSpaceDE/>
        <w:autoSpaceDN/>
        <w:adjustRightInd/>
        <w:ind w:left="0" w:firstLine="0"/>
        <w:jc w:val="both"/>
        <w:rPr>
          <w:sz w:val="28"/>
          <w:lang w:val="uk-UA"/>
        </w:rPr>
      </w:pPr>
      <w:r>
        <w:rPr>
          <w:sz w:val="28"/>
          <w:lang w:val="uk-UA"/>
        </w:rPr>
        <w:t xml:space="preserve"> </w:t>
      </w:r>
      <w:r w:rsidRPr="00D926C9">
        <w:rPr>
          <w:sz w:val="28"/>
        </w:rPr>
        <w:t>Слепович В.С.</w:t>
      </w:r>
      <w:r>
        <w:rPr>
          <w:sz w:val="28"/>
        </w:rPr>
        <w:t xml:space="preserve"> Курс перевода (английский русский язык).</w:t>
      </w:r>
      <w:r w:rsidRPr="00E95940">
        <w:rPr>
          <w:sz w:val="28"/>
        </w:rPr>
        <w:t xml:space="preserve"> </w:t>
      </w:r>
      <w:r>
        <w:rPr>
          <w:sz w:val="28"/>
          <w:lang w:val="en-GB"/>
        </w:rPr>
        <w:t>Translation Course</w:t>
      </w:r>
      <w:r w:rsidRPr="00E95940">
        <w:rPr>
          <w:sz w:val="28"/>
          <w:lang w:val="en-US"/>
        </w:rPr>
        <w:t xml:space="preserve">. – </w:t>
      </w:r>
      <w:proofErr w:type="spellStart"/>
      <w:proofErr w:type="gramStart"/>
      <w:r>
        <w:rPr>
          <w:sz w:val="28"/>
        </w:rPr>
        <w:t>Мн</w:t>
      </w:r>
      <w:proofErr w:type="spellEnd"/>
      <w:r w:rsidRPr="00E95940">
        <w:rPr>
          <w:sz w:val="28"/>
          <w:lang w:val="en-US"/>
        </w:rPr>
        <w:t>.:</w:t>
      </w:r>
      <w:proofErr w:type="gramEnd"/>
      <w:r w:rsidRPr="00E95940">
        <w:rPr>
          <w:sz w:val="28"/>
          <w:lang w:val="en-US"/>
        </w:rPr>
        <w:t xml:space="preserve"> </w:t>
      </w:r>
      <w:proofErr w:type="spellStart"/>
      <w:r>
        <w:rPr>
          <w:sz w:val="28"/>
        </w:rPr>
        <w:t>ТетраСистемс</w:t>
      </w:r>
      <w:proofErr w:type="spellEnd"/>
      <w:r w:rsidRPr="00E95940">
        <w:rPr>
          <w:sz w:val="28"/>
          <w:lang w:val="en-US"/>
        </w:rPr>
        <w:t xml:space="preserve">, 2002. – 272 </w:t>
      </w:r>
      <w:r>
        <w:rPr>
          <w:sz w:val="28"/>
        </w:rPr>
        <w:t>с</w:t>
      </w:r>
      <w:r w:rsidRPr="00E95940">
        <w:rPr>
          <w:sz w:val="28"/>
          <w:lang w:val="en-US"/>
        </w:rPr>
        <w:t xml:space="preserve">. </w:t>
      </w:r>
    </w:p>
    <w:p w:rsidR="002C592F" w:rsidRPr="00063089" w:rsidRDefault="002C592F" w:rsidP="00716B11">
      <w:pPr>
        <w:widowControl/>
        <w:numPr>
          <w:ilvl w:val="0"/>
          <w:numId w:val="11"/>
        </w:numPr>
        <w:tabs>
          <w:tab w:val="clear" w:pos="720"/>
          <w:tab w:val="num" w:pos="-142"/>
          <w:tab w:val="num" w:pos="0"/>
          <w:tab w:val="num" w:pos="284"/>
          <w:tab w:val="left" w:pos="426"/>
          <w:tab w:val="num" w:pos="928"/>
        </w:tabs>
        <w:autoSpaceDE/>
        <w:autoSpaceDN/>
        <w:adjustRightInd/>
        <w:ind w:left="0" w:firstLine="0"/>
        <w:jc w:val="both"/>
        <w:rPr>
          <w:sz w:val="28"/>
          <w:lang w:val="uk-UA"/>
        </w:rPr>
      </w:pPr>
      <w:r>
        <w:rPr>
          <w:noProof/>
          <w:sz w:val="28"/>
          <w:lang w:val="uk-UA"/>
        </w:rPr>
        <w:t xml:space="preserve"> </w:t>
      </w:r>
      <w:r w:rsidRPr="00D926C9">
        <w:rPr>
          <w:noProof/>
          <w:sz w:val="28"/>
          <w:lang w:val="uk-UA"/>
        </w:rPr>
        <w:t>Тороп П.</w:t>
      </w:r>
      <w:r>
        <w:rPr>
          <w:sz w:val="28"/>
          <w:lang w:val="uk-UA"/>
        </w:rPr>
        <w:t xml:space="preserve"> </w:t>
      </w:r>
      <w:proofErr w:type="spellStart"/>
      <w:r>
        <w:rPr>
          <w:sz w:val="28"/>
          <w:lang w:val="uk-UA"/>
        </w:rPr>
        <w:t>Тотальн</w:t>
      </w:r>
      <w:r>
        <w:rPr>
          <w:sz w:val="28"/>
        </w:rPr>
        <w:t>ый</w:t>
      </w:r>
      <w:proofErr w:type="spellEnd"/>
      <w:r>
        <w:rPr>
          <w:sz w:val="28"/>
        </w:rPr>
        <w:t xml:space="preserve"> перевод. – Тарту: Изд-во Тартуского ун-та, 1995. – 220 </w:t>
      </w:r>
      <w:proofErr w:type="gramStart"/>
      <w:r>
        <w:rPr>
          <w:sz w:val="28"/>
        </w:rPr>
        <w:t>с</w:t>
      </w:r>
      <w:proofErr w:type="gramEnd"/>
      <w:r>
        <w:rPr>
          <w:sz w:val="28"/>
        </w:rPr>
        <w:t>.</w:t>
      </w:r>
    </w:p>
    <w:p w:rsidR="002C592F" w:rsidRDefault="002C592F" w:rsidP="00716B11">
      <w:pPr>
        <w:widowControl/>
        <w:numPr>
          <w:ilvl w:val="0"/>
          <w:numId w:val="11"/>
        </w:numPr>
        <w:tabs>
          <w:tab w:val="clear" w:pos="720"/>
          <w:tab w:val="num" w:pos="284"/>
          <w:tab w:val="left" w:pos="426"/>
        </w:tabs>
        <w:autoSpaceDE/>
        <w:autoSpaceDN/>
        <w:adjustRightInd/>
        <w:ind w:left="0" w:firstLine="0"/>
        <w:jc w:val="both"/>
        <w:rPr>
          <w:sz w:val="28"/>
          <w:lang w:val="uk-UA"/>
        </w:rPr>
      </w:pPr>
      <w:r w:rsidRPr="00D926C9">
        <w:rPr>
          <w:noProof/>
          <w:sz w:val="28"/>
          <w:lang w:val="uk-UA"/>
        </w:rPr>
        <w:t>Фінкель О.</w:t>
      </w:r>
      <w:r w:rsidRPr="00D926C9">
        <w:rPr>
          <w:sz w:val="28"/>
          <w:lang w:val="uk-UA"/>
        </w:rPr>
        <w:t>М.</w:t>
      </w:r>
      <w:r>
        <w:rPr>
          <w:sz w:val="28"/>
          <w:lang w:val="uk-UA"/>
        </w:rPr>
        <w:t xml:space="preserve"> Теорія та практика перекладу. – Харків: ДВУ, 1929. – 168 с.</w:t>
      </w:r>
    </w:p>
    <w:p w:rsidR="002C592F" w:rsidRPr="00063089"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r>
        <w:rPr>
          <w:sz w:val="28"/>
          <w:lang w:val="uk-UA"/>
        </w:rPr>
        <w:t xml:space="preserve"> Текст и </w:t>
      </w:r>
      <w:proofErr w:type="spellStart"/>
      <w:r>
        <w:rPr>
          <w:sz w:val="28"/>
          <w:lang w:val="uk-UA"/>
        </w:rPr>
        <w:t>перевод</w:t>
      </w:r>
      <w:proofErr w:type="spellEnd"/>
      <w:r>
        <w:rPr>
          <w:sz w:val="28"/>
          <w:lang w:val="uk-UA"/>
        </w:rPr>
        <w:t>. – М.: Наука, 1988. – 120 с.</w:t>
      </w:r>
      <w:r w:rsidRPr="00063089">
        <w:rPr>
          <w:sz w:val="28"/>
        </w:rPr>
        <w:t xml:space="preserve"> </w:t>
      </w:r>
    </w:p>
    <w:p w:rsidR="002C592F" w:rsidRPr="00063089"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r>
        <w:rPr>
          <w:sz w:val="28"/>
          <w:lang w:val="uk-UA"/>
        </w:rPr>
        <w:t xml:space="preserve"> </w:t>
      </w:r>
      <w:proofErr w:type="spellStart"/>
      <w:r w:rsidRPr="00D926C9">
        <w:rPr>
          <w:sz w:val="28"/>
          <w:lang w:val="uk-UA"/>
        </w:rPr>
        <w:t>Экономакис</w:t>
      </w:r>
      <w:proofErr w:type="spellEnd"/>
      <w:r w:rsidRPr="00D926C9">
        <w:rPr>
          <w:sz w:val="28"/>
          <w:lang w:val="uk-UA"/>
        </w:rPr>
        <w:t xml:space="preserve"> Э.</w:t>
      </w:r>
      <w:r>
        <w:rPr>
          <w:sz w:val="28"/>
          <w:lang w:val="uk-UA"/>
        </w:rPr>
        <w:t xml:space="preserve"> </w:t>
      </w:r>
      <w:proofErr w:type="spellStart"/>
      <w:r>
        <w:rPr>
          <w:sz w:val="28"/>
          <w:lang w:val="uk-UA"/>
        </w:rPr>
        <w:t>Какие</w:t>
      </w:r>
      <w:proofErr w:type="spellEnd"/>
      <w:r>
        <w:rPr>
          <w:sz w:val="28"/>
          <w:lang w:val="uk-UA"/>
        </w:rPr>
        <w:t xml:space="preserve"> </w:t>
      </w:r>
      <w:proofErr w:type="spellStart"/>
      <w:r>
        <w:rPr>
          <w:sz w:val="28"/>
          <w:lang w:val="uk-UA"/>
        </w:rPr>
        <w:t>мы</w:t>
      </w:r>
      <w:proofErr w:type="spellEnd"/>
      <w:r>
        <w:rPr>
          <w:sz w:val="28"/>
          <w:lang w:val="uk-UA"/>
        </w:rPr>
        <w:t xml:space="preserve"> </w:t>
      </w:r>
      <w:proofErr w:type="spellStart"/>
      <w:r>
        <w:rPr>
          <w:sz w:val="28"/>
          <w:lang w:val="uk-UA"/>
        </w:rPr>
        <w:t>разные</w:t>
      </w:r>
      <w:proofErr w:type="spellEnd"/>
      <w:r>
        <w:rPr>
          <w:sz w:val="28"/>
          <w:lang w:val="uk-UA"/>
        </w:rPr>
        <w:t xml:space="preserve">! </w:t>
      </w:r>
      <w:r>
        <w:rPr>
          <w:sz w:val="28"/>
          <w:lang w:val="en-GB"/>
        </w:rPr>
        <w:t>How</w:t>
      </w:r>
      <w:r w:rsidRPr="00630ACC">
        <w:rPr>
          <w:sz w:val="28"/>
          <w:lang w:val="en-US"/>
        </w:rPr>
        <w:t xml:space="preserve"> </w:t>
      </w:r>
      <w:r>
        <w:rPr>
          <w:sz w:val="28"/>
          <w:lang w:val="en-GB"/>
        </w:rPr>
        <w:t>different</w:t>
      </w:r>
      <w:r w:rsidRPr="00630ACC">
        <w:rPr>
          <w:sz w:val="28"/>
          <w:lang w:val="en-US"/>
        </w:rPr>
        <w:t xml:space="preserve"> </w:t>
      </w:r>
      <w:r>
        <w:rPr>
          <w:sz w:val="28"/>
          <w:lang w:val="en-GB"/>
        </w:rPr>
        <w:t>we</w:t>
      </w:r>
      <w:r w:rsidRPr="00630ACC">
        <w:rPr>
          <w:sz w:val="28"/>
          <w:lang w:val="en-US"/>
        </w:rPr>
        <w:t xml:space="preserve"> </w:t>
      </w:r>
      <w:r>
        <w:rPr>
          <w:sz w:val="28"/>
          <w:lang w:val="en-GB"/>
        </w:rPr>
        <w:t>are</w:t>
      </w:r>
      <w:proofErr w:type="gramStart"/>
      <w:r w:rsidRPr="00630ACC">
        <w:rPr>
          <w:sz w:val="28"/>
          <w:lang w:val="en-US"/>
        </w:rPr>
        <w:t>!–</w:t>
      </w:r>
      <w:proofErr w:type="gramEnd"/>
      <w:r w:rsidRPr="00630ACC">
        <w:rPr>
          <w:sz w:val="28"/>
          <w:lang w:val="en-US"/>
        </w:rPr>
        <w:t xml:space="preserve"> </w:t>
      </w:r>
      <w:r>
        <w:rPr>
          <w:sz w:val="28"/>
        </w:rPr>
        <w:t>СПб</w:t>
      </w:r>
      <w:r w:rsidRPr="00630ACC">
        <w:rPr>
          <w:sz w:val="28"/>
          <w:lang w:val="en-US"/>
        </w:rPr>
        <w:t xml:space="preserve">: </w:t>
      </w:r>
      <w:r>
        <w:rPr>
          <w:sz w:val="28"/>
        </w:rPr>
        <w:t>КАРО</w:t>
      </w:r>
      <w:r w:rsidRPr="00630ACC">
        <w:rPr>
          <w:sz w:val="28"/>
          <w:lang w:val="en-US"/>
        </w:rPr>
        <w:t xml:space="preserve">, 2001.–224 </w:t>
      </w:r>
      <w:r>
        <w:rPr>
          <w:sz w:val="28"/>
        </w:rPr>
        <w:t>с</w:t>
      </w:r>
      <w:r w:rsidRPr="00630ACC">
        <w:rPr>
          <w:sz w:val="28"/>
          <w:lang w:val="en-US"/>
        </w:rPr>
        <w:t>.</w:t>
      </w:r>
    </w:p>
    <w:p w:rsidR="002C592F" w:rsidRPr="00063089"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r>
        <w:rPr>
          <w:sz w:val="28"/>
          <w:lang w:val="uk-UA"/>
        </w:rPr>
        <w:t xml:space="preserve"> </w:t>
      </w:r>
      <w:proofErr w:type="spellStart"/>
      <w:r w:rsidRPr="00D926C9">
        <w:rPr>
          <w:sz w:val="28"/>
          <w:lang w:val="en-US"/>
        </w:rPr>
        <w:t>Routledge</w:t>
      </w:r>
      <w:proofErr w:type="spellEnd"/>
      <w:r>
        <w:rPr>
          <w:sz w:val="28"/>
          <w:lang w:val="en-US"/>
        </w:rPr>
        <w:t xml:space="preserve"> Encyclopedia of Translation Studies. – </w:t>
      </w:r>
      <w:smartTag w:uri="urn:schemas-microsoft-com:office:smarttags" w:element="City">
        <w:r>
          <w:rPr>
            <w:sz w:val="28"/>
            <w:lang w:val="en-US"/>
          </w:rPr>
          <w:t>London</w:t>
        </w:r>
      </w:smartTag>
      <w:r>
        <w:rPr>
          <w:sz w:val="28"/>
          <w:lang w:val="en-US"/>
        </w:rPr>
        <w:t xml:space="preserve">; </w:t>
      </w:r>
      <w:smartTag w:uri="urn:schemas-microsoft-com:office:smarttags" w:element="place">
        <w:smartTag w:uri="urn:schemas-microsoft-com:office:smarttags" w:element="State">
          <w:r>
            <w:rPr>
              <w:sz w:val="28"/>
              <w:lang w:val="en-US"/>
            </w:rPr>
            <w:t>New York</w:t>
          </w:r>
        </w:smartTag>
      </w:smartTag>
      <w:r>
        <w:rPr>
          <w:sz w:val="28"/>
          <w:lang w:val="en-US"/>
        </w:rPr>
        <w:t xml:space="preserve">: </w:t>
      </w:r>
      <w:proofErr w:type="spellStart"/>
      <w:r>
        <w:rPr>
          <w:sz w:val="28"/>
          <w:lang w:val="en-US"/>
        </w:rPr>
        <w:t>Routledge</w:t>
      </w:r>
      <w:proofErr w:type="spellEnd"/>
      <w:r>
        <w:rPr>
          <w:sz w:val="28"/>
          <w:lang w:val="en-US"/>
        </w:rPr>
        <w:t>, 1998.</w:t>
      </w:r>
    </w:p>
    <w:p w:rsidR="002C592F" w:rsidRPr="002A397B"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r>
        <w:rPr>
          <w:sz w:val="28"/>
          <w:lang w:val="uk-UA"/>
        </w:rPr>
        <w:lastRenderedPageBreak/>
        <w:t xml:space="preserve"> </w:t>
      </w:r>
      <w:proofErr w:type="spellStart"/>
      <w:r w:rsidRPr="00D926C9">
        <w:rPr>
          <w:sz w:val="28"/>
          <w:lang w:val="de-DE"/>
        </w:rPr>
        <w:t>Kade</w:t>
      </w:r>
      <w:proofErr w:type="spellEnd"/>
      <w:r w:rsidRPr="00D926C9">
        <w:rPr>
          <w:sz w:val="28"/>
          <w:lang w:val="de-DE"/>
        </w:rPr>
        <w:t xml:space="preserve"> O.</w:t>
      </w:r>
      <w:r w:rsidRPr="00F40F69">
        <w:rPr>
          <w:sz w:val="28"/>
          <w:lang w:val="de-DE"/>
        </w:rPr>
        <w:t xml:space="preserve"> Die </w:t>
      </w:r>
      <w:proofErr w:type="spellStart"/>
      <w:r w:rsidRPr="00F40F69">
        <w:rPr>
          <w:sz w:val="28"/>
          <w:lang w:val="de-DE"/>
        </w:rPr>
        <w:t>Sprachmitlung</w:t>
      </w:r>
      <w:proofErr w:type="spellEnd"/>
      <w:r w:rsidRPr="00F40F69">
        <w:rPr>
          <w:sz w:val="28"/>
          <w:lang w:val="de-DE"/>
        </w:rPr>
        <w:t xml:space="preserve"> als gesellschaftliche Erscheinung und Gegenstand wissenschaftlicher Untersuchung // </w:t>
      </w:r>
      <w:proofErr w:type="spellStart"/>
      <w:r w:rsidRPr="00F40F69">
        <w:rPr>
          <w:sz w:val="28"/>
          <w:lang w:val="de-DE"/>
        </w:rPr>
        <w:t>Übersetzungwissenscheftliche</w:t>
      </w:r>
      <w:proofErr w:type="spellEnd"/>
      <w:r w:rsidRPr="00F40F69">
        <w:rPr>
          <w:sz w:val="28"/>
          <w:lang w:val="de-DE"/>
        </w:rPr>
        <w:t xml:space="preserve"> Beitrage 3. – Leipzig, 1980. – S. 194 – 294.</w:t>
      </w:r>
    </w:p>
    <w:p w:rsidR="002C592F" w:rsidRPr="002A397B"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r>
        <w:rPr>
          <w:sz w:val="28"/>
          <w:lang w:val="uk-UA"/>
        </w:rPr>
        <w:t xml:space="preserve"> </w:t>
      </w:r>
      <w:r w:rsidRPr="00D926C9">
        <w:rPr>
          <w:sz w:val="28"/>
          <w:lang w:val="de-DE"/>
        </w:rPr>
        <w:t>Neubert A.</w:t>
      </w:r>
      <w:r w:rsidRPr="00F40F69">
        <w:rPr>
          <w:sz w:val="28"/>
          <w:lang w:val="de-DE"/>
        </w:rPr>
        <w:t xml:space="preserve"> Pragmatische Aspekte der Übersetzung // </w:t>
      </w:r>
      <w:proofErr w:type="spellStart"/>
      <w:r w:rsidRPr="00F40F69">
        <w:rPr>
          <w:sz w:val="28"/>
          <w:lang w:val="de-DE"/>
        </w:rPr>
        <w:t>Beih</w:t>
      </w:r>
      <w:proofErr w:type="spellEnd"/>
      <w:r w:rsidRPr="00F40F69">
        <w:rPr>
          <w:sz w:val="28"/>
          <w:lang w:val="de-DE"/>
        </w:rPr>
        <w:t xml:space="preserve">. II. </w:t>
      </w:r>
      <w:proofErr w:type="spellStart"/>
      <w:r>
        <w:rPr>
          <w:sz w:val="28"/>
          <w:lang w:val="en-US"/>
        </w:rPr>
        <w:t>Fremdsprachen</w:t>
      </w:r>
      <w:proofErr w:type="spellEnd"/>
      <w:r>
        <w:rPr>
          <w:sz w:val="28"/>
          <w:lang w:val="en-US"/>
        </w:rPr>
        <w:t xml:space="preserve">. – </w:t>
      </w:r>
      <w:smartTag w:uri="urn:schemas-microsoft-com:office:smarttags" w:element="place">
        <w:smartTag w:uri="urn:schemas-microsoft-com:office:smarttags" w:element="City">
          <w:r>
            <w:rPr>
              <w:sz w:val="28"/>
              <w:lang w:val="en-US"/>
            </w:rPr>
            <w:t>Leipzig</w:t>
          </w:r>
        </w:smartTag>
      </w:smartTag>
      <w:r>
        <w:rPr>
          <w:sz w:val="28"/>
          <w:lang w:val="en-US"/>
        </w:rPr>
        <w:t>, 1968. – S. 21 – 38.</w:t>
      </w:r>
    </w:p>
    <w:p w:rsidR="002C592F" w:rsidRPr="002A397B"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proofErr w:type="spellStart"/>
      <w:r w:rsidRPr="00D926C9">
        <w:rPr>
          <w:sz w:val="28"/>
          <w:lang w:val="en-US"/>
        </w:rPr>
        <w:t>Newmark</w:t>
      </w:r>
      <w:proofErr w:type="spellEnd"/>
      <w:r w:rsidRPr="00D926C9">
        <w:rPr>
          <w:sz w:val="28"/>
          <w:lang w:val="en-US"/>
        </w:rPr>
        <w:t xml:space="preserve"> P.</w:t>
      </w:r>
      <w:r>
        <w:rPr>
          <w:sz w:val="28"/>
          <w:lang w:val="en-US"/>
        </w:rPr>
        <w:t xml:space="preserve"> Approaches to Translation. – </w:t>
      </w:r>
      <w:smartTag w:uri="urn:schemas-microsoft-com:office:smarttags" w:element="place">
        <w:smartTag w:uri="urn:schemas-microsoft-com:office:smarttags" w:element="City">
          <w:r>
            <w:rPr>
              <w:sz w:val="28"/>
              <w:lang w:val="en-US"/>
            </w:rPr>
            <w:t>Oxford</w:t>
          </w:r>
        </w:smartTag>
      </w:smartTag>
      <w:r>
        <w:rPr>
          <w:sz w:val="28"/>
          <w:lang w:val="en-US"/>
        </w:rPr>
        <w:t xml:space="preserve">: </w:t>
      </w:r>
      <w:proofErr w:type="spellStart"/>
      <w:r>
        <w:rPr>
          <w:sz w:val="28"/>
          <w:lang w:val="en-US"/>
        </w:rPr>
        <w:t>Pergamon</w:t>
      </w:r>
      <w:proofErr w:type="spellEnd"/>
      <w:r>
        <w:rPr>
          <w:sz w:val="28"/>
          <w:lang w:val="en-US"/>
        </w:rPr>
        <w:t xml:space="preserve"> Press, 1982. – 284 p.</w:t>
      </w:r>
    </w:p>
    <w:p w:rsidR="002C592F" w:rsidRPr="002A397B"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szCs w:val="28"/>
          <w:lang w:val="uk-UA"/>
        </w:rPr>
      </w:pPr>
      <w:r>
        <w:rPr>
          <w:sz w:val="28"/>
          <w:lang w:val="uk-UA"/>
        </w:rPr>
        <w:t xml:space="preserve"> </w:t>
      </w:r>
      <w:proofErr w:type="spellStart"/>
      <w:r w:rsidRPr="00D926C9">
        <w:rPr>
          <w:sz w:val="28"/>
          <w:lang w:val="en-US"/>
        </w:rPr>
        <w:t>Nida</w:t>
      </w:r>
      <w:proofErr w:type="spellEnd"/>
      <w:r w:rsidRPr="00D926C9">
        <w:rPr>
          <w:sz w:val="28"/>
          <w:lang w:val="en-US"/>
        </w:rPr>
        <w:t xml:space="preserve"> E.</w:t>
      </w:r>
      <w:r>
        <w:rPr>
          <w:sz w:val="28"/>
          <w:lang w:val="en-US"/>
        </w:rPr>
        <w:t xml:space="preserve"> </w:t>
      </w:r>
      <w:proofErr w:type="gramStart"/>
      <w:r>
        <w:rPr>
          <w:sz w:val="28"/>
          <w:lang w:val="en-US"/>
        </w:rPr>
        <w:t>Towards</w:t>
      </w:r>
      <w:proofErr w:type="gramEnd"/>
      <w:r>
        <w:rPr>
          <w:sz w:val="28"/>
          <w:lang w:val="en-US"/>
        </w:rPr>
        <w:t xml:space="preserve"> a Science of Translation. – </w:t>
      </w:r>
      <w:smartTag w:uri="urn:schemas-microsoft-com:office:smarttags" w:element="place">
        <w:smartTag w:uri="urn:schemas-microsoft-com:office:smarttags" w:element="City">
          <w:r>
            <w:rPr>
              <w:sz w:val="28"/>
              <w:lang w:val="en-US"/>
            </w:rPr>
            <w:t>Leiden</w:t>
          </w:r>
        </w:smartTag>
      </w:smartTag>
      <w:r>
        <w:rPr>
          <w:sz w:val="28"/>
          <w:lang w:val="en-US"/>
        </w:rPr>
        <w:t>, 1964</w:t>
      </w:r>
      <w:r w:rsidRPr="002A397B">
        <w:rPr>
          <w:sz w:val="28"/>
          <w:szCs w:val="28"/>
          <w:lang w:val="en-US"/>
        </w:rPr>
        <w:t>. –178 p.</w:t>
      </w:r>
    </w:p>
    <w:p w:rsidR="002C592F" w:rsidRPr="00063089"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r>
        <w:rPr>
          <w:sz w:val="28"/>
          <w:szCs w:val="28"/>
          <w:lang w:val="uk-UA"/>
        </w:rPr>
        <w:t xml:space="preserve"> </w:t>
      </w:r>
      <w:proofErr w:type="spellStart"/>
      <w:r w:rsidRPr="00D926C9">
        <w:rPr>
          <w:sz w:val="28"/>
          <w:szCs w:val="28"/>
          <w:lang w:val="en-US"/>
        </w:rPr>
        <w:t>Venuti</w:t>
      </w:r>
      <w:proofErr w:type="spellEnd"/>
      <w:r w:rsidRPr="00D926C9">
        <w:rPr>
          <w:sz w:val="28"/>
          <w:szCs w:val="28"/>
          <w:lang w:val="en-US"/>
        </w:rPr>
        <w:t xml:space="preserve"> L.</w:t>
      </w:r>
      <w:r>
        <w:rPr>
          <w:sz w:val="28"/>
          <w:szCs w:val="28"/>
          <w:lang w:val="en-US"/>
        </w:rPr>
        <w:t xml:space="preserve"> The Translator’s Invisibility. A History of Translation. – </w:t>
      </w:r>
      <w:smartTag w:uri="urn:schemas-microsoft-com:office:smarttags" w:element="City">
        <w:r>
          <w:rPr>
            <w:sz w:val="28"/>
            <w:lang w:val="en-US"/>
          </w:rPr>
          <w:t>London</w:t>
        </w:r>
      </w:smartTag>
      <w:r>
        <w:rPr>
          <w:sz w:val="28"/>
          <w:lang w:val="en-US"/>
        </w:rPr>
        <w:t xml:space="preserve">; </w:t>
      </w:r>
      <w:smartTag w:uri="urn:schemas-microsoft-com:office:smarttags" w:element="place">
        <w:smartTag w:uri="urn:schemas-microsoft-com:office:smarttags" w:element="State">
          <w:r>
            <w:rPr>
              <w:sz w:val="28"/>
              <w:lang w:val="en-US"/>
            </w:rPr>
            <w:t>New York</w:t>
          </w:r>
        </w:smartTag>
      </w:smartTag>
      <w:r>
        <w:rPr>
          <w:sz w:val="28"/>
          <w:lang w:val="en-US"/>
        </w:rPr>
        <w:t xml:space="preserve">: </w:t>
      </w:r>
      <w:proofErr w:type="spellStart"/>
      <w:r>
        <w:rPr>
          <w:sz w:val="28"/>
          <w:lang w:val="en-US"/>
        </w:rPr>
        <w:t>Routledge</w:t>
      </w:r>
      <w:proofErr w:type="spellEnd"/>
      <w:r>
        <w:rPr>
          <w:sz w:val="28"/>
          <w:lang w:val="en-US"/>
        </w:rPr>
        <w:t>, 1995. – 353 p.</w:t>
      </w:r>
    </w:p>
    <w:p w:rsidR="002C592F" w:rsidRPr="00BC1F99"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r>
        <w:rPr>
          <w:sz w:val="28"/>
          <w:szCs w:val="28"/>
          <w:lang w:val="uk-UA"/>
        </w:rPr>
        <w:t xml:space="preserve"> </w:t>
      </w:r>
      <w:proofErr w:type="spellStart"/>
      <w:r w:rsidRPr="00D926C9">
        <w:rPr>
          <w:sz w:val="28"/>
          <w:szCs w:val="28"/>
          <w:lang w:val="en-US"/>
        </w:rPr>
        <w:t>Vinay</w:t>
      </w:r>
      <w:proofErr w:type="spellEnd"/>
      <w:r w:rsidRPr="00D926C9">
        <w:rPr>
          <w:sz w:val="28"/>
          <w:szCs w:val="28"/>
          <w:lang w:val="en-US"/>
        </w:rPr>
        <w:t xml:space="preserve"> J.-P., </w:t>
      </w:r>
      <w:proofErr w:type="spellStart"/>
      <w:r w:rsidRPr="00D926C9">
        <w:rPr>
          <w:sz w:val="28"/>
          <w:szCs w:val="28"/>
          <w:lang w:val="en-US"/>
        </w:rPr>
        <w:t>Darbelnet</w:t>
      </w:r>
      <w:proofErr w:type="spellEnd"/>
      <w:r w:rsidRPr="00D926C9">
        <w:rPr>
          <w:sz w:val="28"/>
          <w:szCs w:val="28"/>
          <w:lang w:val="en-US"/>
        </w:rPr>
        <w:t xml:space="preserve"> J.</w:t>
      </w:r>
      <w:r>
        <w:rPr>
          <w:sz w:val="28"/>
          <w:szCs w:val="28"/>
          <w:lang w:val="en-US"/>
        </w:rPr>
        <w:t xml:space="preserve"> Comparative Stylistics of French and English: a Methodology for Translation // </w:t>
      </w:r>
      <w:proofErr w:type="gramStart"/>
      <w:r>
        <w:rPr>
          <w:sz w:val="28"/>
          <w:szCs w:val="28"/>
          <w:lang w:val="en-US"/>
        </w:rPr>
        <w:t>The</w:t>
      </w:r>
      <w:proofErr w:type="gramEnd"/>
      <w:r>
        <w:rPr>
          <w:sz w:val="28"/>
          <w:szCs w:val="28"/>
          <w:lang w:val="en-US"/>
        </w:rPr>
        <w:t xml:space="preserve"> Translation Studies Reader. – </w:t>
      </w:r>
      <w:smartTag w:uri="urn:schemas-microsoft-com:office:smarttags" w:element="City">
        <w:r>
          <w:rPr>
            <w:sz w:val="28"/>
            <w:lang w:val="en-US"/>
          </w:rPr>
          <w:t>London</w:t>
        </w:r>
      </w:smartTag>
      <w:r>
        <w:rPr>
          <w:sz w:val="28"/>
          <w:lang w:val="en-US"/>
        </w:rPr>
        <w:t xml:space="preserve">; </w:t>
      </w:r>
      <w:smartTag w:uri="urn:schemas-microsoft-com:office:smarttags" w:element="place">
        <w:smartTag w:uri="urn:schemas-microsoft-com:office:smarttags" w:element="State">
          <w:r>
            <w:rPr>
              <w:sz w:val="28"/>
              <w:lang w:val="en-US"/>
            </w:rPr>
            <w:t>New York</w:t>
          </w:r>
        </w:smartTag>
      </w:smartTag>
      <w:r>
        <w:rPr>
          <w:sz w:val="28"/>
          <w:lang w:val="en-US"/>
        </w:rPr>
        <w:t xml:space="preserve">: </w:t>
      </w:r>
      <w:proofErr w:type="spellStart"/>
      <w:r>
        <w:rPr>
          <w:sz w:val="28"/>
          <w:lang w:val="en-US"/>
        </w:rPr>
        <w:t>Routledge</w:t>
      </w:r>
      <w:proofErr w:type="spellEnd"/>
      <w:r>
        <w:rPr>
          <w:sz w:val="28"/>
          <w:lang w:val="en-US"/>
        </w:rPr>
        <w:t xml:space="preserve">, 2000. – P. 84 </w:t>
      </w:r>
      <w:r w:rsidRPr="002A397B">
        <w:rPr>
          <w:sz w:val="28"/>
          <w:szCs w:val="28"/>
          <w:lang w:val="en-US"/>
        </w:rPr>
        <w:t>–93.</w:t>
      </w:r>
    </w:p>
    <w:p w:rsidR="002C592F" w:rsidRPr="00063089" w:rsidRDefault="002C592F" w:rsidP="00716B11">
      <w:pPr>
        <w:widowControl/>
        <w:numPr>
          <w:ilvl w:val="0"/>
          <w:numId w:val="11"/>
        </w:numPr>
        <w:tabs>
          <w:tab w:val="clear" w:pos="720"/>
          <w:tab w:val="num" w:pos="0"/>
          <w:tab w:val="num" w:pos="284"/>
          <w:tab w:val="left" w:pos="426"/>
          <w:tab w:val="num" w:pos="928"/>
        </w:tabs>
        <w:autoSpaceDE/>
        <w:autoSpaceDN/>
        <w:adjustRightInd/>
        <w:ind w:left="0" w:firstLine="0"/>
        <w:jc w:val="both"/>
        <w:rPr>
          <w:sz w:val="28"/>
          <w:lang w:val="uk-UA"/>
        </w:rPr>
      </w:pPr>
    </w:p>
    <w:p w:rsidR="002C592F" w:rsidRDefault="002C592F" w:rsidP="0093250B">
      <w:pPr>
        <w:shd w:val="clear" w:color="auto" w:fill="FFFFFF"/>
        <w:ind w:firstLine="680"/>
        <w:jc w:val="center"/>
        <w:rPr>
          <w:b/>
          <w:sz w:val="28"/>
          <w:szCs w:val="28"/>
          <w:lang w:val="uk-UA"/>
        </w:rPr>
      </w:pPr>
      <w:r w:rsidRPr="0093250B">
        <w:rPr>
          <w:b/>
          <w:sz w:val="28"/>
          <w:szCs w:val="28"/>
          <w:lang w:val="uk-UA"/>
        </w:rPr>
        <w:t>ОСНОВНА ЛІТЕРАТУРА</w:t>
      </w:r>
    </w:p>
    <w:p w:rsidR="002C592F" w:rsidRPr="0093250B" w:rsidRDefault="002C592F" w:rsidP="0093250B">
      <w:pPr>
        <w:shd w:val="clear" w:color="auto" w:fill="FFFFFF"/>
        <w:ind w:firstLine="680"/>
        <w:jc w:val="center"/>
        <w:rPr>
          <w:b/>
          <w:sz w:val="28"/>
          <w:szCs w:val="28"/>
        </w:rPr>
      </w:pPr>
      <w:r>
        <w:rPr>
          <w:b/>
          <w:sz w:val="28"/>
          <w:szCs w:val="28"/>
          <w:lang w:val="uk-UA"/>
        </w:rPr>
        <w:t>(практичні аспекти англійської мови)</w:t>
      </w:r>
    </w:p>
    <w:p w:rsidR="002C592F" w:rsidRPr="00402DFC" w:rsidRDefault="002C592F" w:rsidP="00716B11">
      <w:pPr>
        <w:shd w:val="clear" w:color="auto" w:fill="FFFFFF"/>
        <w:ind w:firstLine="680"/>
        <w:jc w:val="center"/>
        <w:rPr>
          <w:b/>
          <w:sz w:val="28"/>
          <w:szCs w:val="28"/>
        </w:rPr>
      </w:pPr>
    </w:p>
    <w:p w:rsidR="002C592F" w:rsidRPr="00A30251" w:rsidRDefault="002C592F" w:rsidP="00716B11">
      <w:pPr>
        <w:numPr>
          <w:ilvl w:val="0"/>
          <w:numId w:val="6"/>
        </w:numPr>
        <w:shd w:val="clear" w:color="auto" w:fill="FFFFFF"/>
        <w:tabs>
          <w:tab w:val="left" w:pos="475"/>
        </w:tabs>
        <w:jc w:val="both"/>
        <w:rPr>
          <w:spacing w:val="-22"/>
          <w:sz w:val="28"/>
          <w:szCs w:val="28"/>
          <w:lang w:val="uk-UA"/>
        </w:rPr>
      </w:pPr>
      <w:proofErr w:type="spellStart"/>
      <w:r w:rsidRPr="009B5582">
        <w:rPr>
          <w:spacing w:val="-3"/>
          <w:sz w:val="28"/>
          <w:szCs w:val="28"/>
          <w:lang w:val="uk-UA"/>
        </w:rPr>
        <w:t>Гужва</w:t>
      </w:r>
      <w:proofErr w:type="spellEnd"/>
      <w:r w:rsidRPr="009B5582">
        <w:rPr>
          <w:spacing w:val="-3"/>
          <w:sz w:val="28"/>
          <w:szCs w:val="28"/>
          <w:lang w:val="uk-UA"/>
        </w:rPr>
        <w:t xml:space="preserve"> Т.В. Розмовні теми з англійської мови: У </w:t>
      </w:r>
      <w:r w:rsidRPr="009B5582">
        <w:rPr>
          <w:spacing w:val="-3"/>
          <w:sz w:val="28"/>
          <w:szCs w:val="28"/>
        </w:rPr>
        <w:t xml:space="preserve">2-х </w:t>
      </w:r>
      <w:r w:rsidRPr="009B5582">
        <w:rPr>
          <w:spacing w:val="-3"/>
          <w:sz w:val="28"/>
          <w:szCs w:val="28"/>
          <w:lang w:val="uk-UA"/>
        </w:rPr>
        <w:t xml:space="preserve">т. </w:t>
      </w:r>
      <w:r w:rsidRPr="009B5582">
        <w:rPr>
          <w:spacing w:val="-3"/>
          <w:sz w:val="28"/>
          <w:szCs w:val="28"/>
        </w:rPr>
        <w:t xml:space="preserve">- </w:t>
      </w:r>
      <w:r w:rsidRPr="009B5582">
        <w:rPr>
          <w:spacing w:val="-3"/>
          <w:sz w:val="28"/>
          <w:szCs w:val="28"/>
          <w:lang w:val="uk-UA"/>
        </w:rPr>
        <w:t xml:space="preserve">Харків, </w:t>
      </w:r>
      <w:r w:rsidRPr="009B5582">
        <w:rPr>
          <w:spacing w:val="-3"/>
          <w:sz w:val="28"/>
          <w:szCs w:val="28"/>
        </w:rPr>
        <w:t>2004.</w:t>
      </w:r>
    </w:p>
    <w:p w:rsidR="002C592F" w:rsidRPr="00F82D36" w:rsidRDefault="002C592F" w:rsidP="00716B11">
      <w:pPr>
        <w:numPr>
          <w:ilvl w:val="0"/>
          <w:numId w:val="6"/>
        </w:numPr>
        <w:shd w:val="clear" w:color="auto" w:fill="FFFFFF"/>
        <w:tabs>
          <w:tab w:val="left" w:pos="475"/>
        </w:tabs>
        <w:jc w:val="both"/>
        <w:rPr>
          <w:spacing w:val="-13"/>
          <w:sz w:val="28"/>
          <w:szCs w:val="28"/>
          <w:lang w:val="uk-UA"/>
        </w:rPr>
      </w:pPr>
      <w:r>
        <w:rPr>
          <w:sz w:val="28"/>
          <w:szCs w:val="28"/>
          <w:lang w:val="uk-UA"/>
        </w:rPr>
        <w:t xml:space="preserve"> </w:t>
      </w:r>
      <w:proofErr w:type="spellStart"/>
      <w:r w:rsidRPr="009B5582">
        <w:rPr>
          <w:spacing w:val="-5"/>
          <w:sz w:val="28"/>
          <w:szCs w:val="28"/>
          <w:lang w:val="uk-UA"/>
        </w:rPr>
        <w:t>Карабан</w:t>
      </w:r>
      <w:proofErr w:type="spellEnd"/>
      <w:r w:rsidRPr="009B5582">
        <w:rPr>
          <w:spacing w:val="-5"/>
          <w:sz w:val="28"/>
          <w:szCs w:val="28"/>
          <w:lang w:val="uk-UA"/>
        </w:rPr>
        <w:t xml:space="preserve"> В.І., </w:t>
      </w:r>
      <w:proofErr w:type="spellStart"/>
      <w:r w:rsidRPr="009B5582">
        <w:rPr>
          <w:spacing w:val="-5"/>
          <w:sz w:val="28"/>
          <w:szCs w:val="28"/>
          <w:lang w:val="uk-UA"/>
        </w:rPr>
        <w:t>Черноватий</w:t>
      </w:r>
      <w:proofErr w:type="spellEnd"/>
      <w:r w:rsidRPr="009B5582">
        <w:rPr>
          <w:spacing w:val="-5"/>
          <w:sz w:val="28"/>
          <w:szCs w:val="28"/>
          <w:lang w:val="uk-UA"/>
        </w:rPr>
        <w:t xml:space="preserve"> Л.М., </w:t>
      </w:r>
      <w:r w:rsidRPr="00D3698B">
        <w:rPr>
          <w:spacing w:val="-5"/>
          <w:sz w:val="28"/>
          <w:szCs w:val="28"/>
          <w:lang w:val="uk-UA"/>
        </w:rPr>
        <w:t xml:space="preserve">Набокова </w:t>
      </w:r>
      <w:r w:rsidRPr="009B5582">
        <w:rPr>
          <w:spacing w:val="-5"/>
          <w:sz w:val="28"/>
          <w:szCs w:val="28"/>
          <w:lang w:val="uk-UA"/>
        </w:rPr>
        <w:t xml:space="preserve">І.Ю., Рябих М.В., </w:t>
      </w:r>
      <w:proofErr w:type="spellStart"/>
      <w:r w:rsidRPr="009B5582">
        <w:rPr>
          <w:spacing w:val="-5"/>
          <w:sz w:val="28"/>
          <w:szCs w:val="28"/>
          <w:lang w:val="uk-UA"/>
        </w:rPr>
        <w:t>Пчеліна</w:t>
      </w:r>
      <w:proofErr w:type="spellEnd"/>
      <w:r w:rsidRPr="009B5582">
        <w:rPr>
          <w:spacing w:val="-5"/>
          <w:sz w:val="28"/>
          <w:szCs w:val="28"/>
          <w:lang w:val="uk-UA"/>
        </w:rPr>
        <w:t xml:space="preserve"> С.Л., </w:t>
      </w:r>
      <w:r w:rsidRPr="009B5582">
        <w:rPr>
          <w:spacing w:val="-2"/>
          <w:sz w:val="28"/>
          <w:szCs w:val="28"/>
          <w:lang w:val="uk-UA"/>
        </w:rPr>
        <w:t xml:space="preserve">Ковальчук Н.М. Практичний курс англійської мови: Підручник для </w:t>
      </w:r>
      <w:r w:rsidRPr="009B5582">
        <w:rPr>
          <w:sz w:val="28"/>
          <w:szCs w:val="28"/>
          <w:lang w:val="uk-UA"/>
        </w:rPr>
        <w:t xml:space="preserve">студентів третього курсу вищих закладів освіти (філологічні </w:t>
      </w:r>
      <w:r w:rsidRPr="009B5582">
        <w:rPr>
          <w:spacing w:val="-3"/>
          <w:sz w:val="28"/>
          <w:szCs w:val="28"/>
          <w:lang w:val="uk-UA"/>
        </w:rPr>
        <w:t xml:space="preserve">спеціальності та спеціальність "Переклад"). </w:t>
      </w:r>
      <w:r w:rsidRPr="00D3698B">
        <w:rPr>
          <w:spacing w:val="-3"/>
          <w:sz w:val="28"/>
          <w:szCs w:val="28"/>
          <w:lang w:val="uk-UA"/>
        </w:rPr>
        <w:t xml:space="preserve">- </w:t>
      </w:r>
      <w:r w:rsidRPr="009B5582">
        <w:rPr>
          <w:spacing w:val="-3"/>
          <w:sz w:val="28"/>
          <w:szCs w:val="28"/>
          <w:lang w:val="uk-UA"/>
        </w:rPr>
        <w:t xml:space="preserve">Вінниця: Нова книга, </w:t>
      </w:r>
      <w:r w:rsidRPr="00D3698B">
        <w:rPr>
          <w:spacing w:val="-3"/>
          <w:sz w:val="28"/>
          <w:szCs w:val="28"/>
          <w:lang w:val="uk-UA"/>
        </w:rPr>
        <w:t xml:space="preserve">2006. </w:t>
      </w:r>
      <w:r w:rsidRPr="00D3698B">
        <w:rPr>
          <w:sz w:val="28"/>
          <w:szCs w:val="28"/>
          <w:lang w:val="uk-UA"/>
        </w:rPr>
        <w:t>- 520 с</w:t>
      </w:r>
      <w:r>
        <w:rPr>
          <w:sz w:val="28"/>
          <w:szCs w:val="28"/>
          <w:lang w:val="uk-UA"/>
        </w:rPr>
        <w:t>.</w:t>
      </w:r>
    </w:p>
    <w:p w:rsidR="002C592F" w:rsidRPr="00A30251" w:rsidRDefault="002C592F" w:rsidP="00716B11">
      <w:pPr>
        <w:numPr>
          <w:ilvl w:val="0"/>
          <w:numId w:val="6"/>
        </w:numPr>
        <w:shd w:val="clear" w:color="auto" w:fill="FFFFFF"/>
        <w:tabs>
          <w:tab w:val="left" w:pos="475"/>
        </w:tabs>
        <w:jc w:val="both"/>
        <w:rPr>
          <w:spacing w:val="-11"/>
          <w:sz w:val="28"/>
          <w:szCs w:val="28"/>
          <w:lang w:val="uk-UA"/>
        </w:rPr>
      </w:pPr>
      <w:proofErr w:type="spellStart"/>
      <w:r w:rsidRPr="009B5582">
        <w:rPr>
          <w:spacing w:val="-4"/>
          <w:sz w:val="28"/>
          <w:szCs w:val="28"/>
          <w:lang w:val="uk-UA"/>
        </w:rPr>
        <w:t>Карабан</w:t>
      </w:r>
      <w:proofErr w:type="spellEnd"/>
      <w:r w:rsidRPr="009B5582">
        <w:rPr>
          <w:spacing w:val="-4"/>
          <w:sz w:val="28"/>
          <w:szCs w:val="28"/>
          <w:lang w:val="uk-UA"/>
        </w:rPr>
        <w:t xml:space="preserve"> В.І., </w:t>
      </w:r>
      <w:proofErr w:type="spellStart"/>
      <w:r w:rsidRPr="009B5582">
        <w:rPr>
          <w:spacing w:val="-4"/>
          <w:sz w:val="28"/>
          <w:szCs w:val="28"/>
          <w:lang w:val="uk-UA"/>
        </w:rPr>
        <w:t>Черноватий</w:t>
      </w:r>
      <w:proofErr w:type="spellEnd"/>
      <w:r w:rsidRPr="009B5582">
        <w:rPr>
          <w:spacing w:val="-4"/>
          <w:sz w:val="28"/>
          <w:szCs w:val="28"/>
          <w:lang w:val="uk-UA"/>
        </w:rPr>
        <w:t xml:space="preserve"> Л.М., </w:t>
      </w:r>
      <w:r w:rsidRPr="00D3698B">
        <w:rPr>
          <w:spacing w:val="-4"/>
          <w:sz w:val="28"/>
          <w:szCs w:val="28"/>
          <w:lang w:val="uk-UA"/>
        </w:rPr>
        <w:t xml:space="preserve">Набокова 1.Ю., </w:t>
      </w:r>
      <w:r w:rsidRPr="009B5582">
        <w:rPr>
          <w:spacing w:val="-4"/>
          <w:sz w:val="28"/>
          <w:szCs w:val="28"/>
          <w:lang w:val="uk-UA"/>
        </w:rPr>
        <w:t xml:space="preserve">Рябих М.В. Практичний </w:t>
      </w:r>
      <w:r w:rsidRPr="009B5582">
        <w:rPr>
          <w:spacing w:val="-5"/>
          <w:sz w:val="28"/>
          <w:szCs w:val="28"/>
          <w:lang w:val="uk-UA"/>
        </w:rPr>
        <w:t xml:space="preserve">курс англійської мови: Підручник для студентів молодших курсів вищих </w:t>
      </w:r>
      <w:r w:rsidRPr="009B5582">
        <w:rPr>
          <w:spacing w:val="-4"/>
          <w:sz w:val="28"/>
          <w:szCs w:val="28"/>
          <w:lang w:val="uk-UA"/>
        </w:rPr>
        <w:t xml:space="preserve">закладів освіти (філологічні спеціальності та спеціальність "Переклад"). </w:t>
      </w:r>
      <w:proofErr w:type="spellStart"/>
      <w:r w:rsidRPr="00D3698B">
        <w:rPr>
          <w:spacing w:val="-4"/>
          <w:sz w:val="28"/>
          <w:szCs w:val="28"/>
          <w:lang w:val="uk-UA"/>
        </w:rPr>
        <w:t>-</w:t>
      </w:r>
      <w:r w:rsidRPr="009B5582">
        <w:rPr>
          <w:sz w:val="28"/>
          <w:szCs w:val="28"/>
          <w:lang w:val="uk-UA"/>
        </w:rPr>
        <w:t>Частина</w:t>
      </w:r>
      <w:proofErr w:type="spellEnd"/>
      <w:r w:rsidRPr="009B5582">
        <w:rPr>
          <w:sz w:val="28"/>
          <w:szCs w:val="28"/>
          <w:lang w:val="uk-UA"/>
        </w:rPr>
        <w:t xml:space="preserve"> </w:t>
      </w:r>
      <w:r w:rsidRPr="00D3698B">
        <w:rPr>
          <w:sz w:val="28"/>
          <w:szCs w:val="28"/>
          <w:lang w:val="uk-UA"/>
        </w:rPr>
        <w:t xml:space="preserve">1. - </w:t>
      </w:r>
      <w:r w:rsidRPr="009B5582">
        <w:rPr>
          <w:sz w:val="28"/>
          <w:szCs w:val="28"/>
          <w:lang w:val="uk-UA"/>
        </w:rPr>
        <w:t xml:space="preserve">Вінниця: Нова книга, </w:t>
      </w:r>
      <w:r w:rsidRPr="00D3698B">
        <w:rPr>
          <w:sz w:val="28"/>
          <w:szCs w:val="28"/>
          <w:lang w:val="uk-UA"/>
        </w:rPr>
        <w:t>2005. - 432 с</w:t>
      </w:r>
      <w:r>
        <w:rPr>
          <w:sz w:val="28"/>
          <w:szCs w:val="28"/>
          <w:lang w:val="uk-UA"/>
        </w:rPr>
        <w:t>.</w:t>
      </w:r>
    </w:p>
    <w:p w:rsidR="002C592F" w:rsidRPr="00A30251" w:rsidRDefault="002C592F" w:rsidP="00716B11">
      <w:pPr>
        <w:numPr>
          <w:ilvl w:val="0"/>
          <w:numId w:val="6"/>
        </w:numPr>
        <w:shd w:val="clear" w:color="auto" w:fill="FFFFFF"/>
        <w:tabs>
          <w:tab w:val="left" w:pos="475"/>
        </w:tabs>
        <w:jc w:val="both"/>
        <w:rPr>
          <w:spacing w:val="-11"/>
          <w:sz w:val="28"/>
          <w:szCs w:val="28"/>
          <w:lang w:val="uk-UA"/>
        </w:rPr>
      </w:pPr>
      <w:proofErr w:type="spellStart"/>
      <w:r>
        <w:rPr>
          <w:sz w:val="28"/>
          <w:szCs w:val="28"/>
          <w:lang w:val="uk-UA"/>
        </w:rPr>
        <w:t>Тучина</w:t>
      </w:r>
      <w:proofErr w:type="spellEnd"/>
      <w:r>
        <w:rPr>
          <w:sz w:val="28"/>
          <w:szCs w:val="28"/>
          <w:lang w:val="uk-UA"/>
        </w:rPr>
        <w:t xml:space="preserve"> Н.В., </w:t>
      </w:r>
      <w:proofErr w:type="spellStart"/>
      <w:r>
        <w:rPr>
          <w:sz w:val="28"/>
          <w:szCs w:val="28"/>
          <w:lang w:val="uk-UA"/>
        </w:rPr>
        <w:t>Жарковська</w:t>
      </w:r>
      <w:proofErr w:type="spellEnd"/>
      <w:r>
        <w:rPr>
          <w:sz w:val="28"/>
          <w:szCs w:val="28"/>
          <w:lang w:val="uk-UA"/>
        </w:rPr>
        <w:t xml:space="preserve"> І.В., Зайцева Н.О. </w:t>
      </w:r>
      <w:r>
        <w:rPr>
          <w:sz w:val="28"/>
          <w:szCs w:val="28"/>
          <w:lang w:val="en-US"/>
        </w:rPr>
        <w:t xml:space="preserve">A Way to Success: English for University Students. </w:t>
      </w:r>
      <w:smartTag w:uri="urn:schemas-microsoft-com:office:smarttags" w:element="place">
        <w:smartTag w:uri="urn:schemas:contacts" w:element="Sn">
          <w:r>
            <w:rPr>
              <w:sz w:val="28"/>
              <w:szCs w:val="28"/>
              <w:lang w:val="en-US"/>
            </w:rPr>
            <w:t>Year</w:t>
          </w:r>
        </w:smartTag>
        <w:r>
          <w:rPr>
            <w:sz w:val="28"/>
            <w:szCs w:val="28"/>
            <w:lang w:val="en-US"/>
          </w:rPr>
          <w:t xml:space="preserve"> </w:t>
        </w:r>
        <w:smartTag w:uri="urn:schemas:contacts" w:element="Sn">
          <w:r>
            <w:rPr>
              <w:sz w:val="28"/>
              <w:szCs w:val="28"/>
              <w:lang w:val="en-US"/>
            </w:rPr>
            <w:t>I.</w:t>
          </w:r>
        </w:smartTag>
      </w:smartTag>
      <w:r>
        <w:rPr>
          <w:sz w:val="28"/>
          <w:szCs w:val="28"/>
          <w:lang w:val="en-US"/>
        </w:rPr>
        <w:t xml:space="preserve"> – </w:t>
      </w:r>
      <w:r>
        <w:rPr>
          <w:sz w:val="28"/>
          <w:szCs w:val="28"/>
          <w:lang w:val="uk-UA"/>
        </w:rPr>
        <w:t>Харків: Фоліо, 2004. – 416 с.</w:t>
      </w:r>
    </w:p>
    <w:p w:rsidR="002C592F" w:rsidRPr="00A30251" w:rsidRDefault="002C592F" w:rsidP="00716B11">
      <w:pPr>
        <w:numPr>
          <w:ilvl w:val="0"/>
          <w:numId w:val="6"/>
        </w:numPr>
        <w:shd w:val="clear" w:color="auto" w:fill="FFFFFF"/>
        <w:tabs>
          <w:tab w:val="left" w:pos="475"/>
        </w:tabs>
        <w:jc w:val="both"/>
        <w:rPr>
          <w:spacing w:val="-13"/>
          <w:sz w:val="28"/>
          <w:szCs w:val="28"/>
        </w:rPr>
      </w:pPr>
      <w:proofErr w:type="spellStart"/>
      <w:r w:rsidRPr="009B5582">
        <w:rPr>
          <w:spacing w:val="-3"/>
          <w:sz w:val="28"/>
          <w:szCs w:val="28"/>
          <w:lang w:val="uk-UA"/>
        </w:rPr>
        <w:t>Холодіна</w:t>
      </w:r>
      <w:proofErr w:type="spellEnd"/>
      <w:r w:rsidRPr="009B5582">
        <w:rPr>
          <w:spacing w:val="-3"/>
          <w:sz w:val="28"/>
          <w:szCs w:val="28"/>
          <w:lang w:val="uk-UA"/>
        </w:rPr>
        <w:t xml:space="preserve"> </w:t>
      </w:r>
      <w:r w:rsidRPr="009B5582">
        <w:rPr>
          <w:spacing w:val="-3"/>
          <w:sz w:val="28"/>
          <w:szCs w:val="28"/>
        </w:rPr>
        <w:t xml:space="preserve">О., Карпенко Н., </w:t>
      </w:r>
      <w:r w:rsidRPr="009B5582">
        <w:rPr>
          <w:spacing w:val="-3"/>
          <w:sz w:val="28"/>
          <w:szCs w:val="28"/>
          <w:lang w:val="uk-UA"/>
        </w:rPr>
        <w:t xml:space="preserve">Коваленко О., </w:t>
      </w:r>
      <w:proofErr w:type="spellStart"/>
      <w:r w:rsidRPr="009B5582">
        <w:rPr>
          <w:spacing w:val="-3"/>
          <w:sz w:val="28"/>
          <w:szCs w:val="28"/>
          <w:lang w:val="uk-UA"/>
        </w:rPr>
        <w:t>Кіщенко</w:t>
      </w:r>
      <w:proofErr w:type="spellEnd"/>
      <w:r w:rsidRPr="009B5582">
        <w:rPr>
          <w:spacing w:val="-3"/>
          <w:sz w:val="28"/>
          <w:szCs w:val="28"/>
          <w:lang w:val="uk-UA"/>
        </w:rPr>
        <w:t xml:space="preserve"> Ю., </w:t>
      </w:r>
      <w:proofErr w:type="spellStart"/>
      <w:r w:rsidRPr="009B5582">
        <w:rPr>
          <w:spacing w:val="-3"/>
          <w:sz w:val="28"/>
          <w:szCs w:val="28"/>
          <w:lang w:val="uk-UA"/>
        </w:rPr>
        <w:t>Мелконян</w:t>
      </w:r>
      <w:proofErr w:type="spellEnd"/>
      <w:r w:rsidRPr="009B5582">
        <w:rPr>
          <w:spacing w:val="-3"/>
          <w:sz w:val="28"/>
          <w:szCs w:val="28"/>
          <w:lang w:val="uk-UA"/>
        </w:rPr>
        <w:t xml:space="preserve"> В. </w:t>
      </w:r>
      <w:proofErr w:type="gramStart"/>
      <w:r w:rsidRPr="009B5582">
        <w:rPr>
          <w:spacing w:val="-3"/>
          <w:sz w:val="28"/>
          <w:szCs w:val="28"/>
          <w:lang w:val="uk-UA"/>
        </w:rPr>
        <w:t>Англ</w:t>
      </w:r>
      <w:proofErr w:type="gramEnd"/>
      <w:r w:rsidRPr="009B5582">
        <w:rPr>
          <w:spacing w:val="-3"/>
          <w:sz w:val="28"/>
          <w:szCs w:val="28"/>
          <w:lang w:val="uk-UA"/>
        </w:rPr>
        <w:t xml:space="preserve">ійська мова; Навчально-методичний посібник. </w:t>
      </w:r>
      <w:r w:rsidRPr="009B5582">
        <w:rPr>
          <w:spacing w:val="-3"/>
          <w:sz w:val="28"/>
          <w:szCs w:val="28"/>
        </w:rPr>
        <w:t xml:space="preserve">- </w:t>
      </w:r>
      <w:r w:rsidRPr="009B5582">
        <w:rPr>
          <w:spacing w:val="-3"/>
          <w:sz w:val="28"/>
          <w:szCs w:val="28"/>
          <w:lang w:val="uk-UA"/>
        </w:rPr>
        <w:t xml:space="preserve">Херсон, </w:t>
      </w:r>
      <w:r w:rsidRPr="009B5582">
        <w:rPr>
          <w:spacing w:val="-3"/>
          <w:sz w:val="28"/>
          <w:szCs w:val="28"/>
        </w:rPr>
        <w:t>2000.</w:t>
      </w:r>
    </w:p>
    <w:p w:rsidR="002C592F" w:rsidRPr="00A30251" w:rsidRDefault="002C592F" w:rsidP="00716B11">
      <w:pPr>
        <w:numPr>
          <w:ilvl w:val="0"/>
          <w:numId w:val="6"/>
        </w:numPr>
        <w:shd w:val="clear" w:color="auto" w:fill="FFFFFF"/>
        <w:tabs>
          <w:tab w:val="left" w:pos="475"/>
        </w:tabs>
        <w:jc w:val="both"/>
        <w:rPr>
          <w:spacing w:val="-9"/>
          <w:sz w:val="28"/>
          <w:szCs w:val="28"/>
        </w:rPr>
      </w:pPr>
      <w:proofErr w:type="spellStart"/>
      <w:r w:rsidRPr="009B5582">
        <w:rPr>
          <w:sz w:val="28"/>
          <w:szCs w:val="28"/>
          <w:lang w:val="uk-UA"/>
        </w:rPr>
        <w:t>Черноватий</w:t>
      </w:r>
      <w:proofErr w:type="spellEnd"/>
      <w:r w:rsidRPr="009B5582">
        <w:rPr>
          <w:sz w:val="28"/>
          <w:szCs w:val="28"/>
          <w:lang w:val="uk-UA"/>
        </w:rPr>
        <w:t xml:space="preserve"> Л.М., </w:t>
      </w:r>
      <w:proofErr w:type="spellStart"/>
      <w:r w:rsidRPr="009B5582">
        <w:rPr>
          <w:sz w:val="28"/>
          <w:szCs w:val="28"/>
          <w:lang w:val="uk-UA"/>
        </w:rPr>
        <w:t>Карабан</w:t>
      </w:r>
      <w:proofErr w:type="spellEnd"/>
      <w:r w:rsidRPr="009B5582">
        <w:rPr>
          <w:sz w:val="28"/>
          <w:szCs w:val="28"/>
          <w:lang w:val="uk-UA"/>
        </w:rPr>
        <w:t xml:space="preserve"> </w:t>
      </w:r>
      <w:r w:rsidRPr="009B5582">
        <w:rPr>
          <w:sz w:val="28"/>
          <w:szCs w:val="28"/>
        </w:rPr>
        <w:t xml:space="preserve">В.1., Набокова </w:t>
      </w:r>
      <w:r w:rsidRPr="009B5582">
        <w:rPr>
          <w:sz w:val="28"/>
          <w:szCs w:val="28"/>
          <w:lang w:val="uk-UA"/>
        </w:rPr>
        <w:t xml:space="preserve">І.Ю. Практичний курс </w:t>
      </w:r>
      <w:proofErr w:type="gramStart"/>
      <w:r w:rsidRPr="009B5582">
        <w:rPr>
          <w:spacing w:val="-5"/>
          <w:sz w:val="28"/>
          <w:szCs w:val="28"/>
          <w:lang w:val="uk-UA"/>
        </w:rPr>
        <w:t>англ</w:t>
      </w:r>
      <w:proofErr w:type="gramEnd"/>
      <w:r w:rsidRPr="009B5582">
        <w:rPr>
          <w:spacing w:val="-5"/>
          <w:sz w:val="28"/>
          <w:szCs w:val="28"/>
          <w:lang w:val="uk-UA"/>
        </w:rPr>
        <w:t xml:space="preserve">ійської мови: Підручник для студентів другого курсу вищих закладів </w:t>
      </w:r>
      <w:r w:rsidRPr="009B5582">
        <w:rPr>
          <w:sz w:val="28"/>
          <w:szCs w:val="28"/>
          <w:lang w:val="uk-UA"/>
        </w:rPr>
        <w:t xml:space="preserve">освіти (філологічні спеціальності та спеціальність "Переклад"). </w:t>
      </w:r>
      <w:r w:rsidRPr="009B5582">
        <w:rPr>
          <w:sz w:val="28"/>
          <w:szCs w:val="28"/>
        </w:rPr>
        <w:t>-</w:t>
      </w:r>
      <w:r w:rsidRPr="009B5582">
        <w:rPr>
          <w:sz w:val="28"/>
          <w:szCs w:val="28"/>
          <w:lang w:val="uk-UA"/>
        </w:rPr>
        <w:t xml:space="preserve">Вінниця: Нова книга, </w:t>
      </w:r>
      <w:r w:rsidRPr="009B5582">
        <w:rPr>
          <w:sz w:val="28"/>
          <w:szCs w:val="28"/>
        </w:rPr>
        <w:t>2005. - 356 с</w:t>
      </w:r>
      <w:r>
        <w:rPr>
          <w:sz w:val="28"/>
          <w:szCs w:val="28"/>
          <w:lang w:val="uk-UA"/>
        </w:rPr>
        <w:t>.</w:t>
      </w:r>
    </w:p>
    <w:p w:rsidR="002C592F" w:rsidRPr="00F82D36" w:rsidRDefault="002C592F" w:rsidP="00716B11">
      <w:pPr>
        <w:numPr>
          <w:ilvl w:val="0"/>
          <w:numId w:val="6"/>
        </w:numPr>
        <w:shd w:val="clear" w:color="auto" w:fill="FFFFFF"/>
        <w:tabs>
          <w:tab w:val="left" w:pos="475"/>
        </w:tabs>
        <w:jc w:val="both"/>
        <w:rPr>
          <w:spacing w:val="-9"/>
          <w:sz w:val="28"/>
          <w:szCs w:val="28"/>
        </w:rPr>
      </w:pPr>
      <w:proofErr w:type="spellStart"/>
      <w:r>
        <w:rPr>
          <w:sz w:val="28"/>
          <w:szCs w:val="28"/>
          <w:lang w:val="uk-UA"/>
        </w:rPr>
        <w:t>Черноватий</w:t>
      </w:r>
      <w:proofErr w:type="spellEnd"/>
      <w:r>
        <w:rPr>
          <w:sz w:val="28"/>
          <w:szCs w:val="28"/>
          <w:lang w:val="uk-UA"/>
        </w:rPr>
        <w:t xml:space="preserve"> Л.М., </w:t>
      </w:r>
      <w:proofErr w:type="spellStart"/>
      <w:r>
        <w:rPr>
          <w:sz w:val="28"/>
          <w:szCs w:val="28"/>
          <w:lang w:val="uk-UA"/>
        </w:rPr>
        <w:t>Карабан</w:t>
      </w:r>
      <w:proofErr w:type="spellEnd"/>
      <w:r>
        <w:rPr>
          <w:sz w:val="28"/>
          <w:szCs w:val="28"/>
          <w:lang w:val="uk-UA"/>
        </w:rPr>
        <w:t xml:space="preserve"> В.І., Ковальчук Н.М. Практичний курс англійської мови: Підручник для студентів четвертого курсу вищих закладів освіти (філологічні спеціальності та спеціальність «Переклад»). – Вінниця: Нова Книга, 2008. – 608 с.</w:t>
      </w:r>
    </w:p>
    <w:p w:rsidR="002C592F" w:rsidRDefault="002C592F" w:rsidP="00716B11">
      <w:pPr>
        <w:shd w:val="clear" w:color="auto" w:fill="FFFFFF"/>
        <w:tabs>
          <w:tab w:val="left" w:pos="475"/>
        </w:tabs>
        <w:jc w:val="both"/>
        <w:rPr>
          <w:sz w:val="28"/>
          <w:szCs w:val="28"/>
          <w:lang w:val="uk-UA"/>
        </w:rPr>
      </w:pPr>
    </w:p>
    <w:p w:rsidR="002C592F" w:rsidRPr="00315BA0" w:rsidRDefault="002C592F" w:rsidP="00315BA0">
      <w:pPr>
        <w:shd w:val="clear" w:color="auto" w:fill="FFFFFF"/>
        <w:tabs>
          <w:tab w:val="left" w:pos="475"/>
        </w:tabs>
        <w:jc w:val="center"/>
        <w:rPr>
          <w:b/>
          <w:sz w:val="28"/>
          <w:szCs w:val="28"/>
          <w:lang w:val="uk-UA"/>
        </w:rPr>
      </w:pPr>
      <w:r w:rsidRPr="00315BA0">
        <w:rPr>
          <w:b/>
          <w:sz w:val="28"/>
          <w:szCs w:val="28"/>
          <w:lang w:val="uk-UA"/>
        </w:rPr>
        <w:t>ЕЛЕКТРОНИЙ РЕСУРС</w:t>
      </w:r>
    </w:p>
    <w:p w:rsidR="002C592F" w:rsidRPr="00F82D36" w:rsidRDefault="002C592F" w:rsidP="00315BA0">
      <w:pPr>
        <w:shd w:val="clear" w:color="auto" w:fill="FFFFFF"/>
        <w:tabs>
          <w:tab w:val="left" w:pos="475"/>
        </w:tabs>
        <w:rPr>
          <w:sz w:val="28"/>
          <w:szCs w:val="28"/>
        </w:rPr>
      </w:pPr>
    </w:p>
    <w:p w:rsidR="002C592F" w:rsidRPr="0070076F" w:rsidRDefault="004F0BB2" w:rsidP="00315BA0">
      <w:pPr>
        <w:pStyle w:val="a5"/>
        <w:numPr>
          <w:ilvl w:val="0"/>
          <w:numId w:val="32"/>
        </w:numPr>
        <w:rPr>
          <w:lang w:val="uk-UA"/>
        </w:rPr>
      </w:pPr>
      <w:hyperlink r:id="rId5" w:history="1">
        <w:r w:rsidR="00597EA2" w:rsidRPr="00C25AF1">
          <w:rPr>
            <w:rStyle w:val="a6"/>
            <w:sz w:val="28"/>
            <w:szCs w:val="28"/>
            <w:lang w:val="uk-UA"/>
          </w:rPr>
          <w:t>http://linguists.narod.</w:t>
        </w:r>
        <w:r w:rsidR="00597EA2" w:rsidRPr="00C25AF1">
          <w:rPr>
            <w:rStyle w:val="a6"/>
            <w:sz w:val="28"/>
            <w:szCs w:val="28"/>
            <w:lang w:val="en-US"/>
          </w:rPr>
          <w:t>com</w:t>
        </w:r>
      </w:hyperlink>
    </w:p>
    <w:p w:rsidR="002C592F" w:rsidRPr="0070076F" w:rsidRDefault="004F0BB2" w:rsidP="00315BA0">
      <w:pPr>
        <w:pStyle w:val="a5"/>
        <w:numPr>
          <w:ilvl w:val="0"/>
          <w:numId w:val="32"/>
        </w:numPr>
        <w:rPr>
          <w:lang w:val="uk-UA"/>
        </w:rPr>
      </w:pPr>
      <w:hyperlink r:id="rId6" w:history="1">
        <w:r w:rsidR="002C592F" w:rsidRPr="0070076F">
          <w:rPr>
            <w:rStyle w:val="a6"/>
            <w:color w:val="auto"/>
            <w:sz w:val="28"/>
            <w:szCs w:val="28"/>
            <w:u w:val="none"/>
            <w:lang w:val="en-US"/>
          </w:rPr>
          <w:t>http://learningenglish.voanews.com/</w:t>
        </w:r>
      </w:hyperlink>
    </w:p>
    <w:p w:rsidR="002C592F" w:rsidRPr="0070076F" w:rsidRDefault="004F0BB2" w:rsidP="00315BA0">
      <w:pPr>
        <w:pStyle w:val="a5"/>
        <w:numPr>
          <w:ilvl w:val="0"/>
          <w:numId w:val="32"/>
        </w:numPr>
        <w:rPr>
          <w:lang w:val="uk-UA"/>
        </w:rPr>
      </w:pPr>
      <w:hyperlink r:id="rId7" w:history="1">
        <w:r w:rsidR="002C592F" w:rsidRPr="0070076F">
          <w:rPr>
            <w:rStyle w:val="a6"/>
            <w:color w:val="auto"/>
            <w:sz w:val="28"/>
            <w:szCs w:val="28"/>
            <w:u w:val="none"/>
            <w:lang w:val="uk-UA"/>
          </w:rPr>
          <w:t>https://www.ted.com</w:t>
        </w:r>
      </w:hyperlink>
    </w:p>
    <w:p w:rsidR="002C592F" w:rsidRPr="00315BA0" w:rsidRDefault="004F0BB2" w:rsidP="00315BA0">
      <w:pPr>
        <w:pStyle w:val="a5"/>
        <w:ind w:left="720"/>
        <w:rPr>
          <w:b/>
          <w:bCs/>
          <w:sz w:val="28"/>
          <w:lang w:val="uk-UA"/>
        </w:rPr>
      </w:pPr>
      <w:hyperlink r:id="rId8" w:history="1">
        <w:r w:rsidR="002C592F" w:rsidRPr="0070076F">
          <w:rPr>
            <w:rStyle w:val="a6"/>
            <w:color w:val="auto"/>
            <w:sz w:val="28"/>
            <w:szCs w:val="28"/>
            <w:u w:val="none"/>
            <w:lang w:val="uk-UA"/>
          </w:rPr>
          <w:t>http://www.newyorker.com</w:t>
        </w:r>
        <w:r w:rsidR="002C592F" w:rsidRPr="0070076F">
          <w:rPr>
            <w:rStyle w:val="a6"/>
            <w:b/>
            <w:bCs/>
            <w:color w:val="auto"/>
            <w:sz w:val="28"/>
            <w:u w:val="none"/>
            <w:lang w:val="uk-UA"/>
          </w:rPr>
          <w:br w:type="page"/>
        </w:r>
        <w:r w:rsidR="002C592F" w:rsidRPr="0070076F">
          <w:rPr>
            <w:rStyle w:val="a6"/>
            <w:b/>
            <w:bCs/>
            <w:color w:val="auto"/>
            <w:sz w:val="28"/>
            <w:u w:val="none"/>
            <w:lang w:val="uk-UA"/>
          </w:rPr>
          <w:lastRenderedPageBreak/>
          <w:t>Критерії</w:t>
        </w:r>
      </w:hyperlink>
      <w:r w:rsidR="002C592F">
        <w:rPr>
          <w:b/>
          <w:bCs/>
          <w:sz w:val="28"/>
          <w:lang w:val="uk-UA"/>
        </w:rPr>
        <w:t xml:space="preserve"> </w:t>
      </w:r>
      <w:r w:rsidR="002C592F" w:rsidRPr="00315BA0">
        <w:rPr>
          <w:b/>
          <w:bCs/>
          <w:sz w:val="28"/>
          <w:lang w:val="uk-UA"/>
        </w:rPr>
        <w:t>оцінювання знань, умінь та навичок студентів</w:t>
      </w:r>
    </w:p>
    <w:p w:rsidR="002C592F" w:rsidRPr="002839DE" w:rsidRDefault="002C592F" w:rsidP="00716B11">
      <w:pPr>
        <w:widowControl/>
        <w:shd w:val="clear" w:color="auto" w:fill="FFFFFF"/>
        <w:ind w:firstLine="680"/>
        <w:jc w:val="center"/>
        <w:rPr>
          <w:sz w:val="28"/>
          <w:szCs w:val="28"/>
          <w:lang w:val="uk-UA"/>
        </w:rPr>
      </w:pPr>
    </w:p>
    <w:p w:rsidR="002C592F" w:rsidRPr="00C23F47" w:rsidRDefault="002C592F" w:rsidP="00716B11">
      <w:pPr>
        <w:widowControl/>
        <w:shd w:val="clear" w:color="auto" w:fill="FFFFFF"/>
        <w:ind w:firstLine="680"/>
        <w:jc w:val="both"/>
        <w:rPr>
          <w:sz w:val="28"/>
          <w:szCs w:val="28"/>
        </w:rPr>
      </w:pPr>
      <w:r w:rsidRPr="00C23F47">
        <w:rPr>
          <w:b/>
          <w:bCs/>
          <w:color w:val="000000"/>
          <w:sz w:val="28"/>
          <w:szCs w:val="28"/>
          <w:lang w:val="uk-UA"/>
        </w:rPr>
        <w:t xml:space="preserve">Оцінка </w:t>
      </w:r>
      <w:r>
        <w:rPr>
          <w:b/>
          <w:color w:val="000000"/>
          <w:sz w:val="28"/>
          <w:szCs w:val="28"/>
          <w:lang w:val="uk-UA"/>
        </w:rPr>
        <w:t>"</w:t>
      </w:r>
      <w:r w:rsidRPr="00B74EF6">
        <w:rPr>
          <w:b/>
          <w:bCs/>
          <w:color w:val="000000"/>
          <w:sz w:val="28"/>
          <w:szCs w:val="28"/>
          <w:lang w:val="uk-UA"/>
        </w:rPr>
        <w:t xml:space="preserve">(А) </w:t>
      </w:r>
      <w:r w:rsidRPr="00B74EF6">
        <w:rPr>
          <w:b/>
          <w:color w:val="000000"/>
          <w:sz w:val="28"/>
          <w:szCs w:val="28"/>
          <w:lang w:val="uk-UA"/>
        </w:rPr>
        <w:t>відмінно"</w:t>
      </w:r>
      <w:r w:rsidRPr="00C23F47">
        <w:rPr>
          <w:color w:val="000000"/>
          <w:sz w:val="28"/>
          <w:szCs w:val="28"/>
          <w:lang w:val="uk-UA"/>
        </w:rPr>
        <w:t xml:space="preserve"> виставляється за умов виконання </w:t>
      </w:r>
      <w:r>
        <w:rPr>
          <w:color w:val="000000"/>
          <w:sz w:val="28"/>
          <w:szCs w:val="28"/>
          <w:lang w:val="uk-UA"/>
        </w:rPr>
        <w:t xml:space="preserve">таких </w:t>
      </w:r>
      <w:r w:rsidRPr="00C23F47">
        <w:rPr>
          <w:color w:val="000000"/>
          <w:sz w:val="28"/>
          <w:szCs w:val="28"/>
          <w:lang w:val="uk-UA"/>
        </w:rPr>
        <w:t>вимог:</w:t>
      </w:r>
    </w:p>
    <w:p w:rsidR="002C592F" w:rsidRPr="00C23F47" w:rsidRDefault="002C592F" w:rsidP="00716B11">
      <w:pPr>
        <w:widowControl/>
        <w:shd w:val="clear" w:color="auto" w:fill="FFFFFF"/>
        <w:ind w:firstLine="680"/>
        <w:jc w:val="both"/>
        <w:rPr>
          <w:sz w:val="28"/>
          <w:szCs w:val="28"/>
          <w:lang w:val="uk-UA"/>
        </w:rPr>
      </w:pPr>
      <w:r w:rsidRPr="00C23F47">
        <w:rPr>
          <w:color w:val="000000"/>
          <w:sz w:val="28"/>
          <w:szCs w:val="28"/>
          <w:lang w:val="uk-UA"/>
        </w:rPr>
        <w:t>1. Перше теоретичне питання: глибокий та повний аналіз теоретичних положень, зрілість міркувань із теоретичних проблем, уміння охарактеризувати відповідні мовні явища, показати зв'язок теоретичного курсу з</w:t>
      </w:r>
      <w:r>
        <w:rPr>
          <w:color w:val="000000"/>
          <w:sz w:val="28"/>
          <w:szCs w:val="28"/>
          <w:lang w:val="uk-UA"/>
        </w:rPr>
        <w:t xml:space="preserve"> практикою</w:t>
      </w:r>
      <w:r w:rsidRPr="00C23F47">
        <w:rPr>
          <w:color w:val="000000"/>
          <w:sz w:val="28"/>
          <w:szCs w:val="28"/>
          <w:lang w:val="uk-UA"/>
        </w:rPr>
        <w:t>.</w:t>
      </w:r>
    </w:p>
    <w:p w:rsidR="002C592F" w:rsidRPr="00C23F47" w:rsidRDefault="002C592F" w:rsidP="00716B11">
      <w:pPr>
        <w:widowControl/>
        <w:shd w:val="clear" w:color="auto" w:fill="FFFFFF"/>
        <w:ind w:firstLine="680"/>
        <w:jc w:val="both"/>
        <w:rPr>
          <w:sz w:val="28"/>
          <w:szCs w:val="28"/>
        </w:rPr>
      </w:pPr>
      <w:r w:rsidRPr="00C23F47">
        <w:rPr>
          <w:color w:val="000000"/>
          <w:sz w:val="28"/>
          <w:szCs w:val="28"/>
          <w:lang w:val="uk-UA"/>
        </w:rPr>
        <w:t>2. Друге питання: студент у повному обсязі викладає вивчений матеріал, дає правильні визначення понять, виявляє розуміння матеріалу, може обґрунтувати свої судження, застосувати знання практично, навести свої приклади, опрацював</w:t>
      </w:r>
      <w:r>
        <w:rPr>
          <w:color w:val="000000"/>
          <w:sz w:val="28"/>
          <w:szCs w:val="28"/>
          <w:lang w:val="uk-UA"/>
        </w:rPr>
        <w:t>ши</w:t>
      </w:r>
      <w:r w:rsidRPr="00C23F47">
        <w:rPr>
          <w:color w:val="000000"/>
          <w:sz w:val="28"/>
          <w:szCs w:val="28"/>
          <w:lang w:val="uk-UA"/>
        </w:rPr>
        <w:t xml:space="preserve"> різні джерела інформації і творчо використав</w:t>
      </w:r>
      <w:r>
        <w:rPr>
          <w:color w:val="000000"/>
          <w:sz w:val="28"/>
          <w:szCs w:val="28"/>
          <w:lang w:val="uk-UA"/>
        </w:rPr>
        <w:t>ши</w:t>
      </w:r>
      <w:r w:rsidRPr="00C23F47">
        <w:rPr>
          <w:color w:val="000000"/>
          <w:sz w:val="28"/>
          <w:szCs w:val="28"/>
          <w:lang w:val="uk-UA"/>
        </w:rPr>
        <w:t xml:space="preserve"> їх при відповіді, виявляє здатність до оригінальних рішень та вміння аргументовано висловлювати свою точку зору. Володіння в повному обсязі базовим лексичним словником, передбаченим програмою. Допускаються 2-3 граматичні та лексичні помилки.</w:t>
      </w:r>
    </w:p>
    <w:p w:rsidR="002C592F" w:rsidRPr="00C23F47" w:rsidRDefault="002C592F" w:rsidP="00716B11">
      <w:pPr>
        <w:widowControl/>
        <w:shd w:val="clear" w:color="auto" w:fill="FFFFFF"/>
        <w:ind w:firstLine="680"/>
        <w:jc w:val="both"/>
        <w:rPr>
          <w:sz w:val="28"/>
          <w:szCs w:val="28"/>
        </w:rPr>
      </w:pPr>
      <w:r w:rsidRPr="00C23F47">
        <w:rPr>
          <w:b/>
          <w:bCs/>
          <w:color w:val="000000"/>
          <w:sz w:val="28"/>
          <w:szCs w:val="28"/>
          <w:lang w:val="uk-UA"/>
        </w:rPr>
        <w:t xml:space="preserve">Оцінка </w:t>
      </w:r>
      <w:r>
        <w:rPr>
          <w:b/>
          <w:color w:val="000000"/>
          <w:sz w:val="28"/>
          <w:szCs w:val="28"/>
          <w:lang w:val="uk-UA"/>
        </w:rPr>
        <w:t>"</w:t>
      </w:r>
      <w:r w:rsidRPr="00B74EF6">
        <w:rPr>
          <w:b/>
          <w:color w:val="000000"/>
          <w:sz w:val="28"/>
          <w:szCs w:val="28"/>
          <w:lang w:val="uk-UA"/>
        </w:rPr>
        <w:t>(В) добре"</w:t>
      </w:r>
      <w:r w:rsidRPr="00C23F47">
        <w:rPr>
          <w:color w:val="000000"/>
          <w:sz w:val="28"/>
          <w:szCs w:val="28"/>
          <w:lang w:val="uk-UA"/>
        </w:rPr>
        <w:t xml:space="preserve"> виставляється за умов виконання </w:t>
      </w:r>
      <w:r>
        <w:rPr>
          <w:color w:val="000000"/>
          <w:sz w:val="28"/>
          <w:szCs w:val="28"/>
          <w:lang w:val="uk-UA"/>
        </w:rPr>
        <w:t>таких</w:t>
      </w:r>
      <w:r w:rsidRPr="00C23F47">
        <w:rPr>
          <w:color w:val="000000"/>
          <w:sz w:val="28"/>
          <w:szCs w:val="28"/>
          <w:lang w:val="uk-UA"/>
        </w:rPr>
        <w:t xml:space="preserve"> вимог:</w:t>
      </w:r>
    </w:p>
    <w:p w:rsidR="002C592F" w:rsidRPr="00C23F47" w:rsidRDefault="002C592F" w:rsidP="00716B11">
      <w:pPr>
        <w:widowControl/>
        <w:shd w:val="clear" w:color="auto" w:fill="FFFFFF"/>
        <w:ind w:firstLine="680"/>
        <w:jc w:val="both"/>
        <w:rPr>
          <w:sz w:val="28"/>
          <w:szCs w:val="28"/>
        </w:rPr>
      </w:pPr>
      <w:r w:rsidRPr="00C23F47">
        <w:rPr>
          <w:color w:val="000000"/>
          <w:sz w:val="28"/>
          <w:szCs w:val="28"/>
          <w:lang w:val="uk-UA"/>
        </w:rPr>
        <w:t>1. Перше теоретичне питання: студент добре знає теоретичний матеріал, дає визначення понять, може обґрунтувати свої судження, може систематизувати набуті знання, добирає переконливі аргументи на підтвердження власного судження, володіє матеріалом при вирішенні практичних завдань. Допускаються 1-2 мовні помилки.</w:t>
      </w:r>
    </w:p>
    <w:p w:rsidR="002C592F" w:rsidRPr="00791110" w:rsidRDefault="002C592F" w:rsidP="00716B11">
      <w:pPr>
        <w:shd w:val="clear" w:color="auto" w:fill="FFFFFF"/>
        <w:ind w:firstLine="680"/>
        <w:jc w:val="both"/>
        <w:rPr>
          <w:sz w:val="28"/>
          <w:szCs w:val="28"/>
        </w:rPr>
      </w:pPr>
      <w:r>
        <w:rPr>
          <w:color w:val="000000"/>
          <w:sz w:val="28"/>
          <w:szCs w:val="28"/>
          <w:lang w:val="uk-UA"/>
        </w:rPr>
        <w:t>2. Друге питання: в</w:t>
      </w:r>
      <w:r w:rsidRPr="00C23F47">
        <w:rPr>
          <w:color w:val="000000"/>
          <w:sz w:val="28"/>
          <w:szCs w:val="28"/>
          <w:lang w:val="uk-UA"/>
        </w:rPr>
        <w:t>міння висловлювати свою точку зору, вживати правильно граматичні конструкц</w:t>
      </w:r>
      <w:r>
        <w:rPr>
          <w:color w:val="000000"/>
          <w:sz w:val="28"/>
          <w:szCs w:val="28"/>
          <w:lang w:val="uk-UA"/>
        </w:rPr>
        <w:t>ії. Викладе</w:t>
      </w:r>
      <w:r w:rsidRPr="00C23F47">
        <w:rPr>
          <w:color w:val="000000"/>
          <w:sz w:val="28"/>
          <w:szCs w:val="28"/>
          <w:lang w:val="uk-UA"/>
        </w:rPr>
        <w:t>ння матеріалу без стилістичн</w:t>
      </w:r>
      <w:r>
        <w:rPr>
          <w:color w:val="000000"/>
          <w:sz w:val="28"/>
          <w:szCs w:val="28"/>
          <w:lang w:val="uk-UA"/>
        </w:rPr>
        <w:t>их огріхів та вміння висловити й</w:t>
      </w:r>
      <w:r w:rsidRPr="00C23F47">
        <w:rPr>
          <w:color w:val="000000"/>
          <w:sz w:val="28"/>
          <w:szCs w:val="28"/>
          <w:lang w:val="uk-UA"/>
        </w:rPr>
        <w:t xml:space="preserve"> граматично обґрунтувати свою точку зору. Володіння в достатньому обсязі базовим лексичним</w:t>
      </w:r>
      <w:r w:rsidRPr="00C23F47">
        <w:rPr>
          <w:sz w:val="28"/>
          <w:szCs w:val="28"/>
          <w:lang w:val="uk-UA"/>
        </w:rPr>
        <w:t xml:space="preserve"> словником, передбаченим програмою. Допускаються 1-2 граматичні та лексичні помилки. </w:t>
      </w:r>
    </w:p>
    <w:p w:rsidR="002C592F" w:rsidRPr="00C23F47" w:rsidRDefault="002C592F" w:rsidP="00716B11">
      <w:pPr>
        <w:shd w:val="clear" w:color="auto" w:fill="FFFFFF"/>
        <w:ind w:firstLine="680"/>
        <w:jc w:val="both"/>
        <w:rPr>
          <w:sz w:val="28"/>
          <w:szCs w:val="28"/>
        </w:rPr>
      </w:pPr>
      <w:r w:rsidRPr="00C23F47">
        <w:rPr>
          <w:b/>
          <w:bCs/>
          <w:spacing w:val="-3"/>
          <w:sz w:val="28"/>
          <w:szCs w:val="28"/>
          <w:lang w:val="uk-UA"/>
        </w:rPr>
        <w:t xml:space="preserve">Оцінка </w:t>
      </w:r>
      <w:r>
        <w:rPr>
          <w:b/>
          <w:spacing w:val="-3"/>
          <w:sz w:val="28"/>
          <w:szCs w:val="28"/>
          <w:lang w:val="uk-UA"/>
        </w:rPr>
        <w:t>"</w:t>
      </w:r>
      <w:r w:rsidRPr="00B74EF6">
        <w:rPr>
          <w:b/>
          <w:spacing w:val="-3"/>
          <w:sz w:val="28"/>
          <w:szCs w:val="28"/>
          <w:lang w:val="uk-UA"/>
        </w:rPr>
        <w:t>(С) добре"</w:t>
      </w:r>
      <w:r w:rsidRPr="00C23F47">
        <w:rPr>
          <w:spacing w:val="-3"/>
          <w:sz w:val="28"/>
          <w:szCs w:val="28"/>
          <w:lang w:val="uk-UA"/>
        </w:rPr>
        <w:t xml:space="preserve"> виставляється за умов виконання </w:t>
      </w:r>
      <w:r>
        <w:rPr>
          <w:color w:val="000000"/>
          <w:sz w:val="28"/>
          <w:szCs w:val="28"/>
          <w:lang w:val="uk-UA"/>
        </w:rPr>
        <w:t xml:space="preserve">таких </w:t>
      </w:r>
      <w:r w:rsidRPr="00C23F47">
        <w:rPr>
          <w:spacing w:val="-3"/>
          <w:sz w:val="28"/>
          <w:szCs w:val="28"/>
          <w:lang w:val="uk-UA"/>
        </w:rPr>
        <w:t>вимог:</w:t>
      </w:r>
    </w:p>
    <w:p w:rsidR="002C592F" w:rsidRPr="00C23F47" w:rsidRDefault="002C592F" w:rsidP="00716B11">
      <w:pPr>
        <w:numPr>
          <w:ilvl w:val="0"/>
          <w:numId w:val="1"/>
        </w:numPr>
        <w:shd w:val="clear" w:color="auto" w:fill="FFFFFF"/>
        <w:tabs>
          <w:tab w:val="left" w:pos="0"/>
        </w:tabs>
        <w:ind w:firstLine="680"/>
        <w:jc w:val="both"/>
        <w:rPr>
          <w:spacing w:val="-20"/>
          <w:sz w:val="28"/>
          <w:szCs w:val="28"/>
          <w:lang w:val="uk-UA"/>
        </w:rPr>
      </w:pPr>
      <w:r w:rsidRPr="00C23F47">
        <w:rPr>
          <w:spacing w:val="-4"/>
          <w:sz w:val="28"/>
          <w:szCs w:val="28"/>
          <w:lang w:val="uk-UA"/>
        </w:rPr>
        <w:t xml:space="preserve">Перше теоретичне питання: студент добре знає теоретичний матеріал, дає </w:t>
      </w:r>
      <w:r w:rsidRPr="00C23F47">
        <w:rPr>
          <w:sz w:val="28"/>
          <w:szCs w:val="28"/>
          <w:lang w:val="uk-UA"/>
        </w:rPr>
        <w:t xml:space="preserve">визначення понять, може обґрунтувати свої судження, може </w:t>
      </w:r>
      <w:r w:rsidRPr="00C23F47">
        <w:rPr>
          <w:spacing w:val="-3"/>
          <w:sz w:val="28"/>
          <w:szCs w:val="28"/>
          <w:lang w:val="uk-UA"/>
        </w:rPr>
        <w:t xml:space="preserve">систематизувати набуті знання, добирає переконливі аргументи на </w:t>
      </w:r>
      <w:r w:rsidRPr="00C23F47">
        <w:rPr>
          <w:spacing w:val="-4"/>
          <w:sz w:val="28"/>
          <w:szCs w:val="28"/>
          <w:lang w:val="uk-UA"/>
        </w:rPr>
        <w:t>підтвердження власного судження, володіє матеріалом при вирішенні практичних завдань. Допускаються 2-3 мовні помилки.</w:t>
      </w:r>
    </w:p>
    <w:p w:rsidR="002C592F" w:rsidRPr="00C23F47" w:rsidRDefault="002C592F" w:rsidP="00716B11">
      <w:pPr>
        <w:numPr>
          <w:ilvl w:val="0"/>
          <w:numId w:val="1"/>
        </w:numPr>
        <w:shd w:val="clear" w:color="auto" w:fill="FFFFFF"/>
        <w:tabs>
          <w:tab w:val="left" w:pos="499"/>
        </w:tabs>
        <w:ind w:firstLine="680"/>
        <w:jc w:val="both"/>
        <w:rPr>
          <w:spacing w:val="-11"/>
          <w:sz w:val="28"/>
          <w:szCs w:val="28"/>
          <w:lang w:val="uk-UA"/>
        </w:rPr>
      </w:pPr>
      <w:r>
        <w:rPr>
          <w:spacing w:val="-3"/>
          <w:sz w:val="28"/>
          <w:szCs w:val="28"/>
          <w:lang w:val="uk-UA"/>
        </w:rPr>
        <w:t>Друге питання: в</w:t>
      </w:r>
      <w:r w:rsidRPr="00C23F47">
        <w:rPr>
          <w:spacing w:val="-3"/>
          <w:sz w:val="28"/>
          <w:szCs w:val="28"/>
          <w:lang w:val="uk-UA"/>
        </w:rPr>
        <w:t xml:space="preserve">міння висловлювати свою точку зору. Володіння в </w:t>
      </w:r>
      <w:r w:rsidRPr="00C23F47">
        <w:rPr>
          <w:sz w:val="28"/>
          <w:szCs w:val="28"/>
          <w:lang w:val="uk-UA"/>
        </w:rPr>
        <w:t xml:space="preserve">достатньому обсязі базовим лексичним словником, передбаченим </w:t>
      </w:r>
      <w:r w:rsidRPr="00C23F47">
        <w:rPr>
          <w:spacing w:val="-4"/>
          <w:sz w:val="28"/>
          <w:szCs w:val="28"/>
          <w:lang w:val="uk-UA"/>
        </w:rPr>
        <w:t>програмою. Допускаються 2-4 граматичні та лексичні помилки.</w:t>
      </w:r>
    </w:p>
    <w:p w:rsidR="002C592F" w:rsidRPr="00C23F47" w:rsidRDefault="002C592F" w:rsidP="00716B11">
      <w:pPr>
        <w:shd w:val="clear" w:color="auto" w:fill="FFFFFF"/>
        <w:ind w:firstLine="680"/>
        <w:jc w:val="both"/>
        <w:rPr>
          <w:sz w:val="28"/>
          <w:szCs w:val="28"/>
        </w:rPr>
      </w:pPr>
      <w:r>
        <w:rPr>
          <w:b/>
          <w:bCs/>
          <w:sz w:val="28"/>
          <w:szCs w:val="28"/>
          <w:lang w:val="uk-UA"/>
        </w:rPr>
        <w:t>Оцінка "</w:t>
      </w:r>
      <w:r w:rsidRPr="00C23F47">
        <w:rPr>
          <w:b/>
          <w:bCs/>
          <w:sz w:val="28"/>
          <w:szCs w:val="28"/>
        </w:rPr>
        <w:t>(</w:t>
      </w:r>
      <w:r w:rsidRPr="00C23F47">
        <w:rPr>
          <w:b/>
          <w:bCs/>
          <w:sz w:val="28"/>
          <w:szCs w:val="28"/>
          <w:lang w:val="en-US"/>
        </w:rPr>
        <w:t>D</w:t>
      </w:r>
      <w:r w:rsidRPr="00C23F47">
        <w:rPr>
          <w:b/>
          <w:bCs/>
          <w:sz w:val="28"/>
          <w:szCs w:val="28"/>
        </w:rPr>
        <w:t xml:space="preserve">) </w:t>
      </w:r>
      <w:r w:rsidRPr="00C23F47">
        <w:rPr>
          <w:b/>
          <w:bCs/>
          <w:sz w:val="28"/>
          <w:szCs w:val="28"/>
          <w:lang w:val="uk-UA"/>
        </w:rPr>
        <w:t xml:space="preserve">задовільно" </w:t>
      </w:r>
      <w:r w:rsidRPr="00C23F47">
        <w:rPr>
          <w:sz w:val="28"/>
          <w:szCs w:val="28"/>
          <w:lang w:val="uk-UA"/>
        </w:rPr>
        <w:t xml:space="preserve">виставляється за умов виконання </w:t>
      </w:r>
      <w:r>
        <w:rPr>
          <w:color w:val="000000"/>
          <w:sz w:val="28"/>
          <w:szCs w:val="28"/>
          <w:lang w:val="uk-UA"/>
        </w:rPr>
        <w:t xml:space="preserve">таких </w:t>
      </w:r>
      <w:r w:rsidRPr="00C23F47">
        <w:rPr>
          <w:sz w:val="28"/>
          <w:szCs w:val="28"/>
          <w:lang w:val="uk-UA"/>
        </w:rPr>
        <w:t>вимог:</w:t>
      </w:r>
    </w:p>
    <w:p w:rsidR="002C592F" w:rsidRPr="00C23F47" w:rsidRDefault="002C592F" w:rsidP="00716B11">
      <w:pPr>
        <w:numPr>
          <w:ilvl w:val="0"/>
          <w:numId w:val="2"/>
        </w:numPr>
        <w:shd w:val="clear" w:color="auto" w:fill="FFFFFF"/>
        <w:tabs>
          <w:tab w:val="left" w:pos="0"/>
        </w:tabs>
        <w:ind w:firstLine="680"/>
        <w:jc w:val="both"/>
        <w:rPr>
          <w:spacing w:val="-20"/>
          <w:sz w:val="28"/>
          <w:szCs w:val="28"/>
          <w:lang w:val="uk-UA"/>
        </w:rPr>
      </w:pPr>
      <w:r w:rsidRPr="00C23F47">
        <w:rPr>
          <w:spacing w:val="-3"/>
          <w:sz w:val="28"/>
          <w:szCs w:val="28"/>
          <w:lang w:val="uk-UA"/>
        </w:rPr>
        <w:t xml:space="preserve">Перше теоретичне питання: викладення матеріалу не в повному обсязі, </w:t>
      </w:r>
      <w:r w:rsidRPr="00C23F47">
        <w:rPr>
          <w:sz w:val="28"/>
          <w:szCs w:val="28"/>
          <w:lang w:val="uk-UA"/>
        </w:rPr>
        <w:t>неглибоке володіння теоретичним та практичним мат</w:t>
      </w:r>
      <w:r>
        <w:rPr>
          <w:sz w:val="28"/>
          <w:szCs w:val="28"/>
          <w:lang w:val="uk-UA"/>
        </w:rPr>
        <w:t>еріалом. Допускаються 4-5 мовні помил</w:t>
      </w:r>
      <w:r w:rsidRPr="00C23F47">
        <w:rPr>
          <w:sz w:val="28"/>
          <w:szCs w:val="28"/>
          <w:lang w:val="uk-UA"/>
        </w:rPr>
        <w:t>к</w:t>
      </w:r>
      <w:r>
        <w:rPr>
          <w:sz w:val="28"/>
          <w:szCs w:val="28"/>
          <w:lang w:val="uk-UA"/>
        </w:rPr>
        <w:t>и</w:t>
      </w:r>
      <w:r w:rsidRPr="00C23F47">
        <w:rPr>
          <w:sz w:val="28"/>
          <w:szCs w:val="28"/>
          <w:lang w:val="uk-UA"/>
        </w:rPr>
        <w:t>.</w:t>
      </w:r>
    </w:p>
    <w:p w:rsidR="002C592F" w:rsidRPr="00C23F47" w:rsidRDefault="002C592F" w:rsidP="00716B11">
      <w:pPr>
        <w:numPr>
          <w:ilvl w:val="0"/>
          <w:numId w:val="2"/>
        </w:numPr>
        <w:shd w:val="clear" w:color="auto" w:fill="FFFFFF"/>
        <w:tabs>
          <w:tab w:val="left" w:pos="0"/>
        </w:tabs>
        <w:ind w:firstLine="680"/>
        <w:jc w:val="both"/>
        <w:rPr>
          <w:spacing w:val="-11"/>
          <w:sz w:val="28"/>
          <w:szCs w:val="28"/>
          <w:lang w:val="uk-UA"/>
        </w:rPr>
      </w:pPr>
      <w:r w:rsidRPr="00C23F47">
        <w:rPr>
          <w:spacing w:val="-3"/>
          <w:sz w:val="28"/>
          <w:szCs w:val="28"/>
          <w:lang w:val="uk-UA"/>
        </w:rPr>
        <w:t xml:space="preserve">Друге питання: тема розкрита без використання активного та пасивного, лексичного та граматичного матеріалу. Студент висловлює особисте </w:t>
      </w:r>
      <w:r w:rsidRPr="00C23F47">
        <w:rPr>
          <w:spacing w:val="-4"/>
          <w:sz w:val="28"/>
          <w:szCs w:val="28"/>
          <w:lang w:val="uk-UA"/>
        </w:rPr>
        <w:t>ставлення до проблеми поверхово. Допускаються 3-4 помилки.</w:t>
      </w:r>
    </w:p>
    <w:p w:rsidR="002C592F" w:rsidRPr="00C23F47" w:rsidRDefault="002C592F" w:rsidP="00716B11">
      <w:pPr>
        <w:shd w:val="clear" w:color="auto" w:fill="FFFFFF"/>
        <w:ind w:firstLine="680"/>
        <w:jc w:val="both"/>
        <w:rPr>
          <w:sz w:val="28"/>
          <w:szCs w:val="28"/>
        </w:rPr>
      </w:pPr>
      <w:r>
        <w:rPr>
          <w:b/>
          <w:bCs/>
          <w:spacing w:val="-4"/>
          <w:sz w:val="28"/>
          <w:szCs w:val="28"/>
          <w:lang w:val="uk-UA"/>
        </w:rPr>
        <w:t>Оцінка "(</w:t>
      </w:r>
      <w:r>
        <w:rPr>
          <w:b/>
          <w:bCs/>
          <w:spacing w:val="-4"/>
          <w:sz w:val="28"/>
          <w:szCs w:val="28"/>
          <w:lang w:val="en-US"/>
        </w:rPr>
        <w:t>E</w:t>
      </w:r>
      <w:r w:rsidRPr="00C23F47">
        <w:rPr>
          <w:b/>
          <w:bCs/>
          <w:spacing w:val="-4"/>
          <w:sz w:val="28"/>
          <w:szCs w:val="28"/>
          <w:lang w:val="uk-UA"/>
        </w:rPr>
        <w:t xml:space="preserve">) задовільно" </w:t>
      </w:r>
      <w:r w:rsidRPr="00C23F47">
        <w:rPr>
          <w:spacing w:val="-4"/>
          <w:sz w:val="28"/>
          <w:szCs w:val="28"/>
          <w:lang w:val="uk-UA"/>
        </w:rPr>
        <w:t xml:space="preserve">виставляється за умов виконання </w:t>
      </w:r>
      <w:r>
        <w:rPr>
          <w:color w:val="000000"/>
          <w:sz w:val="28"/>
          <w:szCs w:val="28"/>
          <w:lang w:val="uk-UA"/>
        </w:rPr>
        <w:t>таких</w:t>
      </w:r>
      <w:r w:rsidRPr="00C23F47">
        <w:rPr>
          <w:spacing w:val="-4"/>
          <w:sz w:val="28"/>
          <w:szCs w:val="28"/>
          <w:lang w:val="uk-UA"/>
        </w:rPr>
        <w:t xml:space="preserve"> вимог:</w:t>
      </w:r>
    </w:p>
    <w:p w:rsidR="002C592F" w:rsidRPr="00C23F47" w:rsidRDefault="002C592F" w:rsidP="00716B11">
      <w:pPr>
        <w:numPr>
          <w:ilvl w:val="0"/>
          <w:numId w:val="3"/>
        </w:numPr>
        <w:shd w:val="clear" w:color="auto" w:fill="FFFFFF"/>
        <w:tabs>
          <w:tab w:val="left" w:pos="0"/>
        </w:tabs>
        <w:ind w:firstLine="680"/>
        <w:jc w:val="both"/>
        <w:rPr>
          <w:spacing w:val="-20"/>
          <w:sz w:val="28"/>
          <w:szCs w:val="28"/>
          <w:lang w:val="uk-UA"/>
        </w:rPr>
      </w:pPr>
      <w:r w:rsidRPr="00C23F47">
        <w:rPr>
          <w:spacing w:val="-2"/>
          <w:sz w:val="28"/>
          <w:szCs w:val="28"/>
          <w:lang w:val="uk-UA"/>
        </w:rPr>
        <w:lastRenderedPageBreak/>
        <w:t xml:space="preserve">Перше теоретичне питання: досить поверхове викладення матеріалу, </w:t>
      </w:r>
      <w:r w:rsidRPr="00C23F47">
        <w:rPr>
          <w:spacing w:val="-4"/>
          <w:sz w:val="28"/>
          <w:szCs w:val="28"/>
          <w:lang w:val="uk-UA"/>
        </w:rPr>
        <w:t xml:space="preserve">неповне розкриття суті даного мовного явища. Допускаються 5-6 мовних </w:t>
      </w:r>
      <w:r w:rsidRPr="00C23F47">
        <w:rPr>
          <w:sz w:val="28"/>
          <w:szCs w:val="28"/>
          <w:lang w:val="uk-UA"/>
        </w:rPr>
        <w:t>помилок.</w:t>
      </w:r>
    </w:p>
    <w:p w:rsidR="002C592F" w:rsidRPr="00C23F47" w:rsidRDefault="002C592F" w:rsidP="00716B11">
      <w:pPr>
        <w:numPr>
          <w:ilvl w:val="0"/>
          <w:numId w:val="3"/>
        </w:numPr>
        <w:shd w:val="clear" w:color="auto" w:fill="FFFFFF"/>
        <w:tabs>
          <w:tab w:val="left" w:pos="0"/>
        </w:tabs>
        <w:ind w:firstLine="680"/>
        <w:jc w:val="both"/>
        <w:rPr>
          <w:spacing w:val="-11"/>
          <w:sz w:val="28"/>
          <w:szCs w:val="28"/>
          <w:lang w:val="uk-UA"/>
        </w:rPr>
      </w:pPr>
      <w:r>
        <w:rPr>
          <w:spacing w:val="-2"/>
          <w:sz w:val="28"/>
          <w:szCs w:val="28"/>
          <w:lang w:val="uk-UA"/>
        </w:rPr>
        <w:t>Друге питання: студент под</w:t>
      </w:r>
      <w:r w:rsidRPr="00C23F47">
        <w:rPr>
          <w:spacing w:val="-2"/>
          <w:sz w:val="28"/>
          <w:szCs w:val="28"/>
          <w:lang w:val="uk-UA"/>
        </w:rPr>
        <w:t xml:space="preserve">ає матеріал, без аргументації своїх висновків, </w:t>
      </w:r>
      <w:r w:rsidRPr="00C23F47">
        <w:rPr>
          <w:sz w:val="28"/>
          <w:szCs w:val="28"/>
          <w:lang w:val="uk-UA"/>
        </w:rPr>
        <w:t>без своїх прикладів і не завжди</w:t>
      </w:r>
      <w:r>
        <w:rPr>
          <w:sz w:val="28"/>
          <w:szCs w:val="28"/>
          <w:lang w:val="uk-UA"/>
        </w:rPr>
        <w:t xml:space="preserve"> адекватно використовує знання в</w:t>
      </w:r>
      <w:r w:rsidRPr="00C23F47">
        <w:rPr>
          <w:sz w:val="28"/>
          <w:szCs w:val="28"/>
          <w:lang w:val="uk-UA"/>
        </w:rPr>
        <w:t xml:space="preserve"> </w:t>
      </w:r>
      <w:r w:rsidRPr="00C23F47">
        <w:rPr>
          <w:spacing w:val="-4"/>
          <w:sz w:val="28"/>
          <w:szCs w:val="28"/>
          <w:lang w:val="uk-UA"/>
        </w:rPr>
        <w:t xml:space="preserve">практичній </w:t>
      </w:r>
      <w:r>
        <w:rPr>
          <w:spacing w:val="-4"/>
          <w:sz w:val="28"/>
          <w:szCs w:val="28"/>
          <w:lang w:val="uk-UA"/>
        </w:rPr>
        <w:t>частині. Допускаються 3-5 мовні помил</w:t>
      </w:r>
      <w:r w:rsidRPr="00C23F47">
        <w:rPr>
          <w:spacing w:val="-4"/>
          <w:sz w:val="28"/>
          <w:szCs w:val="28"/>
          <w:lang w:val="uk-UA"/>
        </w:rPr>
        <w:t>к</w:t>
      </w:r>
      <w:r>
        <w:rPr>
          <w:spacing w:val="-4"/>
          <w:sz w:val="28"/>
          <w:szCs w:val="28"/>
          <w:lang w:val="uk-UA"/>
        </w:rPr>
        <w:t>и</w:t>
      </w:r>
      <w:r w:rsidRPr="00C23F47">
        <w:rPr>
          <w:spacing w:val="-4"/>
          <w:sz w:val="28"/>
          <w:szCs w:val="28"/>
          <w:lang w:val="uk-UA"/>
        </w:rPr>
        <w:t>.</w:t>
      </w:r>
    </w:p>
    <w:p w:rsidR="002C592F" w:rsidRPr="00C23F47" w:rsidRDefault="002C592F" w:rsidP="00716B11">
      <w:pPr>
        <w:shd w:val="clear" w:color="auto" w:fill="FFFFFF"/>
        <w:ind w:firstLine="680"/>
        <w:jc w:val="both"/>
        <w:rPr>
          <w:sz w:val="28"/>
          <w:szCs w:val="28"/>
        </w:rPr>
      </w:pPr>
      <w:r>
        <w:rPr>
          <w:b/>
          <w:bCs/>
          <w:sz w:val="28"/>
          <w:szCs w:val="28"/>
          <w:lang w:val="uk-UA"/>
        </w:rPr>
        <w:t>Оцінка "</w:t>
      </w:r>
      <w:r w:rsidRPr="00C23F47">
        <w:rPr>
          <w:b/>
          <w:bCs/>
          <w:sz w:val="28"/>
          <w:szCs w:val="28"/>
        </w:rPr>
        <w:t>(</w:t>
      </w:r>
      <w:r w:rsidRPr="00C23F47">
        <w:rPr>
          <w:b/>
          <w:bCs/>
          <w:sz w:val="28"/>
          <w:szCs w:val="28"/>
          <w:lang w:val="en-US"/>
        </w:rPr>
        <w:t>FX</w:t>
      </w:r>
      <w:r w:rsidRPr="00C23F47">
        <w:rPr>
          <w:b/>
          <w:bCs/>
          <w:sz w:val="28"/>
          <w:szCs w:val="28"/>
        </w:rPr>
        <w:t xml:space="preserve">) </w:t>
      </w:r>
      <w:r w:rsidRPr="00C23F47">
        <w:rPr>
          <w:b/>
          <w:bCs/>
          <w:sz w:val="28"/>
          <w:szCs w:val="28"/>
          <w:lang w:val="uk-UA"/>
        </w:rPr>
        <w:t xml:space="preserve">незадовільно" </w:t>
      </w:r>
      <w:r w:rsidRPr="00C23F47">
        <w:rPr>
          <w:sz w:val="28"/>
          <w:szCs w:val="28"/>
          <w:lang w:val="uk-UA"/>
        </w:rPr>
        <w:t xml:space="preserve">виставляється за </w:t>
      </w:r>
      <w:r>
        <w:rPr>
          <w:sz w:val="28"/>
          <w:szCs w:val="28"/>
          <w:lang w:val="uk-UA"/>
        </w:rPr>
        <w:t xml:space="preserve">таких </w:t>
      </w:r>
      <w:r w:rsidRPr="00C23F47">
        <w:rPr>
          <w:sz w:val="28"/>
          <w:szCs w:val="28"/>
          <w:lang w:val="uk-UA"/>
        </w:rPr>
        <w:t>умов:</w:t>
      </w:r>
    </w:p>
    <w:p w:rsidR="002C592F" w:rsidRPr="00C23F47" w:rsidRDefault="002C592F" w:rsidP="00716B11">
      <w:pPr>
        <w:numPr>
          <w:ilvl w:val="0"/>
          <w:numId w:val="4"/>
        </w:numPr>
        <w:shd w:val="clear" w:color="auto" w:fill="FFFFFF"/>
        <w:tabs>
          <w:tab w:val="left" w:pos="0"/>
        </w:tabs>
        <w:ind w:firstLine="680"/>
        <w:jc w:val="both"/>
        <w:rPr>
          <w:spacing w:val="-22"/>
          <w:sz w:val="28"/>
          <w:szCs w:val="28"/>
          <w:lang w:val="uk-UA"/>
        </w:rPr>
      </w:pPr>
      <w:r w:rsidRPr="00C23F47">
        <w:rPr>
          <w:spacing w:val="-4"/>
          <w:sz w:val="28"/>
          <w:szCs w:val="28"/>
          <w:lang w:val="uk-UA"/>
        </w:rPr>
        <w:t>Перше теоретичне питання: студент слабо володіє матеріалом, відтворює лише основні положення, знає окремі фрагменти, що складають незначну частину матеріалу. Допускається більш</w:t>
      </w:r>
      <w:r>
        <w:rPr>
          <w:spacing w:val="-4"/>
          <w:sz w:val="28"/>
          <w:szCs w:val="28"/>
          <w:lang w:val="uk-UA"/>
        </w:rPr>
        <w:t>е,</w:t>
      </w:r>
      <w:r w:rsidRPr="00C23F47">
        <w:rPr>
          <w:spacing w:val="-4"/>
          <w:sz w:val="28"/>
          <w:szCs w:val="28"/>
          <w:lang w:val="uk-UA"/>
        </w:rPr>
        <w:t xml:space="preserve"> ніж 7 мовних помилок.</w:t>
      </w:r>
    </w:p>
    <w:p w:rsidR="002C592F" w:rsidRPr="00C23F47" w:rsidRDefault="002C592F" w:rsidP="00716B11">
      <w:pPr>
        <w:numPr>
          <w:ilvl w:val="0"/>
          <w:numId w:val="4"/>
        </w:numPr>
        <w:shd w:val="clear" w:color="auto" w:fill="FFFFFF"/>
        <w:tabs>
          <w:tab w:val="left" w:pos="0"/>
        </w:tabs>
        <w:ind w:firstLine="680"/>
        <w:jc w:val="both"/>
        <w:rPr>
          <w:spacing w:val="-11"/>
          <w:sz w:val="28"/>
          <w:szCs w:val="28"/>
          <w:lang w:val="uk-UA"/>
        </w:rPr>
      </w:pPr>
      <w:r w:rsidRPr="00C23F47">
        <w:rPr>
          <w:spacing w:val="-4"/>
          <w:sz w:val="28"/>
          <w:szCs w:val="28"/>
          <w:lang w:val="uk-UA"/>
        </w:rPr>
        <w:t xml:space="preserve">Друге питання: невміння висловити та аргументувати свою точку зору на </w:t>
      </w:r>
      <w:r w:rsidRPr="00C23F47">
        <w:rPr>
          <w:spacing w:val="-2"/>
          <w:sz w:val="28"/>
          <w:szCs w:val="28"/>
          <w:lang w:val="uk-UA"/>
        </w:rPr>
        <w:t>запропонован</w:t>
      </w:r>
      <w:r>
        <w:rPr>
          <w:spacing w:val="-2"/>
          <w:sz w:val="28"/>
          <w:szCs w:val="28"/>
          <w:lang w:val="uk-UA"/>
        </w:rPr>
        <w:t>у тему через недостатній словников</w:t>
      </w:r>
      <w:r w:rsidRPr="00C23F47">
        <w:rPr>
          <w:spacing w:val="-2"/>
          <w:sz w:val="28"/>
          <w:szCs w:val="28"/>
          <w:lang w:val="uk-UA"/>
        </w:rPr>
        <w:t xml:space="preserve">ий запас. Допускається </w:t>
      </w:r>
      <w:r w:rsidRPr="00C23F47">
        <w:rPr>
          <w:sz w:val="28"/>
          <w:szCs w:val="28"/>
          <w:lang w:val="uk-UA"/>
        </w:rPr>
        <w:t>більш</w:t>
      </w:r>
      <w:r>
        <w:rPr>
          <w:sz w:val="28"/>
          <w:szCs w:val="28"/>
          <w:lang w:val="uk-UA"/>
        </w:rPr>
        <w:t>е,</w:t>
      </w:r>
      <w:r w:rsidRPr="00C23F47">
        <w:rPr>
          <w:sz w:val="28"/>
          <w:szCs w:val="28"/>
          <w:lang w:val="uk-UA"/>
        </w:rPr>
        <w:t xml:space="preserve"> ніж 6 мовних помилок.</w:t>
      </w:r>
    </w:p>
    <w:p w:rsidR="002C592F" w:rsidRPr="00C23F47" w:rsidRDefault="002C592F" w:rsidP="00716B11">
      <w:pPr>
        <w:shd w:val="clear" w:color="auto" w:fill="FFFFFF"/>
        <w:ind w:firstLine="680"/>
        <w:jc w:val="both"/>
        <w:rPr>
          <w:sz w:val="28"/>
          <w:szCs w:val="28"/>
        </w:rPr>
      </w:pPr>
      <w:r>
        <w:rPr>
          <w:b/>
          <w:bCs/>
          <w:sz w:val="28"/>
          <w:szCs w:val="28"/>
          <w:lang w:val="uk-UA"/>
        </w:rPr>
        <w:t>Оцінка "</w:t>
      </w:r>
      <w:r w:rsidRPr="00C23F47">
        <w:rPr>
          <w:b/>
          <w:bCs/>
          <w:sz w:val="28"/>
          <w:szCs w:val="28"/>
        </w:rPr>
        <w:t>(</w:t>
      </w:r>
      <w:r w:rsidRPr="00C23F47">
        <w:rPr>
          <w:b/>
          <w:bCs/>
          <w:sz w:val="28"/>
          <w:szCs w:val="28"/>
          <w:lang w:val="en-US"/>
        </w:rPr>
        <w:t>X</w:t>
      </w:r>
      <w:r w:rsidRPr="00C23F47">
        <w:rPr>
          <w:b/>
          <w:bCs/>
          <w:sz w:val="28"/>
          <w:szCs w:val="28"/>
        </w:rPr>
        <w:t xml:space="preserve">) </w:t>
      </w:r>
      <w:r w:rsidRPr="00C23F47">
        <w:rPr>
          <w:b/>
          <w:bCs/>
          <w:sz w:val="28"/>
          <w:szCs w:val="28"/>
          <w:lang w:val="uk-UA"/>
        </w:rPr>
        <w:t xml:space="preserve">незадовільно" </w:t>
      </w:r>
      <w:r w:rsidRPr="00C23F47">
        <w:rPr>
          <w:sz w:val="28"/>
          <w:szCs w:val="28"/>
          <w:lang w:val="uk-UA"/>
        </w:rPr>
        <w:t xml:space="preserve">виставляється за </w:t>
      </w:r>
      <w:r>
        <w:rPr>
          <w:sz w:val="28"/>
          <w:szCs w:val="28"/>
          <w:lang w:val="uk-UA"/>
        </w:rPr>
        <w:t xml:space="preserve">таких </w:t>
      </w:r>
      <w:r w:rsidRPr="00C23F47">
        <w:rPr>
          <w:sz w:val="28"/>
          <w:szCs w:val="28"/>
          <w:lang w:val="uk-UA"/>
        </w:rPr>
        <w:t>умов:</w:t>
      </w:r>
    </w:p>
    <w:p w:rsidR="002C592F" w:rsidRPr="00C23F47" w:rsidRDefault="002C592F" w:rsidP="00716B11">
      <w:pPr>
        <w:shd w:val="clear" w:color="auto" w:fill="FFFFFF"/>
        <w:tabs>
          <w:tab w:val="left" w:pos="0"/>
        </w:tabs>
        <w:ind w:firstLine="680"/>
        <w:jc w:val="both"/>
        <w:rPr>
          <w:spacing w:val="-17"/>
          <w:sz w:val="28"/>
          <w:szCs w:val="28"/>
          <w:lang w:val="uk-UA"/>
        </w:rPr>
      </w:pPr>
      <w:r w:rsidRPr="00C23F47">
        <w:rPr>
          <w:sz w:val="28"/>
          <w:szCs w:val="28"/>
          <w:lang w:val="uk-UA"/>
        </w:rPr>
        <w:t>Перш</w:t>
      </w:r>
      <w:r>
        <w:rPr>
          <w:sz w:val="28"/>
          <w:szCs w:val="28"/>
          <w:lang w:val="uk-UA"/>
        </w:rPr>
        <w:t>е теоретичне питання: студент зо</w:t>
      </w:r>
      <w:r w:rsidRPr="00C23F47">
        <w:rPr>
          <w:sz w:val="28"/>
          <w:szCs w:val="28"/>
          <w:lang w:val="uk-UA"/>
        </w:rPr>
        <w:t xml:space="preserve">всім не володіє матеріалом, </w:t>
      </w:r>
      <w:r w:rsidRPr="00C23F47">
        <w:rPr>
          <w:spacing w:val="-3"/>
          <w:sz w:val="28"/>
          <w:szCs w:val="28"/>
          <w:lang w:val="uk-UA"/>
        </w:rPr>
        <w:t xml:space="preserve">відтворює лише деякі положення, але тільки за підказками викладача. </w:t>
      </w:r>
      <w:r w:rsidRPr="00C23F47">
        <w:rPr>
          <w:sz w:val="28"/>
          <w:szCs w:val="28"/>
          <w:lang w:val="uk-UA"/>
        </w:rPr>
        <w:t>Допускаються грубі мовні помилки.</w:t>
      </w:r>
    </w:p>
    <w:p w:rsidR="002C592F" w:rsidRDefault="002C592F" w:rsidP="00716B11">
      <w:pPr>
        <w:shd w:val="clear" w:color="auto" w:fill="FFFFFF"/>
        <w:tabs>
          <w:tab w:val="left" w:pos="0"/>
        </w:tabs>
        <w:ind w:firstLine="680"/>
        <w:jc w:val="both"/>
        <w:rPr>
          <w:lang w:val="uk-UA"/>
        </w:rPr>
      </w:pPr>
      <w:r w:rsidRPr="00C23F47">
        <w:rPr>
          <w:spacing w:val="-4"/>
          <w:sz w:val="28"/>
          <w:szCs w:val="28"/>
          <w:lang w:val="uk-UA"/>
        </w:rPr>
        <w:t xml:space="preserve">Друге питання: невміння висловити та аргументувати свою точку зору на </w:t>
      </w:r>
      <w:r w:rsidRPr="00C23F47">
        <w:rPr>
          <w:spacing w:val="-3"/>
          <w:sz w:val="28"/>
          <w:szCs w:val="28"/>
          <w:lang w:val="uk-UA"/>
        </w:rPr>
        <w:t>запропонован</w:t>
      </w:r>
      <w:r>
        <w:rPr>
          <w:spacing w:val="-3"/>
          <w:sz w:val="28"/>
          <w:szCs w:val="28"/>
          <w:lang w:val="uk-UA"/>
        </w:rPr>
        <w:t>у тему через недостатній словников</w:t>
      </w:r>
      <w:r w:rsidRPr="00C23F47">
        <w:rPr>
          <w:spacing w:val="-3"/>
          <w:sz w:val="28"/>
          <w:szCs w:val="28"/>
          <w:lang w:val="uk-UA"/>
        </w:rPr>
        <w:t xml:space="preserve">ий запас та незнання </w:t>
      </w:r>
      <w:r w:rsidRPr="00C23F47">
        <w:rPr>
          <w:sz w:val="28"/>
          <w:szCs w:val="28"/>
          <w:lang w:val="uk-UA"/>
        </w:rPr>
        <w:t>програмного матеріалу. Допускаються грубі мовні та граматичні помилки</w:t>
      </w:r>
      <w:r>
        <w:rPr>
          <w:sz w:val="28"/>
          <w:szCs w:val="28"/>
          <w:lang w:val="uk-UA"/>
        </w:rPr>
        <w:t>.</w:t>
      </w:r>
    </w:p>
    <w:p w:rsidR="002C592F" w:rsidRDefault="002C592F">
      <w:pPr>
        <w:widowControl/>
        <w:autoSpaceDE/>
        <w:autoSpaceDN/>
        <w:adjustRightInd/>
        <w:spacing w:after="200" w:line="276" w:lineRule="auto"/>
        <w:rPr>
          <w:lang w:val="uk-UA"/>
        </w:rPr>
      </w:pPr>
      <w:r>
        <w:rPr>
          <w:lang w:val="uk-UA"/>
        </w:rPr>
        <w:br w:type="page"/>
      </w:r>
    </w:p>
    <w:p w:rsidR="002C592F" w:rsidRDefault="002C592F" w:rsidP="00B72282">
      <w:pPr>
        <w:widowControl/>
        <w:shd w:val="clear" w:color="auto" w:fill="FFFFFF"/>
        <w:ind w:firstLine="680"/>
        <w:jc w:val="center"/>
        <w:rPr>
          <w:b/>
          <w:bCs/>
          <w:color w:val="000000"/>
          <w:sz w:val="28"/>
          <w:szCs w:val="28"/>
          <w:lang w:val="uk-UA"/>
        </w:rPr>
      </w:pPr>
      <w:r w:rsidRPr="004E67A3">
        <w:rPr>
          <w:b/>
          <w:bCs/>
          <w:color w:val="000000"/>
          <w:sz w:val="28"/>
          <w:szCs w:val="28"/>
          <w:lang w:val="uk-UA"/>
        </w:rPr>
        <w:t>ПОЯСНЮВАЛЬНА ЗАПИСКА</w:t>
      </w:r>
      <w:r>
        <w:rPr>
          <w:b/>
          <w:bCs/>
          <w:color w:val="000000"/>
          <w:sz w:val="28"/>
          <w:szCs w:val="28"/>
          <w:lang w:val="uk-UA"/>
        </w:rPr>
        <w:t xml:space="preserve"> </w:t>
      </w:r>
    </w:p>
    <w:p w:rsidR="002C592F" w:rsidRDefault="002C592F" w:rsidP="00B72282">
      <w:pPr>
        <w:widowControl/>
        <w:shd w:val="clear" w:color="auto" w:fill="FFFFFF"/>
        <w:ind w:firstLine="680"/>
        <w:jc w:val="center"/>
        <w:rPr>
          <w:b/>
          <w:bCs/>
          <w:color w:val="000000"/>
          <w:sz w:val="28"/>
          <w:szCs w:val="28"/>
          <w:lang w:val="uk-UA"/>
        </w:rPr>
      </w:pPr>
      <w:r>
        <w:rPr>
          <w:b/>
          <w:bCs/>
          <w:color w:val="000000"/>
          <w:sz w:val="28"/>
          <w:szCs w:val="28"/>
          <w:lang w:val="uk-UA"/>
        </w:rPr>
        <w:t>З МОДУЛЯ ПРАКТИКА ПИСЕМНОГО ПЕРЕКЛАДУ З АНГЛІЙСЬКОЇ МОВИ</w:t>
      </w:r>
    </w:p>
    <w:p w:rsidR="002C592F" w:rsidRPr="00716B11" w:rsidRDefault="002C592F" w:rsidP="00B72282">
      <w:pPr>
        <w:widowControl/>
        <w:shd w:val="clear" w:color="auto" w:fill="FFFFFF"/>
        <w:ind w:firstLine="680"/>
        <w:jc w:val="center"/>
        <w:rPr>
          <w:sz w:val="28"/>
          <w:szCs w:val="28"/>
        </w:rPr>
      </w:pPr>
    </w:p>
    <w:p w:rsidR="002C592F" w:rsidRDefault="002C592F" w:rsidP="00B72282">
      <w:pPr>
        <w:spacing w:line="360" w:lineRule="auto"/>
        <w:ind w:firstLine="540"/>
        <w:jc w:val="both"/>
        <w:rPr>
          <w:sz w:val="28"/>
          <w:szCs w:val="28"/>
          <w:lang w:val="uk-UA"/>
        </w:rPr>
      </w:pPr>
      <w:r>
        <w:rPr>
          <w:sz w:val="28"/>
          <w:szCs w:val="28"/>
          <w:lang w:val="uk-UA"/>
        </w:rPr>
        <w:t>А</w:t>
      </w:r>
      <w:r w:rsidRPr="009B1FB0">
        <w:rPr>
          <w:sz w:val="28"/>
          <w:szCs w:val="28"/>
          <w:lang w:val="uk-UA"/>
        </w:rPr>
        <w:t xml:space="preserve">тестація з </w:t>
      </w:r>
      <w:r>
        <w:rPr>
          <w:sz w:val="28"/>
          <w:szCs w:val="28"/>
          <w:lang w:val="uk-UA"/>
        </w:rPr>
        <w:t xml:space="preserve">практики писемного </w:t>
      </w:r>
      <w:r w:rsidRPr="009B1FB0">
        <w:rPr>
          <w:sz w:val="28"/>
          <w:szCs w:val="28"/>
          <w:lang w:val="uk-UA"/>
        </w:rPr>
        <w:t>перекладу</w:t>
      </w:r>
      <w:r>
        <w:rPr>
          <w:sz w:val="28"/>
          <w:szCs w:val="28"/>
          <w:lang w:val="uk-UA"/>
        </w:rPr>
        <w:t xml:space="preserve"> з англійської мови передбачає перевірку й оцінку сформованості у студентів перекладацької компетенції, яка передбачає наявність концептуальних знань міжмовного, міжкультурного характеру, а також здатності реалізувати здобуті знання та вміння у майбутній професійній діяльності перекладача та викладача. </w:t>
      </w:r>
    </w:p>
    <w:p w:rsidR="002C592F" w:rsidRDefault="002C592F" w:rsidP="00B72282">
      <w:pPr>
        <w:spacing w:line="360" w:lineRule="auto"/>
        <w:ind w:firstLine="540"/>
        <w:jc w:val="both"/>
        <w:rPr>
          <w:sz w:val="28"/>
          <w:szCs w:val="28"/>
          <w:lang w:val="uk-UA"/>
        </w:rPr>
      </w:pPr>
      <w:r>
        <w:rPr>
          <w:sz w:val="28"/>
          <w:szCs w:val="28"/>
          <w:lang w:val="uk-UA"/>
        </w:rPr>
        <w:t>Студенти-випускники повинні продемонструвати фаховий рівень володіння рідною (українською) та іноземною (англійською) мовами</w:t>
      </w:r>
      <w:r w:rsidRPr="00C21BAC">
        <w:rPr>
          <w:sz w:val="28"/>
          <w:szCs w:val="28"/>
          <w:lang w:val="uk-UA"/>
        </w:rPr>
        <w:t xml:space="preserve"> </w:t>
      </w:r>
      <w:r>
        <w:rPr>
          <w:sz w:val="28"/>
          <w:szCs w:val="28"/>
          <w:lang w:val="uk-UA"/>
        </w:rPr>
        <w:t>у процесі писемного перекладу художніх і нехудожніх типів текстів з англійської мови на українську.</w:t>
      </w:r>
    </w:p>
    <w:p w:rsidR="002C592F" w:rsidRDefault="002C592F" w:rsidP="00B72282">
      <w:pPr>
        <w:spacing w:line="360" w:lineRule="auto"/>
        <w:ind w:firstLine="540"/>
        <w:jc w:val="both"/>
        <w:rPr>
          <w:sz w:val="28"/>
          <w:szCs w:val="28"/>
          <w:lang w:val="uk-UA"/>
        </w:rPr>
      </w:pPr>
      <w:r>
        <w:rPr>
          <w:sz w:val="28"/>
          <w:szCs w:val="28"/>
          <w:lang w:val="uk-UA"/>
        </w:rPr>
        <w:t>Для перевірки рівня знань з практичних курсів передбачено практичний переклад газетно-публіцистичних, суспільно-політичних текстів (зі словником).</w:t>
      </w:r>
    </w:p>
    <w:p w:rsidR="002C592F" w:rsidRDefault="002C592F" w:rsidP="00B72282">
      <w:pPr>
        <w:spacing w:line="360" w:lineRule="auto"/>
        <w:ind w:firstLine="540"/>
        <w:jc w:val="both"/>
        <w:rPr>
          <w:sz w:val="28"/>
          <w:szCs w:val="28"/>
          <w:lang w:val="uk-UA"/>
        </w:rPr>
      </w:pPr>
      <w:r>
        <w:rPr>
          <w:sz w:val="28"/>
          <w:szCs w:val="28"/>
          <w:lang w:val="uk-UA"/>
        </w:rPr>
        <w:t xml:space="preserve">Студент </w:t>
      </w:r>
      <w:r w:rsidRPr="00952AF8">
        <w:rPr>
          <w:b/>
          <w:sz w:val="28"/>
          <w:szCs w:val="28"/>
          <w:lang w:val="uk-UA"/>
        </w:rPr>
        <w:t>повинен знати</w:t>
      </w:r>
      <w:r>
        <w:rPr>
          <w:b/>
          <w:sz w:val="28"/>
          <w:szCs w:val="28"/>
          <w:lang w:val="uk-UA"/>
        </w:rPr>
        <w:t>:</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предмет теорії перекладу;</w:t>
      </w:r>
    </w:p>
    <w:p w:rsidR="002C592F" w:rsidRDefault="002C592F" w:rsidP="00B72282">
      <w:pPr>
        <w:widowControl/>
        <w:numPr>
          <w:ilvl w:val="0"/>
          <w:numId w:val="27"/>
        </w:numPr>
        <w:autoSpaceDE/>
        <w:autoSpaceDN/>
        <w:adjustRightInd/>
        <w:spacing w:line="360" w:lineRule="auto"/>
        <w:jc w:val="both"/>
        <w:rPr>
          <w:sz w:val="28"/>
          <w:szCs w:val="28"/>
          <w:lang w:val="uk-UA"/>
        </w:rPr>
      </w:pPr>
      <w:r w:rsidRPr="009D3A8F">
        <w:rPr>
          <w:sz w:val="28"/>
          <w:szCs w:val="28"/>
          <w:lang w:val="uk-UA"/>
        </w:rPr>
        <w:t>основні</w:t>
      </w:r>
      <w:r>
        <w:rPr>
          <w:sz w:val="28"/>
          <w:szCs w:val="28"/>
          <w:lang w:val="uk-UA"/>
        </w:rPr>
        <w:t xml:space="preserve"> методи </w:t>
      </w:r>
      <w:r w:rsidRPr="009D3A8F">
        <w:rPr>
          <w:sz w:val="28"/>
          <w:szCs w:val="28"/>
          <w:lang w:val="uk-UA"/>
        </w:rPr>
        <w:t>та</w:t>
      </w:r>
      <w:r>
        <w:rPr>
          <w:sz w:val="28"/>
          <w:szCs w:val="28"/>
          <w:lang w:val="uk-UA"/>
        </w:rPr>
        <w:t xml:space="preserve"> прийоми</w:t>
      </w:r>
      <w:r w:rsidRPr="009D3A8F">
        <w:rPr>
          <w:sz w:val="28"/>
          <w:szCs w:val="28"/>
          <w:lang w:val="uk-UA"/>
        </w:rPr>
        <w:t xml:space="preserve"> </w:t>
      </w:r>
      <w:r>
        <w:rPr>
          <w:sz w:val="28"/>
          <w:szCs w:val="28"/>
          <w:lang w:val="uk-UA"/>
        </w:rPr>
        <w:t>лінгвостилістичного аналізу;</w:t>
      </w:r>
    </w:p>
    <w:p w:rsidR="002C592F" w:rsidRDefault="002C592F" w:rsidP="00B72282">
      <w:pPr>
        <w:widowControl/>
        <w:numPr>
          <w:ilvl w:val="0"/>
          <w:numId w:val="27"/>
        </w:numPr>
        <w:autoSpaceDE/>
        <w:autoSpaceDN/>
        <w:adjustRightInd/>
        <w:spacing w:line="360" w:lineRule="auto"/>
        <w:jc w:val="both"/>
        <w:rPr>
          <w:sz w:val="28"/>
          <w:szCs w:val="28"/>
          <w:lang w:val="uk-UA"/>
        </w:rPr>
      </w:pPr>
      <w:r w:rsidRPr="009D3A8F">
        <w:rPr>
          <w:sz w:val="28"/>
          <w:szCs w:val="28"/>
          <w:lang w:val="uk-UA"/>
        </w:rPr>
        <w:t xml:space="preserve">основні методи вивчення та аналізу лексичної системи; </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етапи перекладацького процесу і чинники, що впливають на цей процес;</w:t>
      </w:r>
    </w:p>
    <w:p w:rsidR="002C592F" w:rsidRDefault="002C592F" w:rsidP="00B72282">
      <w:pPr>
        <w:widowControl/>
        <w:numPr>
          <w:ilvl w:val="0"/>
          <w:numId w:val="27"/>
        </w:numPr>
        <w:autoSpaceDE/>
        <w:autoSpaceDN/>
        <w:adjustRightInd/>
        <w:spacing w:line="360" w:lineRule="auto"/>
        <w:jc w:val="both"/>
        <w:rPr>
          <w:sz w:val="28"/>
          <w:szCs w:val="28"/>
          <w:lang w:val="uk-UA"/>
        </w:rPr>
      </w:pPr>
      <w:r w:rsidRPr="004A152C">
        <w:rPr>
          <w:sz w:val="28"/>
          <w:szCs w:val="28"/>
          <w:lang w:val="uk-UA"/>
        </w:rPr>
        <w:t>розрізняти</w:t>
      </w:r>
      <w:r>
        <w:rPr>
          <w:sz w:val="28"/>
          <w:szCs w:val="28"/>
          <w:lang w:val="uk-UA"/>
        </w:rPr>
        <w:t xml:space="preserve"> типи текстів за стилістичним і функціональним напрямами</w:t>
      </w:r>
      <w:r w:rsidRPr="004A152C">
        <w:rPr>
          <w:sz w:val="28"/>
          <w:szCs w:val="28"/>
          <w:lang w:val="uk-UA"/>
        </w:rPr>
        <w:t xml:space="preserve">; </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поняття жанрово-стилістичної домінанти в перекладі;</w:t>
      </w:r>
    </w:p>
    <w:p w:rsidR="002C592F" w:rsidRPr="00435FF2"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моделі перекладу;</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поняття стратегії і тактики в перекладі;</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методи перекладу;</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засоби та прийоми перекладу;</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лексико-фразеологічні проблеми перекладу;</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lastRenderedPageBreak/>
        <w:t>лексико-семантичні трансформації у перекладі;</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лексико-граматичні трансформації при перекладі;</w:t>
      </w:r>
    </w:p>
    <w:p w:rsidR="002C592F" w:rsidRDefault="002C592F" w:rsidP="00B72282">
      <w:pPr>
        <w:widowControl/>
        <w:numPr>
          <w:ilvl w:val="0"/>
          <w:numId w:val="27"/>
        </w:numPr>
        <w:autoSpaceDE/>
        <w:autoSpaceDN/>
        <w:adjustRightInd/>
        <w:spacing w:line="360" w:lineRule="auto"/>
        <w:jc w:val="both"/>
        <w:rPr>
          <w:sz w:val="28"/>
          <w:szCs w:val="28"/>
          <w:lang w:val="uk-UA"/>
        </w:rPr>
      </w:pPr>
      <w:r>
        <w:rPr>
          <w:sz w:val="28"/>
          <w:szCs w:val="28"/>
          <w:lang w:val="uk-UA"/>
        </w:rPr>
        <w:t>структурну обумовленість граматичних трансформацій.</w:t>
      </w:r>
    </w:p>
    <w:p w:rsidR="002C592F" w:rsidRDefault="002C592F" w:rsidP="00B72282">
      <w:pPr>
        <w:spacing w:line="360" w:lineRule="auto"/>
        <w:ind w:firstLine="540"/>
        <w:jc w:val="both"/>
        <w:rPr>
          <w:sz w:val="28"/>
          <w:szCs w:val="28"/>
          <w:lang w:val="uk-UA"/>
        </w:rPr>
      </w:pPr>
      <w:r>
        <w:rPr>
          <w:sz w:val="28"/>
          <w:szCs w:val="28"/>
          <w:lang w:val="uk-UA"/>
        </w:rPr>
        <w:t xml:space="preserve">Екзамен скеровано на виявлення ступеню опанування студентами теоретичних засад базисних дисциплін </w:t>
      </w:r>
      <w:proofErr w:type="spellStart"/>
      <w:r>
        <w:rPr>
          <w:sz w:val="28"/>
          <w:szCs w:val="28"/>
          <w:lang w:val="uk-UA"/>
        </w:rPr>
        <w:t>перекладознавчого</w:t>
      </w:r>
      <w:proofErr w:type="spellEnd"/>
      <w:r>
        <w:rPr>
          <w:sz w:val="28"/>
          <w:szCs w:val="28"/>
          <w:lang w:val="uk-UA"/>
        </w:rPr>
        <w:t xml:space="preserve"> циклу та рівня професійного володіння писемною формою перекладу. У процесі підготовки студенти повинні вміти правильно реалізувати набуті теоретичні знання у процесі перекладу художніх і нехудожніх типів текстів, тобто демонструвати практичні знання, вміння та навички фахівців з філології та перекладознавства.</w:t>
      </w:r>
    </w:p>
    <w:p w:rsidR="002C592F" w:rsidRDefault="002C592F" w:rsidP="00B72282">
      <w:pPr>
        <w:spacing w:line="360" w:lineRule="auto"/>
        <w:ind w:firstLine="540"/>
        <w:jc w:val="both"/>
        <w:rPr>
          <w:sz w:val="28"/>
          <w:szCs w:val="28"/>
          <w:lang w:val="uk-UA"/>
        </w:rPr>
      </w:pPr>
      <w:r>
        <w:rPr>
          <w:sz w:val="28"/>
          <w:szCs w:val="28"/>
          <w:lang w:val="uk-UA"/>
        </w:rPr>
        <w:t xml:space="preserve">Студенти </w:t>
      </w:r>
      <w:r w:rsidRPr="003566BE">
        <w:rPr>
          <w:b/>
          <w:sz w:val="28"/>
          <w:szCs w:val="28"/>
          <w:lang w:val="uk-UA"/>
        </w:rPr>
        <w:t>повинні вміти</w:t>
      </w:r>
      <w:r>
        <w:rPr>
          <w:sz w:val="28"/>
          <w:szCs w:val="28"/>
          <w:lang w:val="uk-UA"/>
        </w:rPr>
        <w:t>:</w:t>
      </w:r>
    </w:p>
    <w:p w:rsidR="002C592F" w:rsidRDefault="002C592F" w:rsidP="00B72282">
      <w:pPr>
        <w:widowControl/>
        <w:numPr>
          <w:ilvl w:val="0"/>
          <w:numId w:val="29"/>
        </w:numPr>
        <w:autoSpaceDE/>
        <w:autoSpaceDN/>
        <w:adjustRightInd/>
        <w:spacing w:line="360" w:lineRule="auto"/>
        <w:jc w:val="both"/>
        <w:rPr>
          <w:sz w:val="28"/>
          <w:szCs w:val="28"/>
          <w:lang w:val="uk-UA"/>
        </w:rPr>
      </w:pPr>
      <w:r>
        <w:rPr>
          <w:sz w:val="28"/>
          <w:szCs w:val="28"/>
          <w:lang w:val="uk-UA"/>
        </w:rPr>
        <w:t>перекладати письмово з іноземної мови (англійської) на українську художні та нехудожні типи текстів за академічну годину за допомогою словника;</w:t>
      </w:r>
    </w:p>
    <w:p w:rsidR="002C592F" w:rsidRDefault="002C592F" w:rsidP="00B72282">
      <w:pPr>
        <w:widowControl/>
        <w:numPr>
          <w:ilvl w:val="0"/>
          <w:numId w:val="29"/>
        </w:numPr>
        <w:autoSpaceDE/>
        <w:autoSpaceDN/>
        <w:adjustRightInd/>
        <w:spacing w:line="360" w:lineRule="auto"/>
        <w:jc w:val="both"/>
        <w:rPr>
          <w:sz w:val="28"/>
          <w:szCs w:val="28"/>
          <w:lang w:val="uk-UA"/>
        </w:rPr>
      </w:pPr>
      <w:r>
        <w:rPr>
          <w:sz w:val="28"/>
          <w:szCs w:val="28"/>
          <w:lang w:val="uk-UA"/>
        </w:rPr>
        <w:t xml:space="preserve">аналізувати </w:t>
      </w:r>
      <w:proofErr w:type="spellStart"/>
      <w:r>
        <w:rPr>
          <w:sz w:val="28"/>
          <w:szCs w:val="28"/>
          <w:lang w:val="uk-UA"/>
        </w:rPr>
        <w:t>лінгвальні</w:t>
      </w:r>
      <w:proofErr w:type="spellEnd"/>
      <w:r>
        <w:rPr>
          <w:sz w:val="28"/>
          <w:szCs w:val="28"/>
          <w:lang w:val="uk-UA"/>
        </w:rPr>
        <w:t xml:space="preserve"> чинники, що впливають на якість перекладу;</w:t>
      </w:r>
    </w:p>
    <w:p w:rsidR="002C592F" w:rsidRDefault="002C592F" w:rsidP="00B72282">
      <w:pPr>
        <w:widowControl/>
        <w:numPr>
          <w:ilvl w:val="0"/>
          <w:numId w:val="29"/>
        </w:numPr>
        <w:autoSpaceDE/>
        <w:autoSpaceDN/>
        <w:adjustRightInd/>
        <w:spacing w:line="360" w:lineRule="auto"/>
        <w:jc w:val="both"/>
        <w:rPr>
          <w:sz w:val="28"/>
          <w:szCs w:val="28"/>
          <w:lang w:val="uk-UA"/>
        </w:rPr>
      </w:pPr>
      <w:r>
        <w:rPr>
          <w:sz w:val="28"/>
          <w:szCs w:val="28"/>
          <w:lang w:val="uk-UA"/>
        </w:rPr>
        <w:t>уміти встановлювати міжмовні та міжкультурні розбіжності при визначенні елементів предметно-логічного значення лексичних одиниць і їх врахування у процесі перекладу;</w:t>
      </w:r>
    </w:p>
    <w:p w:rsidR="002C592F" w:rsidRDefault="002C592F" w:rsidP="00B72282">
      <w:pPr>
        <w:widowControl/>
        <w:numPr>
          <w:ilvl w:val="0"/>
          <w:numId w:val="29"/>
        </w:numPr>
        <w:autoSpaceDE/>
        <w:autoSpaceDN/>
        <w:adjustRightInd/>
        <w:spacing w:line="360" w:lineRule="auto"/>
        <w:jc w:val="both"/>
        <w:rPr>
          <w:sz w:val="28"/>
          <w:szCs w:val="28"/>
          <w:lang w:val="uk-UA"/>
        </w:rPr>
      </w:pPr>
      <w:r>
        <w:rPr>
          <w:sz w:val="28"/>
          <w:szCs w:val="28"/>
          <w:lang w:val="uk-UA"/>
        </w:rPr>
        <w:t>виявляти мовні та культурні лакуни;</w:t>
      </w:r>
    </w:p>
    <w:p w:rsidR="002C592F" w:rsidRDefault="002C592F" w:rsidP="00B72282">
      <w:pPr>
        <w:widowControl/>
        <w:numPr>
          <w:ilvl w:val="0"/>
          <w:numId w:val="29"/>
        </w:numPr>
        <w:autoSpaceDE/>
        <w:autoSpaceDN/>
        <w:adjustRightInd/>
        <w:spacing w:line="360" w:lineRule="auto"/>
        <w:jc w:val="both"/>
        <w:rPr>
          <w:sz w:val="28"/>
          <w:szCs w:val="28"/>
          <w:lang w:val="uk-UA"/>
        </w:rPr>
      </w:pPr>
      <w:r>
        <w:rPr>
          <w:sz w:val="28"/>
          <w:szCs w:val="28"/>
          <w:lang w:val="uk-UA"/>
        </w:rPr>
        <w:t xml:space="preserve">редагувати та </w:t>
      </w:r>
      <w:proofErr w:type="spellStart"/>
      <w:r>
        <w:rPr>
          <w:sz w:val="28"/>
          <w:szCs w:val="28"/>
          <w:lang w:val="uk-UA"/>
        </w:rPr>
        <w:t>саморедагувати</w:t>
      </w:r>
      <w:proofErr w:type="spellEnd"/>
      <w:r>
        <w:rPr>
          <w:sz w:val="28"/>
          <w:szCs w:val="28"/>
          <w:lang w:val="uk-UA"/>
        </w:rPr>
        <w:t>;</w:t>
      </w:r>
    </w:p>
    <w:p w:rsidR="002C592F" w:rsidRPr="003C2884" w:rsidRDefault="002C592F" w:rsidP="003C2884">
      <w:pPr>
        <w:widowControl/>
        <w:numPr>
          <w:ilvl w:val="0"/>
          <w:numId w:val="29"/>
        </w:numPr>
        <w:autoSpaceDE/>
        <w:autoSpaceDN/>
        <w:adjustRightInd/>
        <w:spacing w:line="360" w:lineRule="auto"/>
        <w:jc w:val="both"/>
        <w:rPr>
          <w:sz w:val="28"/>
          <w:szCs w:val="28"/>
          <w:lang w:val="uk-UA"/>
        </w:rPr>
      </w:pPr>
      <w:r>
        <w:rPr>
          <w:sz w:val="28"/>
          <w:szCs w:val="28"/>
          <w:lang w:val="uk-UA"/>
        </w:rPr>
        <w:t>уміти працювати зі словниками різних типів і довідковою літературою, банками даних й інших джерел.</w:t>
      </w:r>
    </w:p>
    <w:p w:rsidR="002C592F" w:rsidRDefault="002C592F" w:rsidP="00B72282">
      <w:pPr>
        <w:spacing w:line="360" w:lineRule="auto"/>
        <w:jc w:val="center"/>
        <w:rPr>
          <w:b/>
          <w:sz w:val="28"/>
          <w:szCs w:val="28"/>
          <w:lang w:val="uk-UA"/>
        </w:rPr>
      </w:pPr>
      <w:r>
        <w:rPr>
          <w:b/>
          <w:sz w:val="28"/>
          <w:szCs w:val="28"/>
          <w:lang w:val="uk-UA"/>
        </w:rPr>
        <w:t>Орієнтовна тематика творчого письмового завдання</w:t>
      </w:r>
    </w:p>
    <w:p w:rsidR="002C592F" w:rsidRDefault="002C592F" w:rsidP="00B72282">
      <w:pPr>
        <w:spacing w:line="360" w:lineRule="auto"/>
        <w:ind w:firstLine="540"/>
        <w:jc w:val="both"/>
        <w:rPr>
          <w:sz w:val="28"/>
          <w:szCs w:val="28"/>
          <w:lang w:val="uk-UA"/>
        </w:rPr>
      </w:pPr>
      <w:r>
        <w:rPr>
          <w:sz w:val="28"/>
          <w:szCs w:val="28"/>
          <w:lang w:val="uk-UA"/>
        </w:rPr>
        <w:t xml:space="preserve">Письмова складова екзамену скерована на виявлення ступеню опанування студентами теоретичних засад базисних дисциплін </w:t>
      </w:r>
      <w:proofErr w:type="spellStart"/>
      <w:r>
        <w:rPr>
          <w:sz w:val="28"/>
          <w:szCs w:val="28"/>
          <w:lang w:val="uk-UA"/>
        </w:rPr>
        <w:t>перекладознавчого</w:t>
      </w:r>
      <w:proofErr w:type="spellEnd"/>
      <w:r>
        <w:rPr>
          <w:sz w:val="28"/>
          <w:szCs w:val="28"/>
          <w:lang w:val="uk-UA"/>
        </w:rPr>
        <w:t xml:space="preserve"> циклу та рівня професійного володіння писемною формою перекладу. У процесі підготовки студенти повинні уміти правильно реалізувати набуті теоретичні знання у процесі перекладу нехудожніх типів текстів, тобто демонструвати  практичні знання, вміння та навички фахівців з </w:t>
      </w:r>
      <w:r>
        <w:rPr>
          <w:sz w:val="28"/>
          <w:szCs w:val="28"/>
          <w:lang w:val="uk-UA"/>
        </w:rPr>
        <w:lastRenderedPageBreak/>
        <w:t>філології та перекладознавства.</w:t>
      </w:r>
    </w:p>
    <w:p w:rsidR="002C592F" w:rsidRPr="000507C6" w:rsidRDefault="002C592F" w:rsidP="00B72282">
      <w:pPr>
        <w:spacing w:line="360" w:lineRule="auto"/>
        <w:ind w:firstLine="540"/>
        <w:jc w:val="both"/>
        <w:rPr>
          <w:b/>
          <w:sz w:val="28"/>
          <w:szCs w:val="28"/>
          <w:lang w:val="uk-UA"/>
        </w:rPr>
      </w:pPr>
      <w:r>
        <w:rPr>
          <w:b/>
          <w:sz w:val="28"/>
          <w:szCs w:val="28"/>
          <w:lang w:val="uk-UA"/>
        </w:rPr>
        <w:t>Нехудожні типи текстів:</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INCIDENT DURING A CEREMONY</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NEW APP HELPS BUSKERS</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VETERANS THROW AWAY THEIR MEDALS</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AMERICANS ARE BUYING MORE GUNS</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THE RICH ARE HELPING PEOPLE </w:t>
      </w:r>
    </w:p>
    <w:p w:rsidR="002C592F" w:rsidRPr="002E6C99" w:rsidRDefault="002C592F" w:rsidP="00B72282">
      <w:pPr>
        <w:numPr>
          <w:ilvl w:val="0"/>
          <w:numId w:val="30"/>
        </w:numPr>
        <w:spacing w:line="276" w:lineRule="auto"/>
        <w:jc w:val="both"/>
        <w:rPr>
          <w:sz w:val="28"/>
          <w:szCs w:val="28"/>
          <w:lang w:val="en-US"/>
        </w:rPr>
      </w:pPr>
      <w:r w:rsidRPr="002E6C99">
        <w:rPr>
          <w:sz w:val="28"/>
          <w:szCs w:val="28"/>
        </w:rPr>
        <w:t>ROCKET LANDS STANDING UP</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ASTRONAUTS ARE GOING TO THE ISS</w:t>
      </w:r>
    </w:p>
    <w:p w:rsidR="002C592F" w:rsidRPr="002E6C99" w:rsidRDefault="002C592F" w:rsidP="00B72282">
      <w:pPr>
        <w:numPr>
          <w:ilvl w:val="0"/>
          <w:numId w:val="30"/>
        </w:numPr>
        <w:spacing w:line="276" w:lineRule="auto"/>
        <w:jc w:val="both"/>
        <w:rPr>
          <w:sz w:val="28"/>
          <w:szCs w:val="28"/>
          <w:lang w:val="en-US"/>
        </w:rPr>
      </w:pPr>
      <w:smartTag w:uri="urn:schemas-microsoft-com:office:smarttags" w:element="place">
        <w:smartTag w:uri="urn:schemas-microsoft-com:office:smarttags" w:element="country-region">
          <w:r w:rsidRPr="002E6C99">
            <w:rPr>
              <w:sz w:val="28"/>
              <w:szCs w:val="28"/>
              <w:lang w:val="en-US"/>
            </w:rPr>
            <w:t>TURKEY</w:t>
          </w:r>
        </w:smartTag>
      </w:smartTag>
      <w:r w:rsidRPr="002E6C99">
        <w:rPr>
          <w:sz w:val="28"/>
          <w:szCs w:val="28"/>
          <w:lang w:val="en-US"/>
        </w:rPr>
        <w:t xml:space="preserve"> SHOOTS DOWN A RUSSIAN PLANE</w:t>
      </w:r>
    </w:p>
    <w:p w:rsidR="002C592F" w:rsidRPr="002E6C99" w:rsidRDefault="002C592F" w:rsidP="00B72282">
      <w:pPr>
        <w:numPr>
          <w:ilvl w:val="0"/>
          <w:numId w:val="30"/>
        </w:numPr>
        <w:spacing w:line="276" w:lineRule="auto"/>
        <w:jc w:val="both"/>
        <w:rPr>
          <w:sz w:val="28"/>
          <w:szCs w:val="28"/>
          <w:lang w:val="en-US"/>
        </w:rPr>
      </w:pPr>
      <w:r w:rsidRPr="002E6C99">
        <w:rPr>
          <w:sz w:val="28"/>
          <w:szCs w:val="28"/>
        </w:rPr>
        <w:t>THE TASMANIAN DEVIL</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BLAIR IS SORRY FOR THE MISTAKES IN </w:t>
      </w:r>
      <w:smartTag w:uri="urn:schemas-microsoft-com:office:smarttags" w:element="place">
        <w:smartTag w:uri="urn:schemas-microsoft-com:office:smarttags" w:element="country-region">
          <w:r w:rsidRPr="002E6C99">
            <w:rPr>
              <w:sz w:val="28"/>
              <w:szCs w:val="28"/>
              <w:lang w:val="en-US"/>
            </w:rPr>
            <w:t>IRAQ</w:t>
          </w:r>
        </w:smartTag>
      </w:smartTag>
      <w:r w:rsidRPr="002E6C99">
        <w:rPr>
          <w:sz w:val="28"/>
          <w:szCs w:val="28"/>
          <w:lang w:val="en-US"/>
        </w:rPr>
        <w:t xml:space="preserve"> WAR</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END OF THE ONE-CHILD POLICY</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w:t>
      </w:r>
      <w:r w:rsidRPr="002E6C99">
        <w:rPr>
          <w:sz w:val="28"/>
          <w:szCs w:val="28"/>
        </w:rPr>
        <w:t>ATTACKS IN PARIS</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w:t>
      </w:r>
      <w:r w:rsidRPr="002E6C99">
        <w:rPr>
          <w:sz w:val="28"/>
          <w:szCs w:val="28"/>
        </w:rPr>
        <w:t>PYRAMIDS ARE SCANNED</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ANONYMOUS ATTACK THE ISLAMIC STATE</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w:t>
      </w:r>
      <w:r w:rsidRPr="002E6C99">
        <w:rPr>
          <w:sz w:val="28"/>
          <w:szCs w:val="28"/>
        </w:rPr>
        <w:t>BIG BEN MUST BE REPAIRED</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w:t>
      </w:r>
      <w:smartTag w:uri="urn:schemas-microsoft-com:office:smarttags" w:element="place">
        <w:smartTag w:uri="urn:schemas-microsoft-com:office:smarttags" w:element="country-region">
          <w:r w:rsidRPr="002E6C99">
            <w:rPr>
              <w:sz w:val="28"/>
              <w:szCs w:val="28"/>
              <w:lang w:val="en-US"/>
            </w:rPr>
            <w:t>CHINA</w:t>
          </w:r>
        </w:smartTag>
      </w:smartTag>
      <w:r w:rsidRPr="002E6C99">
        <w:rPr>
          <w:sz w:val="28"/>
          <w:szCs w:val="28"/>
          <w:lang w:val="en-US"/>
        </w:rPr>
        <w:t>'S MANUFACTURING SLOWDOWN WORRIES INVESTORS</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ANTIBIOTIC RESISTANCE FOUND IN AMAZON TRIBE</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INSIDE THE FASHION WEEK WORLD OF A MODEL AGENT</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MARTHA WASHINGTON, </w:t>
      </w:r>
      <w:smartTag w:uri="urn:schemas-microsoft-com:office:smarttags" w:element="place">
        <w:smartTag w:uri="urn:schemas-microsoft-com:office:smarttags" w:element="country-region">
          <w:r w:rsidRPr="002E6C99">
            <w:rPr>
              <w:sz w:val="28"/>
              <w:szCs w:val="28"/>
              <w:lang w:val="en-US"/>
            </w:rPr>
            <w:t>AMERICA</w:t>
          </w:r>
        </w:smartTag>
      </w:smartTag>
      <w:r w:rsidRPr="002E6C99">
        <w:rPr>
          <w:sz w:val="28"/>
          <w:szCs w:val="28"/>
          <w:lang w:val="en-US"/>
        </w:rPr>
        <w:t xml:space="preserve">'S FIRST </w:t>
      </w:r>
      <w:proofErr w:type="spellStart"/>
      <w:r w:rsidRPr="002E6C99">
        <w:rPr>
          <w:sz w:val="28"/>
          <w:szCs w:val="28"/>
          <w:lang w:val="en-US"/>
        </w:rPr>
        <w:t>FIRST</w:t>
      </w:r>
      <w:proofErr w:type="spellEnd"/>
      <w:r w:rsidRPr="002E6C99">
        <w:rPr>
          <w:sz w:val="28"/>
          <w:szCs w:val="28"/>
          <w:lang w:val="en-US"/>
        </w:rPr>
        <w:t xml:space="preserve"> LADY</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MILITANTS USE RELIGION TO JUSTIFY THEIR VIOLENCE </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w:t>
      </w:r>
      <w:r w:rsidRPr="002E6C99">
        <w:rPr>
          <w:sz w:val="28"/>
          <w:szCs w:val="28"/>
        </w:rPr>
        <w:t>STONE’S THROW</w:t>
      </w:r>
    </w:p>
    <w:p w:rsidR="002C592F" w:rsidRPr="002E6C99" w:rsidRDefault="002C592F" w:rsidP="00B72282">
      <w:pPr>
        <w:numPr>
          <w:ilvl w:val="0"/>
          <w:numId w:val="30"/>
        </w:numPr>
        <w:spacing w:line="276" w:lineRule="auto"/>
        <w:jc w:val="both"/>
        <w:rPr>
          <w:sz w:val="28"/>
          <w:szCs w:val="28"/>
          <w:lang w:val="en-US"/>
        </w:rPr>
      </w:pPr>
      <w:r w:rsidRPr="002E6C99">
        <w:rPr>
          <w:sz w:val="28"/>
          <w:szCs w:val="28"/>
          <w:lang w:val="en-US"/>
        </w:rPr>
        <w:t xml:space="preserve"> </w:t>
      </w:r>
      <w:r w:rsidRPr="002E6C99">
        <w:rPr>
          <w:sz w:val="28"/>
          <w:szCs w:val="28"/>
        </w:rPr>
        <w:t>MARS ONE MISSION</w:t>
      </w:r>
    </w:p>
    <w:p w:rsidR="002C592F" w:rsidRDefault="002C592F" w:rsidP="00B72282">
      <w:pPr>
        <w:numPr>
          <w:ilvl w:val="0"/>
          <w:numId w:val="30"/>
        </w:numPr>
        <w:spacing w:line="276" w:lineRule="auto"/>
        <w:jc w:val="both"/>
        <w:rPr>
          <w:sz w:val="28"/>
          <w:szCs w:val="28"/>
          <w:lang w:val="en-US"/>
        </w:rPr>
      </w:pPr>
      <w:r w:rsidRPr="002E6C99">
        <w:rPr>
          <w:sz w:val="28"/>
          <w:szCs w:val="28"/>
          <w:lang w:val="en-US"/>
        </w:rPr>
        <w:t xml:space="preserve"> WINSTON CHURCHILL: IN A CLASS OF HIS OWN FOR HIS VISION, LEADERSHIP AND PERSISTENCE</w:t>
      </w:r>
    </w:p>
    <w:p w:rsidR="002C592F" w:rsidRDefault="002C592F" w:rsidP="00B72282">
      <w:pPr>
        <w:numPr>
          <w:ilvl w:val="0"/>
          <w:numId w:val="30"/>
        </w:numPr>
        <w:spacing w:line="276" w:lineRule="auto"/>
        <w:jc w:val="both"/>
        <w:rPr>
          <w:sz w:val="28"/>
          <w:szCs w:val="28"/>
          <w:lang w:val="en-US"/>
        </w:rPr>
      </w:pPr>
      <w:r w:rsidRPr="002E6C99">
        <w:rPr>
          <w:b/>
          <w:sz w:val="28"/>
          <w:szCs w:val="28"/>
          <w:lang w:val="en-US"/>
        </w:rPr>
        <w:t>‘</w:t>
      </w:r>
      <w:r w:rsidRPr="002E6C99">
        <w:rPr>
          <w:sz w:val="28"/>
          <w:szCs w:val="28"/>
          <w:lang w:val="en-US"/>
        </w:rPr>
        <w:t>THE MARTIAN’ MIXES SCIENCE, SCIENCE FICTION</w:t>
      </w:r>
    </w:p>
    <w:p w:rsidR="002C592F" w:rsidRPr="002E6C99" w:rsidRDefault="002C592F" w:rsidP="00B72282">
      <w:pPr>
        <w:numPr>
          <w:ilvl w:val="0"/>
          <w:numId w:val="30"/>
        </w:numPr>
        <w:spacing w:line="276" w:lineRule="auto"/>
        <w:jc w:val="both"/>
        <w:rPr>
          <w:sz w:val="28"/>
          <w:szCs w:val="28"/>
          <w:lang w:val="en-US"/>
        </w:rPr>
      </w:pPr>
      <w:r>
        <w:rPr>
          <w:b/>
          <w:sz w:val="28"/>
          <w:szCs w:val="28"/>
          <w:lang w:val="en-US"/>
        </w:rPr>
        <w:t xml:space="preserve"> </w:t>
      </w:r>
      <w:r w:rsidRPr="002E6C99">
        <w:rPr>
          <w:sz w:val="28"/>
          <w:szCs w:val="28"/>
          <w:lang w:val="en-US"/>
        </w:rPr>
        <w:t>BOBBY FISCHER AND THE DIFFICULTY OF MAKING MOVIES ABOUT GENIUSES</w:t>
      </w:r>
    </w:p>
    <w:p w:rsidR="002C592F" w:rsidRPr="002E6C99" w:rsidRDefault="002C592F" w:rsidP="00B72282">
      <w:pPr>
        <w:spacing w:line="276" w:lineRule="auto"/>
        <w:ind w:left="360"/>
        <w:rPr>
          <w:sz w:val="28"/>
          <w:szCs w:val="28"/>
          <w:lang w:val="en-US"/>
        </w:rPr>
      </w:pPr>
    </w:p>
    <w:p w:rsidR="002C592F" w:rsidRDefault="002C592F" w:rsidP="00B72282">
      <w:pPr>
        <w:shd w:val="clear" w:color="auto" w:fill="FFFFFF"/>
        <w:contextualSpacing/>
        <w:jc w:val="center"/>
        <w:rPr>
          <w:b/>
          <w:sz w:val="28"/>
          <w:szCs w:val="28"/>
          <w:lang w:val="uk-UA"/>
        </w:rPr>
      </w:pPr>
    </w:p>
    <w:p w:rsidR="002C592F" w:rsidRPr="00F3346E" w:rsidRDefault="002C592F" w:rsidP="00B72282">
      <w:pPr>
        <w:shd w:val="clear" w:color="auto" w:fill="FFFFFF"/>
        <w:contextualSpacing/>
        <w:jc w:val="center"/>
        <w:rPr>
          <w:b/>
          <w:sz w:val="28"/>
          <w:szCs w:val="28"/>
          <w:lang w:val="uk-UA"/>
        </w:rPr>
      </w:pPr>
      <w:r>
        <w:rPr>
          <w:b/>
          <w:sz w:val="28"/>
          <w:szCs w:val="28"/>
          <w:lang w:val="uk-UA"/>
        </w:rPr>
        <w:t>ОСНОВНА</w:t>
      </w:r>
      <w:r w:rsidRPr="00F3346E">
        <w:rPr>
          <w:b/>
          <w:sz w:val="28"/>
          <w:szCs w:val="28"/>
          <w:lang w:val="uk-UA"/>
        </w:rPr>
        <w:t xml:space="preserve"> ЛІТЕРАТУРА</w:t>
      </w:r>
    </w:p>
    <w:p w:rsidR="002C592F" w:rsidRPr="008416DE" w:rsidRDefault="002C592F" w:rsidP="00B72282">
      <w:pPr>
        <w:shd w:val="clear" w:color="auto" w:fill="FFFFFF"/>
        <w:ind w:firstLine="680"/>
        <w:jc w:val="center"/>
        <w:rPr>
          <w:b/>
          <w:sz w:val="28"/>
          <w:szCs w:val="28"/>
        </w:rPr>
      </w:pPr>
    </w:p>
    <w:p w:rsidR="002C592F" w:rsidRPr="00F3287A" w:rsidRDefault="002C592F" w:rsidP="00B72282">
      <w:pPr>
        <w:widowControl/>
        <w:numPr>
          <w:ilvl w:val="0"/>
          <w:numId w:val="21"/>
        </w:numPr>
        <w:tabs>
          <w:tab w:val="left" w:pos="284"/>
        </w:tabs>
        <w:autoSpaceDE/>
        <w:autoSpaceDN/>
        <w:adjustRightInd/>
        <w:ind w:left="284" w:hanging="284"/>
        <w:contextualSpacing/>
        <w:jc w:val="both"/>
        <w:rPr>
          <w:bCs/>
          <w:color w:val="000000"/>
          <w:sz w:val="28"/>
          <w:szCs w:val="28"/>
          <w:lang w:val="uk-UA"/>
        </w:rPr>
      </w:pPr>
      <w:proofErr w:type="spellStart"/>
      <w:r w:rsidRPr="00F3287A">
        <w:rPr>
          <w:bCs/>
          <w:color w:val="000000"/>
          <w:sz w:val="28"/>
          <w:szCs w:val="28"/>
          <w:lang w:val="uk-UA"/>
        </w:rPr>
        <w:t>Алексеев</w:t>
      </w:r>
      <w:proofErr w:type="spellEnd"/>
      <w:r w:rsidRPr="00F3287A">
        <w:rPr>
          <w:bCs/>
          <w:color w:val="000000"/>
          <w:sz w:val="28"/>
          <w:szCs w:val="28"/>
          <w:lang w:val="uk-UA"/>
        </w:rPr>
        <w:t xml:space="preserve"> И.С. </w:t>
      </w:r>
      <w:proofErr w:type="spellStart"/>
      <w:r w:rsidRPr="00F3287A">
        <w:rPr>
          <w:bCs/>
          <w:color w:val="000000"/>
          <w:sz w:val="28"/>
          <w:szCs w:val="28"/>
          <w:lang w:val="uk-UA"/>
        </w:rPr>
        <w:t>Профессиональный</w:t>
      </w:r>
      <w:proofErr w:type="spellEnd"/>
      <w:r w:rsidRPr="00F3287A">
        <w:rPr>
          <w:bCs/>
          <w:color w:val="000000"/>
          <w:sz w:val="28"/>
          <w:szCs w:val="28"/>
          <w:lang w:val="uk-UA"/>
        </w:rPr>
        <w:t xml:space="preserve"> </w:t>
      </w:r>
      <w:proofErr w:type="spellStart"/>
      <w:r w:rsidRPr="00F3287A">
        <w:rPr>
          <w:bCs/>
          <w:color w:val="000000"/>
          <w:sz w:val="28"/>
          <w:szCs w:val="28"/>
          <w:lang w:val="uk-UA"/>
        </w:rPr>
        <w:t>тренинг</w:t>
      </w:r>
      <w:proofErr w:type="spellEnd"/>
      <w:r w:rsidRPr="00F3287A">
        <w:rPr>
          <w:bCs/>
          <w:color w:val="000000"/>
          <w:sz w:val="28"/>
          <w:szCs w:val="28"/>
          <w:lang w:val="uk-UA"/>
        </w:rPr>
        <w:t xml:space="preserve"> переводчика. - </w:t>
      </w:r>
      <w:proofErr w:type="spellStart"/>
      <w:r w:rsidRPr="00F3287A">
        <w:rPr>
          <w:bCs/>
          <w:color w:val="000000"/>
          <w:sz w:val="28"/>
          <w:szCs w:val="28"/>
          <w:lang w:val="uk-UA"/>
        </w:rPr>
        <w:t>СПб</w:t>
      </w:r>
      <w:proofErr w:type="spellEnd"/>
      <w:r w:rsidRPr="00F3287A">
        <w:rPr>
          <w:bCs/>
          <w:color w:val="000000"/>
          <w:sz w:val="28"/>
          <w:szCs w:val="28"/>
          <w:lang w:val="uk-UA"/>
        </w:rPr>
        <w:t xml:space="preserve">: </w:t>
      </w:r>
      <w:proofErr w:type="spellStart"/>
      <w:r w:rsidRPr="00F3287A">
        <w:rPr>
          <w:bCs/>
          <w:color w:val="000000"/>
          <w:sz w:val="28"/>
          <w:szCs w:val="28"/>
          <w:lang w:val="uk-UA"/>
        </w:rPr>
        <w:t>Лениздат</w:t>
      </w:r>
      <w:proofErr w:type="spellEnd"/>
      <w:r w:rsidRPr="00F3287A">
        <w:rPr>
          <w:bCs/>
          <w:color w:val="000000"/>
          <w:sz w:val="28"/>
          <w:szCs w:val="28"/>
          <w:lang w:val="uk-UA"/>
        </w:rPr>
        <w:t xml:space="preserve">; </w:t>
      </w:r>
      <w:proofErr w:type="spellStart"/>
      <w:r w:rsidRPr="00F3287A">
        <w:rPr>
          <w:bCs/>
          <w:color w:val="000000"/>
          <w:sz w:val="28"/>
          <w:szCs w:val="28"/>
          <w:lang w:val="uk-UA"/>
        </w:rPr>
        <w:t>Изд-во</w:t>
      </w:r>
      <w:proofErr w:type="spellEnd"/>
      <w:r w:rsidRPr="00F3287A">
        <w:rPr>
          <w:bCs/>
          <w:color w:val="000000"/>
          <w:sz w:val="28"/>
          <w:szCs w:val="28"/>
          <w:lang w:val="uk-UA"/>
        </w:rPr>
        <w:t xml:space="preserve"> «Союз», 2003. – 288 с.</w:t>
      </w:r>
    </w:p>
    <w:p w:rsidR="002C592F" w:rsidRPr="00F3287A" w:rsidRDefault="002C592F" w:rsidP="00B72282">
      <w:pPr>
        <w:widowControl/>
        <w:numPr>
          <w:ilvl w:val="0"/>
          <w:numId w:val="21"/>
        </w:numPr>
        <w:tabs>
          <w:tab w:val="left" w:pos="284"/>
        </w:tabs>
        <w:autoSpaceDE/>
        <w:autoSpaceDN/>
        <w:adjustRightInd/>
        <w:ind w:left="284" w:hanging="284"/>
        <w:contextualSpacing/>
        <w:jc w:val="both"/>
        <w:rPr>
          <w:bCs/>
          <w:color w:val="000000"/>
          <w:sz w:val="28"/>
          <w:szCs w:val="28"/>
          <w:lang w:val="uk-UA"/>
        </w:rPr>
      </w:pPr>
      <w:proofErr w:type="spellStart"/>
      <w:r w:rsidRPr="00F3287A">
        <w:rPr>
          <w:bCs/>
          <w:color w:val="000000"/>
          <w:sz w:val="28"/>
          <w:szCs w:val="28"/>
          <w:lang w:val="uk-UA"/>
        </w:rPr>
        <w:t>Казакова</w:t>
      </w:r>
      <w:proofErr w:type="spellEnd"/>
      <w:r w:rsidRPr="00F3287A">
        <w:rPr>
          <w:bCs/>
          <w:color w:val="000000"/>
          <w:sz w:val="28"/>
          <w:szCs w:val="28"/>
          <w:lang w:val="uk-UA"/>
        </w:rPr>
        <w:t xml:space="preserve"> Т.А. </w:t>
      </w:r>
      <w:proofErr w:type="spellStart"/>
      <w:r w:rsidRPr="00F3287A">
        <w:rPr>
          <w:bCs/>
          <w:color w:val="000000"/>
          <w:sz w:val="28"/>
          <w:szCs w:val="28"/>
          <w:lang w:val="uk-UA"/>
        </w:rPr>
        <w:t>Практические</w:t>
      </w:r>
      <w:proofErr w:type="spellEnd"/>
      <w:r w:rsidRPr="00F3287A">
        <w:rPr>
          <w:bCs/>
          <w:color w:val="000000"/>
          <w:sz w:val="28"/>
          <w:szCs w:val="28"/>
          <w:lang w:val="uk-UA"/>
        </w:rPr>
        <w:t xml:space="preserve"> </w:t>
      </w:r>
      <w:proofErr w:type="spellStart"/>
      <w:r w:rsidRPr="00F3287A">
        <w:rPr>
          <w:bCs/>
          <w:color w:val="000000"/>
          <w:sz w:val="28"/>
          <w:szCs w:val="28"/>
          <w:lang w:val="uk-UA"/>
        </w:rPr>
        <w:t>основы</w:t>
      </w:r>
      <w:proofErr w:type="spellEnd"/>
      <w:r w:rsidRPr="00F3287A">
        <w:rPr>
          <w:bCs/>
          <w:color w:val="000000"/>
          <w:sz w:val="28"/>
          <w:szCs w:val="28"/>
          <w:lang w:val="uk-UA"/>
        </w:rPr>
        <w:t xml:space="preserve"> </w:t>
      </w:r>
      <w:proofErr w:type="spellStart"/>
      <w:r w:rsidRPr="00F3287A">
        <w:rPr>
          <w:bCs/>
          <w:color w:val="000000"/>
          <w:sz w:val="28"/>
          <w:szCs w:val="28"/>
          <w:lang w:val="uk-UA"/>
        </w:rPr>
        <w:t>перевода</w:t>
      </w:r>
      <w:proofErr w:type="spellEnd"/>
      <w:r w:rsidRPr="00F3287A">
        <w:rPr>
          <w:bCs/>
          <w:color w:val="000000"/>
          <w:sz w:val="28"/>
          <w:szCs w:val="28"/>
          <w:lang w:val="uk-UA"/>
        </w:rPr>
        <w:t xml:space="preserve">. – </w:t>
      </w:r>
      <w:proofErr w:type="spellStart"/>
      <w:r w:rsidRPr="00F3287A">
        <w:rPr>
          <w:bCs/>
          <w:color w:val="000000"/>
          <w:sz w:val="28"/>
          <w:szCs w:val="28"/>
          <w:lang w:val="uk-UA"/>
        </w:rPr>
        <w:t>СПб</w:t>
      </w:r>
      <w:proofErr w:type="spellEnd"/>
      <w:r w:rsidRPr="00F3287A">
        <w:rPr>
          <w:bCs/>
          <w:color w:val="000000"/>
          <w:sz w:val="28"/>
          <w:szCs w:val="28"/>
          <w:lang w:val="uk-UA"/>
        </w:rPr>
        <w:t xml:space="preserve">: </w:t>
      </w:r>
      <w:proofErr w:type="spellStart"/>
      <w:r w:rsidRPr="00F3287A">
        <w:rPr>
          <w:bCs/>
          <w:color w:val="000000"/>
          <w:sz w:val="28"/>
          <w:szCs w:val="28"/>
          <w:lang w:val="uk-UA"/>
        </w:rPr>
        <w:t>Лениздат</w:t>
      </w:r>
      <w:proofErr w:type="spellEnd"/>
      <w:r w:rsidRPr="00F3287A">
        <w:rPr>
          <w:bCs/>
          <w:color w:val="000000"/>
          <w:sz w:val="28"/>
          <w:szCs w:val="28"/>
          <w:lang w:val="uk-UA"/>
        </w:rPr>
        <w:t xml:space="preserve">; </w:t>
      </w:r>
      <w:proofErr w:type="spellStart"/>
      <w:r w:rsidRPr="00F3287A">
        <w:rPr>
          <w:bCs/>
          <w:color w:val="000000"/>
          <w:sz w:val="28"/>
          <w:szCs w:val="28"/>
          <w:lang w:val="uk-UA"/>
        </w:rPr>
        <w:t>Изд-во</w:t>
      </w:r>
      <w:proofErr w:type="spellEnd"/>
      <w:r w:rsidRPr="00F3287A">
        <w:rPr>
          <w:bCs/>
          <w:color w:val="000000"/>
          <w:sz w:val="28"/>
          <w:szCs w:val="28"/>
          <w:lang w:val="uk-UA"/>
        </w:rPr>
        <w:t xml:space="preserve"> «Союз», 2003. – 320 с.</w:t>
      </w:r>
    </w:p>
    <w:p w:rsidR="002C592F" w:rsidRPr="00F3287A" w:rsidRDefault="002C592F" w:rsidP="00B72282">
      <w:pPr>
        <w:widowControl/>
        <w:numPr>
          <w:ilvl w:val="0"/>
          <w:numId w:val="21"/>
        </w:numPr>
        <w:tabs>
          <w:tab w:val="left" w:pos="284"/>
        </w:tabs>
        <w:autoSpaceDE/>
        <w:autoSpaceDN/>
        <w:adjustRightInd/>
        <w:ind w:left="284" w:hanging="284"/>
        <w:contextualSpacing/>
        <w:jc w:val="both"/>
        <w:rPr>
          <w:bCs/>
          <w:color w:val="000000"/>
          <w:sz w:val="28"/>
          <w:szCs w:val="28"/>
          <w:lang w:val="uk-UA"/>
        </w:rPr>
      </w:pPr>
      <w:proofErr w:type="spellStart"/>
      <w:r w:rsidRPr="00F3287A">
        <w:rPr>
          <w:bCs/>
          <w:color w:val="000000"/>
          <w:sz w:val="28"/>
          <w:szCs w:val="28"/>
          <w:lang w:val="uk-UA"/>
        </w:rPr>
        <w:t>Латышев</w:t>
      </w:r>
      <w:proofErr w:type="spellEnd"/>
      <w:r w:rsidRPr="00F3287A">
        <w:rPr>
          <w:bCs/>
          <w:color w:val="000000"/>
          <w:sz w:val="28"/>
          <w:szCs w:val="28"/>
          <w:lang w:val="uk-UA"/>
        </w:rPr>
        <w:t xml:space="preserve"> Л.К., Семенов А.Л. </w:t>
      </w:r>
      <w:proofErr w:type="spellStart"/>
      <w:r w:rsidRPr="00F3287A">
        <w:rPr>
          <w:bCs/>
          <w:color w:val="000000"/>
          <w:sz w:val="28"/>
          <w:szCs w:val="28"/>
          <w:lang w:val="uk-UA"/>
        </w:rPr>
        <w:t>Перевод</w:t>
      </w:r>
      <w:proofErr w:type="spellEnd"/>
      <w:r w:rsidRPr="00F3287A">
        <w:rPr>
          <w:bCs/>
          <w:color w:val="000000"/>
          <w:sz w:val="28"/>
          <w:szCs w:val="28"/>
          <w:lang w:val="uk-UA"/>
        </w:rPr>
        <w:t xml:space="preserve">: </w:t>
      </w:r>
      <w:proofErr w:type="spellStart"/>
      <w:r w:rsidRPr="00F3287A">
        <w:rPr>
          <w:bCs/>
          <w:color w:val="000000"/>
          <w:sz w:val="28"/>
          <w:szCs w:val="28"/>
          <w:lang w:val="uk-UA"/>
        </w:rPr>
        <w:t>теория</w:t>
      </w:r>
      <w:proofErr w:type="spellEnd"/>
      <w:r w:rsidRPr="00F3287A">
        <w:rPr>
          <w:bCs/>
          <w:color w:val="000000"/>
          <w:sz w:val="28"/>
          <w:szCs w:val="28"/>
          <w:lang w:val="uk-UA"/>
        </w:rPr>
        <w:t xml:space="preserve">, практика и методика </w:t>
      </w:r>
      <w:proofErr w:type="spellStart"/>
      <w:r w:rsidRPr="00F3287A">
        <w:rPr>
          <w:bCs/>
          <w:color w:val="000000"/>
          <w:sz w:val="28"/>
          <w:szCs w:val="28"/>
          <w:lang w:val="uk-UA"/>
        </w:rPr>
        <w:t>преподавания</w:t>
      </w:r>
      <w:proofErr w:type="spellEnd"/>
      <w:r w:rsidRPr="00F3287A">
        <w:rPr>
          <w:bCs/>
          <w:color w:val="000000"/>
          <w:sz w:val="28"/>
          <w:szCs w:val="28"/>
          <w:lang w:val="uk-UA"/>
        </w:rPr>
        <w:t xml:space="preserve">. – М.: </w:t>
      </w:r>
      <w:proofErr w:type="spellStart"/>
      <w:r w:rsidRPr="00F3287A">
        <w:rPr>
          <w:bCs/>
          <w:color w:val="000000"/>
          <w:sz w:val="28"/>
          <w:szCs w:val="28"/>
          <w:lang w:val="uk-UA"/>
        </w:rPr>
        <w:t>Академия</w:t>
      </w:r>
      <w:proofErr w:type="spellEnd"/>
      <w:r w:rsidRPr="00F3287A">
        <w:rPr>
          <w:bCs/>
          <w:color w:val="000000"/>
          <w:sz w:val="28"/>
          <w:szCs w:val="28"/>
          <w:lang w:val="uk-UA"/>
        </w:rPr>
        <w:t>, 2003. – 192 с.</w:t>
      </w:r>
    </w:p>
    <w:p w:rsidR="002C592F" w:rsidRPr="00F3287A" w:rsidRDefault="002C592F" w:rsidP="00B72282">
      <w:pPr>
        <w:widowControl/>
        <w:numPr>
          <w:ilvl w:val="0"/>
          <w:numId w:val="21"/>
        </w:numPr>
        <w:tabs>
          <w:tab w:val="left" w:pos="284"/>
        </w:tabs>
        <w:autoSpaceDE/>
        <w:autoSpaceDN/>
        <w:adjustRightInd/>
        <w:ind w:left="284" w:hanging="284"/>
        <w:contextualSpacing/>
        <w:jc w:val="both"/>
        <w:rPr>
          <w:bCs/>
          <w:color w:val="000000"/>
          <w:sz w:val="28"/>
          <w:szCs w:val="28"/>
          <w:lang w:val="uk-UA"/>
        </w:rPr>
      </w:pPr>
      <w:r w:rsidRPr="00F3287A">
        <w:rPr>
          <w:bCs/>
          <w:color w:val="000000"/>
          <w:sz w:val="28"/>
          <w:szCs w:val="28"/>
          <w:lang w:val="uk-UA"/>
        </w:rPr>
        <w:lastRenderedPageBreak/>
        <w:t>Мірам Г.Е., Дейнеко В.В. Основи перекладу. – К: Ніка-Центр, 2002. – 237 с.</w:t>
      </w:r>
    </w:p>
    <w:p w:rsidR="002C592F" w:rsidRPr="00E77507" w:rsidRDefault="002C592F" w:rsidP="00B72282">
      <w:pPr>
        <w:widowControl/>
        <w:numPr>
          <w:ilvl w:val="0"/>
          <w:numId w:val="21"/>
        </w:numPr>
        <w:tabs>
          <w:tab w:val="left" w:pos="284"/>
        </w:tabs>
        <w:autoSpaceDE/>
        <w:autoSpaceDN/>
        <w:adjustRightInd/>
        <w:ind w:left="284" w:hanging="284"/>
        <w:contextualSpacing/>
        <w:jc w:val="both"/>
        <w:rPr>
          <w:sz w:val="28"/>
          <w:szCs w:val="28"/>
          <w:lang w:val="uk-UA"/>
        </w:rPr>
      </w:pPr>
      <w:r w:rsidRPr="00E77507">
        <w:rPr>
          <w:sz w:val="28"/>
          <w:szCs w:val="28"/>
          <w:lang w:val="uk-UA"/>
        </w:rPr>
        <w:t xml:space="preserve">Мирам Г., </w:t>
      </w:r>
      <w:proofErr w:type="spellStart"/>
      <w:r w:rsidRPr="00E77507">
        <w:rPr>
          <w:sz w:val="28"/>
          <w:szCs w:val="28"/>
          <w:lang w:val="uk-UA"/>
        </w:rPr>
        <w:t>Гон</w:t>
      </w:r>
      <w:proofErr w:type="spellEnd"/>
      <w:r w:rsidRPr="00E77507">
        <w:rPr>
          <w:sz w:val="28"/>
          <w:szCs w:val="28"/>
          <w:lang w:val="uk-UA"/>
        </w:rPr>
        <w:t xml:space="preserve"> А. </w:t>
      </w:r>
      <w:proofErr w:type="spellStart"/>
      <w:r w:rsidRPr="00E77507">
        <w:rPr>
          <w:sz w:val="28"/>
          <w:szCs w:val="28"/>
          <w:lang w:val="uk-UA"/>
        </w:rPr>
        <w:t>Профессиональный</w:t>
      </w:r>
      <w:proofErr w:type="spellEnd"/>
      <w:r w:rsidRPr="00E77507">
        <w:rPr>
          <w:sz w:val="28"/>
          <w:szCs w:val="28"/>
          <w:lang w:val="uk-UA"/>
        </w:rPr>
        <w:t xml:space="preserve"> </w:t>
      </w:r>
      <w:proofErr w:type="spellStart"/>
      <w:r w:rsidRPr="00E77507">
        <w:rPr>
          <w:sz w:val="28"/>
          <w:szCs w:val="28"/>
          <w:lang w:val="uk-UA"/>
        </w:rPr>
        <w:t>перевод</w:t>
      </w:r>
      <w:proofErr w:type="spellEnd"/>
      <w:r w:rsidRPr="00E77507">
        <w:rPr>
          <w:sz w:val="28"/>
          <w:szCs w:val="28"/>
          <w:lang w:val="uk-UA"/>
        </w:rPr>
        <w:t xml:space="preserve">. – К: </w:t>
      </w:r>
      <w:proofErr w:type="spellStart"/>
      <w:r w:rsidRPr="00E77507">
        <w:rPr>
          <w:sz w:val="28"/>
          <w:szCs w:val="28"/>
          <w:lang w:val="uk-UA"/>
        </w:rPr>
        <w:t>Ника-Центр</w:t>
      </w:r>
      <w:proofErr w:type="spellEnd"/>
      <w:r w:rsidRPr="00E77507">
        <w:rPr>
          <w:sz w:val="28"/>
          <w:szCs w:val="28"/>
          <w:lang w:val="uk-UA"/>
        </w:rPr>
        <w:t>, 2003. – 135с.</w:t>
      </w:r>
    </w:p>
    <w:p w:rsidR="002C592F" w:rsidRPr="00F3287A" w:rsidRDefault="002C592F" w:rsidP="00B72282">
      <w:pPr>
        <w:widowControl/>
        <w:numPr>
          <w:ilvl w:val="0"/>
          <w:numId w:val="21"/>
        </w:numPr>
        <w:tabs>
          <w:tab w:val="left" w:pos="284"/>
        </w:tabs>
        <w:autoSpaceDE/>
        <w:autoSpaceDN/>
        <w:adjustRightInd/>
        <w:ind w:left="284" w:hanging="284"/>
        <w:contextualSpacing/>
        <w:jc w:val="both"/>
        <w:rPr>
          <w:bCs/>
          <w:color w:val="000000"/>
          <w:sz w:val="28"/>
          <w:szCs w:val="28"/>
          <w:lang w:val="uk-UA"/>
        </w:rPr>
      </w:pPr>
      <w:proofErr w:type="spellStart"/>
      <w:r w:rsidRPr="00F3287A">
        <w:rPr>
          <w:bCs/>
          <w:color w:val="000000"/>
          <w:sz w:val="28"/>
          <w:szCs w:val="28"/>
          <w:lang w:val="uk-UA"/>
        </w:rPr>
        <w:t>Миньяр-Белоручева</w:t>
      </w:r>
      <w:proofErr w:type="spellEnd"/>
      <w:r w:rsidRPr="00F3287A">
        <w:rPr>
          <w:bCs/>
          <w:color w:val="000000"/>
          <w:sz w:val="28"/>
          <w:szCs w:val="28"/>
          <w:lang w:val="uk-UA"/>
        </w:rPr>
        <w:t xml:space="preserve"> А.П., </w:t>
      </w:r>
      <w:proofErr w:type="spellStart"/>
      <w:r w:rsidRPr="00F3287A">
        <w:rPr>
          <w:bCs/>
          <w:color w:val="000000"/>
          <w:sz w:val="28"/>
          <w:szCs w:val="28"/>
          <w:lang w:val="uk-UA"/>
        </w:rPr>
        <w:t>Миньяр-Белоручев</w:t>
      </w:r>
      <w:proofErr w:type="spellEnd"/>
      <w:r w:rsidRPr="00F3287A">
        <w:rPr>
          <w:bCs/>
          <w:color w:val="000000"/>
          <w:sz w:val="28"/>
          <w:szCs w:val="28"/>
          <w:lang w:val="uk-UA"/>
        </w:rPr>
        <w:t xml:space="preserve"> К.В. </w:t>
      </w:r>
      <w:proofErr w:type="spellStart"/>
      <w:r w:rsidRPr="00F3287A">
        <w:rPr>
          <w:bCs/>
          <w:color w:val="000000"/>
          <w:sz w:val="28"/>
          <w:szCs w:val="28"/>
          <w:lang w:val="uk-UA"/>
        </w:rPr>
        <w:t>Английский</w:t>
      </w:r>
      <w:proofErr w:type="spellEnd"/>
      <w:r w:rsidRPr="00F3287A">
        <w:rPr>
          <w:bCs/>
          <w:color w:val="000000"/>
          <w:sz w:val="28"/>
          <w:szCs w:val="28"/>
          <w:lang w:val="uk-UA"/>
        </w:rPr>
        <w:t xml:space="preserve"> </w:t>
      </w:r>
      <w:proofErr w:type="spellStart"/>
      <w:r w:rsidRPr="00F3287A">
        <w:rPr>
          <w:bCs/>
          <w:color w:val="000000"/>
          <w:sz w:val="28"/>
          <w:szCs w:val="28"/>
          <w:lang w:val="uk-UA"/>
        </w:rPr>
        <w:t>язык</w:t>
      </w:r>
      <w:proofErr w:type="spellEnd"/>
      <w:r w:rsidRPr="00F3287A">
        <w:rPr>
          <w:bCs/>
          <w:color w:val="000000"/>
          <w:sz w:val="28"/>
          <w:szCs w:val="28"/>
          <w:lang w:val="uk-UA"/>
        </w:rPr>
        <w:t xml:space="preserve">. </w:t>
      </w:r>
      <w:proofErr w:type="spellStart"/>
      <w:r w:rsidRPr="00F3287A">
        <w:rPr>
          <w:bCs/>
          <w:color w:val="000000"/>
          <w:sz w:val="28"/>
          <w:szCs w:val="28"/>
          <w:lang w:val="uk-UA"/>
        </w:rPr>
        <w:t>Учебник</w:t>
      </w:r>
      <w:proofErr w:type="spellEnd"/>
      <w:r w:rsidRPr="00F3287A">
        <w:rPr>
          <w:bCs/>
          <w:color w:val="000000"/>
          <w:sz w:val="28"/>
          <w:szCs w:val="28"/>
          <w:lang w:val="uk-UA"/>
        </w:rPr>
        <w:t xml:space="preserve"> </w:t>
      </w:r>
      <w:proofErr w:type="spellStart"/>
      <w:r w:rsidRPr="00F3287A">
        <w:rPr>
          <w:bCs/>
          <w:color w:val="000000"/>
          <w:sz w:val="28"/>
          <w:szCs w:val="28"/>
          <w:lang w:val="uk-UA"/>
        </w:rPr>
        <w:t>устного</w:t>
      </w:r>
      <w:proofErr w:type="spellEnd"/>
      <w:r w:rsidRPr="00F3287A">
        <w:rPr>
          <w:bCs/>
          <w:color w:val="000000"/>
          <w:sz w:val="28"/>
          <w:szCs w:val="28"/>
          <w:lang w:val="uk-UA"/>
        </w:rPr>
        <w:t xml:space="preserve"> </w:t>
      </w:r>
      <w:proofErr w:type="spellStart"/>
      <w:r w:rsidRPr="00F3287A">
        <w:rPr>
          <w:bCs/>
          <w:color w:val="000000"/>
          <w:sz w:val="28"/>
          <w:szCs w:val="28"/>
          <w:lang w:val="uk-UA"/>
        </w:rPr>
        <w:t>перевода</w:t>
      </w:r>
      <w:proofErr w:type="spellEnd"/>
      <w:r w:rsidRPr="00F3287A">
        <w:rPr>
          <w:bCs/>
          <w:color w:val="000000"/>
          <w:sz w:val="28"/>
          <w:szCs w:val="28"/>
          <w:lang w:val="uk-UA"/>
        </w:rPr>
        <w:t xml:space="preserve">. – М: </w:t>
      </w:r>
      <w:proofErr w:type="spellStart"/>
      <w:r w:rsidRPr="00F3287A">
        <w:rPr>
          <w:bCs/>
          <w:color w:val="000000"/>
          <w:sz w:val="28"/>
          <w:szCs w:val="28"/>
          <w:lang w:val="uk-UA"/>
        </w:rPr>
        <w:t>Изд-во</w:t>
      </w:r>
      <w:proofErr w:type="spellEnd"/>
      <w:r w:rsidRPr="00F3287A">
        <w:rPr>
          <w:bCs/>
          <w:color w:val="000000"/>
          <w:sz w:val="28"/>
          <w:szCs w:val="28"/>
          <w:lang w:val="uk-UA"/>
        </w:rPr>
        <w:t xml:space="preserve"> «Екзамен», 2004. – 350 с.</w:t>
      </w:r>
    </w:p>
    <w:p w:rsidR="002C592F" w:rsidRPr="00F3287A" w:rsidRDefault="002C592F" w:rsidP="00B72282">
      <w:pPr>
        <w:widowControl/>
        <w:numPr>
          <w:ilvl w:val="0"/>
          <w:numId w:val="21"/>
        </w:numPr>
        <w:tabs>
          <w:tab w:val="left" w:pos="284"/>
        </w:tabs>
        <w:autoSpaceDE/>
        <w:autoSpaceDN/>
        <w:adjustRightInd/>
        <w:ind w:left="284" w:hanging="284"/>
        <w:contextualSpacing/>
        <w:jc w:val="both"/>
        <w:rPr>
          <w:bCs/>
          <w:color w:val="000000"/>
          <w:sz w:val="28"/>
          <w:szCs w:val="28"/>
          <w:lang w:val="uk-UA"/>
        </w:rPr>
      </w:pPr>
      <w:r w:rsidRPr="00F3287A">
        <w:rPr>
          <w:bCs/>
          <w:color w:val="000000"/>
          <w:sz w:val="28"/>
          <w:szCs w:val="28"/>
          <w:lang w:val="uk-UA"/>
        </w:rPr>
        <w:t xml:space="preserve">Нестеренко Н.М., Лисенко К.В. A </w:t>
      </w:r>
      <w:proofErr w:type="spellStart"/>
      <w:r w:rsidRPr="00F3287A">
        <w:rPr>
          <w:bCs/>
          <w:color w:val="000000"/>
          <w:sz w:val="28"/>
          <w:szCs w:val="28"/>
          <w:lang w:val="uk-UA"/>
        </w:rPr>
        <w:t>Course</w:t>
      </w:r>
      <w:proofErr w:type="spellEnd"/>
      <w:r w:rsidRPr="00F3287A">
        <w:rPr>
          <w:bCs/>
          <w:color w:val="000000"/>
          <w:sz w:val="28"/>
          <w:szCs w:val="28"/>
          <w:lang w:val="uk-UA"/>
        </w:rPr>
        <w:t xml:space="preserve"> </w:t>
      </w:r>
      <w:proofErr w:type="spellStart"/>
      <w:r w:rsidRPr="00F3287A">
        <w:rPr>
          <w:bCs/>
          <w:color w:val="000000"/>
          <w:sz w:val="28"/>
          <w:szCs w:val="28"/>
          <w:lang w:val="uk-UA"/>
        </w:rPr>
        <w:t>in</w:t>
      </w:r>
      <w:proofErr w:type="spellEnd"/>
      <w:r w:rsidRPr="00F3287A">
        <w:rPr>
          <w:bCs/>
          <w:color w:val="000000"/>
          <w:sz w:val="28"/>
          <w:szCs w:val="28"/>
          <w:lang w:val="uk-UA"/>
        </w:rPr>
        <w:t xml:space="preserve"> </w:t>
      </w:r>
      <w:proofErr w:type="spellStart"/>
      <w:r w:rsidRPr="00F3287A">
        <w:rPr>
          <w:bCs/>
          <w:color w:val="000000"/>
          <w:sz w:val="28"/>
          <w:szCs w:val="28"/>
          <w:lang w:val="uk-UA"/>
        </w:rPr>
        <w:t>Interpreting</w:t>
      </w:r>
      <w:proofErr w:type="spellEnd"/>
      <w:r w:rsidRPr="00F3287A">
        <w:rPr>
          <w:bCs/>
          <w:color w:val="000000"/>
          <w:sz w:val="28"/>
          <w:szCs w:val="28"/>
          <w:lang w:val="uk-UA"/>
        </w:rPr>
        <w:t xml:space="preserve"> </w:t>
      </w:r>
      <w:proofErr w:type="spellStart"/>
      <w:r w:rsidRPr="00F3287A">
        <w:rPr>
          <w:bCs/>
          <w:color w:val="000000"/>
          <w:sz w:val="28"/>
          <w:szCs w:val="28"/>
          <w:lang w:val="uk-UA"/>
        </w:rPr>
        <w:t>and</w:t>
      </w:r>
      <w:proofErr w:type="spellEnd"/>
      <w:r w:rsidRPr="00F3287A">
        <w:rPr>
          <w:bCs/>
          <w:color w:val="000000"/>
          <w:sz w:val="28"/>
          <w:szCs w:val="28"/>
          <w:lang w:val="uk-UA"/>
        </w:rPr>
        <w:t xml:space="preserve"> </w:t>
      </w:r>
      <w:proofErr w:type="spellStart"/>
      <w:r w:rsidRPr="00F3287A">
        <w:rPr>
          <w:bCs/>
          <w:color w:val="000000"/>
          <w:sz w:val="28"/>
          <w:szCs w:val="28"/>
          <w:lang w:val="uk-UA"/>
        </w:rPr>
        <w:t>Translation</w:t>
      </w:r>
      <w:proofErr w:type="spellEnd"/>
      <w:r w:rsidRPr="00F3287A">
        <w:rPr>
          <w:bCs/>
          <w:color w:val="000000"/>
          <w:sz w:val="28"/>
          <w:szCs w:val="28"/>
          <w:lang w:val="uk-UA"/>
        </w:rPr>
        <w:t>. Посібник для студентів та викладачів вищих навчальних закладів. – Вінниця: Нова книга, 2004. – 240 с.</w:t>
      </w:r>
    </w:p>
    <w:p w:rsidR="002C592F" w:rsidRDefault="002C592F" w:rsidP="00B72282">
      <w:pPr>
        <w:widowControl/>
        <w:numPr>
          <w:ilvl w:val="0"/>
          <w:numId w:val="21"/>
        </w:numPr>
        <w:tabs>
          <w:tab w:val="left" w:pos="284"/>
        </w:tabs>
        <w:autoSpaceDE/>
        <w:autoSpaceDN/>
        <w:adjustRightInd/>
        <w:ind w:left="284" w:hanging="284"/>
        <w:contextualSpacing/>
        <w:jc w:val="both"/>
        <w:rPr>
          <w:bCs/>
          <w:color w:val="000000"/>
          <w:sz w:val="28"/>
          <w:szCs w:val="28"/>
          <w:lang w:val="uk-UA"/>
        </w:rPr>
      </w:pPr>
      <w:proofErr w:type="spellStart"/>
      <w:r w:rsidRPr="00F3287A">
        <w:rPr>
          <w:bCs/>
          <w:color w:val="000000"/>
          <w:sz w:val="28"/>
          <w:szCs w:val="28"/>
          <w:lang w:val="uk-UA"/>
        </w:rPr>
        <w:t>Черноватий</w:t>
      </w:r>
      <w:proofErr w:type="spellEnd"/>
      <w:r w:rsidRPr="00F3287A">
        <w:rPr>
          <w:bCs/>
          <w:color w:val="000000"/>
          <w:sz w:val="28"/>
          <w:szCs w:val="28"/>
          <w:lang w:val="uk-UA"/>
        </w:rPr>
        <w:t xml:space="preserve"> Л.М., </w:t>
      </w:r>
      <w:proofErr w:type="spellStart"/>
      <w:r w:rsidRPr="00F3287A">
        <w:rPr>
          <w:bCs/>
          <w:color w:val="000000"/>
          <w:sz w:val="28"/>
          <w:szCs w:val="28"/>
          <w:lang w:val="uk-UA"/>
        </w:rPr>
        <w:t>Карабан</w:t>
      </w:r>
      <w:proofErr w:type="spellEnd"/>
      <w:r w:rsidRPr="00F3287A">
        <w:rPr>
          <w:bCs/>
          <w:color w:val="000000"/>
          <w:sz w:val="28"/>
          <w:szCs w:val="28"/>
          <w:lang w:val="uk-UA"/>
        </w:rPr>
        <w:t xml:space="preserve"> В.І. Переклад англомовної громадсько-політичної літератури. Система державного управління США. – Вінниця: Нова книга, 2006. – 400 с.</w:t>
      </w:r>
    </w:p>
    <w:p w:rsidR="002C592F" w:rsidRDefault="002C592F" w:rsidP="00B72282">
      <w:pPr>
        <w:shd w:val="clear" w:color="auto" w:fill="FFFFFF"/>
        <w:jc w:val="both"/>
        <w:rPr>
          <w:bCs/>
          <w:color w:val="000000"/>
          <w:sz w:val="28"/>
          <w:szCs w:val="28"/>
          <w:lang w:val="uk-UA"/>
        </w:rPr>
      </w:pPr>
      <w:r>
        <w:rPr>
          <w:bCs/>
          <w:color w:val="000000"/>
          <w:sz w:val="28"/>
          <w:szCs w:val="28"/>
          <w:lang w:val="uk-UA"/>
        </w:rPr>
        <w:t xml:space="preserve">9. </w:t>
      </w:r>
      <w:proofErr w:type="spellStart"/>
      <w:r w:rsidRPr="00F3287A">
        <w:rPr>
          <w:bCs/>
          <w:color w:val="000000"/>
          <w:sz w:val="28"/>
          <w:szCs w:val="28"/>
          <w:lang w:val="uk-UA"/>
        </w:rPr>
        <w:t>Черноватий</w:t>
      </w:r>
      <w:proofErr w:type="spellEnd"/>
      <w:r w:rsidRPr="00F3287A">
        <w:rPr>
          <w:bCs/>
          <w:color w:val="000000"/>
          <w:sz w:val="28"/>
          <w:szCs w:val="28"/>
          <w:lang w:val="uk-UA"/>
        </w:rPr>
        <w:t xml:space="preserve"> Л.М. Переклад англомовної економічної літератури. – Вінниця: Нова книга, 2005. – 49</w:t>
      </w:r>
      <w:r>
        <w:rPr>
          <w:bCs/>
          <w:color w:val="000000"/>
          <w:sz w:val="28"/>
          <w:szCs w:val="28"/>
          <w:lang w:val="uk-UA"/>
        </w:rPr>
        <w:t>6 с.</w:t>
      </w:r>
    </w:p>
    <w:p w:rsidR="003A5BEC" w:rsidRDefault="003A5BEC" w:rsidP="00B72282">
      <w:pPr>
        <w:shd w:val="clear" w:color="auto" w:fill="FFFFFF"/>
        <w:jc w:val="both"/>
        <w:rPr>
          <w:bCs/>
          <w:color w:val="000000"/>
          <w:sz w:val="28"/>
          <w:szCs w:val="28"/>
          <w:lang w:val="uk-UA"/>
        </w:rPr>
      </w:pPr>
    </w:p>
    <w:p w:rsidR="002C592F" w:rsidRPr="003A5BEC" w:rsidRDefault="003A5BEC" w:rsidP="003A5BEC">
      <w:pPr>
        <w:shd w:val="clear" w:color="auto" w:fill="FFFFFF"/>
        <w:ind w:left="928"/>
        <w:jc w:val="center"/>
        <w:rPr>
          <w:b/>
          <w:bCs/>
          <w:color w:val="000000"/>
          <w:sz w:val="28"/>
          <w:szCs w:val="28"/>
          <w:lang w:val="uk-UA"/>
        </w:rPr>
      </w:pPr>
      <w:r w:rsidRPr="003A5BEC">
        <w:rPr>
          <w:b/>
          <w:bCs/>
          <w:color w:val="000000"/>
          <w:sz w:val="28"/>
          <w:szCs w:val="28"/>
          <w:lang w:val="uk-UA"/>
        </w:rPr>
        <w:t>Допоміжна</w:t>
      </w:r>
    </w:p>
    <w:p w:rsidR="003A5BEC" w:rsidRPr="00A30251" w:rsidRDefault="003A5BEC" w:rsidP="003A5BEC">
      <w:pPr>
        <w:numPr>
          <w:ilvl w:val="0"/>
          <w:numId w:val="35"/>
        </w:numPr>
        <w:shd w:val="clear" w:color="auto" w:fill="FFFFFF"/>
        <w:tabs>
          <w:tab w:val="left" w:pos="475"/>
        </w:tabs>
        <w:ind w:left="142" w:firstLine="0"/>
        <w:jc w:val="both"/>
        <w:rPr>
          <w:spacing w:val="-22"/>
          <w:sz w:val="28"/>
          <w:szCs w:val="28"/>
          <w:lang w:val="uk-UA"/>
        </w:rPr>
      </w:pPr>
      <w:proofErr w:type="spellStart"/>
      <w:r w:rsidRPr="009B5582">
        <w:rPr>
          <w:spacing w:val="-3"/>
          <w:sz w:val="28"/>
          <w:szCs w:val="28"/>
          <w:lang w:val="uk-UA"/>
        </w:rPr>
        <w:t>Гужва</w:t>
      </w:r>
      <w:proofErr w:type="spellEnd"/>
      <w:r w:rsidRPr="009B5582">
        <w:rPr>
          <w:spacing w:val="-3"/>
          <w:sz w:val="28"/>
          <w:szCs w:val="28"/>
          <w:lang w:val="uk-UA"/>
        </w:rPr>
        <w:t xml:space="preserve"> Т.В. Розмовні теми з англійської мови: У </w:t>
      </w:r>
      <w:r w:rsidRPr="009B5582">
        <w:rPr>
          <w:spacing w:val="-3"/>
          <w:sz w:val="28"/>
          <w:szCs w:val="28"/>
        </w:rPr>
        <w:t xml:space="preserve">2-х </w:t>
      </w:r>
      <w:r w:rsidRPr="009B5582">
        <w:rPr>
          <w:spacing w:val="-3"/>
          <w:sz w:val="28"/>
          <w:szCs w:val="28"/>
          <w:lang w:val="uk-UA"/>
        </w:rPr>
        <w:t xml:space="preserve">т. </w:t>
      </w:r>
      <w:r w:rsidRPr="009B5582">
        <w:rPr>
          <w:spacing w:val="-3"/>
          <w:sz w:val="28"/>
          <w:szCs w:val="28"/>
        </w:rPr>
        <w:t xml:space="preserve">- </w:t>
      </w:r>
      <w:r w:rsidRPr="009B5582">
        <w:rPr>
          <w:spacing w:val="-3"/>
          <w:sz w:val="28"/>
          <w:szCs w:val="28"/>
          <w:lang w:val="uk-UA"/>
        </w:rPr>
        <w:t xml:space="preserve">Харків, </w:t>
      </w:r>
      <w:r w:rsidRPr="009B5582">
        <w:rPr>
          <w:spacing w:val="-3"/>
          <w:sz w:val="28"/>
          <w:szCs w:val="28"/>
        </w:rPr>
        <w:t>2004.</w:t>
      </w:r>
    </w:p>
    <w:p w:rsidR="003A5BEC" w:rsidRPr="00F82D36" w:rsidRDefault="003A5BEC" w:rsidP="003A5BEC">
      <w:pPr>
        <w:numPr>
          <w:ilvl w:val="0"/>
          <w:numId w:val="35"/>
        </w:numPr>
        <w:shd w:val="clear" w:color="auto" w:fill="FFFFFF"/>
        <w:tabs>
          <w:tab w:val="left" w:pos="475"/>
        </w:tabs>
        <w:ind w:left="142" w:firstLine="0"/>
        <w:jc w:val="both"/>
        <w:rPr>
          <w:spacing w:val="-13"/>
          <w:sz w:val="28"/>
          <w:szCs w:val="28"/>
          <w:lang w:val="uk-UA"/>
        </w:rPr>
      </w:pPr>
      <w:proofErr w:type="spellStart"/>
      <w:r w:rsidRPr="009B5582">
        <w:rPr>
          <w:spacing w:val="-5"/>
          <w:sz w:val="28"/>
          <w:szCs w:val="28"/>
          <w:lang w:val="uk-UA"/>
        </w:rPr>
        <w:t>Карабан</w:t>
      </w:r>
      <w:proofErr w:type="spellEnd"/>
      <w:r w:rsidRPr="009B5582">
        <w:rPr>
          <w:spacing w:val="-5"/>
          <w:sz w:val="28"/>
          <w:szCs w:val="28"/>
          <w:lang w:val="uk-UA"/>
        </w:rPr>
        <w:t xml:space="preserve"> В.І., </w:t>
      </w:r>
      <w:proofErr w:type="spellStart"/>
      <w:r w:rsidRPr="009B5582">
        <w:rPr>
          <w:spacing w:val="-5"/>
          <w:sz w:val="28"/>
          <w:szCs w:val="28"/>
          <w:lang w:val="uk-UA"/>
        </w:rPr>
        <w:t>Черноватий</w:t>
      </w:r>
      <w:proofErr w:type="spellEnd"/>
      <w:r w:rsidRPr="009B5582">
        <w:rPr>
          <w:spacing w:val="-5"/>
          <w:sz w:val="28"/>
          <w:szCs w:val="28"/>
          <w:lang w:val="uk-UA"/>
        </w:rPr>
        <w:t xml:space="preserve"> Л.М., </w:t>
      </w:r>
      <w:r w:rsidRPr="00D3698B">
        <w:rPr>
          <w:spacing w:val="-5"/>
          <w:sz w:val="28"/>
          <w:szCs w:val="28"/>
          <w:lang w:val="uk-UA"/>
        </w:rPr>
        <w:t xml:space="preserve">Набокова </w:t>
      </w:r>
      <w:r w:rsidRPr="009B5582">
        <w:rPr>
          <w:spacing w:val="-5"/>
          <w:sz w:val="28"/>
          <w:szCs w:val="28"/>
          <w:lang w:val="uk-UA"/>
        </w:rPr>
        <w:t xml:space="preserve">І.Ю., Рябих М.В., </w:t>
      </w:r>
      <w:proofErr w:type="spellStart"/>
      <w:r w:rsidRPr="009B5582">
        <w:rPr>
          <w:spacing w:val="-5"/>
          <w:sz w:val="28"/>
          <w:szCs w:val="28"/>
          <w:lang w:val="uk-UA"/>
        </w:rPr>
        <w:t>Пчеліна</w:t>
      </w:r>
      <w:proofErr w:type="spellEnd"/>
      <w:r w:rsidRPr="009B5582">
        <w:rPr>
          <w:spacing w:val="-5"/>
          <w:sz w:val="28"/>
          <w:szCs w:val="28"/>
          <w:lang w:val="uk-UA"/>
        </w:rPr>
        <w:t xml:space="preserve"> С.Л., </w:t>
      </w:r>
      <w:r w:rsidRPr="009B5582">
        <w:rPr>
          <w:spacing w:val="-2"/>
          <w:sz w:val="28"/>
          <w:szCs w:val="28"/>
          <w:lang w:val="uk-UA"/>
        </w:rPr>
        <w:t xml:space="preserve">Ковальчук Н.М. Практичний курс англійської мови: Підручник для </w:t>
      </w:r>
      <w:r w:rsidRPr="009B5582">
        <w:rPr>
          <w:sz w:val="28"/>
          <w:szCs w:val="28"/>
          <w:lang w:val="uk-UA"/>
        </w:rPr>
        <w:t xml:space="preserve">студентів третього курсу вищих закладів освіти (філологічні </w:t>
      </w:r>
      <w:r w:rsidRPr="009B5582">
        <w:rPr>
          <w:spacing w:val="-3"/>
          <w:sz w:val="28"/>
          <w:szCs w:val="28"/>
          <w:lang w:val="uk-UA"/>
        </w:rPr>
        <w:t xml:space="preserve">спеціальності та спеціальність "Переклад"). </w:t>
      </w:r>
      <w:r w:rsidRPr="00D3698B">
        <w:rPr>
          <w:spacing w:val="-3"/>
          <w:sz w:val="28"/>
          <w:szCs w:val="28"/>
          <w:lang w:val="uk-UA"/>
        </w:rPr>
        <w:t xml:space="preserve">- </w:t>
      </w:r>
      <w:r w:rsidRPr="009B5582">
        <w:rPr>
          <w:spacing w:val="-3"/>
          <w:sz w:val="28"/>
          <w:szCs w:val="28"/>
          <w:lang w:val="uk-UA"/>
        </w:rPr>
        <w:t xml:space="preserve">Вінниця: Нова книга, </w:t>
      </w:r>
      <w:r w:rsidRPr="00D3698B">
        <w:rPr>
          <w:spacing w:val="-3"/>
          <w:sz w:val="28"/>
          <w:szCs w:val="28"/>
          <w:lang w:val="uk-UA"/>
        </w:rPr>
        <w:t xml:space="preserve">2006. </w:t>
      </w:r>
      <w:r w:rsidRPr="00D3698B">
        <w:rPr>
          <w:sz w:val="28"/>
          <w:szCs w:val="28"/>
          <w:lang w:val="uk-UA"/>
        </w:rPr>
        <w:t>- 520 с</w:t>
      </w:r>
      <w:r>
        <w:rPr>
          <w:sz w:val="28"/>
          <w:szCs w:val="28"/>
          <w:lang w:val="uk-UA"/>
        </w:rPr>
        <w:t>.</w:t>
      </w:r>
    </w:p>
    <w:p w:rsidR="003A5BEC" w:rsidRPr="00A30251" w:rsidRDefault="003A5BEC" w:rsidP="003A5BEC">
      <w:pPr>
        <w:numPr>
          <w:ilvl w:val="0"/>
          <w:numId w:val="35"/>
        </w:numPr>
        <w:shd w:val="clear" w:color="auto" w:fill="FFFFFF"/>
        <w:tabs>
          <w:tab w:val="left" w:pos="475"/>
        </w:tabs>
        <w:ind w:left="142" w:firstLine="0"/>
        <w:jc w:val="both"/>
        <w:rPr>
          <w:spacing w:val="-11"/>
          <w:sz w:val="28"/>
          <w:szCs w:val="28"/>
          <w:lang w:val="uk-UA"/>
        </w:rPr>
      </w:pPr>
      <w:proofErr w:type="spellStart"/>
      <w:r w:rsidRPr="009B5582">
        <w:rPr>
          <w:spacing w:val="-4"/>
          <w:sz w:val="28"/>
          <w:szCs w:val="28"/>
          <w:lang w:val="uk-UA"/>
        </w:rPr>
        <w:t>Карабан</w:t>
      </w:r>
      <w:proofErr w:type="spellEnd"/>
      <w:r w:rsidRPr="009B5582">
        <w:rPr>
          <w:spacing w:val="-4"/>
          <w:sz w:val="28"/>
          <w:szCs w:val="28"/>
          <w:lang w:val="uk-UA"/>
        </w:rPr>
        <w:t xml:space="preserve"> В.І., </w:t>
      </w:r>
      <w:proofErr w:type="spellStart"/>
      <w:r w:rsidRPr="009B5582">
        <w:rPr>
          <w:spacing w:val="-4"/>
          <w:sz w:val="28"/>
          <w:szCs w:val="28"/>
          <w:lang w:val="uk-UA"/>
        </w:rPr>
        <w:t>Черноватий</w:t>
      </w:r>
      <w:proofErr w:type="spellEnd"/>
      <w:r w:rsidRPr="009B5582">
        <w:rPr>
          <w:spacing w:val="-4"/>
          <w:sz w:val="28"/>
          <w:szCs w:val="28"/>
          <w:lang w:val="uk-UA"/>
        </w:rPr>
        <w:t xml:space="preserve"> Л.М., </w:t>
      </w:r>
      <w:r w:rsidRPr="00D3698B">
        <w:rPr>
          <w:spacing w:val="-4"/>
          <w:sz w:val="28"/>
          <w:szCs w:val="28"/>
          <w:lang w:val="uk-UA"/>
        </w:rPr>
        <w:t xml:space="preserve">Набокова 1.Ю., </w:t>
      </w:r>
      <w:r w:rsidRPr="009B5582">
        <w:rPr>
          <w:spacing w:val="-4"/>
          <w:sz w:val="28"/>
          <w:szCs w:val="28"/>
          <w:lang w:val="uk-UA"/>
        </w:rPr>
        <w:t xml:space="preserve">Рябих М.В. Практичний </w:t>
      </w:r>
      <w:r w:rsidRPr="009B5582">
        <w:rPr>
          <w:spacing w:val="-5"/>
          <w:sz w:val="28"/>
          <w:szCs w:val="28"/>
          <w:lang w:val="uk-UA"/>
        </w:rPr>
        <w:t xml:space="preserve">курс англійської мови: Підручник для студентів молодших курсів вищих </w:t>
      </w:r>
      <w:r w:rsidRPr="009B5582">
        <w:rPr>
          <w:spacing w:val="-4"/>
          <w:sz w:val="28"/>
          <w:szCs w:val="28"/>
          <w:lang w:val="uk-UA"/>
        </w:rPr>
        <w:t xml:space="preserve">закладів освіти (філологічні спеціальності та спеціальність "Переклад"). </w:t>
      </w:r>
      <w:proofErr w:type="spellStart"/>
      <w:r w:rsidRPr="00D3698B">
        <w:rPr>
          <w:spacing w:val="-4"/>
          <w:sz w:val="28"/>
          <w:szCs w:val="28"/>
          <w:lang w:val="uk-UA"/>
        </w:rPr>
        <w:t>-</w:t>
      </w:r>
      <w:r w:rsidRPr="009B5582">
        <w:rPr>
          <w:sz w:val="28"/>
          <w:szCs w:val="28"/>
          <w:lang w:val="uk-UA"/>
        </w:rPr>
        <w:t>Частина</w:t>
      </w:r>
      <w:proofErr w:type="spellEnd"/>
      <w:r w:rsidRPr="009B5582">
        <w:rPr>
          <w:sz w:val="28"/>
          <w:szCs w:val="28"/>
          <w:lang w:val="uk-UA"/>
        </w:rPr>
        <w:t xml:space="preserve"> </w:t>
      </w:r>
      <w:r w:rsidRPr="00D3698B">
        <w:rPr>
          <w:sz w:val="28"/>
          <w:szCs w:val="28"/>
          <w:lang w:val="uk-UA"/>
        </w:rPr>
        <w:t xml:space="preserve">1. - </w:t>
      </w:r>
      <w:r w:rsidRPr="009B5582">
        <w:rPr>
          <w:sz w:val="28"/>
          <w:szCs w:val="28"/>
          <w:lang w:val="uk-UA"/>
        </w:rPr>
        <w:t xml:space="preserve">Вінниця: Нова книга, </w:t>
      </w:r>
      <w:r w:rsidRPr="00D3698B">
        <w:rPr>
          <w:sz w:val="28"/>
          <w:szCs w:val="28"/>
          <w:lang w:val="uk-UA"/>
        </w:rPr>
        <w:t>2005. - 432 с</w:t>
      </w:r>
      <w:r>
        <w:rPr>
          <w:sz w:val="28"/>
          <w:szCs w:val="28"/>
          <w:lang w:val="uk-UA"/>
        </w:rPr>
        <w:t>.</w:t>
      </w:r>
    </w:p>
    <w:p w:rsidR="003A5BEC" w:rsidRPr="00A30251" w:rsidRDefault="003A5BEC" w:rsidP="003A5BEC">
      <w:pPr>
        <w:numPr>
          <w:ilvl w:val="0"/>
          <w:numId w:val="35"/>
        </w:numPr>
        <w:shd w:val="clear" w:color="auto" w:fill="FFFFFF"/>
        <w:tabs>
          <w:tab w:val="left" w:pos="475"/>
        </w:tabs>
        <w:ind w:left="142" w:firstLine="0"/>
        <w:jc w:val="both"/>
        <w:rPr>
          <w:spacing w:val="-11"/>
          <w:sz w:val="28"/>
          <w:szCs w:val="28"/>
          <w:lang w:val="uk-UA"/>
        </w:rPr>
      </w:pPr>
      <w:proofErr w:type="spellStart"/>
      <w:r>
        <w:rPr>
          <w:sz w:val="28"/>
          <w:szCs w:val="28"/>
          <w:lang w:val="uk-UA"/>
        </w:rPr>
        <w:t>Тучина</w:t>
      </w:r>
      <w:proofErr w:type="spellEnd"/>
      <w:r>
        <w:rPr>
          <w:sz w:val="28"/>
          <w:szCs w:val="28"/>
          <w:lang w:val="uk-UA"/>
        </w:rPr>
        <w:t xml:space="preserve"> Н.В., </w:t>
      </w:r>
      <w:proofErr w:type="spellStart"/>
      <w:r>
        <w:rPr>
          <w:sz w:val="28"/>
          <w:szCs w:val="28"/>
          <w:lang w:val="uk-UA"/>
        </w:rPr>
        <w:t>Жарковська</w:t>
      </w:r>
      <w:proofErr w:type="spellEnd"/>
      <w:r>
        <w:rPr>
          <w:sz w:val="28"/>
          <w:szCs w:val="28"/>
          <w:lang w:val="uk-UA"/>
        </w:rPr>
        <w:t xml:space="preserve"> І.В., Зайцева Н.О. </w:t>
      </w:r>
      <w:r>
        <w:rPr>
          <w:sz w:val="28"/>
          <w:szCs w:val="28"/>
          <w:lang w:val="en-US"/>
        </w:rPr>
        <w:t xml:space="preserve">A Way to Success: English for University Students. Year I. – </w:t>
      </w:r>
      <w:r>
        <w:rPr>
          <w:sz w:val="28"/>
          <w:szCs w:val="28"/>
          <w:lang w:val="uk-UA"/>
        </w:rPr>
        <w:t>Харків: Фоліо, 2004. – 416 с.</w:t>
      </w:r>
    </w:p>
    <w:p w:rsidR="003A5BEC" w:rsidRPr="00A30251" w:rsidRDefault="003A5BEC" w:rsidP="003A5BEC">
      <w:pPr>
        <w:numPr>
          <w:ilvl w:val="0"/>
          <w:numId w:val="35"/>
        </w:numPr>
        <w:shd w:val="clear" w:color="auto" w:fill="FFFFFF"/>
        <w:tabs>
          <w:tab w:val="left" w:pos="475"/>
        </w:tabs>
        <w:ind w:left="142" w:firstLine="0"/>
        <w:jc w:val="both"/>
        <w:rPr>
          <w:spacing w:val="-13"/>
          <w:sz w:val="28"/>
          <w:szCs w:val="28"/>
        </w:rPr>
      </w:pPr>
      <w:proofErr w:type="spellStart"/>
      <w:r w:rsidRPr="009B5582">
        <w:rPr>
          <w:spacing w:val="-3"/>
          <w:sz w:val="28"/>
          <w:szCs w:val="28"/>
          <w:lang w:val="uk-UA"/>
        </w:rPr>
        <w:t>Холодіна</w:t>
      </w:r>
      <w:proofErr w:type="spellEnd"/>
      <w:r w:rsidRPr="009B5582">
        <w:rPr>
          <w:spacing w:val="-3"/>
          <w:sz w:val="28"/>
          <w:szCs w:val="28"/>
          <w:lang w:val="uk-UA"/>
        </w:rPr>
        <w:t xml:space="preserve"> </w:t>
      </w:r>
      <w:r w:rsidRPr="009B5582">
        <w:rPr>
          <w:spacing w:val="-3"/>
          <w:sz w:val="28"/>
          <w:szCs w:val="28"/>
        </w:rPr>
        <w:t xml:space="preserve">О., Карпенко Н., </w:t>
      </w:r>
      <w:r w:rsidRPr="009B5582">
        <w:rPr>
          <w:spacing w:val="-3"/>
          <w:sz w:val="28"/>
          <w:szCs w:val="28"/>
          <w:lang w:val="uk-UA"/>
        </w:rPr>
        <w:t xml:space="preserve">Коваленко О., </w:t>
      </w:r>
      <w:proofErr w:type="spellStart"/>
      <w:r w:rsidRPr="009B5582">
        <w:rPr>
          <w:spacing w:val="-3"/>
          <w:sz w:val="28"/>
          <w:szCs w:val="28"/>
          <w:lang w:val="uk-UA"/>
        </w:rPr>
        <w:t>Кіщенко</w:t>
      </w:r>
      <w:proofErr w:type="spellEnd"/>
      <w:r w:rsidRPr="009B5582">
        <w:rPr>
          <w:spacing w:val="-3"/>
          <w:sz w:val="28"/>
          <w:szCs w:val="28"/>
          <w:lang w:val="uk-UA"/>
        </w:rPr>
        <w:t xml:space="preserve"> Ю., </w:t>
      </w:r>
      <w:proofErr w:type="spellStart"/>
      <w:r w:rsidRPr="009B5582">
        <w:rPr>
          <w:spacing w:val="-3"/>
          <w:sz w:val="28"/>
          <w:szCs w:val="28"/>
          <w:lang w:val="uk-UA"/>
        </w:rPr>
        <w:t>Мелконян</w:t>
      </w:r>
      <w:proofErr w:type="spellEnd"/>
      <w:r w:rsidRPr="009B5582">
        <w:rPr>
          <w:spacing w:val="-3"/>
          <w:sz w:val="28"/>
          <w:szCs w:val="28"/>
          <w:lang w:val="uk-UA"/>
        </w:rPr>
        <w:t xml:space="preserve"> В. </w:t>
      </w:r>
      <w:proofErr w:type="gramStart"/>
      <w:r w:rsidRPr="009B5582">
        <w:rPr>
          <w:spacing w:val="-3"/>
          <w:sz w:val="28"/>
          <w:szCs w:val="28"/>
          <w:lang w:val="uk-UA"/>
        </w:rPr>
        <w:t>Англ</w:t>
      </w:r>
      <w:proofErr w:type="gramEnd"/>
      <w:r w:rsidRPr="009B5582">
        <w:rPr>
          <w:spacing w:val="-3"/>
          <w:sz w:val="28"/>
          <w:szCs w:val="28"/>
          <w:lang w:val="uk-UA"/>
        </w:rPr>
        <w:t xml:space="preserve">ійська мова; Навчально-методичний посібник. </w:t>
      </w:r>
      <w:r w:rsidRPr="009B5582">
        <w:rPr>
          <w:spacing w:val="-3"/>
          <w:sz w:val="28"/>
          <w:szCs w:val="28"/>
        </w:rPr>
        <w:t xml:space="preserve">- </w:t>
      </w:r>
      <w:r w:rsidRPr="009B5582">
        <w:rPr>
          <w:spacing w:val="-3"/>
          <w:sz w:val="28"/>
          <w:szCs w:val="28"/>
          <w:lang w:val="uk-UA"/>
        </w:rPr>
        <w:t xml:space="preserve">Херсон, </w:t>
      </w:r>
      <w:r w:rsidRPr="009B5582">
        <w:rPr>
          <w:spacing w:val="-3"/>
          <w:sz w:val="28"/>
          <w:szCs w:val="28"/>
        </w:rPr>
        <w:t>2000.</w:t>
      </w:r>
    </w:p>
    <w:p w:rsidR="003A5BEC" w:rsidRPr="00A30251" w:rsidRDefault="003A5BEC" w:rsidP="003A5BEC">
      <w:pPr>
        <w:numPr>
          <w:ilvl w:val="0"/>
          <w:numId w:val="35"/>
        </w:numPr>
        <w:shd w:val="clear" w:color="auto" w:fill="FFFFFF"/>
        <w:tabs>
          <w:tab w:val="left" w:pos="475"/>
        </w:tabs>
        <w:ind w:left="142" w:firstLine="0"/>
        <w:jc w:val="both"/>
        <w:rPr>
          <w:spacing w:val="-9"/>
          <w:sz w:val="28"/>
          <w:szCs w:val="28"/>
        </w:rPr>
      </w:pPr>
      <w:proofErr w:type="spellStart"/>
      <w:r w:rsidRPr="009B5582">
        <w:rPr>
          <w:sz w:val="28"/>
          <w:szCs w:val="28"/>
          <w:lang w:val="uk-UA"/>
        </w:rPr>
        <w:t>Черноватий</w:t>
      </w:r>
      <w:proofErr w:type="spellEnd"/>
      <w:r w:rsidRPr="009B5582">
        <w:rPr>
          <w:sz w:val="28"/>
          <w:szCs w:val="28"/>
          <w:lang w:val="uk-UA"/>
        </w:rPr>
        <w:t xml:space="preserve"> Л.М., </w:t>
      </w:r>
      <w:proofErr w:type="spellStart"/>
      <w:r w:rsidRPr="009B5582">
        <w:rPr>
          <w:sz w:val="28"/>
          <w:szCs w:val="28"/>
          <w:lang w:val="uk-UA"/>
        </w:rPr>
        <w:t>Карабан</w:t>
      </w:r>
      <w:proofErr w:type="spellEnd"/>
      <w:r w:rsidRPr="009B5582">
        <w:rPr>
          <w:sz w:val="28"/>
          <w:szCs w:val="28"/>
          <w:lang w:val="uk-UA"/>
        </w:rPr>
        <w:t xml:space="preserve"> </w:t>
      </w:r>
      <w:r w:rsidRPr="009B5582">
        <w:rPr>
          <w:sz w:val="28"/>
          <w:szCs w:val="28"/>
        </w:rPr>
        <w:t xml:space="preserve">В.1., Набокова </w:t>
      </w:r>
      <w:r w:rsidRPr="009B5582">
        <w:rPr>
          <w:sz w:val="28"/>
          <w:szCs w:val="28"/>
          <w:lang w:val="uk-UA"/>
        </w:rPr>
        <w:t xml:space="preserve">І.Ю. Практичний курс </w:t>
      </w:r>
      <w:proofErr w:type="gramStart"/>
      <w:r w:rsidRPr="009B5582">
        <w:rPr>
          <w:spacing w:val="-5"/>
          <w:sz w:val="28"/>
          <w:szCs w:val="28"/>
          <w:lang w:val="uk-UA"/>
        </w:rPr>
        <w:t>англ</w:t>
      </w:r>
      <w:proofErr w:type="gramEnd"/>
      <w:r w:rsidRPr="009B5582">
        <w:rPr>
          <w:spacing w:val="-5"/>
          <w:sz w:val="28"/>
          <w:szCs w:val="28"/>
          <w:lang w:val="uk-UA"/>
        </w:rPr>
        <w:t xml:space="preserve">ійської мови: Підручник для студентів другого курсу вищих закладів </w:t>
      </w:r>
      <w:r w:rsidRPr="009B5582">
        <w:rPr>
          <w:sz w:val="28"/>
          <w:szCs w:val="28"/>
          <w:lang w:val="uk-UA"/>
        </w:rPr>
        <w:t xml:space="preserve">освіти (філологічні спеціальності та спеціальність "Переклад"). </w:t>
      </w:r>
      <w:r w:rsidRPr="009B5582">
        <w:rPr>
          <w:sz w:val="28"/>
          <w:szCs w:val="28"/>
        </w:rPr>
        <w:t>-</w:t>
      </w:r>
      <w:r w:rsidRPr="009B5582">
        <w:rPr>
          <w:sz w:val="28"/>
          <w:szCs w:val="28"/>
          <w:lang w:val="uk-UA"/>
        </w:rPr>
        <w:t xml:space="preserve">Вінниця: Нова книга, </w:t>
      </w:r>
      <w:r w:rsidRPr="009B5582">
        <w:rPr>
          <w:sz w:val="28"/>
          <w:szCs w:val="28"/>
        </w:rPr>
        <w:t>2005. - 356 с</w:t>
      </w:r>
      <w:r>
        <w:rPr>
          <w:sz w:val="28"/>
          <w:szCs w:val="28"/>
          <w:lang w:val="uk-UA"/>
        </w:rPr>
        <w:t>.</w:t>
      </w:r>
    </w:p>
    <w:p w:rsidR="003A5BEC" w:rsidRPr="00F82D36" w:rsidRDefault="003A5BEC" w:rsidP="003A5BEC">
      <w:pPr>
        <w:numPr>
          <w:ilvl w:val="0"/>
          <w:numId w:val="35"/>
        </w:numPr>
        <w:shd w:val="clear" w:color="auto" w:fill="FFFFFF"/>
        <w:tabs>
          <w:tab w:val="left" w:pos="475"/>
        </w:tabs>
        <w:ind w:left="142" w:firstLine="0"/>
        <w:jc w:val="both"/>
        <w:rPr>
          <w:spacing w:val="-9"/>
          <w:sz w:val="28"/>
          <w:szCs w:val="28"/>
        </w:rPr>
      </w:pPr>
      <w:proofErr w:type="spellStart"/>
      <w:r>
        <w:rPr>
          <w:sz w:val="28"/>
          <w:szCs w:val="28"/>
          <w:lang w:val="uk-UA"/>
        </w:rPr>
        <w:t>Черноватий</w:t>
      </w:r>
      <w:proofErr w:type="spellEnd"/>
      <w:r>
        <w:rPr>
          <w:sz w:val="28"/>
          <w:szCs w:val="28"/>
          <w:lang w:val="uk-UA"/>
        </w:rPr>
        <w:t xml:space="preserve"> Л.М., </w:t>
      </w:r>
      <w:proofErr w:type="spellStart"/>
      <w:r>
        <w:rPr>
          <w:sz w:val="28"/>
          <w:szCs w:val="28"/>
          <w:lang w:val="uk-UA"/>
        </w:rPr>
        <w:t>Карабан</w:t>
      </w:r>
      <w:proofErr w:type="spellEnd"/>
      <w:r>
        <w:rPr>
          <w:sz w:val="28"/>
          <w:szCs w:val="28"/>
          <w:lang w:val="uk-UA"/>
        </w:rPr>
        <w:t xml:space="preserve"> В.І., Ковальчук Н.М. Практичний курс англійської мови: Підручник для студентів четвертого курсу вищих закладів освіти (філологічні спеціальності та спеціальність «Переклад»). – Вінниця: Нова Книга, 2008. – 608 с.</w:t>
      </w:r>
    </w:p>
    <w:p w:rsidR="003A5BEC" w:rsidRDefault="003A5BEC" w:rsidP="003A5BEC">
      <w:pPr>
        <w:shd w:val="clear" w:color="auto" w:fill="FFFFFF"/>
        <w:tabs>
          <w:tab w:val="left" w:pos="475"/>
        </w:tabs>
        <w:jc w:val="both"/>
        <w:rPr>
          <w:sz w:val="28"/>
          <w:szCs w:val="28"/>
          <w:lang w:val="uk-UA"/>
        </w:rPr>
      </w:pPr>
    </w:p>
    <w:p w:rsidR="003A5BEC" w:rsidRPr="00315BA0" w:rsidRDefault="003A5BEC" w:rsidP="003A5BEC">
      <w:pPr>
        <w:shd w:val="clear" w:color="auto" w:fill="FFFFFF"/>
        <w:tabs>
          <w:tab w:val="left" w:pos="475"/>
        </w:tabs>
        <w:jc w:val="center"/>
        <w:rPr>
          <w:b/>
          <w:sz w:val="28"/>
          <w:szCs w:val="28"/>
          <w:lang w:val="uk-UA"/>
        </w:rPr>
      </w:pPr>
      <w:r w:rsidRPr="00315BA0">
        <w:rPr>
          <w:b/>
          <w:sz w:val="28"/>
          <w:szCs w:val="28"/>
          <w:lang w:val="uk-UA"/>
        </w:rPr>
        <w:t>ЕЛЕКТРОНИЙ РЕСУРС</w:t>
      </w:r>
    </w:p>
    <w:p w:rsidR="003A5BEC" w:rsidRPr="00F82D36" w:rsidRDefault="003A5BEC" w:rsidP="003A5BEC">
      <w:pPr>
        <w:shd w:val="clear" w:color="auto" w:fill="FFFFFF"/>
        <w:tabs>
          <w:tab w:val="left" w:pos="475"/>
        </w:tabs>
        <w:rPr>
          <w:sz w:val="28"/>
          <w:szCs w:val="28"/>
        </w:rPr>
      </w:pPr>
    </w:p>
    <w:p w:rsidR="003A5BEC" w:rsidRPr="004125DF" w:rsidRDefault="003A5BEC" w:rsidP="003A5BEC">
      <w:pPr>
        <w:pStyle w:val="a5"/>
        <w:ind w:left="360"/>
        <w:rPr>
          <w:lang w:val="uk-UA"/>
        </w:rPr>
      </w:pPr>
      <w:hyperlink r:id="rId9" w:history="1">
        <w:r w:rsidRPr="004125DF">
          <w:rPr>
            <w:rStyle w:val="a6"/>
            <w:color w:val="auto"/>
            <w:sz w:val="28"/>
            <w:szCs w:val="28"/>
            <w:lang w:val="uk-UA"/>
          </w:rPr>
          <w:t>http://linguists.narod.</w:t>
        </w:r>
        <w:r w:rsidRPr="004125DF">
          <w:rPr>
            <w:rStyle w:val="a6"/>
            <w:color w:val="auto"/>
            <w:sz w:val="28"/>
            <w:szCs w:val="28"/>
            <w:lang w:val="en-US"/>
          </w:rPr>
          <w:t>com</w:t>
        </w:r>
      </w:hyperlink>
    </w:p>
    <w:p w:rsidR="003A5BEC" w:rsidRPr="0070076F" w:rsidRDefault="003A5BEC" w:rsidP="003A5BEC">
      <w:pPr>
        <w:pStyle w:val="a5"/>
        <w:ind w:left="360"/>
        <w:rPr>
          <w:lang w:val="uk-UA"/>
        </w:rPr>
      </w:pPr>
      <w:hyperlink r:id="rId10" w:history="1">
        <w:r w:rsidRPr="0070076F">
          <w:rPr>
            <w:rStyle w:val="a6"/>
            <w:color w:val="auto"/>
            <w:sz w:val="28"/>
            <w:szCs w:val="28"/>
            <w:u w:val="none"/>
            <w:lang w:val="en-US"/>
          </w:rPr>
          <w:t>http</w:t>
        </w:r>
        <w:r w:rsidRPr="003A5BEC">
          <w:rPr>
            <w:rStyle w:val="a6"/>
            <w:color w:val="auto"/>
            <w:sz w:val="28"/>
            <w:szCs w:val="28"/>
            <w:u w:val="none"/>
          </w:rPr>
          <w:t>://</w:t>
        </w:r>
        <w:proofErr w:type="spellStart"/>
        <w:r w:rsidRPr="0070076F">
          <w:rPr>
            <w:rStyle w:val="a6"/>
            <w:color w:val="auto"/>
            <w:sz w:val="28"/>
            <w:szCs w:val="28"/>
            <w:u w:val="none"/>
            <w:lang w:val="en-US"/>
          </w:rPr>
          <w:t>learningenglish</w:t>
        </w:r>
        <w:proofErr w:type="spellEnd"/>
        <w:r w:rsidRPr="003A5BEC">
          <w:rPr>
            <w:rStyle w:val="a6"/>
            <w:color w:val="auto"/>
            <w:sz w:val="28"/>
            <w:szCs w:val="28"/>
            <w:u w:val="none"/>
          </w:rPr>
          <w:t>.</w:t>
        </w:r>
        <w:proofErr w:type="spellStart"/>
        <w:r w:rsidRPr="0070076F">
          <w:rPr>
            <w:rStyle w:val="a6"/>
            <w:color w:val="auto"/>
            <w:sz w:val="28"/>
            <w:szCs w:val="28"/>
            <w:u w:val="none"/>
            <w:lang w:val="en-US"/>
          </w:rPr>
          <w:t>voanews</w:t>
        </w:r>
        <w:proofErr w:type="spellEnd"/>
        <w:r w:rsidRPr="003A5BEC">
          <w:rPr>
            <w:rStyle w:val="a6"/>
            <w:color w:val="auto"/>
            <w:sz w:val="28"/>
            <w:szCs w:val="28"/>
            <w:u w:val="none"/>
          </w:rPr>
          <w:t>.</w:t>
        </w:r>
        <w:r w:rsidRPr="0070076F">
          <w:rPr>
            <w:rStyle w:val="a6"/>
            <w:color w:val="auto"/>
            <w:sz w:val="28"/>
            <w:szCs w:val="28"/>
            <w:u w:val="none"/>
            <w:lang w:val="en-US"/>
          </w:rPr>
          <w:t>com</w:t>
        </w:r>
        <w:r w:rsidRPr="003A5BEC">
          <w:rPr>
            <w:rStyle w:val="a6"/>
            <w:color w:val="auto"/>
            <w:sz w:val="28"/>
            <w:szCs w:val="28"/>
            <w:u w:val="none"/>
          </w:rPr>
          <w:t>/</w:t>
        </w:r>
      </w:hyperlink>
    </w:p>
    <w:p w:rsidR="003A5BEC" w:rsidRPr="0070076F" w:rsidRDefault="003A5BEC" w:rsidP="003A5BEC">
      <w:pPr>
        <w:pStyle w:val="a5"/>
        <w:ind w:left="360"/>
        <w:rPr>
          <w:lang w:val="uk-UA"/>
        </w:rPr>
      </w:pPr>
      <w:hyperlink r:id="rId11" w:history="1">
        <w:r w:rsidRPr="0070076F">
          <w:rPr>
            <w:rStyle w:val="a6"/>
            <w:color w:val="auto"/>
            <w:sz w:val="28"/>
            <w:szCs w:val="28"/>
            <w:u w:val="none"/>
            <w:lang w:val="uk-UA"/>
          </w:rPr>
          <w:t>https://www.ted.com</w:t>
        </w:r>
      </w:hyperlink>
    </w:p>
    <w:p w:rsidR="002C592F" w:rsidRDefault="003A5BEC" w:rsidP="003A5BEC">
      <w:pPr>
        <w:rPr>
          <w:b/>
          <w:bCs/>
          <w:sz w:val="28"/>
          <w:lang w:val="uk-UA"/>
        </w:rPr>
      </w:pPr>
      <w:r>
        <w:rPr>
          <w:sz w:val="28"/>
          <w:szCs w:val="28"/>
          <w:lang w:val="uk-UA"/>
        </w:rPr>
        <w:t xml:space="preserve">     </w:t>
      </w:r>
      <w:hyperlink r:id="rId12" w:history="1">
        <w:r w:rsidRPr="003A5BEC">
          <w:rPr>
            <w:rStyle w:val="a6"/>
            <w:color w:val="auto"/>
            <w:sz w:val="28"/>
            <w:szCs w:val="28"/>
            <w:u w:val="none"/>
            <w:lang w:val="uk-UA"/>
          </w:rPr>
          <w:t>http://www.newyorker.com</w:t>
        </w:r>
        <w:r w:rsidRPr="003A5BEC">
          <w:rPr>
            <w:rStyle w:val="a6"/>
            <w:b/>
            <w:bCs/>
            <w:color w:val="auto"/>
            <w:sz w:val="28"/>
            <w:u w:val="none"/>
            <w:lang w:val="uk-UA"/>
          </w:rPr>
          <w:br w:type="page"/>
        </w:r>
        <w:r w:rsidRPr="003A5BEC">
          <w:rPr>
            <w:rStyle w:val="a6"/>
            <w:b/>
            <w:bCs/>
            <w:color w:val="auto"/>
            <w:sz w:val="28"/>
            <w:u w:val="none"/>
            <w:lang w:val="uk-UA"/>
          </w:rPr>
          <w:lastRenderedPageBreak/>
          <w:t>Критерії</w:t>
        </w:r>
      </w:hyperlink>
      <w:r>
        <w:rPr>
          <w:b/>
          <w:bCs/>
          <w:sz w:val="28"/>
          <w:lang w:val="uk-UA"/>
        </w:rPr>
        <w:t xml:space="preserve"> </w:t>
      </w:r>
      <w:r w:rsidR="002C592F">
        <w:rPr>
          <w:b/>
          <w:bCs/>
          <w:sz w:val="28"/>
          <w:lang w:val="uk-UA"/>
        </w:rPr>
        <w:t>оцінювання знань, умінь та навичок студентів</w:t>
      </w:r>
    </w:p>
    <w:p w:rsidR="002C592F" w:rsidRDefault="002C592F" w:rsidP="00B72282">
      <w:pPr>
        <w:shd w:val="clear" w:color="auto" w:fill="FFFFFF"/>
        <w:ind w:firstLine="680"/>
        <w:jc w:val="both"/>
        <w:rPr>
          <w:b/>
          <w:bCs/>
          <w:color w:val="000000"/>
          <w:sz w:val="28"/>
          <w:szCs w:val="28"/>
          <w:lang w:val="uk-UA"/>
        </w:rPr>
      </w:pPr>
    </w:p>
    <w:p w:rsidR="002C592F" w:rsidRPr="004B0928" w:rsidRDefault="002C592F" w:rsidP="00B72282">
      <w:pPr>
        <w:shd w:val="clear" w:color="auto" w:fill="FFFFFF"/>
        <w:ind w:firstLine="680"/>
        <w:jc w:val="both"/>
        <w:rPr>
          <w:sz w:val="28"/>
          <w:szCs w:val="28"/>
          <w:lang w:val="uk-UA"/>
        </w:rPr>
      </w:pPr>
      <w:r w:rsidRPr="00C23F47">
        <w:rPr>
          <w:b/>
          <w:bCs/>
          <w:color w:val="000000"/>
          <w:sz w:val="28"/>
          <w:szCs w:val="28"/>
          <w:lang w:val="uk-UA"/>
        </w:rPr>
        <w:t xml:space="preserve">Оцінка </w:t>
      </w:r>
      <w:r w:rsidRPr="00B74EF6">
        <w:rPr>
          <w:b/>
          <w:bCs/>
          <w:color w:val="000000"/>
          <w:sz w:val="28"/>
          <w:szCs w:val="28"/>
          <w:lang w:val="uk-UA"/>
        </w:rPr>
        <w:t xml:space="preserve">(А) </w:t>
      </w:r>
      <w:r w:rsidRPr="00B74EF6">
        <w:rPr>
          <w:b/>
          <w:color w:val="000000"/>
          <w:sz w:val="28"/>
          <w:szCs w:val="28"/>
          <w:lang w:val="uk-UA"/>
        </w:rPr>
        <w:t>відмінно</w:t>
      </w:r>
      <w:r>
        <w:rPr>
          <w:b/>
          <w:color w:val="000000"/>
          <w:sz w:val="28"/>
          <w:szCs w:val="28"/>
          <w:lang w:val="uk-UA"/>
        </w:rPr>
        <w:t xml:space="preserve"> </w:t>
      </w:r>
      <w:r w:rsidRPr="00C23F47">
        <w:rPr>
          <w:color w:val="000000"/>
          <w:sz w:val="28"/>
          <w:szCs w:val="28"/>
          <w:lang w:val="uk-UA"/>
        </w:rPr>
        <w:t xml:space="preserve">виставляється за умов виконання </w:t>
      </w:r>
      <w:r>
        <w:rPr>
          <w:color w:val="000000"/>
          <w:sz w:val="28"/>
          <w:szCs w:val="28"/>
          <w:lang w:val="uk-UA"/>
        </w:rPr>
        <w:t xml:space="preserve">таких </w:t>
      </w:r>
      <w:r w:rsidRPr="00C23F47">
        <w:rPr>
          <w:color w:val="000000"/>
          <w:sz w:val="28"/>
          <w:szCs w:val="28"/>
          <w:lang w:val="uk-UA"/>
        </w:rPr>
        <w:t>вимог:</w:t>
      </w:r>
    </w:p>
    <w:p w:rsidR="002C592F" w:rsidRPr="009776EE" w:rsidRDefault="002C592F" w:rsidP="009776EE">
      <w:pPr>
        <w:shd w:val="clear" w:color="auto" w:fill="FFFFFF"/>
        <w:ind w:firstLine="680"/>
        <w:jc w:val="both"/>
        <w:rPr>
          <w:sz w:val="28"/>
          <w:szCs w:val="28"/>
          <w:lang w:val="uk-UA"/>
        </w:rPr>
      </w:pPr>
      <w:r>
        <w:rPr>
          <w:color w:val="000000"/>
          <w:sz w:val="28"/>
          <w:szCs w:val="28"/>
          <w:lang w:val="uk-UA"/>
        </w:rPr>
        <w:t>1. Письмовий переклад тексту з англійської на українську мову</w:t>
      </w:r>
      <w:r w:rsidRPr="00C23F47">
        <w:rPr>
          <w:color w:val="000000"/>
          <w:sz w:val="28"/>
          <w:szCs w:val="28"/>
          <w:lang w:val="uk-UA"/>
        </w:rPr>
        <w:t>: глибокий та повний аналіз</w:t>
      </w:r>
      <w:r>
        <w:rPr>
          <w:color w:val="000000"/>
          <w:sz w:val="28"/>
          <w:szCs w:val="28"/>
          <w:lang w:val="uk-UA"/>
        </w:rPr>
        <w:t xml:space="preserve"> тексту, в</w:t>
      </w:r>
      <w:r w:rsidRPr="00C23F47">
        <w:rPr>
          <w:color w:val="000000"/>
          <w:sz w:val="28"/>
          <w:szCs w:val="28"/>
          <w:lang w:val="uk-UA"/>
        </w:rPr>
        <w:t xml:space="preserve">міння </w:t>
      </w:r>
      <w:r>
        <w:rPr>
          <w:color w:val="000000"/>
          <w:sz w:val="28"/>
          <w:szCs w:val="28"/>
          <w:lang w:val="uk-UA"/>
        </w:rPr>
        <w:t xml:space="preserve">адекватно передати при перекладі </w:t>
      </w:r>
      <w:r w:rsidRPr="00C23F47">
        <w:rPr>
          <w:color w:val="000000"/>
          <w:sz w:val="28"/>
          <w:szCs w:val="28"/>
          <w:lang w:val="uk-UA"/>
        </w:rPr>
        <w:t>відповідні мовні явища,</w:t>
      </w:r>
      <w:r>
        <w:rPr>
          <w:color w:val="000000"/>
          <w:sz w:val="28"/>
          <w:szCs w:val="28"/>
          <w:lang w:val="uk-UA"/>
        </w:rPr>
        <w:t xml:space="preserve"> демонстрація вміння збереження емоційно-оцінювального фону стилю оригіналу</w:t>
      </w:r>
      <w:r w:rsidRPr="00C23F47">
        <w:rPr>
          <w:color w:val="000000"/>
          <w:sz w:val="28"/>
          <w:szCs w:val="28"/>
          <w:lang w:val="uk-UA"/>
        </w:rPr>
        <w:t>.</w:t>
      </w:r>
      <w:r>
        <w:rPr>
          <w:sz w:val="28"/>
          <w:szCs w:val="28"/>
          <w:lang w:val="uk-UA"/>
        </w:rPr>
        <w:t xml:space="preserve"> </w:t>
      </w:r>
      <w:r>
        <w:rPr>
          <w:color w:val="000000"/>
          <w:sz w:val="28"/>
          <w:szCs w:val="28"/>
          <w:lang w:val="uk-UA"/>
        </w:rPr>
        <w:t>Допускаються 1-2</w:t>
      </w:r>
      <w:r w:rsidRPr="00C23F47">
        <w:rPr>
          <w:color w:val="000000"/>
          <w:sz w:val="28"/>
          <w:szCs w:val="28"/>
          <w:lang w:val="uk-UA"/>
        </w:rPr>
        <w:t xml:space="preserve"> граматичні та лексичні помилки.</w:t>
      </w:r>
    </w:p>
    <w:p w:rsidR="002C592F" w:rsidRPr="00C23F47" w:rsidRDefault="002C592F" w:rsidP="00B72282">
      <w:pPr>
        <w:shd w:val="clear" w:color="auto" w:fill="FFFFFF"/>
        <w:ind w:firstLine="680"/>
        <w:jc w:val="both"/>
        <w:rPr>
          <w:sz w:val="28"/>
          <w:szCs w:val="28"/>
        </w:rPr>
      </w:pPr>
      <w:r w:rsidRPr="00C23F47">
        <w:rPr>
          <w:b/>
          <w:bCs/>
          <w:color w:val="000000"/>
          <w:sz w:val="28"/>
          <w:szCs w:val="28"/>
          <w:lang w:val="uk-UA"/>
        </w:rPr>
        <w:t xml:space="preserve">Оцінка </w:t>
      </w:r>
      <w:r w:rsidRPr="00B74EF6">
        <w:rPr>
          <w:b/>
          <w:color w:val="000000"/>
          <w:sz w:val="28"/>
          <w:szCs w:val="28"/>
          <w:lang w:val="uk-UA"/>
        </w:rPr>
        <w:t>(В) добре</w:t>
      </w:r>
      <w:r>
        <w:rPr>
          <w:b/>
          <w:color w:val="000000"/>
          <w:sz w:val="28"/>
          <w:szCs w:val="28"/>
          <w:lang w:val="uk-UA"/>
        </w:rPr>
        <w:t xml:space="preserve"> </w:t>
      </w:r>
      <w:r w:rsidRPr="00C23F47">
        <w:rPr>
          <w:color w:val="000000"/>
          <w:sz w:val="28"/>
          <w:szCs w:val="28"/>
          <w:lang w:val="uk-UA"/>
        </w:rPr>
        <w:t xml:space="preserve">виставляється за умов виконання </w:t>
      </w:r>
      <w:r>
        <w:rPr>
          <w:color w:val="000000"/>
          <w:sz w:val="28"/>
          <w:szCs w:val="28"/>
          <w:lang w:val="uk-UA"/>
        </w:rPr>
        <w:t>таких</w:t>
      </w:r>
      <w:r w:rsidRPr="00C23F47">
        <w:rPr>
          <w:color w:val="000000"/>
          <w:sz w:val="28"/>
          <w:szCs w:val="28"/>
          <w:lang w:val="uk-UA"/>
        </w:rPr>
        <w:t xml:space="preserve"> вимог:</w:t>
      </w:r>
    </w:p>
    <w:p w:rsidR="002C592F" w:rsidRPr="00C23F47" w:rsidRDefault="002C592F" w:rsidP="00B72282">
      <w:pPr>
        <w:shd w:val="clear" w:color="auto" w:fill="FFFFFF"/>
        <w:ind w:firstLine="680"/>
        <w:jc w:val="both"/>
        <w:rPr>
          <w:sz w:val="28"/>
          <w:szCs w:val="28"/>
        </w:rPr>
      </w:pPr>
      <w:r w:rsidRPr="00C23F47">
        <w:rPr>
          <w:color w:val="000000"/>
          <w:sz w:val="28"/>
          <w:szCs w:val="28"/>
          <w:lang w:val="uk-UA"/>
        </w:rPr>
        <w:t xml:space="preserve">1.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студент добре володіє </w:t>
      </w:r>
      <w:r>
        <w:rPr>
          <w:color w:val="000000"/>
          <w:sz w:val="28"/>
          <w:szCs w:val="28"/>
          <w:lang w:val="uk-UA"/>
        </w:rPr>
        <w:t xml:space="preserve">теорією </w:t>
      </w:r>
      <w:r w:rsidRPr="00C23F47">
        <w:rPr>
          <w:color w:val="000000"/>
          <w:sz w:val="28"/>
          <w:szCs w:val="28"/>
          <w:lang w:val="uk-UA"/>
        </w:rPr>
        <w:t>при вирішенні пр</w:t>
      </w:r>
      <w:r>
        <w:rPr>
          <w:color w:val="000000"/>
          <w:sz w:val="28"/>
          <w:szCs w:val="28"/>
          <w:lang w:val="uk-UA"/>
        </w:rPr>
        <w:t>актичних завдань. Допускаються 2-3</w:t>
      </w:r>
      <w:r w:rsidRPr="00C23F47">
        <w:rPr>
          <w:color w:val="000000"/>
          <w:sz w:val="28"/>
          <w:szCs w:val="28"/>
          <w:lang w:val="uk-UA"/>
        </w:rPr>
        <w:t xml:space="preserve"> мовні помилки</w:t>
      </w:r>
      <w:r>
        <w:rPr>
          <w:color w:val="000000"/>
          <w:sz w:val="28"/>
          <w:szCs w:val="28"/>
          <w:lang w:val="uk-UA"/>
        </w:rPr>
        <w:t>, незначні зміни стилю оригіналу.</w:t>
      </w:r>
    </w:p>
    <w:p w:rsidR="002C592F" w:rsidRPr="00C23F47" w:rsidRDefault="002C592F" w:rsidP="00B72282">
      <w:pPr>
        <w:shd w:val="clear" w:color="auto" w:fill="FFFFFF"/>
        <w:ind w:firstLine="680"/>
        <w:jc w:val="both"/>
        <w:rPr>
          <w:sz w:val="28"/>
          <w:szCs w:val="28"/>
        </w:rPr>
      </w:pPr>
      <w:r w:rsidRPr="00C23F47">
        <w:rPr>
          <w:b/>
          <w:bCs/>
          <w:spacing w:val="-3"/>
          <w:sz w:val="28"/>
          <w:szCs w:val="28"/>
          <w:lang w:val="uk-UA"/>
        </w:rPr>
        <w:t xml:space="preserve">Оцінка </w:t>
      </w:r>
      <w:r w:rsidRPr="00B74EF6">
        <w:rPr>
          <w:b/>
          <w:spacing w:val="-3"/>
          <w:sz w:val="28"/>
          <w:szCs w:val="28"/>
          <w:lang w:val="uk-UA"/>
        </w:rPr>
        <w:t>(С) добре</w:t>
      </w:r>
      <w:r>
        <w:rPr>
          <w:b/>
          <w:spacing w:val="-3"/>
          <w:sz w:val="28"/>
          <w:szCs w:val="28"/>
          <w:lang w:val="uk-UA"/>
        </w:rPr>
        <w:t xml:space="preserve"> </w:t>
      </w:r>
      <w:r w:rsidRPr="00C23F47">
        <w:rPr>
          <w:spacing w:val="-3"/>
          <w:sz w:val="28"/>
          <w:szCs w:val="28"/>
          <w:lang w:val="uk-UA"/>
        </w:rPr>
        <w:t>виставл</w:t>
      </w:r>
      <w:r>
        <w:rPr>
          <w:spacing w:val="-3"/>
          <w:sz w:val="28"/>
          <w:szCs w:val="28"/>
          <w:lang w:val="uk-UA"/>
        </w:rPr>
        <w:t>яється за умов виконання так</w:t>
      </w:r>
      <w:r w:rsidRPr="00C23F47">
        <w:rPr>
          <w:spacing w:val="-3"/>
          <w:sz w:val="28"/>
          <w:szCs w:val="28"/>
          <w:lang w:val="uk-UA"/>
        </w:rPr>
        <w:t>их вимог:</w:t>
      </w:r>
    </w:p>
    <w:p w:rsidR="002C592F" w:rsidRPr="00C23F47" w:rsidRDefault="002C592F" w:rsidP="00B72282">
      <w:pPr>
        <w:numPr>
          <w:ilvl w:val="0"/>
          <w:numId w:val="22"/>
        </w:numPr>
        <w:shd w:val="clear" w:color="auto" w:fill="FFFFFF"/>
        <w:tabs>
          <w:tab w:val="left" w:pos="0"/>
        </w:tabs>
        <w:ind w:firstLine="680"/>
        <w:jc w:val="both"/>
        <w:rPr>
          <w:spacing w:val="-20"/>
          <w:sz w:val="28"/>
          <w:szCs w:val="28"/>
          <w:lang w:val="uk-UA"/>
        </w:rPr>
      </w:pP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w:t>
      </w:r>
      <w:r w:rsidRPr="00C23F47">
        <w:rPr>
          <w:spacing w:val="-4"/>
          <w:sz w:val="28"/>
          <w:szCs w:val="28"/>
          <w:lang w:val="uk-UA"/>
        </w:rPr>
        <w:t xml:space="preserve"> студент добре володіє </w:t>
      </w:r>
      <w:r>
        <w:rPr>
          <w:spacing w:val="-4"/>
          <w:sz w:val="28"/>
          <w:szCs w:val="28"/>
          <w:lang w:val="uk-UA"/>
        </w:rPr>
        <w:t xml:space="preserve">теоретичним </w:t>
      </w:r>
      <w:r w:rsidRPr="00C23F47">
        <w:rPr>
          <w:spacing w:val="-4"/>
          <w:sz w:val="28"/>
          <w:szCs w:val="28"/>
          <w:lang w:val="uk-UA"/>
        </w:rPr>
        <w:t>матеріалом при вирішенні пр</w:t>
      </w:r>
      <w:r>
        <w:rPr>
          <w:spacing w:val="-4"/>
          <w:sz w:val="28"/>
          <w:szCs w:val="28"/>
          <w:lang w:val="uk-UA"/>
        </w:rPr>
        <w:t>актичних завдань. Допускаються 3-4</w:t>
      </w:r>
      <w:r w:rsidRPr="00C23F47">
        <w:rPr>
          <w:spacing w:val="-4"/>
          <w:sz w:val="28"/>
          <w:szCs w:val="28"/>
          <w:lang w:val="uk-UA"/>
        </w:rPr>
        <w:t xml:space="preserve"> мовні помилки</w:t>
      </w:r>
      <w:r>
        <w:rPr>
          <w:spacing w:val="-4"/>
          <w:sz w:val="28"/>
          <w:szCs w:val="28"/>
          <w:lang w:val="uk-UA"/>
        </w:rPr>
        <w:t xml:space="preserve">, 1-2 стилістичні помилки, 1-2 випадки використання </w:t>
      </w:r>
      <w:proofErr w:type="spellStart"/>
      <w:r>
        <w:rPr>
          <w:spacing w:val="-4"/>
          <w:sz w:val="28"/>
          <w:szCs w:val="28"/>
          <w:lang w:val="uk-UA"/>
        </w:rPr>
        <w:t>дослівності</w:t>
      </w:r>
      <w:proofErr w:type="spellEnd"/>
      <w:r>
        <w:rPr>
          <w:spacing w:val="-4"/>
          <w:sz w:val="28"/>
          <w:szCs w:val="28"/>
          <w:lang w:val="uk-UA"/>
        </w:rPr>
        <w:t>, якщо її можна уникнути.</w:t>
      </w:r>
    </w:p>
    <w:p w:rsidR="002C592F" w:rsidRPr="00C23F47" w:rsidRDefault="002C592F" w:rsidP="00B72282">
      <w:pPr>
        <w:shd w:val="clear" w:color="auto" w:fill="FFFFFF"/>
        <w:ind w:firstLine="680"/>
        <w:jc w:val="both"/>
        <w:rPr>
          <w:sz w:val="28"/>
          <w:szCs w:val="28"/>
        </w:rPr>
      </w:pPr>
      <w:r>
        <w:rPr>
          <w:b/>
          <w:bCs/>
          <w:sz w:val="28"/>
          <w:szCs w:val="28"/>
          <w:lang w:val="uk-UA"/>
        </w:rPr>
        <w:t xml:space="preserve">Оцінка </w:t>
      </w:r>
      <w:r w:rsidRPr="00C23F47">
        <w:rPr>
          <w:b/>
          <w:bCs/>
          <w:sz w:val="28"/>
          <w:szCs w:val="28"/>
        </w:rPr>
        <w:t>(</w:t>
      </w:r>
      <w:r w:rsidRPr="00C23F47">
        <w:rPr>
          <w:b/>
          <w:bCs/>
          <w:sz w:val="28"/>
          <w:szCs w:val="28"/>
          <w:lang w:val="en-US"/>
        </w:rPr>
        <w:t>D</w:t>
      </w:r>
      <w:r w:rsidRPr="00C23F47">
        <w:rPr>
          <w:b/>
          <w:bCs/>
          <w:sz w:val="28"/>
          <w:szCs w:val="28"/>
        </w:rPr>
        <w:t xml:space="preserve">) </w:t>
      </w:r>
      <w:r w:rsidRPr="00C23F47">
        <w:rPr>
          <w:b/>
          <w:bCs/>
          <w:sz w:val="28"/>
          <w:szCs w:val="28"/>
          <w:lang w:val="uk-UA"/>
        </w:rPr>
        <w:t>задовільно</w:t>
      </w:r>
      <w:r>
        <w:rPr>
          <w:b/>
          <w:bCs/>
          <w:sz w:val="28"/>
          <w:szCs w:val="28"/>
          <w:lang w:val="uk-UA"/>
        </w:rPr>
        <w:t xml:space="preserve"> </w:t>
      </w:r>
      <w:r w:rsidRPr="00C23F47">
        <w:rPr>
          <w:sz w:val="28"/>
          <w:szCs w:val="28"/>
          <w:lang w:val="uk-UA"/>
        </w:rPr>
        <w:t>виставл</w:t>
      </w:r>
      <w:r>
        <w:rPr>
          <w:sz w:val="28"/>
          <w:szCs w:val="28"/>
          <w:lang w:val="uk-UA"/>
        </w:rPr>
        <w:t>яється за умов виконання так</w:t>
      </w:r>
      <w:r w:rsidRPr="00C23F47">
        <w:rPr>
          <w:sz w:val="28"/>
          <w:szCs w:val="28"/>
          <w:lang w:val="uk-UA"/>
        </w:rPr>
        <w:t>их вимог:</w:t>
      </w:r>
    </w:p>
    <w:p w:rsidR="002C592F" w:rsidRPr="00C23F47" w:rsidRDefault="002C592F" w:rsidP="00B72282">
      <w:pPr>
        <w:numPr>
          <w:ilvl w:val="0"/>
          <w:numId w:val="23"/>
        </w:numPr>
        <w:shd w:val="clear" w:color="auto" w:fill="FFFFFF"/>
        <w:tabs>
          <w:tab w:val="left" w:pos="0"/>
        </w:tabs>
        <w:ind w:firstLine="680"/>
        <w:jc w:val="both"/>
        <w:rPr>
          <w:spacing w:val="-20"/>
          <w:sz w:val="28"/>
          <w:szCs w:val="28"/>
          <w:lang w:val="uk-UA"/>
        </w:rPr>
      </w:pPr>
      <w:r>
        <w:rPr>
          <w:color w:val="000000"/>
          <w:sz w:val="28"/>
          <w:szCs w:val="28"/>
          <w:lang w:val="uk-UA"/>
        </w:rPr>
        <w:t>Письмовий переклад тексту з англійської на українську мову</w:t>
      </w:r>
      <w:r>
        <w:rPr>
          <w:spacing w:val="-3"/>
          <w:sz w:val="28"/>
          <w:szCs w:val="28"/>
          <w:lang w:val="uk-UA"/>
        </w:rPr>
        <w:t>: виконання перекладу здійснено не в повному обсязі через</w:t>
      </w:r>
      <w:r w:rsidRPr="00C23F47">
        <w:rPr>
          <w:spacing w:val="-3"/>
          <w:sz w:val="28"/>
          <w:szCs w:val="28"/>
          <w:lang w:val="uk-UA"/>
        </w:rPr>
        <w:t xml:space="preserve"> </w:t>
      </w:r>
      <w:r w:rsidRPr="00C23F47">
        <w:rPr>
          <w:sz w:val="28"/>
          <w:szCs w:val="28"/>
          <w:lang w:val="uk-UA"/>
        </w:rPr>
        <w:t>неглибоке володіння теоретичним мат</w:t>
      </w:r>
      <w:r>
        <w:rPr>
          <w:sz w:val="28"/>
          <w:szCs w:val="28"/>
          <w:lang w:val="uk-UA"/>
        </w:rPr>
        <w:t>еріалом. Допускаються 4-5 мовні помил</w:t>
      </w:r>
      <w:r w:rsidRPr="00C23F47">
        <w:rPr>
          <w:sz w:val="28"/>
          <w:szCs w:val="28"/>
          <w:lang w:val="uk-UA"/>
        </w:rPr>
        <w:t>к</w:t>
      </w:r>
      <w:r>
        <w:rPr>
          <w:sz w:val="28"/>
          <w:szCs w:val="28"/>
          <w:lang w:val="uk-UA"/>
        </w:rPr>
        <w:t>и, 3 стилістичні помилки.</w:t>
      </w:r>
    </w:p>
    <w:p w:rsidR="002C592F" w:rsidRPr="00C23F47" w:rsidRDefault="002C592F" w:rsidP="00B72282">
      <w:pPr>
        <w:shd w:val="clear" w:color="auto" w:fill="FFFFFF"/>
        <w:ind w:firstLine="680"/>
        <w:jc w:val="both"/>
        <w:rPr>
          <w:sz w:val="28"/>
          <w:szCs w:val="28"/>
        </w:rPr>
      </w:pPr>
      <w:r>
        <w:rPr>
          <w:b/>
          <w:bCs/>
          <w:spacing w:val="-4"/>
          <w:sz w:val="28"/>
          <w:szCs w:val="28"/>
          <w:lang w:val="uk-UA"/>
        </w:rPr>
        <w:t>Оцінка (</w:t>
      </w:r>
      <w:r>
        <w:rPr>
          <w:b/>
          <w:bCs/>
          <w:spacing w:val="-4"/>
          <w:sz w:val="28"/>
          <w:szCs w:val="28"/>
          <w:lang w:val="en-US"/>
        </w:rPr>
        <w:t>E</w:t>
      </w:r>
      <w:r w:rsidRPr="00C23F47">
        <w:rPr>
          <w:b/>
          <w:bCs/>
          <w:spacing w:val="-4"/>
          <w:sz w:val="28"/>
          <w:szCs w:val="28"/>
          <w:lang w:val="uk-UA"/>
        </w:rPr>
        <w:t>) задовільно</w:t>
      </w:r>
      <w:r>
        <w:rPr>
          <w:b/>
          <w:bCs/>
          <w:spacing w:val="-4"/>
          <w:sz w:val="28"/>
          <w:szCs w:val="28"/>
          <w:lang w:val="uk-UA"/>
        </w:rPr>
        <w:t xml:space="preserve">. </w:t>
      </w:r>
      <w:r w:rsidRPr="00C23F47">
        <w:rPr>
          <w:spacing w:val="-4"/>
          <w:sz w:val="28"/>
          <w:szCs w:val="28"/>
          <w:lang w:val="uk-UA"/>
        </w:rPr>
        <w:t xml:space="preserve">виставляється за умов виконання </w:t>
      </w:r>
      <w:r>
        <w:rPr>
          <w:spacing w:val="-4"/>
          <w:sz w:val="28"/>
          <w:szCs w:val="28"/>
          <w:lang w:val="uk-UA"/>
        </w:rPr>
        <w:t>так</w:t>
      </w:r>
      <w:r w:rsidRPr="00C23F47">
        <w:rPr>
          <w:spacing w:val="-4"/>
          <w:sz w:val="28"/>
          <w:szCs w:val="28"/>
          <w:lang w:val="uk-UA"/>
        </w:rPr>
        <w:t>их вимог:</w:t>
      </w:r>
    </w:p>
    <w:p w:rsidR="002C592F" w:rsidRPr="00C23F47" w:rsidRDefault="002C592F" w:rsidP="00B72282">
      <w:pPr>
        <w:numPr>
          <w:ilvl w:val="0"/>
          <w:numId w:val="24"/>
        </w:numPr>
        <w:shd w:val="clear" w:color="auto" w:fill="FFFFFF"/>
        <w:tabs>
          <w:tab w:val="left" w:pos="0"/>
        </w:tabs>
        <w:ind w:firstLine="680"/>
        <w:jc w:val="both"/>
        <w:rPr>
          <w:spacing w:val="-20"/>
          <w:sz w:val="28"/>
          <w:szCs w:val="28"/>
          <w:lang w:val="uk-UA"/>
        </w:rPr>
      </w:pPr>
      <w:r>
        <w:rPr>
          <w:color w:val="000000"/>
          <w:sz w:val="28"/>
          <w:szCs w:val="28"/>
          <w:lang w:val="uk-UA"/>
        </w:rPr>
        <w:t>Письмовий переклад тексту з англійської на українську мову</w:t>
      </w:r>
      <w:r w:rsidRPr="00C23F47">
        <w:rPr>
          <w:spacing w:val="-2"/>
          <w:sz w:val="28"/>
          <w:szCs w:val="28"/>
          <w:lang w:val="uk-UA"/>
        </w:rPr>
        <w:t xml:space="preserve">: </w:t>
      </w:r>
      <w:r>
        <w:rPr>
          <w:spacing w:val="-4"/>
          <w:sz w:val="28"/>
          <w:szCs w:val="28"/>
          <w:lang w:val="uk-UA"/>
        </w:rPr>
        <w:t>д</w:t>
      </w:r>
      <w:r w:rsidRPr="00C23F47">
        <w:rPr>
          <w:spacing w:val="-4"/>
          <w:sz w:val="28"/>
          <w:szCs w:val="28"/>
          <w:lang w:val="uk-UA"/>
        </w:rPr>
        <w:t xml:space="preserve">опускаються 5-6 мовних </w:t>
      </w:r>
      <w:r w:rsidRPr="00C23F47">
        <w:rPr>
          <w:sz w:val="28"/>
          <w:szCs w:val="28"/>
          <w:lang w:val="uk-UA"/>
        </w:rPr>
        <w:t>помилок</w:t>
      </w:r>
      <w:r>
        <w:rPr>
          <w:sz w:val="28"/>
          <w:szCs w:val="28"/>
          <w:lang w:val="uk-UA"/>
        </w:rPr>
        <w:t>, 4-5 стилістичних помилок. Структура речень не відповідає традиціям мови перекладу. Використання дослівного перекладу там, де це не є контекстуально обумовленим.</w:t>
      </w:r>
    </w:p>
    <w:p w:rsidR="002C592F" w:rsidRPr="00C23F47" w:rsidRDefault="002C592F" w:rsidP="00B72282">
      <w:pPr>
        <w:shd w:val="clear" w:color="auto" w:fill="FFFFFF"/>
        <w:ind w:firstLine="680"/>
        <w:jc w:val="both"/>
        <w:rPr>
          <w:sz w:val="28"/>
          <w:szCs w:val="28"/>
        </w:rPr>
      </w:pPr>
      <w:r w:rsidRPr="00C23F47">
        <w:rPr>
          <w:b/>
          <w:bCs/>
          <w:sz w:val="28"/>
          <w:szCs w:val="28"/>
          <w:lang w:val="uk-UA"/>
        </w:rPr>
        <w:t xml:space="preserve">Оцінка </w:t>
      </w:r>
      <w:r w:rsidRPr="00C23F47">
        <w:rPr>
          <w:b/>
          <w:bCs/>
          <w:sz w:val="28"/>
          <w:szCs w:val="28"/>
        </w:rPr>
        <w:t>(</w:t>
      </w:r>
      <w:r w:rsidRPr="00C23F47">
        <w:rPr>
          <w:b/>
          <w:bCs/>
          <w:sz w:val="28"/>
          <w:szCs w:val="28"/>
          <w:lang w:val="en-US"/>
        </w:rPr>
        <w:t>FX</w:t>
      </w:r>
      <w:r w:rsidRPr="00C23F47">
        <w:rPr>
          <w:b/>
          <w:bCs/>
          <w:sz w:val="28"/>
          <w:szCs w:val="28"/>
        </w:rPr>
        <w:t xml:space="preserve">) </w:t>
      </w:r>
      <w:r w:rsidRPr="00C23F47">
        <w:rPr>
          <w:b/>
          <w:bCs/>
          <w:sz w:val="28"/>
          <w:szCs w:val="28"/>
          <w:lang w:val="uk-UA"/>
        </w:rPr>
        <w:t>незадовільно</w:t>
      </w:r>
      <w:r>
        <w:rPr>
          <w:b/>
          <w:bCs/>
          <w:sz w:val="28"/>
          <w:szCs w:val="28"/>
          <w:lang w:val="uk-UA"/>
        </w:rPr>
        <w:t xml:space="preserve"> </w:t>
      </w:r>
      <w:r w:rsidRPr="00C23F47">
        <w:rPr>
          <w:sz w:val="28"/>
          <w:szCs w:val="28"/>
          <w:lang w:val="uk-UA"/>
        </w:rPr>
        <w:t xml:space="preserve">виставляється за </w:t>
      </w:r>
      <w:r>
        <w:rPr>
          <w:sz w:val="28"/>
          <w:szCs w:val="28"/>
          <w:lang w:val="uk-UA"/>
        </w:rPr>
        <w:t xml:space="preserve">таких </w:t>
      </w:r>
      <w:r w:rsidRPr="00C23F47">
        <w:rPr>
          <w:sz w:val="28"/>
          <w:szCs w:val="28"/>
          <w:lang w:val="uk-UA"/>
        </w:rPr>
        <w:t>умов:</w:t>
      </w:r>
    </w:p>
    <w:p w:rsidR="002C592F" w:rsidRPr="00C23F47" w:rsidRDefault="002C592F" w:rsidP="00B72282">
      <w:pPr>
        <w:numPr>
          <w:ilvl w:val="0"/>
          <w:numId w:val="25"/>
        </w:numPr>
        <w:shd w:val="clear" w:color="auto" w:fill="FFFFFF"/>
        <w:tabs>
          <w:tab w:val="left" w:pos="0"/>
        </w:tabs>
        <w:ind w:firstLine="680"/>
        <w:jc w:val="both"/>
        <w:rPr>
          <w:spacing w:val="-22"/>
          <w:sz w:val="28"/>
          <w:szCs w:val="28"/>
          <w:lang w:val="uk-UA"/>
        </w:rPr>
      </w:pPr>
      <w:r>
        <w:rPr>
          <w:color w:val="000000"/>
          <w:sz w:val="28"/>
          <w:szCs w:val="28"/>
          <w:lang w:val="uk-UA"/>
        </w:rPr>
        <w:t>Письмовий переклад тексту з англійської на українську мову</w:t>
      </w:r>
      <w:r w:rsidRPr="00C23F47">
        <w:rPr>
          <w:spacing w:val="-4"/>
          <w:sz w:val="28"/>
          <w:szCs w:val="28"/>
          <w:lang w:val="uk-UA"/>
        </w:rPr>
        <w:t xml:space="preserve">: студент слабо володіє матеріалом, відтворює лише основні </w:t>
      </w:r>
      <w:r>
        <w:rPr>
          <w:spacing w:val="-4"/>
          <w:sz w:val="28"/>
          <w:szCs w:val="28"/>
          <w:lang w:val="uk-UA"/>
        </w:rPr>
        <w:t>факти при перекладі</w:t>
      </w:r>
      <w:r w:rsidRPr="00C23F47">
        <w:rPr>
          <w:spacing w:val="-4"/>
          <w:sz w:val="28"/>
          <w:szCs w:val="28"/>
          <w:lang w:val="uk-UA"/>
        </w:rPr>
        <w:t>, що складають незначну частину матеріалу</w:t>
      </w:r>
      <w:r>
        <w:rPr>
          <w:spacing w:val="-4"/>
          <w:sz w:val="28"/>
          <w:szCs w:val="28"/>
          <w:lang w:val="uk-UA"/>
        </w:rPr>
        <w:t xml:space="preserve"> вихідного тексту</w:t>
      </w:r>
      <w:r w:rsidRPr="00C23F47">
        <w:rPr>
          <w:spacing w:val="-4"/>
          <w:sz w:val="28"/>
          <w:szCs w:val="28"/>
          <w:lang w:val="uk-UA"/>
        </w:rPr>
        <w:t>. Допускається більш</w:t>
      </w:r>
      <w:r>
        <w:rPr>
          <w:spacing w:val="-4"/>
          <w:sz w:val="28"/>
          <w:szCs w:val="28"/>
          <w:lang w:val="uk-UA"/>
        </w:rPr>
        <w:t>е,</w:t>
      </w:r>
      <w:r w:rsidRPr="00C23F47">
        <w:rPr>
          <w:spacing w:val="-4"/>
          <w:sz w:val="28"/>
          <w:szCs w:val="28"/>
          <w:lang w:val="uk-UA"/>
        </w:rPr>
        <w:t xml:space="preserve"> ніж 7 мовних </w:t>
      </w:r>
      <w:r>
        <w:rPr>
          <w:spacing w:val="-4"/>
          <w:sz w:val="28"/>
          <w:szCs w:val="28"/>
          <w:lang w:val="uk-UA"/>
        </w:rPr>
        <w:t xml:space="preserve">і стилістичних </w:t>
      </w:r>
      <w:r w:rsidRPr="00C23F47">
        <w:rPr>
          <w:spacing w:val="-4"/>
          <w:sz w:val="28"/>
          <w:szCs w:val="28"/>
          <w:lang w:val="uk-UA"/>
        </w:rPr>
        <w:t>помилок</w:t>
      </w:r>
      <w:r>
        <w:rPr>
          <w:spacing w:val="-4"/>
          <w:sz w:val="28"/>
          <w:szCs w:val="28"/>
          <w:lang w:val="uk-UA"/>
        </w:rPr>
        <w:t>.</w:t>
      </w:r>
    </w:p>
    <w:p w:rsidR="002C592F" w:rsidRPr="00C23F47" w:rsidRDefault="002C592F" w:rsidP="00B72282">
      <w:pPr>
        <w:shd w:val="clear" w:color="auto" w:fill="FFFFFF"/>
        <w:ind w:firstLine="680"/>
        <w:jc w:val="both"/>
        <w:rPr>
          <w:sz w:val="28"/>
          <w:szCs w:val="28"/>
        </w:rPr>
      </w:pPr>
      <w:r w:rsidRPr="00C23F47">
        <w:rPr>
          <w:b/>
          <w:bCs/>
          <w:sz w:val="28"/>
          <w:szCs w:val="28"/>
          <w:lang w:val="uk-UA"/>
        </w:rPr>
        <w:t xml:space="preserve">Оцінка </w:t>
      </w:r>
      <w:r w:rsidRPr="00C23F47">
        <w:rPr>
          <w:b/>
          <w:bCs/>
          <w:sz w:val="28"/>
          <w:szCs w:val="28"/>
        </w:rPr>
        <w:t>(</w:t>
      </w:r>
      <w:r w:rsidRPr="00C23F47">
        <w:rPr>
          <w:b/>
          <w:bCs/>
          <w:sz w:val="28"/>
          <w:szCs w:val="28"/>
          <w:lang w:val="en-US"/>
        </w:rPr>
        <w:t>X</w:t>
      </w:r>
      <w:r w:rsidRPr="00C23F47">
        <w:rPr>
          <w:b/>
          <w:bCs/>
          <w:sz w:val="28"/>
          <w:szCs w:val="28"/>
        </w:rPr>
        <w:t xml:space="preserve">) </w:t>
      </w:r>
      <w:r w:rsidRPr="00C23F47">
        <w:rPr>
          <w:b/>
          <w:bCs/>
          <w:sz w:val="28"/>
          <w:szCs w:val="28"/>
          <w:lang w:val="uk-UA"/>
        </w:rPr>
        <w:t>незадовільно</w:t>
      </w:r>
      <w:r>
        <w:rPr>
          <w:b/>
          <w:bCs/>
          <w:sz w:val="28"/>
          <w:szCs w:val="28"/>
          <w:lang w:val="uk-UA"/>
        </w:rPr>
        <w:t xml:space="preserve"> </w:t>
      </w:r>
      <w:r w:rsidRPr="00C23F47">
        <w:rPr>
          <w:sz w:val="28"/>
          <w:szCs w:val="28"/>
          <w:lang w:val="uk-UA"/>
        </w:rPr>
        <w:t xml:space="preserve">виставляється за </w:t>
      </w:r>
      <w:r>
        <w:rPr>
          <w:sz w:val="28"/>
          <w:szCs w:val="28"/>
          <w:lang w:val="uk-UA"/>
        </w:rPr>
        <w:t xml:space="preserve">таких </w:t>
      </w:r>
      <w:r w:rsidRPr="00C23F47">
        <w:rPr>
          <w:sz w:val="28"/>
          <w:szCs w:val="28"/>
          <w:lang w:val="uk-UA"/>
        </w:rPr>
        <w:t>умов:</w:t>
      </w:r>
    </w:p>
    <w:p w:rsidR="002C592F" w:rsidRPr="00C23F47" w:rsidRDefault="002C592F" w:rsidP="00B72282">
      <w:pPr>
        <w:numPr>
          <w:ilvl w:val="0"/>
          <w:numId w:val="26"/>
        </w:numPr>
        <w:shd w:val="clear" w:color="auto" w:fill="FFFFFF"/>
        <w:tabs>
          <w:tab w:val="left" w:pos="0"/>
        </w:tabs>
        <w:ind w:firstLine="680"/>
        <w:jc w:val="both"/>
        <w:rPr>
          <w:spacing w:val="-17"/>
          <w:sz w:val="28"/>
          <w:szCs w:val="28"/>
          <w:lang w:val="uk-UA"/>
        </w:rPr>
      </w:pPr>
      <w:r>
        <w:rPr>
          <w:color w:val="000000"/>
          <w:sz w:val="28"/>
          <w:szCs w:val="28"/>
          <w:lang w:val="uk-UA"/>
        </w:rPr>
        <w:t>Письмовий переклад тексту з англійської на українську мову</w:t>
      </w:r>
      <w:r>
        <w:rPr>
          <w:sz w:val="28"/>
          <w:szCs w:val="28"/>
          <w:lang w:val="uk-UA"/>
        </w:rPr>
        <w:t>: студент зо</w:t>
      </w:r>
      <w:r w:rsidRPr="00C23F47">
        <w:rPr>
          <w:sz w:val="28"/>
          <w:szCs w:val="28"/>
          <w:lang w:val="uk-UA"/>
        </w:rPr>
        <w:t>всім не володіє матеріалом</w:t>
      </w:r>
      <w:r w:rsidRPr="00C23F47">
        <w:rPr>
          <w:spacing w:val="-3"/>
          <w:sz w:val="28"/>
          <w:szCs w:val="28"/>
          <w:lang w:val="uk-UA"/>
        </w:rPr>
        <w:t xml:space="preserve">. </w:t>
      </w:r>
      <w:r w:rsidRPr="00C23F47">
        <w:rPr>
          <w:sz w:val="28"/>
          <w:szCs w:val="28"/>
          <w:lang w:val="uk-UA"/>
        </w:rPr>
        <w:t xml:space="preserve">Допускаються грубі мовні </w:t>
      </w:r>
      <w:r>
        <w:rPr>
          <w:sz w:val="28"/>
          <w:szCs w:val="28"/>
          <w:lang w:val="uk-UA"/>
        </w:rPr>
        <w:t xml:space="preserve">та стилістичні </w:t>
      </w:r>
      <w:r w:rsidRPr="00C23F47">
        <w:rPr>
          <w:sz w:val="28"/>
          <w:szCs w:val="28"/>
          <w:lang w:val="uk-UA"/>
        </w:rPr>
        <w:t>помилки.</w:t>
      </w:r>
    </w:p>
    <w:p w:rsidR="002C592F" w:rsidRDefault="002C592F" w:rsidP="00B72282">
      <w:pPr>
        <w:shd w:val="clear" w:color="auto" w:fill="FFFFFF"/>
        <w:ind w:firstLine="680"/>
        <w:jc w:val="both"/>
        <w:rPr>
          <w:sz w:val="28"/>
          <w:szCs w:val="28"/>
          <w:lang w:val="uk-UA"/>
        </w:rPr>
      </w:pPr>
    </w:p>
    <w:p w:rsidR="002C592F" w:rsidRDefault="002C592F" w:rsidP="00B72282"/>
    <w:p w:rsidR="002C592F" w:rsidRDefault="002C592F">
      <w:pPr>
        <w:rPr>
          <w:lang w:val="uk-UA"/>
        </w:rPr>
      </w:pPr>
    </w:p>
    <w:p w:rsidR="002C592F" w:rsidRDefault="002C592F">
      <w:pPr>
        <w:rPr>
          <w:lang w:val="uk-UA"/>
        </w:rPr>
      </w:pPr>
    </w:p>
    <w:p w:rsidR="002C592F" w:rsidRDefault="002C592F">
      <w:pPr>
        <w:rPr>
          <w:lang w:val="uk-UA"/>
        </w:rPr>
      </w:pPr>
    </w:p>
    <w:p w:rsidR="002C592F" w:rsidRDefault="002C592F">
      <w:pPr>
        <w:rPr>
          <w:lang w:val="uk-UA"/>
        </w:rPr>
      </w:pPr>
    </w:p>
    <w:p w:rsidR="002C592F" w:rsidRDefault="002C592F">
      <w:pPr>
        <w:rPr>
          <w:lang w:val="uk-UA"/>
        </w:rPr>
      </w:pPr>
    </w:p>
    <w:p w:rsidR="002C592F" w:rsidRDefault="002C592F">
      <w:pPr>
        <w:rPr>
          <w:lang w:val="uk-UA"/>
        </w:rPr>
      </w:pPr>
    </w:p>
    <w:p w:rsidR="003A5BEC" w:rsidRDefault="003A5BEC">
      <w:pPr>
        <w:rPr>
          <w:lang w:val="uk-UA"/>
        </w:rPr>
      </w:pPr>
    </w:p>
    <w:p w:rsidR="002C592F" w:rsidRDefault="002C592F">
      <w:pPr>
        <w:rPr>
          <w:lang w:val="uk-UA"/>
        </w:rPr>
      </w:pPr>
    </w:p>
    <w:p w:rsidR="002C592F" w:rsidRDefault="002C592F">
      <w:pPr>
        <w:rPr>
          <w:lang w:val="uk-UA"/>
        </w:rPr>
      </w:pPr>
    </w:p>
    <w:p w:rsidR="002C592F" w:rsidRDefault="002C592F">
      <w:pPr>
        <w:rPr>
          <w:lang w:val="uk-UA"/>
        </w:rPr>
      </w:pPr>
    </w:p>
    <w:p w:rsidR="002C592F" w:rsidRPr="00412D01" w:rsidRDefault="002C592F" w:rsidP="00AA446B">
      <w:pPr>
        <w:spacing w:line="360" w:lineRule="auto"/>
        <w:jc w:val="center"/>
        <w:rPr>
          <w:b/>
          <w:sz w:val="32"/>
        </w:rPr>
      </w:pPr>
      <w:proofErr w:type="spellStart"/>
      <w:r w:rsidRPr="00412D01">
        <w:rPr>
          <w:b/>
          <w:sz w:val="32"/>
        </w:rPr>
        <w:lastRenderedPageBreak/>
        <w:t>Пояснювальна</w:t>
      </w:r>
      <w:proofErr w:type="spellEnd"/>
      <w:r w:rsidRPr="00412D01">
        <w:rPr>
          <w:b/>
          <w:sz w:val="32"/>
        </w:rPr>
        <w:t xml:space="preserve"> записка</w:t>
      </w:r>
    </w:p>
    <w:p w:rsidR="002C592F" w:rsidRDefault="002C592F" w:rsidP="00AA446B">
      <w:pPr>
        <w:jc w:val="center"/>
        <w:rPr>
          <w:b/>
          <w:sz w:val="28"/>
          <w:szCs w:val="28"/>
          <w:lang w:val="uk-UA"/>
        </w:rPr>
      </w:pPr>
      <w:r w:rsidRPr="005B5B59">
        <w:rPr>
          <w:b/>
          <w:sz w:val="28"/>
          <w:szCs w:val="28"/>
          <w:lang w:val="uk-UA"/>
        </w:rPr>
        <w:t>з модуля «П</w:t>
      </w:r>
      <w:r>
        <w:rPr>
          <w:b/>
          <w:sz w:val="28"/>
          <w:szCs w:val="28"/>
          <w:lang w:val="uk-UA"/>
        </w:rPr>
        <w:t>рактичні аспекти перекладу</w:t>
      </w:r>
      <w:r w:rsidRPr="005B5B59">
        <w:rPr>
          <w:b/>
          <w:sz w:val="28"/>
          <w:szCs w:val="28"/>
          <w:lang w:val="uk-UA"/>
        </w:rPr>
        <w:t xml:space="preserve"> другої іноземної мови»</w:t>
      </w:r>
    </w:p>
    <w:p w:rsidR="002C592F" w:rsidRDefault="002C592F" w:rsidP="00AA446B">
      <w:pPr>
        <w:jc w:val="center"/>
        <w:rPr>
          <w:lang w:val="uk-UA"/>
        </w:rPr>
      </w:pPr>
    </w:p>
    <w:p w:rsidR="002C592F" w:rsidRDefault="002C592F" w:rsidP="00AA446B">
      <w:pPr>
        <w:spacing w:line="360" w:lineRule="auto"/>
        <w:jc w:val="both"/>
        <w:rPr>
          <w:sz w:val="28"/>
          <w:szCs w:val="28"/>
          <w:lang w:val="uk-UA"/>
        </w:rPr>
      </w:pPr>
      <w:r>
        <w:rPr>
          <w:lang w:val="uk-UA"/>
        </w:rPr>
        <w:tab/>
      </w:r>
      <w:r w:rsidRPr="002E7B86">
        <w:rPr>
          <w:sz w:val="28"/>
          <w:szCs w:val="28"/>
          <w:lang w:val="uk-UA"/>
        </w:rPr>
        <w:t xml:space="preserve">Програма атестації здобувачів вищої освіти </w:t>
      </w:r>
      <w:r>
        <w:rPr>
          <w:sz w:val="28"/>
          <w:szCs w:val="28"/>
          <w:lang w:val="uk-UA"/>
        </w:rPr>
        <w:t xml:space="preserve">з модуля </w:t>
      </w:r>
      <w:r w:rsidRPr="00FF6062">
        <w:rPr>
          <w:sz w:val="28"/>
          <w:szCs w:val="28"/>
          <w:lang w:val="uk-UA"/>
        </w:rPr>
        <w:t>«</w:t>
      </w:r>
      <w:r>
        <w:rPr>
          <w:sz w:val="28"/>
          <w:szCs w:val="28"/>
          <w:lang w:val="uk-UA"/>
        </w:rPr>
        <w:t xml:space="preserve">Практичні аспекти перекладу </w:t>
      </w:r>
      <w:r w:rsidRPr="005B5B59">
        <w:rPr>
          <w:sz w:val="28"/>
          <w:szCs w:val="28"/>
          <w:lang w:val="uk-UA"/>
        </w:rPr>
        <w:t>другої іноземної мови»</w:t>
      </w:r>
      <w:r w:rsidRPr="00FF6062">
        <w:rPr>
          <w:sz w:val="28"/>
          <w:szCs w:val="28"/>
          <w:lang w:val="uk-UA"/>
        </w:rPr>
        <w:t xml:space="preserve"> комплексн</w:t>
      </w:r>
      <w:r>
        <w:rPr>
          <w:sz w:val="28"/>
          <w:szCs w:val="28"/>
          <w:lang w:val="uk-UA"/>
        </w:rPr>
        <w:t xml:space="preserve">ого </w:t>
      </w:r>
      <w:r w:rsidRPr="002E7B86">
        <w:rPr>
          <w:sz w:val="28"/>
          <w:szCs w:val="28"/>
          <w:lang w:val="uk-UA"/>
        </w:rPr>
        <w:t xml:space="preserve">іспиту </w:t>
      </w:r>
      <w:r>
        <w:rPr>
          <w:sz w:val="28"/>
          <w:szCs w:val="28"/>
          <w:lang w:val="uk-UA"/>
        </w:rPr>
        <w:t xml:space="preserve">передбачає перевірку набутих знань з другої іноземної мови та навичок перекладацької діяльності. Здобувачі СВО Бакалавр повинні продемонструвати достатній рівень володіння другою іноземною та рідною мовами у процесі письмового перекладу різних типів текстів з іноземної мови українською зі швидкістю 1200-1500 </w:t>
      </w:r>
      <w:proofErr w:type="spellStart"/>
      <w:r>
        <w:rPr>
          <w:sz w:val="28"/>
          <w:szCs w:val="28"/>
          <w:lang w:val="uk-UA"/>
        </w:rPr>
        <w:t>д.з</w:t>
      </w:r>
      <w:proofErr w:type="spellEnd"/>
      <w:r>
        <w:rPr>
          <w:sz w:val="28"/>
          <w:szCs w:val="28"/>
          <w:lang w:val="uk-UA"/>
        </w:rPr>
        <w:t xml:space="preserve">. за академічну годину, продемонструвати набуті практичні вміння та навички у процесі перекладу різних типів текстів, а також практичні знання, вміння та навички фахівця з філології та перекладознавства.  </w:t>
      </w:r>
    </w:p>
    <w:p w:rsidR="002C592F" w:rsidRDefault="002C592F" w:rsidP="00AA446B">
      <w:pPr>
        <w:spacing w:line="360" w:lineRule="auto"/>
        <w:ind w:firstLine="540"/>
        <w:jc w:val="both"/>
        <w:rPr>
          <w:sz w:val="28"/>
          <w:szCs w:val="28"/>
          <w:u w:val="single"/>
          <w:lang w:val="uk-UA"/>
        </w:rPr>
      </w:pPr>
      <w:r w:rsidRPr="00F241FC">
        <w:rPr>
          <w:b/>
          <w:sz w:val="28"/>
          <w:szCs w:val="28"/>
          <w:u w:val="single"/>
          <w:lang w:val="uk-UA"/>
        </w:rPr>
        <w:t>Студент повинен знати</w:t>
      </w:r>
      <w:r w:rsidRPr="00F241FC">
        <w:rPr>
          <w:sz w:val="28"/>
          <w:szCs w:val="28"/>
          <w:u w:val="single"/>
          <w:lang w:val="uk-UA"/>
        </w:rPr>
        <w:t>:</w:t>
      </w:r>
    </w:p>
    <w:p w:rsidR="002C592F" w:rsidRDefault="002C592F" w:rsidP="00AA446B">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lang w:val="uk-UA"/>
        </w:rPr>
        <w:t>фонетичну, граматичну та лексичну системи</w:t>
      </w:r>
      <w:r>
        <w:rPr>
          <w:sz w:val="28"/>
          <w:szCs w:val="28"/>
          <w:lang w:val="uk-UA"/>
        </w:rPr>
        <w:t xml:space="preserve"> німецької / іспанської мови</w:t>
      </w:r>
      <w:r w:rsidRPr="00F241FC">
        <w:rPr>
          <w:sz w:val="28"/>
          <w:szCs w:val="28"/>
          <w:lang w:val="uk-UA"/>
        </w:rPr>
        <w:t xml:space="preserve">;  </w:t>
      </w:r>
      <w:r w:rsidRPr="00F241FC">
        <w:rPr>
          <w:sz w:val="28"/>
          <w:lang w:val="uk-UA"/>
        </w:rPr>
        <w:t>необхідний</w:t>
      </w:r>
      <w:r w:rsidRPr="00F241FC">
        <w:rPr>
          <w:sz w:val="28"/>
          <w:szCs w:val="28"/>
          <w:lang w:val="uk-UA"/>
        </w:rPr>
        <w:t xml:space="preserve"> </w:t>
      </w:r>
      <w:r w:rsidRPr="00F241FC">
        <w:rPr>
          <w:sz w:val="28"/>
          <w:lang w:val="uk-UA"/>
        </w:rPr>
        <w:t>лексичний мінімум (продуктивний та рецептивний) з визначених програмою тем</w:t>
      </w:r>
      <w:r w:rsidRPr="00F241FC">
        <w:rPr>
          <w:sz w:val="28"/>
          <w:szCs w:val="28"/>
          <w:lang w:val="uk-UA"/>
        </w:rPr>
        <w:t xml:space="preserve"> та найуживаніші мовні форми для стандартних ситуацій спілкування; </w:t>
      </w:r>
    </w:p>
    <w:p w:rsidR="002C592F" w:rsidRPr="005A0C9A" w:rsidRDefault="002C592F" w:rsidP="00AA446B">
      <w:pPr>
        <w:spacing w:line="360" w:lineRule="auto"/>
        <w:ind w:firstLine="540"/>
        <w:jc w:val="both"/>
        <w:rPr>
          <w:sz w:val="28"/>
          <w:szCs w:val="28"/>
          <w:u w:val="single"/>
          <w:lang w:val="uk-UA"/>
        </w:rPr>
      </w:pPr>
      <w:r w:rsidRPr="005A0C9A">
        <w:rPr>
          <w:i/>
          <w:sz w:val="28"/>
          <w:szCs w:val="28"/>
          <w:lang w:val="uk-UA"/>
        </w:rPr>
        <w:t>-</w:t>
      </w:r>
      <w:r>
        <w:rPr>
          <w:sz w:val="28"/>
          <w:szCs w:val="28"/>
          <w:lang w:val="uk-UA"/>
        </w:rPr>
        <w:t xml:space="preserve"> </w:t>
      </w:r>
      <w:r w:rsidRPr="00F241FC">
        <w:rPr>
          <w:sz w:val="28"/>
          <w:szCs w:val="28"/>
          <w:lang w:val="uk-UA"/>
        </w:rPr>
        <w:t>граматичний матеріал (активний та пасивний) у межах окресленої тематики;</w:t>
      </w:r>
      <w:r w:rsidRPr="005A0C9A">
        <w:rPr>
          <w:sz w:val="28"/>
          <w:szCs w:val="28"/>
          <w:lang w:val="uk-UA"/>
        </w:rPr>
        <w:t xml:space="preserve"> </w:t>
      </w:r>
      <w:r w:rsidRPr="00F241FC">
        <w:rPr>
          <w:sz w:val="28"/>
          <w:szCs w:val="28"/>
          <w:lang w:val="uk-UA"/>
        </w:rPr>
        <w:t>граматичні</w:t>
      </w:r>
      <w:r>
        <w:rPr>
          <w:sz w:val="28"/>
          <w:szCs w:val="28"/>
          <w:lang w:val="uk-UA"/>
        </w:rPr>
        <w:t xml:space="preserve"> та лексичні проблеми перекладу;</w:t>
      </w:r>
    </w:p>
    <w:p w:rsidR="002C592F" w:rsidRDefault="002C592F" w:rsidP="00AA446B">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lang w:val="uk-UA"/>
        </w:rPr>
        <w:t xml:space="preserve">методику пошуку, аналізу та узагальнення інформації, що міститься в тексті; </w:t>
      </w:r>
    </w:p>
    <w:p w:rsidR="002C592F" w:rsidRPr="005A0C9A" w:rsidRDefault="002C592F" w:rsidP="00AA446B">
      <w:pPr>
        <w:spacing w:line="360" w:lineRule="auto"/>
        <w:ind w:firstLine="540"/>
        <w:jc w:val="both"/>
        <w:rPr>
          <w:sz w:val="28"/>
          <w:szCs w:val="28"/>
          <w:u w:val="single"/>
          <w:lang w:val="uk-UA"/>
        </w:rPr>
      </w:pPr>
      <w:r w:rsidRPr="005A0C9A">
        <w:rPr>
          <w:i/>
          <w:sz w:val="28"/>
          <w:szCs w:val="28"/>
          <w:lang w:val="uk-UA"/>
        </w:rPr>
        <w:t xml:space="preserve">- </w:t>
      </w:r>
      <w:r>
        <w:rPr>
          <w:sz w:val="28"/>
          <w:szCs w:val="28"/>
          <w:lang w:val="uk-UA"/>
        </w:rPr>
        <w:t>методику правильного перекладу текстів різної комунікативної направленості;</w:t>
      </w:r>
      <w:r w:rsidRPr="005A0C9A">
        <w:rPr>
          <w:sz w:val="28"/>
          <w:szCs w:val="28"/>
          <w:lang w:val="uk-UA"/>
        </w:rPr>
        <w:t xml:space="preserve"> </w:t>
      </w:r>
      <w:r>
        <w:rPr>
          <w:sz w:val="28"/>
          <w:szCs w:val="28"/>
          <w:lang w:val="uk-UA"/>
        </w:rPr>
        <w:t>основні методи та прийоми роботи з текстами різних функціональних стилів.</w:t>
      </w:r>
    </w:p>
    <w:p w:rsidR="002C592F" w:rsidRDefault="002C592F" w:rsidP="00AA446B">
      <w:pPr>
        <w:spacing w:line="360" w:lineRule="auto"/>
        <w:ind w:firstLine="540"/>
        <w:jc w:val="both"/>
        <w:rPr>
          <w:sz w:val="28"/>
          <w:szCs w:val="28"/>
          <w:u w:val="single"/>
          <w:lang w:val="uk-UA"/>
        </w:rPr>
      </w:pPr>
      <w:r w:rsidRPr="00F241FC">
        <w:rPr>
          <w:b/>
          <w:sz w:val="28"/>
          <w:szCs w:val="28"/>
          <w:u w:val="single"/>
          <w:lang w:val="uk-UA"/>
        </w:rPr>
        <w:t xml:space="preserve"> Студент повинен вміти</w:t>
      </w:r>
      <w:r w:rsidRPr="00F241FC">
        <w:rPr>
          <w:sz w:val="28"/>
          <w:szCs w:val="28"/>
          <w:u w:val="single"/>
          <w:lang w:val="uk-UA"/>
        </w:rPr>
        <w:t xml:space="preserve">: </w:t>
      </w:r>
    </w:p>
    <w:p w:rsidR="002C592F" w:rsidRDefault="002C592F" w:rsidP="00AA446B">
      <w:pPr>
        <w:spacing w:line="360" w:lineRule="auto"/>
        <w:ind w:firstLine="540"/>
        <w:jc w:val="both"/>
        <w:rPr>
          <w:sz w:val="28"/>
          <w:szCs w:val="28"/>
          <w:u w:val="single"/>
          <w:lang w:val="uk-UA"/>
        </w:rPr>
      </w:pPr>
      <w:r w:rsidRPr="005A0C9A">
        <w:rPr>
          <w:b/>
          <w:sz w:val="28"/>
          <w:szCs w:val="28"/>
          <w:lang w:val="uk-UA"/>
        </w:rPr>
        <w:t xml:space="preserve">- </w:t>
      </w:r>
      <w:r w:rsidRPr="00F241FC">
        <w:rPr>
          <w:sz w:val="28"/>
          <w:szCs w:val="28"/>
          <w:shd w:val="clear" w:color="auto" w:fill="FFFFFF"/>
          <w:lang w:val="uk-UA"/>
        </w:rPr>
        <w:t>розуміти іноземну мову та активно володіти лексикою  побутової та спеціальної тематики і мовним формулами для стандартних ситуацій спілкування, а також правильно висловлювати свої думки   німецькою</w:t>
      </w:r>
      <w:r>
        <w:rPr>
          <w:sz w:val="28"/>
          <w:szCs w:val="28"/>
          <w:shd w:val="clear" w:color="auto" w:fill="FFFFFF"/>
          <w:lang w:val="uk-UA"/>
        </w:rPr>
        <w:t xml:space="preserve"> / іспанською</w:t>
      </w:r>
      <w:r w:rsidRPr="00F241FC">
        <w:rPr>
          <w:sz w:val="28"/>
          <w:szCs w:val="28"/>
          <w:shd w:val="clear" w:color="auto" w:fill="FFFFFF"/>
          <w:lang w:val="uk-UA"/>
        </w:rPr>
        <w:t xml:space="preserve"> мовою в ситуаціях повсякденного спілкування; вести бесіду  німецькою мовою при розгляді і обговоренні проблем, висловлювати своє </w:t>
      </w:r>
      <w:r w:rsidRPr="00F241FC">
        <w:rPr>
          <w:sz w:val="28"/>
          <w:szCs w:val="28"/>
          <w:shd w:val="clear" w:color="auto" w:fill="FFFFFF"/>
          <w:lang w:val="uk-UA"/>
        </w:rPr>
        <w:lastRenderedPageBreak/>
        <w:t xml:space="preserve">ставлення до них і відстоювати свою точку зору; </w:t>
      </w:r>
    </w:p>
    <w:p w:rsidR="002C592F" w:rsidRDefault="002C592F" w:rsidP="00AA446B">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lang w:val="uk-UA"/>
        </w:rPr>
        <w:t xml:space="preserve">читати і розуміти літературу з окресленої тематики; </w:t>
      </w:r>
      <w:r w:rsidRPr="00F241FC">
        <w:rPr>
          <w:sz w:val="28"/>
          <w:szCs w:val="28"/>
          <w:shd w:val="clear" w:color="auto" w:fill="FFFFFF"/>
          <w:lang w:val="uk-UA"/>
        </w:rPr>
        <w:t xml:space="preserve">грамотно викладати  українською мовою зміст  прочитаної літератури в усній формі і складати реферати та анотації  в письмовій формі; </w:t>
      </w:r>
      <w:r w:rsidRPr="00F241FC">
        <w:rPr>
          <w:sz w:val="28"/>
          <w:szCs w:val="28"/>
          <w:lang w:val="uk-UA"/>
        </w:rPr>
        <w:t xml:space="preserve">робити повідомлення з питань теми, що вивчається; </w:t>
      </w:r>
    </w:p>
    <w:p w:rsidR="002C592F" w:rsidRDefault="002C592F" w:rsidP="00AA446B">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shd w:val="clear" w:color="auto" w:fill="FFFFFF"/>
          <w:lang w:val="uk-UA"/>
        </w:rPr>
        <w:t xml:space="preserve">самостійно працювати над вдосконаленням своїх умінь та навичок читання, сприйняття німецької мови на слух, власної мови, перекладу, реферування та анотування; </w:t>
      </w:r>
    </w:p>
    <w:p w:rsidR="002C592F" w:rsidRDefault="002C592F" w:rsidP="00AA446B">
      <w:pPr>
        <w:spacing w:line="360" w:lineRule="auto"/>
        <w:ind w:firstLine="540"/>
        <w:jc w:val="both"/>
        <w:rPr>
          <w:sz w:val="28"/>
          <w:lang w:val="uk-UA"/>
        </w:rPr>
      </w:pPr>
      <w:r w:rsidRPr="005A0C9A">
        <w:rPr>
          <w:i/>
          <w:sz w:val="28"/>
          <w:szCs w:val="28"/>
          <w:lang w:val="uk-UA"/>
        </w:rPr>
        <w:t xml:space="preserve">- </w:t>
      </w:r>
      <w:r w:rsidRPr="00F241FC">
        <w:rPr>
          <w:sz w:val="28"/>
          <w:lang w:val="uk-UA"/>
        </w:rPr>
        <w:t>перекладати та аналізувати тексти різних функціональних стилів (офіційно-ділового, газетно-публіцистичного, науково-технічного), а також здійснювати письмовий та усний переклад спеціально підготовлених викладачем різних видів текстів на подолання мовних лексико-граматичних та стилістичних труднощів</w:t>
      </w:r>
      <w:r>
        <w:rPr>
          <w:sz w:val="28"/>
          <w:lang w:val="uk-UA"/>
        </w:rPr>
        <w:t>;</w:t>
      </w:r>
    </w:p>
    <w:p w:rsidR="002C592F" w:rsidRDefault="002C592F" w:rsidP="00AA446B">
      <w:pPr>
        <w:spacing w:line="360" w:lineRule="auto"/>
        <w:ind w:firstLine="540"/>
        <w:jc w:val="both"/>
        <w:rPr>
          <w:sz w:val="28"/>
          <w:szCs w:val="28"/>
          <w:u w:val="single"/>
          <w:lang w:val="uk-UA"/>
        </w:rPr>
      </w:pPr>
      <w:r w:rsidRPr="005A0C9A">
        <w:rPr>
          <w:i/>
          <w:sz w:val="28"/>
          <w:lang w:val="uk-UA"/>
        </w:rPr>
        <w:t>-</w:t>
      </w:r>
      <w:r>
        <w:rPr>
          <w:sz w:val="28"/>
          <w:lang w:val="uk-UA"/>
        </w:rPr>
        <w:t xml:space="preserve"> </w:t>
      </w:r>
      <w:r>
        <w:rPr>
          <w:sz w:val="28"/>
          <w:szCs w:val="28"/>
          <w:lang w:val="uk-UA"/>
        </w:rPr>
        <w:t>перекладати письмово з іноземної мови (німецької / іспанської) українською художні та нехудожні типи текстів;</w:t>
      </w:r>
    </w:p>
    <w:p w:rsidR="002C592F" w:rsidRDefault="002C592F" w:rsidP="00AA446B">
      <w:pPr>
        <w:spacing w:line="360" w:lineRule="auto"/>
        <w:ind w:firstLine="540"/>
        <w:jc w:val="both"/>
        <w:rPr>
          <w:sz w:val="28"/>
          <w:szCs w:val="28"/>
          <w:u w:val="single"/>
          <w:lang w:val="uk-UA"/>
        </w:rPr>
      </w:pPr>
      <w:r w:rsidRPr="005A0C9A">
        <w:rPr>
          <w:i/>
          <w:sz w:val="28"/>
          <w:szCs w:val="28"/>
          <w:lang w:val="uk-UA"/>
        </w:rPr>
        <w:t xml:space="preserve">- </w:t>
      </w:r>
      <w:r>
        <w:rPr>
          <w:sz w:val="28"/>
          <w:szCs w:val="28"/>
          <w:lang w:val="uk-UA"/>
        </w:rPr>
        <w:t xml:space="preserve">працювати зі словниками різних типів і довідковою літературою та іншими </w:t>
      </w:r>
      <w:proofErr w:type="spellStart"/>
      <w:r>
        <w:rPr>
          <w:sz w:val="28"/>
          <w:szCs w:val="28"/>
          <w:lang w:val="uk-UA"/>
        </w:rPr>
        <w:t>лексико-</w:t>
      </w:r>
      <w:proofErr w:type="spellEnd"/>
      <w:r>
        <w:rPr>
          <w:sz w:val="28"/>
          <w:szCs w:val="28"/>
          <w:lang w:val="uk-UA"/>
        </w:rPr>
        <w:t xml:space="preserve"> та </w:t>
      </w:r>
      <w:proofErr w:type="spellStart"/>
      <w:r>
        <w:rPr>
          <w:sz w:val="28"/>
          <w:szCs w:val="28"/>
          <w:lang w:val="uk-UA"/>
        </w:rPr>
        <w:t>фразеографічними</w:t>
      </w:r>
      <w:proofErr w:type="spellEnd"/>
      <w:r>
        <w:rPr>
          <w:sz w:val="28"/>
          <w:szCs w:val="28"/>
          <w:lang w:val="uk-UA"/>
        </w:rPr>
        <w:t xml:space="preserve"> джерелами;</w:t>
      </w:r>
    </w:p>
    <w:p w:rsidR="002C592F" w:rsidRPr="005A0C9A" w:rsidRDefault="002C592F" w:rsidP="00AA446B">
      <w:pPr>
        <w:spacing w:line="360" w:lineRule="auto"/>
        <w:ind w:firstLine="540"/>
        <w:jc w:val="both"/>
        <w:rPr>
          <w:sz w:val="28"/>
          <w:szCs w:val="28"/>
          <w:u w:val="single"/>
          <w:lang w:val="uk-UA"/>
        </w:rPr>
      </w:pPr>
      <w:r w:rsidRPr="005A0C9A">
        <w:rPr>
          <w:i/>
          <w:sz w:val="28"/>
          <w:szCs w:val="28"/>
          <w:lang w:val="uk-UA"/>
        </w:rPr>
        <w:t xml:space="preserve">- </w:t>
      </w:r>
      <w:r>
        <w:rPr>
          <w:sz w:val="28"/>
          <w:szCs w:val="28"/>
          <w:lang w:val="uk-UA"/>
        </w:rPr>
        <w:t>складати анотацію статей суспільно-політичного змісту</w:t>
      </w:r>
      <w:r w:rsidRPr="005A0C9A">
        <w:rPr>
          <w:sz w:val="28"/>
          <w:szCs w:val="28"/>
          <w:lang w:val="uk-UA"/>
        </w:rPr>
        <w:t xml:space="preserve">; </w:t>
      </w:r>
      <w:r>
        <w:rPr>
          <w:sz w:val="28"/>
          <w:szCs w:val="28"/>
          <w:lang w:val="uk-UA"/>
        </w:rPr>
        <w:t>реферувати статті на запропоновану тематику.</w:t>
      </w:r>
    </w:p>
    <w:p w:rsidR="002C592F" w:rsidRPr="0024305E" w:rsidRDefault="002C592F" w:rsidP="00AA446B">
      <w:pPr>
        <w:pStyle w:val="12"/>
        <w:ind w:left="0"/>
        <w:jc w:val="center"/>
        <w:rPr>
          <w:b/>
          <w:sz w:val="28"/>
          <w:szCs w:val="28"/>
        </w:rPr>
      </w:pPr>
      <w:r>
        <w:br w:type="page"/>
      </w:r>
      <w:r w:rsidRPr="0024305E">
        <w:rPr>
          <w:b/>
          <w:sz w:val="28"/>
          <w:szCs w:val="28"/>
        </w:rPr>
        <w:lastRenderedPageBreak/>
        <w:t>Вимоги до перекладу тексту</w:t>
      </w:r>
    </w:p>
    <w:p w:rsidR="002C592F" w:rsidRDefault="002C592F" w:rsidP="00AA446B">
      <w:pPr>
        <w:pStyle w:val="12"/>
        <w:ind w:left="0" w:firstLine="900"/>
        <w:jc w:val="both"/>
        <w:rPr>
          <w:sz w:val="28"/>
          <w:szCs w:val="28"/>
        </w:rPr>
      </w:pPr>
      <w:r>
        <w:rPr>
          <w:sz w:val="28"/>
          <w:szCs w:val="28"/>
        </w:rPr>
        <w:t>Формування перекладацької компетенції в процесі фахової підготовки бакалаврів філології можливе за умов вільного володіння іноземною та рідною мовами, знань з різних галузей, оскільки професія перекладача вимагає ерудованості. Обсяг і структура фонових знань перекладача складається з різних компонентів, накопичених внаслідок особистого досвіду практичного життя.</w:t>
      </w:r>
    </w:p>
    <w:p w:rsidR="002C592F" w:rsidRDefault="002C592F" w:rsidP="00AA446B">
      <w:pPr>
        <w:pStyle w:val="12"/>
        <w:ind w:left="0" w:firstLine="900"/>
        <w:jc w:val="both"/>
        <w:rPr>
          <w:sz w:val="28"/>
          <w:szCs w:val="28"/>
        </w:rPr>
      </w:pPr>
      <w:r>
        <w:rPr>
          <w:sz w:val="28"/>
          <w:szCs w:val="28"/>
        </w:rPr>
        <w:t xml:space="preserve">Основним завданням перекладу художнього тексту є створення нового літературного тексту, еквівалентного оригіналу за його концептуальної та естетичної інформації, використовуючи при цьому зовсім інші мовні форми. Під час перекладу українською мовою текстів слід правильно добирати українські еквіваленти загальновживаних лексем, не перекладати дослівно усталені словосполуки. Варто брати до уваги порядок слів у реченні, місця найважливішого слова у висловлюванні, враховувати особливості рамкової конструкції. Значні труднощі складає переклад складних багаточленних іменників або поширених атрибутивних конструкцій, які формують номінальну фразу та непритаманні українській мові. Крім того, треба враховувати структуру підрядних речень, порядок слів у реченнях такого типу та особливості його перекладу. Особливу увагу слід звернути на полісемію слова, на його контекстне оточення та на засоби досягнення еквівалентності перекладу. </w:t>
      </w:r>
    </w:p>
    <w:p w:rsidR="002C592F" w:rsidRDefault="002C592F" w:rsidP="00AA446B">
      <w:pPr>
        <w:pStyle w:val="12"/>
        <w:ind w:left="0" w:firstLine="900"/>
        <w:jc w:val="both"/>
        <w:rPr>
          <w:sz w:val="28"/>
          <w:szCs w:val="28"/>
        </w:rPr>
      </w:pPr>
      <w:r>
        <w:rPr>
          <w:sz w:val="28"/>
          <w:szCs w:val="28"/>
        </w:rPr>
        <w:t>При перекладі текстів науково-технічного стилю слід взяти до уваги їх об’єктивність, логічну послідовність, точність, лаконічність, аргументованість. Для наукового стилю характерна наявність слів, які позначають процесуальні поняття. У цьому випадку треба розрізняти назви дій (процесів) і назви наслідків дії (процесу). У наукових текстах часто вживаються так звані кліше, які структурують текст. Вони мають перекладатися як одне ціле.</w:t>
      </w:r>
    </w:p>
    <w:p w:rsidR="002C592F" w:rsidRDefault="002C592F" w:rsidP="00AA446B">
      <w:pPr>
        <w:pStyle w:val="12"/>
        <w:ind w:left="0" w:firstLine="900"/>
        <w:jc w:val="both"/>
        <w:rPr>
          <w:sz w:val="28"/>
          <w:szCs w:val="28"/>
        </w:rPr>
      </w:pPr>
      <w:r>
        <w:rPr>
          <w:sz w:val="28"/>
          <w:szCs w:val="28"/>
        </w:rPr>
        <w:t xml:space="preserve">До базових мовних засобів наукового стилю належать слова з абстрактним значенням, цитати, посилання, стійкі звороти нефразеологічного </w:t>
      </w:r>
      <w:r>
        <w:rPr>
          <w:sz w:val="28"/>
          <w:szCs w:val="28"/>
        </w:rPr>
        <w:lastRenderedPageBreak/>
        <w:t xml:space="preserve">типу, </w:t>
      </w:r>
      <w:proofErr w:type="spellStart"/>
      <w:r>
        <w:rPr>
          <w:sz w:val="28"/>
          <w:szCs w:val="28"/>
        </w:rPr>
        <w:t>інтернаціоналізми</w:t>
      </w:r>
      <w:proofErr w:type="spellEnd"/>
      <w:r>
        <w:rPr>
          <w:sz w:val="28"/>
          <w:szCs w:val="28"/>
        </w:rPr>
        <w:t xml:space="preserve">. Це потребує від студента більших зусиль та зосередженості, оскільки переклад текстів такого типу відрізняється від перекладу художніх текстів. При перекладі текстів звертати увагу на таку категорію дієслів як спосіб дії, зокрема, форми умовного способу дії (вживання та переклад часових форм дієслова) та особливості їх перекладу у текстах різних функціональних стилів. Неабиякі труднощі становить переклад поширених пасивних конструкцій та фразеологічних зворотів різних типів. </w:t>
      </w:r>
    </w:p>
    <w:p w:rsidR="002C592F" w:rsidRDefault="002C592F" w:rsidP="00AA446B">
      <w:pPr>
        <w:pStyle w:val="12"/>
        <w:ind w:left="0" w:firstLine="900"/>
        <w:jc w:val="both"/>
        <w:rPr>
          <w:sz w:val="28"/>
          <w:szCs w:val="28"/>
        </w:rPr>
      </w:pPr>
      <w:r>
        <w:rPr>
          <w:sz w:val="28"/>
          <w:szCs w:val="28"/>
        </w:rPr>
        <w:t>Процес перевірки перекладу можна поділити на такі етапи:</w:t>
      </w:r>
    </w:p>
    <w:p w:rsidR="002C592F" w:rsidRDefault="002C592F" w:rsidP="00AA446B">
      <w:pPr>
        <w:pStyle w:val="12"/>
        <w:ind w:left="0" w:firstLine="900"/>
        <w:jc w:val="both"/>
        <w:rPr>
          <w:sz w:val="28"/>
          <w:szCs w:val="28"/>
        </w:rPr>
      </w:pPr>
      <w:r>
        <w:rPr>
          <w:sz w:val="28"/>
          <w:szCs w:val="28"/>
        </w:rPr>
        <w:t>1) звірення тексту перекладу з вихідним текстом: послідовна перевірка відповідності фраз, єдності використаної термінології, логіки викладу;</w:t>
      </w:r>
    </w:p>
    <w:p w:rsidR="002C592F" w:rsidRPr="00722DF4" w:rsidRDefault="002C592F" w:rsidP="00AA446B">
      <w:pPr>
        <w:pStyle w:val="12"/>
        <w:ind w:left="0" w:firstLine="900"/>
        <w:jc w:val="both"/>
        <w:rPr>
          <w:sz w:val="28"/>
          <w:szCs w:val="28"/>
        </w:rPr>
      </w:pPr>
      <w:r>
        <w:rPr>
          <w:sz w:val="28"/>
          <w:szCs w:val="28"/>
        </w:rPr>
        <w:t>2) внесення смислових і стилістичних правок: оформлення тексту відповідно до граматичних, орфографічних, пунктуаційних, синтаксичних норм; виправити помилку недостатньо, необхідно узгодити все речення, перевірити його завершеність;</w:t>
      </w:r>
    </w:p>
    <w:p w:rsidR="002C592F" w:rsidRPr="00945CA9" w:rsidRDefault="002C592F" w:rsidP="00AA446B">
      <w:pPr>
        <w:pStyle w:val="12"/>
        <w:spacing w:after="0"/>
        <w:ind w:left="0" w:firstLine="709"/>
        <w:jc w:val="both"/>
        <w:rPr>
          <w:sz w:val="28"/>
          <w:szCs w:val="28"/>
        </w:rPr>
      </w:pPr>
      <w:r>
        <w:rPr>
          <w:sz w:val="28"/>
          <w:szCs w:val="28"/>
        </w:rPr>
        <w:t>3) з</w:t>
      </w:r>
      <w:r w:rsidRPr="00945CA9">
        <w:rPr>
          <w:sz w:val="28"/>
          <w:szCs w:val="28"/>
        </w:rPr>
        <w:t xml:space="preserve">авершальний </w:t>
      </w:r>
      <w:r>
        <w:rPr>
          <w:sz w:val="28"/>
          <w:szCs w:val="28"/>
        </w:rPr>
        <w:t>етап – порівняння попереднього тексту з його новим варіантом, остаточна перевірка тексту.</w:t>
      </w:r>
    </w:p>
    <w:p w:rsidR="002C592F" w:rsidRDefault="002C592F" w:rsidP="00AA446B">
      <w:pPr>
        <w:pStyle w:val="12"/>
        <w:ind w:left="0" w:firstLine="900"/>
        <w:jc w:val="both"/>
        <w:rPr>
          <w:sz w:val="28"/>
          <w:szCs w:val="28"/>
        </w:rPr>
      </w:pPr>
      <w:r>
        <w:rPr>
          <w:sz w:val="28"/>
          <w:szCs w:val="28"/>
        </w:rPr>
        <w:t xml:space="preserve">Студенти повинні враховувати різні засоби для досягнення адекватності перекладу, до яких відносяться лексикографічні засоби, </w:t>
      </w:r>
      <w:proofErr w:type="spellStart"/>
      <w:r>
        <w:rPr>
          <w:sz w:val="28"/>
          <w:szCs w:val="28"/>
        </w:rPr>
        <w:t>безеквівалентна</w:t>
      </w:r>
      <w:proofErr w:type="spellEnd"/>
      <w:r>
        <w:rPr>
          <w:sz w:val="28"/>
          <w:szCs w:val="28"/>
        </w:rPr>
        <w:t xml:space="preserve"> лексика, </w:t>
      </w:r>
      <w:proofErr w:type="spellStart"/>
      <w:r>
        <w:rPr>
          <w:sz w:val="28"/>
          <w:szCs w:val="28"/>
        </w:rPr>
        <w:t>дескрептиви</w:t>
      </w:r>
      <w:proofErr w:type="spellEnd"/>
      <w:r>
        <w:rPr>
          <w:sz w:val="28"/>
          <w:szCs w:val="28"/>
        </w:rPr>
        <w:t xml:space="preserve"> та кальки. Особливу увагу слід звернути на особливості перекладу порядку слів у простих та у складних реченнях, а також на проблематику перекладу </w:t>
      </w:r>
      <w:proofErr w:type="spellStart"/>
      <w:r>
        <w:rPr>
          <w:sz w:val="28"/>
          <w:szCs w:val="28"/>
        </w:rPr>
        <w:t>різнотипових</w:t>
      </w:r>
      <w:proofErr w:type="spellEnd"/>
      <w:r>
        <w:rPr>
          <w:sz w:val="28"/>
          <w:szCs w:val="28"/>
        </w:rPr>
        <w:t xml:space="preserve"> підрядних речень. Серед всього розмаїття способів та прийомів перекладу визначаємо як найбільш вживанні міжмовно-еквівалентні способи транскрипції та транслітерації, парадигматичний спосіб генералізації, спосіб конкретизації та парафрастичний переклад.</w:t>
      </w:r>
    </w:p>
    <w:p w:rsidR="00105508" w:rsidRDefault="00105508" w:rsidP="00105508">
      <w:pPr>
        <w:jc w:val="center"/>
        <w:rPr>
          <w:sz w:val="28"/>
          <w:szCs w:val="28"/>
          <w:lang w:val="uk-UA"/>
        </w:rPr>
      </w:pPr>
    </w:p>
    <w:p w:rsidR="00105508" w:rsidRDefault="00105508" w:rsidP="00105508">
      <w:pPr>
        <w:jc w:val="center"/>
        <w:rPr>
          <w:sz w:val="28"/>
          <w:szCs w:val="28"/>
          <w:lang w:val="uk-UA"/>
        </w:rPr>
      </w:pPr>
    </w:p>
    <w:p w:rsidR="00105508" w:rsidRDefault="00105508" w:rsidP="00105508">
      <w:pPr>
        <w:jc w:val="center"/>
        <w:rPr>
          <w:sz w:val="28"/>
          <w:szCs w:val="28"/>
          <w:lang w:val="uk-UA"/>
        </w:rPr>
      </w:pPr>
    </w:p>
    <w:p w:rsidR="00105508" w:rsidRDefault="00105508" w:rsidP="00105508">
      <w:pPr>
        <w:rPr>
          <w:sz w:val="28"/>
          <w:szCs w:val="28"/>
          <w:lang w:val="uk-UA"/>
        </w:rPr>
      </w:pPr>
    </w:p>
    <w:p w:rsidR="00105508" w:rsidRPr="006A4867" w:rsidRDefault="00105508" w:rsidP="00105508">
      <w:pPr>
        <w:jc w:val="center"/>
        <w:rPr>
          <w:sz w:val="28"/>
          <w:szCs w:val="28"/>
          <w:lang w:val="uk-UA"/>
        </w:rPr>
      </w:pPr>
      <w:r w:rsidRPr="006A4867">
        <w:rPr>
          <w:sz w:val="28"/>
          <w:szCs w:val="28"/>
          <w:lang w:val="uk-UA"/>
        </w:rPr>
        <w:lastRenderedPageBreak/>
        <w:t>ТЕКСТИ</w:t>
      </w:r>
    </w:p>
    <w:p w:rsidR="00105508" w:rsidRPr="006A4867" w:rsidRDefault="00105508" w:rsidP="00105508">
      <w:pPr>
        <w:jc w:val="center"/>
        <w:rPr>
          <w:sz w:val="28"/>
          <w:szCs w:val="28"/>
          <w:lang w:val="uk-UA"/>
        </w:rPr>
      </w:pPr>
      <w:r w:rsidRPr="006A4867">
        <w:rPr>
          <w:sz w:val="28"/>
          <w:szCs w:val="28"/>
          <w:lang w:val="uk-UA"/>
        </w:rPr>
        <w:t xml:space="preserve"> ДЛЯ ПИСЬМОВОГО ПЕРЕКЛАДУ </w:t>
      </w:r>
      <w:r w:rsidR="0032055D">
        <w:rPr>
          <w:sz w:val="28"/>
          <w:szCs w:val="28"/>
          <w:lang w:val="uk-UA"/>
        </w:rPr>
        <w:t>З НІМЕЦЬКОЇ МОВИ</w:t>
      </w:r>
    </w:p>
    <w:p w:rsidR="00105508" w:rsidRDefault="00105508" w:rsidP="00105508">
      <w:pPr>
        <w:ind w:left="2880" w:hanging="2172"/>
        <w:jc w:val="center"/>
        <w:rPr>
          <w:lang w:val="uk-UA"/>
        </w:rPr>
      </w:pPr>
      <w:proofErr w:type="spellStart"/>
      <w:r w:rsidRPr="00105508">
        <w:rPr>
          <w:sz w:val="28"/>
        </w:rPr>
        <w:t>Галузь</w:t>
      </w:r>
      <w:proofErr w:type="spellEnd"/>
      <w:r w:rsidRPr="00105508">
        <w:rPr>
          <w:sz w:val="28"/>
        </w:rPr>
        <w:t xml:space="preserve"> </w:t>
      </w:r>
      <w:proofErr w:type="spellStart"/>
      <w:r w:rsidRPr="00105508">
        <w:rPr>
          <w:sz w:val="28"/>
        </w:rPr>
        <w:t>знань</w:t>
      </w:r>
      <w:proofErr w:type="spellEnd"/>
      <w:r w:rsidRPr="00105508">
        <w:rPr>
          <w:sz w:val="28"/>
        </w:rPr>
        <w:t xml:space="preserve"> </w:t>
      </w:r>
      <w:r w:rsidRPr="008212D7">
        <w:rPr>
          <w:bCs/>
          <w:sz w:val="28"/>
          <w:szCs w:val="28"/>
          <w:lang w:val="uk-UA"/>
        </w:rPr>
        <w:t>03 Гуманітарні науки</w:t>
      </w:r>
    </w:p>
    <w:p w:rsidR="00105508" w:rsidRPr="00105508" w:rsidRDefault="00105508" w:rsidP="00105508">
      <w:pPr>
        <w:ind w:left="2880" w:hanging="2172"/>
        <w:rPr>
          <w:lang w:val="uk-UA"/>
        </w:rPr>
      </w:pPr>
      <w:r>
        <w:rPr>
          <w:lang w:val="uk-UA"/>
        </w:rPr>
        <w:t xml:space="preserve"> </w:t>
      </w:r>
      <w:proofErr w:type="spellStart"/>
      <w:proofErr w:type="gramStart"/>
      <w:r w:rsidRPr="00105508">
        <w:rPr>
          <w:sz w:val="28"/>
        </w:rPr>
        <w:t>спец</w:t>
      </w:r>
      <w:proofErr w:type="gramEnd"/>
      <w:r w:rsidRPr="00105508">
        <w:rPr>
          <w:sz w:val="28"/>
        </w:rPr>
        <w:t>іальність</w:t>
      </w:r>
      <w:proofErr w:type="spellEnd"/>
      <w:r w:rsidRPr="00105508">
        <w:rPr>
          <w:sz w:val="22"/>
        </w:rPr>
        <w:t xml:space="preserve"> </w:t>
      </w:r>
      <w:r w:rsidRPr="008212D7">
        <w:rPr>
          <w:bCs/>
          <w:sz w:val="28"/>
          <w:szCs w:val="28"/>
          <w:lang w:val="uk-UA"/>
        </w:rPr>
        <w:t>035.04 Філологія (германські мови та літератури (переклад включно) (переклад))</w:t>
      </w:r>
      <w:r w:rsidRPr="008212D7">
        <w:rPr>
          <w:sz w:val="28"/>
          <w:szCs w:val="28"/>
          <w:u w:val="single"/>
        </w:rPr>
        <w:t xml:space="preserve"> </w:t>
      </w:r>
    </w:p>
    <w:p w:rsidR="00105508" w:rsidRPr="006A4867" w:rsidRDefault="00105508" w:rsidP="00105508">
      <w:pPr>
        <w:jc w:val="center"/>
        <w:rPr>
          <w:bCs/>
          <w:sz w:val="28"/>
          <w:szCs w:val="28"/>
          <w:lang w:val="uk-UA"/>
        </w:rPr>
      </w:pPr>
      <w:r>
        <w:rPr>
          <w:sz w:val="28"/>
          <w:szCs w:val="28"/>
          <w:lang w:val="en-US"/>
        </w:rPr>
        <w:t xml:space="preserve">431 </w:t>
      </w:r>
      <w:r>
        <w:rPr>
          <w:sz w:val="28"/>
          <w:szCs w:val="28"/>
          <w:lang w:val="uk-UA"/>
        </w:rPr>
        <w:t>група</w:t>
      </w:r>
    </w:p>
    <w:p w:rsidR="00105508" w:rsidRPr="00E70541" w:rsidRDefault="00105508" w:rsidP="00105508">
      <w:pPr>
        <w:jc w:val="both"/>
        <w:rPr>
          <w:lang w:val="de-DE"/>
        </w:rPr>
      </w:pPr>
      <w:r>
        <w:rPr>
          <w:lang w:val="uk-UA"/>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4500"/>
        <w:gridCol w:w="3060"/>
        <w:gridCol w:w="1089"/>
      </w:tblGrid>
      <w:tr w:rsidR="00105508" w:rsidTr="0032055D">
        <w:trPr>
          <w:trHeight w:val="660"/>
        </w:trPr>
        <w:tc>
          <w:tcPr>
            <w:tcW w:w="1080" w:type="dxa"/>
          </w:tcPr>
          <w:p w:rsidR="00105508" w:rsidRPr="006A4867" w:rsidRDefault="00105508" w:rsidP="00105508">
            <w:pPr>
              <w:jc w:val="center"/>
              <w:rPr>
                <w:sz w:val="28"/>
                <w:szCs w:val="28"/>
                <w:lang w:val="uk-UA"/>
              </w:rPr>
            </w:pPr>
            <w:r>
              <w:rPr>
                <w:sz w:val="28"/>
                <w:szCs w:val="28"/>
                <w:lang w:val="uk-UA"/>
              </w:rPr>
              <w:t>№</w:t>
            </w:r>
          </w:p>
        </w:tc>
        <w:tc>
          <w:tcPr>
            <w:tcW w:w="4500" w:type="dxa"/>
          </w:tcPr>
          <w:p w:rsidR="00105508" w:rsidRPr="006A4867" w:rsidRDefault="00105508" w:rsidP="00105508">
            <w:pPr>
              <w:jc w:val="center"/>
              <w:rPr>
                <w:sz w:val="28"/>
                <w:szCs w:val="28"/>
                <w:lang w:val="en-US"/>
              </w:rPr>
            </w:pPr>
            <w:proofErr w:type="spellStart"/>
            <w:r>
              <w:rPr>
                <w:sz w:val="28"/>
                <w:szCs w:val="28"/>
                <w:lang w:val="en-US"/>
              </w:rPr>
              <w:t>Autor</w:t>
            </w:r>
            <w:proofErr w:type="spellEnd"/>
            <w:r>
              <w:rPr>
                <w:sz w:val="28"/>
                <w:szCs w:val="28"/>
                <w:lang w:val="en-US"/>
              </w:rPr>
              <w:t xml:space="preserve">, </w:t>
            </w:r>
            <w:proofErr w:type="spellStart"/>
            <w:r>
              <w:rPr>
                <w:sz w:val="28"/>
                <w:szCs w:val="28"/>
                <w:lang w:val="en-US"/>
              </w:rPr>
              <w:t>Quelle</w:t>
            </w:r>
            <w:proofErr w:type="spellEnd"/>
          </w:p>
        </w:tc>
        <w:tc>
          <w:tcPr>
            <w:tcW w:w="3060" w:type="dxa"/>
          </w:tcPr>
          <w:p w:rsidR="00105508" w:rsidRPr="006A4867" w:rsidRDefault="00105508" w:rsidP="00105508">
            <w:pPr>
              <w:jc w:val="center"/>
              <w:rPr>
                <w:sz w:val="28"/>
                <w:szCs w:val="28"/>
                <w:lang w:val="en-US"/>
              </w:rPr>
            </w:pPr>
            <w:proofErr w:type="spellStart"/>
            <w:r>
              <w:rPr>
                <w:sz w:val="28"/>
                <w:szCs w:val="28"/>
                <w:lang w:val="en-US"/>
              </w:rPr>
              <w:t>Titel</w:t>
            </w:r>
            <w:proofErr w:type="spellEnd"/>
          </w:p>
        </w:tc>
        <w:tc>
          <w:tcPr>
            <w:tcW w:w="1089" w:type="dxa"/>
          </w:tcPr>
          <w:p w:rsidR="00105508" w:rsidRPr="006A4867" w:rsidRDefault="00105508" w:rsidP="00105508">
            <w:pPr>
              <w:jc w:val="center"/>
              <w:rPr>
                <w:sz w:val="28"/>
                <w:szCs w:val="28"/>
                <w:lang w:val="en-US"/>
              </w:rPr>
            </w:pPr>
            <w:proofErr w:type="spellStart"/>
            <w:r>
              <w:rPr>
                <w:sz w:val="28"/>
                <w:szCs w:val="28"/>
                <w:lang w:val="en-US"/>
              </w:rPr>
              <w:t>Seite</w:t>
            </w:r>
            <w:proofErr w:type="spellEnd"/>
          </w:p>
        </w:tc>
      </w:tr>
      <w:tr w:rsidR="00105508" w:rsidTr="0032055D">
        <w:trPr>
          <w:trHeight w:val="525"/>
        </w:trPr>
        <w:tc>
          <w:tcPr>
            <w:tcW w:w="1080" w:type="dxa"/>
          </w:tcPr>
          <w:p w:rsidR="00105508" w:rsidRPr="006A4867" w:rsidRDefault="00105508" w:rsidP="00105508">
            <w:pPr>
              <w:jc w:val="center"/>
              <w:rPr>
                <w:sz w:val="28"/>
                <w:szCs w:val="28"/>
                <w:lang w:val="en-US"/>
              </w:rPr>
            </w:pPr>
            <w:r>
              <w:rPr>
                <w:sz w:val="28"/>
                <w:szCs w:val="28"/>
                <w:lang w:val="en-US"/>
              </w:rPr>
              <w:t>1</w:t>
            </w:r>
          </w:p>
        </w:tc>
        <w:tc>
          <w:tcPr>
            <w:tcW w:w="4500" w:type="dxa"/>
          </w:tcPr>
          <w:p w:rsidR="00105508" w:rsidRPr="001E02D8" w:rsidRDefault="00105508" w:rsidP="00105508">
            <w:pPr>
              <w:jc w:val="center"/>
              <w:rPr>
                <w:sz w:val="28"/>
                <w:szCs w:val="28"/>
                <w:lang w:val="de-DE"/>
              </w:rPr>
            </w:pPr>
            <w:proofErr w:type="spellStart"/>
            <w:r w:rsidRPr="001E02D8">
              <w:rPr>
                <w:bCs/>
                <w:sz w:val="28"/>
                <w:szCs w:val="28"/>
                <w:lang w:val="de-DE"/>
              </w:rPr>
              <w:t>S.Engelberg</w:t>
            </w:r>
            <w:proofErr w:type="spellEnd"/>
            <w:r w:rsidRPr="001E02D8">
              <w:rPr>
                <w:bCs/>
                <w:sz w:val="28"/>
                <w:szCs w:val="28"/>
                <w:lang w:val="de-DE"/>
              </w:rPr>
              <w:t xml:space="preserve">, A. </w:t>
            </w:r>
            <w:proofErr w:type="spellStart"/>
            <w:r w:rsidRPr="001E02D8">
              <w:rPr>
                <w:bCs/>
                <w:sz w:val="28"/>
                <w:szCs w:val="28"/>
                <w:lang w:val="de-DE"/>
              </w:rPr>
              <w:t>Klosa-Kückelhaus</w:t>
            </w:r>
            <w:proofErr w:type="spellEnd"/>
            <w:r w:rsidRPr="001E02D8">
              <w:rPr>
                <w:bCs/>
                <w:sz w:val="28"/>
                <w:szCs w:val="28"/>
                <w:lang w:val="de-DE"/>
              </w:rPr>
              <w:t>, C. Müller-Spitzer. Sprachreport, 2019, 2.</w:t>
            </w:r>
          </w:p>
        </w:tc>
        <w:tc>
          <w:tcPr>
            <w:tcW w:w="3060" w:type="dxa"/>
          </w:tcPr>
          <w:p w:rsidR="00105508" w:rsidRPr="001E02D8" w:rsidRDefault="00105508" w:rsidP="00105508">
            <w:pPr>
              <w:jc w:val="center"/>
              <w:rPr>
                <w:sz w:val="28"/>
                <w:szCs w:val="28"/>
                <w:lang w:val="de-DE"/>
              </w:rPr>
            </w:pPr>
            <w:r w:rsidRPr="001E02D8">
              <w:rPr>
                <w:sz w:val="28"/>
                <w:szCs w:val="28"/>
                <w:lang w:val="de-DE"/>
              </w:rPr>
              <w:t>Lexikographie zwischen Grimm und Google?</w:t>
            </w:r>
          </w:p>
        </w:tc>
        <w:tc>
          <w:tcPr>
            <w:tcW w:w="1089" w:type="dxa"/>
          </w:tcPr>
          <w:p w:rsidR="00105508" w:rsidRPr="006A4867" w:rsidRDefault="00105508" w:rsidP="00105508">
            <w:pPr>
              <w:jc w:val="center"/>
              <w:rPr>
                <w:sz w:val="28"/>
                <w:szCs w:val="28"/>
                <w:lang w:val="en-US"/>
              </w:rPr>
            </w:pPr>
            <w:r>
              <w:rPr>
                <w:sz w:val="28"/>
                <w:szCs w:val="28"/>
                <w:lang w:val="en-US"/>
              </w:rPr>
              <w:t>S.30</w:t>
            </w:r>
          </w:p>
        </w:tc>
      </w:tr>
      <w:tr w:rsidR="00105508" w:rsidTr="0032055D">
        <w:trPr>
          <w:trHeight w:val="1052"/>
        </w:trPr>
        <w:tc>
          <w:tcPr>
            <w:tcW w:w="1080" w:type="dxa"/>
          </w:tcPr>
          <w:p w:rsidR="00105508" w:rsidRPr="006A4867" w:rsidRDefault="00105508" w:rsidP="00105508">
            <w:pPr>
              <w:jc w:val="center"/>
              <w:rPr>
                <w:sz w:val="28"/>
                <w:szCs w:val="28"/>
                <w:lang w:val="en-US"/>
              </w:rPr>
            </w:pPr>
            <w:r>
              <w:rPr>
                <w:sz w:val="28"/>
                <w:szCs w:val="28"/>
                <w:lang w:val="en-US"/>
              </w:rPr>
              <w:t>2</w:t>
            </w:r>
          </w:p>
        </w:tc>
        <w:tc>
          <w:tcPr>
            <w:tcW w:w="4500" w:type="dxa"/>
          </w:tcPr>
          <w:p w:rsidR="00105508" w:rsidRPr="001E02D8" w:rsidRDefault="00105508" w:rsidP="00105508">
            <w:pPr>
              <w:jc w:val="center"/>
              <w:rPr>
                <w:sz w:val="28"/>
                <w:szCs w:val="28"/>
                <w:lang w:val="en-US"/>
              </w:rPr>
            </w:pPr>
            <w:proofErr w:type="spellStart"/>
            <w:r>
              <w:rPr>
                <w:sz w:val="28"/>
                <w:szCs w:val="28"/>
                <w:lang w:val="en-US"/>
              </w:rPr>
              <w:t>Ch.Liebhard</w:t>
            </w:r>
            <w:proofErr w:type="spellEnd"/>
            <w:r>
              <w:rPr>
                <w:sz w:val="28"/>
                <w:szCs w:val="28"/>
                <w:lang w:val="en-US"/>
              </w:rPr>
              <w:t>, Vitamin.de, 2019, 82.</w:t>
            </w:r>
          </w:p>
        </w:tc>
        <w:tc>
          <w:tcPr>
            <w:tcW w:w="3060" w:type="dxa"/>
          </w:tcPr>
          <w:p w:rsidR="00105508" w:rsidRPr="00E70541" w:rsidRDefault="00105508" w:rsidP="00105508">
            <w:pPr>
              <w:pStyle w:val="4"/>
              <w:jc w:val="center"/>
              <w:rPr>
                <w:b w:val="0"/>
                <w:sz w:val="28"/>
                <w:szCs w:val="28"/>
                <w:lang w:val="de-DE"/>
              </w:rPr>
            </w:pPr>
            <w:r w:rsidRPr="00105508">
              <w:rPr>
                <w:b w:val="0"/>
                <w:sz w:val="28"/>
                <w:szCs w:val="28"/>
                <w:lang w:val="en-US"/>
              </w:rPr>
              <w:t xml:space="preserve">Sigmund Freud - </w:t>
            </w:r>
            <w:proofErr w:type="spellStart"/>
            <w:r w:rsidRPr="00105508">
              <w:rPr>
                <w:b w:val="0"/>
                <w:sz w:val="28"/>
                <w:szCs w:val="28"/>
                <w:lang w:val="en-US"/>
              </w:rPr>
              <w:t>Erfinder</w:t>
            </w:r>
            <w:proofErr w:type="spellEnd"/>
            <w:r w:rsidRPr="00105508">
              <w:rPr>
                <w:b w:val="0"/>
                <w:sz w:val="28"/>
                <w:szCs w:val="28"/>
                <w:lang w:val="en-US"/>
              </w:rPr>
              <w:t xml:space="preserve"> </w:t>
            </w:r>
            <w:proofErr w:type="spellStart"/>
            <w:r w:rsidRPr="00105508">
              <w:rPr>
                <w:b w:val="0"/>
                <w:sz w:val="28"/>
                <w:szCs w:val="28"/>
                <w:lang w:val="en-US"/>
              </w:rPr>
              <w:t>der</w:t>
            </w:r>
            <w:proofErr w:type="spellEnd"/>
            <w:r w:rsidRPr="00105508">
              <w:rPr>
                <w:b w:val="0"/>
                <w:sz w:val="28"/>
                <w:szCs w:val="28"/>
                <w:lang w:val="en-US"/>
              </w:rPr>
              <w:t xml:space="preserve"> </w:t>
            </w:r>
            <w:proofErr w:type="spellStart"/>
            <w:r w:rsidRPr="00105508">
              <w:rPr>
                <w:b w:val="0"/>
                <w:sz w:val="28"/>
                <w:szCs w:val="28"/>
                <w:lang w:val="en-US"/>
              </w:rPr>
              <w:t>Psychoanalyse</w:t>
            </w:r>
            <w:proofErr w:type="spellEnd"/>
          </w:p>
        </w:tc>
        <w:tc>
          <w:tcPr>
            <w:tcW w:w="1089" w:type="dxa"/>
          </w:tcPr>
          <w:p w:rsidR="00105508" w:rsidRPr="001E02D8" w:rsidRDefault="00105508" w:rsidP="00105508">
            <w:pPr>
              <w:jc w:val="center"/>
              <w:rPr>
                <w:sz w:val="28"/>
                <w:szCs w:val="28"/>
                <w:lang w:val="en-US"/>
              </w:rPr>
            </w:pPr>
            <w:r>
              <w:rPr>
                <w:sz w:val="28"/>
                <w:szCs w:val="28"/>
                <w:lang w:val="en-US"/>
              </w:rPr>
              <w:t>S.18</w:t>
            </w:r>
          </w:p>
        </w:tc>
      </w:tr>
      <w:tr w:rsidR="00105508" w:rsidTr="0032055D">
        <w:trPr>
          <w:trHeight w:val="705"/>
        </w:trPr>
        <w:tc>
          <w:tcPr>
            <w:tcW w:w="1080" w:type="dxa"/>
          </w:tcPr>
          <w:p w:rsidR="00105508" w:rsidRPr="006A4867" w:rsidRDefault="00105508" w:rsidP="00105508">
            <w:pPr>
              <w:jc w:val="center"/>
              <w:rPr>
                <w:sz w:val="28"/>
                <w:szCs w:val="28"/>
                <w:lang w:val="en-US"/>
              </w:rPr>
            </w:pPr>
            <w:r>
              <w:rPr>
                <w:sz w:val="28"/>
                <w:szCs w:val="28"/>
                <w:lang w:val="en-US"/>
              </w:rPr>
              <w:t>3</w:t>
            </w:r>
          </w:p>
        </w:tc>
        <w:tc>
          <w:tcPr>
            <w:tcW w:w="4500" w:type="dxa"/>
          </w:tcPr>
          <w:p w:rsidR="00105508" w:rsidRPr="004A770C" w:rsidRDefault="00105508" w:rsidP="00105508">
            <w:pPr>
              <w:jc w:val="center"/>
              <w:rPr>
                <w:sz w:val="28"/>
                <w:szCs w:val="28"/>
                <w:lang w:val="de-DE"/>
              </w:rPr>
            </w:pPr>
            <w:proofErr w:type="spellStart"/>
            <w:r>
              <w:rPr>
                <w:sz w:val="28"/>
                <w:szCs w:val="28"/>
                <w:lang w:val="de-DE"/>
              </w:rPr>
              <w:t>E.M.Remarque</w:t>
            </w:r>
            <w:proofErr w:type="spellEnd"/>
          </w:p>
        </w:tc>
        <w:tc>
          <w:tcPr>
            <w:tcW w:w="3060" w:type="dxa"/>
          </w:tcPr>
          <w:p w:rsidR="00105508" w:rsidRPr="004A770C" w:rsidRDefault="00105508" w:rsidP="00105508">
            <w:pPr>
              <w:jc w:val="center"/>
              <w:rPr>
                <w:sz w:val="28"/>
                <w:szCs w:val="28"/>
                <w:lang w:val="de-DE"/>
              </w:rPr>
            </w:pPr>
            <w:proofErr w:type="spellStart"/>
            <w:r>
              <w:rPr>
                <w:sz w:val="28"/>
                <w:szCs w:val="28"/>
                <w:lang w:val="de-DE"/>
              </w:rPr>
              <w:t>Arc</w:t>
            </w:r>
            <w:proofErr w:type="spellEnd"/>
            <w:r>
              <w:rPr>
                <w:sz w:val="28"/>
                <w:szCs w:val="28"/>
                <w:lang w:val="de-DE"/>
              </w:rPr>
              <w:t xml:space="preserve"> de Triomphe</w:t>
            </w:r>
          </w:p>
        </w:tc>
        <w:tc>
          <w:tcPr>
            <w:tcW w:w="1089" w:type="dxa"/>
          </w:tcPr>
          <w:p w:rsidR="00105508" w:rsidRPr="004A770C" w:rsidRDefault="00105508" w:rsidP="00105508">
            <w:pPr>
              <w:jc w:val="center"/>
              <w:rPr>
                <w:sz w:val="28"/>
                <w:szCs w:val="28"/>
                <w:lang w:val="de-DE"/>
              </w:rPr>
            </w:pPr>
            <w:r>
              <w:rPr>
                <w:sz w:val="28"/>
                <w:szCs w:val="28"/>
                <w:lang w:val="de-DE"/>
              </w:rPr>
              <w:t>S.9</w:t>
            </w:r>
          </w:p>
        </w:tc>
      </w:tr>
      <w:tr w:rsidR="00105508" w:rsidTr="0032055D">
        <w:trPr>
          <w:trHeight w:val="345"/>
        </w:trPr>
        <w:tc>
          <w:tcPr>
            <w:tcW w:w="1080" w:type="dxa"/>
          </w:tcPr>
          <w:p w:rsidR="00105508" w:rsidRPr="006A4867" w:rsidRDefault="00105508" w:rsidP="00105508">
            <w:pPr>
              <w:jc w:val="center"/>
              <w:rPr>
                <w:sz w:val="28"/>
                <w:szCs w:val="28"/>
                <w:lang w:val="en-US"/>
              </w:rPr>
            </w:pPr>
            <w:r>
              <w:rPr>
                <w:sz w:val="28"/>
                <w:szCs w:val="28"/>
                <w:lang w:val="en-US"/>
              </w:rPr>
              <w:t>4</w:t>
            </w:r>
          </w:p>
        </w:tc>
        <w:tc>
          <w:tcPr>
            <w:tcW w:w="4500" w:type="dxa"/>
          </w:tcPr>
          <w:p w:rsidR="00105508" w:rsidRPr="004A770C" w:rsidRDefault="00105508" w:rsidP="00105508">
            <w:pPr>
              <w:jc w:val="center"/>
              <w:rPr>
                <w:sz w:val="28"/>
                <w:szCs w:val="28"/>
                <w:lang w:val="de-DE"/>
              </w:rPr>
            </w:pPr>
            <w:r>
              <w:rPr>
                <w:sz w:val="28"/>
                <w:szCs w:val="28"/>
                <w:lang w:val="de-DE"/>
              </w:rPr>
              <w:t>Zeit.de</w:t>
            </w:r>
          </w:p>
        </w:tc>
        <w:tc>
          <w:tcPr>
            <w:tcW w:w="3060" w:type="dxa"/>
          </w:tcPr>
          <w:p w:rsidR="00105508" w:rsidRPr="004A770C" w:rsidRDefault="00105508" w:rsidP="00105508">
            <w:pPr>
              <w:jc w:val="center"/>
              <w:rPr>
                <w:sz w:val="28"/>
                <w:szCs w:val="28"/>
                <w:lang w:val="de-DE"/>
              </w:rPr>
            </w:pPr>
            <w:r>
              <w:rPr>
                <w:sz w:val="28"/>
                <w:szCs w:val="28"/>
                <w:lang w:val="de-DE"/>
              </w:rPr>
              <w:t>Wir verlieren die Handschrift</w:t>
            </w:r>
          </w:p>
        </w:tc>
        <w:tc>
          <w:tcPr>
            <w:tcW w:w="1089" w:type="dxa"/>
          </w:tcPr>
          <w:p w:rsidR="00105508" w:rsidRPr="00E70541" w:rsidRDefault="00105508" w:rsidP="00105508">
            <w:pPr>
              <w:jc w:val="center"/>
              <w:rPr>
                <w:sz w:val="28"/>
                <w:szCs w:val="28"/>
                <w:lang w:val="de-DE"/>
              </w:rPr>
            </w:pPr>
            <w:r>
              <w:rPr>
                <w:sz w:val="28"/>
                <w:szCs w:val="28"/>
                <w:lang w:val="de-DE"/>
              </w:rPr>
              <w:t>S. 1</w:t>
            </w:r>
          </w:p>
        </w:tc>
      </w:tr>
      <w:tr w:rsidR="00105508" w:rsidTr="0032055D">
        <w:trPr>
          <w:trHeight w:val="540"/>
        </w:trPr>
        <w:tc>
          <w:tcPr>
            <w:tcW w:w="1080" w:type="dxa"/>
          </w:tcPr>
          <w:p w:rsidR="00105508" w:rsidRPr="00E70541" w:rsidRDefault="00105508" w:rsidP="00105508">
            <w:pPr>
              <w:jc w:val="center"/>
              <w:rPr>
                <w:sz w:val="28"/>
                <w:szCs w:val="28"/>
                <w:lang w:val="de-DE"/>
              </w:rPr>
            </w:pPr>
            <w:r w:rsidRPr="00E70541">
              <w:rPr>
                <w:sz w:val="28"/>
                <w:szCs w:val="28"/>
                <w:lang w:val="de-DE"/>
              </w:rPr>
              <w:t>5</w:t>
            </w:r>
          </w:p>
        </w:tc>
        <w:tc>
          <w:tcPr>
            <w:tcW w:w="4500" w:type="dxa"/>
          </w:tcPr>
          <w:p w:rsidR="00105508" w:rsidRPr="001E02D8" w:rsidRDefault="00105508" w:rsidP="00105508">
            <w:pPr>
              <w:jc w:val="center"/>
              <w:rPr>
                <w:sz w:val="28"/>
                <w:szCs w:val="28"/>
                <w:lang w:val="uk-UA"/>
              </w:rPr>
            </w:pPr>
            <w:proofErr w:type="spellStart"/>
            <w:r w:rsidRPr="001E02D8">
              <w:rPr>
                <w:bCs/>
                <w:sz w:val="28"/>
                <w:szCs w:val="28"/>
                <w:lang w:val="de-DE"/>
              </w:rPr>
              <w:t>S.Engelberg</w:t>
            </w:r>
            <w:proofErr w:type="spellEnd"/>
            <w:r w:rsidRPr="001E02D8">
              <w:rPr>
                <w:bCs/>
                <w:sz w:val="28"/>
                <w:szCs w:val="28"/>
                <w:lang w:val="de-DE"/>
              </w:rPr>
              <w:t xml:space="preserve">, A. </w:t>
            </w:r>
            <w:proofErr w:type="spellStart"/>
            <w:r w:rsidRPr="001E02D8">
              <w:rPr>
                <w:bCs/>
                <w:sz w:val="28"/>
                <w:szCs w:val="28"/>
                <w:lang w:val="de-DE"/>
              </w:rPr>
              <w:t>Klosa-Kückelhaus</w:t>
            </w:r>
            <w:proofErr w:type="spellEnd"/>
            <w:r w:rsidRPr="001E02D8">
              <w:rPr>
                <w:bCs/>
                <w:sz w:val="28"/>
                <w:szCs w:val="28"/>
                <w:lang w:val="de-DE"/>
              </w:rPr>
              <w:t>, C. Müller-Spitzer. Sprachreport, 2019, 2.</w:t>
            </w:r>
          </w:p>
        </w:tc>
        <w:tc>
          <w:tcPr>
            <w:tcW w:w="3060" w:type="dxa"/>
          </w:tcPr>
          <w:p w:rsidR="00105508" w:rsidRPr="001E02D8" w:rsidRDefault="00105508" w:rsidP="00105508">
            <w:pPr>
              <w:jc w:val="center"/>
              <w:rPr>
                <w:sz w:val="28"/>
                <w:szCs w:val="28"/>
                <w:lang w:val="uk-UA"/>
              </w:rPr>
            </w:pPr>
            <w:r w:rsidRPr="001E02D8">
              <w:rPr>
                <w:sz w:val="28"/>
                <w:szCs w:val="28"/>
                <w:lang w:val="de-DE"/>
              </w:rPr>
              <w:t>Lexikographie zwischen Grimm und Google?</w:t>
            </w:r>
          </w:p>
        </w:tc>
        <w:tc>
          <w:tcPr>
            <w:tcW w:w="1089" w:type="dxa"/>
          </w:tcPr>
          <w:p w:rsidR="00105508" w:rsidRPr="00E70541" w:rsidRDefault="00105508" w:rsidP="00105508">
            <w:pPr>
              <w:jc w:val="center"/>
              <w:rPr>
                <w:sz w:val="28"/>
                <w:szCs w:val="28"/>
                <w:lang w:val="de-DE"/>
              </w:rPr>
            </w:pPr>
            <w:r w:rsidRPr="00E70541">
              <w:rPr>
                <w:sz w:val="28"/>
                <w:szCs w:val="28"/>
                <w:lang w:val="de-DE"/>
              </w:rPr>
              <w:t>S.31</w:t>
            </w:r>
          </w:p>
        </w:tc>
      </w:tr>
      <w:tr w:rsidR="00105508" w:rsidTr="0032055D">
        <w:trPr>
          <w:trHeight w:val="705"/>
        </w:trPr>
        <w:tc>
          <w:tcPr>
            <w:tcW w:w="1080" w:type="dxa"/>
          </w:tcPr>
          <w:p w:rsidR="00105508" w:rsidRPr="006A4867" w:rsidRDefault="00105508" w:rsidP="00105508">
            <w:pPr>
              <w:jc w:val="center"/>
              <w:rPr>
                <w:sz w:val="28"/>
                <w:szCs w:val="28"/>
                <w:lang w:val="en-US"/>
              </w:rPr>
            </w:pPr>
            <w:r>
              <w:rPr>
                <w:sz w:val="28"/>
                <w:szCs w:val="28"/>
                <w:lang w:val="en-US"/>
              </w:rPr>
              <w:t>6</w:t>
            </w:r>
          </w:p>
        </w:tc>
        <w:tc>
          <w:tcPr>
            <w:tcW w:w="4500" w:type="dxa"/>
          </w:tcPr>
          <w:p w:rsidR="00105508" w:rsidRPr="004A770C" w:rsidRDefault="00105508" w:rsidP="00105508">
            <w:pPr>
              <w:jc w:val="center"/>
              <w:rPr>
                <w:sz w:val="28"/>
                <w:szCs w:val="28"/>
                <w:lang w:val="de-DE"/>
              </w:rPr>
            </w:pPr>
            <w:r>
              <w:rPr>
                <w:sz w:val="28"/>
                <w:szCs w:val="28"/>
                <w:lang w:val="de-DE"/>
              </w:rPr>
              <w:t>Zeit.de</w:t>
            </w:r>
          </w:p>
        </w:tc>
        <w:tc>
          <w:tcPr>
            <w:tcW w:w="3060" w:type="dxa"/>
          </w:tcPr>
          <w:p w:rsidR="00105508" w:rsidRDefault="00105508" w:rsidP="00105508">
            <w:pPr>
              <w:jc w:val="center"/>
              <w:rPr>
                <w:sz w:val="28"/>
                <w:szCs w:val="28"/>
                <w:lang w:val="uk-UA"/>
              </w:rPr>
            </w:pPr>
            <w:r>
              <w:rPr>
                <w:sz w:val="28"/>
                <w:szCs w:val="28"/>
                <w:lang w:val="de-DE"/>
              </w:rPr>
              <w:t>Wir verlieren die Handschrift</w:t>
            </w:r>
          </w:p>
        </w:tc>
        <w:tc>
          <w:tcPr>
            <w:tcW w:w="1089" w:type="dxa"/>
          </w:tcPr>
          <w:p w:rsidR="00105508" w:rsidRPr="00E70541" w:rsidRDefault="00105508" w:rsidP="00105508">
            <w:pPr>
              <w:jc w:val="center"/>
              <w:rPr>
                <w:sz w:val="28"/>
                <w:szCs w:val="28"/>
                <w:lang w:val="de-DE"/>
              </w:rPr>
            </w:pPr>
            <w:r>
              <w:rPr>
                <w:sz w:val="28"/>
                <w:szCs w:val="28"/>
                <w:lang w:val="de-DE"/>
              </w:rPr>
              <w:t>S.2</w:t>
            </w:r>
          </w:p>
        </w:tc>
      </w:tr>
      <w:tr w:rsidR="00105508" w:rsidTr="0032055D">
        <w:trPr>
          <w:trHeight w:val="705"/>
        </w:trPr>
        <w:tc>
          <w:tcPr>
            <w:tcW w:w="1080" w:type="dxa"/>
          </w:tcPr>
          <w:p w:rsidR="00105508" w:rsidRPr="006A4867" w:rsidRDefault="00105508" w:rsidP="00105508">
            <w:pPr>
              <w:jc w:val="center"/>
              <w:rPr>
                <w:sz w:val="28"/>
                <w:szCs w:val="28"/>
                <w:lang w:val="en-US"/>
              </w:rPr>
            </w:pPr>
            <w:r>
              <w:rPr>
                <w:sz w:val="28"/>
                <w:szCs w:val="28"/>
                <w:lang w:val="en-US"/>
              </w:rPr>
              <w:t>7</w:t>
            </w:r>
          </w:p>
        </w:tc>
        <w:tc>
          <w:tcPr>
            <w:tcW w:w="4500" w:type="dxa"/>
          </w:tcPr>
          <w:p w:rsidR="00105508" w:rsidRPr="00E70541" w:rsidRDefault="00105508" w:rsidP="00105508">
            <w:pPr>
              <w:jc w:val="center"/>
              <w:rPr>
                <w:sz w:val="28"/>
                <w:szCs w:val="28"/>
                <w:lang w:val="de-DE"/>
              </w:rPr>
            </w:pPr>
            <w:r>
              <w:rPr>
                <w:sz w:val="28"/>
                <w:szCs w:val="28"/>
                <w:lang w:val="de-DE"/>
              </w:rPr>
              <w:t>Zeit.de</w:t>
            </w:r>
          </w:p>
        </w:tc>
        <w:tc>
          <w:tcPr>
            <w:tcW w:w="3060" w:type="dxa"/>
          </w:tcPr>
          <w:p w:rsidR="00105508" w:rsidRPr="00E70541" w:rsidRDefault="00105508" w:rsidP="00105508">
            <w:pPr>
              <w:pStyle w:val="1"/>
              <w:jc w:val="center"/>
              <w:rPr>
                <w:rFonts w:ascii="Times New Roman" w:hAnsi="Times New Roman" w:cs="Times New Roman"/>
                <w:b w:val="0"/>
                <w:sz w:val="28"/>
                <w:szCs w:val="28"/>
                <w:lang w:val="de-DE"/>
              </w:rPr>
            </w:pPr>
            <w:r w:rsidRPr="00E70541">
              <w:rPr>
                <w:rFonts w:ascii="Times New Roman" w:hAnsi="Times New Roman" w:cs="Times New Roman"/>
                <w:b w:val="0"/>
                <w:sz w:val="28"/>
                <w:szCs w:val="28"/>
                <w:lang w:val="de-DE"/>
              </w:rPr>
              <w:t>Mit der Hand zu schreiben trainiert das Gehirn</w:t>
            </w:r>
          </w:p>
        </w:tc>
        <w:tc>
          <w:tcPr>
            <w:tcW w:w="1089" w:type="dxa"/>
          </w:tcPr>
          <w:p w:rsidR="00105508" w:rsidRPr="00E70541" w:rsidRDefault="00105508" w:rsidP="00105508">
            <w:pPr>
              <w:jc w:val="center"/>
              <w:rPr>
                <w:sz w:val="28"/>
                <w:szCs w:val="28"/>
                <w:lang w:val="de-DE"/>
              </w:rPr>
            </w:pPr>
            <w:r>
              <w:rPr>
                <w:sz w:val="28"/>
                <w:szCs w:val="28"/>
                <w:lang w:val="de-DE"/>
              </w:rPr>
              <w:t>S.4</w:t>
            </w:r>
          </w:p>
        </w:tc>
      </w:tr>
      <w:tr w:rsidR="00105508" w:rsidTr="0032055D">
        <w:trPr>
          <w:trHeight w:val="720"/>
        </w:trPr>
        <w:tc>
          <w:tcPr>
            <w:tcW w:w="1080" w:type="dxa"/>
          </w:tcPr>
          <w:p w:rsidR="00105508" w:rsidRPr="006A4867" w:rsidRDefault="00105508" w:rsidP="00105508">
            <w:pPr>
              <w:jc w:val="center"/>
              <w:rPr>
                <w:sz w:val="28"/>
                <w:szCs w:val="28"/>
                <w:lang w:val="en-US"/>
              </w:rPr>
            </w:pPr>
            <w:r>
              <w:rPr>
                <w:sz w:val="28"/>
                <w:szCs w:val="28"/>
                <w:lang w:val="en-US"/>
              </w:rPr>
              <w:t>8</w:t>
            </w:r>
          </w:p>
        </w:tc>
        <w:tc>
          <w:tcPr>
            <w:tcW w:w="4500" w:type="dxa"/>
          </w:tcPr>
          <w:p w:rsidR="00105508" w:rsidRDefault="00105508" w:rsidP="00105508">
            <w:pPr>
              <w:jc w:val="center"/>
              <w:rPr>
                <w:sz w:val="28"/>
                <w:szCs w:val="28"/>
                <w:lang w:val="uk-UA"/>
              </w:rPr>
            </w:pPr>
            <w:proofErr w:type="spellStart"/>
            <w:r>
              <w:rPr>
                <w:sz w:val="28"/>
                <w:szCs w:val="28"/>
                <w:lang w:val="en-US"/>
              </w:rPr>
              <w:t>Ch.Liebhard</w:t>
            </w:r>
            <w:proofErr w:type="spellEnd"/>
            <w:r>
              <w:rPr>
                <w:sz w:val="28"/>
                <w:szCs w:val="28"/>
                <w:lang w:val="en-US"/>
              </w:rPr>
              <w:t>, Vitamin.de, 2019</w:t>
            </w:r>
            <w:proofErr w:type="gramStart"/>
            <w:r>
              <w:rPr>
                <w:sz w:val="28"/>
                <w:szCs w:val="28"/>
                <w:lang w:val="en-US"/>
              </w:rPr>
              <w:t>,82</w:t>
            </w:r>
            <w:proofErr w:type="gramEnd"/>
            <w:r>
              <w:rPr>
                <w:sz w:val="28"/>
                <w:szCs w:val="28"/>
                <w:lang w:val="en-US"/>
              </w:rPr>
              <w:t>.</w:t>
            </w:r>
          </w:p>
        </w:tc>
        <w:tc>
          <w:tcPr>
            <w:tcW w:w="3060" w:type="dxa"/>
          </w:tcPr>
          <w:p w:rsidR="00105508" w:rsidRPr="00E70541" w:rsidRDefault="00105508" w:rsidP="00105508">
            <w:pPr>
              <w:pStyle w:val="4"/>
              <w:jc w:val="center"/>
              <w:rPr>
                <w:b w:val="0"/>
                <w:sz w:val="28"/>
                <w:szCs w:val="28"/>
                <w:lang w:val="de-DE"/>
              </w:rPr>
            </w:pPr>
            <w:r w:rsidRPr="00105508">
              <w:rPr>
                <w:b w:val="0"/>
                <w:sz w:val="28"/>
                <w:szCs w:val="28"/>
                <w:lang w:val="en-US"/>
              </w:rPr>
              <w:t xml:space="preserve">Sigmund Freud - </w:t>
            </w:r>
            <w:proofErr w:type="spellStart"/>
            <w:r w:rsidRPr="00105508">
              <w:rPr>
                <w:b w:val="0"/>
                <w:sz w:val="28"/>
                <w:szCs w:val="28"/>
                <w:lang w:val="en-US"/>
              </w:rPr>
              <w:t>Erfinder</w:t>
            </w:r>
            <w:proofErr w:type="spellEnd"/>
            <w:r w:rsidRPr="00105508">
              <w:rPr>
                <w:b w:val="0"/>
                <w:sz w:val="28"/>
                <w:szCs w:val="28"/>
                <w:lang w:val="en-US"/>
              </w:rPr>
              <w:t xml:space="preserve"> </w:t>
            </w:r>
            <w:proofErr w:type="spellStart"/>
            <w:r w:rsidRPr="00105508">
              <w:rPr>
                <w:b w:val="0"/>
                <w:sz w:val="28"/>
                <w:szCs w:val="28"/>
                <w:lang w:val="en-US"/>
              </w:rPr>
              <w:t>der</w:t>
            </w:r>
            <w:proofErr w:type="spellEnd"/>
            <w:r w:rsidRPr="00105508">
              <w:rPr>
                <w:b w:val="0"/>
                <w:sz w:val="28"/>
                <w:szCs w:val="28"/>
                <w:lang w:val="en-US"/>
              </w:rPr>
              <w:t xml:space="preserve"> </w:t>
            </w:r>
            <w:proofErr w:type="spellStart"/>
            <w:r w:rsidRPr="00105508">
              <w:rPr>
                <w:b w:val="0"/>
                <w:sz w:val="28"/>
                <w:szCs w:val="28"/>
                <w:lang w:val="en-US"/>
              </w:rPr>
              <w:t>Psychoanalyse</w:t>
            </w:r>
            <w:proofErr w:type="spellEnd"/>
          </w:p>
        </w:tc>
        <w:tc>
          <w:tcPr>
            <w:tcW w:w="1089" w:type="dxa"/>
          </w:tcPr>
          <w:p w:rsidR="00105508" w:rsidRPr="001E02D8" w:rsidRDefault="00105508" w:rsidP="00105508">
            <w:pPr>
              <w:jc w:val="center"/>
              <w:rPr>
                <w:sz w:val="28"/>
                <w:szCs w:val="28"/>
                <w:lang w:val="de-DE"/>
              </w:rPr>
            </w:pPr>
            <w:r w:rsidRPr="001E02D8">
              <w:rPr>
                <w:sz w:val="28"/>
                <w:szCs w:val="28"/>
                <w:lang w:val="de-DE"/>
              </w:rPr>
              <w:t xml:space="preserve">S. </w:t>
            </w:r>
            <w:r>
              <w:rPr>
                <w:sz w:val="28"/>
                <w:szCs w:val="28"/>
                <w:lang w:val="de-DE"/>
              </w:rPr>
              <w:t>18-19</w:t>
            </w:r>
          </w:p>
        </w:tc>
      </w:tr>
      <w:tr w:rsidR="00105508" w:rsidTr="0032055D">
        <w:trPr>
          <w:trHeight w:val="705"/>
        </w:trPr>
        <w:tc>
          <w:tcPr>
            <w:tcW w:w="1080" w:type="dxa"/>
          </w:tcPr>
          <w:p w:rsidR="00105508" w:rsidRPr="001E02D8" w:rsidRDefault="00105508" w:rsidP="00105508">
            <w:pPr>
              <w:jc w:val="center"/>
              <w:rPr>
                <w:sz w:val="28"/>
                <w:szCs w:val="28"/>
                <w:lang w:val="de-DE"/>
              </w:rPr>
            </w:pPr>
            <w:r w:rsidRPr="001E02D8">
              <w:rPr>
                <w:sz w:val="28"/>
                <w:szCs w:val="28"/>
                <w:lang w:val="de-DE"/>
              </w:rPr>
              <w:t>9</w:t>
            </w:r>
          </w:p>
        </w:tc>
        <w:tc>
          <w:tcPr>
            <w:tcW w:w="4500" w:type="dxa"/>
          </w:tcPr>
          <w:p w:rsidR="00105508" w:rsidRDefault="00105508" w:rsidP="00105508">
            <w:pPr>
              <w:jc w:val="center"/>
              <w:rPr>
                <w:sz w:val="28"/>
                <w:szCs w:val="28"/>
                <w:lang w:val="uk-UA"/>
              </w:rPr>
            </w:pPr>
            <w:proofErr w:type="spellStart"/>
            <w:r>
              <w:rPr>
                <w:sz w:val="28"/>
                <w:szCs w:val="28"/>
                <w:lang w:val="de-DE"/>
              </w:rPr>
              <w:t>E.M.Remarque</w:t>
            </w:r>
            <w:proofErr w:type="spellEnd"/>
          </w:p>
        </w:tc>
        <w:tc>
          <w:tcPr>
            <w:tcW w:w="3060" w:type="dxa"/>
          </w:tcPr>
          <w:p w:rsidR="00105508" w:rsidRDefault="00105508" w:rsidP="00105508">
            <w:pPr>
              <w:jc w:val="center"/>
              <w:rPr>
                <w:sz w:val="28"/>
                <w:szCs w:val="28"/>
                <w:lang w:val="uk-UA"/>
              </w:rPr>
            </w:pPr>
            <w:proofErr w:type="spellStart"/>
            <w:r>
              <w:rPr>
                <w:sz w:val="28"/>
                <w:szCs w:val="28"/>
                <w:lang w:val="de-DE"/>
              </w:rPr>
              <w:t>Arc</w:t>
            </w:r>
            <w:proofErr w:type="spellEnd"/>
            <w:r>
              <w:rPr>
                <w:sz w:val="28"/>
                <w:szCs w:val="28"/>
                <w:lang w:val="de-DE"/>
              </w:rPr>
              <w:t xml:space="preserve"> de Triomphe</w:t>
            </w:r>
          </w:p>
        </w:tc>
        <w:tc>
          <w:tcPr>
            <w:tcW w:w="1089" w:type="dxa"/>
          </w:tcPr>
          <w:p w:rsidR="00105508" w:rsidRPr="004A770C" w:rsidRDefault="00105508" w:rsidP="00105508">
            <w:pPr>
              <w:jc w:val="center"/>
              <w:rPr>
                <w:sz w:val="28"/>
                <w:szCs w:val="28"/>
                <w:lang w:val="de-DE"/>
              </w:rPr>
            </w:pPr>
            <w:r>
              <w:rPr>
                <w:sz w:val="28"/>
                <w:szCs w:val="28"/>
                <w:lang w:val="de-DE"/>
              </w:rPr>
              <w:t>S.10</w:t>
            </w:r>
          </w:p>
        </w:tc>
      </w:tr>
      <w:tr w:rsidR="00105508" w:rsidTr="0032055D">
        <w:trPr>
          <w:trHeight w:val="885"/>
        </w:trPr>
        <w:tc>
          <w:tcPr>
            <w:tcW w:w="1080" w:type="dxa"/>
          </w:tcPr>
          <w:p w:rsidR="00105508" w:rsidRPr="001E02D8" w:rsidRDefault="00105508" w:rsidP="00105508">
            <w:pPr>
              <w:jc w:val="center"/>
              <w:rPr>
                <w:sz w:val="28"/>
                <w:szCs w:val="28"/>
                <w:lang w:val="de-DE"/>
              </w:rPr>
            </w:pPr>
            <w:r w:rsidRPr="001E02D8">
              <w:rPr>
                <w:sz w:val="28"/>
                <w:szCs w:val="28"/>
                <w:lang w:val="de-DE"/>
              </w:rPr>
              <w:t>10</w:t>
            </w:r>
          </w:p>
        </w:tc>
        <w:tc>
          <w:tcPr>
            <w:tcW w:w="4500" w:type="dxa"/>
          </w:tcPr>
          <w:p w:rsidR="00105508" w:rsidRPr="001E02D8" w:rsidRDefault="00105508" w:rsidP="00105508">
            <w:pPr>
              <w:jc w:val="center"/>
              <w:rPr>
                <w:sz w:val="28"/>
                <w:szCs w:val="28"/>
                <w:lang w:val="uk-UA"/>
              </w:rPr>
            </w:pPr>
            <w:proofErr w:type="spellStart"/>
            <w:r w:rsidRPr="001E02D8">
              <w:rPr>
                <w:bCs/>
                <w:sz w:val="28"/>
                <w:szCs w:val="28"/>
                <w:lang w:val="de-DE"/>
              </w:rPr>
              <w:t>S.Engelberg</w:t>
            </w:r>
            <w:proofErr w:type="spellEnd"/>
            <w:r w:rsidRPr="001E02D8">
              <w:rPr>
                <w:bCs/>
                <w:sz w:val="28"/>
                <w:szCs w:val="28"/>
                <w:lang w:val="de-DE"/>
              </w:rPr>
              <w:t xml:space="preserve">, A. </w:t>
            </w:r>
            <w:proofErr w:type="spellStart"/>
            <w:r w:rsidRPr="001E02D8">
              <w:rPr>
                <w:bCs/>
                <w:sz w:val="28"/>
                <w:szCs w:val="28"/>
                <w:lang w:val="de-DE"/>
              </w:rPr>
              <w:t>Klosa-Kückelhaus</w:t>
            </w:r>
            <w:proofErr w:type="spellEnd"/>
            <w:r w:rsidRPr="001E02D8">
              <w:rPr>
                <w:bCs/>
                <w:sz w:val="28"/>
                <w:szCs w:val="28"/>
                <w:lang w:val="de-DE"/>
              </w:rPr>
              <w:t>, C. Müller-Spitzer. Sprachreport, 2019, 2.</w:t>
            </w:r>
          </w:p>
        </w:tc>
        <w:tc>
          <w:tcPr>
            <w:tcW w:w="3060" w:type="dxa"/>
          </w:tcPr>
          <w:p w:rsidR="00105508" w:rsidRPr="001E02D8" w:rsidRDefault="00105508" w:rsidP="00105508">
            <w:pPr>
              <w:jc w:val="center"/>
              <w:rPr>
                <w:sz w:val="28"/>
                <w:szCs w:val="28"/>
                <w:lang w:val="uk-UA"/>
              </w:rPr>
            </w:pPr>
            <w:r w:rsidRPr="001E02D8">
              <w:rPr>
                <w:sz w:val="28"/>
                <w:szCs w:val="28"/>
                <w:lang w:val="de-DE"/>
              </w:rPr>
              <w:t>Lexikographie zwischen Grimm und Google?</w:t>
            </w:r>
          </w:p>
        </w:tc>
        <w:tc>
          <w:tcPr>
            <w:tcW w:w="1089" w:type="dxa"/>
          </w:tcPr>
          <w:p w:rsidR="00105508" w:rsidRPr="001E02D8" w:rsidRDefault="00105508" w:rsidP="00105508">
            <w:pPr>
              <w:jc w:val="center"/>
              <w:rPr>
                <w:sz w:val="28"/>
                <w:szCs w:val="28"/>
                <w:lang w:val="en-US"/>
              </w:rPr>
            </w:pPr>
            <w:r w:rsidRPr="001E02D8">
              <w:rPr>
                <w:sz w:val="28"/>
                <w:szCs w:val="28"/>
                <w:lang w:val="en-US"/>
              </w:rPr>
              <w:t>S.34</w:t>
            </w:r>
          </w:p>
        </w:tc>
      </w:tr>
      <w:tr w:rsidR="00105508" w:rsidTr="0032055D">
        <w:trPr>
          <w:trHeight w:val="720"/>
        </w:trPr>
        <w:tc>
          <w:tcPr>
            <w:tcW w:w="1080" w:type="dxa"/>
          </w:tcPr>
          <w:p w:rsidR="00105508" w:rsidRPr="006A4867" w:rsidRDefault="00105508" w:rsidP="00105508">
            <w:pPr>
              <w:jc w:val="center"/>
              <w:rPr>
                <w:sz w:val="28"/>
                <w:szCs w:val="28"/>
                <w:lang w:val="en-US"/>
              </w:rPr>
            </w:pPr>
            <w:r>
              <w:rPr>
                <w:sz w:val="28"/>
                <w:szCs w:val="28"/>
                <w:lang w:val="en-US"/>
              </w:rPr>
              <w:t>11</w:t>
            </w:r>
          </w:p>
        </w:tc>
        <w:tc>
          <w:tcPr>
            <w:tcW w:w="4500" w:type="dxa"/>
          </w:tcPr>
          <w:p w:rsidR="00105508" w:rsidRDefault="00105508" w:rsidP="00105508">
            <w:pPr>
              <w:jc w:val="center"/>
              <w:rPr>
                <w:sz w:val="28"/>
                <w:szCs w:val="28"/>
                <w:lang w:val="de-DE"/>
              </w:rPr>
            </w:pPr>
          </w:p>
          <w:p w:rsidR="00105508" w:rsidRPr="00E70541" w:rsidRDefault="00105508" w:rsidP="00105508">
            <w:pPr>
              <w:jc w:val="center"/>
              <w:rPr>
                <w:sz w:val="28"/>
                <w:szCs w:val="28"/>
                <w:lang w:val="de-DE"/>
              </w:rPr>
            </w:pPr>
            <w:r>
              <w:rPr>
                <w:sz w:val="28"/>
                <w:szCs w:val="28"/>
                <w:lang w:val="de-DE"/>
              </w:rPr>
              <w:t>Zeit.de</w:t>
            </w:r>
          </w:p>
        </w:tc>
        <w:tc>
          <w:tcPr>
            <w:tcW w:w="3060" w:type="dxa"/>
          </w:tcPr>
          <w:p w:rsidR="00105508" w:rsidRPr="00E70541" w:rsidRDefault="00105508" w:rsidP="00105508">
            <w:pPr>
              <w:pStyle w:val="1"/>
              <w:jc w:val="center"/>
              <w:rPr>
                <w:rFonts w:ascii="Times New Roman" w:hAnsi="Times New Roman" w:cs="Times New Roman"/>
                <w:b w:val="0"/>
                <w:sz w:val="28"/>
                <w:szCs w:val="28"/>
                <w:lang w:val="de-DE"/>
              </w:rPr>
            </w:pPr>
            <w:r w:rsidRPr="00E70541">
              <w:rPr>
                <w:rFonts w:ascii="Times New Roman" w:hAnsi="Times New Roman" w:cs="Times New Roman"/>
                <w:b w:val="0"/>
                <w:sz w:val="28"/>
                <w:szCs w:val="28"/>
                <w:lang w:val="de-DE"/>
              </w:rPr>
              <w:t>Mit der Hand zu schreiben trainiert das Gehirn</w:t>
            </w:r>
          </w:p>
          <w:p w:rsidR="00105508" w:rsidRDefault="00105508" w:rsidP="00105508">
            <w:pPr>
              <w:jc w:val="center"/>
              <w:rPr>
                <w:sz w:val="28"/>
                <w:szCs w:val="28"/>
                <w:lang w:val="uk-UA"/>
              </w:rPr>
            </w:pPr>
          </w:p>
        </w:tc>
        <w:tc>
          <w:tcPr>
            <w:tcW w:w="1089" w:type="dxa"/>
          </w:tcPr>
          <w:p w:rsidR="00105508" w:rsidRPr="00E70541" w:rsidRDefault="00105508" w:rsidP="00105508">
            <w:pPr>
              <w:jc w:val="center"/>
              <w:rPr>
                <w:sz w:val="28"/>
                <w:szCs w:val="28"/>
                <w:lang w:val="de-DE"/>
              </w:rPr>
            </w:pPr>
            <w:r>
              <w:rPr>
                <w:sz w:val="28"/>
                <w:szCs w:val="28"/>
                <w:lang w:val="de-DE"/>
              </w:rPr>
              <w:t>S.3</w:t>
            </w:r>
          </w:p>
        </w:tc>
      </w:tr>
      <w:tr w:rsidR="00105508" w:rsidTr="0032055D">
        <w:trPr>
          <w:trHeight w:val="705"/>
        </w:trPr>
        <w:tc>
          <w:tcPr>
            <w:tcW w:w="1080" w:type="dxa"/>
          </w:tcPr>
          <w:p w:rsidR="00105508" w:rsidRPr="006A4867" w:rsidRDefault="00105508" w:rsidP="00105508">
            <w:pPr>
              <w:jc w:val="center"/>
              <w:rPr>
                <w:sz w:val="28"/>
                <w:szCs w:val="28"/>
                <w:lang w:val="en-US"/>
              </w:rPr>
            </w:pPr>
            <w:r>
              <w:rPr>
                <w:sz w:val="28"/>
                <w:szCs w:val="28"/>
                <w:lang w:val="en-US"/>
              </w:rPr>
              <w:t>12</w:t>
            </w:r>
          </w:p>
        </w:tc>
        <w:tc>
          <w:tcPr>
            <w:tcW w:w="4500" w:type="dxa"/>
          </w:tcPr>
          <w:p w:rsidR="00105508" w:rsidRPr="00691B9E" w:rsidRDefault="00105508" w:rsidP="00105508">
            <w:pPr>
              <w:jc w:val="center"/>
              <w:rPr>
                <w:sz w:val="28"/>
                <w:szCs w:val="28"/>
                <w:lang w:val="en-US"/>
              </w:rPr>
            </w:pPr>
            <w:proofErr w:type="spellStart"/>
            <w:r>
              <w:rPr>
                <w:sz w:val="28"/>
                <w:szCs w:val="28"/>
                <w:lang w:val="en-US"/>
              </w:rPr>
              <w:t>M.Sturm</w:t>
            </w:r>
            <w:proofErr w:type="spellEnd"/>
            <w:r>
              <w:rPr>
                <w:sz w:val="28"/>
                <w:szCs w:val="28"/>
                <w:lang w:val="en-US"/>
              </w:rPr>
              <w:t>, Vitamin.de, 2017, 75.</w:t>
            </w:r>
          </w:p>
        </w:tc>
        <w:tc>
          <w:tcPr>
            <w:tcW w:w="3060" w:type="dxa"/>
          </w:tcPr>
          <w:p w:rsidR="00105508" w:rsidRPr="00691B9E" w:rsidRDefault="00105508" w:rsidP="00105508">
            <w:pPr>
              <w:jc w:val="center"/>
              <w:rPr>
                <w:sz w:val="28"/>
                <w:szCs w:val="28"/>
                <w:lang w:val="de-DE"/>
              </w:rPr>
            </w:pPr>
            <w:proofErr w:type="spellStart"/>
            <w:r>
              <w:rPr>
                <w:sz w:val="28"/>
                <w:szCs w:val="28"/>
                <w:lang w:val="en-US"/>
              </w:rPr>
              <w:t>Mitgef</w:t>
            </w:r>
            <w:r>
              <w:rPr>
                <w:sz w:val="28"/>
                <w:szCs w:val="28"/>
                <w:lang w:val="de-DE"/>
              </w:rPr>
              <w:t>ühl</w:t>
            </w:r>
            <w:proofErr w:type="spellEnd"/>
            <w:r>
              <w:rPr>
                <w:sz w:val="28"/>
                <w:szCs w:val="28"/>
                <w:lang w:val="de-DE"/>
              </w:rPr>
              <w:t xml:space="preserve"> und Fachkompetenz</w:t>
            </w:r>
          </w:p>
        </w:tc>
        <w:tc>
          <w:tcPr>
            <w:tcW w:w="1089" w:type="dxa"/>
          </w:tcPr>
          <w:p w:rsidR="00105508" w:rsidRPr="00691B9E" w:rsidRDefault="00105508" w:rsidP="00105508">
            <w:pPr>
              <w:jc w:val="center"/>
              <w:rPr>
                <w:sz w:val="28"/>
                <w:szCs w:val="28"/>
                <w:lang w:val="de-DE"/>
              </w:rPr>
            </w:pPr>
            <w:r>
              <w:rPr>
                <w:sz w:val="28"/>
                <w:szCs w:val="28"/>
                <w:lang w:val="de-DE"/>
              </w:rPr>
              <w:t>S. 35</w:t>
            </w:r>
          </w:p>
        </w:tc>
      </w:tr>
      <w:tr w:rsidR="00105508" w:rsidTr="0032055D">
        <w:trPr>
          <w:trHeight w:val="499"/>
        </w:trPr>
        <w:tc>
          <w:tcPr>
            <w:tcW w:w="1080" w:type="dxa"/>
          </w:tcPr>
          <w:p w:rsidR="00105508" w:rsidRPr="006A4867" w:rsidRDefault="00105508" w:rsidP="00105508">
            <w:pPr>
              <w:jc w:val="center"/>
              <w:rPr>
                <w:sz w:val="28"/>
                <w:szCs w:val="28"/>
                <w:lang w:val="en-US"/>
              </w:rPr>
            </w:pPr>
            <w:r>
              <w:rPr>
                <w:sz w:val="28"/>
                <w:szCs w:val="28"/>
                <w:lang w:val="en-US"/>
              </w:rPr>
              <w:t>13</w:t>
            </w:r>
          </w:p>
        </w:tc>
        <w:tc>
          <w:tcPr>
            <w:tcW w:w="4500" w:type="dxa"/>
          </w:tcPr>
          <w:p w:rsidR="00105508" w:rsidRDefault="00105508" w:rsidP="00105508">
            <w:pPr>
              <w:jc w:val="center"/>
              <w:rPr>
                <w:sz w:val="28"/>
                <w:szCs w:val="28"/>
                <w:lang w:val="uk-UA"/>
              </w:rPr>
            </w:pPr>
            <w:proofErr w:type="spellStart"/>
            <w:r>
              <w:rPr>
                <w:sz w:val="28"/>
                <w:szCs w:val="28"/>
                <w:lang w:val="de-DE"/>
              </w:rPr>
              <w:t>E.M.Remarque</w:t>
            </w:r>
            <w:proofErr w:type="spellEnd"/>
          </w:p>
        </w:tc>
        <w:tc>
          <w:tcPr>
            <w:tcW w:w="3060" w:type="dxa"/>
          </w:tcPr>
          <w:p w:rsidR="00105508" w:rsidRDefault="00105508" w:rsidP="00105508">
            <w:pPr>
              <w:jc w:val="center"/>
              <w:rPr>
                <w:sz w:val="28"/>
                <w:szCs w:val="28"/>
                <w:lang w:val="uk-UA"/>
              </w:rPr>
            </w:pPr>
            <w:proofErr w:type="spellStart"/>
            <w:r>
              <w:rPr>
                <w:sz w:val="28"/>
                <w:szCs w:val="28"/>
                <w:lang w:val="de-DE"/>
              </w:rPr>
              <w:t>Arc</w:t>
            </w:r>
            <w:proofErr w:type="spellEnd"/>
            <w:r>
              <w:rPr>
                <w:sz w:val="28"/>
                <w:szCs w:val="28"/>
                <w:lang w:val="de-DE"/>
              </w:rPr>
              <w:t xml:space="preserve"> de Triomphe</w:t>
            </w:r>
          </w:p>
        </w:tc>
        <w:tc>
          <w:tcPr>
            <w:tcW w:w="1089" w:type="dxa"/>
          </w:tcPr>
          <w:p w:rsidR="00105508" w:rsidRPr="004A770C" w:rsidRDefault="00105508" w:rsidP="00105508">
            <w:pPr>
              <w:jc w:val="center"/>
              <w:rPr>
                <w:sz w:val="28"/>
                <w:szCs w:val="28"/>
                <w:lang w:val="de-DE"/>
              </w:rPr>
            </w:pPr>
            <w:r>
              <w:rPr>
                <w:sz w:val="28"/>
                <w:szCs w:val="28"/>
                <w:lang w:val="de-DE"/>
              </w:rPr>
              <w:t>S.13</w:t>
            </w:r>
          </w:p>
        </w:tc>
      </w:tr>
    </w:tbl>
    <w:p w:rsidR="004A314B" w:rsidRPr="006A4867" w:rsidRDefault="004A314B" w:rsidP="004A314B">
      <w:pPr>
        <w:jc w:val="center"/>
        <w:rPr>
          <w:sz w:val="28"/>
          <w:szCs w:val="28"/>
          <w:lang w:val="uk-UA"/>
        </w:rPr>
      </w:pPr>
      <w:r w:rsidRPr="006A4867">
        <w:rPr>
          <w:sz w:val="28"/>
          <w:szCs w:val="28"/>
          <w:lang w:val="uk-UA"/>
        </w:rPr>
        <w:lastRenderedPageBreak/>
        <w:t>ТЕКСТИ</w:t>
      </w:r>
    </w:p>
    <w:p w:rsidR="004A314B" w:rsidRPr="001E084C" w:rsidRDefault="004A314B" w:rsidP="004A314B">
      <w:pPr>
        <w:jc w:val="center"/>
        <w:rPr>
          <w:b/>
          <w:sz w:val="32"/>
          <w:szCs w:val="32"/>
          <w:lang w:val="uk-UA"/>
        </w:rPr>
      </w:pPr>
      <w:r w:rsidRPr="006A4867">
        <w:rPr>
          <w:sz w:val="28"/>
          <w:szCs w:val="28"/>
          <w:lang w:val="uk-UA"/>
        </w:rPr>
        <w:t xml:space="preserve"> ДЛЯ ПИСЬМОВОГО ПЕРЕКЛАДУ </w:t>
      </w:r>
      <w:r>
        <w:rPr>
          <w:sz w:val="28"/>
          <w:szCs w:val="28"/>
          <w:lang w:val="uk-UA"/>
        </w:rPr>
        <w:t xml:space="preserve">З </w:t>
      </w:r>
      <w:r w:rsidRPr="004A314B">
        <w:rPr>
          <w:sz w:val="32"/>
          <w:szCs w:val="32"/>
          <w:lang w:val="uk-UA"/>
        </w:rPr>
        <w:t>ІСПАНСЬКОЇ МОВИ</w:t>
      </w:r>
    </w:p>
    <w:p w:rsidR="00105508" w:rsidRPr="00105508" w:rsidRDefault="00105508" w:rsidP="00105508">
      <w:pPr>
        <w:rPr>
          <w:sz w:val="28"/>
          <w:szCs w:val="28"/>
          <w:lang w:val="uk-UA"/>
        </w:rPr>
      </w:pPr>
    </w:p>
    <w:tbl>
      <w:tblPr>
        <w:tblpPr w:leftFromText="180" w:rightFromText="180" w:vertAnchor="page" w:horzAnchor="margin" w:tblpY="24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828"/>
        <w:gridCol w:w="3827"/>
        <w:gridCol w:w="1128"/>
      </w:tblGrid>
      <w:tr w:rsidR="004A314B" w:rsidRPr="006039E7" w:rsidTr="004A314B">
        <w:trPr>
          <w:trHeight w:val="1124"/>
        </w:trPr>
        <w:tc>
          <w:tcPr>
            <w:tcW w:w="566" w:type="dxa"/>
          </w:tcPr>
          <w:p w:rsidR="004A314B" w:rsidRPr="004A314B" w:rsidRDefault="004A314B" w:rsidP="004A314B">
            <w:pPr>
              <w:spacing w:after="120"/>
              <w:rPr>
                <w:sz w:val="28"/>
                <w:szCs w:val="28"/>
              </w:rPr>
            </w:pPr>
            <w:r w:rsidRPr="004A314B">
              <w:rPr>
                <w:sz w:val="28"/>
                <w:szCs w:val="28"/>
              </w:rPr>
              <w:t>1.</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¿Para ir al Thyssen, por favor</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7</w:t>
            </w:r>
          </w:p>
        </w:tc>
      </w:tr>
      <w:tr w:rsidR="004A314B" w:rsidRPr="00805E89" w:rsidTr="004A314B">
        <w:trPr>
          <w:trHeight w:val="1133"/>
        </w:trPr>
        <w:tc>
          <w:tcPr>
            <w:tcW w:w="566" w:type="dxa"/>
          </w:tcPr>
          <w:p w:rsidR="004A314B" w:rsidRPr="004A314B" w:rsidRDefault="004A314B" w:rsidP="004A314B">
            <w:pPr>
              <w:spacing w:after="120"/>
              <w:rPr>
                <w:sz w:val="28"/>
                <w:szCs w:val="28"/>
                <w:lang w:val="es-ES_tradnl"/>
              </w:rPr>
            </w:pPr>
            <w:r w:rsidRPr="004A314B">
              <w:rPr>
                <w:sz w:val="28"/>
                <w:szCs w:val="28"/>
                <w:lang w:val="es-ES_tradnl"/>
              </w:rPr>
              <w:t>2.</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fiero león</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11</w:t>
            </w:r>
          </w:p>
        </w:tc>
      </w:tr>
      <w:tr w:rsidR="004A314B" w:rsidRPr="00805E89" w:rsidTr="004A314B">
        <w:trPr>
          <w:trHeight w:val="1120"/>
        </w:trPr>
        <w:tc>
          <w:tcPr>
            <w:tcW w:w="566" w:type="dxa"/>
          </w:tcPr>
          <w:p w:rsidR="004A314B" w:rsidRPr="004A314B" w:rsidRDefault="004A314B" w:rsidP="004A314B">
            <w:pPr>
              <w:spacing w:after="120"/>
              <w:rPr>
                <w:sz w:val="28"/>
                <w:szCs w:val="28"/>
                <w:lang w:val="es-ES_tradnl"/>
              </w:rPr>
            </w:pPr>
            <w:r w:rsidRPr="004A314B">
              <w:rPr>
                <w:sz w:val="28"/>
                <w:szCs w:val="28"/>
                <w:lang w:val="es-ES_tradnl"/>
              </w:rPr>
              <w:t>3.</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accidente</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15</w:t>
            </w:r>
          </w:p>
        </w:tc>
      </w:tr>
      <w:tr w:rsidR="004A314B" w:rsidRPr="006039E7" w:rsidTr="004A314B">
        <w:trPr>
          <w:trHeight w:val="1250"/>
        </w:trPr>
        <w:tc>
          <w:tcPr>
            <w:tcW w:w="566" w:type="dxa"/>
          </w:tcPr>
          <w:p w:rsidR="004A314B" w:rsidRPr="004A314B" w:rsidRDefault="004A314B" w:rsidP="004A314B">
            <w:pPr>
              <w:spacing w:after="120"/>
              <w:rPr>
                <w:sz w:val="28"/>
                <w:szCs w:val="28"/>
                <w:lang w:val="es-ES_tradnl"/>
              </w:rPr>
            </w:pPr>
            <w:r w:rsidRPr="004A314B">
              <w:rPr>
                <w:sz w:val="28"/>
                <w:szCs w:val="28"/>
                <w:lang w:val="es-ES_tradnl"/>
              </w:rPr>
              <w:t>4.</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chico aficionado a la pesca</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21</w:t>
            </w:r>
          </w:p>
        </w:tc>
      </w:tr>
      <w:tr w:rsidR="004A314B" w:rsidRPr="00805E89" w:rsidTr="004A314B">
        <w:trPr>
          <w:trHeight w:val="1125"/>
        </w:trPr>
        <w:tc>
          <w:tcPr>
            <w:tcW w:w="566" w:type="dxa"/>
          </w:tcPr>
          <w:p w:rsidR="004A314B" w:rsidRPr="004A314B" w:rsidRDefault="004A314B" w:rsidP="004A314B">
            <w:pPr>
              <w:spacing w:after="120"/>
              <w:rPr>
                <w:sz w:val="28"/>
                <w:szCs w:val="28"/>
                <w:lang w:val="es-ES_tradnl"/>
              </w:rPr>
            </w:pPr>
            <w:r w:rsidRPr="004A314B">
              <w:rPr>
                <w:sz w:val="28"/>
                <w:szCs w:val="28"/>
                <w:lang w:val="es-ES_tradnl"/>
              </w:rPr>
              <w:t>5.</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Puerta segura</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27</w:t>
            </w:r>
          </w:p>
        </w:tc>
      </w:tr>
      <w:tr w:rsidR="004A314B" w:rsidRPr="006039E7" w:rsidTr="004A314B">
        <w:trPr>
          <w:trHeight w:val="1130"/>
        </w:trPr>
        <w:tc>
          <w:tcPr>
            <w:tcW w:w="566" w:type="dxa"/>
          </w:tcPr>
          <w:p w:rsidR="004A314B" w:rsidRPr="004A314B" w:rsidRDefault="004A314B" w:rsidP="004A314B">
            <w:pPr>
              <w:spacing w:after="120"/>
              <w:rPr>
                <w:sz w:val="28"/>
                <w:szCs w:val="28"/>
                <w:lang w:val="es-ES_tradnl"/>
              </w:rPr>
            </w:pPr>
            <w:r w:rsidRPr="004A314B">
              <w:rPr>
                <w:sz w:val="28"/>
                <w:szCs w:val="28"/>
                <w:lang w:val="es-ES_tradnl"/>
              </w:rPr>
              <w:t>6.</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La estudiante</w:t>
            </w:r>
          </w:p>
        </w:tc>
        <w:tc>
          <w:tcPr>
            <w:tcW w:w="3827" w:type="dxa"/>
          </w:tcPr>
          <w:p w:rsidR="004A314B" w:rsidRPr="004A314B" w:rsidRDefault="004A314B" w:rsidP="004A314B">
            <w:pPr>
              <w:spacing w:after="120"/>
              <w:rPr>
                <w:sz w:val="28"/>
                <w:szCs w:val="28"/>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31</w:t>
            </w:r>
          </w:p>
        </w:tc>
      </w:tr>
      <w:tr w:rsidR="004A314B" w:rsidRPr="006039E7" w:rsidTr="004A314B">
        <w:trPr>
          <w:trHeight w:val="1118"/>
        </w:trPr>
        <w:tc>
          <w:tcPr>
            <w:tcW w:w="566" w:type="dxa"/>
          </w:tcPr>
          <w:p w:rsidR="004A314B" w:rsidRPr="004A314B" w:rsidRDefault="004A314B" w:rsidP="004A314B">
            <w:pPr>
              <w:spacing w:after="120"/>
              <w:rPr>
                <w:sz w:val="28"/>
                <w:szCs w:val="28"/>
              </w:rPr>
            </w:pPr>
            <w:r w:rsidRPr="004A314B">
              <w:rPr>
                <w:sz w:val="28"/>
                <w:szCs w:val="28"/>
              </w:rPr>
              <w:t>7.</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perro amaestrado</w:t>
            </w:r>
          </w:p>
        </w:tc>
        <w:tc>
          <w:tcPr>
            <w:tcW w:w="3827" w:type="dxa"/>
          </w:tcPr>
          <w:p w:rsidR="004A314B" w:rsidRPr="004A314B" w:rsidRDefault="004A314B" w:rsidP="004A314B">
            <w:pPr>
              <w:spacing w:after="120"/>
              <w:rPr>
                <w:sz w:val="28"/>
                <w:szCs w:val="28"/>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36</w:t>
            </w:r>
          </w:p>
        </w:tc>
      </w:tr>
      <w:tr w:rsidR="004A314B" w:rsidRPr="006039E7" w:rsidTr="004A314B">
        <w:trPr>
          <w:trHeight w:val="1134"/>
        </w:trPr>
        <w:tc>
          <w:tcPr>
            <w:tcW w:w="566" w:type="dxa"/>
          </w:tcPr>
          <w:p w:rsidR="004A314B" w:rsidRPr="004A314B" w:rsidRDefault="004A314B" w:rsidP="004A314B">
            <w:pPr>
              <w:spacing w:after="120"/>
              <w:rPr>
                <w:sz w:val="28"/>
                <w:szCs w:val="28"/>
              </w:rPr>
            </w:pPr>
            <w:r w:rsidRPr="004A314B">
              <w:rPr>
                <w:sz w:val="28"/>
                <w:szCs w:val="28"/>
              </w:rPr>
              <w:t>8.</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¡Petróleo</w:t>
            </w:r>
          </w:p>
        </w:tc>
        <w:tc>
          <w:tcPr>
            <w:tcW w:w="3827" w:type="dxa"/>
          </w:tcPr>
          <w:p w:rsidR="004A314B" w:rsidRPr="004A314B" w:rsidRDefault="004A314B" w:rsidP="004A314B">
            <w:pPr>
              <w:spacing w:after="120"/>
              <w:rPr>
                <w:sz w:val="28"/>
                <w:szCs w:val="28"/>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40</w:t>
            </w:r>
          </w:p>
        </w:tc>
      </w:tr>
      <w:tr w:rsidR="004A314B" w:rsidRPr="006039E7" w:rsidTr="004A314B">
        <w:trPr>
          <w:trHeight w:val="1122"/>
        </w:trPr>
        <w:tc>
          <w:tcPr>
            <w:tcW w:w="566" w:type="dxa"/>
          </w:tcPr>
          <w:p w:rsidR="004A314B" w:rsidRPr="004A314B" w:rsidRDefault="004A314B" w:rsidP="004A314B">
            <w:pPr>
              <w:spacing w:after="120"/>
              <w:rPr>
                <w:sz w:val="28"/>
                <w:szCs w:val="28"/>
              </w:rPr>
            </w:pPr>
            <w:r w:rsidRPr="004A314B">
              <w:rPr>
                <w:sz w:val="28"/>
                <w:szCs w:val="28"/>
              </w:rPr>
              <w:t>9.</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La excursión de los abuelos</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44</w:t>
            </w:r>
          </w:p>
        </w:tc>
      </w:tr>
      <w:tr w:rsidR="004A314B" w:rsidRPr="006039E7" w:rsidTr="004A314B">
        <w:trPr>
          <w:trHeight w:val="1124"/>
        </w:trPr>
        <w:tc>
          <w:tcPr>
            <w:tcW w:w="566" w:type="dxa"/>
          </w:tcPr>
          <w:p w:rsidR="004A314B" w:rsidRPr="004A314B" w:rsidRDefault="004A314B" w:rsidP="004A314B">
            <w:pPr>
              <w:spacing w:after="120"/>
              <w:rPr>
                <w:sz w:val="28"/>
                <w:szCs w:val="28"/>
              </w:rPr>
            </w:pPr>
            <w:r w:rsidRPr="004A314B">
              <w:rPr>
                <w:sz w:val="28"/>
                <w:szCs w:val="28"/>
              </w:rPr>
              <w:t>10.</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pintor</w:t>
            </w:r>
          </w:p>
        </w:tc>
        <w:tc>
          <w:tcPr>
            <w:tcW w:w="3827" w:type="dxa"/>
          </w:tcPr>
          <w:p w:rsidR="004A314B" w:rsidRPr="004A314B" w:rsidRDefault="004A314B" w:rsidP="004A314B">
            <w:pPr>
              <w:spacing w:after="120"/>
              <w:rPr>
                <w:sz w:val="28"/>
                <w:szCs w:val="28"/>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49</w:t>
            </w:r>
          </w:p>
        </w:tc>
      </w:tr>
      <w:tr w:rsidR="004A314B" w:rsidRPr="006039E7" w:rsidTr="004A314B">
        <w:trPr>
          <w:trHeight w:val="1126"/>
        </w:trPr>
        <w:tc>
          <w:tcPr>
            <w:tcW w:w="566" w:type="dxa"/>
          </w:tcPr>
          <w:p w:rsidR="004A314B" w:rsidRPr="004A314B" w:rsidRDefault="004A314B" w:rsidP="004A314B">
            <w:pPr>
              <w:spacing w:after="120"/>
              <w:rPr>
                <w:sz w:val="28"/>
                <w:szCs w:val="28"/>
              </w:rPr>
            </w:pPr>
            <w:r w:rsidRPr="004A314B">
              <w:rPr>
                <w:sz w:val="28"/>
                <w:szCs w:val="28"/>
              </w:rPr>
              <w:t>11.</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La niña y el viejo</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54</w:t>
            </w:r>
          </w:p>
        </w:tc>
      </w:tr>
      <w:tr w:rsidR="004A314B" w:rsidRPr="006039E7" w:rsidTr="004A314B">
        <w:trPr>
          <w:trHeight w:val="1124"/>
        </w:trPr>
        <w:tc>
          <w:tcPr>
            <w:tcW w:w="566" w:type="dxa"/>
          </w:tcPr>
          <w:p w:rsidR="004A314B" w:rsidRPr="004A314B" w:rsidRDefault="004A314B" w:rsidP="004A314B">
            <w:pPr>
              <w:spacing w:after="120"/>
              <w:rPr>
                <w:sz w:val="28"/>
                <w:szCs w:val="28"/>
              </w:rPr>
            </w:pPr>
            <w:r w:rsidRPr="004A314B">
              <w:rPr>
                <w:sz w:val="28"/>
                <w:szCs w:val="28"/>
              </w:rPr>
              <w:lastRenderedPageBreak/>
              <w:t>12.</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traje para la fiesta</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59</w:t>
            </w:r>
          </w:p>
        </w:tc>
      </w:tr>
      <w:tr w:rsidR="004A314B" w:rsidRPr="006039E7" w:rsidTr="004A314B">
        <w:trPr>
          <w:trHeight w:val="1124"/>
        </w:trPr>
        <w:tc>
          <w:tcPr>
            <w:tcW w:w="566" w:type="dxa"/>
          </w:tcPr>
          <w:p w:rsidR="004A314B" w:rsidRPr="004A314B" w:rsidRDefault="004A314B" w:rsidP="004A314B">
            <w:pPr>
              <w:spacing w:after="120"/>
              <w:rPr>
                <w:sz w:val="28"/>
                <w:szCs w:val="28"/>
              </w:rPr>
            </w:pPr>
            <w:r w:rsidRPr="004A314B">
              <w:rPr>
                <w:sz w:val="28"/>
                <w:szCs w:val="28"/>
              </w:rPr>
              <w:t>13.</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donativo</w:t>
            </w:r>
          </w:p>
        </w:tc>
        <w:tc>
          <w:tcPr>
            <w:tcW w:w="3827" w:type="dxa"/>
          </w:tcPr>
          <w:p w:rsidR="004A314B" w:rsidRPr="004A314B" w:rsidRDefault="004A314B" w:rsidP="004A314B">
            <w:pPr>
              <w:spacing w:after="120"/>
              <w:rPr>
                <w:sz w:val="28"/>
                <w:szCs w:val="28"/>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64</w:t>
            </w:r>
          </w:p>
        </w:tc>
      </w:tr>
      <w:tr w:rsidR="004A314B" w:rsidRPr="006039E7" w:rsidTr="004A314B">
        <w:trPr>
          <w:trHeight w:val="1119"/>
        </w:trPr>
        <w:tc>
          <w:tcPr>
            <w:tcW w:w="566" w:type="dxa"/>
          </w:tcPr>
          <w:p w:rsidR="004A314B" w:rsidRPr="004A314B" w:rsidRDefault="004A314B" w:rsidP="004A314B">
            <w:pPr>
              <w:spacing w:after="120"/>
              <w:rPr>
                <w:sz w:val="28"/>
                <w:szCs w:val="28"/>
              </w:rPr>
            </w:pPr>
            <w:r w:rsidRPr="004A314B">
              <w:rPr>
                <w:sz w:val="28"/>
                <w:szCs w:val="28"/>
              </w:rPr>
              <w:t>14.</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desaparecido</w:t>
            </w:r>
          </w:p>
        </w:tc>
        <w:tc>
          <w:tcPr>
            <w:tcW w:w="3827" w:type="dxa"/>
          </w:tcPr>
          <w:p w:rsidR="004A314B" w:rsidRPr="004A314B" w:rsidRDefault="004A314B" w:rsidP="004A314B">
            <w:pPr>
              <w:spacing w:after="120"/>
              <w:rPr>
                <w:sz w:val="28"/>
                <w:szCs w:val="28"/>
                <w:lang w:val="uk-UA"/>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70</w:t>
            </w:r>
          </w:p>
        </w:tc>
      </w:tr>
      <w:tr w:rsidR="004A314B" w:rsidRPr="006039E7" w:rsidTr="004A314B">
        <w:trPr>
          <w:trHeight w:val="1133"/>
        </w:trPr>
        <w:tc>
          <w:tcPr>
            <w:tcW w:w="566" w:type="dxa"/>
          </w:tcPr>
          <w:p w:rsidR="004A314B" w:rsidRPr="004A314B" w:rsidRDefault="004A314B" w:rsidP="004A314B">
            <w:pPr>
              <w:spacing w:after="120"/>
              <w:rPr>
                <w:sz w:val="28"/>
                <w:szCs w:val="28"/>
              </w:rPr>
            </w:pPr>
            <w:r w:rsidRPr="004A314B">
              <w:rPr>
                <w:sz w:val="28"/>
                <w:szCs w:val="28"/>
              </w:rPr>
              <w:t>15.</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El billete de lotería</w:t>
            </w:r>
          </w:p>
        </w:tc>
        <w:tc>
          <w:tcPr>
            <w:tcW w:w="3827" w:type="dxa"/>
          </w:tcPr>
          <w:p w:rsidR="004A314B" w:rsidRPr="004A314B" w:rsidRDefault="004A314B" w:rsidP="004A314B">
            <w:pPr>
              <w:spacing w:after="120"/>
              <w:rPr>
                <w:sz w:val="28"/>
                <w:szCs w:val="28"/>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76</w:t>
            </w:r>
          </w:p>
        </w:tc>
      </w:tr>
      <w:tr w:rsidR="004A314B" w:rsidRPr="006039E7" w:rsidTr="004A314B">
        <w:trPr>
          <w:trHeight w:val="1121"/>
        </w:trPr>
        <w:tc>
          <w:tcPr>
            <w:tcW w:w="566" w:type="dxa"/>
          </w:tcPr>
          <w:p w:rsidR="004A314B" w:rsidRPr="004A314B" w:rsidRDefault="004A314B" w:rsidP="004A314B">
            <w:pPr>
              <w:spacing w:after="120"/>
              <w:rPr>
                <w:sz w:val="28"/>
                <w:szCs w:val="28"/>
              </w:rPr>
            </w:pPr>
            <w:r w:rsidRPr="004A314B">
              <w:rPr>
                <w:sz w:val="28"/>
                <w:szCs w:val="28"/>
              </w:rPr>
              <w:t>16.</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Tomasito</w:t>
            </w:r>
          </w:p>
        </w:tc>
        <w:tc>
          <w:tcPr>
            <w:tcW w:w="3827" w:type="dxa"/>
          </w:tcPr>
          <w:p w:rsidR="004A314B" w:rsidRPr="004A314B" w:rsidRDefault="004A314B" w:rsidP="004A314B">
            <w:pPr>
              <w:spacing w:after="120"/>
              <w:rPr>
                <w:sz w:val="28"/>
                <w:szCs w:val="28"/>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82</w:t>
            </w:r>
          </w:p>
        </w:tc>
      </w:tr>
      <w:tr w:rsidR="004A314B" w:rsidRPr="006039E7" w:rsidTr="004A314B">
        <w:trPr>
          <w:trHeight w:val="1124"/>
        </w:trPr>
        <w:tc>
          <w:tcPr>
            <w:tcW w:w="566" w:type="dxa"/>
          </w:tcPr>
          <w:p w:rsidR="004A314B" w:rsidRPr="004A314B" w:rsidRDefault="004A314B" w:rsidP="004A314B">
            <w:pPr>
              <w:spacing w:after="120"/>
              <w:rPr>
                <w:sz w:val="28"/>
                <w:szCs w:val="28"/>
              </w:rPr>
            </w:pPr>
            <w:r w:rsidRPr="004A314B">
              <w:rPr>
                <w:sz w:val="28"/>
                <w:szCs w:val="28"/>
              </w:rPr>
              <w:t>17.</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La aventura de viajar</w:t>
            </w:r>
          </w:p>
        </w:tc>
        <w:tc>
          <w:tcPr>
            <w:tcW w:w="3827" w:type="dxa"/>
          </w:tcPr>
          <w:p w:rsidR="004A314B" w:rsidRPr="004A314B" w:rsidRDefault="004A314B" w:rsidP="004A314B">
            <w:pPr>
              <w:spacing w:after="120"/>
              <w:rPr>
                <w:sz w:val="28"/>
                <w:szCs w:val="28"/>
              </w:rPr>
            </w:pPr>
            <w:bookmarkStart w:id="0" w:name="_GoBack"/>
            <w:bookmarkEnd w:id="0"/>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rPr>
            </w:pPr>
            <w:r w:rsidRPr="004A314B">
              <w:rPr>
                <w:sz w:val="28"/>
                <w:szCs w:val="28"/>
                <w:lang w:val="es-ES_tradnl"/>
              </w:rPr>
              <w:t>p. 87</w:t>
            </w:r>
          </w:p>
        </w:tc>
      </w:tr>
      <w:tr w:rsidR="004A314B" w:rsidRPr="006039E7" w:rsidTr="004A314B">
        <w:trPr>
          <w:trHeight w:val="1126"/>
        </w:trPr>
        <w:tc>
          <w:tcPr>
            <w:tcW w:w="566" w:type="dxa"/>
          </w:tcPr>
          <w:p w:rsidR="004A314B" w:rsidRPr="004A314B" w:rsidRDefault="004A314B" w:rsidP="004A314B">
            <w:pPr>
              <w:spacing w:after="120"/>
              <w:rPr>
                <w:sz w:val="28"/>
                <w:szCs w:val="28"/>
                <w:lang w:val="es-ES_tradnl"/>
              </w:rPr>
            </w:pPr>
            <w:r w:rsidRPr="004A314B">
              <w:rPr>
                <w:sz w:val="28"/>
                <w:szCs w:val="28"/>
                <w:lang w:val="es-ES_tradnl"/>
              </w:rPr>
              <w:t>18.</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La máquina de fabricar botones</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91</w:t>
            </w:r>
          </w:p>
        </w:tc>
      </w:tr>
      <w:tr w:rsidR="004A314B" w:rsidRPr="006039E7" w:rsidTr="004A314B">
        <w:trPr>
          <w:trHeight w:val="1114"/>
        </w:trPr>
        <w:tc>
          <w:tcPr>
            <w:tcW w:w="566" w:type="dxa"/>
          </w:tcPr>
          <w:p w:rsidR="004A314B" w:rsidRPr="004A314B" w:rsidRDefault="004A314B" w:rsidP="004A314B">
            <w:pPr>
              <w:spacing w:after="120"/>
              <w:rPr>
                <w:sz w:val="28"/>
                <w:szCs w:val="28"/>
                <w:lang w:val="es-ES_tradnl"/>
              </w:rPr>
            </w:pPr>
            <w:r w:rsidRPr="004A314B">
              <w:rPr>
                <w:sz w:val="28"/>
                <w:szCs w:val="28"/>
                <w:lang w:val="es-ES_tradnl"/>
              </w:rPr>
              <w:t>19.</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Recuerdos del Paraguay</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96</w:t>
            </w:r>
          </w:p>
        </w:tc>
      </w:tr>
      <w:tr w:rsidR="004A314B" w:rsidRPr="006039E7" w:rsidTr="004A314B">
        <w:trPr>
          <w:trHeight w:val="1129"/>
        </w:trPr>
        <w:tc>
          <w:tcPr>
            <w:tcW w:w="566" w:type="dxa"/>
          </w:tcPr>
          <w:p w:rsidR="004A314B" w:rsidRPr="004A314B" w:rsidRDefault="004A314B" w:rsidP="004A314B">
            <w:pPr>
              <w:spacing w:after="120"/>
              <w:rPr>
                <w:sz w:val="28"/>
                <w:szCs w:val="28"/>
                <w:lang w:val="es-ES_tradnl"/>
              </w:rPr>
            </w:pPr>
            <w:r w:rsidRPr="004A314B">
              <w:rPr>
                <w:sz w:val="28"/>
                <w:szCs w:val="28"/>
                <w:lang w:val="es-ES_tradnl"/>
              </w:rPr>
              <w:t>20.</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En el tren Madrid-Sevilla</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101</w:t>
            </w:r>
          </w:p>
        </w:tc>
      </w:tr>
      <w:tr w:rsidR="004A314B" w:rsidRPr="006039E7" w:rsidTr="004A314B">
        <w:trPr>
          <w:trHeight w:val="1118"/>
        </w:trPr>
        <w:tc>
          <w:tcPr>
            <w:tcW w:w="566" w:type="dxa"/>
          </w:tcPr>
          <w:p w:rsidR="004A314B" w:rsidRPr="004A314B" w:rsidRDefault="004A314B" w:rsidP="004A314B">
            <w:pPr>
              <w:spacing w:after="120"/>
              <w:rPr>
                <w:sz w:val="28"/>
                <w:szCs w:val="28"/>
                <w:lang w:val="es-ES_tradnl"/>
              </w:rPr>
            </w:pPr>
            <w:r w:rsidRPr="004A314B">
              <w:rPr>
                <w:sz w:val="28"/>
                <w:szCs w:val="28"/>
                <w:lang w:val="es-ES_tradnl"/>
              </w:rPr>
              <w:t>21.</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CLAVE DE LOS EJERCICIOS</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107</w:t>
            </w:r>
          </w:p>
        </w:tc>
      </w:tr>
      <w:tr w:rsidR="004A314B" w:rsidRPr="006039E7" w:rsidTr="004A314B">
        <w:trPr>
          <w:trHeight w:val="1134"/>
        </w:trPr>
        <w:tc>
          <w:tcPr>
            <w:tcW w:w="566" w:type="dxa"/>
          </w:tcPr>
          <w:p w:rsidR="004A314B" w:rsidRPr="004A314B" w:rsidRDefault="004A314B" w:rsidP="004A314B">
            <w:pPr>
              <w:spacing w:after="120"/>
              <w:rPr>
                <w:sz w:val="28"/>
                <w:szCs w:val="28"/>
                <w:lang w:val="es-ES_tradnl"/>
              </w:rPr>
            </w:pPr>
            <w:r w:rsidRPr="004A314B">
              <w:rPr>
                <w:sz w:val="28"/>
                <w:szCs w:val="28"/>
                <w:lang w:val="es-ES_tradnl"/>
              </w:rPr>
              <w:t>22.</w:t>
            </w:r>
          </w:p>
        </w:tc>
        <w:tc>
          <w:tcPr>
            <w:tcW w:w="3828" w:type="dxa"/>
          </w:tcPr>
          <w:p w:rsidR="004A314B" w:rsidRPr="004A314B" w:rsidRDefault="004A314B" w:rsidP="004A314B">
            <w:pPr>
              <w:spacing w:after="120"/>
              <w:rPr>
                <w:sz w:val="28"/>
                <w:szCs w:val="28"/>
                <w:lang w:val="es-ES_tradnl"/>
              </w:rPr>
            </w:pPr>
            <w:r w:rsidRPr="004A314B">
              <w:rPr>
                <w:sz w:val="28"/>
                <w:szCs w:val="28"/>
                <w:lang w:val="es-ES_tradnl"/>
              </w:rPr>
              <w:t>GLOSARIO</w:t>
            </w:r>
          </w:p>
        </w:tc>
        <w:tc>
          <w:tcPr>
            <w:tcW w:w="3827" w:type="dxa"/>
          </w:tcPr>
          <w:p w:rsidR="004A314B" w:rsidRPr="004A314B" w:rsidRDefault="004A314B" w:rsidP="004A314B">
            <w:pPr>
              <w:spacing w:after="120"/>
              <w:rPr>
                <w:sz w:val="28"/>
                <w:szCs w:val="28"/>
                <w:lang w:val="es-ES_tradnl"/>
              </w:rPr>
            </w:pPr>
            <w:r w:rsidRPr="004A314B">
              <w:rPr>
                <w:sz w:val="28"/>
                <w:szCs w:val="28"/>
                <w:lang w:val="es-ES_tradnl"/>
              </w:rPr>
              <w:t>Historias breves para leer. Nivel intermedio. Joaquín Masoliver</w:t>
            </w:r>
          </w:p>
        </w:tc>
        <w:tc>
          <w:tcPr>
            <w:tcW w:w="1128" w:type="dxa"/>
          </w:tcPr>
          <w:p w:rsidR="004A314B" w:rsidRPr="004A314B" w:rsidRDefault="004A314B" w:rsidP="004A314B">
            <w:pPr>
              <w:spacing w:after="120"/>
              <w:rPr>
                <w:sz w:val="28"/>
                <w:szCs w:val="28"/>
                <w:lang w:val="es-ES_tradnl"/>
              </w:rPr>
            </w:pPr>
            <w:r w:rsidRPr="004A314B">
              <w:rPr>
                <w:sz w:val="28"/>
                <w:szCs w:val="28"/>
                <w:lang w:val="es-ES_tradnl"/>
              </w:rPr>
              <w:t>p. 111</w:t>
            </w:r>
          </w:p>
        </w:tc>
      </w:tr>
    </w:tbl>
    <w:p w:rsidR="004A314B" w:rsidRPr="006039E7" w:rsidRDefault="004A314B" w:rsidP="004A314B">
      <w:pPr>
        <w:rPr>
          <w:lang w:val="es-ES_tradnl"/>
        </w:rPr>
      </w:pPr>
    </w:p>
    <w:p w:rsidR="00105508" w:rsidRPr="004A314B" w:rsidRDefault="00105508" w:rsidP="004A314B">
      <w:pPr>
        <w:rPr>
          <w:sz w:val="28"/>
          <w:szCs w:val="28"/>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105508" w:rsidRDefault="00105508" w:rsidP="00105508">
      <w:pPr>
        <w:jc w:val="center"/>
        <w:rPr>
          <w:sz w:val="28"/>
          <w:szCs w:val="28"/>
          <w:lang w:val="de-DE"/>
        </w:rPr>
      </w:pPr>
    </w:p>
    <w:p w:rsidR="002C592F" w:rsidRDefault="002C592F" w:rsidP="00AA446B">
      <w:pPr>
        <w:pStyle w:val="12"/>
        <w:ind w:left="0" w:firstLine="900"/>
        <w:jc w:val="both"/>
        <w:rPr>
          <w:sz w:val="28"/>
          <w:szCs w:val="28"/>
        </w:rPr>
      </w:pPr>
    </w:p>
    <w:p w:rsidR="002C592F" w:rsidRPr="00AA446B" w:rsidRDefault="002C592F">
      <w:pPr>
        <w:rPr>
          <w:lang w:val="uk-UA"/>
        </w:rPr>
      </w:pPr>
    </w:p>
    <w:sectPr w:rsidR="002C592F" w:rsidRPr="00AA446B" w:rsidSect="0010550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5E9"/>
    <w:multiLevelType w:val="hybridMultilevel"/>
    <w:tmpl w:val="66E4AD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C90CF4"/>
    <w:multiLevelType w:val="hybridMultilevel"/>
    <w:tmpl w:val="4BE888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37D706D"/>
    <w:multiLevelType w:val="hybridMultilevel"/>
    <w:tmpl w:val="961650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8A7DC7"/>
    <w:multiLevelType w:val="hybridMultilevel"/>
    <w:tmpl w:val="023CFB2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03A16846"/>
    <w:multiLevelType w:val="hybridMultilevel"/>
    <w:tmpl w:val="4ADC4A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4EE50C7"/>
    <w:multiLevelType w:val="hybridMultilevel"/>
    <w:tmpl w:val="71A8BF68"/>
    <w:lvl w:ilvl="0" w:tplc="53928BD4">
      <w:start w:val="1"/>
      <w:numFmt w:val="decimal"/>
      <w:lvlText w:val="%1."/>
      <w:legacy w:legacy="1" w:legacySpace="0" w:legacyIndent="230"/>
      <w:lvlJc w:val="left"/>
      <w:rPr>
        <w:rFonts w:ascii="Times New Roman" w:hAnsi="Times New Roman" w:cs="Times New Roman" w:hint="default"/>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6">
    <w:nsid w:val="08350DF2"/>
    <w:multiLevelType w:val="singleLevel"/>
    <w:tmpl w:val="462EB350"/>
    <w:lvl w:ilvl="0">
      <w:start w:val="1"/>
      <w:numFmt w:val="decimal"/>
      <w:lvlText w:val="%1."/>
      <w:legacy w:legacy="1" w:legacySpace="0" w:legacyIndent="235"/>
      <w:lvlJc w:val="left"/>
      <w:rPr>
        <w:rFonts w:ascii="Times New Roman" w:hAnsi="Times New Roman" w:cs="Times New Roman" w:hint="default"/>
      </w:rPr>
    </w:lvl>
  </w:abstractNum>
  <w:abstractNum w:abstractNumId="7">
    <w:nsid w:val="09647FD6"/>
    <w:multiLevelType w:val="hybridMultilevel"/>
    <w:tmpl w:val="1BD2AA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260C66"/>
    <w:multiLevelType w:val="hybridMultilevel"/>
    <w:tmpl w:val="C5363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2963564"/>
    <w:multiLevelType w:val="multilevel"/>
    <w:tmpl w:val="141E2C2C"/>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10">
    <w:nsid w:val="25C95A1C"/>
    <w:multiLevelType w:val="hybridMultilevel"/>
    <w:tmpl w:val="639823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6AF42C2"/>
    <w:multiLevelType w:val="hybridMultilevel"/>
    <w:tmpl w:val="AEA0D3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9CB011C"/>
    <w:multiLevelType w:val="hybridMultilevel"/>
    <w:tmpl w:val="937A3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8101BE"/>
    <w:multiLevelType w:val="hybridMultilevel"/>
    <w:tmpl w:val="1D908662"/>
    <w:lvl w:ilvl="0" w:tplc="6420BC90">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5745720"/>
    <w:multiLevelType w:val="hybridMultilevel"/>
    <w:tmpl w:val="362CAAD4"/>
    <w:lvl w:ilvl="0" w:tplc="103C18F8">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873783"/>
    <w:multiLevelType w:val="singleLevel"/>
    <w:tmpl w:val="18C6D1D0"/>
    <w:lvl w:ilvl="0">
      <w:start w:val="1"/>
      <w:numFmt w:val="decimal"/>
      <w:lvlText w:val="%1."/>
      <w:legacy w:legacy="1" w:legacySpace="0" w:legacyIndent="250"/>
      <w:lvlJc w:val="left"/>
      <w:rPr>
        <w:rFonts w:ascii="Times New Roman" w:hAnsi="Times New Roman" w:cs="Times New Roman" w:hint="default"/>
      </w:rPr>
    </w:lvl>
  </w:abstractNum>
  <w:abstractNum w:abstractNumId="16">
    <w:nsid w:val="3CD62132"/>
    <w:multiLevelType w:val="singleLevel"/>
    <w:tmpl w:val="53928BD4"/>
    <w:lvl w:ilvl="0">
      <w:start w:val="1"/>
      <w:numFmt w:val="decimal"/>
      <w:lvlText w:val="%1."/>
      <w:legacy w:legacy="1" w:legacySpace="0" w:legacyIndent="230"/>
      <w:lvlJc w:val="left"/>
      <w:rPr>
        <w:rFonts w:ascii="Times New Roman" w:hAnsi="Times New Roman" w:cs="Times New Roman" w:hint="default"/>
      </w:rPr>
    </w:lvl>
  </w:abstractNum>
  <w:abstractNum w:abstractNumId="17">
    <w:nsid w:val="41065738"/>
    <w:multiLevelType w:val="hybridMultilevel"/>
    <w:tmpl w:val="8DEAEE5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415D3F6B"/>
    <w:multiLevelType w:val="singleLevel"/>
    <w:tmpl w:val="6420BC90"/>
    <w:lvl w:ilvl="0">
      <w:start w:val="1"/>
      <w:numFmt w:val="decimal"/>
      <w:lvlText w:val="%1."/>
      <w:legacy w:legacy="1" w:legacySpace="0" w:legacyIndent="240"/>
      <w:lvlJc w:val="left"/>
      <w:rPr>
        <w:rFonts w:ascii="Times New Roman" w:hAnsi="Times New Roman" w:cs="Times New Roman" w:hint="default"/>
      </w:rPr>
    </w:lvl>
  </w:abstractNum>
  <w:abstractNum w:abstractNumId="19">
    <w:nsid w:val="4DD05F11"/>
    <w:multiLevelType w:val="hybridMultilevel"/>
    <w:tmpl w:val="701C59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E030575"/>
    <w:multiLevelType w:val="hybridMultilevel"/>
    <w:tmpl w:val="BA526F0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715115F"/>
    <w:multiLevelType w:val="hybridMultilevel"/>
    <w:tmpl w:val="3572D440"/>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5C9E7324"/>
    <w:multiLevelType w:val="hybridMultilevel"/>
    <w:tmpl w:val="FED03DCC"/>
    <w:lvl w:ilvl="0" w:tplc="53928BD4">
      <w:start w:val="1"/>
      <w:numFmt w:val="decimal"/>
      <w:lvlText w:val="%1."/>
      <w:legacy w:legacy="1" w:legacySpace="0" w:legacyIndent="23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D112707"/>
    <w:multiLevelType w:val="hybridMultilevel"/>
    <w:tmpl w:val="053E6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057DD2"/>
    <w:multiLevelType w:val="hybridMultilevel"/>
    <w:tmpl w:val="5414F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D37433"/>
    <w:multiLevelType w:val="hybridMultilevel"/>
    <w:tmpl w:val="21AE87C6"/>
    <w:lvl w:ilvl="0" w:tplc="6420BC90">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C802CFF"/>
    <w:multiLevelType w:val="hybridMultilevel"/>
    <w:tmpl w:val="C222474C"/>
    <w:lvl w:ilvl="0" w:tplc="0419000F">
      <w:start w:val="1"/>
      <w:numFmt w:val="decimal"/>
      <w:lvlText w:val="%1."/>
      <w:lvlJc w:val="left"/>
      <w:pPr>
        <w:tabs>
          <w:tab w:val="num" w:pos="928"/>
        </w:tabs>
        <w:ind w:left="928" w:hanging="360"/>
      </w:pPr>
      <w:rPr>
        <w:rFonts w:cs="Times New Roman" w:hint="default"/>
        <w:i w:val="0"/>
      </w:rPr>
    </w:lvl>
    <w:lvl w:ilvl="1" w:tplc="77323A70">
      <w:start w:val="1"/>
      <w:numFmt w:val="decimal"/>
      <w:lvlText w:val="%2."/>
      <w:lvlJc w:val="left"/>
      <w:pPr>
        <w:tabs>
          <w:tab w:val="num" w:pos="1648"/>
        </w:tabs>
        <w:ind w:left="1648" w:hanging="360"/>
      </w:pPr>
      <w:rPr>
        <w:rFonts w:ascii="Times New Roman" w:eastAsia="Times New Roman" w:hAnsi="Times New Roman" w:cs="Times New Roman" w:hint="default"/>
        <w:i w:val="0"/>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7">
    <w:nsid w:val="701A5735"/>
    <w:multiLevelType w:val="hybridMultilevel"/>
    <w:tmpl w:val="2B3279D4"/>
    <w:lvl w:ilvl="0" w:tplc="378EB1AE">
      <w:start w:val="1"/>
      <w:numFmt w:val="decimal"/>
      <w:lvlText w:val="%1."/>
      <w:lvlJc w:val="left"/>
      <w:pPr>
        <w:tabs>
          <w:tab w:val="num" w:pos="1353"/>
        </w:tabs>
        <w:ind w:left="1353" w:hanging="360"/>
      </w:pPr>
      <w:rPr>
        <w:rFonts w:cs="Times New Roman"/>
        <w:i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8">
    <w:nsid w:val="73750EA8"/>
    <w:multiLevelType w:val="hybridMultilevel"/>
    <w:tmpl w:val="C71E70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5B14E85"/>
    <w:multiLevelType w:val="hybridMultilevel"/>
    <w:tmpl w:val="F91AF7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75D7072E"/>
    <w:multiLevelType w:val="hybridMultilevel"/>
    <w:tmpl w:val="1FCE6F64"/>
    <w:lvl w:ilvl="0" w:tplc="6420BC90">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76813F1"/>
    <w:multiLevelType w:val="singleLevel"/>
    <w:tmpl w:val="6420BC90"/>
    <w:lvl w:ilvl="0">
      <w:start w:val="1"/>
      <w:numFmt w:val="decimal"/>
      <w:lvlText w:val="%1."/>
      <w:legacy w:legacy="1" w:legacySpace="0" w:legacyIndent="240"/>
      <w:lvlJc w:val="left"/>
      <w:rPr>
        <w:rFonts w:ascii="Times New Roman" w:hAnsi="Times New Roman" w:cs="Times New Roman" w:hint="default"/>
      </w:rPr>
    </w:lvl>
  </w:abstractNum>
  <w:abstractNum w:abstractNumId="32">
    <w:nsid w:val="7C4C50E3"/>
    <w:multiLevelType w:val="singleLevel"/>
    <w:tmpl w:val="6420BC90"/>
    <w:lvl w:ilvl="0">
      <w:start w:val="1"/>
      <w:numFmt w:val="decimal"/>
      <w:lvlText w:val="%1."/>
      <w:legacy w:legacy="1" w:legacySpace="0" w:legacyIndent="240"/>
      <w:lvlJc w:val="left"/>
      <w:rPr>
        <w:rFonts w:ascii="Times New Roman" w:hAnsi="Times New Roman" w:cs="Times New Roman" w:hint="default"/>
      </w:rPr>
    </w:lvl>
  </w:abstractNum>
  <w:abstractNum w:abstractNumId="33">
    <w:nsid w:val="7D573376"/>
    <w:multiLevelType w:val="hybridMultilevel"/>
    <w:tmpl w:val="D97058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31"/>
  </w:num>
  <w:num w:numId="3">
    <w:abstractNumId w:val="32"/>
  </w:num>
  <w:num w:numId="4">
    <w:abstractNumId w:val="16"/>
  </w:num>
  <w:num w:numId="5">
    <w:abstractNumId w:val="15"/>
  </w:num>
  <w:num w:numId="6">
    <w:abstractNumId w:val="6"/>
  </w:num>
  <w:num w:numId="7">
    <w:abstractNumId w:val="11"/>
  </w:num>
  <w:num w:numId="8">
    <w:abstractNumId w:val="26"/>
  </w:num>
  <w:num w:numId="9">
    <w:abstractNumId w:val="27"/>
  </w:num>
  <w:num w:numId="10">
    <w:abstractNumId w:val="9"/>
  </w:num>
  <w:num w:numId="11">
    <w:abstractNumId w:val="14"/>
  </w:num>
  <w:num w:numId="12">
    <w:abstractNumId w:val="17"/>
  </w:num>
  <w:num w:numId="13">
    <w:abstractNumId w:val="28"/>
  </w:num>
  <w:num w:numId="14">
    <w:abstractNumId w:val="21"/>
  </w:num>
  <w:num w:numId="15">
    <w:abstractNumId w:val="3"/>
  </w:num>
  <w:num w:numId="16">
    <w:abstractNumId w:val="4"/>
  </w:num>
  <w:num w:numId="17">
    <w:abstractNumId w:val="29"/>
  </w:num>
  <w:num w:numId="18">
    <w:abstractNumId w:val="12"/>
  </w:num>
  <w:num w:numId="19">
    <w:abstractNumId w:val="10"/>
  </w:num>
  <w:num w:numId="20">
    <w:abstractNumId w:val="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3"/>
  </w:num>
  <w:num w:numId="24">
    <w:abstractNumId w:val="30"/>
  </w:num>
  <w:num w:numId="25">
    <w:abstractNumId w:val="22"/>
  </w:num>
  <w:num w:numId="26">
    <w:abstractNumId w:val="5"/>
  </w:num>
  <w:num w:numId="27">
    <w:abstractNumId w:val="8"/>
  </w:num>
  <w:num w:numId="28">
    <w:abstractNumId w:val="7"/>
  </w:num>
  <w:num w:numId="29">
    <w:abstractNumId w:val="1"/>
  </w:num>
  <w:num w:numId="30">
    <w:abstractNumId w:val="19"/>
  </w:num>
  <w:num w:numId="31">
    <w:abstractNumId w:val="20"/>
  </w:num>
  <w:num w:numId="32">
    <w:abstractNumId w:val="33"/>
  </w:num>
  <w:num w:numId="33">
    <w:abstractNumId w:val="0"/>
  </w:num>
  <w:num w:numId="34">
    <w:abstractNumId w:val="23"/>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324"/>
    <w:rsid w:val="00037EDF"/>
    <w:rsid w:val="0004780F"/>
    <w:rsid w:val="000507C6"/>
    <w:rsid w:val="00063089"/>
    <w:rsid w:val="001048D3"/>
    <w:rsid w:val="00105508"/>
    <w:rsid w:val="001E469F"/>
    <w:rsid w:val="00205B7C"/>
    <w:rsid w:val="0024305E"/>
    <w:rsid w:val="00270544"/>
    <w:rsid w:val="00277350"/>
    <w:rsid w:val="002839DE"/>
    <w:rsid w:val="002A397B"/>
    <w:rsid w:val="002B46DF"/>
    <w:rsid w:val="002C592F"/>
    <w:rsid w:val="002D67D5"/>
    <w:rsid w:val="002E1B0B"/>
    <w:rsid w:val="002E3E23"/>
    <w:rsid w:val="002E6C99"/>
    <w:rsid w:val="002E7A48"/>
    <w:rsid w:val="002E7B86"/>
    <w:rsid w:val="00315BA0"/>
    <w:rsid w:val="0032055D"/>
    <w:rsid w:val="003566BE"/>
    <w:rsid w:val="003A5BEC"/>
    <w:rsid w:val="003B5CB9"/>
    <w:rsid w:val="003C2884"/>
    <w:rsid w:val="003C6344"/>
    <w:rsid w:val="003E1A3C"/>
    <w:rsid w:val="003E28D9"/>
    <w:rsid w:val="00402DFC"/>
    <w:rsid w:val="0040483E"/>
    <w:rsid w:val="004125DF"/>
    <w:rsid w:val="00412D01"/>
    <w:rsid w:val="00435FF2"/>
    <w:rsid w:val="00470C37"/>
    <w:rsid w:val="004A152C"/>
    <w:rsid w:val="004A314B"/>
    <w:rsid w:val="004A6FD0"/>
    <w:rsid w:val="004B0928"/>
    <w:rsid w:val="004D2D19"/>
    <w:rsid w:val="004E67A3"/>
    <w:rsid w:val="004F0BB2"/>
    <w:rsid w:val="00506ACA"/>
    <w:rsid w:val="00524112"/>
    <w:rsid w:val="00565F68"/>
    <w:rsid w:val="005665FC"/>
    <w:rsid w:val="00587D86"/>
    <w:rsid w:val="005929F9"/>
    <w:rsid w:val="00597EA2"/>
    <w:rsid w:val="005A0C9A"/>
    <w:rsid w:val="005A6068"/>
    <w:rsid w:val="005B5B59"/>
    <w:rsid w:val="006069FE"/>
    <w:rsid w:val="00630ACC"/>
    <w:rsid w:val="006632ED"/>
    <w:rsid w:val="00665D0D"/>
    <w:rsid w:val="006702A2"/>
    <w:rsid w:val="006A0AA1"/>
    <w:rsid w:val="006B6F0B"/>
    <w:rsid w:val="006B71A7"/>
    <w:rsid w:val="0070076F"/>
    <w:rsid w:val="00702929"/>
    <w:rsid w:val="0071588C"/>
    <w:rsid w:val="00716B11"/>
    <w:rsid w:val="007171D8"/>
    <w:rsid w:val="00722DF4"/>
    <w:rsid w:val="00743EC3"/>
    <w:rsid w:val="007635CB"/>
    <w:rsid w:val="00791110"/>
    <w:rsid w:val="0079299A"/>
    <w:rsid w:val="007C4EE1"/>
    <w:rsid w:val="007D2EEF"/>
    <w:rsid w:val="007F2019"/>
    <w:rsid w:val="00801E05"/>
    <w:rsid w:val="00816582"/>
    <w:rsid w:val="008416DE"/>
    <w:rsid w:val="00866522"/>
    <w:rsid w:val="0087227C"/>
    <w:rsid w:val="008726EA"/>
    <w:rsid w:val="00910849"/>
    <w:rsid w:val="00913FF4"/>
    <w:rsid w:val="0093250B"/>
    <w:rsid w:val="00945CA9"/>
    <w:rsid w:val="00952AF8"/>
    <w:rsid w:val="0095429B"/>
    <w:rsid w:val="009776EE"/>
    <w:rsid w:val="00977772"/>
    <w:rsid w:val="009B1FB0"/>
    <w:rsid w:val="009B5582"/>
    <w:rsid w:val="009D3A8F"/>
    <w:rsid w:val="009F65FF"/>
    <w:rsid w:val="00A30251"/>
    <w:rsid w:val="00A63602"/>
    <w:rsid w:val="00A81936"/>
    <w:rsid w:val="00AA38E8"/>
    <w:rsid w:val="00AA446B"/>
    <w:rsid w:val="00B72282"/>
    <w:rsid w:val="00B74EF6"/>
    <w:rsid w:val="00B76238"/>
    <w:rsid w:val="00BC1F99"/>
    <w:rsid w:val="00BC6452"/>
    <w:rsid w:val="00BE6D46"/>
    <w:rsid w:val="00C147A9"/>
    <w:rsid w:val="00C20F46"/>
    <w:rsid w:val="00C21BAC"/>
    <w:rsid w:val="00C23F47"/>
    <w:rsid w:val="00C470F9"/>
    <w:rsid w:val="00C66011"/>
    <w:rsid w:val="00CA6819"/>
    <w:rsid w:val="00CA74DB"/>
    <w:rsid w:val="00CD5CC8"/>
    <w:rsid w:val="00CE0902"/>
    <w:rsid w:val="00CE51AA"/>
    <w:rsid w:val="00CF6B6F"/>
    <w:rsid w:val="00D251AB"/>
    <w:rsid w:val="00D3698B"/>
    <w:rsid w:val="00D45491"/>
    <w:rsid w:val="00D77E10"/>
    <w:rsid w:val="00D926C9"/>
    <w:rsid w:val="00D97820"/>
    <w:rsid w:val="00DC03DB"/>
    <w:rsid w:val="00DD1048"/>
    <w:rsid w:val="00E61985"/>
    <w:rsid w:val="00E77507"/>
    <w:rsid w:val="00E8355F"/>
    <w:rsid w:val="00E95940"/>
    <w:rsid w:val="00EA5BDA"/>
    <w:rsid w:val="00ED5324"/>
    <w:rsid w:val="00EE1E14"/>
    <w:rsid w:val="00F241FC"/>
    <w:rsid w:val="00F2623D"/>
    <w:rsid w:val="00F3287A"/>
    <w:rsid w:val="00F3346E"/>
    <w:rsid w:val="00F40F69"/>
    <w:rsid w:val="00F61FBF"/>
    <w:rsid w:val="00F6677C"/>
    <w:rsid w:val="00F75B0F"/>
    <w:rsid w:val="00F82D36"/>
    <w:rsid w:val="00FB1B9D"/>
    <w:rsid w:val="00FF60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324"/>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locked/>
    <w:rsid w:val="00105508"/>
    <w:pPr>
      <w:keepNext/>
      <w:widowControl/>
      <w:autoSpaceDE/>
      <w:autoSpaceDN/>
      <w:adjustRightInd/>
      <w:spacing w:before="240" w:after="60"/>
      <w:outlineLvl w:val="0"/>
    </w:pPr>
    <w:rPr>
      <w:rFonts w:ascii="Arial" w:hAnsi="Arial" w:cs="Arial"/>
      <w:b/>
      <w:bCs/>
      <w:kern w:val="32"/>
      <w:sz w:val="32"/>
      <w:szCs w:val="32"/>
    </w:rPr>
  </w:style>
  <w:style w:type="paragraph" w:styleId="4">
    <w:name w:val="heading 4"/>
    <w:basedOn w:val="a"/>
    <w:link w:val="40"/>
    <w:qFormat/>
    <w:locked/>
    <w:rsid w:val="00105508"/>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16B11"/>
    <w:pPr>
      <w:spacing w:after="120"/>
    </w:pPr>
  </w:style>
  <w:style w:type="character" w:customStyle="1" w:styleId="a4">
    <w:name w:val="Основной текст Знак"/>
    <w:basedOn w:val="a0"/>
    <w:link w:val="a3"/>
    <w:uiPriority w:val="99"/>
    <w:locked/>
    <w:rsid w:val="00716B11"/>
    <w:rPr>
      <w:rFonts w:ascii="Times New Roman" w:hAnsi="Times New Roman" w:cs="Times New Roman"/>
      <w:sz w:val="20"/>
      <w:szCs w:val="20"/>
      <w:lang w:eastAsia="ru-RU"/>
    </w:rPr>
  </w:style>
  <w:style w:type="paragraph" w:customStyle="1" w:styleId="11">
    <w:name w:val="Обычный1"/>
    <w:uiPriority w:val="99"/>
    <w:rsid w:val="00716B11"/>
    <w:pPr>
      <w:widowControl w:val="0"/>
      <w:spacing w:line="280" w:lineRule="auto"/>
      <w:ind w:firstLine="320"/>
      <w:jc w:val="both"/>
    </w:pPr>
    <w:rPr>
      <w:rFonts w:ascii="Times New Roman" w:eastAsia="Times New Roman" w:hAnsi="Times New Roman"/>
      <w:lang w:val="en-US"/>
    </w:rPr>
  </w:style>
  <w:style w:type="paragraph" w:styleId="a5">
    <w:name w:val="List Paragraph"/>
    <w:basedOn w:val="a"/>
    <w:uiPriority w:val="99"/>
    <w:qFormat/>
    <w:rsid w:val="00716B11"/>
    <w:pPr>
      <w:widowControl/>
      <w:autoSpaceDE/>
      <w:autoSpaceDN/>
      <w:adjustRightInd/>
      <w:ind w:left="708"/>
    </w:pPr>
    <w:rPr>
      <w:sz w:val="24"/>
      <w:szCs w:val="24"/>
    </w:rPr>
  </w:style>
  <w:style w:type="character" w:styleId="a6">
    <w:name w:val="Hyperlink"/>
    <w:basedOn w:val="a0"/>
    <w:uiPriority w:val="99"/>
    <w:rsid w:val="00315BA0"/>
    <w:rPr>
      <w:rFonts w:cs="Times New Roman"/>
      <w:color w:val="0000FF"/>
      <w:u w:val="single"/>
    </w:rPr>
  </w:style>
  <w:style w:type="paragraph" w:customStyle="1" w:styleId="12">
    <w:name w:val="Абзац списка1"/>
    <w:basedOn w:val="a"/>
    <w:uiPriority w:val="99"/>
    <w:rsid w:val="00AA446B"/>
    <w:pPr>
      <w:widowControl/>
      <w:autoSpaceDE/>
      <w:autoSpaceDN/>
      <w:adjustRightInd/>
      <w:spacing w:after="120" w:line="360" w:lineRule="auto"/>
      <w:ind w:left="720"/>
      <w:contextualSpacing/>
    </w:pPr>
    <w:rPr>
      <w:sz w:val="22"/>
      <w:szCs w:val="22"/>
      <w:lang w:val="uk-UA" w:eastAsia="en-US"/>
    </w:rPr>
  </w:style>
  <w:style w:type="character" w:customStyle="1" w:styleId="10">
    <w:name w:val="Заголовок 1 Знак"/>
    <w:basedOn w:val="a0"/>
    <w:link w:val="1"/>
    <w:rsid w:val="00105508"/>
    <w:rPr>
      <w:rFonts w:ascii="Arial" w:eastAsia="Times New Roman" w:hAnsi="Arial" w:cs="Arial"/>
      <w:b/>
      <w:bCs/>
      <w:kern w:val="32"/>
      <w:sz w:val="32"/>
      <w:szCs w:val="32"/>
      <w:lang w:val="ru-RU" w:eastAsia="ru-RU"/>
    </w:rPr>
  </w:style>
  <w:style w:type="character" w:customStyle="1" w:styleId="40">
    <w:name w:val="Заголовок 4 Знак"/>
    <w:basedOn w:val="a0"/>
    <w:link w:val="4"/>
    <w:rsid w:val="00105508"/>
    <w:rPr>
      <w:rFonts w:ascii="Times New Roman" w:eastAsia="Times New Roman" w:hAnsi="Times New Roman"/>
      <w:b/>
      <w:bCs/>
      <w:sz w:val="24"/>
      <w:szCs w:val="24"/>
      <w:lang w:val="ru-RU" w:eastAsia="ru-RU"/>
    </w:rPr>
  </w:style>
  <w:style w:type="table" w:styleId="a7">
    <w:name w:val="Table Grid"/>
    <w:basedOn w:val="a1"/>
    <w:uiPriority w:val="39"/>
    <w:locked/>
    <w:rsid w:val="004A314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yorker.com&#1050;&#1088;&#1080;&#1090;&#1077;&#1088;&#1110;&#11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d.com" TargetMode="External"/><Relationship Id="rId12" Type="http://schemas.openxmlformats.org/officeDocument/2006/relationships/hyperlink" Target="http://www.newyorker.com&#1050;&#1088;&#1080;&#1090;&#1077;&#1088;&#1110;&#1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arningenglish.voanews.com/" TargetMode="External"/><Relationship Id="rId11" Type="http://schemas.openxmlformats.org/officeDocument/2006/relationships/hyperlink" Target="https://www.ted.com" TargetMode="External"/><Relationship Id="rId5" Type="http://schemas.openxmlformats.org/officeDocument/2006/relationships/hyperlink" Target="http://linguists.narod.com" TargetMode="External"/><Relationship Id="rId10" Type="http://schemas.openxmlformats.org/officeDocument/2006/relationships/hyperlink" Target="http://learningenglish.voanews.com/" TargetMode="External"/><Relationship Id="rId4" Type="http://schemas.openxmlformats.org/officeDocument/2006/relationships/webSettings" Target="webSettings.xml"/><Relationship Id="rId9" Type="http://schemas.openxmlformats.org/officeDocument/2006/relationships/hyperlink" Target="http://linguists.naro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30</Pages>
  <Words>7045</Words>
  <Characters>40159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npasenchuk</dc:creator>
  <cp:keywords/>
  <dc:description/>
  <cp:lastModifiedBy>npasenchuk</cp:lastModifiedBy>
  <cp:revision>37</cp:revision>
  <cp:lastPrinted>2019-10-10T11:05:00Z</cp:lastPrinted>
  <dcterms:created xsi:type="dcterms:W3CDTF">2016-11-30T10:13:00Z</dcterms:created>
  <dcterms:modified xsi:type="dcterms:W3CDTF">2019-10-22T07:45:00Z</dcterms:modified>
</cp:coreProperties>
</file>