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19A" w:rsidRPr="00CD619A" w:rsidRDefault="00CD619A" w:rsidP="00CD6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1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МІНІСТЕРСТВО ОСВІТИ І НАУКИ УКРАЇНИ</w:t>
      </w:r>
    </w:p>
    <w:p w:rsidR="00CD619A" w:rsidRPr="00CD619A" w:rsidRDefault="00CD619A" w:rsidP="00CD6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1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ХЕРСОНСЬКИЙ ДЕРЖАВНИЙ УНІВЕРСИТЕТ</w:t>
      </w:r>
    </w:p>
    <w:p w:rsidR="00CD619A" w:rsidRPr="00CD619A" w:rsidRDefault="00CD619A" w:rsidP="00CD6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1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ФАКУЛЬТЕТ УКРАЇНСЬКОЇ Й ІНОЗЕМНОЇ ФІЛОЛОГІЇ ТА ЖУРНАЛІСТИКИ </w:t>
      </w:r>
    </w:p>
    <w:p w:rsidR="00630EE7" w:rsidRPr="00995715" w:rsidRDefault="00630EE7" w:rsidP="00630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957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КАФЕДРА АНГЛІЙСЬКОЇ ФІЛОЛОГІЇ ТА СВІТОВОЇ ЛІТЕРАТУРИ </w:t>
      </w:r>
    </w:p>
    <w:p w:rsidR="00630EE7" w:rsidRPr="00CD619A" w:rsidRDefault="00630EE7" w:rsidP="00630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957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ІМЕНІ ПРОФЕСОРА ОЛЕГА МІШУКОВА</w:t>
      </w:r>
    </w:p>
    <w:p w:rsidR="00630EE7" w:rsidRPr="00CD619A" w:rsidRDefault="00630EE7" w:rsidP="00630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0EE7" w:rsidRPr="00CD619A" w:rsidRDefault="00630EE7" w:rsidP="00630EE7">
      <w:pPr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61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</w:t>
      </w:r>
    </w:p>
    <w:p w:rsidR="00630EE7" w:rsidRPr="00CD619A" w:rsidRDefault="00630EE7" w:rsidP="00630EE7">
      <w:pPr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61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засіданні кафедри англійської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філології та світової літератури імені професора Олега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Мішукова</w:t>
      </w:r>
      <w:proofErr w:type="spellEnd"/>
    </w:p>
    <w:p w:rsidR="00630EE7" w:rsidRPr="00D114A4" w:rsidRDefault="00792D9C" w:rsidP="00630EE7">
      <w:pPr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2D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протокол № </w:t>
      </w:r>
      <w:r w:rsidR="0021012B" w:rsidRPr="0021012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92D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0</w:t>
      </w:r>
      <w:r w:rsidR="0021012B" w:rsidRPr="002101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92D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316C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2101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 w:rsidRPr="00792D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.2022 р.</w:t>
      </w:r>
    </w:p>
    <w:p w:rsidR="00630EE7" w:rsidRPr="00CD619A" w:rsidRDefault="00630EE7" w:rsidP="00630EE7">
      <w:pPr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61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завідувач кафедри </w:t>
      </w:r>
    </w:p>
    <w:tbl>
      <w:tblPr>
        <w:tblStyle w:val="a6"/>
        <w:tblW w:w="0" w:type="auto"/>
        <w:tblInd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6"/>
        <w:gridCol w:w="3232"/>
      </w:tblGrid>
      <w:tr w:rsidR="00102F10" w:rsidRPr="00102F10" w:rsidTr="007528FD">
        <w:tc>
          <w:tcPr>
            <w:tcW w:w="959" w:type="dxa"/>
            <w:vMerge w:val="restart"/>
          </w:tcPr>
          <w:p w:rsidR="00102F10" w:rsidRPr="00102F10" w:rsidRDefault="00102F10" w:rsidP="00102F10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102F10">
              <w:rPr>
                <w:rFonts w:ascii="Times New Roman" w:eastAsia="Times New Roman" w:hAnsi="Times New Roman"/>
                <w:noProof/>
              </w:rPr>
              <w:drawing>
                <wp:inline distT="0" distB="0" distL="0" distR="0" wp14:anchorId="199C4381" wp14:editId="1AD67BE4">
                  <wp:extent cx="609600" cy="537046"/>
                  <wp:effectExtent l="1905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" name="Graphic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37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</w:tcPr>
          <w:p w:rsidR="00102F10" w:rsidRPr="00102F10" w:rsidRDefault="00102F10" w:rsidP="00102F10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102F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(Ю.</w:t>
            </w:r>
            <w:proofErr w:type="spellStart"/>
            <w:r w:rsidRPr="00102F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Кіщенко</w:t>
            </w:r>
            <w:proofErr w:type="spellEnd"/>
            <w:r w:rsidRPr="00102F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102F10" w:rsidRPr="00102F10" w:rsidTr="007528FD">
        <w:tc>
          <w:tcPr>
            <w:tcW w:w="959" w:type="dxa"/>
            <w:vMerge/>
          </w:tcPr>
          <w:p w:rsidR="00102F10" w:rsidRPr="00102F10" w:rsidRDefault="00102F10" w:rsidP="00102F10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793" w:type="dxa"/>
          </w:tcPr>
          <w:p w:rsidR="00102F10" w:rsidRPr="00102F10" w:rsidRDefault="00102F10" w:rsidP="00102F10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</w:tbl>
    <w:p w:rsidR="003169F5" w:rsidRPr="003169F5" w:rsidRDefault="003169F5" w:rsidP="00316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169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СИЛАБУС ОСВІТНЬОЇ КОМПОНЕНТИ</w:t>
      </w:r>
    </w:p>
    <w:p w:rsidR="003169F5" w:rsidRDefault="003169F5" w:rsidP="00316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15CBE" w:rsidRPr="00B15CBE" w:rsidRDefault="00B15CBE" w:rsidP="00316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169F5" w:rsidRPr="003169F5" w:rsidRDefault="003169F5" w:rsidP="00316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169F5" w:rsidRPr="003169F5" w:rsidRDefault="005F6B29" w:rsidP="00154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ВК 9 </w:t>
      </w:r>
      <w:r w:rsidRPr="005F6B2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Інформаційні технології в перекладацькій діяльності </w:t>
      </w:r>
    </w:p>
    <w:p w:rsidR="003169F5" w:rsidRDefault="003169F5" w:rsidP="003169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F6B29" w:rsidRPr="005F6B29" w:rsidRDefault="005F6B29" w:rsidP="005F6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6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Освітня програма Філологія (прикладна лінгвістика)</w:t>
      </w:r>
    </w:p>
    <w:p w:rsidR="005F6B29" w:rsidRPr="005F6B29" w:rsidRDefault="005F6B29" w:rsidP="005F6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6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Спеціальність 035 Філологія</w:t>
      </w:r>
    </w:p>
    <w:p w:rsidR="00B15CBE" w:rsidRPr="00B15CBE" w:rsidRDefault="005F6B29" w:rsidP="005F6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6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Спеціалізація 035.10 </w:t>
      </w:r>
      <w:r w:rsidR="004B6E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5F6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рикладна лінгвістика</w:t>
      </w:r>
    </w:p>
    <w:p w:rsidR="003169F5" w:rsidRPr="00792D9C" w:rsidRDefault="003169F5" w:rsidP="003169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09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Галузь знань</w:t>
      </w:r>
      <w:r w:rsidR="00CD619A" w:rsidRPr="00792D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F6B29" w:rsidRPr="005F6B29">
        <w:rPr>
          <w:rFonts w:ascii="Times New Roman" w:hAnsi="Times New Roman" w:cs="Times New Roman"/>
          <w:sz w:val="28"/>
          <w:szCs w:val="28"/>
          <w:lang w:val="uk-UA"/>
        </w:rPr>
        <w:t>03 Гуманітарні науки</w:t>
      </w:r>
    </w:p>
    <w:p w:rsidR="003169F5" w:rsidRPr="003169F5" w:rsidRDefault="003169F5" w:rsidP="003169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169F5" w:rsidRPr="003169F5" w:rsidRDefault="003169F5" w:rsidP="003169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169F5" w:rsidRDefault="003169F5" w:rsidP="003169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F6B29" w:rsidRDefault="005F6B29" w:rsidP="00316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F6B29" w:rsidRDefault="00316C87" w:rsidP="00316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Івано-Франківськ</w:t>
      </w:r>
      <w:r w:rsidR="003169F5" w:rsidRPr="00316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101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– </w:t>
      </w:r>
      <w:r w:rsidR="003169F5" w:rsidRPr="00316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CD619A" w:rsidRPr="00CD61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443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</w:p>
    <w:p w:rsidR="005F6B29" w:rsidRDefault="005F6B29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10206"/>
      </w:tblGrid>
      <w:tr w:rsidR="003169F5" w:rsidRPr="003169F5" w:rsidTr="003169F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F5" w:rsidRPr="003169F5" w:rsidRDefault="003169F5" w:rsidP="00497F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169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lastRenderedPageBreak/>
              <w:t xml:space="preserve">Назва </w:t>
            </w:r>
            <w:r w:rsidRPr="003169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освітньої компоненти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F5" w:rsidRPr="003169F5" w:rsidRDefault="005F6B29" w:rsidP="0031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6B2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Інформаційні технології в перекладацькій діяльності</w:t>
            </w:r>
          </w:p>
        </w:tc>
      </w:tr>
      <w:tr w:rsidR="003169F5" w:rsidRPr="003169F5" w:rsidTr="003169F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F5" w:rsidRPr="003169F5" w:rsidRDefault="003169F5" w:rsidP="00497F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169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Викладач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F5" w:rsidRPr="003169F5" w:rsidRDefault="00CD619A" w:rsidP="0031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D61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кандидат педагогічних наук, доцент Зуброва Ольга Андріївна</w:t>
            </w:r>
          </w:p>
        </w:tc>
      </w:tr>
      <w:tr w:rsidR="003169F5" w:rsidRPr="0021012B" w:rsidTr="003169F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F5" w:rsidRPr="003169F5" w:rsidRDefault="003169F5" w:rsidP="003169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169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Посилання на сайт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F5" w:rsidRPr="003169F5" w:rsidRDefault="0007190C" w:rsidP="0031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8" w:history="1">
              <w:r w:rsidR="009C5D72" w:rsidRPr="009C5D72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https://www.kspu.edu/About/Faculty/IUkrForeignPhilology/ChairTranslation.aspx</w:t>
              </w:r>
            </w:hyperlink>
          </w:p>
        </w:tc>
      </w:tr>
      <w:tr w:rsidR="003169F5" w:rsidRPr="003169F5" w:rsidTr="003169F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F5" w:rsidRPr="003169F5" w:rsidRDefault="003169F5" w:rsidP="003169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169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Контактний тел.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29" w:rsidRPr="005F6B29" w:rsidRDefault="005F6B29" w:rsidP="005F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0502806350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viber</w:t>
            </w:r>
            <w:proofErr w:type="spellEnd"/>
          </w:p>
        </w:tc>
      </w:tr>
      <w:tr w:rsidR="003169F5" w:rsidRPr="003169F5" w:rsidTr="003169F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F5" w:rsidRPr="003169F5" w:rsidRDefault="003169F5" w:rsidP="003169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169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E-</w:t>
            </w:r>
            <w:proofErr w:type="spellStart"/>
            <w:r w:rsidRPr="003169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mail</w:t>
            </w:r>
            <w:proofErr w:type="spellEnd"/>
            <w:r w:rsidRPr="003169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викладача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F5" w:rsidRPr="003169F5" w:rsidRDefault="00CD619A" w:rsidP="0031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D619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zubrova@i.ua</w:t>
            </w:r>
          </w:p>
        </w:tc>
      </w:tr>
      <w:tr w:rsidR="003169F5" w:rsidRPr="003169F5" w:rsidTr="003169F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F5" w:rsidRPr="003169F5" w:rsidRDefault="003169F5" w:rsidP="003169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169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Графік консультацій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F5" w:rsidRPr="005F6B29" w:rsidRDefault="005F6B29" w:rsidP="003169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 попередньою домовленістю</w:t>
            </w:r>
          </w:p>
        </w:tc>
      </w:tr>
    </w:tbl>
    <w:p w:rsidR="003169F5" w:rsidRPr="003169F5" w:rsidRDefault="003169F5" w:rsidP="003169F5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3169F5" w:rsidRPr="000E05C3" w:rsidRDefault="003169F5" w:rsidP="003169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FE510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Анотація курсу</w:t>
      </w:r>
    </w:p>
    <w:p w:rsidR="005F6B29" w:rsidRPr="003169F5" w:rsidRDefault="00FE5101" w:rsidP="005F6B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Дисципліна</w:t>
      </w:r>
      <w:r w:rsidR="00CD619A" w:rsidRPr="00CD619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1E7B6A">
        <w:rPr>
          <w:rFonts w:ascii="Times New Roman" w:hAnsi="Times New Roman" w:cs="Times New Roman"/>
          <w:sz w:val="28"/>
          <w:szCs w:val="28"/>
          <w:lang w:val="uk-UA"/>
        </w:rPr>
        <w:t xml:space="preserve">спрямовується на ознайомлення з </w:t>
      </w:r>
      <w:r w:rsidR="005F6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основними і</w:t>
      </w:r>
      <w:r w:rsidR="005F6B29" w:rsidRPr="005F6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нформаційн</w:t>
      </w:r>
      <w:r w:rsidR="005F6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ими</w:t>
      </w:r>
      <w:r w:rsidR="005F6B29" w:rsidRPr="005F6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технологі</w:t>
      </w:r>
      <w:r w:rsidR="005F6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ями</w:t>
      </w:r>
      <w:r w:rsidR="005F6B29" w:rsidRPr="005F6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перекладацькій діяльності</w:t>
      </w:r>
      <w:r w:rsidR="005F6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включає огляд програм та опанування базовими інструментами автоматизованого перекладу текстів.</w:t>
      </w:r>
    </w:p>
    <w:p w:rsidR="000E05C3" w:rsidRPr="000E05C3" w:rsidRDefault="000E05C3" w:rsidP="005F6B2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3169F5" w:rsidRPr="000E05C3" w:rsidRDefault="003169F5" w:rsidP="003169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FE510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Мета та завдання курсу</w:t>
      </w:r>
    </w:p>
    <w:p w:rsidR="00E41F0B" w:rsidRPr="00E41F0B" w:rsidRDefault="001520B6" w:rsidP="00E41F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136EB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/>
        </w:rPr>
        <w:t>Мета навчальної дисципліни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E136E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–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5F6B29" w:rsidRPr="005F6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ознайомити студентів з можливостями використання новітніх інформаційних технологій у перекладацькій діяльності та сформувати практичні вміння застосовувати окремі інструменти автоматизованого перекладу.</w:t>
      </w:r>
    </w:p>
    <w:p w:rsidR="001520B6" w:rsidRDefault="00E136EB" w:rsidP="001520B6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ab/>
      </w:r>
      <w:r w:rsidRPr="00FE5101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/>
        </w:rPr>
        <w:t>Завдання навчальної дисципліни:</w:t>
      </w:r>
    </w:p>
    <w:p w:rsidR="004305C4" w:rsidRPr="004305C4" w:rsidRDefault="004305C4" w:rsidP="004305C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5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теоретичні: </w:t>
      </w:r>
      <w:r w:rsidRPr="00430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ознайомити студентів з сучасними інформаційними технологіями в перекладацькій діяльності взагалі та інструментами автоматизованого перекладу, зокрема, принципами їх роботи та способами їх використання для вирішення конкретних завдань; </w:t>
      </w:r>
    </w:p>
    <w:p w:rsidR="004305C4" w:rsidRPr="004305C4" w:rsidRDefault="004305C4" w:rsidP="004305C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5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практичні</w:t>
      </w:r>
      <w:r w:rsidRPr="00430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сформувати вміння використовувати інструменти автоматизованого перекладу.</w:t>
      </w:r>
    </w:p>
    <w:p w:rsidR="00E41F0B" w:rsidRPr="00FE5101" w:rsidRDefault="00E41F0B" w:rsidP="001520B6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/>
        </w:rPr>
      </w:pPr>
    </w:p>
    <w:p w:rsidR="003169F5" w:rsidRDefault="003169F5" w:rsidP="003169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FE510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Програмні компетентності та результати навчання </w:t>
      </w:r>
    </w:p>
    <w:p w:rsidR="00497F08" w:rsidRDefault="00497F08" w:rsidP="00497F08">
      <w:pPr>
        <w:spacing w:after="0" w:line="240" w:lineRule="auto"/>
        <w:ind w:firstLine="360"/>
        <w:contextualSpacing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Результатом</w:t>
      </w:r>
      <w:r w:rsidRPr="00497F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успішного завершення дисципліни </w:t>
      </w:r>
      <w:r w:rsidR="00485F5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є сформованість у </w:t>
      </w:r>
      <w:r w:rsidRPr="00497F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здобувач</w:t>
      </w:r>
      <w:r w:rsidR="00485F5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</w:t>
      </w:r>
      <w:r w:rsidRPr="00497F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485F5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таких</w:t>
      </w:r>
      <w:r w:rsidRPr="00497F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програмн</w:t>
      </w:r>
      <w:r w:rsidR="00485F5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их</w:t>
      </w:r>
      <w:r w:rsidRPr="00497F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485F56" w:rsidRPr="00497F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компетентност</w:t>
      </w:r>
      <w:r w:rsidR="00485F5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ей</w:t>
      </w:r>
      <w:proofErr w:type="spellEnd"/>
      <w:r w:rsidRPr="00497F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485F5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і</w:t>
      </w:r>
      <w:r w:rsidRPr="00497F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результат</w:t>
      </w:r>
      <w:r w:rsidR="00485F5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ів</w:t>
      </w:r>
      <w:r w:rsidRPr="00497F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навчання:</w:t>
      </w:r>
    </w:p>
    <w:p w:rsidR="002B48F7" w:rsidRPr="001C01A5" w:rsidRDefault="002B48F7" w:rsidP="005F10EA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F10EA" w:rsidRDefault="005F10EA" w:rsidP="005F10EA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497F0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Інтегральна компетентність</w:t>
      </w:r>
      <w:r w:rsidRPr="00B15CB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:rsidR="005F10EA" w:rsidRPr="004305C4" w:rsidRDefault="005F10EA" w:rsidP="005F10EA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7F0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ІК. </w:t>
      </w:r>
      <w:r w:rsidR="004305C4" w:rsidRPr="004305C4">
        <w:rPr>
          <w:rFonts w:ascii="Times New Roman" w:hAnsi="Times New Roman" w:cs="Times New Roman"/>
          <w:sz w:val="28"/>
          <w:szCs w:val="28"/>
          <w:lang w:val="uk-UA"/>
        </w:rPr>
        <w:t>Здатність розв’язувати складні спеціалізовані задачі та практичні проблеми в галузі лінгвістики та інформаційних технологій в процесі професійної діяльності або навчання, що передбачає застосування теорій та методів філологічної науки і характеризується комплексністю та невизначеністю умов.</w:t>
      </w:r>
    </w:p>
    <w:p w:rsidR="004305C4" w:rsidRDefault="004305C4" w:rsidP="005F10EA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5F10EA" w:rsidRPr="00497F08" w:rsidRDefault="005F10EA" w:rsidP="005F10EA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497F0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 xml:space="preserve">Загальні компетентності </w:t>
      </w:r>
    </w:p>
    <w:p w:rsidR="005F10EA" w:rsidRDefault="004305C4" w:rsidP="005F10EA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05C4">
        <w:rPr>
          <w:rFonts w:ascii="Times New Roman" w:hAnsi="Times New Roman" w:cs="Times New Roman"/>
          <w:sz w:val="28"/>
          <w:szCs w:val="28"/>
        </w:rPr>
        <w:t xml:space="preserve">ЗК 3. </w:t>
      </w:r>
      <w:proofErr w:type="spellStart"/>
      <w:r w:rsidRPr="004305C4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430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5C4">
        <w:rPr>
          <w:rFonts w:ascii="Times New Roman" w:hAnsi="Times New Roman" w:cs="Times New Roman"/>
          <w:sz w:val="28"/>
          <w:szCs w:val="28"/>
        </w:rPr>
        <w:t>спілкуватися</w:t>
      </w:r>
      <w:proofErr w:type="spellEnd"/>
      <w:r w:rsidRPr="004305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05C4">
        <w:rPr>
          <w:rFonts w:ascii="Times New Roman" w:hAnsi="Times New Roman" w:cs="Times New Roman"/>
          <w:sz w:val="28"/>
          <w:szCs w:val="28"/>
        </w:rPr>
        <w:t>державною</w:t>
      </w:r>
      <w:proofErr w:type="gramEnd"/>
      <w:r w:rsidRPr="00430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5C4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Pr="004305C4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4305C4">
        <w:rPr>
          <w:rFonts w:ascii="Times New Roman" w:hAnsi="Times New Roman" w:cs="Times New Roman"/>
          <w:sz w:val="28"/>
          <w:szCs w:val="28"/>
        </w:rPr>
        <w:t>усно</w:t>
      </w:r>
      <w:proofErr w:type="spellEnd"/>
      <w:r w:rsidRPr="004305C4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Pr="004305C4">
        <w:rPr>
          <w:rFonts w:ascii="Times New Roman" w:hAnsi="Times New Roman" w:cs="Times New Roman"/>
          <w:sz w:val="28"/>
          <w:szCs w:val="28"/>
        </w:rPr>
        <w:t>письмово</w:t>
      </w:r>
      <w:proofErr w:type="spellEnd"/>
      <w:r w:rsidRPr="004305C4">
        <w:rPr>
          <w:rFonts w:ascii="Times New Roman" w:hAnsi="Times New Roman" w:cs="Times New Roman"/>
          <w:sz w:val="28"/>
          <w:szCs w:val="28"/>
        </w:rPr>
        <w:t>.</w:t>
      </w:r>
    </w:p>
    <w:p w:rsidR="004305C4" w:rsidRDefault="004305C4" w:rsidP="005F10EA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05C4">
        <w:rPr>
          <w:rFonts w:ascii="Times New Roman" w:hAnsi="Times New Roman" w:cs="Times New Roman"/>
          <w:sz w:val="28"/>
          <w:szCs w:val="28"/>
        </w:rPr>
        <w:t xml:space="preserve">ЗК 9. </w:t>
      </w:r>
      <w:proofErr w:type="spellStart"/>
      <w:r w:rsidRPr="004305C4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430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5C4">
        <w:rPr>
          <w:rFonts w:ascii="Times New Roman" w:hAnsi="Times New Roman" w:cs="Times New Roman"/>
          <w:sz w:val="28"/>
          <w:szCs w:val="28"/>
        </w:rPr>
        <w:t>спілкуватися</w:t>
      </w:r>
      <w:proofErr w:type="spellEnd"/>
      <w:r w:rsidRPr="00430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5C4">
        <w:rPr>
          <w:rFonts w:ascii="Times New Roman" w:hAnsi="Times New Roman" w:cs="Times New Roman"/>
          <w:sz w:val="28"/>
          <w:szCs w:val="28"/>
        </w:rPr>
        <w:t>іноземною</w:t>
      </w:r>
      <w:proofErr w:type="spellEnd"/>
      <w:r w:rsidRPr="00430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5C4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Pr="004305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05C4" w:rsidRDefault="004305C4" w:rsidP="005F10EA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05C4">
        <w:rPr>
          <w:rFonts w:ascii="Times New Roman" w:hAnsi="Times New Roman" w:cs="Times New Roman"/>
          <w:sz w:val="28"/>
          <w:szCs w:val="28"/>
        </w:rPr>
        <w:t xml:space="preserve">ЗК 11. </w:t>
      </w:r>
      <w:proofErr w:type="spellStart"/>
      <w:r w:rsidRPr="004305C4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430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5C4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430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5C4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4305C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305C4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430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5C4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Pr="004305C4">
        <w:rPr>
          <w:rFonts w:ascii="Times New Roman" w:hAnsi="Times New Roman" w:cs="Times New Roman"/>
          <w:sz w:val="28"/>
          <w:szCs w:val="28"/>
        </w:rPr>
        <w:t>.</w:t>
      </w:r>
    </w:p>
    <w:p w:rsidR="004305C4" w:rsidRPr="004305C4" w:rsidRDefault="004305C4" w:rsidP="005F10EA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5F10EA" w:rsidRPr="00497F08" w:rsidRDefault="005F10EA" w:rsidP="005F10EA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497F0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Фахові компетентності </w:t>
      </w:r>
    </w:p>
    <w:p w:rsidR="00421C4D" w:rsidRPr="00421C4D" w:rsidRDefault="00421C4D" w:rsidP="00421C4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1C4D">
        <w:rPr>
          <w:rFonts w:ascii="Times New Roman" w:hAnsi="Times New Roman" w:cs="Times New Roman"/>
          <w:sz w:val="28"/>
          <w:szCs w:val="28"/>
          <w:lang w:val="uk-UA"/>
        </w:rPr>
        <w:t>ФК 6. Здатність вільно, гнучко й ефективно використовувати мову(и),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1C4D">
        <w:rPr>
          <w:rFonts w:ascii="Times New Roman" w:hAnsi="Times New Roman" w:cs="Times New Roman"/>
          <w:sz w:val="28"/>
          <w:szCs w:val="28"/>
          <w:lang w:val="uk-UA"/>
        </w:rPr>
        <w:t>вивчається(</w:t>
      </w:r>
      <w:proofErr w:type="spellStart"/>
      <w:r w:rsidRPr="00421C4D">
        <w:rPr>
          <w:rFonts w:ascii="Times New Roman" w:hAnsi="Times New Roman" w:cs="Times New Roman"/>
          <w:sz w:val="28"/>
          <w:szCs w:val="28"/>
          <w:lang w:val="uk-UA"/>
        </w:rPr>
        <w:t>ються</w:t>
      </w:r>
      <w:proofErr w:type="spellEnd"/>
      <w:r w:rsidRPr="00421C4D">
        <w:rPr>
          <w:rFonts w:ascii="Times New Roman" w:hAnsi="Times New Roman" w:cs="Times New Roman"/>
          <w:sz w:val="28"/>
          <w:szCs w:val="28"/>
          <w:lang w:val="uk-UA"/>
        </w:rPr>
        <w:t>), в усній та письмовій формі, у різних жанрово-стильових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1C4D">
        <w:rPr>
          <w:rFonts w:ascii="Times New Roman" w:hAnsi="Times New Roman" w:cs="Times New Roman"/>
          <w:sz w:val="28"/>
          <w:szCs w:val="28"/>
          <w:lang w:val="uk-UA"/>
        </w:rPr>
        <w:t>різновидах і регістрах спілкування (офіційному, неофіційному,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1C4D">
        <w:rPr>
          <w:rFonts w:ascii="Times New Roman" w:hAnsi="Times New Roman" w:cs="Times New Roman"/>
          <w:sz w:val="28"/>
          <w:szCs w:val="28"/>
          <w:lang w:val="uk-UA"/>
        </w:rPr>
        <w:t>нейтральному), для розв’язання комунікативних завдань у різних сферах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1C4D">
        <w:rPr>
          <w:rFonts w:ascii="Times New Roman" w:hAnsi="Times New Roman" w:cs="Times New Roman"/>
          <w:sz w:val="28"/>
          <w:szCs w:val="28"/>
          <w:lang w:val="uk-UA"/>
        </w:rPr>
        <w:t>життя.</w:t>
      </w:r>
    </w:p>
    <w:p w:rsidR="00421C4D" w:rsidRPr="00421C4D" w:rsidRDefault="00421C4D" w:rsidP="00421C4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1C4D">
        <w:rPr>
          <w:rFonts w:ascii="Times New Roman" w:hAnsi="Times New Roman" w:cs="Times New Roman"/>
          <w:sz w:val="28"/>
          <w:szCs w:val="28"/>
          <w:lang w:val="uk-UA"/>
        </w:rPr>
        <w:t>ФК 7. Здатність до збирання й аналізу, систематизації та інтерпретації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1C4D">
        <w:rPr>
          <w:rFonts w:ascii="Times New Roman" w:hAnsi="Times New Roman" w:cs="Times New Roman"/>
          <w:sz w:val="28"/>
          <w:szCs w:val="28"/>
          <w:lang w:val="uk-UA"/>
        </w:rPr>
        <w:t>мовних фактів, інтерпретації та перекладу тексту (залежно від обраної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1C4D">
        <w:rPr>
          <w:rFonts w:ascii="Times New Roman" w:hAnsi="Times New Roman" w:cs="Times New Roman"/>
          <w:sz w:val="28"/>
          <w:szCs w:val="28"/>
          <w:lang w:val="uk-UA"/>
        </w:rPr>
        <w:t>спеціалізації).</w:t>
      </w:r>
    </w:p>
    <w:p w:rsidR="00421C4D" w:rsidRPr="00421C4D" w:rsidRDefault="00421C4D" w:rsidP="00421C4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1C4D">
        <w:rPr>
          <w:rFonts w:ascii="Times New Roman" w:hAnsi="Times New Roman" w:cs="Times New Roman"/>
          <w:sz w:val="28"/>
          <w:szCs w:val="28"/>
          <w:lang w:val="uk-UA"/>
        </w:rPr>
        <w:t>ФК 9. Усвідомлення засад і технологій створення текстів різних жанрів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1C4D">
        <w:rPr>
          <w:rFonts w:ascii="Times New Roman" w:hAnsi="Times New Roman" w:cs="Times New Roman"/>
          <w:sz w:val="28"/>
          <w:szCs w:val="28"/>
          <w:lang w:val="uk-UA"/>
        </w:rPr>
        <w:t>стилів державною та іноземною (іноземними) мовами.</w:t>
      </w:r>
    </w:p>
    <w:p w:rsidR="00421C4D" w:rsidRPr="00421C4D" w:rsidRDefault="00421C4D" w:rsidP="00421C4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1C4D">
        <w:rPr>
          <w:rFonts w:ascii="Times New Roman" w:hAnsi="Times New Roman" w:cs="Times New Roman"/>
          <w:sz w:val="28"/>
          <w:szCs w:val="28"/>
          <w:lang w:val="uk-UA"/>
        </w:rPr>
        <w:t>ФК 10. Здатність здійснювати лінгвістичний, літературознавчий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1C4D">
        <w:rPr>
          <w:rFonts w:ascii="Times New Roman" w:hAnsi="Times New Roman" w:cs="Times New Roman"/>
          <w:sz w:val="28"/>
          <w:szCs w:val="28"/>
          <w:lang w:val="uk-UA"/>
        </w:rPr>
        <w:t>спеціальний філологічний аналіз текстів різних стилів і жанрів.</w:t>
      </w:r>
    </w:p>
    <w:p w:rsidR="00421C4D" w:rsidRPr="00421C4D" w:rsidRDefault="00421C4D" w:rsidP="00421C4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1C4D">
        <w:rPr>
          <w:rFonts w:ascii="Times New Roman" w:hAnsi="Times New Roman" w:cs="Times New Roman"/>
          <w:sz w:val="28"/>
          <w:szCs w:val="28"/>
          <w:lang w:val="uk-UA"/>
        </w:rPr>
        <w:t>ФК 13. Здатність використовувати в професійній діяльності знання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1C4D">
        <w:rPr>
          <w:rFonts w:ascii="Times New Roman" w:hAnsi="Times New Roman" w:cs="Times New Roman"/>
          <w:sz w:val="28"/>
          <w:szCs w:val="28"/>
          <w:lang w:val="uk-UA"/>
        </w:rPr>
        <w:t>практичних та/або теоретичних аспектів прикладної лінгвістики та/або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21C4D">
        <w:rPr>
          <w:rFonts w:ascii="Times New Roman" w:hAnsi="Times New Roman" w:cs="Times New Roman"/>
          <w:sz w:val="28"/>
          <w:szCs w:val="28"/>
          <w:lang w:val="uk-UA"/>
        </w:rPr>
        <w:t>перекладознавства</w:t>
      </w:r>
      <w:proofErr w:type="spellEnd"/>
      <w:r w:rsidRPr="00421C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F10EA" w:rsidRPr="00497F08" w:rsidRDefault="00421C4D" w:rsidP="00421C4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1C4D">
        <w:rPr>
          <w:rFonts w:ascii="Times New Roman" w:hAnsi="Times New Roman" w:cs="Times New Roman"/>
          <w:sz w:val="28"/>
          <w:szCs w:val="28"/>
          <w:lang w:val="uk-UA"/>
        </w:rPr>
        <w:t>ФК 14. Здатність здійснювати письмовий галузевий (науково-технічний)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1C4D">
        <w:rPr>
          <w:rFonts w:ascii="Times New Roman" w:hAnsi="Times New Roman" w:cs="Times New Roman"/>
          <w:sz w:val="28"/>
          <w:szCs w:val="28"/>
          <w:lang w:val="uk-UA"/>
        </w:rPr>
        <w:t>переклад текстів, зокрема із застосуванням технічних засобів перекладу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1C4D">
        <w:rPr>
          <w:rFonts w:ascii="Times New Roman" w:hAnsi="Times New Roman" w:cs="Times New Roman"/>
          <w:sz w:val="28"/>
          <w:szCs w:val="28"/>
          <w:lang w:val="uk-UA"/>
        </w:rPr>
        <w:t>редагування текстів.</w:t>
      </w:r>
    </w:p>
    <w:p w:rsidR="005F10EA" w:rsidRDefault="005F10EA" w:rsidP="005F10E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5F10EA" w:rsidRDefault="005F10EA" w:rsidP="005F10E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497F0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Програмні результати навчання</w:t>
      </w:r>
    </w:p>
    <w:p w:rsidR="005F10EA" w:rsidRPr="00272DC7" w:rsidRDefault="005F10EA" w:rsidP="005F10EA">
      <w:pPr>
        <w:pStyle w:val="a4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Програмні результати навчання за освітньо-професійною програмою:</w:t>
      </w:r>
    </w:p>
    <w:p w:rsidR="00421C4D" w:rsidRDefault="00421C4D" w:rsidP="00421C4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1C4D">
        <w:rPr>
          <w:rFonts w:ascii="Times New Roman" w:hAnsi="Times New Roman" w:cs="Times New Roman"/>
          <w:sz w:val="28"/>
          <w:szCs w:val="28"/>
          <w:lang w:val="uk-UA"/>
        </w:rPr>
        <w:t>ПРН 1.Вільно спілкуватися з професійних питань із фахівцями та нефахівцями державною та іноземною(</w:t>
      </w:r>
      <w:proofErr w:type="spellStart"/>
      <w:r w:rsidRPr="00421C4D">
        <w:rPr>
          <w:rFonts w:ascii="Times New Roman" w:hAnsi="Times New Roman" w:cs="Times New Roman"/>
          <w:sz w:val="28"/>
          <w:szCs w:val="28"/>
          <w:lang w:val="uk-UA"/>
        </w:rPr>
        <w:t>ими</w:t>
      </w:r>
      <w:proofErr w:type="spellEnd"/>
      <w:r w:rsidRPr="00421C4D">
        <w:rPr>
          <w:rFonts w:ascii="Times New Roman" w:hAnsi="Times New Roman" w:cs="Times New Roman"/>
          <w:sz w:val="28"/>
          <w:szCs w:val="28"/>
          <w:lang w:val="uk-UA"/>
        </w:rPr>
        <w:t>) мовами усно й письмово, використовувати їх для організації ефективної міжкультурної комунікації.</w:t>
      </w:r>
    </w:p>
    <w:p w:rsidR="005F10EA" w:rsidRDefault="00421C4D" w:rsidP="00421C4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1C4D">
        <w:rPr>
          <w:rFonts w:ascii="Times New Roman" w:hAnsi="Times New Roman" w:cs="Times New Roman"/>
          <w:sz w:val="28"/>
          <w:szCs w:val="28"/>
          <w:lang w:val="uk-UA"/>
        </w:rPr>
        <w:t>ПРН 7. Розуміти основні проблеми філології та підходи до їх розв’язання 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1C4D">
        <w:rPr>
          <w:rFonts w:ascii="Times New Roman" w:hAnsi="Times New Roman" w:cs="Times New Roman"/>
          <w:sz w:val="28"/>
          <w:szCs w:val="28"/>
          <w:lang w:val="uk-UA"/>
        </w:rPr>
        <w:t>застосуванням доцільних методів та інноваційних підходів.</w:t>
      </w:r>
      <w:r w:rsidR="005F10EA" w:rsidRPr="00497F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21C4D" w:rsidRDefault="00421C4D" w:rsidP="00421C4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21C4D">
        <w:rPr>
          <w:rFonts w:ascii="Times New Roman" w:hAnsi="Times New Roman" w:cs="Times New Roman"/>
          <w:sz w:val="28"/>
          <w:szCs w:val="28"/>
          <w:lang w:val="uk-UA" w:eastAsia="uk-UA"/>
        </w:rPr>
        <w:t>ПРН 9. Характеризувати діалектні та соціальні різновиди мов(и), що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421C4D">
        <w:rPr>
          <w:rFonts w:ascii="Times New Roman" w:hAnsi="Times New Roman" w:cs="Times New Roman"/>
          <w:sz w:val="28"/>
          <w:szCs w:val="28"/>
          <w:lang w:val="uk-UA" w:eastAsia="uk-UA"/>
        </w:rPr>
        <w:t>вивчаються(</w:t>
      </w:r>
      <w:proofErr w:type="spellStart"/>
      <w:r w:rsidRPr="00421C4D">
        <w:rPr>
          <w:rFonts w:ascii="Times New Roman" w:hAnsi="Times New Roman" w:cs="Times New Roman"/>
          <w:sz w:val="28"/>
          <w:szCs w:val="28"/>
          <w:lang w:val="uk-UA" w:eastAsia="uk-UA"/>
        </w:rPr>
        <w:t>ється</w:t>
      </w:r>
      <w:proofErr w:type="spellEnd"/>
      <w:r w:rsidRPr="00421C4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), описувати </w:t>
      </w:r>
      <w:proofErr w:type="spellStart"/>
      <w:r w:rsidRPr="00421C4D">
        <w:rPr>
          <w:rFonts w:ascii="Times New Roman" w:hAnsi="Times New Roman" w:cs="Times New Roman"/>
          <w:sz w:val="28"/>
          <w:szCs w:val="28"/>
          <w:lang w:val="uk-UA" w:eastAsia="uk-UA"/>
        </w:rPr>
        <w:t>соціолінгвальну</w:t>
      </w:r>
      <w:proofErr w:type="spellEnd"/>
      <w:r w:rsidRPr="00421C4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ситуацію.</w:t>
      </w:r>
      <w:r w:rsidRPr="00421C4D">
        <w:rPr>
          <w:rFonts w:ascii="Times New Roman" w:hAnsi="Times New Roman" w:cs="Times New Roman"/>
          <w:sz w:val="28"/>
          <w:szCs w:val="28"/>
          <w:lang w:val="uk-UA" w:eastAsia="uk-UA"/>
        </w:rPr>
        <w:cr/>
      </w:r>
      <w:r w:rsidRPr="00421C4D">
        <w:t xml:space="preserve"> </w:t>
      </w:r>
      <w:r w:rsidRPr="00421C4D">
        <w:rPr>
          <w:rFonts w:ascii="Times New Roman" w:hAnsi="Times New Roman" w:cs="Times New Roman"/>
          <w:sz w:val="28"/>
          <w:szCs w:val="28"/>
          <w:lang w:val="uk-UA" w:eastAsia="uk-UA"/>
        </w:rPr>
        <w:t>ПРН 12. Аналізувати мовні одиниці, визначати їхню взаємодію та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421C4D">
        <w:rPr>
          <w:rFonts w:ascii="Times New Roman" w:hAnsi="Times New Roman" w:cs="Times New Roman"/>
          <w:sz w:val="28"/>
          <w:szCs w:val="28"/>
          <w:lang w:val="uk-UA" w:eastAsia="uk-UA"/>
        </w:rPr>
        <w:t>характеризувати мовні явища і процеси, що їх зумовлюють.</w:t>
      </w:r>
    </w:p>
    <w:p w:rsidR="00421C4D" w:rsidRPr="00421C4D" w:rsidRDefault="00421C4D" w:rsidP="00421C4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21C4D"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>ПРН 20. Вміти здійснювати письмовий переклад текстів із застосуванням технічних засобів.</w:t>
      </w:r>
    </w:p>
    <w:p w:rsidR="00421C4D" w:rsidRPr="00421C4D" w:rsidRDefault="00421C4D" w:rsidP="00421C4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21C4D">
        <w:rPr>
          <w:rFonts w:ascii="Times New Roman" w:hAnsi="Times New Roman" w:cs="Times New Roman"/>
          <w:sz w:val="28"/>
          <w:szCs w:val="28"/>
          <w:lang w:val="uk-UA" w:eastAsia="uk-UA"/>
        </w:rPr>
        <w:t>ПРН 21. Здійснювати переклад і редагування науково-технічних текстів письмово та із застосуванням систем автоматизованого перекладу і редагування текстів.</w:t>
      </w:r>
    </w:p>
    <w:p w:rsidR="00FE5101" w:rsidRDefault="00FE5101" w:rsidP="00FE510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/>
        </w:rPr>
      </w:pPr>
    </w:p>
    <w:p w:rsidR="00272DC7" w:rsidRDefault="00272DC7" w:rsidP="00421C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72DC7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програмних результатів навчання, вказаних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272DC7">
        <w:rPr>
          <w:rFonts w:ascii="Times New Roman" w:hAnsi="Times New Roman" w:cs="Times New Roman"/>
          <w:sz w:val="28"/>
          <w:szCs w:val="28"/>
          <w:lang w:val="uk-UA"/>
        </w:rPr>
        <w:t xml:space="preserve"> освітньо-професійній програмі, визначено </w:t>
      </w:r>
      <w:r w:rsidRPr="00272DC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програмні результати навчання освітньої компоненти </w:t>
      </w:r>
      <w:r w:rsidRPr="004B6E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«</w:t>
      </w:r>
      <w:r w:rsidR="00421C4D" w:rsidRPr="004B6E96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Інформаційні технології в перекладацькій діяльності</w:t>
      </w:r>
      <w:r w:rsidRPr="00272DC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»:</w:t>
      </w:r>
    </w:p>
    <w:p w:rsidR="00421C4D" w:rsidRPr="00421C4D" w:rsidRDefault="00421C4D" w:rsidP="0021012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1C4D">
        <w:rPr>
          <w:rFonts w:ascii="Times New Roman" w:hAnsi="Times New Roman" w:cs="Times New Roman"/>
          <w:sz w:val="28"/>
          <w:szCs w:val="28"/>
        </w:rPr>
        <w:t>У результат</w:t>
      </w:r>
      <w:r w:rsidRPr="00421C4D">
        <w:rPr>
          <w:rFonts w:ascii="Times New Roman" w:hAnsi="Times New Roman" w:cs="Times New Roman"/>
          <w:sz w:val="28"/>
          <w:szCs w:val="28"/>
          <w:lang w:val="uk-UA"/>
        </w:rPr>
        <w:t>і вивчення</w:t>
      </w:r>
      <w:r w:rsidRPr="00421C4D">
        <w:rPr>
          <w:rFonts w:ascii="Times New Roman" w:hAnsi="Times New Roman" w:cs="Times New Roman"/>
          <w:sz w:val="28"/>
          <w:szCs w:val="28"/>
        </w:rPr>
        <w:t xml:space="preserve"> курсу студент </w:t>
      </w:r>
      <w:r>
        <w:rPr>
          <w:rFonts w:ascii="Times New Roman" w:hAnsi="Times New Roman" w:cs="Times New Roman"/>
          <w:sz w:val="28"/>
          <w:szCs w:val="28"/>
          <w:lang w:val="uk-UA"/>
        </w:rPr>
        <w:t>ма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421C4D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gramEnd"/>
    </w:p>
    <w:p w:rsidR="00421C4D" w:rsidRPr="00421C4D" w:rsidRDefault="00421C4D" w:rsidP="0021012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1C4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знати: </w:t>
      </w:r>
      <w:r w:rsidRPr="00421C4D">
        <w:rPr>
          <w:rFonts w:ascii="Times New Roman" w:hAnsi="Times New Roman" w:cs="Times New Roman"/>
          <w:bCs/>
          <w:sz w:val="28"/>
          <w:szCs w:val="28"/>
          <w:lang w:val="uk-UA"/>
        </w:rPr>
        <w:t>можливості</w:t>
      </w:r>
      <w:r w:rsidRPr="00421C4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21C4D">
        <w:rPr>
          <w:rFonts w:ascii="Times New Roman" w:hAnsi="Times New Roman" w:cs="Times New Roman"/>
          <w:bCs/>
          <w:sz w:val="28"/>
          <w:szCs w:val="28"/>
          <w:lang w:val="uk-UA"/>
        </w:rPr>
        <w:t>використання новітніх інформаційних технологій у перекладацькій діяльності, а саме</w:t>
      </w:r>
      <w:r w:rsidRPr="00421C4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  <w:r w:rsidRPr="00421C4D">
        <w:rPr>
          <w:rFonts w:ascii="Times New Roman" w:hAnsi="Times New Roman" w:cs="Times New Roman"/>
          <w:bCs/>
          <w:sz w:val="28"/>
          <w:szCs w:val="28"/>
          <w:lang w:val="uk-UA"/>
        </w:rPr>
        <w:t>принципи побудови, функціонування та</w:t>
      </w:r>
      <w:r w:rsidRPr="00421C4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21C4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способи застосування електронного корпусу текстів, програм управління термінологією, систем </w:t>
      </w:r>
      <w:proofErr w:type="spellStart"/>
      <w:r w:rsidRPr="00421C4D">
        <w:rPr>
          <w:rFonts w:ascii="Times New Roman" w:hAnsi="Times New Roman" w:cs="Times New Roman"/>
          <w:bCs/>
          <w:sz w:val="28"/>
          <w:szCs w:val="28"/>
          <w:lang w:val="uk-UA"/>
        </w:rPr>
        <w:t>памяті</w:t>
      </w:r>
      <w:proofErr w:type="spellEnd"/>
      <w:r w:rsidRPr="00421C4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перекладів, інструментів локалізації контенту, інструментів автоматизованого контролю якості перекладу;</w:t>
      </w:r>
    </w:p>
    <w:p w:rsidR="00421C4D" w:rsidRPr="00421C4D" w:rsidRDefault="00421C4D" w:rsidP="0021012B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21C4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уміти: </w:t>
      </w:r>
      <w:r w:rsidRPr="00421C4D">
        <w:rPr>
          <w:rFonts w:ascii="Times New Roman" w:hAnsi="Times New Roman" w:cs="Times New Roman"/>
          <w:bCs/>
          <w:sz w:val="28"/>
          <w:szCs w:val="28"/>
          <w:lang w:val="uk-UA"/>
        </w:rPr>
        <w:t>застосовувати електронні корпуси текстів (</w:t>
      </w:r>
      <w:r w:rsidRPr="00421C4D">
        <w:rPr>
          <w:rFonts w:ascii="Times New Roman" w:hAnsi="Times New Roman" w:cs="Times New Roman"/>
          <w:bCs/>
          <w:sz w:val="28"/>
          <w:szCs w:val="28"/>
          <w:lang w:val="en-US"/>
        </w:rPr>
        <w:t>The</w:t>
      </w:r>
      <w:r w:rsidRPr="00421C4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21C4D">
        <w:rPr>
          <w:rFonts w:ascii="Times New Roman" w:hAnsi="Times New Roman" w:cs="Times New Roman"/>
          <w:bCs/>
          <w:sz w:val="28"/>
          <w:szCs w:val="28"/>
          <w:lang w:val="en-US"/>
        </w:rPr>
        <w:t>Corpus</w:t>
      </w:r>
      <w:r w:rsidRPr="00421C4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21C4D">
        <w:rPr>
          <w:rFonts w:ascii="Times New Roman" w:hAnsi="Times New Roman" w:cs="Times New Roman"/>
          <w:bCs/>
          <w:sz w:val="28"/>
          <w:szCs w:val="28"/>
          <w:lang w:val="en-US"/>
        </w:rPr>
        <w:t>of</w:t>
      </w:r>
      <w:r w:rsidRPr="00421C4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21C4D">
        <w:rPr>
          <w:rFonts w:ascii="Times New Roman" w:hAnsi="Times New Roman" w:cs="Times New Roman"/>
          <w:bCs/>
          <w:sz w:val="28"/>
          <w:szCs w:val="28"/>
          <w:lang w:val="en-US"/>
        </w:rPr>
        <w:t>Contemporary</w:t>
      </w:r>
      <w:r w:rsidRPr="00421C4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21C4D">
        <w:rPr>
          <w:rFonts w:ascii="Times New Roman" w:hAnsi="Times New Roman" w:cs="Times New Roman"/>
          <w:bCs/>
          <w:sz w:val="28"/>
          <w:szCs w:val="28"/>
          <w:lang w:val="en-US"/>
        </w:rPr>
        <w:t>American</w:t>
      </w:r>
      <w:r w:rsidRPr="00421C4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21C4D">
        <w:rPr>
          <w:rFonts w:ascii="Times New Roman" w:hAnsi="Times New Roman" w:cs="Times New Roman"/>
          <w:bCs/>
          <w:sz w:val="28"/>
          <w:szCs w:val="28"/>
          <w:lang w:val="en-US"/>
        </w:rPr>
        <w:t>English</w:t>
      </w:r>
      <w:r w:rsidRPr="00421C4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421C4D">
        <w:rPr>
          <w:rFonts w:ascii="Times New Roman" w:hAnsi="Times New Roman" w:cs="Times New Roman"/>
          <w:bCs/>
          <w:sz w:val="28"/>
          <w:szCs w:val="28"/>
          <w:lang w:val="uk-UA"/>
        </w:rPr>
        <w:t>Национальный</w:t>
      </w:r>
      <w:proofErr w:type="spellEnd"/>
      <w:r w:rsidRPr="00421C4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корпус </w:t>
      </w:r>
      <w:proofErr w:type="spellStart"/>
      <w:r w:rsidRPr="00421C4D">
        <w:rPr>
          <w:rFonts w:ascii="Times New Roman" w:hAnsi="Times New Roman" w:cs="Times New Roman"/>
          <w:bCs/>
          <w:sz w:val="28"/>
          <w:szCs w:val="28"/>
          <w:lang w:val="uk-UA"/>
        </w:rPr>
        <w:t>русского</w:t>
      </w:r>
      <w:proofErr w:type="spellEnd"/>
      <w:r w:rsidRPr="00421C4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421C4D">
        <w:rPr>
          <w:rFonts w:ascii="Times New Roman" w:hAnsi="Times New Roman" w:cs="Times New Roman"/>
          <w:bCs/>
          <w:sz w:val="28"/>
          <w:szCs w:val="28"/>
          <w:lang w:val="uk-UA"/>
        </w:rPr>
        <w:t>языка</w:t>
      </w:r>
      <w:proofErr w:type="spellEnd"/>
      <w:r w:rsidRPr="00421C4D">
        <w:rPr>
          <w:rFonts w:ascii="Times New Roman" w:hAnsi="Times New Roman" w:cs="Times New Roman"/>
          <w:bCs/>
          <w:sz w:val="28"/>
          <w:szCs w:val="28"/>
          <w:lang w:val="uk-UA"/>
        </w:rPr>
        <w:t>); програми управління термінологією (</w:t>
      </w:r>
      <w:hyperlink r:id="rId9" w:tooltip="SDL MultiTerm" w:history="1">
        <w:r w:rsidRPr="00421C4D">
          <w:rPr>
            <w:rStyle w:val="a5"/>
            <w:rFonts w:ascii="Times New Roman" w:hAnsi="Times New Roman" w:cs="Times New Roman"/>
            <w:sz w:val="28"/>
            <w:szCs w:val="28"/>
          </w:rPr>
          <w:t>SDL</w:t>
        </w:r>
        <w:r w:rsidRPr="00421C4D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proofErr w:type="spellStart"/>
        <w:r w:rsidRPr="00421C4D">
          <w:rPr>
            <w:rStyle w:val="a5"/>
            <w:rFonts w:ascii="Times New Roman" w:hAnsi="Times New Roman" w:cs="Times New Roman"/>
            <w:sz w:val="28"/>
            <w:szCs w:val="28"/>
          </w:rPr>
          <w:t>MultiTerm</w:t>
        </w:r>
        <w:proofErr w:type="spellEnd"/>
      </w:hyperlink>
      <w:r w:rsidRPr="00421C4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21C4D">
        <w:rPr>
          <w:rFonts w:ascii="Times New Roman" w:hAnsi="Times New Roman" w:cs="Times New Roman"/>
          <w:sz w:val="28"/>
          <w:szCs w:val="28"/>
        </w:rPr>
        <w:t>LogiTerm</w:t>
      </w:r>
      <w:proofErr w:type="spellEnd"/>
      <w:r w:rsidRPr="00421C4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); системи </w:t>
      </w:r>
      <w:proofErr w:type="spellStart"/>
      <w:r w:rsidRPr="00421C4D">
        <w:rPr>
          <w:rFonts w:ascii="Times New Roman" w:hAnsi="Times New Roman" w:cs="Times New Roman"/>
          <w:bCs/>
          <w:sz w:val="28"/>
          <w:szCs w:val="28"/>
          <w:lang w:val="uk-UA"/>
        </w:rPr>
        <w:t>памяті</w:t>
      </w:r>
      <w:proofErr w:type="spellEnd"/>
      <w:r w:rsidRPr="00421C4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перекладів (</w:t>
      </w:r>
      <w:proofErr w:type="spellStart"/>
      <w:r w:rsidRPr="00421C4D">
        <w:rPr>
          <w:rFonts w:ascii="Times New Roman" w:hAnsi="Times New Roman" w:cs="Times New Roman"/>
          <w:bCs/>
          <w:sz w:val="28"/>
          <w:szCs w:val="28"/>
          <w:lang w:val="en-US"/>
        </w:rPr>
        <w:t>OmegaT</w:t>
      </w:r>
      <w:proofErr w:type="spellEnd"/>
      <w:r w:rsidRPr="00421C4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421C4D">
        <w:rPr>
          <w:rFonts w:ascii="Times New Roman" w:hAnsi="Times New Roman" w:cs="Times New Roman"/>
          <w:bCs/>
          <w:sz w:val="28"/>
          <w:szCs w:val="28"/>
          <w:lang w:val="en-US"/>
        </w:rPr>
        <w:t>Wordfast</w:t>
      </w:r>
      <w:proofErr w:type="spellEnd"/>
      <w:r w:rsidRPr="00421C4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21C4D">
        <w:rPr>
          <w:rFonts w:ascii="Times New Roman" w:hAnsi="Times New Roman" w:cs="Times New Roman"/>
          <w:bCs/>
          <w:sz w:val="28"/>
          <w:szCs w:val="28"/>
          <w:lang w:val="en-US"/>
        </w:rPr>
        <w:t>Anywhere</w:t>
      </w:r>
      <w:r w:rsidRPr="00421C4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421C4D">
        <w:rPr>
          <w:rFonts w:ascii="Times New Roman" w:hAnsi="Times New Roman" w:cs="Times New Roman"/>
          <w:bCs/>
          <w:sz w:val="28"/>
          <w:szCs w:val="28"/>
          <w:lang w:val="en-US"/>
        </w:rPr>
        <w:t>ABBYY</w:t>
      </w:r>
      <w:r w:rsidRPr="00421C4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21C4D">
        <w:rPr>
          <w:rFonts w:ascii="Times New Roman" w:hAnsi="Times New Roman" w:cs="Times New Roman"/>
          <w:bCs/>
          <w:sz w:val="28"/>
          <w:szCs w:val="28"/>
          <w:lang w:val="en-US"/>
        </w:rPr>
        <w:t>Smart</w:t>
      </w:r>
      <w:r w:rsidRPr="00421C4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21C4D">
        <w:rPr>
          <w:rFonts w:ascii="Times New Roman" w:hAnsi="Times New Roman" w:cs="Times New Roman"/>
          <w:bCs/>
          <w:sz w:val="28"/>
          <w:szCs w:val="28"/>
          <w:lang w:val="en-US"/>
        </w:rPr>
        <w:t>CAT</w:t>
      </w:r>
      <w:r w:rsidRPr="00421C4D">
        <w:rPr>
          <w:rFonts w:ascii="Times New Roman" w:hAnsi="Times New Roman" w:cs="Times New Roman"/>
          <w:bCs/>
          <w:sz w:val="28"/>
          <w:szCs w:val="28"/>
          <w:lang w:val="uk-UA"/>
        </w:rPr>
        <w:t>); інструменти локалізації контенту (</w:t>
      </w:r>
      <w:proofErr w:type="spellStart"/>
      <w:r w:rsidRPr="00421C4D">
        <w:rPr>
          <w:rFonts w:ascii="Times New Roman" w:hAnsi="Times New Roman" w:cs="Times New Roman"/>
          <w:bCs/>
          <w:sz w:val="28"/>
          <w:szCs w:val="28"/>
          <w:lang w:val="en-US"/>
        </w:rPr>
        <w:t>Pootle</w:t>
      </w:r>
      <w:proofErr w:type="spellEnd"/>
      <w:r w:rsidRPr="00421C4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421C4D">
        <w:rPr>
          <w:rFonts w:ascii="Times New Roman" w:hAnsi="Times New Roman" w:cs="Times New Roman"/>
          <w:bCs/>
          <w:sz w:val="28"/>
          <w:szCs w:val="28"/>
          <w:lang w:val="en-US"/>
        </w:rPr>
        <w:t>Passolo</w:t>
      </w:r>
      <w:proofErr w:type="spellEnd"/>
      <w:r w:rsidRPr="00421C4D">
        <w:rPr>
          <w:rFonts w:ascii="Times New Roman" w:hAnsi="Times New Roman" w:cs="Times New Roman"/>
          <w:bCs/>
          <w:sz w:val="28"/>
          <w:szCs w:val="28"/>
          <w:lang w:val="uk-UA"/>
        </w:rPr>
        <w:t>); інструменти автоматизованого контролю якості перекладу (</w:t>
      </w:r>
      <w:r w:rsidRPr="00421C4D">
        <w:rPr>
          <w:rFonts w:ascii="Times New Roman" w:hAnsi="Times New Roman" w:cs="Times New Roman"/>
          <w:bCs/>
          <w:sz w:val="28"/>
          <w:szCs w:val="28"/>
          <w:lang w:val="en-US"/>
        </w:rPr>
        <w:t>QA</w:t>
      </w:r>
      <w:r w:rsidRPr="00421C4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21C4D">
        <w:rPr>
          <w:rFonts w:ascii="Times New Roman" w:hAnsi="Times New Roman" w:cs="Times New Roman"/>
          <w:bCs/>
          <w:sz w:val="28"/>
          <w:szCs w:val="28"/>
          <w:lang w:val="en-US"/>
        </w:rPr>
        <w:t>Checker</w:t>
      </w:r>
      <w:r w:rsidRPr="00421C4D">
        <w:rPr>
          <w:rFonts w:ascii="Times New Roman" w:hAnsi="Times New Roman" w:cs="Times New Roman"/>
          <w:bCs/>
          <w:sz w:val="28"/>
          <w:szCs w:val="28"/>
          <w:lang w:val="uk-UA"/>
        </w:rPr>
        <w:t>)) для вирішення конкретних завдань у професійній діяльності.</w:t>
      </w:r>
    </w:p>
    <w:p w:rsidR="00BB007B" w:rsidRPr="00BB007B" w:rsidRDefault="00BB007B" w:rsidP="00BB007B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69F5" w:rsidRDefault="003169F5" w:rsidP="003169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FE510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Обсяг курсу на поточний навчальний рік</w:t>
      </w:r>
    </w:p>
    <w:p w:rsidR="00485F56" w:rsidRPr="00FE5101" w:rsidRDefault="00485F56" w:rsidP="00485F5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3486"/>
        <w:gridCol w:w="3531"/>
        <w:gridCol w:w="3462"/>
      </w:tblGrid>
      <w:tr w:rsidR="003169F5" w:rsidRPr="003169F5" w:rsidTr="00B15C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F5" w:rsidRPr="003169F5" w:rsidRDefault="003169F5" w:rsidP="00B15C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3169F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F5" w:rsidRPr="003169F5" w:rsidRDefault="003169F5" w:rsidP="00B15C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3169F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F5" w:rsidRPr="003169F5" w:rsidRDefault="003169F5" w:rsidP="00B15C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3169F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Практичні заняття (год.)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F5" w:rsidRPr="003169F5" w:rsidRDefault="003169F5" w:rsidP="00B15C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3169F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3169F5" w:rsidRPr="003169F5" w:rsidTr="00B15C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F5" w:rsidRPr="003169F5" w:rsidRDefault="00421C4D" w:rsidP="00421C4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1F6CD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кредит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ів</w:t>
            </w:r>
            <w:r w:rsidR="001F6CD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/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150 </w:t>
            </w:r>
            <w:r w:rsidR="001F6CD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F5" w:rsidRPr="003169F5" w:rsidRDefault="004B6E96" w:rsidP="00B15C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F5" w:rsidRPr="003169F5" w:rsidRDefault="004B6E96" w:rsidP="00B15C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1F6C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F5" w:rsidRPr="003169F5" w:rsidRDefault="004B6E96" w:rsidP="00B15C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</w:tbl>
    <w:p w:rsidR="003169F5" w:rsidRPr="003169F5" w:rsidRDefault="003169F5" w:rsidP="001F6CD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3169F5" w:rsidRDefault="003169F5" w:rsidP="003169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485F5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Ознаки курсу</w:t>
      </w:r>
    </w:p>
    <w:tbl>
      <w:tblPr>
        <w:tblW w:w="13914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7"/>
        <w:gridCol w:w="2639"/>
        <w:gridCol w:w="3256"/>
        <w:gridCol w:w="2674"/>
        <w:gridCol w:w="2638"/>
      </w:tblGrid>
      <w:tr w:rsidR="003169F5" w:rsidRPr="003169F5" w:rsidTr="00B15CBE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F5" w:rsidRPr="003169F5" w:rsidRDefault="003169F5" w:rsidP="003169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3169F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F5" w:rsidRPr="003169F5" w:rsidRDefault="003169F5" w:rsidP="003169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3169F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F5" w:rsidRPr="003169F5" w:rsidRDefault="003169F5" w:rsidP="003169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3169F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F5" w:rsidRPr="003169F5" w:rsidRDefault="003169F5" w:rsidP="003169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3169F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F5" w:rsidRPr="003169F5" w:rsidRDefault="003169F5" w:rsidP="003169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3169F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Обов’язкова/</w:t>
            </w:r>
          </w:p>
          <w:p w:rsidR="003169F5" w:rsidRPr="003169F5" w:rsidRDefault="003169F5" w:rsidP="003169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3169F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вибіркова компонента</w:t>
            </w:r>
          </w:p>
        </w:tc>
      </w:tr>
      <w:tr w:rsidR="003169F5" w:rsidRPr="003169F5" w:rsidTr="00B15CBE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F5" w:rsidRPr="004B6E96" w:rsidRDefault="00A03A41" w:rsidP="004B6E9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202</w:t>
            </w:r>
            <w:r w:rsidR="004B6E9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-202</w:t>
            </w:r>
            <w:r w:rsidR="004B6E9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F5" w:rsidRPr="004B6E96" w:rsidRDefault="004B6E96" w:rsidP="001F6C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96" w:rsidRDefault="00485F56" w:rsidP="004B6E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485F5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Спеціальність:  </w:t>
            </w:r>
          </w:p>
          <w:p w:rsidR="004B6E96" w:rsidRPr="005F6B29" w:rsidRDefault="004B6E96" w:rsidP="004B6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0</w:t>
            </w:r>
            <w:r w:rsidRPr="005F6B2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 Філологія</w:t>
            </w:r>
          </w:p>
          <w:p w:rsidR="004B6E96" w:rsidRPr="00B15CBE" w:rsidRDefault="004B6E96" w:rsidP="004B6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6B2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Спеціалізація 035.10 прикладна лінгвістика</w:t>
            </w:r>
          </w:p>
          <w:p w:rsidR="003169F5" w:rsidRPr="003169F5" w:rsidRDefault="003169F5" w:rsidP="00485F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F5" w:rsidRPr="004B6E96" w:rsidRDefault="004B6E96" w:rsidP="001F6C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F5" w:rsidRPr="003169F5" w:rsidRDefault="001F6CD9" w:rsidP="001F6C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вибіркова компонента</w:t>
            </w:r>
          </w:p>
        </w:tc>
      </w:tr>
    </w:tbl>
    <w:p w:rsidR="003169F5" w:rsidRDefault="003169F5" w:rsidP="003169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485F5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lastRenderedPageBreak/>
        <w:t>Технічне й програмне забезпечення/обладнання</w:t>
      </w:r>
    </w:p>
    <w:p w:rsidR="001F6CD9" w:rsidRDefault="001F6CD9" w:rsidP="00485F56">
      <w:pPr>
        <w:pStyle w:val="a3"/>
        <w:spacing w:after="0" w:line="240" w:lineRule="auto"/>
        <w:ind w:left="0" w:firstLine="708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Для опанування низки завдань курсу студенту необхідно мати персональний комп’ютер / ноутбук та доступ до мережі Інтернет. Для викладання </w:t>
      </w:r>
      <w:r w:rsidR="00120E2E">
        <w:rPr>
          <w:rFonts w:ascii="Times New Roman" w:hAnsi="Times New Roman"/>
          <w:bCs/>
          <w:sz w:val="28"/>
          <w:szCs w:val="28"/>
        </w:rPr>
        <w:t>лек</w:t>
      </w:r>
      <w:proofErr w:type="spellStart"/>
      <w:r w:rsidR="00120E2E">
        <w:rPr>
          <w:rFonts w:ascii="Times New Roman" w:hAnsi="Times New Roman"/>
          <w:bCs/>
          <w:sz w:val="28"/>
          <w:szCs w:val="28"/>
          <w:lang w:val="uk-UA"/>
        </w:rPr>
        <w:t>ційних</w:t>
      </w:r>
      <w:proofErr w:type="spellEnd"/>
      <w:r w:rsidR="00120E2E">
        <w:rPr>
          <w:rFonts w:ascii="Times New Roman" w:hAnsi="Times New Roman"/>
          <w:bCs/>
          <w:sz w:val="28"/>
          <w:szCs w:val="28"/>
          <w:lang w:val="uk-UA"/>
        </w:rPr>
        <w:t xml:space="preserve"> і </w:t>
      </w:r>
      <w:r>
        <w:rPr>
          <w:rFonts w:ascii="Times New Roman" w:hAnsi="Times New Roman"/>
          <w:bCs/>
          <w:sz w:val="28"/>
          <w:szCs w:val="28"/>
          <w:lang w:val="uk-UA"/>
        </w:rPr>
        <w:t>практичних занять курсу викладачеві необхідно мати ноутбук, мультимедійний проектор та доступ до мережі Інтернет.</w:t>
      </w:r>
    </w:p>
    <w:p w:rsidR="001F6CD9" w:rsidRPr="00764430" w:rsidRDefault="001F6CD9" w:rsidP="001F6CD9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1F6CD9" w:rsidRDefault="001F6CD9" w:rsidP="001611CC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85F56">
        <w:rPr>
          <w:rFonts w:ascii="Times New Roman" w:hAnsi="Times New Roman"/>
          <w:b/>
          <w:bCs/>
          <w:sz w:val="28"/>
          <w:szCs w:val="28"/>
          <w:lang w:val="uk-UA"/>
        </w:rPr>
        <w:t xml:space="preserve"> Політика курсу</w:t>
      </w:r>
    </w:p>
    <w:p w:rsidR="00630EE7" w:rsidRDefault="004B6E96" w:rsidP="004B6E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B6E9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Відвідування занять і виконання завдань є обов’язковим (допускається як синхронний, так і асинхронний тип навчання на період воєнного стану), для успішного складання підсумкового контролю з дисципліни вимагається  виконання всіх завдань, передбачених програмою курсу. Невиконання понад 25% завдань без поважної причини буде оцінений як «незадовільно». Здобувач вищої освіти має дотримуватися правил академічної доброчесності при виконанні творчих завдань (написанні доповідей, есе). Виявлення ознак плагіату в письмовій роботі студента є підставою для її </w:t>
      </w:r>
      <w:proofErr w:type="spellStart"/>
      <w:r w:rsidRPr="004B6E9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незарахуванння</w:t>
      </w:r>
      <w:proofErr w:type="spellEnd"/>
      <w:r w:rsidRPr="004B6E9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викладачем. Студенти зобов’язані дотримуватися строків, визначених викладачем для виконання усіх видів робіт, передбачених курсом. За роботи, виконані з порушенням строків, оцінка знижується. </w:t>
      </w:r>
      <w:r w:rsidR="0063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proofErr w:type="spellStart"/>
      <w:r w:rsidR="0063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 w:rsidR="0063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3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освітнього</w:t>
      </w:r>
      <w:proofErr w:type="spellEnd"/>
      <w:r w:rsidR="0063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3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 w:rsidR="0063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63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Херсонському</w:t>
      </w:r>
      <w:proofErr w:type="spellEnd"/>
      <w:r w:rsidR="0063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3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державному</w:t>
      </w:r>
      <w:proofErr w:type="gramEnd"/>
      <w:r w:rsidR="0063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3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університеті</w:t>
      </w:r>
      <w:proofErr w:type="spellEnd"/>
      <w:r w:rsidR="0063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3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студенти</w:t>
      </w:r>
      <w:proofErr w:type="spellEnd"/>
      <w:r w:rsidR="0063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63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викладачі</w:t>
      </w:r>
      <w:proofErr w:type="spellEnd"/>
      <w:r w:rsidR="0063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3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діють</w:t>
      </w:r>
      <w:proofErr w:type="spellEnd"/>
      <w:r w:rsidR="00630E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63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="00630E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3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630E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таких положень</w:t>
      </w:r>
      <w:r w:rsidR="0063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630E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630EE7" w:rsidRDefault="00630EE7" w:rsidP="00630EE7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Положення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 про 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самостійну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 роботу 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студентів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(</w:t>
      </w:r>
      <w:hyperlink r:id="rId10" w:history="1">
        <w:r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http://www.kspu.edu/About/DepartmentAndServices/DAcademicServ.aspx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</w:t>
      </w:r>
    </w:p>
    <w:p w:rsidR="00630EE7" w:rsidRDefault="00630EE7" w:rsidP="00630EE7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Положення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організацію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освітнього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процесу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hyperlink r:id="rId11" w:history="1">
        <w:r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http://www.kspu.edu/About/DepartmentAndServices/DAcademicServ.aspx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</w:t>
      </w:r>
    </w:p>
    <w:p w:rsidR="00630EE7" w:rsidRDefault="00630EE7" w:rsidP="00630EE7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Положення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практики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студентів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hyperlink r:id="rId12" w:history="1">
        <w:r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http://www.kspu.edu/About/DepartmentAndServices/DAcademicServ.aspx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</w:t>
      </w:r>
    </w:p>
    <w:p w:rsidR="00630EE7" w:rsidRDefault="00630EE7" w:rsidP="00630EE7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Положення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 порядок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оцінювання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знань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студентів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hyperlink r:id="rId13" w:history="1">
        <w:r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http://www.kspu.edu/About/DepartmentAndServices/DAcademicServ.aspx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</w:t>
      </w:r>
    </w:p>
    <w:p w:rsidR="00630EE7" w:rsidRDefault="00630EE7" w:rsidP="00630EE7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Положення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академічну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доброчесність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hyperlink r:id="rId14" w:history="1">
        <w:r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http://www.kspu.edu/Information/Academicintegrity.aspx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</w:t>
      </w:r>
    </w:p>
    <w:p w:rsidR="00630EE7" w:rsidRDefault="00630EE7" w:rsidP="00630EE7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Положення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кваліфікаційну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роботу (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проєкт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) студента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hyperlink r:id="rId15" w:history="1">
        <w:r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http://www.kspu.edu/About/Faculty/INaturalScience/MFstud.aspx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</w:t>
      </w:r>
    </w:p>
    <w:p w:rsidR="00630EE7" w:rsidRDefault="00630EE7" w:rsidP="00630EE7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Положення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 про 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внутрішнє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забезпечення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якості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hyperlink r:id="rId16" w:history="1">
        <w:r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http://www.kspu.edu/About/DepartmentAndServices/DMethodics/EduProcess.aspx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</w:t>
      </w:r>
    </w:p>
    <w:p w:rsidR="00630EE7" w:rsidRDefault="00630EE7" w:rsidP="00630EE7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Положення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 порядок і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умови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обрання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освітніх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 компонент/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навчальних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дисциплін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 за 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вибором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здобувачами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вищої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hyperlink r:id="rId17" w:history="1">
        <w:r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http://www.kspu.edu/About/DepartmentAndServices/DMethodics/EduProcess.aspx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). </w:t>
      </w:r>
    </w:p>
    <w:p w:rsidR="003169F5" w:rsidRPr="004E2C24" w:rsidRDefault="00792D9C" w:rsidP="004E2C24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lastRenderedPageBreak/>
        <w:t>8</w:t>
      </w:r>
      <w:r w:rsidR="004E2C24" w:rsidRPr="004E2C2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. </w:t>
      </w:r>
      <w:r w:rsidR="003169F5" w:rsidRPr="004E2C2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Схема курсу</w:t>
      </w: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4394"/>
        <w:gridCol w:w="1842"/>
        <w:gridCol w:w="2127"/>
        <w:gridCol w:w="2694"/>
        <w:gridCol w:w="1843"/>
      </w:tblGrid>
      <w:tr w:rsidR="003169F5" w:rsidRPr="00CA0AC5" w:rsidTr="00B15C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64" w:rsidRPr="005548A2" w:rsidRDefault="003169F5" w:rsidP="007D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54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Тиждень</w:t>
            </w:r>
          </w:p>
          <w:p w:rsidR="003169F5" w:rsidRPr="005548A2" w:rsidRDefault="003169F5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F5" w:rsidRPr="005548A2" w:rsidRDefault="003169F5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54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Тема, план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F5" w:rsidRPr="005548A2" w:rsidRDefault="003169F5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54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Форма навчального заняття, </w:t>
            </w:r>
          </w:p>
          <w:p w:rsidR="003169F5" w:rsidRPr="005548A2" w:rsidRDefault="003169F5" w:rsidP="007D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54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кількість годин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F5" w:rsidRPr="005548A2" w:rsidRDefault="003169F5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54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Список рекомендованих джерел (за нумерацією розділу 11)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F5" w:rsidRPr="005548A2" w:rsidRDefault="003169F5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54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Завдання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F5" w:rsidRPr="005548A2" w:rsidRDefault="003169F5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54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Максимальна кількість балів</w:t>
            </w:r>
          </w:p>
        </w:tc>
      </w:tr>
      <w:tr w:rsidR="003169F5" w:rsidRPr="00CA0AC5" w:rsidTr="00630EE7">
        <w:trPr>
          <w:trHeight w:val="317"/>
        </w:trPr>
        <w:tc>
          <w:tcPr>
            <w:tcW w:w="14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8A2" w:rsidRPr="005548A2" w:rsidRDefault="003169F5" w:rsidP="0068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54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Модуль 1. </w:t>
            </w:r>
            <w:r w:rsidR="004B6E96" w:rsidRPr="004B6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Інструменти автоматизованого перекладу: електронні корпуси текстів, програми управління термінологією</w:t>
            </w:r>
          </w:p>
        </w:tc>
      </w:tr>
      <w:tr w:rsidR="003169F5" w:rsidRPr="00A26051" w:rsidTr="00B15C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F5" w:rsidRPr="00CA0AC5" w:rsidRDefault="003169F5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Тиждень </w:t>
            </w:r>
            <w:r w:rsidR="00CA0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3169F5" w:rsidRPr="00AB1806" w:rsidRDefault="003169F5" w:rsidP="00AB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академічних годин</w:t>
            </w:r>
            <w:r w:rsidR="00CA0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</w:t>
            </w:r>
            <w:r w:rsidR="00AB1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50" w:rsidRPr="003D2C21" w:rsidRDefault="003169F5" w:rsidP="003D2C21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D2C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Тема </w:t>
            </w:r>
            <w:r w:rsidR="00537850" w:rsidRPr="003D2C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</w:t>
            </w:r>
            <w:r w:rsidRPr="003D2C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: </w:t>
            </w:r>
            <w:r w:rsidR="004B6E96" w:rsidRPr="004B6E9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Інструменти автоматизованого перекладу. Загальний огляд</w:t>
            </w:r>
          </w:p>
          <w:p w:rsidR="004B6E96" w:rsidRPr="004B6E96" w:rsidRDefault="004B6E96" w:rsidP="004B6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6E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  <w:r w:rsidRPr="004B6E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Поняття автоматизованого перекладу.</w:t>
            </w:r>
          </w:p>
          <w:p w:rsidR="004B6E96" w:rsidRPr="004B6E96" w:rsidRDefault="004B6E96" w:rsidP="004B6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6E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  <w:r w:rsidRPr="004B6E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Перелік і загальна характеристика основних інструментів автоматизованого перекладу.</w:t>
            </w:r>
          </w:p>
          <w:p w:rsidR="00BE2EEA" w:rsidRPr="00CA0AC5" w:rsidRDefault="004B6E96" w:rsidP="004B6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6E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  <w:r w:rsidRPr="004B6E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 xml:space="preserve">Уміння використовувати інструменти автоматизованого перекладу серед професійних </w:t>
            </w:r>
            <w:proofErr w:type="spellStart"/>
            <w:r w:rsidRPr="004B6E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компетенцій</w:t>
            </w:r>
            <w:proofErr w:type="spellEnd"/>
            <w:r w:rsidRPr="004B6E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сучасного перекладача.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C5" w:rsidRDefault="00537850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лекційне заняття </w:t>
            </w:r>
            <w:r w:rsidR="00CA0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CA0AC5" w:rsidRPr="00CA0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169F5" w:rsidRDefault="00537850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год.</w:t>
            </w:r>
            <w:r w:rsid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CA0AC5" w:rsidRPr="00AB1806" w:rsidRDefault="00CA0AC5" w:rsidP="002C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заняття – </w:t>
            </w:r>
            <w:r w:rsidR="005054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AB1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год.</w:t>
            </w:r>
            <w:r w:rsidR="00AB1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; самостійна робота – </w:t>
            </w:r>
            <w:r w:rsidR="002C5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  <w:r w:rsidR="00AB1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F5" w:rsidRPr="00AB1806" w:rsidRDefault="00AB1806" w:rsidP="00DE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4, 5, 6, 7, 11,18, 20, 22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F5" w:rsidRPr="000E05C3" w:rsidRDefault="005548A2" w:rsidP="0055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 Опрацювати матеріал лекції.</w:t>
            </w:r>
            <w:r w:rsidR="000E05C3" w:rsidRPr="000E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05C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Виступити з доповіддю.</w:t>
            </w:r>
          </w:p>
          <w:p w:rsidR="007D2364" w:rsidRPr="00CA0AC5" w:rsidRDefault="005548A2" w:rsidP="00FF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Проаналізу</w:t>
            </w:r>
            <w:r w:rsid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вати </w:t>
            </w:r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вимоги до перекладачів, що висуваються компаніями з надання перекладацьких послуг: ABBYY </w:t>
            </w:r>
            <w:proofErr w:type="spellStart"/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Language</w:t>
            </w:r>
            <w:proofErr w:type="spellEnd"/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Services</w:t>
            </w:r>
            <w:proofErr w:type="spellEnd"/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http://abbyy-ls.ru/about, </w:t>
            </w:r>
            <w:proofErr w:type="spellStart"/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Technolex</w:t>
            </w:r>
            <w:proofErr w:type="spellEnd"/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Translation</w:t>
            </w:r>
            <w:proofErr w:type="spellEnd"/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Studio</w:t>
            </w:r>
            <w:proofErr w:type="spellEnd"/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http://www.technolex-translations.com/ru/company.html,  </w:t>
            </w:r>
            <w:proofErr w:type="spellStart"/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Advanced</w:t>
            </w:r>
            <w:proofErr w:type="spellEnd"/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International</w:t>
            </w:r>
            <w:proofErr w:type="spellEnd"/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Translations</w:t>
            </w:r>
            <w:proofErr w:type="spellEnd"/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http://www.rabota3000.com/careers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F5" w:rsidRDefault="00D2419A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  <w:p w:rsidR="00D2419A" w:rsidRDefault="00D2419A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D2C21" w:rsidRDefault="003D2C21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2419A" w:rsidRPr="000939F0" w:rsidRDefault="00D2419A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AB1806" w:rsidRPr="006B3B19" w:rsidTr="00B15C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06" w:rsidRPr="001C01A5" w:rsidRDefault="00AB1806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Тиждень </w:t>
            </w:r>
            <w:r w:rsidR="001C01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AB1806" w:rsidRPr="00CA0AC5" w:rsidRDefault="00AB1806" w:rsidP="00AB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академічних годин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2E" w:rsidRDefault="00AB1806" w:rsidP="00CA0AC5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3D2C2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Тема 2. </w:t>
            </w:r>
            <w:r w:rsidR="004B6E96" w:rsidRPr="004B6E9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Електронний корпус текстів як інструмент перекладу </w:t>
            </w:r>
          </w:p>
          <w:p w:rsidR="00FF2C2E" w:rsidRPr="00FF2C2E" w:rsidRDefault="00AB1806" w:rsidP="00FF2C2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AC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1. </w:t>
            </w:r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Поняття електронного корпусу текстів.</w:t>
            </w:r>
          </w:p>
          <w:p w:rsidR="00FF2C2E" w:rsidRPr="00FF2C2E" w:rsidRDefault="00FF2C2E" w:rsidP="00FF2C2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Принцип побудову електронних корпусів текстів.</w:t>
            </w:r>
          </w:p>
          <w:p w:rsidR="00FF2C2E" w:rsidRPr="00FF2C2E" w:rsidRDefault="00FF2C2E" w:rsidP="00FF2C2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Види електронних корпусів текстів.</w:t>
            </w:r>
          </w:p>
          <w:p w:rsidR="00AB1806" w:rsidRPr="00CA0AC5" w:rsidRDefault="00FF2C2E" w:rsidP="00FF2C2E">
            <w:pPr>
              <w:pStyle w:val="a4"/>
              <w:rPr>
                <w:sz w:val="24"/>
                <w:szCs w:val="24"/>
                <w:lang w:val="uk-UA" w:eastAsia="ru-RU"/>
              </w:rPr>
            </w:pPr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4.</w:t>
            </w:r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Способи використання електронних корпусів текстів у перекладацькій діяльності.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06" w:rsidRPr="00AB1806" w:rsidRDefault="00AB1806" w:rsidP="00AB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1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лекційне заняття </w:t>
            </w:r>
            <w:r w:rsidRPr="00AB1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AB1806" w:rsidRPr="00AB1806" w:rsidRDefault="0050540E" w:rsidP="00AB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AB1806" w:rsidRPr="00AB1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год.;</w:t>
            </w:r>
          </w:p>
          <w:p w:rsidR="00AB1806" w:rsidRPr="00CA0AC5" w:rsidRDefault="00AB1806" w:rsidP="002C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1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заняття – </w:t>
            </w:r>
            <w:r w:rsidR="005054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AB1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 год.; самостійна робота – </w:t>
            </w:r>
            <w:r w:rsidR="002C5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Pr="00AB1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B1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год.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06" w:rsidRPr="00AB1806" w:rsidRDefault="00AB1806" w:rsidP="00AB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4, 5, 6, 18, 20, 21, 25, 26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06" w:rsidRPr="000E05C3" w:rsidRDefault="00AB1806" w:rsidP="000E0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 Опрацювати матеріал лекції.</w:t>
            </w:r>
            <w:r w:rsidRPr="000E05C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Виступити з доповіддю.</w:t>
            </w:r>
          </w:p>
          <w:p w:rsidR="00AB1806" w:rsidRPr="00CA0AC5" w:rsidRDefault="00AB1806" w:rsidP="00FF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Вивч</w:t>
            </w:r>
            <w:r w:rsid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ити</w:t>
            </w:r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як користуватися корпусом сучасної американської англійської мови </w:t>
            </w:r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(</w:t>
            </w:r>
            <w:proofErr w:type="spellStart"/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Corpus</w:t>
            </w:r>
            <w:proofErr w:type="spellEnd"/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of</w:t>
            </w:r>
            <w:proofErr w:type="spellEnd"/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Contemporary</w:t>
            </w:r>
            <w:proofErr w:type="spellEnd"/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America</w:t>
            </w:r>
            <w:proofErr w:type="spellEnd"/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English</w:t>
            </w:r>
            <w:proofErr w:type="spellEnd"/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http://corpus.byu.edu/coca/ - </w:t>
            </w:r>
            <w:proofErr w:type="spellStart"/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Introduction</w:t>
            </w:r>
            <w:proofErr w:type="spellEnd"/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a </w:t>
            </w:r>
            <w:proofErr w:type="spellStart"/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five</w:t>
            </w:r>
            <w:proofErr w:type="spellEnd"/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minute</w:t>
            </w:r>
            <w:proofErr w:type="spellEnd"/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guided</w:t>
            </w:r>
            <w:proofErr w:type="spellEnd"/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tour</w:t>
            </w:r>
            <w:proofErr w:type="spellEnd"/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) та британським національним корпусом (</w:t>
            </w:r>
            <w:proofErr w:type="spellStart"/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British</w:t>
            </w:r>
            <w:proofErr w:type="spellEnd"/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National</w:t>
            </w:r>
            <w:proofErr w:type="spellEnd"/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Corpus</w:t>
            </w:r>
            <w:proofErr w:type="spellEnd"/>
            <w:r w:rsidR="00FF2C2E"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 http://www.natcorp.ox.ac.uk/.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06" w:rsidRDefault="00AB1806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5</w:t>
            </w:r>
          </w:p>
          <w:p w:rsidR="00AB1806" w:rsidRDefault="00AB1806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B1806" w:rsidRDefault="00AB1806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B1806" w:rsidRPr="000939F0" w:rsidRDefault="00AB1806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AB1806" w:rsidRPr="00390B48" w:rsidTr="00B15C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06" w:rsidRPr="001C01A5" w:rsidRDefault="007D2364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lastRenderedPageBreak/>
              <w:br w:type="page"/>
            </w:r>
            <w:r w:rsidR="00AB1806"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Тиждень </w:t>
            </w:r>
            <w:r w:rsidR="001C01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AB1806" w:rsidRPr="00CA0AC5" w:rsidRDefault="00AB1806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B1806" w:rsidRPr="00CA0AC5" w:rsidRDefault="00AB1806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академічних годин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2E" w:rsidRDefault="00AB1806" w:rsidP="00B10DE4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5548A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Тема 3: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</w:t>
            </w:r>
            <w:r w:rsidR="00FF2C2E" w:rsidRPr="00FF2C2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Програми управління термінологією </w:t>
            </w:r>
          </w:p>
          <w:p w:rsidR="00FF2C2E" w:rsidRPr="00FF2C2E" w:rsidRDefault="00AB1806" w:rsidP="00FF2C2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FF2C2E">
              <w:t xml:space="preserve"> </w:t>
            </w:r>
            <w:r w:rsidR="00FF2C2E" w:rsidRPr="00FF2C2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FF2C2E" w:rsidRPr="00FF2C2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ab/>
              <w:t>Програми управління термінологією: загальний огляд, принципи побудови й використання.</w:t>
            </w:r>
          </w:p>
          <w:p w:rsidR="00AB1806" w:rsidRPr="005548A2" w:rsidRDefault="00FF2C2E" w:rsidP="00FF2C2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F2C2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  <w:r w:rsidRPr="00FF2C2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ab/>
              <w:t>Програми управління термінологію, термінологічні бази та спеціальні словники термінів.</w:t>
            </w:r>
            <w:r w:rsidR="00AB1806" w:rsidRPr="009B352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AB180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06" w:rsidRPr="00AB1806" w:rsidRDefault="00AB1806" w:rsidP="00AB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1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лекційне заняття </w:t>
            </w:r>
            <w:r w:rsidRPr="00AB1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AB1806" w:rsidRPr="00AB1806" w:rsidRDefault="0050540E" w:rsidP="00AB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AB1806" w:rsidRPr="00AB1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год.;</w:t>
            </w:r>
          </w:p>
          <w:p w:rsidR="00AB1806" w:rsidRPr="00CA0AC5" w:rsidRDefault="00AB1806" w:rsidP="0079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1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заняття – </w:t>
            </w:r>
            <w:r w:rsidR="005054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AB1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 год.; </w:t>
            </w:r>
            <w:proofErr w:type="spellStart"/>
            <w:r w:rsidR="00792D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самост</w:t>
            </w:r>
            <w:proofErr w:type="spellEnd"/>
            <w:r w:rsidR="00792D9C" w:rsidRPr="0079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B1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робота – </w:t>
            </w:r>
            <w:r w:rsidR="002C5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Pr="00AB1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06" w:rsidRPr="00AB1806" w:rsidRDefault="00AB1806" w:rsidP="0046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1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4, 5, 6, 18, 20, 21, 25, 26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2E" w:rsidRPr="00FF2C2E" w:rsidRDefault="00FF2C2E" w:rsidP="00FF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 Опрацювати матеріал лекції. Виступити з доповіддю.</w:t>
            </w:r>
          </w:p>
          <w:p w:rsidR="00AB1806" w:rsidRPr="00CA0AC5" w:rsidRDefault="0050540E" w:rsidP="00FF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Вивч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ити</w:t>
            </w:r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Termcheck</w:t>
            </w:r>
            <w:proofErr w:type="spellEnd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програму для перевірки термінології http://www.janus.ru/ru/termcheck 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06" w:rsidRDefault="00AB1806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  <w:p w:rsidR="00AB1806" w:rsidRDefault="00AB1806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B1806" w:rsidRDefault="00AB1806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B1806" w:rsidRPr="0050540E" w:rsidRDefault="00AB1806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50540E" w:rsidRPr="00390B48" w:rsidTr="00B15C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0E" w:rsidRPr="001C01A5" w:rsidRDefault="0050540E" w:rsidP="00E4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Тиждень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50540E" w:rsidRPr="00CA0AC5" w:rsidRDefault="0050540E" w:rsidP="00E4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академічних годин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 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0E" w:rsidRPr="00D75162" w:rsidRDefault="0050540E" w:rsidP="00E4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548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4</w:t>
            </w:r>
            <w:r w:rsidRPr="005548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</w:t>
            </w: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F2C2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Локалізація програмного забезпечення та переклад. Локалізація контенту</w:t>
            </w:r>
          </w:p>
          <w:p w:rsidR="0050540E" w:rsidRPr="00FF2C2E" w:rsidRDefault="0050540E" w:rsidP="00E4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 Локалізація, інтернаціоналізація та глобалізація.</w:t>
            </w:r>
          </w:p>
          <w:p w:rsidR="0050540E" w:rsidRPr="00FF2C2E" w:rsidRDefault="0050540E" w:rsidP="00792D9C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Мовна</w:t>
            </w:r>
            <w:proofErr w:type="spellEnd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локалізація</w:t>
            </w:r>
            <w:proofErr w:type="spellEnd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локалізація</w:t>
            </w:r>
            <w:proofErr w:type="spellEnd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контенту) та переклад.</w:t>
            </w:r>
          </w:p>
          <w:p w:rsidR="0050540E" w:rsidRPr="00FF2C2E" w:rsidRDefault="0050540E" w:rsidP="00792D9C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Інструменти</w:t>
            </w:r>
            <w:proofErr w:type="spellEnd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локалізації</w:t>
            </w:r>
            <w:proofErr w:type="spellEnd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0540E" w:rsidRPr="00CA0AC5" w:rsidRDefault="0050540E" w:rsidP="00792D9C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характеристика </w:t>
            </w:r>
            <w:proofErr w:type="spellStart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локалізації</w:t>
            </w:r>
            <w:proofErr w:type="spellEnd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Pootle</w:t>
            </w:r>
            <w:proofErr w:type="spellEnd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0E" w:rsidRPr="00AB1806" w:rsidRDefault="0050540E" w:rsidP="00E4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1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лекційне заняття </w:t>
            </w:r>
            <w:r w:rsidRPr="00AB1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50540E" w:rsidRPr="00AB1806" w:rsidRDefault="0050540E" w:rsidP="00E4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1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год.;</w:t>
            </w:r>
          </w:p>
          <w:p w:rsidR="0050540E" w:rsidRPr="00CA0AC5" w:rsidRDefault="0050540E" w:rsidP="002C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1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заняття – 2 год.; самостійна робота – </w:t>
            </w:r>
            <w:r w:rsidR="002C5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  <w:r w:rsidRPr="00AB1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0E" w:rsidRPr="00AB1806" w:rsidRDefault="0050540E" w:rsidP="00E4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1, 2, 3,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8, 9, 13, 16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0E" w:rsidRPr="000E05C3" w:rsidRDefault="0050540E" w:rsidP="00E4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Опрацювати матеріал лекції. </w:t>
            </w:r>
            <w:r w:rsidRPr="000E05C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Виступити з доповіддю.</w:t>
            </w:r>
          </w:p>
          <w:p w:rsidR="0050540E" w:rsidRPr="00CA0AC5" w:rsidRDefault="0050540E" w:rsidP="00E4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r w:rsidRPr="00462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Загальна характеристика системи локалізації </w:t>
            </w:r>
            <w:proofErr w:type="spellStart"/>
            <w:r w:rsidRPr="00462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Pootle</w:t>
            </w:r>
            <w:proofErr w:type="spellEnd"/>
            <w:r w:rsidRPr="00462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hyperlink r:id="rId18" w:history="1">
              <w:r w:rsidRPr="0046216A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val="uk-UA" w:eastAsia="ru-RU"/>
                </w:rPr>
                <w:t>https://uk.wikipedia.org/wiki/Pootle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0E" w:rsidRDefault="0050540E" w:rsidP="00E4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  <w:p w:rsidR="0050540E" w:rsidRDefault="0050540E" w:rsidP="00E4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540E" w:rsidRDefault="0050540E" w:rsidP="00E4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540E" w:rsidRPr="000939F0" w:rsidRDefault="0050540E" w:rsidP="00E4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50540E" w:rsidRPr="00CA0AC5" w:rsidTr="00630EE7">
        <w:trPr>
          <w:trHeight w:val="415"/>
        </w:trPr>
        <w:tc>
          <w:tcPr>
            <w:tcW w:w="14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0E" w:rsidRPr="00B576DA" w:rsidRDefault="0050540E" w:rsidP="0068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576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Модуль №2. </w:t>
            </w:r>
            <w:r w:rsidRPr="00FF2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Інструменти автоматизованого перекладу (пам'ять перекладів, локалізація контенту) і контролю його якості</w:t>
            </w:r>
          </w:p>
        </w:tc>
      </w:tr>
      <w:tr w:rsidR="0050540E" w:rsidRPr="00CA0AC5" w:rsidTr="00B15C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0E" w:rsidRPr="001C01A5" w:rsidRDefault="0050540E" w:rsidP="0055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Тиждень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50540E" w:rsidRPr="00CA0AC5" w:rsidRDefault="0050540E" w:rsidP="00AB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академічних годин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0E" w:rsidRPr="009B3528" w:rsidRDefault="0050540E" w:rsidP="009B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48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</w:t>
            </w:r>
            <w:r w:rsidRPr="005548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</w:t>
            </w: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F2C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Пам'ять перекладів</w:t>
            </w:r>
          </w:p>
          <w:p w:rsidR="0050540E" w:rsidRPr="00FF2C2E" w:rsidRDefault="0050540E" w:rsidP="00792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352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 xml:space="preserve">Загальна характеристика систем </w:t>
            </w:r>
            <w:proofErr w:type="spellStart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памяті</w:t>
            </w:r>
            <w:proofErr w:type="spellEnd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перекладів.</w:t>
            </w:r>
          </w:p>
          <w:p w:rsidR="0050540E" w:rsidRPr="00FF2C2E" w:rsidRDefault="0050540E" w:rsidP="00792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 xml:space="preserve">Популярні системи </w:t>
            </w:r>
            <w:proofErr w:type="spellStart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памяті</w:t>
            </w:r>
            <w:proofErr w:type="spellEnd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перекладів.</w:t>
            </w:r>
          </w:p>
          <w:p w:rsidR="0050540E" w:rsidRPr="00FF2C2E" w:rsidRDefault="0050540E" w:rsidP="00792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3.</w:t>
            </w:r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 xml:space="preserve">Стандарти та формати </w:t>
            </w:r>
            <w:proofErr w:type="spellStart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памяті</w:t>
            </w:r>
            <w:proofErr w:type="spellEnd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перекладів.</w:t>
            </w:r>
          </w:p>
          <w:p w:rsidR="0050540E" w:rsidRPr="00CA0AC5" w:rsidRDefault="0050540E" w:rsidP="00792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 xml:space="preserve">Характеристика системи </w:t>
            </w:r>
            <w:proofErr w:type="spellStart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памяті</w:t>
            </w:r>
            <w:proofErr w:type="spellEnd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перекладів </w:t>
            </w:r>
            <w:proofErr w:type="spellStart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OmegaT</w:t>
            </w:r>
            <w:proofErr w:type="spellEnd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0E" w:rsidRPr="00AB1806" w:rsidRDefault="0050540E" w:rsidP="00AB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1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лекційне заняття </w:t>
            </w:r>
            <w:r w:rsidRPr="00AB1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50540E" w:rsidRPr="00AB1806" w:rsidRDefault="0050540E" w:rsidP="00AB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1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год.;</w:t>
            </w:r>
          </w:p>
          <w:p w:rsidR="0050540E" w:rsidRPr="00CA0AC5" w:rsidRDefault="0050540E" w:rsidP="002C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1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заняття – </w:t>
            </w:r>
            <w:r w:rsidRPr="00AB1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2 год.; самостійна робота – </w:t>
            </w:r>
            <w:r w:rsidR="002C5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  <w:r w:rsidRPr="00AB1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0E" w:rsidRPr="00AB1806" w:rsidRDefault="0050540E" w:rsidP="00AB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1, 2, 3,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8, 9, 13, 16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0E" w:rsidRPr="000E05C3" w:rsidRDefault="0050540E" w:rsidP="000E0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Опрацювати матеріал лекції. </w:t>
            </w:r>
            <w:r w:rsidRPr="000E05C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Виступити з доповіддю.</w:t>
            </w:r>
          </w:p>
          <w:p w:rsidR="0050540E" w:rsidRPr="00CA0AC5" w:rsidRDefault="0050540E" w:rsidP="00792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r w:rsidRPr="004621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Виконання перекладу тексту за допомогою </w:t>
            </w:r>
            <w:r w:rsidRPr="004621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системи </w:t>
            </w:r>
            <w:proofErr w:type="spellStart"/>
            <w:r w:rsidRPr="004621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памяті</w:t>
            </w:r>
            <w:proofErr w:type="spellEnd"/>
            <w:r w:rsidRPr="004621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перекладів </w:t>
            </w:r>
            <w:proofErr w:type="spellStart"/>
            <w:r w:rsidRPr="004621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OmegaT</w:t>
            </w:r>
            <w:proofErr w:type="spellEnd"/>
            <w:r w:rsidRPr="004621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hyperlink r:id="rId19" w:history="1">
              <w:r w:rsidRPr="0046216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http://www.omegat.org/ru/omegat.html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0E" w:rsidRPr="000939F0" w:rsidRDefault="0050540E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5</w:t>
            </w:r>
          </w:p>
          <w:p w:rsidR="0050540E" w:rsidRDefault="0050540E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540E" w:rsidRDefault="0050540E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540E" w:rsidRPr="000939F0" w:rsidRDefault="0050540E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50540E" w:rsidRPr="00CA0AC5" w:rsidTr="00B15C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0E" w:rsidRPr="001C01A5" w:rsidRDefault="0050540E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lastRenderedPageBreak/>
              <w:br w:type="page"/>
            </w: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Тиждень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4-5</w:t>
            </w:r>
          </w:p>
          <w:p w:rsidR="0050540E" w:rsidRPr="00CA0AC5" w:rsidRDefault="0050540E" w:rsidP="00AB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академічних годин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 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0E" w:rsidRPr="00D75162" w:rsidRDefault="0050540E" w:rsidP="00D7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5548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2</w:t>
            </w:r>
            <w:r w:rsidRPr="005548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</w:t>
            </w: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F2C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Пам'ять перекладів та </w:t>
            </w:r>
            <w:proofErr w:type="spellStart"/>
            <w:r w:rsidRPr="00FF2C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облачні</w:t>
            </w:r>
            <w:proofErr w:type="spellEnd"/>
            <w:r w:rsidRPr="00FF2C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сервіси. </w:t>
            </w:r>
            <w:proofErr w:type="spellStart"/>
            <w:r w:rsidRPr="00FF2C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Wordfast</w:t>
            </w:r>
            <w:proofErr w:type="spellEnd"/>
            <w:r w:rsidRPr="00FF2C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F2C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Anywhere</w:t>
            </w:r>
            <w:proofErr w:type="spellEnd"/>
            <w:r w:rsidRPr="00FF2C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. ABBYY </w:t>
            </w:r>
            <w:proofErr w:type="spellStart"/>
            <w:r w:rsidRPr="00FF2C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Smart</w:t>
            </w:r>
            <w:proofErr w:type="spellEnd"/>
            <w:r w:rsidRPr="00FF2C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CAT)</w:t>
            </w:r>
          </w:p>
          <w:p w:rsidR="0050540E" w:rsidRPr="00FF2C2E" w:rsidRDefault="0050540E" w:rsidP="00792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92D9C" w:rsidRPr="00792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Особливості</w:t>
            </w:r>
            <w:proofErr w:type="spellEnd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 </w:t>
            </w:r>
            <w:proofErr w:type="spellStart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памяті</w:t>
            </w:r>
            <w:proofErr w:type="spellEnd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перекладів</w:t>
            </w:r>
            <w:proofErr w:type="spellEnd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розташованих</w:t>
            </w:r>
            <w:proofErr w:type="spellEnd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облачних</w:t>
            </w:r>
            <w:proofErr w:type="spellEnd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сервісах</w:t>
            </w:r>
            <w:proofErr w:type="spellEnd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0540E" w:rsidRPr="00FF2C2E" w:rsidRDefault="0050540E" w:rsidP="00792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характеристика </w:t>
            </w:r>
            <w:proofErr w:type="spellStart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памяті</w:t>
            </w:r>
            <w:proofErr w:type="spellEnd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перекладів</w:t>
            </w:r>
            <w:proofErr w:type="spellEnd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Wordfast</w:t>
            </w:r>
            <w:proofErr w:type="spellEnd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Anywhere</w:t>
            </w:r>
            <w:proofErr w:type="spellEnd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0540E" w:rsidRPr="00CA0AC5" w:rsidRDefault="0050540E" w:rsidP="00792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характеристика </w:t>
            </w:r>
            <w:proofErr w:type="spellStart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памяті</w:t>
            </w:r>
            <w:proofErr w:type="spellEnd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перекладів</w:t>
            </w:r>
            <w:proofErr w:type="spellEnd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ABBYY </w:t>
            </w:r>
            <w:proofErr w:type="spellStart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Smart</w:t>
            </w:r>
            <w:proofErr w:type="spellEnd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CAT.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0E" w:rsidRPr="00AB1806" w:rsidRDefault="0050540E" w:rsidP="00AB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1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лекційне заняття </w:t>
            </w:r>
            <w:r w:rsidRPr="00AB1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50540E" w:rsidRPr="00AB1806" w:rsidRDefault="0050540E" w:rsidP="00AB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AB1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год.;</w:t>
            </w:r>
          </w:p>
          <w:p w:rsidR="0050540E" w:rsidRPr="00CA0AC5" w:rsidRDefault="0050540E" w:rsidP="002C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1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заняття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AB1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 год.; самостійна робота – </w:t>
            </w:r>
            <w:r w:rsidR="002C5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Pr="00AB1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0E" w:rsidRPr="00AB1806" w:rsidRDefault="0050540E" w:rsidP="0046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5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1, 2, 3,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8, 9, 13, 16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0E" w:rsidRPr="000E05C3" w:rsidRDefault="0050540E" w:rsidP="000E0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Опрацювати матеріал лекції. </w:t>
            </w:r>
            <w:r w:rsidRPr="000E05C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Виступити з доповіддю.</w:t>
            </w:r>
          </w:p>
          <w:p w:rsidR="0050540E" w:rsidRPr="00CA0AC5" w:rsidRDefault="0050540E" w:rsidP="007D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r w:rsidRPr="004621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Виконання перекладу тексту за допомогою системи </w:t>
            </w:r>
            <w:proofErr w:type="spellStart"/>
            <w:r w:rsidRPr="004621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памяті</w:t>
            </w:r>
            <w:proofErr w:type="spellEnd"/>
            <w:r w:rsidRPr="004621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перекладів </w:t>
            </w:r>
            <w:proofErr w:type="spellStart"/>
            <w:r w:rsidRPr="004621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Wordfast</w:t>
            </w:r>
            <w:proofErr w:type="spellEnd"/>
            <w:r w:rsidRPr="0046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21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Anywhere</w:t>
            </w:r>
            <w:r w:rsidRPr="004621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hyperlink r:id="rId20" w:history="1">
              <w:r w:rsidRPr="0046216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Pr="0046216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Pr="0046216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Pr="0046216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46216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freetm</w:t>
              </w:r>
              <w:proofErr w:type="spellEnd"/>
              <w:r w:rsidRPr="0046216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46216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Pr="0046216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0E" w:rsidRDefault="0050540E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  <w:p w:rsidR="0050540E" w:rsidRDefault="0050540E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540E" w:rsidRDefault="0050540E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540E" w:rsidRPr="000939F0" w:rsidRDefault="0050540E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50540E" w:rsidRPr="00CA0AC5" w:rsidTr="00B15CB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0E" w:rsidRPr="001C01A5" w:rsidRDefault="0050540E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Тиждень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50540E" w:rsidRPr="00CA0AC5" w:rsidRDefault="0050540E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академічних годин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  4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0E" w:rsidRDefault="0050540E" w:rsidP="00D7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48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3</w:t>
            </w:r>
            <w:r w:rsidRPr="005548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</w:t>
            </w: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F2C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Інструменти автоматизованого контролю якості перекладу</w:t>
            </w:r>
            <w:r w:rsidRPr="00D751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</w:t>
            </w:r>
            <w:r w:rsidRPr="00D751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50540E" w:rsidRPr="00FF2C2E" w:rsidRDefault="0050540E" w:rsidP="00792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51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</w:t>
            </w:r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Інструменти автоматизованого контролю якості перекладу: необхідність використання.</w:t>
            </w:r>
          </w:p>
          <w:p w:rsidR="0050540E" w:rsidRPr="00FF2C2E" w:rsidRDefault="0050540E" w:rsidP="00792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Загальна характеристика інструментів автоматизованого контролю якості перекладу.</w:t>
            </w:r>
          </w:p>
          <w:p w:rsidR="0050540E" w:rsidRPr="00CA0AC5" w:rsidRDefault="0050540E" w:rsidP="00792D9C">
            <w:pPr>
              <w:spacing w:after="0" w:line="240" w:lineRule="auto"/>
              <w:jc w:val="both"/>
              <w:rPr>
                <w:lang w:val="uk-UA" w:eastAsia="ru-RU"/>
              </w:rPr>
            </w:pPr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 xml:space="preserve"> Загальна характеристика QA </w:t>
            </w:r>
            <w:proofErr w:type="spellStart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Checker</w:t>
            </w:r>
            <w:proofErr w:type="spellEnd"/>
            <w:r w:rsidRPr="00FF2C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0E" w:rsidRPr="005548A2" w:rsidRDefault="0050540E" w:rsidP="0055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48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лекційне заняття </w:t>
            </w:r>
            <w:r w:rsidRPr="005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50540E" w:rsidRPr="005548A2" w:rsidRDefault="0050540E" w:rsidP="0055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5548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год.;</w:t>
            </w:r>
          </w:p>
          <w:p w:rsidR="0050540E" w:rsidRDefault="0050540E" w:rsidP="00E4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48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заняття – </w:t>
            </w:r>
          </w:p>
          <w:p w:rsidR="0050540E" w:rsidRPr="00CA0AC5" w:rsidRDefault="0050540E" w:rsidP="002C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5548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.; самостійна робота – </w:t>
            </w:r>
            <w:r w:rsidR="002C5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</w:t>
            </w:r>
            <w:r w:rsidRPr="005548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0E" w:rsidRPr="00E4677C" w:rsidRDefault="0050540E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1, 2, 3, 8, 9, 13, 16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0E" w:rsidRPr="000E05C3" w:rsidRDefault="0050540E" w:rsidP="000E0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Опрацювати матеріал лекції. </w:t>
            </w:r>
            <w:r w:rsidRPr="000E05C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Виступити з доповіддю.</w:t>
            </w:r>
          </w:p>
          <w:p w:rsidR="0050540E" w:rsidRPr="00CA0AC5" w:rsidRDefault="0050540E" w:rsidP="00792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r w:rsidRPr="004621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Загальна характеристика QA </w:t>
            </w:r>
            <w:proofErr w:type="spellStart"/>
            <w:r w:rsidRPr="004621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Checker</w:t>
            </w:r>
            <w:proofErr w:type="spellEnd"/>
            <w:r w:rsidRPr="004621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hyperlink r:id="rId21" w:history="1">
              <w:r w:rsidRPr="00D049E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http://producthelp.sdl.com/SDL%20Trados%20Studio/client_en/Ref/O-T/Verification/QA_Checker.htm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0E" w:rsidRDefault="0050540E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  <w:p w:rsidR="0050540E" w:rsidRDefault="0050540E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540E" w:rsidRDefault="0050540E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540E" w:rsidRPr="000939F0" w:rsidRDefault="0050540E" w:rsidP="00CA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  <w:p w:rsidR="0050540E" w:rsidRPr="00CA0AC5" w:rsidRDefault="0050540E" w:rsidP="0017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540E" w:rsidRPr="00CA0AC5" w:rsidTr="0046216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0E" w:rsidRPr="0046216A" w:rsidRDefault="0050540E" w:rsidP="0046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Тиждень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50540E" w:rsidRPr="00CA0AC5" w:rsidRDefault="0050540E" w:rsidP="0046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академічних годин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  4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0E" w:rsidRDefault="0050540E" w:rsidP="0046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48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4</w:t>
            </w:r>
            <w:r w:rsidRPr="005548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</w:t>
            </w: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4621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Інструменти середовища перекладу</w:t>
            </w:r>
          </w:p>
          <w:p w:rsidR="0050540E" w:rsidRPr="0046216A" w:rsidRDefault="0050540E" w:rsidP="0046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21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  <w:r w:rsidRPr="004621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Поняття інструментів середовища перекладу.</w:t>
            </w:r>
          </w:p>
          <w:p w:rsidR="0050540E" w:rsidRPr="00CA0AC5" w:rsidRDefault="0050540E" w:rsidP="0046216A">
            <w:pPr>
              <w:spacing w:after="0" w:line="240" w:lineRule="auto"/>
              <w:rPr>
                <w:lang w:val="uk-UA" w:eastAsia="ru-RU"/>
              </w:rPr>
            </w:pPr>
            <w:r w:rsidRPr="004621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  <w:r w:rsidRPr="004621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Складові середовища перекладу.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0E" w:rsidRPr="005548A2" w:rsidRDefault="0050540E" w:rsidP="0046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48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лекційне заняття </w:t>
            </w:r>
            <w:r w:rsidRPr="0055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50540E" w:rsidRPr="005548A2" w:rsidRDefault="0050540E" w:rsidP="0046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5548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год.;</w:t>
            </w:r>
          </w:p>
          <w:p w:rsidR="0050540E" w:rsidRDefault="0050540E" w:rsidP="0046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48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заняття – </w:t>
            </w:r>
          </w:p>
          <w:p w:rsidR="0050540E" w:rsidRPr="00CA0AC5" w:rsidRDefault="0050540E" w:rsidP="002C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5548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.; самостійна робота – </w:t>
            </w:r>
            <w:r w:rsidR="002C5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</w:t>
            </w:r>
            <w:r w:rsidRPr="005548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0E" w:rsidRPr="00E4677C" w:rsidRDefault="0050540E" w:rsidP="0046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1, 2, 3, 8, 9, 13, 16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0E" w:rsidRPr="000E05C3" w:rsidRDefault="0050540E" w:rsidP="0046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Опрацювати матеріал лекції. </w:t>
            </w:r>
            <w:r w:rsidRPr="000E05C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Виступити з доповіддю.</w:t>
            </w:r>
          </w:p>
          <w:p w:rsidR="0050540E" w:rsidRPr="00CA0AC5" w:rsidRDefault="0050540E" w:rsidP="00792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r w:rsidRPr="004621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Складові середовища перекладу. </w:t>
            </w:r>
            <w:hyperlink r:id="rId22" w:history="1">
              <w:r w:rsidRPr="00D049E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http://www.beo-doc.de/opentm2wiki/index.php?title=Working_with_the_Translation_Environment&amp;oldid=1224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0E" w:rsidRDefault="0050540E" w:rsidP="0046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  <w:p w:rsidR="0050540E" w:rsidRDefault="0050540E" w:rsidP="0046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540E" w:rsidRDefault="0050540E" w:rsidP="0046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540E" w:rsidRPr="000939F0" w:rsidRDefault="0050540E" w:rsidP="0046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  <w:p w:rsidR="0050540E" w:rsidRPr="00CA0AC5" w:rsidRDefault="0050540E" w:rsidP="0017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3169F5" w:rsidRPr="00630EE7" w:rsidRDefault="003169F5" w:rsidP="00B15C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30E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9. Форма (метод) контрольного заходу та вимоги до оцінювання програмних результатів навчання </w:t>
      </w:r>
    </w:p>
    <w:p w:rsidR="003169F5" w:rsidRPr="00B15CBE" w:rsidRDefault="003169F5" w:rsidP="00B15C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5C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9.1. </w:t>
      </w:r>
      <w:r w:rsidR="002C5474" w:rsidRPr="002C54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Модуль 1. Інструменти автоматизованого перекладу: електронні корпуси текстів, програми управління термінологією </w:t>
      </w:r>
      <w:r w:rsidR="00B576DA" w:rsidRPr="00B15C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B15C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аксимальна кількість балів за цей модуль</w:t>
      </w:r>
      <w:r w:rsidR="00B576DA" w:rsidRPr="00B15C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50.</w:t>
      </w:r>
    </w:p>
    <w:p w:rsidR="00B576DA" w:rsidRPr="00B15CBE" w:rsidRDefault="00B576DA" w:rsidP="00B15C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5C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Практичні заняття – 40 балів</w:t>
      </w:r>
      <w:r w:rsidR="004E2C24" w:rsidRPr="00B15C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(поточне оцінювання усних відповідей за матеріалами лекцій, виконання практичних завдань (максимально 5 балів за кожен вид роботи на занятті). </w:t>
      </w:r>
    </w:p>
    <w:p w:rsidR="00B576DA" w:rsidRPr="00B15CBE" w:rsidRDefault="00B576DA" w:rsidP="00B15C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5C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Модульна контрольна робота – 10 балів</w:t>
      </w:r>
      <w:r w:rsidR="004E2C24" w:rsidRPr="00B15C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(по 0,5 балів за кожну вірну відповідь)</w:t>
      </w:r>
      <w:r w:rsidRPr="00B15C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576DA" w:rsidRPr="00B15CBE" w:rsidRDefault="003169F5" w:rsidP="00B15C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5C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9.2. </w:t>
      </w:r>
      <w:r w:rsidR="002C5474" w:rsidRPr="002C54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Модуль №2. Інструменти автоматизованого перекладу (пам'ять перекладів, локалізація контенту) і контролю його якості</w:t>
      </w:r>
    </w:p>
    <w:p w:rsidR="003169F5" w:rsidRPr="00B15CBE" w:rsidRDefault="00B576DA" w:rsidP="00B15C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5C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3169F5" w:rsidRPr="00B15C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аксимальна кількість балів за цей модуль</w:t>
      </w:r>
      <w:r w:rsidRPr="00B15C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50.</w:t>
      </w:r>
    </w:p>
    <w:p w:rsidR="004E2C24" w:rsidRPr="00B15CBE" w:rsidRDefault="004E2C24" w:rsidP="00B15C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5C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Практичні заняття – 40 балів (поточне оцінювання усних відповідей за матеріалами лекцій, виконання практичних завдань (максимально 5 балів за кожен вид роботи на занятті). </w:t>
      </w:r>
    </w:p>
    <w:p w:rsidR="004E2C24" w:rsidRPr="00B15CBE" w:rsidRDefault="004E2C24" w:rsidP="00B15C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5C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Модульна контрольна робота – 10 балів (по 0,5 балів за кожну вірну відповідь).</w:t>
      </w:r>
    </w:p>
    <w:p w:rsidR="000E05C3" w:rsidRPr="001E7B6A" w:rsidRDefault="000E05C3" w:rsidP="000E05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05C3" w:rsidRPr="000E05C3" w:rsidRDefault="000E05C3" w:rsidP="000E05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E05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Розподіл балів, які отримують здобувачі, за результатами опанування освітньої компоненти</w:t>
      </w:r>
    </w:p>
    <w:tbl>
      <w:tblPr>
        <w:tblW w:w="1329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8222"/>
        <w:gridCol w:w="1812"/>
        <w:gridCol w:w="1701"/>
        <w:gridCol w:w="1559"/>
      </w:tblGrid>
      <w:tr w:rsidR="003C3914" w:rsidRPr="00B15CBE" w:rsidTr="003C3914">
        <w:trPr>
          <w:trHeight w:val="556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3914" w:rsidRPr="00B15CBE" w:rsidRDefault="003C3914" w:rsidP="000E0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15C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Види навчальної діяльності (робіт)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14" w:rsidRPr="00B15CBE" w:rsidRDefault="003C3914" w:rsidP="000E0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15C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Модуль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914" w:rsidRPr="00B15CBE" w:rsidRDefault="003C3914" w:rsidP="000E0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15C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Кількість балів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914" w:rsidRPr="00B15CBE" w:rsidRDefault="003C3914" w:rsidP="000E0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15C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Сума балів</w:t>
            </w:r>
          </w:p>
        </w:tc>
      </w:tr>
      <w:tr w:rsidR="003C3914" w:rsidRPr="00B15CBE" w:rsidTr="003C3914">
        <w:trPr>
          <w:trHeight w:val="2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914" w:rsidRPr="00B15CBE" w:rsidRDefault="003C3914" w:rsidP="000E0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B15C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аудиторна робота (заняття у дистанційному режимі):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3914" w:rsidRPr="00B15CBE" w:rsidRDefault="003C3914" w:rsidP="003C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15C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модуль №1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914" w:rsidRPr="00B15CBE" w:rsidRDefault="003C3914" w:rsidP="000E0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3914" w:rsidRPr="00B15CBE" w:rsidRDefault="003C3914" w:rsidP="003C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15C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max </w:t>
            </w:r>
            <w:r w:rsidRPr="00B15C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Pr="00B15C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</w:tr>
      <w:tr w:rsidR="003C3914" w:rsidRPr="00B15CBE" w:rsidTr="00121AA8">
        <w:trPr>
          <w:trHeight w:val="2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914" w:rsidRPr="00B15CBE" w:rsidRDefault="003C3914" w:rsidP="000E0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15C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 доповідь за матеріалами лекції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3914" w:rsidRPr="00B15CBE" w:rsidRDefault="003C3914" w:rsidP="000E0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914" w:rsidRPr="00B15CBE" w:rsidRDefault="003C3914" w:rsidP="000E0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15C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3914" w:rsidRPr="00B15CBE" w:rsidRDefault="003C3914" w:rsidP="000E0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C3914" w:rsidRPr="00B15CBE" w:rsidTr="003C3914">
        <w:trPr>
          <w:trHeight w:val="2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914" w:rsidRPr="00B15CBE" w:rsidRDefault="003C3914" w:rsidP="003C39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15C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B15CB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практичне завдання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3914" w:rsidRPr="00B15CBE" w:rsidRDefault="003C3914" w:rsidP="000E0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914" w:rsidRPr="00B15CBE" w:rsidRDefault="003C3914" w:rsidP="000E0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15C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3914" w:rsidRPr="00B15CBE" w:rsidRDefault="003C3914" w:rsidP="000E0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3C3914" w:rsidRPr="00B15CBE" w:rsidTr="003C3914">
        <w:trPr>
          <w:trHeight w:val="78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914" w:rsidRPr="00B15CBE" w:rsidRDefault="003C3914" w:rsidP="000E0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15C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Контрольна робота за модулем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3914" w:rsidRPr="00B15CBE" w:rsidRDefault="003C3914" w:rsidP="000E0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914" w:rsidRPr="00B15CBE" w:rsidRDefault="003C3914" w:rsidP="000E0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15C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914" w:rsidRPr="00B15CBE" w:rsidRDefault="003C3914" w:rsidP="003C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15C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max 10</w:t>
            </w:r>
          </w:p>
        </w:tc>
      </w:tr>
      <w:tr w:rsidR="003C3914" w:rsidRPr="00B15CBE" w:rsidTr="003C3914">
        <w:trPr>
          <w:trHeight w:val="2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C3914" w:rsidRPr="00B15CBE" w:rsidRDefault="003C3914" w:rsidP="000E0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15C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Разом балів за модулем №1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14" w:rsidRPr="00B15CBE" w:rsidRDefault="003C3914" w:rsidP="000E0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914" w:rsidRPr="00B15CBE" w:rsidRDefault="003C3914" w:rsidP="000E0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914" w:rsidRPr="00B15CBE" w:rsidRDefault="003C3914" w:rsidP="003C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15C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50</w:t>
            </w:r>
          </w:p>
        </w:tc>
      </w:tr>
      <w:tr w:rsidR="003C3914" w:rsidRPr="00B15CBE" w:rsidTr="003C3914">
        <w:trPr>
          <w:trHeight w:val="2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914" w:rsidRPr="00B15CBE" w:rsidRDefault="003C3914" w:rsidP="00121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B15C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аудиторна робота (заняття у дистанційному режимі):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3914" w:rsidRPr="00B15CBE" w:rsidRDefault="003C3914" w:rsidP="003C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15C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модуль №2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914" w:rsidRPr="00B15CBE" w:rsidRDefault="003C3914" w:rsidP="0012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3914" w:rsidRPr="00B15CBE" w:rsidRDefault="003C3914" w:rsidP="003C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B15C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max</w:t>
            </w:r>
            <w:proofErr w:type="spellEnd"/>
            <w:r w:rsidRPr="00B15C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40</w:t>
            </w:r>
          </w:p>
        </w:tc>
      </w:tr>
      <w:tr w:rsidR="003C3914" w:rsidRPr="00B15CBE" w:rsidTr="003C3914">
        <w:trPr>
          <w:trHeight w:val="2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914" w:rsidRPr="00B15CBE" w:rsidRDefault="003C3914" w:rsidP="0012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15C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 доповідь за матеріалами лекції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3914" w:rsidRPr="00B15CBE" w:rsidRDefault="003C3914" w:rsidP="0012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914" w:rsidRPr="00B15CBE" w:rsidRDefault="003C3914" w:rsidP="0012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15C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3914" w:rsidRPr="00B15CBE" w:rsidRDefault="003C3914" w:rsidP="003C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3C3914" w:rsidRPr="00B15CBE" w:rsidTr="003C3914">
        <w:trPr>
          <w:trHeight w:val="2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914" w:rsidRPr="00B15CBE" w:rsidRDefault="003C3914" w:rsidP="0012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15C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практичне завдання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3914" w:rsidRPr="00B15CBE" w:rsidRDefault="003C3914" w:rsidP="0012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914" w:rsidRPr="00B15CBE" w:rsidRDefault="003C3914" w:rsidP="0012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15C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3914" w:rsidRPr="00B15CBE" w:rsidRDefault="003C3914" w:rsidP="003C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3C3914" w:rsidRPr="00B15CBE" w:rsidTr="003C3914">
        <w:trPr>
          <w:trHeight w:val="2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914" w:rsidRPr="00B15CBE" w:rsidRDefault="003C3914" w:rsidP="0012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15C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Контрольна робота за модулем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3914" w:rsidRPr="00B15CBE" w:rsidRDefault="003C3914" w:rsidP="0012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914" w:rsidRPr="00B15CBE" w:rsidRDefault="003C3914" w:rsidP="0012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15C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914" w:rsidRPr="00B15CBE" w:rsidRDefault="003C3914" w:rsidP="003C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B15C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max</w:t>
            </w:r>
            <w:proofErr w:type="spellEnd"/>
            <w:r w:rsidRPr="00B15C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10</w:t>
            </w:r>
          </w:p>
        </w:tc>
      </w:tr>
      <w:tr w:rsidR="003C3914" w:rsidRPr="00B15CBE" w:rsidTr="003C3914">
        <w:trPr>
          <w:trHeight w:val="2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914" w:rsidRPr="00B15CBE" w:rsidRDefault="003C3914" w:rsidP="003C3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15C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Разом балів за модулем №2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14" w:rsidRPr="00B15CBE" w:rsidRDefault="003C3914" w:rsidP="0012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914" w:rsidRPr="00B15CBE" w:rsidRDefault="003C3914" w:rsidP="0012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914" w:rsidRPr="00B15CBE" w:rsidRDefault="003C3914" w:rsidP="003C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15C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50</w:t>
            </w:r>
          </w:p>
        </w:tc>
      </w:tr>
      <w:tr w:rsidR="003C3914" w:rsidRPr="00B15CBE" w:rsidTr="003C3914">
        <w:trPr>
          <w:trHeight w:val="2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914" w:rsidRPr="00B15CBE" w:rsidRDefault="003C3914" w:rsidP="0012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15C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 участь у наукових, науково-практичних конференціях, олімпіадах;</w:t>
            </w:r>
          </w:p>
          <w:p w:rsidR="003C3914" w:rsidRPr="00B15CBE" w:rsidRDefault="003C3914" w:rsidP="0012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15C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 підготовка наукової статті, наукової роботи на конкурс;</w:t>
            </w:r>
          </w:p>
          <w:p w:rsidR="003C3914" w:rsidRPr="00B15CBE" w:rsidRDefault="003C3914" w:rsidP="0012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15C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 тощо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14" w:rsidRPr="00B15CBE" w:rsidRDefault="003C3914" w:rsidP="0012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914" w:rsidRPr="00B15CBE" w:rsidRDefault="003C3914" w:rsidP="00121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914" w:rsidRPr="00B15CBE" w:rsidRDefault="003C3914" w:rsidP="003C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B15C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max</w:t>
            </w:r>
            <w:proofErr w:type="spellEnd"/>
            <w:r w:rsidRPr="00B15C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10</w:t>
            </w:r>
          </w:p>
        </w:tc>
      </w:tr>
    </w:tbl>
    <w:p w:rsidR="007D2364" w:rsidRDefault="007D2364" w:rsidP="003169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92D9C" w:rsidRDefault="00792D9C" w:rsidP="003169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792D9C" w:rsidRDefault="00792D9C" w:rsidP="003169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3169F5" w:rsidRPr="00630EE7" w:rsidRDefault="003169F5" w:rsidP="003169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30E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9.3. Критерії оцінювання за підсумковою формою контролю.</w:t>
      </w:r>
    </w:p>
    <w:p w:rsidR="006B3B19" w:rsidRDefault="006B3B19" w:rsidP="006B3B1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Підсумкова форма контролю – диференційований залік. Студент отримує його автоматично за умови виконання всіх вимог (відвідування занять, виконання завдань). Мінімальна кількість балів, яку студент має набрати протягом вивчення дисципліни – 60. Максимально можлива кількість балів 100. </w:t>
      </w:r>
      <w:r w:rsidRPr="003F1F51">
        <w:rPr>
          <w:rFonts w:ascii="Times New Roman" w:hAnsi="Times New Roman"/>
          <w:bCs/>
          <w:sz w:val="28"/>
          <w:szCs w:val="28"/>
          <w:lang w:val="uk-UA"/>
        </w:rPr>
        <w:t xml:space="preserve">Студенти можуть </w:t>
      </w:r>
      <w:r>
        <w:rPr>
          <w:rFonts w:ascii="Times New Roman" w:hAnsi="Times New Roman"/>
          <w:bCs/>
          <w:sz w:val="28"/>
          <w:szCs w:val="28"/>
          <w:lang w:val="uk-UA"/>
        </w:rPr>
        <w:t>отримати</w:t>
      </w:r>
      <w:r w:rsidRPr="003F1F51">
        <w:rPr>
          <w:rFonts w:ascii="Times New Roman" w:hAnsi="Times New Roman"/>
          <w:bCs/>
          <w:sz w:val="28"/>
          <w:szCs w:val="28"/>
          <w:lang w:val="uk-UA"/>
        </w:rPr>
        <w:t xml:space="preserve"> до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10%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бонусних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балів за виконання індивідуальних завдань, участь у конкурсах наукових робіт, предметних олімпіадах, конкурсах, неформальній та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інформальній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освіті</w:t>
      </w:r>
      <w:r w:rsidRPr="006B3B19">
        <w:rPr>
          <w:rFonts w:ascii="Times New Roman" w:hAnsi="Times New Roman"/>
          <w:bCs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зокрема, </w:t>
      </w:r>
      <w:r>
        <w:rPr>
          <w:rFonts w:ascii="Times New Roman" w:hAnsi="Times New Roman"/>
          <w:bCs/>
          <w:sz w:val="28"/>
          <w:szCs w:val="28"/>
          <w:lang w:val="en-US"/>
        </w:rPr>
        <w:t>COURSERA</w:t>
      </w:r>
      <w:r w:rsidRPr="006B3B1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та ін.</w:t>
      </w:r>
      <w:r w:rsidRPr="006B3B19"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3169F5" w:rsidRPr="003169F5" w:rsidRDefault="003169F5" w:rsidP="003169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169F5" w:rsidRPr="00630EE7" w:rsidRDefault="003169F5" w:rsidP="003169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0E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10. Список рекомендованих джерел </w:t>
      </w:r>
    </w:p>
    <w:p w:rsidR="0017178D" w:rsidRPr="0017178D" w:rsidRDefault="0017178D" w:rsidP="0017178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7178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Основна література</w:t>
      </w:r>
    </w:p>
    <w:p w:rsidR="0017178D" w:rsidRPr="0017178D" w:rsidRDefault="0017178D" w:rsidP="0017178D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717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Інформаційні</w:t>
      </w:r>
      <w:proofErr w:type="spellEnd"/>
      <w:r w:rsidRPr="001717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717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технології</w:t>
      </w:r>
      <w:proofErr w:type="spellEnd"/>
      <w:r w:rsidRPr="001717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</w:t>
      </w:r>
      <w:r w:rsidRPr="001717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7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перекладі</w:t>
      </w:r>
      <w:proofErr w:type="spellEnd"/>
      <w:r w:rsidRPr="001717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: </w:t>
      </w:r>
      <w:proofErr w:type="spellStart"/>
      <w:r w:rsidRPr="0017178D">
        <w:rPr>
          <w:rFonts w:ascii="Times New Roman" w:eastAsia="Calibri" w:hAnsi="Times New Roman" w:cs="Times New Roman"/>
          <w:sz w:val="28"/>
          <w:szCs w:val="28"/>
          <w:lang w:eastAsia="ru-RU"/>
        </w:rPr>
        <w:t>навч</w:t>
      </w:r>
      <w:proofErr w:type="spellEnd"/>
      <w:r w:rsidRPr="001717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17178D">
        <w:rPr>
          <w:rFonts w:ascii="Times New Roman" w:eastAsia="Calibri" w:hAnsi="Times New Roman" w:cs="Times New Roman"/>
          <w:sz w:val="28"/>
          <w:szCs w:val="28"/>
          <w:lang w:eastAsia="ru-RU"/>
        </w:rPr>
        <w:t>пос</w:t>
      </w:r>
      <w:proofErr w:type="gramEnd"/>
      <w:r w:rsidRPr="0017178D">
        <w:rPr>
          <w:rFonts w:ascii="Times New Roman" w:eastAsia="Calibri" w:hAnsi="Times New Roman" w:cs="Times New Roman"/>
          <w:sz w:val="28"/>
          <w:szCs w:val="28"/>
          <w:lang w:eastAsia="ru-RU"/>
        </w:rPr>
        <w:t>іб</w:t>
      </w:r>
      <w:proofErr w:type="spellEnd"/>
      <w:r w:rsidRPr="001717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для студ. </w:t>
      </w:r>
      <w:proofErr w:type="spellStart"/>
      <w:r w:rsidRPr="0017178D">
        <w:rPr>
          <w:rFonts w:ascii="Times New Roman" w:eastAsia="Calibri" w:hAnsi="Times New Roman" w:cs="Times New Roman"/>
          <w:sz w:val="28"/>
          <w:szCs w:val="28"/>
          <w:lang w:eastAsia="ru-RU"/>
        </w:rPr>
        <w:t>вищ</w:t>
      </w:r>
      <w:proofErr w:type="spellEnd"/>
      <w:r w:rsidRPr="001717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7178D">
        <w:rPr>
          <w:rFonts w:ascii="Times New Roman" w:eastAsia="Calibri" w:hAnsi="Times New Roman" w:cs="Times New Roman"/>
          <w:sz w:val="28"/>
          <w:szCs w:val="28"/>
          <w:lang w:eastAsia="ru-RU"/>
        </w:rPr>
        <w:t>навч</w:t>
      </w:r>
      <w:proofErr w:type="spellEnd"/>
      <w:r w:rsidRPr="001717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7178D">
        <w:rPr>
          <w:rFonts w:ascii="Times New Roman" w:eastAsia="Calibri" w:hAnsi="Times New Roman" w:cs="Times New Roman"/>
          <w:sz w:val="28"/>
          <w:szCs w:val="28"/>
          <w:lang w:eastAsia="ru-RU"/>
        </w:rPr>
        <w:t>закл</w:t>
      </w:r>
      <w:proofErr w:type="spellEnd"/>
      <w:r w:rsidRPr="001717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/ [Т. І. Коваль та </w:t>
      </w:r>
      <w:proofErr w:type="spellStart"/>
      <w:r w:rsidRPr="0017178D">
        <w:rPr>
          <w:rFonts w:ascii="Times New Roman" w:eastAsia="Calibri" w:hAnsi="Times New Roman" w:cs="Times New Roman"/>
          <w:sz w:val="28"/>
          <w:szCs w:val="28"/>
          <w:lang w:eastAsia="ru-RU"/>
        </w:rPr>
        <w:t>ін</w:t>
      </w:r>
      <w:proofErr w:type="spellEnd"/>
      <w:r w:rsidRPr="0017178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Start"/>
      <w:r w:rsidRPr="001717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1717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78D">
        <w:rPr>
          <w:rFonts w:ascii="Times New Roman" w:eastAsia="Calibri" w:hAnsi="Times New Roman" w:cs="Times New Roman"/>
          <w:sz w:val="28"/>
          <w:szCs w:val="28"/>
          <w:lang w:eastAsia="ru-RU"/>
        </w:rPr>
        <w:t>заг</w:t>
      </w:r>
      <w:proofErr w:type="spellEnd"/>
      <w:r w:rsidRPr="0017178D">
        <w:rPr>
          <w:rFonts w:ascii="Times New Roman" w:eastAsia="Calibri" w:hAnsi="Times New Roman" w:cs="Times New Roman"/>
          <w:sz w:val="28"/>
          <w:szCs w:val="28"/>
          <w:lang w:eastAsia="ru-RU"/>
        </w:rPr>
        <w:t>. ред. Т.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 </w:t>
      </w:r>
      <w:r w:rsidRPr="0017178D">
        <w:rPr>
          <w:rFonts w:ascii="Times New Roman" w:eastAsia="Calibri" w:hAnsi="Times New Roman" w:cs="Times New Roman"/>
          <w:sz w:val="28"/>
          <w:szCs w:val="28"/>
          <w:lang w:eastAsia="ru-RU"/>
        </w:rPr>
        <w:t>І.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 </w:t>
      </w:r>
      <w:r w:rsidRPr="001717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Коваль] ; </w:t>
      </w:r>
      <w:proofErr w:type="spellStart"/>
      <w:r w:rsidRPr="0017178D">
        <w:rPr>
          <w:rFonts w:ascii="Times New Roman" w:eastAsia="Calibri" w:hAnsi="Times New Roman" w:cs="Times New Roman"/>
          <w:sz w:val="28"/>
          <w:szCs w:val="28"/>
          <w:lang w:eastAsia="ru-RU"/>
        </w:rPr>
        <w:t>Київ</w:t>
      </w:r>
      <w:proofErr w:type="spellEnd"/>
      <w:r w:rsidRPr="001717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нац. </w:t>
      </w:r>
      <w:proofErr w:type="spellStart"/>
      <w:r w:rsidRPr="0017178D">
        <w:rPr>
          <w:rFonts w:ascii="Times New Roman" w:eastAsia="Calibri" w:hAnsi="Times New Roman" w:cs="Times New Roman"/>
          <w:sz w:val="28"/>
          <w:szCs w:val="28"/>
          <w:lang w:eastAsia="ru-RU"/>
        </w:rPr>
        <w:t>лінгв</w:t>
      </w:r>
      <w:proofErr w:type="spellEnd"/>
      <w:r w:rsidRPr="0017178D">
        <w:rPr>
          <w:rFonts w:ascii="Times New Roman" w:eastAsia="Calibri" w:hAnsi="Times New Roman" w:cs="Times New Roman"/>
          <w:sz w:val="28"/>
          <w:szCs w:val="28"/>
          <w:lang w:eastAsia="ru-RU"/>
        </w:rPr>
        <w:t>. ун-т. - К. : Вид</w:t>
      </w:r>
      <w:proofErr w:type="gramStart"/>
      <w:r w:rsidRPr="0017178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 w:rsidRPr="001717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7178D">
        <w:rPr>
          <w:rFonts w:ascii="Times New Roman" w:eastAsia="Calibri" w:hAnsi="Times New Roman" w:cs="Times New Roman"/>
          <w:sz w:val="28"/>
          <w:szCs w:val="28"/>
          <w:lang w:eastAsia="ru-RU"/>
        </w:rPr>
        <w:t>ц</w:t>
      </w:r>
      <w:proofErr w:type="gramEnd"/>
      <w:r w:rsidRPr="0017178D">
        <w:rPr>
          <w:rFonts w:ascii="Times New Roman" w:eastAsia="Calibri" w:hAnsi="Times New Roman" w:cs="Times New Roman"/>
          <w:sz w:val="28"/>
          <w:szCs w:val="28"/>
          <w:lang w:eastAsia="ru-RU"/>
        </w:rPr>
        <w:t>ентр КНЛУ, 2010. - 261 с</w:t>
      </w:r>
      <w:r w:rsidRPr="001717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</w:t>
      </w:r>
    </w:p>
    <w:p w:rsidR="0017178D" w:rsidRPr="0017178D" w:rsidRDefault="0017178D" w:rsidP="001717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178D" w:rsidRPr="0017178D" w:rsidRDefault="0017178D" w:rsidP="0017178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7178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Додаткова література</w:t>
      </w:r>
    </w:p>
    <w:p w:rsidR="0017178D" w:rsidRPr="0017178D" w:rsidRDefault="0017178D" w:rsidP="0017178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717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Hutchings W. John, Somers L. Harold. An introduction to Machine Translation. – Academic Press, 2000. – 362 p.</w:t>
      </w:r>
    </w:p>
    <w:p w:rsidR="0017178D" w:rsidRPr="0017178D" w:rsidRDefault="0017178D" w:rsidP="0017178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717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Koehn Philip. </w:t>
      </w:r>
      <w:proofErr w:type="spellStart"/>
      <w:r w:rsidRPr="001717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Statictical</w:t>
      </w:r>
      <w:proofErr w:type="spellEnd"/>
      <w:r w:rsidRPr="001717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Machine Translation. – Cambridge University Press, 2010. -  446 p.</w:t>
      </w:r>
    </w:p>
    <w:p w:rsidR="0017178D" w:rsidRPr="0017178D" w:rsidRDefault="0017178D" w:rsidP="0017178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717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</w:t>
      </w:r>
      <w:proofErr w:type="spellStart"/>
      <w:r w:rsidRPr="001717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Routledge</w:t>
      </w:r>
      <w:proofErr w:type="spellEnd"/>
      <w:r w:rsidRPr="001717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Handbook of Translation Studies / edited by Carmen Milan and Francesca </w:t>
      </w:r>
      <w:proofErr w:type="spellStart"/>
      <w:r w:rsidRPr="001717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Bartina</w:t>
      </w:r>
      <w:proofErr w:type="spellEnd"/>
      <w:r w:rsidRPr="001717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– London – New York, 2013. – 594 p.</w:t>
      </w:r>
    </w:p>
    <w:p w:rsidR="0017178D" w:rsidRPr="0017178D" w:rsidRDefault="0017178D" w:rsidP="0017178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717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Zanettin</w:t>
      </w:r>
      <w:proofErr w:type="spellEnd"/>
      <w:r w:rsidRPr="001717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Federico. Translation-driven corpora. Corpus resources for descriptive and applied translation studies / Federico </w:t>
      </w:r>
      <w:proofErr w:type="spellStart"/>
      <w:r w:rsidRPr="001717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Zanettin</w:t>
      </w:r>
      <w:proofErr w:type="spellEnd"/>
      <w:r w:rsidRPr="001717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– London – New York, 2014. – 259 p.</w:t>
      </w:r>
    </w:p>
    <w:p w:rsidR="0017178D" w:rsidRPr="0017178D" w:rsidRDefault="0017178D" w:rsidP="0017178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1717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Інтернет-ресурси</w:t>
      </w:r>
      <w:proofErr w:type="spellEnd"/>
    </w:p>
    <w:p w:rsidR="0017178D" w:rsidRPr="0017178D" w:rsidRDefault="0017178D" w:rsidP="0017178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717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ABBYY Smart CAT </w:t>
      </w:r>
      <w:hyperlink r:id="rId23" w:history="1">
        <w:r w:rsidRPr="0017178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http://www.smartcat.pro/ru/?uiCulture=ru</w:t>
        </w:r>
      </w:hyperlink>
      <w:r w:rsidRPr="001717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17178D" w:rsidRPr="0017178D" w:rsidRDefault="0017178D" w:rsidP="0017178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7178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OmegaT</w:t>
      </w:r>
      <w:proofErr w:type="spellEnd"/>
      <w:r w:rsidRPr="0017178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(</w:t>
      </w:r>
      <w:hyperlink r:id="rId24" w:history="1">
        <w:r w:rsidRPr="0017178D">
          <w:rPr>
            <w:rFonts w:ascii="Times New Roman" w:eastAsia="Times New Roman" w:hAnsi="Times New Roman" w:cs="Times New Roman"/>
            <w:iCs/>
            <w:color w:val="0000FF"/>
            <w:sz w:val="28"/>
            <w:szCs w:val="28"/>
            <w:u w:val="single"/>
            <w:lang w:val="en-US" w:eastAsia="ru-RU"/>
          </w:rPr>
          <w:t>http://www.omegat.org</w:t>
        </w:r>
      </w:hyperlink>
      <w:r w:rsidRPr="0017178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)</w:t>
      </w:r>
    </w:p>
    <w:p w:rsidR="0017178D" w:rsidRPr="0017178D" w:rsidRDefault="0017178D" w:rsidP="0017178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7178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Wordfast</w:t>
      </w:r>
      <w:proofErr w:type="spellEnd"/>
      <w:r w:rsidRPr="0017178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Anywhere </w:t>
      </w:r>
      <w:hyperlink r:id="rId25" w:history="1">
        <w:r w:rsidRPr="0017178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https://www.freetm.com/</w:t>
        </w:r>
      </w:hyperlink>
      <w:r w:rsidRPr="0017178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</w:p>
    <w:p w:rsidR="0017178D" w:rsidRPr="0017178D" w:rsidRDefault="0017178D" w:rsidP="0017178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7178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SDL </w:t>
      </w:r>
      <w:proofErr w:type="spellStart"/>
      <w:r w:rsidRPr="0017178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Trados</w:t>
      </w:r>
      <w:proofErr w:type="spellEnd"/>
      <w:r w:rsidRPr="0017178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(</w:t>
      </w:r>
      <w:hyperlink r:id="rId26" w:history="1">
        <w:r w:rsidRPr="0017178D">
          <w:rPr>
            <w:rFonts w:ascii="Times New Roman" w:eastAsia="Times New Roman" w:hAnsi="Times New Roman" w:cs="Times New Roman"/>
            <w:iCs/>
            <w:color w:val="0000FF"/>
            <w:sz w:val="28"/>
            <w:szCs w:val="28"/>
            <w:u w:val="single"/>
            <w:lang w:val="en-US" w:eastAsia="ru-RU"/>
          </w:rPr>
          <w:t>http://www.trados.com</w:t>
        </w:r>
      </w:hyperlink>
      <w:r w:rsidRPr="0017178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)</w:t>
      </w:r>
    </w:p>
    <w:p w:rsidR="0017178D" w:rsidRPr="0017178D" w:rsidRDefault="0017178D" w:rsidP="0017178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7178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SDL </w:t>
      </w:r>
      <w:proofErr w:type="spellStart"/>
      <w:r w:rsidRPr="0017178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Multiterm</w:t>
      </w:r>
      <w:proofErr w:type="spellEnd"/>
      <w:r w:rsidRPr="0017178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(</w:t>
      </w:r>
      <w:hyperlink r:id="rId27" w:history="1">
        <w:r w:rsidRPr="0017178D">
          <w:rPr>
            <w:rFonts w:ascii="Times New Roman" w:eastAsia="Times New Roman" w:hAnsi="Times New Roman" w:cs="Times New Roman"/>
            <w:iCs/>
            <w:color w:val="0000FF"/>
            <w:sz w:val="28"/>
            <w:szCs w:val="28"/>
            <w:u w:val="single"/>
            <w:lang w:val="en-US" w:eastAsia="ru-RU"/>
          </w:rPr>
          <w:t>http://www.trados.com</w:t>
        </w:r>
      </w:hyperlink>
      <w:r w:rsidRPr="0017178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)</w:t>
      </w:r>
    </w:p>
    <w:p w:rsidR="0017178D" w:rsidRPr="0017178D" w:rsidRDefault="0017178D" w:rsidP="0017178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7178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SDL: translation Software that Ensures Quality and Increased Productivity </w:t>
      </w:r>
      <w:hyperlink r:id="rId28" w:history="1">
        <w:r w:rsidRPr="0017178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http://www.translationzone.com/</w:t>
        </w:r>
      </w:hyperlink>
      <w:r w:rsidRPr="0017178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</w:p>
    <w:p w:rsidR="0017178D" w:rsidRPr="0017178D" w:rsidRDefault="0017178D" w:rsidP="0017178D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proofErr w:type="spellStart"/>
      <w:r w:rsidRPr="0017178D">
        <w:rPr>
          <w:rFonts w:ascii="Times New Roman" w:eastAsia="Calibri" w:hAnsi="Times New Roman" w:cs="Times New Roman"/>
          <w:sz w:val="28"/>
          <w:szCs w:val="28"/>
          <w:lang w:val="en-US"/>
        </w:rPr>
        <w:t>Tatoeba</w:t>
      </w:r>
      <w:proofErr w:type="spellEnd"/>
      <w:r w:rsidRPr="0017178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Project </w:t>
      </w:r>
      <w:hyperlink r:id="rId29" w:history="1">
        <w:r w:rsidRPr="0017178D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uk-UA"/>
          </w:rPr>
          <w:t>https://tatoeba.org/rus/</w:t>
        </w:r>
      </w:hyperlink>
    </w:p>
    <w:p w:rsidR="0017178D" w:rsidRPr="0017178D" w:rsidRDefault="0017178D" w:rsidP="0017178D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proofErr w:type="spellStart"/>
      <w:r w:rsidRPr="0017178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Tatoeba</w:t>
      </w:r>
      <w:proofErr w:type="spellEnd"/>
      <w:r w:rsidRPr="0017178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hyperlink r:id="rId30" w:history="1">
        <w:r w:rsidRPr="0017178D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uk-UA"/>
          </w:rPr>
          <w:t>https://ru.wikipedia.org/wiki/%D0%A2%D0%B0%D1%82%D0%BE%D1%8D%D0%B1%D0%B0</w:t>
        </w:r>
      </w:hyperlink>
      <w:r w:rsidRPr="0017178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</w:p>
    <w:p w:rsidR="0017178D" w:rsidRPr="0017178D" w:rsidRDefault="0017178D" w:rsidP="0017178D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17178D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Corpus of Contemporary American English</w:t>
      </w:r>
      <w:r w:rsidRPr="0017178D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hyperlink r:id="rId31" w:history="1">
        <w:r w:rsidRPr="0017178D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uk-UA"/>
          </w:rPr>
          <w:t>https://tatoeba.org/rus/</w:t>
        </w:r>
      </w:hyperlink>
      <w:r w:rsidRPr="0017178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, </w:t>
      </w:r>
      <w:hyperlink r:id="rId32" w:history="1">
        <w:r w:rsidRPr="0017178D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uk-UA"/>
          </w:rPr>
          <w:t>https://ru.wikipedia.org/wiki/%D0%A2%D0%B0%D1%82%D0%BE%D1%8D%D0%B1%D0%B0</w:t>
        </w:r>
      </w:hyperlink>
      <w:r w:rsidRPr="0017178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</w:p>
    <w:p w:rsidR="0017178D" w:rsidRPr="0017178D" w:rsidRDefault="0017178D" w:rsidP="0017178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7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Janus </w:t>
      </w:r>
      <w:hyperlink r:id="rId33" w:history="1">
        <w:r w:rsidRPr="0017178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http://janus.ru/</w:t>
        </w:r>
      </w:hyperlink>
      <w:r w:rsidRPr="001717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17178D" w:rsidRPr="0017178D" w:rsidRDefault="0017178D" w:rsidP="0017178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717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Termcheck</w:t>
      </w:r>
      <w:proofErr w:type="spellEnd"/>
      <w:r w:rsidRPr="001717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hyperlink r:id="rId34" w:history="1">
        <w:r w:rsidRPr="0017178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http://www.janus.ru/ru/termcheck</w:t>
        </w:r>
      </w:hyperlink>
      <w:r w:rsidRPr="001717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17178D" w:rsidRPr="0017178D" w:rsidRDefault="0017178D" w:rsidP="0017178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717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Localization Management Platform … </w:t>
      </w:r>
      <w:proofErr w:type="spellStart"/>
      <w:r w:rsidRPr="001717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Crowdin</w:t>
      </w:r>
      <w:proofErr w:type="spellEnd"/>
      <w:r w:rsidRPr="001717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hyperlink r:id="rId35" w:history="1">
        <w:r w:rsidRPr="0017178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https://uk.crowdin.com/</w:t>
        </w:r>
      </w:hyperlink>
      <w:r w:rsidRPr="001717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17178D" w:rsidRPr="0017178D" w:rsidRDefault="0017178D" w:rsidP="0017178D">
      <w:pPr>
        <w:numPr>
          <w:ilvl w:val="0"/>
          <w:numId w:val="19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17178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Lionbridge</w:t>
      </w:r>
      <w:proofErr w:type="spellEnd"/>
      <w:r w:rsidRPr="0017178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 Translation Workspace™ </w:t>
      </w:r>
      <w:hyperlink r:id="rId36" w:history="1">
        <w:r w:rsidRPr="0017178D">
          <w:rPr>
            <w:rFonts w:ascii="Times New Roman" w:eastAsia="Times New Roman" w:hAnsi="Times New Roman" w:cs="Times New Roman"/>
            <w:bCs/>
            <w:color w:val="0000FF"/>
            <w:kern w:val="36"/>
            <w:sz w:val="28"/>
            <w:szCs w:val="28"/>
            <w:u w:val="single"/>
            <w:lang w:val="en-US" w:eastAsia="ru-RU"/>
          </w:rPr>
          <w:t>https://www.geoworkz.com/Products/AboutTranslationWorkspace.aspx</w:t>
        </w:r>
      </w:hyperlink>
      <w:r w:rsidRPr="0017178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 </w:t>
      </w:r>
    </w:p>
    <w:p w:rsidR="0017178D" w:rsidRPr="0017178D" w:rsidRDefault="0017178D" w:rsidP="0017178D">
      <w:pPr>
        <w:numPr>
          <w:ilvl w:val="0"/>
          <w:numId w:val="19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7178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Cloud-based Translation Software </w:t>
      </w:r>
      <w:hyperlink r:id="rId37" w:history="1">
        <w:r w:rsidRPr="0017178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https://www.smartling.com/translation-software/cloud-advantage/</w:t>
        </w:r>
      </w:hyperlink>
      <w:r w:rsidRPr="0017178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:rsidR="0017178D" w:rsidRPr="0017178D" w:rsidRDefault="0017178D" w:rsidP="0017178D">
      <w:pPr>
        <w:numPr>
          <w:ilvl w:val="0"/>
          <w:numId w:val="19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7178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7178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QA Checker </w:t>
      </w:r>
      <w:hyperlink r:id="rId38" w:history="1">
        <w:r w:rsidRPr="0017178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http://producthelp.sdl.com/SDL%20Trados%20Studio/client_en/Ref/O-T/Verification/QA_Checker.htm</w:t>
        </w:r>
      </w:hyperlink>
    </w:p>
    <w:p w:rsidR="00425B52" w:rsidRPr="0017178D" w:rsidRDefault="00425B52" w:rsidP="007D2364">
      <w:pPr>
        <w:pStyle w:val="a3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sectPr w:rsidR="00425B52" w:rsidRPr="0017178D" w:rsidSect="003C3914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4C6E"/>
    <w:multiLevelType w:val="hybridMultilevel"/>
    <w:tmpl w:val="C8AC1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E6822"/>
    <w:multiLevelType w:val="hybridMultilevel"/>
    <w:tmpl w:val="45809E5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>
    <w:nsid w:val="0AED4E83"/>
    <w:multiLevelType w:val="hybridMultilevel"/>
    <w:tmpl w:val="CB946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B6A4E"/>
    <w:multiLevelType w:val="hybridMultilevel"/>
    <w:tmpl w:val="01CA1F10"/>
    <w:lvl w:ilvl="0" w:tplc="244846F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921EC5"/>
    <w:multiLevelType w:val="hybridMultilevel"/>
    <w:tmpl w:val="60B20FB4"/>
    <w:lvl w:ilvl="0" w:tplc="C6C88B94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75E38"/>
    <w:multiLevelType w:val="hybridMultilevel"/>
    <w:tmpl w:val="70A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076F8"/>
    <w:multiLevelType w:val="hybridMultilevel"/>
    <w:tmpl w:val="A636C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5344D"/>
    <w:multiLevelType w:val="multilevel"/>
    <w:tmpl w:val="6D8AE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580502"/>
    <w:multiLevelType w:val="hybridMultilevel"/>
    <w:tmpl w:val="AB904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087434"/>
    <w:multiLevelType w:val="hybridMultilevel"/>
    <w:tmpl w:val="78944CB6"/>
    <w:lvl w:ilvl="0" w:tplc="5058D7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A21B5B"/>
    <w:multiLevelType w:val="hybridMultilevel"/>
    <w:tmpl w:val="31A60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6B1525"/>
    <w:multiLevelType w:val="hybridMultilevel"/>
    <w:tmpl w:val="B9208A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41B20F8"/>
    <w:multiLevelType w:val="hybridMultilevel"/>
    <w:tmpl w:val="EAF8C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49607F"/>
    <w:multiLevelType w:val="hybridMultilevel"/>
    <w:tmpl w:val="010477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3BF3081"/>
    <w:multiLevelType w:val="hybridMultilevel"/>
    <w:tmpl w:val="F7DECC14"/>
    <w:lvl w:ilvl="0" w:tplc="E39211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ED2B37"/>
    <w:multiLevelType w:val="hybridMultilevel"/>
    <w:tmpl w:val="391E8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5"/>
  </w:num>
  <w:num w:numId="4">
    <w:abstractNumId w:val="4"/>
  </w:num>
  <w:num w:numId="5">
    <w:abstractNumId w:val="3"/>
  </w:num>
  <w:num w:numId="6">
    <w:abstractNumId w:val="14"/>
  </w:num>
  <w:num w:numId="7">
    <w:abstractNumId w:val="11"/>
  </w:num>
  <w:num w:numId="8">
    <w:abstractNumId w:val="13"/>
  </w:num>
  <w:num w:numId="9">
    <w:abstractNumId w:val="2"/>
  </w:num>
  <w:num w:numId="10">
    <w:abstractNumId w:val="16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0"/>
  </w:num>
  <w:num w:numId="16">
    <w:abstractNumId w:val="5"/>
  </w:num>
  <w:num w:numId="17">
    <w:abstractNumId w:val="7"/>
  </w:num>
  <w:num w:numId="18">
    <w:abstractNumId w:val="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F5"/>
    <w:rsid w:val="000235CC"/>
    <w:rsid w:val="00027A8F"/>
    <w:rsid w:val="00033270"/>
    <w:rsid w:val="0007190C"/>
    <w:rsid w:val="000939F0"/>
    <w:rsid w:val="000B7BB3"/>
    <w:rsid w:val="000E05C3"/>
    <w:rsid w:val="00102F10"/>
    <w:rsid w:val="00120E2E"/>
    <w:rsid w:val="00121AA8"/>
    <w:rsid w:val="001520B6"/>
    <w:rsid w:val="00154436"/>
    <w:rsid w:val="001611CC"/>
    <w:rsid w:val="0017178D"/>
    <w:rsid w:val="00172A5F"/>
    <w:rsid w:val="001845D7"/>
    <w:rsid w:val="001C01A5"/>
    <w:rsid w:val="001E7B6A"/>
    <w:rsid w:val="001F6CD9"/>
    <w:rsid w:val="0021012B"/>
    <w:rsid w:val="00215248"/>
    <w:rsid w:val="00257378"/>
    <w:rsid w:val="00272DC7"/>
    <w:rsid w:val="002B48F7"/>
    <w:rsid w:val="002C5474"/>
    <w:rsid w:val="0030655C"/>
    <w:rsid w:val="003169F5"/>
    <w:rsid w:val="00316C87"/>
    <w:rsid w:val="003324B7"/>
    <w:rsid w:val="00335B01"/>
    <w:rsid w:val="00363913"/>
    <w:rsid w:val="00386EAA"/>
    <w:rsid w:val="00390B48"/>
    <w:rsid w:val="003C3914"/>
    <w:rsid w:val="003D07C4"/>
    <w:rsid w:val="003D2C21"/>
    <w:rsid w:val="003E2130"/>
    <w:rsid w:val="00421C4D"/>
    <w:rsid w:val="00425B52"/>
    <w:rsid w:val="004305C4"/>
    <w:rsid w:val="0046216A"/>
    <w:rsid w:val="0047130E"/>
    <w:rsid w:val="00483DED"/>
    <w:rsid w:val="00485F56"/>
    <w:rsid w:val="00490673"/>
    <w:rsid w:val="00497F08"/>
    <w:rsid w:val="004B6E96"/>
    <w:rsid w:val="004C7494"/>
    <w:rsid w:val="004E2C24"/>
    <w:rsid w:val="004E5D90"/>
    <w:rsid w:val="0050540E"/>
    <w:rsid w:val="00522DCD"/>
    <w:rsid w:val="00537850"/>
    <w:rsid w:val="005401CC"/>
    <w:rsid w:val="005548A2"/>
    <w:rsid w:val="005D7DEC"/>
    <w:rsid w:val="005F00FF"/>
    <w:rsid w:val="005F10EA"/>
    <w:rsid w:val="005F6B29"/>
    <w:rsid w:val="00605C54"/>
    <w:rsid w:val="00630EE7"/>
    <w:rsid w:val="006877B8"/>
    <w:rsid w:val="006B3B19"/>
    <w:rsid w:val="006D26F9"/>
    <w:rsid w:val="00711A74"/>
    <w:rsid w:val="007903F0"/>
    <w:rsid w:val="00792D9C"/>
    <w:rsid w:val="00797025"/>
    <w:rsid w:val="007A0107"/>
    <w:rsid w:val="007D2364"/>
    <w:rsid w:val="008144F9"/>
    <w:rsid w:val="00830C25"/>
    <w:rsid w:val="00920686"/>
    <w:rsid w:val="009B3528"/>
    <w:rsid w:val="009C341C"/>
    <w:rsid w:val="009C5D72"/>
    <w:rsid w:val="00A03A41"/>
    <w:rsid w:val="00A26051"/>
    <w:rsid w:val="00A934BE"/>
    <w:rsid w:val="00AB1806"/>
    <w:rsid w:val="00AC00E4"/>
    <w:rsid w:val="00AF2CD5"/>
    <w:rsid w:val="00B10DE4"/>
    <w:rsid w:val="00B15CBE"/>
    <w:rsid w:val="00B44398"/>
    <w:rsid w:val="00B576DA"/>
    <w:rsid w:val="00BB007B"/>
    <w:rsid w:val="00BE2EEA"/>
    <w:rsid w:val="00C25D50"/>
    <w:rsid w:val="00C33A0C"/>
    <w:rsid w:val="00C354AD"/>
    <w:rsid w:val="00C360E1"/>
    <w:rsid w:val="00C97D62"/>
    <w:rsid w:val="00CA0AC5"/>
    <w:rsid w:val="00CA2DC4"/>
    <w:rsid w:val="00CC2FC1"/>
    <w:rsid w:val="00CD619A"/>
    <w:rsid w:val="00D052FB"/>
    <w:rsid w:val="00D2419A"/>
    <w:rsid w:val="00D3088A"/>
    <w:rsid w:val="00D75162"/>
    <w:rsid w:val="00D878BE"/>
    <w:rsid w:val="00DD57EE"/>
    <w:rsid w:val="00DE4E30"/>
    <w:rsid w:val="00DF1973"/>
    <w:rsid w:val="00DF69FF"/>
    <w:rsid w:val="00E04849"/>
    <w:rsid w:val="00E136EB"/>
    <w:rsid w:val="00E34EB3"/>
    <w:rsid w:val="00E41F0B"/>
    <w:rsid w:val="00E4677C"/>
    <w:rsid w:val="00E5668A"/>
    <w:rsid w:val="00E60526"/>
    <w:rsid w:val="00E7066F"/>
    <w:rsid w:val="00E715AF"/>
    <w:rsid w:val="00E76B80"/>
    <w:rsid w:val="00EA56F1"/>
    <w:rsid w:val="00EF365B"/>
    <w:rsid w:val="00F0092A"/>
    <w:rsid w:val="00F45BD8"/>
    <w:rsid w:val="00FE5101"/>
    <w:rsid w:val="00FF2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F6CD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537850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D07C4"/>
    <w:rPr>
      <w:color w:val="0000FF" w:themeColor="hyperlink"/>
      <w:u w:val="single"/>
    </w:rPr>
  </w:style>
  <w:style w:type="character" w:customStyle="1" w:styleId="rvts0">
    <w:name w:val="rvts0"/>
    <w:rsid w:val="00497F08"/>
  </w:style>
  <w:style w:type="table" w:styleId="a6">
    <w:name w:val="Table Grid"/>
    <w:basedOn w:val="a1"/>
    <w:uiPriority w:val="59"/>
    <w:rsid w:val="00102F10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0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2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F6CD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537850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D07C4"/>
    <w:rPr>
      <w:color w:val="0000FF" w:themeColor="hyperlink"/>
      <w:u w:val="single"/>
    </w:rPr>
  </w:style>
  <w:style w:type="character" w:customStyle="1" w:styleId="rvts0">
    <w:name w:val="rvts0"/>
    <w:rsid w:val="00497F08"/>
  </w:style>
  <w:style w:type="table" w:styleId="a6">
    <w:name w:val="Table Grid"/>
    <w:basedOn w:val="a1"/>
    <w:uiPriority w:val="59"/>
    <w:rsid w:val="00102F10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0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2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pu.edu/About/Faculty/IUkrForeignPhilology/ChairTranslation.aspx" TargetMode="External"/><Relationship Id="rId13" Type="http://schemas.openxmlformats.org/officeDocument/2006/relationships/hyperlink" Target="http://www.kspu.edu/About/DepartmentAndServices/DAcademicServ.aspx" TargetMode="External"/><Relationship Id="rId18" Type="http://schemas.openxmlformats.org/officeDocument/2006/relationships/hyperlink" Target="https://uk.wikipedia.org/wiki/Pootle" TargetMode="External"/><Relationship Id="rId26" Type="http://schemas.openxmlformats.org/officeDocument/2006/relationships/hyperlink" Target="http://www.trados.com/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producthelp.sdl.com/SDL%20Trados%20Studio/client_en/Ref/O-T/Verification/QA_Checker.htm" TargetMode="External"/><Relationship Id="rId34" Type="http://schemas.openxmlformats.org/officeDocument/2006/relationships/hyperlink" Target="http://www.janus.ru/ru/termcheck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kspu.edu/About/DepartmentAndServices/DAcademicServ.aspx" TargetMode="External"/><Relationship Id="rId17" Type="http://schemas.openxmlformats.org/officeDocument/2006/relationships/hyperlink" Target="http://www.kspu.edu/About/DepartmentAndServices/DMethodics/EduProcess.aspx" TargetMode="External"/><Relationship Id="rId25" Type="http://schemas.openxmlformats.org/officeDocument/2006/relationships/hyperlink" Target="https://www.freetm.com/" TargetMode="External"/><Relationship Id="rId33" Type="http://schemas.openxmlformats.org/officeDocument/2006/relationships/hyperlink" Target="http://janus.ru/" TargetMode="External"/><Relationship Id="rId38" Type="http://schemas.openxmlformats.org/officeDocument/2006/relationships/hyperlink" Target="http://producthelp.sdl.com/SDL%20Trados%20Studio/client_en/Ref/O-T/Verification/QA_Checker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spu.edu/About/DepartmentAndServices/DMethodics/EduProcess.aspx" TargetMode="External"/><Relationship Id="rId20" Type="http://schemas.openxmlformats.org/officeDocument/2006/relationships/hyperlink" Target="https://www.freetm.com/" TargetMode="External"/><Relationship Id="rId29" Type="http://schemas.openxmlformats.org/officeDocument/2006/relationships/hyperlink" Target="https://tatoeba.org/ru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hyperlink" Target="http://www.omegat.org/" TargetMode="External"/><Relationship Id="rId32" Type="http://schemas.openxmlformats.org/officeDocument/2006/relationships/hyperlink" Target="https://ru.wikipedia.org/wiki/%D0%A2%D0%B0%D1%82%D0%BE%D1%8D%D0%B1%D0%B0" TargetMode="External"/><Relationship Id="rId37" Type="http://schemas.openxmlformats.org/officeDocument/2006/relationships/hyperlink" Target="https://www.smartling.com/translation-software/cloud-advantage/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kspu.edu/About/Faculty/INaturalScience/MFstud.aspx" TargetMode="External"/><Relationship Id="rId23" Type="http://schemas.openxmlformats.org/officeDocument/2006/relationships/hyperlink" Target="http://www.smartcat.pro/ru/?uiCulture=ru" TargetMode="External"/><Relationship Id="rId28" Type="http://schemas.openxmlformats.org/officeDocument/2006/relationships/hyperlink" Target="http://www.translationzone.com/" TargetMode="External"/><Relationship Id="rId36" Type="http://schemas.openxmlformats.org/officeDocument/2006/relationships/hyperlink" Target="https://www.geoworkz.com/Products/AboutTranslationWorkspace.aspx" TargetMode="Externa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://www.omegat.org/ru/omegat.html" TargetMode="External"/><Relationship Id="rId31" Type="http://schemas.openxmlformats.org/officeDocument/2006/relationships/hyperlink" Target="https://tatoeba.org/ru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n.wikipedia.org/wiki/SDL_MultiTerm" TargetMode="External"/><Relationship Id="rId14" Type="http://schemas.openxmlformats.org/officeDocument/2006/relationships/hyperlink" Target="http://www.kspu.edu/Information/Academicintegrity.aspx" TargetMode="External"/><Relationship Id="rId22" Type="http://schemas.openxmlformats.org/officeDocument/2006/relationships/hyperlink" Target="http://www.beo-doc.de/opentm2wiki/index.php?title=Working_with_the_Translation_Environment&amp;oldid=1224" TargetMode="External"/><Relationship Id="rId27" Type="http://schemas.openxmlformats.org/officeDocument/2006/relationships/hyperlink" Target="http://www.trados.com/" TargetMode="External"/><Relationship Id="rId30" Type="http://schemas.openxmlformats.org/officeDocument/2006/relationships/hyperlink" Target="https://ru.wikipedia.org/wiki/%D0%A2%D0%B0%D1%82%D0%BE%D1%8D%D0%B1%D0%B0" TargetMode="External"/><Relationship Id="rId35" Type="http://schemas.openxmlformats.org/officeDocument/2006/relationships/hyperlink" Target="https://uk.crowdi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81E89-CFF7-4403-9030-0330FA661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12493</Words>
  <Characters>7122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2022-09-26T10:31:00Z</dcterms:created>
  <dcterms:modified xsi:type="dcterms:W3CDTF">2022-12-22T15:31:00Z</dcterms:modified>
</cp:coreProperties>
</file>