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9CF" w:rsidRDefault="00E569CF" w:rsidP="00A0554A">
      <w:pPr>
        <w:spacing w:line="360" w:lineRule="auto"/>
        <w:jc w:val="center"/>
        <w:rPr>
          <w:b/>
          <w:sz w:val="28"/>
          <w:szCs w:val="28"/>
          <w:lang w:val="uk-UA"/>
        </w:rPr>
      </w:pPr>
      <w:r>
        <w:rPr>
          <w:b/>
          <w:sz w:val="28"/>
          <w:szCs w:val="28"/>
          <w:lang w:val="uk-UA"/>
        </w:rPr>
        <w:t>МІНІСТЕРСТВО ОСВІТИ І НАУКИ УКРАЇНИ</w:t>
      </w:r>
    </w:p>
    <w:p w:rsidR="00E569CF" w:rsidRDefault="00E569CF" w:rsidP="00A0554A">
      <w:pPr>
        <w:spacing w:line="360" w:lineRule="auto"/>
        <w:jc w:val="center"/>
        <w:rPr>
          <w:b/>
          <w:sz w:val="28"/>
          <w:szCs w:val="28"/>
          <w:lang w:val="uk-UA"/>
        </w:rPr>
      </w:pPr>
      <w:r>
        <w:rPr>
          <w:b/>
          <w:sz w:val="28"/>
          <w:szCs w:val="28"/>
          <w:lang w:val="uk-UA"/>
        </w:rPr>
        <w:t>ХЕРСОНСЬКИЙ ДЕРЖАВНИЙ УНІВЕРСИТЕТ</w:t>
      </w:r>
    </w:p>
    <w:p w:rsidR="00E569CF" w:rsidRDefault="00E569CF" w:rsidP="00A0554A">
      <w:pPr>
        <w:spacing w:line="360" w:lineRule="auto"/>
        <w:jc w:val="center"/>
        <w:rPr>
          <w:b/>
          <w:sz w:val="28"/>
          <w:szCs w:val="28"/>
          <w:lang w:val="uk-UA"/>
        </w:rPr>
      </w:pPr>
      <w:r>
        <w:rPr>
          <w:b/>
          <w:sz w:val="28"/>
          <w:szCs w:val="28"/>
          <w:lang w:val="uk-UA"/>
        </w:rPr>
        <w:t>ФАКУЛЬТЕТ ІНОЗЕМНОЇ ФІЛОЛОГІЇ</w:t>
      </w:r>
    </w:p>
    <w:p w:rsidR="00E569CF" w:rsidRDefault="00E569CF" w:rsidP="00A0554A">
      <w:pPr>
        <w:spacing w:line="360" w:lineRule="auto"/>
        <w:jc w:val="center"/>
        <w:rPr>
          <w:b/>
          <w:sz w:val="28"/>
          <w:szCs w:val="28"/>
          <w:lang w:val="uk-UA"/>
        </w:rPr>
      </w:pPr>
      <w:r>
        <w:rPr>
          <w:b/>
          <w:sz w:val="28"/>
          <w:szCs w:val="28"/>
          <w:lang w:val="uk-UA"/>
        </w:rPr>
        <w:t>КАФЕДРА ПЕРЕКЛАДОЗНАВСТВА ТА ПРИКЛАДНОЇ ЛІНГВІСТИКИ</w:t>
      </w:r>
    </w:p>
    <w:p w:rsidR="00E569CF" w:rsidRDefault="00E569CF" w:rsidP="00A0554A">
      <w:pPr>
        <w:spacing w:line="360" w:lineRule="auto"/>
        <w:jc w:val="center"/>
        <w:rPr>
          <w:b/>
          <w:sz w:val="28"/>
          <w:szCs w:val="28"/>
          <w:lang w:val="uk-UA"/>
        </w:rPr>
      </w:pPr>
    </w:p>
    <w:p w:rsidR="00E569CF" w:rsidRPr="006632ED" w:rsidRDefault="00E569CF" w:rsidP="00A0554A">
      <w:pPr>
        <w:ind w:left="4820"/>
        <w:jc w:val="both"/>
        <w:rPr>
          <w:sz w:val="28"/>
          <w:szCs w:val="28"/>
        </w:rPr>
      </w:pPr>
      <w:r w:rsidRPr="006632ED">
        <w:rPr>
          <w:sz w:val="28"/>
          <w:szCs w:val="28"/>
        </w:rPr>
        <w:t>ЗАТВЕРДЖУЮ</w:t>
      </w:r>
    </w:p>
    <w:p w:rsidR="00E569CF" w:rsidRDefault="00E569CF" w:rsidP="00A0554A">
      <w:pPr>
        <w:ind w:left="4820"/>
        <w:jc w:val="both"/>
        <w:rPr>
          <w:sz w:val="28"/>
          <w:szCs w:val="28"/>
        </w:rPr>
      </w:pPr>
      <w:r>
        <w:rPr>
          <w:sz w:val="28"/>
          <w:szCs w:val="28"/>
        </w:rPr>
        <w:t xml:space="preserve">Проректор </w:t>
      </w:r>
      <w:proofErr w:type="spellStart"/>
      <w:r>
        <w:rPr>
          <w:sz w:val="28"/>
          <w:szCs w:val="28"/>
        </w:rPr>
        <w:t>з</w:t>
      </w:r>
      <w:proofErr w:type="spellEnd"/>
      <w:r>
        <w:rPr>
          <w:sz w:val="28"/>
          <w:szCs w:val="28"/>
        </w:rPr>
        <w:t xml:space="preserve"> </w:t>
      </w:r>
      <w:proofErr w:type="spellStart"/>
      <w:r>
        <w:rPr>
          <w:sz w:val="28"/>
          <w:szCs w:val="28"/>
        </w:rPr>
        <w:t>навчальної</w:t>
      </w:r>
      <w:proofErr w:type="spellEnd"/>
      <w:r>
        <w:rPr>
          <w:sz w:val="28"/>
          <w:szCs w:val="28"/>
        </w:rPr>
        <w:t xml:space="preserve"> та</w:t>
      </w:r>
    </w:p>
    <w:p w:rsidR="00E569CF" w:rsidRDefault="00E569CF" w:rsidP="00A0554A">
      <w:pPr>
        <w:ind w:left="4820"/>
        <w:jc w:val="both"/>
        <w:rPr>
          <w:sz w:val="28"/>
          <w:szCs w:val="28"/>
        </w:rPr>
      </w:pPr>
      <w:proofErr w:type="spellStart"/>
      <w:r>
        <w:rPr>
          <w:sz w:val="28"/>
          <w:szCs w:val="28"/>
        </w:rPr>
        <w:t>науково-педагогічної</w:t>
      </w:r>
      <w:proofErr w:type="spellEnd"/>
      <w:r>
        <w:rPr>
          <w:sz w:val="28"/>
          <w:szCs w:val="28"/>
        </w:rPr>
        <w:t xml:space="preserve"> </w:t>
      </w:r>
      <w:proofErr w:type="spellStart"/>
      <w:r>
        <w:rPr>
          <w:sz w:val="28"/>
          <w:szCs w:val="28"/>
        </w:rPr>
        <w:t>роботи</w:t>
      </w:r>
      <w:proofErr w:type="spellEnd"/>
      <w:r>
        <w:rPr>
          <w:sz w:val="28"/>
          <w:szCs w:val="28"/>
        </w:rPr>
        <w:t>,</w:t>
      </w:r>
    </w:p>
    <w:p w:rsidR="00E569CF" w:rsidRDefault="00E569CF" w:rsidP="00A0554A">
      <w:pPr>
        <w:ind w:left="4820"/>
        <w:jc w:val="both"/>
        <w:rPr>
          <w:sz w:val="28"/>
          <w:szCs w:val="28"/>
        </w:rPr>
      </w:pPr>
      <w:r>
        <w:rPr>
          <w:sz w:val="28"/>
          <w:szCs w:val="28"/>
        </w:rPr>
        <w:t xml:space="preserve">голова </w:t>
      </w:r>
      <w:proofErr w:type="spellStart"/>
      <w:r>
        <w:rPr>
          <w:sz w:val="28"/>
          <w:szCs w:val="28"/>
        </w:rPr>
        <w:t>науково-методичної</w:t>
      </w:r>
      <w:proofErr w:type="spellEnd"/>
      <w:r>
        <w:rPr>
          <w:sz w:val="28"/>
          <w:szCs w:val="28"/>
        </w:rPr>
        <w:t xml:space="preserve"> </w:t>
      </w:r>
      <w:proofErr w:type="gramStart"/>
      <w:r>
        <w:rPr>
          <w:sz w:val="28"/>
          <w:szCs w:val="28"/>
        </w:rPr>
        <w:t>ради</w:t>
      </w:r>
      <w:proofErr w:type="gramEnd"/>
    </w:p>
    <w:p w:rsidR="00E569CF" w:rsidRDefault="00E569CF" w:rsidP="00A0554A">
      <w:pPr>
        <w:ind w:left="4820"/>
        <w:rPr>
          <w:sz w:val="28"/>
          <w:szCs w:val="28"/>
        </w:rPr>
      </w:pPr>
      <w:proofErr w:type="spellStart"/>
      <w:r w:rsidRPr="00DC03DB">
        <w:rPr>
          <w:sz w:val="28"/>
          <w:szCs w:val="28"/>
        </w:rPr>
        <w:t>_________________</w:t>
      </w:r>
      <w:r>
        <w:rPr>
          <w:sz w:val="28"/>
          <w:szCs w:val="28"/>
        </w:rPr>
        <w:t>Н.А.Тюхтенко</w:t>
      </w:r>
      <w:proofErr w:type="spellEnd"/>
    </w:p>
    <w:p w:rsidR="00E569CF" w:rsidRDefault="00E569CF" w:rsidP="00A0554A">
      <w:pPr>
        <w:ind w:left="4820"/>
        <w:rPr>
          <w:sz w:val="28"/>
          <w:szCs w:val="28"/>
        </w:rPr>
      </w:pPr>
      <w:r>
        <w:rPr>
          <w:sz w:val="28"/>
          <w:szCs w:val="28"/>
        </w:rPr>
        <w:t>«__» ____________201</w:t>
      </w:r>
      <w:r>
        <w:rPr>
          <w:sz w:val="28"/>
          <w:szCs w:val="28"/>
          <w:lang w:val="uk-UA"/>
        </w:rPr>
        <w:t>9</w:t>
      </w:r>
      <w:r>
        <w:rPr>
          <w:sz w:val="28"/>
          <w:szCs w:val="28"/>
        </w:rPr>
        <w:t xml:space="preserve"> р.</w:t>
      </w:r>
    </w:p>
    <w:p w:rsidR="00E569CF" w:rsidRDefault="00E569CF" w:rsidP="00A0554A">
      <w:pPr>
        <w:spacing w:line="360" w:lineRule="auto"/>
        <w:jc w:val="right"/>
        <w:rPr>
          <w:sz w:val="28"/>
          <w:szCs w:val="28"/>
          <w:lang w:val="uk-UA"/>
        </w:rPr>
      </w:pPr>
    </w:p>
    <w:p w:rsidR="00E569CF" w:rsidRDefault="00E569CF" w:rsidP="00A0554A">
      <w:pPr>
        <w:spacing w:line="360" w:lineRule="auto"/>
        <w:jc w:val="center"/>
        <w:rPr>
          <w:b/>
          <w:sz w:val="28"/>
          <w:szCs w:val="28"/>
          <w:lang w:val="uk-UA"/>
        </w:rPr>
      </w:pPr>
      <w:r w:rsidRPr="002E1B0B">
        <w:rPr>
          <w:b/>
          <w:sz w:val="28"/>
          <w:szCs w:val="28"/>
          <w:lang w:val="uk-UA"/>
        </w:rPr>
        <w:t xml:space="preserve">ПРОГРАМА </w:t>
      </w:r>
      <w:r>
        <w:rPr>
          <w:b/>
          <w:sz w:val="28"/>
          <w:szCs w:val="28"/>
          <w:lang w:val="uk-UA"/>
        </w:rPr>
        <w:t>АТЕСТАЦІЇ ЗДОБУВАЧІВ ВИЩОЇ ОСВІТИ</w:t>
      </w:r>
    </w:p>
    <w:p w:rsidR="00E569CF" w:rsidRPr="002E1B0B" w:rsidRDefault="00E569CF" w:rsidP="00A0554A">
      <w:pPr>
        <w:spacing w:line="360" w:lineRule="auto"/>
        <w:jc w:val="center"/>
        <w:rPr>
          <w:b/>
          <w:sz w:val="28"/>
          <w:szCs w:val="28"/>
          <w:lang w:val="uk-UA"/>
        </w:rPr>
      </w:pPr>
      <w:r>
        <w:rPr>
          <w:b/>
          <w:bCs/>
          <w:color w:val="000000"/>
          <w:sz w:val="28"/>
          <w:szCs w:val="28"/>
          <w:lang w:val="uk-UA"/>
        </w:rPr>
        <w:t>СВО БАКАЛАВР</w:t>
      </w:r>
    </w:p>
    <w:p w:rsidR="00E569CF" w:rsidRDefault="00E569CF" w:rsidP="00A0554A">
      <w:pPr>
        <w:spacing w:line="360" w:lineRule="auto"/>
        <w:jc w:val="center"/>
        <w:rPr>
          <w:b/>
          <w:sz w:val="28"/>
          <w:szCs w:val="28"/>
          <w:lang w:val="uk-UA"/>
        </w:rPr>
      </w:pPr>
      <w:r w:rsidRPr="004F6DCC">
        <w:rPr>
          <w:b/>
          <w:bCs/>
          <w:color w:val="000000"/>
          <w:sz w:val="28"/>
          <w:szCs w:val="28"/>
          <w:lang w:val="uk-UA"/>
        </w:rPr>
        <w:t>спеціальніст</w:t>
      </w:r>
      <w:r>
        <w:rPr>
          <w:b/>
          <w:bCs/>
          <w:color w:val="000000"/>
          <w:sz w:val="28"/>
          <w:szCs w:val="28"/>
          <w:lang w:val="uk-UA"/>
        </w:rPr>
        <w:t>ь</w:t>
      </w:r>
      <w:r w:rsidRPr="004F6DCC">
        <w:rPr>
          <w:b/>
          <w:sz w:val="28"/>
          <w:szCs w:val="28"/>
          <w:lang w:val="uk-UA"/>
        </w:rPr>
        <w:t xml:space="preserve"> 035.10 Філологія (прикладна лінгвістика)</w:t>
      </w:r>
    </w:p>
    <w:p w:rsidR="00E569CF" w:rsidRDefault="00E569CF" w:rsidP="00A0554A">
      <w:pPr>
        <w:spacing w:line="360" w:lineRule="auto"/>
        <w:jc w:val="center"/>
        <w:rPr>
          <w:b/>
          <w:sz w:val="28"/>
          <w:szCs w:val="28"/>
          <w:lang w:val="uk-UA"/>
        </w:rPr>
      </w:pPr>
    </w:p>
    <w:p w:rsidR="00E569CF" w:rsidRDefault="00E569CF" w:rsidP="00A0554A">
      <w:pPr>
        <w:spacing w:line="360" w:lineRule="auto"/>
        <w:jc w:val="center"/>
        <w:rPr>
          <w:b/>
          <w:sz w:val="28"/>
          <w:szCs w:val="28"/>
          <w:lang w:val="uk-UA"/>
        </w:rPr>
      </w:pPr>
    </w:p>
    <w:p w:rsidR="00E569CF" w:rsidRPr="00E57338" w:rsidRDefault="00E569CF" w:rsidP="00E57338">
      <w:pPr>
        <w:numPr>
          <w:ilvl w:val="0"/>
          <w:numId w:val="39"/>
        </w:numPr>
        <w:spacing w:line="360" w:lineRule="auto"/>
        <w:jc w:val="both"/>
        <w:rPr>
          <w:sz w:val="28"/>
          <w:szCs w:val="28"/>
          <w:lang w:val="uk-UA"/>
        </w:rPr>
      </w:pPr>
      <w:r w:rsidRPr="00E57338">
        <w:rPr>
          <w:sz w:val="28"/>
          <w:szCs w:val="28"/>
          <w:lang w:val="uk-UA"/>
        </w:rPr>
        <w:t>Теорія та практика галузевого перекладу першої іноземної мови</w:t>
      </w:r>
    </w:p>
    <w:p w:rsidR="00E569CF" w:rsidRPr="00E57338" w:rsidRDefault="00E569CF" w:rsidP="00E57338">
      <w:pPr>
        <w:numPr>
          <w:ilvl w:val="0"/>
          <w:numId w:val="39"/>
        </w:numPr>
        <w:spacing w:line="360" w:lineRule="auto"/>
        <w:jc w:val="both"/>
        <w:rPr>
          <w:sz w:val="28"/>
          <w:szCs w:val="28"/>
          <w:lang w:val="uk-UA"/>
        </w:rPr>
      </w:pPr>
      <w:r w:rsidRPr="00E57338">
        <w:rPr>
          <w:sz w:val="28"/>
          <w:szCs w:val="28"/>
          <w:lang w:val="uk-UA"/>
        </w:rPr>
        <w:t>Практичні аспекти перекладу другої іноземної мови</w:t>
      </w:r>
    </w:p>
    <w:p w:rsidR="00E569CF" w:rsidRPr="00E57338" w:rsidRDefault="00E569CF" w:rsidP="00E57338">
      <w:pPr>
        <w:numPr>
          <w:ilvl w:val="0"/>
          <w:numId w:val="39"/>
        </w:numPr>
        <w:spacing w:line="360" w:lineRule="auto"/>
        <w:jc w:val="both"/>
        <w:rPr>
          <w:sz w:val="28"/>
          <w:szCs w:val="28"/>
          <w:lang w:val="uk-UA"/>
        </w:rPr>
      </w:pPr>
      <w:r w:rsidRPr="00E57338">
        <w:rPr>
          <w:sz w:val="28"/>
          <w:szCs w:val="28"/>
          <w:lang w:val="uk-UA"/>
        </w:rPr>
        <w:t>Інформаційно-комунікативні технології в лінгвістиці</w:t>
      </w:r>
    </w:p>
    <w:p w:rsidR="00E569CF" w:rsidRDefault="00E569CF" w:rsidP="00A0554A">
      <w:pPr>
        <w:spacing w:line="360" w:lineRule="auto"/>
        <w:jc w:val="center"/>
        <w:rPr>
          <w:b/>
          <w:sz w:val="28"/>
          <w:szCs w:val="28"/>
          <w:lang w:val="uk-UA"/>
        </w:rPr>
      </w:pPr>
    </w:p>
    <w:p w:rsidR="00E569CF" w:rsidRDefault="00E569CF" w:rsidP="00A0554A">
      <w:pPr>
        <w:spacing w:line="360" w:lineRule="auto"/>
        <w:jc w:val="center"/>
        <w:rPr>
          <w:b/>
          <w:sz w:val="28"/>
          <w:szCs w:val="28"/>
          <w:lang w:val="uk-UA"/>
        </w:rPr>
      </w:pPr>
    </w:p>
    <w:p w:rsidR="00E569CF" w:rsidRPr="00A0554A" w:rsidRDefault="00E569CF" w:rsidP="00A0554A">
      <w:pPr>
        <w:jc w:val="both"/>
        <w:rPr>
          <w:sz w:val="28"/>
          <w:szCs w:val="28"/>
          <w:lang w:val="uk-UA"/>
        </w:rPr>
      </w:pPr>
      <w:r w:rsidRPr="00A0554A">
        <w:rPr>
          <w:sz w:val="28"/>
          <w:szCs w:val="28"/>
          <w:lang w:val="uk-UA"/>
        </w:rPr>
        <w:t>ПОГОДЖЕНО</w:t>
      </w:r>
    </w:p>
    <w:p w:rsidR="00E569CF" w:rsidRPr="00A0554A" w:rsidRDefault="00E569CF" w:rsidP="00A0554A">
      <w:pPr>
        <w:jc w:val="both"/>
        <w:rPr>
          <w:sz w:val="28"/>
          <w:szCs w:val="28"/>
          <w:lang w:val="uk-UA"/>
        </w:rPr>
      </w:pPr>
      <w:r w:rsidRPr="00A0554A">
        <w:rPr>
          <w:sz w:val="28"/>
          <w:szCs w:val="28"/>
          <w:lang w:val="uk-UA"/>
        </w:rPr>
        <w:t>на засіданні</w:t>
      </w:r>
    </w:p>
    <w:p w:rsidR="00E569CF" w:rsidRPr="00A0554A" w:rsidRDefault="00E569CF" w:rsidP="00A0554A">
      <w:pPr>
        <w:jc w:val="both"/>
        <w:rPr>
          <w:sz w:val="28"/>
          <w:szCs w:val="28"/>
          <w:lang w:val="uk-UA"/>
        </w:rPr>
      </w:pPr>
      <w:r w:rsidRPr="00A0554A">
        <w:rPr>
          <w:sz w:val="28"/>
          <w:szCs w:val="28"/>
          <w:lang w:val="uk-UA"/>
        </w:rPr>
        <w:t>науково-методичної ради</w:t>
      </w:r>
    </w:p>
    <w:p w:rsidR="00E569CF" w:rsidRPr="00910849" w:rsidRDefault="00E569CF" w:rsidP="00A0554A">
      <w:pPr>
        <w:jc w:val="both"/>
        <w:rPr>
          <w:sz w:val="28"/>
          <w:szCs w:val="28"/>
          <w:lang w:val="uk-UA"/>
        </w:rPr>
      </w:pPr>
      <w:r w:rsidRPr="00A0554A">
        <w:rPr>
          <w:sz w:val="28"/>
          <w:szCs w:val="28"/>
          <w:lang w:val="uk-UA"/>
        </w:rPr>
        <w:t xml:space="preserve">факультету </w:t>
      </w:r>
      <w:r>
        <w:rPr>
          <w:sz w:val="28"/>
          <w:szCs w:val="28"/>
          <w:lang w:val="uk-UA"/>
        </w:rPr>
        <w:t>іноземної філології</w:t>
      </w:r>
    </w:p>
    <w:p w:rsidR="00E569CF" w:rsidRPr="00910849" w:rsidRDefault="00E569CF" w:rsidP="00A0554A">
      <w:pPr>
        <w:spacing w:line="360" w:lineRule="auto"/>
        <w:rPr>
          <w:sz w:val="28"/>
          <w:szCs w:val="28"/>
          <w:lang w:val="uk-UA"/>
        </w:rPr>
      </w:pPr>
      <w:r w:rsidRPr="00A0554A">
        <w:rPr>
          <w:sz w:val="28"/>
          <w:szCs w:val="28"/>
          <w:lang w:val="uk-UA"/>
        </w:rPr>
        <w:t xml:space="preserve">Голова НМР </w:t>
      </w:r>
      <w:r>
        <w:rPr>
          <w:sz w:val="28"/>
          <w:szCs w:val="28"/>
          <w:lang w:val="uk-UA"/>
        </w:rPr>
        <w:t xml:space="preserve"> </w:t>
      </w:r>
      <w:r>
        <w:rPr>
          <w:sz w:val="28"/>
          <w:szCs w:val="28"/>
          <w:lang w:val="uk-UA"/>
        </w:rPr>
        <w:tab/>
      </w:r>
      <w:r>
        <w:rPr>
          <w:sz w:val="28"/>
          <w:szCs w:val="28"/>
          <w:lang w:val="uk-UA"/>
        </w:rPr>
        <w:tab/>
        <w:t>Лебедєва А.В.</w:t>
      </w:r>
    </w:p>
    <w:p w:rsidR="00E569CF" w:rsidRDefault="00E569CF" w:rsidP="00A0554A">
      <w:pPr>
        <w:jc w:val="both"/>
        <w:rPr>
          <w:sz w:val="28"/>
          <w:szCs w:val="28"/>
          <w:lang w:val="uk-UA"/>
        </w:rPr>
      </w:pPr>
      <w:r>
        <w:rPr>
          <w:sz w:val="28"/>
          <w:szCs w:val="28"/>
          <w:lang w:val="uk-UA"/>
        </w:rPr>
        <w:t>«10» жовтня 2019</w:t>
      </w:r>
      <w:r w:rsidRPr="008322BC">
        <w:rPr>
          <w:sz w:val="28"/>
          <w:szCs w:val="28"/>
        </w:rPr>
        <w:t xml:space="preserve"> р., пр. №</w:t>
      </w:r>
      <w:r>
        <w:rPr>
          <w:sz w:val="28"/>
          <w:szCs w:val="28"/>
          <w:lang w:val="uk-UA"/>
        </w:rPr>
        <w:t xml:space="preserve"> 2</w:t>
      </w:r>
    </w:p>
    <w:p w:rsidR="00E569CF" w:rsidRDefault="00E569CF" w:rsidP="00A0554A">
      <w:pPr>
        <w:jc w:val="both"/>
        <w:rPr>
          <w:sz w:val="28"/>
          <w:szCs w:val="28"/>
          <w:lang w:val="uk-UA"/>
        </w:rPr>
      </w:pPr>
    </w:p>
    <w:p w:rsidR="00E569CF" w:rsidRDefault="00E569CF" w:rsidP="00A0554A">
      <w:pPr>
        <w:jc w:val="both"/>
        <w:rPr>
          <w:sz w:val="28"/>
          <w:szCs w:val="28"/>
          <w:lang w:val="uk-UA"/>
        </w:rPr>
      </w:pPr>
    </w:p>
    <w:p w:rsidR="00E569CF" w:rsidRDefault="00E569CF" w:rsidP="00A0554A">
      <w:pPr>
        <w:jc w:val="both"/>
        <w:rPr>
          <w:sz w:val="28"/>
          <w:szCs w:val="28"/>
          <w:lang w:val="uk-UA"/>
        </w:rPr>
      </w:pPr>
    </w:p>
    <w:p w:rsidR="00E569CF" w:rsidRDefault="00E569CF" w:rsidP="00A0554A">
      <w:pPr>
        <w:spacing w:line="360" w:lineRule="auto"/>
        <w:jc w:val="center"/>
        <w:rPr>
          <w:sz w:val="28"/>
          <w:szCs w:val="28"/>
          <w:lang w:val="uk-UA"/>
        </w:rPr>
      </w:pPr>
    </w:p>
    <w:p w:rsidR="00E569CF" w:rsidRDefault="00E569CF" w:rsidP="00A0554A">
      <w:pPr>
        <w:spacing w:line="360" w:lineRule="auto"/>
        <w:jc w:val="center"/>
        <w:rPr>
          <w:sz w:val="28"/>
          <w:szCs w:val="28"/>
          <w:lang w:val="uk-UA"/>
        </w:rPr>
      </w:pPr>
    </w:p>
    <w:p w:rsidR="00E569CF" w:rsidRPr="00910849" w:rsidRDefault="00E569CF" w:rsidP="00A0554A">
      <w:pPr>
        <w:spacing w:line="360" w:lineRule="auto"/>
        <w:jc w:val="center"/>
        <w:rPr>
          <w:sz w:val="28"/>
          <w:szCs w:val="28"/>
          <w:lang w:val="uk-UA"/>
        </w:rPr>
      </w:pPr>
      <w:r>
        <w:rPr>
          <w:sz w:val="28"/>
          <w:szCs w:val="28"/>
          <w:lang w:val="uk-UA"/>
        </w:rPr>
        <w:t>Херсон – 2019</w:t>
      </w:r>
    </w:p>
    <w:p w:rsidR="00E569CF" w:rsidRDefault="00E569CF" w:rsidP="00E57338">
      <w:pPr>
        <w:ind w:firstLine="708"/>
        <w:jc w:val="both"/>
        <w:rPr>
          <w:sz w:val="28"/>
          <w:szCs w:val="28"/>
        </w:rPr>
      </w:pPr>
      <w:proofErr w:type="spellStart"/>
      <w:r>
        <w:rPr>
          <w:sz w:val="28"/>
          <w:szCs w:val="28"/>
        </w:rPr>
        <w:lastRenderedPageBreak/>
        <w:t>Затверджено</w:t>
      </w:r>
      <w:proofErr w:type="spellEnd"/>
      <w:r>
        <w:rPr>
          <w:sz w:val="28"/>
          <w:szCs w:val="28"/>
        </w:rPr>
        <w:t xml:space="preserve"> на </w:t>
      </w:r>
      <w:proofErr w:type="spellStart"/>
      <w:r>
        <w:rPr>
          <w:sz w:val="28"/>
          <w:szCs w:val="28"/>
        </w:rPr>
        <w:t>засіданні</w:t>
      </w:r>
      <w:proofErr w:type="spellEnd"/>
      <w:r>
        <w:rPr>
          <w:sz w:val="28"/>
          <w:szCs w:val="28"/>
        </w:rPr>
        <w:t xml:space="preserve"> </w:t>
      </w:r>
      <w:proofErr w:type="spellStart"/>
      <w:r>
        <w:rPr>
          <w:sz w:val="28"/>
          <w:szCs w:val="28"/>
        </w:rPr>
        <w:t>кафедри</w:t>
      </w:r>
      <w:proofErr w:type="spellEnd"/>
      <w:r>
        <w:rPr>
          <w:sz w:val="28"/>
          <w:szCs w:val="28"/>
        </w:rPr>
        <w:t xml:space="preserve"> </w:t>
      </w:r>
    </w:p>
    <w:p w:rsidR="00E569CF" w:rsidRPr="00910849" w:rsidRDefault="00E569CF" w:rsidP="00A0554A">
      <w:pPr>
        <w:jc w:val="both"/>
        <w:rPr>
          <w:sz w:val="28"/>
          <w:szCs w:val="28"/>
          <w:lang w:val="uk-UA"/>
        </w:rPr>
      </w:pPr>
      <w:r>
        <w:rPr>
          <w:sz w:val="28"/>
          <w:szCs w:val="28"/>
        </w:rPr>
        <w:tab/>
      </w:r>
      <w:r>
        <w:rPr>
          <w:sz w:val="28"/>
          <w:szCs w:val="28"/>
          <w:lang w:val="uk-UA"/>
        </w:rPr>
        <w:t>перекладознавства та прикладної лінгвістики</w:t>
      </w:r>
    </w:p>
    <w:p w:rsidR="00E569CF" w:rsidRPr="00AA38E8" w:rsidRDefault="00E569CF" w:rsidP="00204B1B">
      <w:pPr>
        <w:ind w:firstLine="708"/>
        <w:jc w:val="both"/>
        <w:rPr>
          <w:sz w:val="28"/>
          <w:szCs w:val="28"/>
          <w:lang w:val="uk-UA"/>
        </w:rPr>
      </w:pPr>
      <w:r>
        <w:rPr>
          <w:sz w:val="28"/>
          <w:szCs w:val="28"/>
          <w:lang w:val="uk-UA"/>
        </w:rPr>
        <w:t xml:space="preserve">Протокол </w:t>
      </w:r>
      <w:r w:rsidRPr="00AA38E8">
        <w:rPr>
          <w:sz w:val="28"/>
          <w:szCs w:val="28"/>
          <w:lang w:val="uk-UA"/>
        </w:rPr>
        <w:t xml:space="preserve">від </w:t>
      </w:r>
      <w:r>
        <w:rPr>
          <w:sz w:val="28"/>
          <w:szCs w:val="28"/>
          <w:lang w:val="uk-UA"/>
        </w:rPr>
        <w:t>15 жовтня 2019</w:t>
      </w:r>
      <w:r w:rsidRPr="00AA38E8">
        <w:rPr>
          <w:sz w:val="28"/>
          <w:szCs w:val="28"/>
          <w:lang w:val="uk-UA"/>
        </w:rPr>
        <w:t xml:space="preserve"> р.</w:t>
      </w:r>
      <w:r>
        <w:rPr>
          <w:sz w:val="28"/>
          <w:szCs w:val="28"/>
          <w:lang w:val="uk-UA"/>
        </w:rPr>
        <w:t xml:space="preserve"> № 3</w:t>
      </w:r>
    </w:p>
    <w:p w:rsidR="00E569CF" w:rsidRPr="00910849" w:rsidRDefault="00E569CF" w:rsidP="00204B1B">
      <w:pPr>
        <w:ind w:firstLine="680"/>
        <w:jc w:val="both"/>
        <w:rPr>
          <w:sz w:val="28"/>
          <w:szCs w:val="28"/>
          <w:lang w:val="uk-UA"/>
        </w:rPr>
      </w:pPr>
      <w:r w:rsidRPr="00AA38E8">
        <w:rPr>
          <w:sz w:val="28"/>
          <w:szCs w:val="28"/>
          <w:lang w:val="uk-UA"/>
        </w:rPr>
        <w:t xml:space="preserve">Завідувач </w:t>
      </w:r>
      <w:r>
        <w:rPr>
          <w:sz w:val="28"/>
          <w:szCs w:val="28"/>
          <w:lang w:val="uk-UA"/>
        </w:rPr>
        <w:t xml:space="preserve"> кафедри                          доцент </w:t>
      </w:r>
      <w:proofErr w:type="spellStart"/>
      <w:r>
        <w:rPr>
          <w:sz w:val="28"/>
          <w:szCs w:val="28"/>
          <w:lang w:val="uk-UA"/>
        </w:rPr>
        <w:t>Главацька</w:t>
      </w:r>
      <w:proofErr w:type="spellEnd"/>
      <w:r>
        <w:rPr>
          <w:sz w:val="28"/>
          <w:szCs w:val="28"/>
          <w:lang w:val="uk-UA"/>
        </w:rPr>
        <w:t xml:space="preserve"> Ю.Л. </w:t>
      </w:r>
    </w:p>
    <w:p w:rsidR="00E569CF" w:rsidRDefault="00E569CF" w:rsidP="00A0554A">
      <w:pPr>
        <w:widowControl/>
        <w:shd w:val="clear" w:color="auto" w:fill="FFFFFF"/>
        <w:ind w:firstLine="680"/>
        <w:jc w:val="center"/>
        <w:rPr>
          <w:b/>
          <w:bCs/>
          <w:color w:val="000000"/>
          <w:sz w:val="28"/>
          <w:szCs w:val="28"/>
          <w:lang w:val="uk-UA"/>
        </w:rPr>
      </w:pPr>
      <w:r>
        <w:rPr>
          <w:b/>
          <w:sz w:val="28"/>
          <w:szCs w:val="28"/>
          <w:lang w:val="uk-UA"/>
        </w:rPr>
        <w:br w:type="page"/>
      </w:r>
      <w:r w:rsidRPr="004E67A3">
        <w:rPr>
          <w:b/>
          <w:bCs/>
          <w:color w:val="000000"/>
          <w:sz w:val="28"/>
          <w:szCs w:val="28"/>
          <w:lang w:val="uk-UA"/>
        </w:rPr>
        <w:lastRenderedPageBreak/>
        <w:t>ПОЯСНЮВАЛЬНА ЗАПИСКА</w:t>
      </w:r>
      <w:r>
        <w:rPr>
          <w:b/>
          <w:bCs/>
          <w:color w:val="000000"/>
          <w:sz w:val="28"/>
          <w:szCs w:val="28"/>
          <w:lang w:val="uk-UA"/>
        </w:rPr>
        <w:t xml:space="preserve"> </w:t>
      </w:r>
    </w:p>
    <w:p w:rsidR="00E569CF" w:rsidRDefault="00E569CF" w:rsidP="00A0554A">
      <w:pPr>
        <w:widowControl/>
        <w:shd w:val="clear" w:color="auto" w:fill="FFFFFF"/>
        <w:ind w:firstLine="680"/>
        <w:jc w:val="center"/>
        <w:rPr>
          <w:b/>
          <w:bCs/>
          <w:color w:val="000000"/>
          <w:sz w:val="28"/>
          <w:szCs w:val="28"/>
          <w:lang w:val="uk-UA"/>
        </w:rPr>
      </w:pPr>
    </w:p>
    <w:p w:rsidR="00E569CF" w:rsidRPr="00716B11" w:rsidRDefault="00E569CF" w:rsidP="005318F9">
      <w:pPr>
        <w:widowControl/>
        <w:shd w:val="clear" w:color="auto" w:fill="FFFFFF"/>
        <w:ind w:firstLine="680"/>
        <w:jc w:val="center"/>
        <w:rPr>
          <w:sz w:val="28"/>
          <w:szCs w:val="28"/>
        </w:rPr>
      </w:pPr>
      <w:r w:rsidRPr="00D74CC9">
        <w:rPr>
          <w:b/>
          <w:bCs/>
          <w:color w:val="000000"/>
          <w:sz w:val="28"/>
          <w:szCs w:val="28"/>
          <w:lang w:val="uk-UA"/>
        </w:rPr>
        <w:t xml:space="preserve">З МОДУЛЯ ТЕОРІЯ ТА ПРАКТИКА </w:t>
      </w:r>
      <w:r>
        <w:rPr>
          <w:b/>
          <w:bCs/>
          <w:color w:val="000000"/>
          <w:sz w:val="28"/>
          <w:szCs w:val="28"/>
          <w:lang w:val="uk-UA"/>
        </w:rPr>
        <w:t>ГАЛУЗЕВОГО ПЕРЕКЛАДУ ПЕРШОЇ ІНОЗЕМНОЇ МОВИ</w:t>
      </w:r>
    </w:p>
    <w:p w:rsidR="00E569CF" w:rsidRPr="005318F9" w:rsidRDefault="00E569CF" w:rsidP="00D31F74">
      <w:pPr>
        <w:widowControl/>
        <w:shd w:val="clear" w:color="auto" w:fill="FFFFFF"/>
        <w:ind w:firstLine="680"/>
        <w:jc w:val="both"/>
        <w:rPr>
          <w:color w:val="000000"/>
        </w:rPr>
      </w:pPr>
    </w:p>
    <w:p w:rsidR="00E569CF" w:rsidRDefault="00E569CF" w:rsidP="0080118E">
      <w:pPr>
        <w:spacing w:line="360" w:lineRule="auto"/>
        <w:ind w:firstLine="540"/>
        <w:jc w:val="both"/>
        <w:rPr>
          <w:sz w:val="28"/>
          <w:szCs w:val="28"/>
          <w:lang w:val="uk-UA"/>
        </w:rPr>
      </w:pPr>
      <w:r>
        <w:rPr>
          <w:color w:val="000000"/>
          <w:sz w:val="28"/>
          <w:szCs w:val="28"/>
          <w:lang w:val="uk-UA"/>
        </w:rPr>
        <w:t>А</w:t>
      </w:r>
      <w:r w:rsidRPr="00C23F47">
        <w:rPr>
          <w:color w:val="000000"/>
          <w:sz w:val="28"/>
          <w:szCs w:val="28"/>
          <w:lang w:val="uk-UA"/>
        </w:rPr>
        <w:t>тестація випускників з</w:t>
      </w:r>
      <w:r>
        <w:rPr>
          <w:color w:val="000000"/>
          <w:sz w:val="28"/>
          <w:szCs w:val="28"/>
          <w:lang w:val="uk-UA"/>
        </w:rPr>
        <w:t xml:space="preserve"> теорії та практики  галузевого перекладу першої іноземної мови є підсумковою формою перевірки й</w:t>
      </w:r>
      <w:r w:rsidRPr="00C23F47">
        <w:rPr>
          <w:color w:val="000000"/>
          <w:sz w:val="28"/>
          <w:szCs w:val="28"/>
          <w:lang w:val="uk-UA"/>
        </w:rPr>
        <w:t xml:space="preserve"> оцінки </w:t>
      </w:r>
      <w:r>
        <w:rPr>
          <w:sz w:val="28"/>
          <w:szCs w:val="28"/>
          <w:lang w:val="uk-UA"/>
        </w:rPr>
        <w:t xml:space="preserve">сформованості у студентів перекладацької компетенції, яка передбачає наявність концептуальних знань міжмовного, міжкультурного характеру, а також здатності реалізувати здобуті знання та вміння у майбутній професійній діяльності перекладача. </w:t>
      </w:r>
    </w:p>
    <w:p w:rsidR="00E569CF" w:rsidRDefault="00E569CF" w:rsidP="0080118E">
      <w:pPr>
        <w:spacing w:line="360" w:lineRule="auto"/>
        <w:ind w:firstLine="540"/>
        <w:jc w:val="both"/>
        <w:rPr>
          <w:sz w:val="28"/>
          <w:szCs w:val="28"/>
          <w:lang w:val="uk-UA"/>
        </w:rPr>
      </w:pPr>
      <w:r>
        <w:rPr>
          <w:sz w:val="28"/>
          <w:szCs w:val="28"/>
          <w:lang w:val="uk-UA"/>
        </w:rPr>
        <w:t>Студенти-випускники повинні продемонструвати фаховий рівень володіння рідною (українською) та іноземною (англійською) мовами</w:t>
      </w:r>
      <w:r w:rsidRPr="00C21BAC">
        <w:rPr>
          <w:sz w:val="28"/>
          <w:szCs w:val="28"/>
          <w:lang w:val="uk-UA"/>
        </w:rPr>
        <w:t xml:space="preserve"> </w:t>
      </w:r>
      <w:r>
        <w:rPr>
          <w:sz w:val="28"/>
          <w:szCs w:val="28"/>
          <w:lang w:val="uk-UA"/>
        </w:rPr>
        <w:t>у процесі: а) відповіді на питання теоретичного характеру; б) писемного перекладу нехудожніх типів текстів з англійської мови на українську.</w:t>
      </w:r>
    </w:p>
    <w:p w:rsidR="00E569CF" w:rsidRDefault="00E569CF" w:rsidP="0080118E">
      <w:pPr>
        <w:spacing w:line="360" w:lineRule="auto"/>
        <w:ind w:firstLine="540"/>
        <w:jc w:val="both"/>
        <w:rPr>
          <w:sz w:val="28"/>
          <w:szCs w:val="28"/>
          <w:lang w:val="uk-UA"/>
        </w:rPr>
      </w:pPr>
      <w:r>
        <w:rPr>
          <w:sz w:val="28"/>
          <w:szCs w:val="28"/>
          <w:lang w:val="uk-UA"/>
        </w:rPr>
        <w:t>Для перевірки рівня знань з практики галузевого перекладу передбачено переклад текстів за тематикою міжнародних відносин – економічні, юридичні (зі словником).</w:t>
      </w:r>
    </w:p>
    <w:p w:rsidR="00E569CF" w:rsidRDefault="00E569CF" w:rsidP="0080118E">
      <w:pPr>
        <w:spacing w:line="360" w:lineRule="auto"/>
        <w:ind w:firstLine="540"/>
        <w:jc w:val="both"/>
        <w:rPr>
          <w:sz w:val="28"/>
          <w:szCs w:val="28"/>
          <w:lang w:val="uk-UA"/>
        </w:rPr>
      </w:pPr>
      <w:r>
        <w:rPr>
          <w:sz w:val="28"/>
          <w:szCs w:val="28"/>
          <w:lang w:val="uk-UA"/>
        </w:rPr>
        <w:t>Окремо на іспит виносяться питання теоретичного характеру, оскільки рівень оволодіння теорією демонструє ступінь реалізації  вмінь та знань на практичному рівні.</w:t>
      </w:r>
    </w:p>
    <w:p w:rsidR="00E569CF" w:rsidRDefault="00E569CF" w:rsidP="0080118E">
      <w:pPr>
        <w:spacing w:line="360" w:lineRule="auto"/>
        <w:ind w:firstLine="540"/>
        <w:jc w:val="both"/>
        <w:rPr>
          <w:sz w:val="28"/>
          <w:szCs w:val="28"/>
          <w:lang w:val="uk-UA"/>
        </w:rPr>
      </w:pPr>
      <w:r>
        <w:rPr>
          <w:sz w:val="28"/>
          <w:szCs w:val="28"/>
          <w:lang w:val="uk-UA"/>
        </w:rPr>
        <w:t xml:space="preserve">Студент </w:t>
      </w:r>
      <w:r w:rsidRPr="00952AF8">
        <w:rPr>
          <w:b/>
          <w:sz w:val="28"/>
          <w:szCs w:val="28"/>
          <w:lang w:val="uk-UA"/>
        </w:rPr>
        <w:t>повинен знати</w:t>
      </w:r>
      <w:r>
        <w:rPr>
          <w:b/>
          <w:sz w:val="28"/>
          <w:szCs w:val="28"/>
          <w:lang w:val="uk-UA"/>
        </w:rPr>
        <w:t>:</w:t>
      </w:r>
    </w:p>
    <w:p w:rsidR="00E569CF" w:rsidRDefault="00E569CF" w:rsidP="0080118E">
      <w:pPr>
        <w:widowControl/>
        <w:numPr>
          <w:ilvl w:val="0"/>
          <w:numId w:val="27"/>
        </w:numPr>
        <w:autoSpaceDE/>
        <w:autoSpaceDN/>
        <w:adjustRightInd/>
        <w:spacing w:line="360" w:lineRule="auto"/>
        <w:jc w:val="both"/>
        <w:rPr>
          <w:sz w:val="28"/>
          <w:szCs w:val="28"/>
          <w:lang w:val="uk-UA"/>
        </w:rPr>
      </w:pPr>
      <w:r>
        <w:rPr>
          <w:sz w:val="28"/>
          <w:szCs w:val="28"/>
          <w:lang w:val="uk-UA"/>
        </w:rPr>
        <w:t>предмет теорії перекладу;</w:t>
      </w:r>
    </w:p>
    <w:p w:rsidR="00E569CF" w:rsidRDefault="00E569CF" w:rsidP="0080118E">
      <w:pPr>
        <w:widowControl/>
        <w:numPr>
          <w:ilvl w:val="0"/>
          <w:numId w:val="27"/>
        </w:numPr>
        <w:autoSpaceDE/>
        <w:autoSpaceDN/>
        <w:adjustRightInd/>
        <w:spacing w:line="360" w:lineRule="auto"/>
        <w:jc w:val="both"/>
        <w:rPr>
          <w:sz w:val="28"/>
          <w:szCs w:val="28"/>
          <w:lang w:val="uk-UA"/>
        </w:rPr>
      </w:pPr>
      <w:r w:rsidRPr="009D3A8F">
        <w:rPr>
          <w:sz w:val="28"/>
          <w:szCs w:val="28"/>
          <w:lang w:val="uk-UA"/>
        </w:rPr>
        <w:t>основні</w:t>
      </w:r>
      <w:r>
        <w:rPr>
          <w:sz w:val="28"/>
          <w:szCs w:val="28"/>
          <w:lang w:val="uk-UA"/>
        </w:rPr>
        <w:t xml:space="preserve"> методи </w:t>
      </w:r>
      <w:r w:rsidRPr="009D3A8F">
        <w:rPr>
          <w:sz w:val="28"/>
          <w:szCs w:val="28"/>
          <w:lang w:val="uk-UA"/>
        </w:rPr>
        <w:t>та</w:t>
      </w:r>
      <w:r>
        <w:rPr>
          <w:sz w:val="28"/>
          <w:szCs w:val="28"/>
          <w:lang w:val="uk-UA"/>
        </w:rPr>
        <w:t xml:space="preserve"> прийоми</w:t>
      </w:r>
      <w:r w:rsidRPr="009D3A8F">
        <w:rPr>
          <w:sz w:val="28"/>
          <w:szCs w:val="28"/>
          <w:lang w:val="uk-UA"/>
        </w:rPr>
        <w:t xml:space="preserve"> </w:t>
      </w:r>
      <w:r>
        <w:rPr>
          <w:sz w:val="28"/>
          <w:szCs w:val="28"/>
          <w:lang w:val="uk-UA"/>
        </w:rPr>
        <w:t>лінгвостилістичного аналізу;</w:t>
      </w:r>
    </w:p>
    <w:p w:rsidR="00E569CF" w:rsidRDefault="00E569CF" w:rsidP="0080118E">
      <w:pPr>
        <w:widowControl/>
        <w:numPr>
          <w:ilvl w:val="0"/>
          <w:numId w:val="27"/>
        </w:numPr>
        <w:autoSpaceDE/>
        <w:autoSpaceDN/>
        <w:adjustRightInd/>
        <w:spacing w:line="360" w:lineRule="auto"/>
        <w:jc w:val="both"/>
        <w:rPr>
          <w:sz w:val="28"/>
          <w:szCs w:val="28"/>
          <w:lang w:val="uk-UA"/>
        </w:rPr>
      </w:pPr>
      <w:r w:rsidRPr="009D3A8F">
        <w:rPr>
          <w:sz w:val="28"/>
          <w:szCs w:val="28"/>
          <w:lang w:val="uk-UA"/>
        </w:rPr>
        <w:t xml:space="preserve">основні методи вивчення та аналізу лексичної системи; </w:t>
      </w:r>
    </w:p>
    <w:p w:rsidR="00E569CF" w:rsidRDefault="00E569CF" w:rsidP="0080118E">
      <w:pPr>
        <w:widowControl/>
        <w:numPr>
          <w:ilvl w:val="0"/>
          <w:numId w:val="27"/>
        </w:numPr>
        <w:autoSpaceDE/>
        <w:autoSpaceDN/>
        <w:adjustRightInd/>
        <w:spacing w:line="360" w:lineRule="auto"/>
        <w:jc w:val="both"/>
        <w:rPr>
          <w:sz w:val="28"/>
          <w:szCs w:val="28"/>
          <w:lang w:val="uk-UA"/>
        </w:rPr>
      </w:pPr>
      <w:r>
        <w:rPr>
          <w:sz w:val="28"/>
          <w:szCs w:val="28"/>
          <w:lang w:val="uk-UA"/>
        </w:rPr>
        <w:t>етапи перекладацького процесу і фактори, що впливають на цей процес;</w:t>
      </w:r>
    </w:p>
    <w:p w:rsidR="00E569CF" w:rsidRDefault="00E569CF" w:rsidP="0080118E">
      <w:pPr>
        <w:widowControl/>
        <w:numPr>
          <w:ilvl w:val="0"/>
          <w:numId w:val="27"/>
        </w:numPr>
        <w:autoSpaceDE/>
        <w:autoSpaceDN/>
        <w:adjustRightInd/>
        <w:spacing w:line="360" w:lineRule="auto"/>
        <w:jc w:val="both"/>
        <w:rPr>
          <w:sz w:val="28"/>
          <w:szCs w:val="28"/>
          <w:lang w:val="uk-UA"/>
        </w:rPr>
      </w:pPr>
      <w:r w:rsidRPr="004A152C">
        <w:rPr>
          <w:sz w:val="28"/>
          <w:szCs w:val="28"/>
          <w:lang w:val="uk-UA"/>
        </w:rPr>
        <w:t>розрізняти типи текстів за стилістичним та функціональним напрямк</w:t>
      </w:r>
      <w:r>
        <w:rPr>
          <w:sz w:val="28"/>
          <w:szCs w:val="28"/>
          <w:lang w:val="uk-UA"/>
        </w:rPr>
        <w:t>ами</w:t>
      </w:r>
      <w:r w:rsidRPr="004A152C">
        <w:rPr>
          <w:sz w:val="28"/>
          <w:szCs w:val="28"/>
          <w:lang w:val="uk-UA"/>
        </w:rPr>
        <w:t xml:space="preserve">; </w:t>
      </w:r>
    </w:p>
    <w:p w:rsidR="00E569CF" w:rsidRDefault="00E569CF" w:rsidP="0080118E">
      <w:pPr>
        <w:widowControl/>
        <w:numPr>
          <w:ilvl w:val="0"/>
          <w:numId w:val="27"/>
        </w:numPr>
        <w:autoSpaceDE/>
        <w:autoSpaceDN/>
        <w:adjustRightInd/>
        <w:spacing w:line="360" w:lineRule="auto"/>
        <w:jc w:val="both"/>
        <w:rPr>
          <w:sz w:val="28"/>
          <w:szCs w:val="28"/>
          <w:lang w:val="uk-UA"/>
        </w:rPr>
      </w:pPr>
      <w:r>
        <w:rPr>
          <w:sz w:val="28"/>
          <w:szCs w:val="28"/>
          <w:lang w:val="uk-UA"/>
        </w:rPr>
        <w:t>поняття жанрово-стилістичної домінанти в перекладі;</w:t>
      </w:r>
    </w:p>
    <w:p w:rsidR="00E569CF" w:rsidRPr="00435FF2" w:rsidRDefault="00E569CF" w:rsidP="0080118E">
      <w:pPr>
        <w:widowControl/>
        <w:numPr>
          <w:ilvl w:val="0"/>
          <w:numId w:val="27"/>
        </w:numPr>
        <w:autoSpaceDE/>
        <w:autoSpaceDN/>
        <w:adjustRightInd/>
        <w:spacing w:line="360" w:lineRule="auto"/>
        <w:jc w:val="both"/>
        <w:rPr>
          <w:sz w:val="28"/>
          <w:szCs w:val="28"/>
          <w:lang w:val="uk-UA"/>
        </w:rPr>
      </w:pPr>
      <w:r>
        <w:rPr>
          <w:sz w:val="28"/>
          <w:szCs w:val="28"/>
          <w:lang w:val="uk-UA"/>
        </w:rPr>
        <w:t>моделі перекладу;</w:t>
      </w:r>
    </w:p>
    <w:p w:rsidR="00E569CF" w:rsidRDefault="00E569CF" w:rsidP="0080118E">
      <w:pPr>
        <w:widowControl/>
        <w:numPr>
          <w:ilvl w:val="0"/>
          <w:numId w:val="27"/>
        </w:numPr>
        <w:autoSpaceDE/>
        <w:autoSpaceDN/>
        <w:adjustRightInd/>
        <w:spacing w:line="360" w:lineRule="auto"/>
        <w:jc w:val="both"/>
        <w:rPr>
          <w:sz w:val="28"/>
          <w:szCs w:val="28"/>
          <w:lang w:val="uk-UA"/>
        </w:rPr>
      </w:pPr>
      <w:r>
        <w:rPr>
          <w:sz w:val="28"/>
          <w:szCs w:val="28"/>
          <w:lang w:val="uk-UA"/>
        </w:rPr>
        <w:t>поняття стратегії і тактики в перекладі;</w:t>
      </w:r>
    </w:p>
    <w:p w:rsidR="00E569CF" w:rsidRDefault="00E569CF" w:rsidP="0080118E">
      <w:pPr>
        <w:widowControl/>
        <w:numPr>
          <w:ilvl w:val="0"/>
          <w:numId w:val="27"/>
        </w:numPr>
        <w:autoSpaceDE/>
        <w:autoSpaceDN/>
        <w:adjustRightInd/>
        <w:spacing w:line="360" w:lineRule="auto"/>
        <w:jc w:val="both"/>
        <w:rPr>
          <w:sz w:val="28"/>
          <w:szCs w:val="28"/>
          <w:lang w:val="uk-UA"/>
        </w:rPr>
      </w:pPr>
      <w:r>
        <w:rPr>
          <w:sz w:val="28"/>
          <w:szCs w:val="28"/>
          <w:lang w:val="uk-UA"/>
        </w:rPr>
        <w:lastRenderedPageBreak/>
        <w:t>методи перекладу;</w:t>
      </w:r>
    </w:p>
    <w:p w:rsidR="00E569CF" w:rsidRDefault="00E569CF" w:rsidP="0080118E">
      <w:pPr>
        <w:widowControl/>
        <w:numPr>
          <w:ilvl w:val="0"/>
          <w:numId w:val="27"/>
        </w:numPr>
        <w:autoSpaceDE/>
        <w:autoSpaceDN/>
        <w:adjustRightInd/>
        <w:spacing w:line="360" w:lineRule="auto"/>
        <w:jc w:val="both"/>
        <w:rPr>
          <w:sz w:val="28"/>
          <w:szCs w:val="28"/>
          <w:lang w:val="uk-UA"/>
        </w:rPr>
      </w:pPr>
      <w:r>
        <w:rPr>
          <w:sz w:val="28"/>
          <w:szCs w:val="28"/>
          <w:lang w:val="uk-UA"/>
        </w:rPr>
        <w:t>засоби та прийоми перекладу;</w:t>
      </w:r>
    </w:p>
    <w:p w:rsidR="00E569CF" w:rsidRDefault="00E569CF" w:rsidP="0080118E">
      <w:pPr>
        <w:widowControl/>
        <w:numPr>
          <w:ilvl w:val="0"/>
          <w:numId w:val="27"/>
        </w:numPr>
        <w:autoSpaceDE/>
        <w:autoSpaceDN/>
        <w:adjustRightInd/>
        <w:spacing w:line="360" w:lineRule="auto"/>
        <w:jc w:val="both"/>
        <w:rPr>
          <w:sz w:val="28"/>
          <w:szCs w:val="28"/>
          <w:lang w:val="uk-UA"/>
        </w:rPr>
      </w:pPr>
      <w:r>
        <w:rPr>
          <w:sz w:val="28"/>
          <w:szCs w:val="28"/>
          <w:lang w:val="uk-UA"/>
        </w:rPr>
        <w:t>лексико-фразеологічні проблеми перекладу;</w:t>
      </w:r>
    </w:p>
    <w:p w:rsidR="00E569CF" w:rsidRDefault="00E569CF" w:rsidP="0080118E">
      <w:pPr>
        <w:widowControl/>
        <w:numPr>
          <w:ilvl w:val="0"/>
          <w:numId w:val="27"/>
        </w:numPr>
        <w:autoSpaceDE/>
        <w:autoSpaceDN/>
        <w:adjustRightInd/>
        <w:spacing w:line="360" w:lineRule="auto"/>
        <w:jc w:val="both"/>
        <w:rPr>
          <w:sz w:val="28"/>
          <w:szCs w:val="28"/>
          <w:lang w:val="uk-UA"/>
        </w:rPr>
      </w:pPr>
      <w:r>
        <w:rPr>
          <w:sz w:val="28"/>
          <w:szCs w:val="28"/>
          <w:lang w:val="uk-UA"/>
        </w:rPr>
        <w:t>лексико-семантичні трансформації у перекладі.</w:t>
      </w:r>
    </w:p>
    <w:p w:rsidR="00E569CF" w:rsidRDefault="00E569CF" w:rsidP="0080118E">
      <w:pPr>
        <w:spacing w:line="360" w:lineRule="auto"/>
        <w:ind w:firstLine="540"/>
        <w:jc w:val="both"/>
        <w:rPr>
          <w:sz w:val="28"/>
          <w:szCs w:val="28"/>
          <w:lang w:val="uk-UA"/>
        </w:rPr>
      </w:pPr>
      <w:r>
        <w:rPr>
          <w:sz w:val="28"/>
          <w:szCs w:val="28"/>
          <w:lang w:val="uk-UA"/>
        </w:rPr>
        <w:t xml:space="preserve">Екзамен скеровано на виявлення ступеня опанування студентами теоретичних засад базисних дисциплін </w:t>
      </w:r>
      <w:proofErr w:type="spellStart"/>
      <w:r>
        <w:rPr>
          <w:sz w:val="28"/>
          <w:szCs w:val="28"/>
          <w:lang w:val="uk-UA"/>
        </w:rPr>
        <w:t>перекладознавчого</w:t>
      </w:r>
      <w:proofErr w:type="spellEnd"/>
      <w:r>
        <w:rPr>
          <w:sz w:val="28"/>
          <w:szCs w:val="28"/>
          <w:lang w:val="uk-UA"/>
        </w:rPr>
        <w:t xml:space="preserve"> циклу та рівня професійного володіння писемною формою перекладу. У процесі підготовки студенти повинні вміти правильно реалізувати набуті теоретичні знання у процесі перекладу нехудожніх типів текстів, тобто демонструвати практичні знання, вміння та навички фахівців з філології та перекладознавства.</w:t>
      </w:r>
    </w:p>
    <w:p w:rsidR="00E569CF" w:rsidRDefault="00E569CF" w:rsidP="0080118E">
      <w:pPr>
        <w:spacing w:line="360" w:lineRule="auto"/>
        <w:ind w:firstLine="540"/>
        <w:jc w:val="both"/>
        <w:rPr>
          <w:sz w:val="28"/>
          <w:szCs w:val="28"/>
          <w:lang w:val="uk-UA"/>
        </w:rPr>
      </w:pPr>
      <w:r>
        <w:rPr>
          <w:sz w:val="28"/>
          <w:szCs w:val="28"/>
          <w:lang w:val="uk-UA"/>
        </w:rPr>
        <w:t xml:space="preserve">Студенти </w:t>
      </w:r>
      <w:r w:rsidRPr="003566BE">
        <w:rPr>
          <w:b/>
          <w:sz w:val="28"/>
          <w:szCs w:val="28"/>
          <w:lang w:val="uk-UA"/>
        </w:rPr>
        <w:t>повинні вміти</w:t>
      </w:r>
      <w:r>
        <w:rPr>
          <w:sz w:val="28"/>
          <w:szCs w:val="28"/>
          <w:lang w:val="uk-UA"/>
        </w:rPr>
        <w:t>:</w:t>
      </w:r>
    </w:p>
    <w:p w:rsidR="00E569CF" w:rsidRDefault="00E569CF" w:rsidP="0080118E">
      <w:pPr>
        <w:widowControl/>
        <w:numPr>
          <w:ilvl w:val="0"/>
          <w:numId w:val="29"/>
        </w:numPr>
        <w:autoSpaceDE/>
        <w:autoSpaceDN/>
        <w:adjustRightInd/>
        <w:spacing w:line="360" w:lineRule="auto"/>
        <w:jc w:val="both"/>
        <w:rPr>
          <w:sz w:val="28"/>
          <w:szCs w:val="28"/>
          <w:lang w:val="uk-UA"/>
        </w:rPr>
      </w:pPr>
      <w:r>
        <w:rPr>
          <w:sz w:val="28"/>
          <w:szCs w:val="28"/>
          <w:lang w:val="uk-UA"/>
        </w:rPr>
        <w:t>перекладати письмово з іноземної мови (англійської) на українську нехудожні типи текстів за академічну годину за допомогою словника;</w:t>
      </w:r>
    </w:p>
    <w:p w:rsidR="00E569CF" w:rsidRDefault="00E569CF" w:rsidP="0080118E">
      <w:pPr>
        <w:widowControl/>
        <w:numPr>
          <w:ilvl w:val="0"/>
          <w:numId w:val="29"/>
        </w:numPr>
        <w:autoSpaceDE/>
        <w:autoSpaceDN/>
        <w:adjustRightInd/>
        <w:spacing w:line="360" w:lineRule="auto"/>
        <w:jc w:val="both"/>
        <w:rPr>
          <w:sz w:val="28"/>
          <w:szCs w:val="28"/>
          <w:lang w:val="uk-UA"/>
        </w:rPr>
      </w:pPr>
      <w:r>
        <w:rPr>
          <w:sz w:val="28"/>
          <w:szCs w:val="28"/>
          <w:lang w:val="uk-UA"/>
        </w:rPr>
        <w:t xml:space="preserve">аналізувати </w:t>
      </w:r>
      <w:proofErr w:type="spellStart"/>
      <w:r>
        <w:rPr>
          <w:sz w:val="28"/>
          <w:szCs w:val="28"/>
          <w:lang w:val="uk-UA"/>
        </w:rPr>
        <w:t>лінгвальні</w:t>
      </w:r>
      <w:proofErr w:type="spellEnd"/>
      <w:r>
        <w:rPr>
          <w:sz w:val="28"/>
          <w:szCs w:val="28"/>
          <w:lang w:val="uk-UA"/>
        </w:rPr>
        <w:t xml:space="preserve"> чинники, що впливають на якість перекладу;</w:t>
      </w:r>
    </w:p>
    <w:p w:rsidR="00E569CF" w:rsidRDefault="00E569CF" w:rsidP="0080118E">
      <w:pPr>
        <w:widowControl/>
        <w:numPr>
          <w:ilvl w:val="0"/>
          <w:numId w:val="29"/>
        </w:numPr>
        <w:autoSpaceDE/>
        <w:autoSpaceDN/>
        <w:adjustRightInd/>
        <w:spacing w:line="360" w:lineRule="auto"/>
        <w:jc w:val="both"/>
        <w:rPr>
          <w:sz w:val="28"/>
          <w:szCs w:val="28"/>
          <w:lang w:val="uk-UA"/>
        </w:rPr>
      </w:pPr>
      <w:r>
        <w:rPr>
          <w:sz w:val="28"/>
          <w:szCs w:val="28"/>
          <w:lang w:val="uk-UA"/>
        </w:rPr>
        <w:t>уміти встановлювати міжмовні та міжкультурні розбіжності при визначенні елементів предметно-логічного значення лексичних одиниць і їх врахування у процесі перекладу;</w:t>
      </w:r>
    </w:p>
    <w:p w:rsidR="00E569CF" w:rsidRDefault="00E569CF" w:rsidP="0080118E">
      <w:pPr>
        <w:widowControl/>
        <w:numPr>
          <w:ilvl w:val="0"/>
          <w:numId w:val="29"/>
        </w:numPr>
        <w:autoSpaceDE/>
        <w:autoSpaceDN/>
        <w:adjustRightInd/>
        <w:spacing w:line="360" w:lineRule="auto"/>
        <w:jc w:val="both"/>
        <w:rPr>
          <w:sz w:val="28"/>
          <w:szCs w:val="28"/>
          <w:lang w:val="uk-UA"/>
        </w:rPr>
      </w:pPr>
      <w:r>
        <w:rPr>
          <w:sz w:val="28"/>
          <w:szCs w:val="28"/>
          <w:lang w:val="uk-UA"/>
        </w:rPr>
        <w:t>виявляти мовні та культурні лакуни;</w:t>
      </w:r>
    </w:p>
    <w:p w:rsidR="00E569CF" w:rsidRDefault="00E569CF" w:rsidP="0080118E">
      <w:pPr>
        <w:widowControl/>
        <w:numPr>
          <w:ilvl w:val="0"/>
          <w:numId w:val="29"/>
        </w:numPr>
        <w:autoSpaceDE/>
        <w:autoSpaceDN/>
        <w:adjustRightInd/>
        <w:spacing w:line="360" w:lineRule="auto"/>
        <w:jc w:val="both"/>
        <w:rPr>
          <w:sz w:val="28"/>
          <w:szCs w:val="28"/>
          <w:lang w:val="uk-UA"/>
        </w:rPr>
      </w:pPr>
      <w:r>
        <w:rPr>
          <w:sz w:val="28"/>
          <w:szCs w:val="28"/>
          <w:lang w:val="uk-UA"/>
        </w:rPr>
        <w:t xml:space="preserve">редагувати та </w:t>
      </w:r>
      <w:proofErr w:type="spellStart"/>
      <w:r>
        <w:rPr>
          <w:sz w:val="28"/>
          <w:szCs w:val="28"/>
          <w:lang w:val="uk-UA"/>
        </w:rPr>
        <w:t>саморедагувати</w:t>
      </w:r>
      <w:proofErr w:type="spellEnd"/>
      <w:r>
        <w:rPr>
          <w:sz w:val="28"/>
          <w:szCs w:val="28"/>
          <w:lang w:val="uk-UA"/>
        </w:rPr>
        <w:t>;</w:t>
      </w:r>
    </w:p>
    <w:p w:rsidR="00E569CF" w:rsidRPr="00E57338" w:rsidRDefault="00E569CF" w:rsidP="00E57338">
      <w:pPr>
        <w:widowControl/>
        <w:numPr>
          <w:ilvl w:val="0"/>
          <w:numId w:val="29"/>
        </w:numPr>
        <w:autoSpaceDE/>
        <w:autoSpaceDN/>
        <w:adjustRightInd/>
        <w:spacing w:line="360" w:lineRule="auto"/>
        <w:jc w:val="both"/>
        <w:rPr>
          <w:sz w:val="28"/>
          <w:szCs w:val="28"/>
          <w:lang w:val="uk-UA"/>
        </w:rPr>
      </w:pPr>
      <w:r>
        <w:rPr>
          <w:sz w:val="28"/>
          <w:szCs w:val="28"/>
          <w:lang w:val="uk-UA"/>
        </w:rPr>
        <w:t>уміти працювати зі словниками різних типів і довідковою літературою, базами даних й інших джерел.</w:t>
      </w:r>
    </w:p>
    <w:p w:rsidR="00E569CF" w:rsidRDefault="00E569CF" w:rsidP="00A4009C">
      <w:pPr>
        <w:widowControl/>
        <w:shd w:val="clear" w:color="auto" w:fill="FFFFFF"/>
        <w:spacing w:line="360" w:lineRule="auto"/>
        <w:ind w:left="709"/>
        <w:jc w:val="both"/>
        <w:rPr>
          <w:b/>
          <w:sz w:val="28"/>
          <w:szCs w:val="28"/>
          <w:lang w:val="uk-UA"/>
        </w:rPr>
      </w:pPr>
      <w:r w:rsidRPr="00BC1F99">
        <w:rPr>
          <w:b/>
          <w:sz w:val="28"/>
          <w:szCs w:val="28"/>
          <w:lang w:val="uk-UA"/>
        </w:rPr>
        <w:t>Компетенції:</w:t>
      </w:r>
    </w:p>
    <w:p w:rsidR="00E569CF" w:rsidRPr="00BC1F99" w:rsidRDefault="00E569CF" w:rsidP="00A4009C">
      <w:pPr>
        <w:widowControl/>
        <w:shd w:val="clear" w:color="auto" w:fill="FFFFFF"/>
        <w:spacing w:line="360" w:lineRule="auto"/>
        <w:ind w:left="1560" w:hanging="567"/>
        <w:jc w:val="both"/>
        <w:rPr>
          <w:sz w:val="28"/>
          <w:szCs w:val="28"/>
          <w:lang w:val="uk-UA"/>
        </w:rPr>
      </w:pPr>
      <w:r w:rsidRPr="00BC1F99">
        <w:rPr>
          <w:b/>
          <w:sz w:val="28"/>
          <w:szCs w:val="28"/>
          <w:lang w:val="uk-UA"/>
        </w:rPr>
        <w:t>•</w:t>
      </w:r>
      <w:r w:rsidRPr="00BC1F99">
        <w:rPr>
          <w:b/>
          <w:sz w:val="28"/>
          <w:szCs w:val="28"/>
          <w:lang w:val="uk-UA"/>
        </w:rPr>
        <w:tab/>
      </w:r>
      <w:r w:rsidRPr="00BC1F99">
        <w:rPr>
          <w:sz w:val="28"/>
          <w:szCs w:val="28"/>
          <w:lang w:val="uk-UA"/>
        </w:rPr>
        <w:t>базові уявлення про основні світоглядні теорії та концепції в галузі гуманітарних і соціально-економічних наук;</w:t>
      </w:r>
    </w:p>
    <w:p w:rsidR="00E569CF" w:rsidRPr="00BC1F99" w:rsidRDefault="00E569CF" w:rsidP="00A4009C">
      <w:pPr>
        <w:widowControl/>
        <w:shd w:val="clear" w:color="auto" w:fill="FFFFFF"/>
        <w:spacing w:line="360" w:lineRule="auto"/>
        <w:ind w:left="1560" w:hanging="567"/>
        <w:jc w:val="both"/>
        <w:rPr>
          <w:sz w:val="28"/>
          <w:szCs w:val="28"/>
        </w:rPr>
      </w:pPr>
      <w:r w:rsidRPr="00BC1F99">
        <w:rPr>
          <w:sz w:val="28"/>
          <w:szCs w:val="28"/>
        </w:rPr>
        <w:t>•</w:t>
      </w:r>
      <w:r w:rsidRPr="00BC1F99">
        <w:rPr>
          <w:sz w:val="28"/>
          <w:szCs w:val="28"/>
        </w:rPr>
        <w:tab/>
      </w:r>
      <w:proofErr w:type="spellStart"/>
      <w:r w:rsidRPr="00BC1F99">
        <w:rPr>
          <w:sz w:val="28"/>
          <w:szCs w:val="28"/>
        </w:rPr>
        <w:t>базові</w:t>
      </w:r>
      <w:proofErr w:type="spellEnd"/>
      <w:r w:rsidRPr="00BC1F99">
        <w:rPr>
          <w:sz w:val="28"/>
          <w:szCs w:val="28"/>
        </w:rPr>
        <w:t xml:space="preserve"> </w:t>
      </w:r>
      <w:proofErr w:type="spellStart"/>
      <w:r w:rsidRPr="00BC1F99">
        <w:rPr>
          <w:sz w:val="28"/>
          <w:szCs w:val="28"/>
        </w:rPr>
        <w:t>уявлення</w:t>
      </w:r>
      <w:proofErr w:type="spellEnd"/>
      <w:r w:rsidRPr="00BC1F99">
        <w:rPr>
          <w:sz w:val="28"/>
          <w:szCs w:val="28"/>
        </w:rPr>
        <w:t xml:space="preserve"> про </w:t>
      </w:r>
      <w:proofErr w:type="spellStart"/>
      <w:r w:rsidRPr="00BC1F99">
        <w:rPr>
          <w:sz w:val="28"/>
          <w:szCs w:val="28"/>
        </w:rPr>
        <w:t>сучасні</w:t>
      </w:r>
      <w:proofErr w:type="spellEnd"/>
      <w:r w:rsidRPr="00BC1F99">
        <w:rPr>
          <w:sz w:val="28"/>
          <w:szCs w:val="28"/>
        </w:rPr>
        <w:t xml:space="preserve"> </w:t>
      </w:r>
      <w:proofErr w:type="spellStart"/>
      <w:r w:rsidRPr="00BC1F99">
        <w:rPr>
          <w:sz w:val="28"/>
          <w:szCs w:val="28"/>
        </w:rPr>
        <w:t>наукові</w:t>
      </w:r>
      <w:proofErr w:type="spellEnd"/>
      <w:r w:rsidRPr="00BC1F99">
        <w:rPr>
          <w:sz w:val="28"/>
          <w:szCs w:val="28"/>
        </w:rPr>
        <w:t xml:space="preserve"> </w:t>
      </w:r>
      <w:proofErr w:type="spellStart"/>
      <w:r w:rsidRPr="00BC1F99">
        <w:rPr>
          <w:sz w:val="28"/>
          <w:szCs w:val="28"/>
        </w:rPr>
        <w:t>методи</w:t>
      </w:r>
      <w:proofErr w:type="spellEnd"/>
      <w:r w:rsidRPr="00BC1F99">
        <w:rPr>
          <w:sz w:val="28"/>
          <w:szCs w:val="28"/>
        </w:rPr>
        <w:t xml:space="preserve"> </w:t>
      </w:r>
      <w:proofErr w:type="spellStart"/>
      <w:r w:rsidRPr="00BC1F99">
        <w:rPr>
          <w:sz w:val="28"/>
          <w:szCs w:val="28"/>
        </w:rPr>
        <w:t>філологічних</w:t>
      </w:r>
      <w:proofErr w:type="spellEnd"/>
      <w:r w:rsidRPr="00BC1F99">
        <w:rPr>
          <w:sz w:val="28"/>
          <w:szCs w:val="28"/>
        </w:rPr>
        <w:t xml:space="preserve"> </w:t>
      </w:r>
      <w:proofErr w:type="spellStart"/>
      <w:proofErr w:type="gramStart"/>
      <w:r w:rsidRPr="00BC1F99">
        <w:rPr>
          <w:sz w:val="28"/>
          <w:szCs w:val="28"/>
        </w:rPr>
        <w:t>досл</w:t>
      </w:r>
      <w:proofErr w:type="gramEnd"/>
      <w:r w:rsidRPr="00BC1F99">
        <w:rPr>
          <w:sz w:val="28"/>
          <w:szCs w:val="28"/>
        </w:rPr>
        <w:t>іджень</w:t>
      </w:r>
      <w:proofErr w:type="spellEnd"/>
      <w:r w:rsidRPr="00BC1F99">
        <w:rPr>
          <w:sz w:val="28"/>
          <w:szCs w:val="28"/>
        </w:rPr>
        <w:t>;</w:t>
      </w:r>
    </w:p>
    <w:p w:rsidR="00E569CF" w:rsidRPr="00BC1F99" w:rsidRDefault="00E569CF" w:rsidP="00A4009C">
      <w:pPr>
        <w:widowControl/>
        <w:shd w:val="clear" w:color="auto" w:fill="FFFFFF"/>
        <w:spacing w:line="360" w:lineRule="auto"/>
        <w:ind w:left="1560" w:hanging="567"/>
        <w:jc w:val="both"/>
        <w:rPr>
          <w:sz w:val="28"/>
          <w:szCs w:val="28"/>
        </w:rPr>
      </w:pPr>
      <w:r w:rsidRPr="00BC1F99">
        <w:rPr>
          <w:sz w:val="28"/>
          <w:szCs w:val="28"/>
        </w:rPr>
        <w:lastRenderedPageBreak/>
        <w:t>•</w:t>
      </w:r>
      <w:r w:rsidRPr="00BC1F99">
        <w:rPr>
          <w:sz w:val="28"/>
          <w:szCs w:val="28"/>
        </w:rPr>
        <w:tab/>
      </w:r>
      <w:proofErr w:type="spellStart"/>
      <w:r w:rsidRPr="00BC1F99">
        <w:rPr>
          <w:sz w:val="28"/>
          <w:szCs w:val="28"/>
        </w:rPr>
        <w:t>базові</w:t>
      </w:r>
      <w:proofErr w:type="spellEnd"/>
      <w:r w:rsidRPr="00BC1F99">
        <w:rPr>
          <w:sz w:val="28"/>
          <w:szCs w:val="28"/>
        </w:rPr>
        <w:t xml:space="preserve"> </w:t>
      </w:r>
      <w:proofErr w:type="spellStart"/>
      <w:r w:rsidRPr="00BC1F99">
        <w:rPr>
          <w:sz w:val="28"/>
          <w:szCs w:val="28"/>
        </w:rPr>
        <w:t>уявлення</w:t>
      </w:r>
      <w:proofErr w:type="spellEnd"/>
      <w:r w:rsidRPr="00BC1F99">
        <w:rPr>
          <w:sz w:val="28"/>
          <w:szCs w:val="28"/>
        </w:rPr>
        <w:t xml:space="preserve"> про </w:t>
      </w:r>
      <w:proofErr w:type="spellStart"/>
      <w:r w:rsidRPr="00BC1F99">
        <w:rPr>
          <w:sz w:val="28"/>
          <w:szCs w:val="28"/>
        </w:rPr>
        <w:t>сутність</w:t>
      </w:r>
      <w:proofErr w:type="spellEnd"/>
      <w:r w:rsidRPr="00BC1F99">
        <w:rPr>
          <w:sz w:val="28"/>
          <w:szCs w:val="28"/>
        </w:rPr>
        <w:t xml:space="preserve"> </w:t>
      </w:r>
      <w:proofErr w:type="spellStart"/>
      <w:r w:rsidRPr="00BC1F99">
        <w:rPr>
          <w:sz w:val="28"/>
          <w:szCs w:val="28"/>
        </w:rPr>
        <w:t>мови</w:t>
      </w:r>
      <w:proofErr w:type="spellEnd"/>
      <w:r w:rsidRPr="00BC1F99">
        <w:rPr>
          <w:sz w:val="28"/>
          <w:szCs w:val="28"/>
        </w:rPr>
        <w:t xml:space="preserve"> як </w:t>
      </w:r>
      <w:proofErr w:type="spellStart"/>
      <w:r w:rsidRPr="00BC1F99">
        <w:rPr>
          <w:sz w:val="28"/>
          <w:szCs w:val="28"/>
        </w:rPr>
        <w:t>суспільного</w:t>
      </w:r>
      <w:proofErr w:type="spellEnd"/>
      <w:r w:rsidRPr="00BC1F99">
        <w:rPr>
          <w:sz w:val="28"/>
          <w:szCs w:val="28"/>
        </w:rPr>
        <w:t xml:space="preserve"> </w:t>
      </w:r>
      <w:proofErr w:type="spellStart"/>
      <w:r w:rsidRPr="00BC1F99">
        <w:rPr>
          <w:sz w:val="28"/>
          <w:szCs w:val="28"/>
        </w:rPr>
        <w:t>явища</w:t>
      </w:r>
      <w:proofErr w:type="spellEnd"/>
      <w:r w:rsidRPr="00BC1F99">
        <w:rPr>
          <w:sz w:val="28"/>
          <w:szCs w:val="28"/>
        </w:rPr>
        <w:t xml:space="preserve">, </w:t>
      </w:r>
      <w:proofErr w:type="spellStart"/>
      <w:r w:rsidRPr="00BC1F99">
        <w:rPr>
          <w:sz w:val="28"/>
          <w:szCs w:val="28"/>
        </w:rPr>
        <w:t>її</w:t>
      </w:r>
      <w:proofErr w:type="spellEnd"/>
      <w:r w:rsidRPr="00BC1F99">
        <w:rPr>
          <w:sz w:val="28"/>
          <w:szCs w:val="28"/>
        </w:rPr>
        <w:t xml:space="preserve"> </w:t>
      </w:r>
      <w:proofErr w:type="spellStart"/>
      <w:r w:rsidRPr="00BC1F99">
        <w:rPr>
          <w:sz w:val="28"/>
          <w:szCs w:val="28"/>
        </w:rPr>
        <w:t>зв’язок</w:t>
      </w:r>
      <w:proofErr w:type="spellEnd"/>
      <w:r w:rsidRPr="00BC1F99">
        <w:rPr>
          <w:sz w:val="28"/>
          <w:szCs w:val="28"/>
        </w:rPr>
        <w:t xml:space="preserve"> </w:t>
      </w:r>
      <w:proofErr w:type="spellStart"/>
      <w:r w:rsidRPr="00BC1F99">
        <w:rPr>
          <w:sz w:val="28"/>
          <w:szCs w:val="28"/>
        </w:rPr>
        <w:t>з</w:t>
      </w:r>
      <w:proofErr w:type="spellEnd"/>
      <w:r w:rsidRPr="00BC1F99">
        <w:rPr>
          <w:sz w:val="28"/>
          <w:szCs w:val="28"/>
        </w:rPr>
        <w:t xml:space="preserve"> </w:t>
      </w:r>
      <w:proofErr w:type="spellStart"/>
      <w:r w:rsidRPr="00BC1F99">
        <w:rPr>
          <w:sz w:val="28"/>
          <w:szCs w:val="28"/>
        </w:rPr>
        <w:t>мисленням</w:t>
      </w:r>
      <w:proofErr w:type="spellEnd"/>
      <w:r w:rsidRPr="00BC1F99">
        <w:rPr>
          <w:sz w:val="28"/>
          <w:szCs w:val="28"/>
        </w:rPr>
        <w:t xml:space="preserve">, культурою та </w:t>
      </w:r>
      <w:proofErr w:type="spellStart"/>
      <w:r w:rsidRPr="00BC1F99">
        <w:rPr>
          <w:sz w:val="28"/>
          <w:szCs w:val="28"/>
        </w:rPr>
        <w:t>суспільним</w:t>
      </w:r>
      <w:proofErr w:type="spellEnd"/>
      <w:r w:rsidRPr="00BC1F99">
        <w:rPr>
          <w:sz w:val="28"/>
          <w:szCs w:val="28"/>
        </w:rPr>
        <w:t xml:space="preserve"> </w:t>
      </w:r>
      <w:proofErr w:type="spellStart"/>
      <w:r w:rsidRPr="00BC1F99">
        <w:rPr>
          <w:sz w:val="28"/>
          <w:szCs w:val="28"/>
        </w:rPr>
        <w:t>розвитком</w:t>
      </w:r>
      <w:proofErr w:type="spellEnd"/>
      <w:r w:rsidRPr="00BC1F99">
        <w:rPr>
          <w:sz w:val="28"/>
          <w:szCs w:val="28"/>
        </w:rPr>
        <w:t xml:space="preserve"> народу;</w:t>
      </w:r>
    </w:p>
    <w:p w:rsidR="00E569CF" w:rsidRPr="00BC1F99" w:rsidRDefault="00E569CF" w:rsidP="00A4009C">
      <w:pPr>
        <w:widowControl/>
        <w:shd w:val="clear" w:color="auto" w:fill="FFFFFF"/>
        <w:spacing w:line="360" w:lineRule="auto"/>
        <w:ind w:left="1560" w:hanging="567"/>
        <w:jc w:val="both"/>
        <w:rPr>
          <w:sz w:val="28"/>
          <w:szCs w:val="28"/>
        </w:rPr>
      </w:pPr>
      <w:r w:rsidRPr="00BC1F99">
        <w:rPr>
          <w:sz w:val="28"/>
          <w:szCs w:val="28"/>
        </w:rPr>
        <w:t>•</w:t>
      </w:r>
      <w:r w:rsidRPr="00BC1F99">
        <w:rPr>
          <w:sz w:val="28"/>
          <w:szCs w:val="28"/>
        </w:rPr>
        <w:tab/>
      </w:r>
      <w:proofErr w:type="spellStart"/>
      <w:r w:rsidRPr="00BC1F99">
        <w:rPr>
          <w:sz w:val="28"/>
          <w:szCs w:val="28"/>
        </w:rPr>
        <w:t>базові</w:t>
      </w:r>
      <w:proofErr w:type="spellEnd"/>
      <w:r w:rsidRPr="00BC1F99">
        <w:rPr>
          <w:sz w:val="28"/>
          <w:szCs w:val="28"/>
        </w:rPr>
        <w:t xml:space="preserve"> </w:t>
      </w:r>
      <w:proofErr w:type="spellStart"/>
      <w:r w:rsidRPr="00BC1F99">
        <w:rPr>
          <w:sz w:val="28"/>
          <w:szCs w:val="28"/>
        </w:rPr>
        <w:t>уявлення</w:t>
      </w:r>
      <w:proofErr w:type="spellEnd"/>
      <w:r w:rsidRPr="00BC1F99">
        <w:rPr>
          <w:sz w:val="28"/>
          <w:szCs w:val="28"/>
        </w:rPr>
        <w:t xml:space="preserve"> про </w:t>
      </w:r>
      <w:proofErr w:type="spellStart"/>
      <w:r w:rsidRPr="00BC1F99">
        <w:rPr>
          <w:sz w:val="28"/>
          <w:szCs w:val="28"/>
        </w:rPr>
        <w:t>принциповий</w:t>
      </w:r>
      <w:proofErr w:type="spellEnd"/>
      <w:r w:rsidRPr="00BC1F99">
        <w:rPr>
          <w:sz w:val="28"/>
          <w:szCs w:val="28"/>
        </w:rPr>
        <w:t xml:space="preserve"> </w:t>
      </w:r>
      <w:proofErr w:type="spellStart"/>
      <w:r w:rsidRPr="00BC1F99">
        <w:rPr>
          <w:sz w:val="28"/>
          <w:szCs w:val="28"/>
        </w:rPr>
        <w:t>зв’язок</w:t>
      </w:r>
      <w:proofErr w:type="spellEnd"/>
      <w:r w:rsidRPr="00BC1F99">
        <w:rPr>
          <w:sz w:val="28"/>
          <w:szCs w:val="28"/>
        </w:rPr>
        <w:t xml:space="preserve"> </w:t>
      </w:r>
      <w:proofErr w:type="spellStart"/>
      <w:r w:rsidRPr="00BC1F99">
        <w:rPr>
          <w:sz w:val="28"/>
          <w:szCs w:val="28"/>
        </w:rPr>
        <w:t>мови</w:t>
      </w:r>
      <w:proofErr w:type="spellEnd"/>
      <w:r w:rsidRPr="00BC1F99">
        <w:rPr>
          <w:sz w:val="28"/>
          <w:szCs w:val="28"/>
        </w:rPr>
        <w:t xml:space="preserve"> </w:t>
      </w:r>
      <w:proofErr w:type="spellStart"/>
      <w:r w:rsidRPr="00BC1F99">
        <w:rPr>
          <w:sz w:val="28"/>
          <w:szCs w:val="28"/>
        </w:rPr>
        <w:t>і</w:t>
      </w:r>
      <w:proofErr w:type="spellEnd"/>
      <w:r w:rsidRPr="00BC1F99">
        <w:rPr>
          <w:sz w:val="28"/>
          <w:szCs w:val="28"/>
        </w:rPr>
        <w:t xml:space="preserve"> </w:t>
      </w:r>
      <w:proofErr w:type="spellStart"/>
      <w:proofErr w:type="gramStart"/>
      <w:r w:rsidRPr="00BC1F99">
        <w:rPr>
          <w:sz w:val="28"/>
          <w:szCs w:val="28"/>
        </w:rPr>
        <w:t>св</w:t>
      </w:r>
      <w:proofErr w:type="gramEnd"/>
      <w:r w:rsidRPr="00BC1F99">
        <w:rPr>
          <w:sz w:val="28"/>
          <w:szCs w:val="28"/>
        </w:rPr>
        <w:t>іту</w:t>
      </w:r>
      <w:proofErr w:type="spellEnd"/>
      <w:r w:rsidRPr="00BC1F99">
        <w:rPr>
          <w:sz w:val="28"/>
          <w:szCs w:val="28"/>
        </w:rPr>
        <w:t xml:space="preserve">; </w:t>
      </w:r>
      <w:proofErr w:type="spellStart"/>
      <w:r w:rsidRPr="00BC1F99">
        <w:rPr>
          <w:sz w:val="28"/>
          <w:szCs w:val="28"/>
        </w:rPr>
        <w:t>походження</w:t>
      </w:r>
      <w:proofErr w:type="spellEnd"/>
      <w:r w:rsidRPr="00BC1F99">
        <w:rPr>
          <w:sz w:val="28"/>
          <w:szCs w:val="28"/>
        </w:rPr>
        <w:t xml:space="preserve"> та </w:t>
      </w:r>
      <w:proofErr w:type="spellStart"/>
      <w:r w:rsidRPr="00BC1F99">
        <w:rPr>
          <w:sz w:val="28"/>
          <w:szCs w:val="28"/>
        </w:rPr>
        <w:t>розвиток</w:t>
      </w:r>
      <w:proofErr w:type="spellEnd"/>
      <w:r w:rsidRPr="00BC1F99">
        <w:rPr>
          <w:sz w:val="28"/>
          <w:szCs w:val="28"/>
        </w:rPr>
        <w:t xml:space="preserve"> </w:t>
      </w:r>
      <w:proofErr w:type="spellStart"/>
      <w:r w:rsidRPr="00BC1F99">
        <w:rPr>
          <w:sz w:val="28"/>
          <w:szCs w:val="28"/>
        </w:rPr>
        <w:t>мови</w:t>
      </w:r>
      <w:proofErr w:type="spellEnd"/>
      <w:r w:rsidRPr="00BC1F99">
        <w:rPr>
          <w:sz w:val="28"/>
          <w:szCs w:val="28"/>
        </w:rPr>
        <w:t xml:space="preserve">, </w:t>
      </w:r>
      <w:proofErr w:type="spellStart"/>
      <w:r w:rsidRPr="00BC1F99">
        <w:rPr>
          <w:sz w:val="28"/>
          <w:szCs w:val="28"/>
        </w:rPr>
        <w:t>її</w:t>
      </w:r>
      <w:proofErr w:type="spellEnd"/>
      <w:r w:rsidRPr="00BC1F99">
        <w:rPr>
          <w:sz w:val="28"/>
          <w:szCs w:val="28"/>
        </w:rPr>
        <w:t xml:space="preserve"> </w:t>
      </w:r>
      <w:proofErr w:type="spellStart"/>
      <w:r w:rsidRPr="00BC1F99">
        <w:rPr>
          <w:sz w:val="28"/>
          <w:szCs w:val="28"/>
        </w:rPr>
        <w:t>рівні</w:t>
      </w:r>
      <w:proofErr w:type="spellEnd"/>
      <w:r w:rsidRPr="00BC1F99">
        <w:rPr>
          <w:sz w:val="28"/>
          <w:szCs w:val="28"/>
        </w:rPr>
        <w:t xml:space="preserve">; </w:t>
      </w:r>
      <w:proofErr w:type="spellStart"/>
      <w:r w:rsidRPr="00BC1F99">
        <w:rPr>
          <w:sz w:val="28"/>
          <w:szCs w:val="28"/>
        </w:rPr>
        <w:t>основні</w:t>
      </w:r>
      <w:proofErr w:type="spellEnd"/>
      <w:r w:rsidRPr="00BC1F99">
        <w:rPr>
          <w:sz w:val="28"/>
          <w:szCs w:val="28"/>
        </w:rPr>
        <w:t xml:space="preserve"> </w:t>
      </w:r>
      <w:proofErr w:type="spellStart"/>
      <w:r w:rsidRPr="00BC1F99">
        <w:rPr>
          <w:sz w:val="28"/>
          <w:szCs w:val="28"/>
        </w:rPr>
        <w:t>одиниці</w:t>
      </w:r>
      <w:proofErr w:type="spellEnd"/>
      <w:r w:rsidRPr="00BC1F99">
        <w:rPr>
          <w:sz w:val="28"/>
          <w:szCs w:val="28"/>
        </w:rPr>
        <w:t xml:space="preserve"> </w:t>
      </w:r>
      <w:proofErr w:type="spellStart"/>
      <w:r w:rsidRPr="00BC1F99">
        <w:rPr>
          <w:sz w:val="28"/>
          <w:szCs w:val="28"/>
        </w:rPr>
        <w:t>мови</w:t>
      </w:r>
      <w:proofErr w:type="spellEnd"/>
      <w:r w:rsidRPr="00BC1F99">
        <w:rPr>
          <w:sz w:val="28"/>
          <w:szCs w:val="28"/>
        </w:rPr>
        <w:t xml:space="preserve"> </w:t>
      </w:r>
      <w:proofErr w:type="spellStart"/>
      <w:r w:rsidRPr="00BC1F99">
        <w:rPr>
          <w:sz w:val="28"/>
          <w:szCs w:val="28"/>
        </w:rPr>
        <w:t>і</w:t>
      </w:r>
      <w:proofErr w:type="spellEnd"/>
      <w:r w:rsidRPr="00BC1F99">
        <w:rPr>
          <w:sz w:val="28"/>
          <w:szCs w:val="28"/>
        </w:rPr>
        <w:t xml:space="preserve"> </w:t>
      </w:r>
      <w:proofErr w:type="spellStart"/>
      <w:r w:rsidRPr="00BC1F99">
        <w:rPr>
          <w:sz w:val="28"/>
          <w:szCs w:val="28"/>
        </w:rPr>
        <w:t>мовлення</w:t>
      </w:r>
      <w:proofErr w:type="spellEnd"/>
      <w:r w:rsidRPr="00BC1F99">
        <w:rPr>
          <w:sz w:val="28"/>
          <w:szCs w:val="28"/>
        </w:rPr>
        <w:t xml:space="preserve">; </w:t>
      </w:r>
      <w:proofErr w:type="spellStart"/>
      <w:r w:rsidRPr="00BC1F99">
        <w:rPr>
          <w:sz w:val="28"/>
          <w:szCs w:val="28"/>
        </w:rPr>
        <w:t>функціональні</w:t>
      </w:r>
      <w:proofErr w:type="spellEnd"/>
      <w:r w:rsidRPr="00BC1F99">
        <w:rPr>
          <w:sz w:val="28"/>
          <w:szCs w:val="28"/>
        </w:rPr>
        <w:t xml:space="preserve"> </w:t>
      </w:r>
      <w:proofErr w:type="spellStart"/>
      <w:r w:rsidRPr="00BC1F99">
        <w:rPr>
          <w:sz w:val="28"/>
          <w:szCs w:val="28"/>
        </w:rPr>
        <w:t>властивості</w:t>
      </w:r>
      <w:proofErr w:type="spellEnd"/>
      <w:r w:rsidRPr="00BC1F99">
        <w:rPr>
          <w:sz w:val="28"/>
          <w:szCs w:val="28"/>
        </w:rPr>
        <w:t xml:space="preserve"> </w:t>
      </w:r>
      <w:proofErr w:type="spellStart"/>
      <w:r w:rsidRPr="00BC1F99">
        <w:rPr>
          <w:sz w:val="28"/>
          <w:szCs w:val="28"/>
        </w:rPr>
        <w:t>мови</w:t>
      </w:r>
      <w:proofErr w:type="spellEnd"/>
      <w:r w:rsidRPr="00BC1F99">
        <w:rPr>
          <w:sz w:val="28"/>
          <w:szCs w:val="28"/>
        </w:rPr>
        <w:t xml:space="preserve">, </w:t>
      </w:r>
      <w:proofErr w:type="spellStart"/>
      <w:r w:rsidRPr="00BC1F99">
        <w:rPr>
          <w:sz w:val="28"/>
          <w:szCs w:val="28"/>
        </w:rPr>
        <w:t>лінгвокраїнознавчі</w:t>
      </w:r>
      <w:proofErr w:type="spellEnd"/>
      <w:r w:rsidRPr="00BC1F99">
        <w:rPr>
          <w:sz w:val="28"/>
          <w:szCs w:val="28"/>
        </w:rPr>
        <w:t xml:space="preserve"> </w:t>
      </w:r>
      <w:proofErr w:type="spellStart"/>
      <w:r w:rsidRPr="00BC1F99">
        <w:rPr>
          <w:sz w:val="28"/>
          <w:szCs w:val="28"/>
        </w:rPr>
        <w:t>особливості</w:t>
      </w:r>
      <w:proofErr w:type="spellEnd"/>
      <w:r w:rsidRPr="00BC1F99">
        <w:rPr>
          <w:sz w:val="28"/>
          <w:szCs w:val="28"/>
        </w:rPr>
        <w:t>;</w:t>
      </w:r>
    </w:p>
    <w:p w:rsidR="00E569CF" w:rsidRPr="00BC1F99" w:rsidRDefault="00E569CF" w:rsidP="00A4009C">
      <w:pPr>
        <w:widowControl/>
        <w:shd w:val="clear" w:color="auto" w:fill="FFFFFF"/>
        <w:spacing w:line="360" w:lineRule="auto"/>
        <w:ind w:left="1560" w:hanging="567"/>
        <w:jc w:val="both"/>
        <w:rPr>
          <w:sz w:val="28"/>
          <w:szCs w:val="28"/>
        </w:rPr>
      </w:pPr>
      <w:r w:rsidRPr="00BC1F99">
        <w:rPr>
          <w:sz w:val="28"/>
          <w:szCs w:val="28"/>
        </w:rPr>
        <w:t>•</w:t>
      </w:r>
      <w:r w:rsidRPr="00BC1F99">
        <w:rPr>
          <w:sz w:val="28"/>
          <w:szCs w:val="28"/>
        </w:rPr>
        <w:tab/>
      </w:r>
      <w:proofErr w:type="spellStart"/>
      <w:r w:rsidRPr="00BC1F99">
        <w:rPr>
          <w:sz w:val="28"/>
          <w:szCs w:val="28"/>
        </w:rPr>
        <w:t>поглибленні</w:t>
      </w:r>
      <w:proofErr w:type="spellEnd"/>
      <w:r w:rsidRPr="00BC1F99">
        <w:rPr>
          <w:sz w:val="28"/>
          <w:szCs w:val="28"/>
        </w:rPr>
        <w:t xml:space="preserve"> </w:t>
      </w:r>
      <w:proofErr w:type="spellStart"/>
      <w:r w:rsidRPr="00BC1F99">
        <w:rPr>
          <w:sz w:val="28"/>
          <w:szCs w:val="28"/>
        </w:rPr>
        <w:t>знання</w:t>
      </w:r>
      <w:proofErr w:type="spellEnd"/>
      <w:r w:rsidRPr="00BC1F99">
        <w:rPr>
          <w:sz w:val="28"/>
          <w:szCs w:val="28"/>
        </w:rPr>
        <w:t xml:space="preserve"> </w:t>
      </w:r>
      <w:proofErr w:type="spellStart"/>
      <w:r w:rsidRPr="00BC1F99">
        <w:rPr>
          <w:sz w:val="28"/>
          <w:szCs w:val="28"/>
        </w:rPr>
        <w:t>основних</w:t>
      </w:r>
      <w:proofErr w:type="spellEnd"/>
      <w:r w:rsidRPr="00BC1F99">
        <w:rPr>
          <w:sz w:val="28"/>
          <w:szCs w:val="28"/>
        </w:rPr>
        <w:t xml:space="preserve"> </w:t>
      </w:r>
      <w:proofErr w:type="spellStart"/>
      <w:r w:rsidRPr="00BC1F99">
        <w:rPr>
          <w:sz w:val="28"/>
          <w:szCs w:val="28"/>
        </w:rPr>
        <w:t>категорії</w:t>
      </w:r>
      <w:proofErr w:type="spellEnd"/>
      <w:r w:rsidRPr="00BC1F99">
        <w:rPr>
          <w:sz w:val="28"/>
          <w:szCs w:val="28"/>
        </w:rPr>
        <w:t xml:space="preserve"> та </w:t>
      </w:r>
      <w:proofErr w:type="spellStart"/>
      <w:r w:rsidRPr="00BC1F99">
        <w:rPr>
          <w:sz w:val="28"/>
          <w:szCs w:val="28"/>
        </w:rPr>
        <w:t>виді</w:t>
      </w:r>
      <w:proofErr w:type="gramStart"/>
      <w:r w:rsidRPr="00BC1F99">
        <w:rPr>
          <w:sz w:val="28"/>
          <w:szCs w:val="28"/>
        </w:rPr>
        <w:t>в</w:t>
      </w:r>
      <w:proofErr w:type="spellEnd"/>
      <w:proofErr w:type="gramEnd"/>
      <w:r w:rsidRPr="00BC1F99">
        <w:rPr>
          <w:sz w:val="28"/>
          <w:szCs w:val="28"/>
        </w:rPr>
        <w:t xml:space="preserve"> перекладу;</w:t>
      </w:r>
    </w:p>
    <w:p w:rsidR="00E569CF" w:rsidRPr="00BC1F99" w:rsidRDefault="00E569CF" w:rsidP="00A4009C">
      <w:pPr>
        <w:widowControl/>
        <w:shd w:val="clear" w:color="auto" w:fill="FFFFFF"/>
        <w:spacing w:line="360" w:lineRule="auto"/>
        <w:ind w:left="1560" w:hanging="567"/>
        <w:jc w:val="both"/>
        <w:rPr>
          <w:sz w:val="28"/>
          <w:szCs w:val="28"/>
        </w:rPr>
      </w:pPr>
      <w:r w:rsidRPr="00BC1F99">
        <w:rPr>
          <w:sz w:val="28"/>
          <w:szCs w:val="28"/>
        </w:rPr>
        <w:t>•</w:t>
      </w:r>
      <w:r w:rsidRPr="00BC1F99">
        <w:rPr>
          <w:sz w:val="28"/>
          <w:szCs w:val="28"/>
        </w:rPr>
        <w:tab/>
      </w:r>
      <w:proofErr w:type="spellStart"/>
      <w:r w:rsidRPr="00BC1F99">
        <w:rPr>
          <w:sz w:val="28"/>
          <w:szCs w:val="28"/>
        </w:rPr>
        <w:t>розуміння</w:t>
      </w:r>
      <w:proofErr w:type="spellEnd"/>
      <w:r w:rsidRPr="00BC1F99">
        <w:rPr>
          <w:sz w:val="28"/>
          <w:szCs w:val="28"/>
        </w:rPr>
        <w:t xml:space="preserve"> </w:t>
      </w:r>
      <w:proofErr w:type="spellStart"/>
      <w:r w:rsidRPr="00BC1F99">
        <w:rPr>
          <w:sz w:val="28"/>
          <w:szCs w:val="28"/>
        </w:rPr>
        <w:t>проблеми</w:t>
      </w:r>
      <w:proofErr w:type="spellEnd"/>
      <w:r w:rsidRPr="00BC1F99">
        <w:rPr>
          <w:sz w:val="28"/>
          <w:szCs w:val="28"/>
        </w:rPr>
        <w:t xml:space="preserve"> </w:t>
      </w:r>
      <w:proofErr w:type="spellStart"/>
      <w:r w:rsidRPr="00BC1F99">
        <w:rPr>
          <w:sz w:val="28"/>
          <w:szCs w:val="28"/>
        </w:rPr>
        <w:t>загального</w:t>
      </w:r>
      <w:proofErr w:type="spellEnd"/>
      <w:r w:rsidRPr="00BC1F99">
        <w:rPr>
          <w:sz w:val="28"/>
          <w:szCs w:val="28"/>
        </w:rPr>
        <w:t xml:space="preserve"> </w:t>
      </w:r>
      <w:proofErr w:type="spellStart"/>
      <w:r w:rsidRPr="00BC1F99">
        <w:rPr>
          <w:sz w:val="28"/>
          <w:szCs w:val="28"/>
        </w:rPr>
        <w:t>мовознавства</w:t>
      </w:r>
      <w:proofErr w:type="spellEnd"/>
      <w:r w:rsidRPr="00BC1F99">
        <w:rPr>
          <w:sz w:val="28"/>
          <w:szCs w:val="28"/>
        </w:rPr>
        <w:t xml:space="preserve"> та </w:t>
      </w:r>
      <w:proofErr w:type="spellStart"/>
      <w:r w:rsidRPr="00BC1F99">
        <w:rPr>
          <w:sz w:val="28"/>
          <w:szCs w:val="28"/>
        </w:rPr>
        <w:t>його</w:t>
      </w:r>
      <w:proofErr w:type="spellEnd"/>
      <w:r w:rsidRPr="00BC1F99">
        <w:rPr>
          <w:sz w:val="28"/>
          <w:szCs w:val="28"/>
        </w:rPr>
        <w:t xml:space="preserve"> </w:t>
      </w:r>
      <w:proofErr w:type="spellStart"/>
      <w:r w:rsidRPr="00BC1F99">
        <w:rPr>
          <w:sz w:val="28"/>
          <w:szCs w:val="28"/>
        </w:rPr>
        <w:t>вплив</w:t>
      </w:r>
      <w:proofErr w:type="spellEnd"/>
      <w:r w:rsidRPr="00BC1F99">
        <w:rPr>
          <w:sz w:val="28"/>
          <w:szCs w:val="28"/>
        </w:rPr>
        <w:t xml:space="preserve"> на </w:t>
      </w:r>
      <w:proofErr w:type="spellStart"/>
      <w:r w:rsidRPr="00BC1F99">
        <w:rPr>
          <w:sz w:val="28"/>
          <w:szCs w:val="28"/>
        </w:rPr>
        <w:t>теорії</w:t>
      </w:r>
      <w:proofErr w:type="spellEnd"/>
      <w:r w:rsidRPr="00BC1F99">
        <w:rPr>
          <w:sz w:val="28"/>
          <w:szCs w:val="28"/>
        </w:rPr>
        <w:t xml:space="preserve"> та практики переклад</w:t>
      </w:r>
      <w:proofErr w:type="gramStart"/>
      <w:r w:rsidRPr="00BC1F99">
        <w:rPr>
          <w:sz w:val="28"/>
          <w:szCs w:val="28"/>
        </w:rPr>
        <w:t>;.</w:t>
      </w:r>
      <w:proofErr w:type="gramEnd"/>
    </w:p>
    <w:p w:rsidR="00E569CF" w:rsidRPr="00BC1F99" w:rsidRDefault="00E569CF" w:rsidP="00A4009C">
      <w:pPr>
        <w:widowControl/>
        <w:shd w:val="clear" w:color="auto" w:fill="FFFFFF"/>
        <w:spacing w:line="360" w:lineRule="auto"/>
        <w:ind w:left="1560" w:hanging="567"/>
        <w:jc w:val="both"/>
        <w:rPr>
          <w:sz w:val="28"/>
          <w:szCs w:val="28"/>
        </w:rPr>
      </w:pPr>
      <w:r w:rsidRPr="00BC1F99">
        <w:rPr>
          <w:sz w:val="28"/>
          <w:szCs w:val="28"/>
        </w:rPr>
        <w:t>•</w:t>
      </w:r>
      <w:r w:rsidRPr="00BC1F99">
        <w:rPr>
          <w:sz w:val="28"/>
          <w:szCs w:val="28"/>
        </w:rPr>
        <w:tab/>
      </w:r>
      <w:proofErr w:type="spellStart"/>
      <w:r w:rsidRPr="00BC1F99">
        <w:rPr>
          <w:sz w:val="28"/>
          <w:szCs w:val="28"/>
        </w:rPr>
        <w:t>критичне</w:t>
      </w:r>
      <w:proofErr w:type="spellEnd"/>
      <w:r w:rsidRPr="00BC1F99">
        <w:rPr>
          <w:sz w:val="28"/>
          <w:szCs w:val="28"/>
        </w:rPr>
        <w:t xml:space="preserve"> </w:t>
      </w:r>
      <w:proofErr w:type="spellStart"/>
      <w:r w:rsidRPr="00BC1F99">
        <w:rPr>
          <w:sz w:val="28"/>
          <w:szCs w:val="28"/>
        </w:rPr>
        <w:t>осмислення</w:t>
      </w:r>
      <w:proofErr w:type="spellEnd"/>
      <w:r w:rsidRPr="00BC1F99">
        <w:rPr>
          <w:sz w:val="28"/>
          <w:szCs w:val="28"/>
        </w:rPr>
        <w:t xml:space="preserve"> </w:t>
      </w:r>
      <w:proofErr w:type="spellStart"/>
      <w:r w:rsidRPr="00BC1F99">
        <w:rPr>
          <w:sz w:val="28"/>
          <w:szCs w:val="28"/>
        </w:rPr>
        <w:t>методів</w:t>
      </w:r>
      <w:proofErr w:type="spellEnd"/>
      <w:r w:rsidRPr="00BC1F99">
        <w:rPr>
          <w:sz w:val="28"/>
          <w:szCs w:val="28"/>
        </w:rPr>
        <w:t xml:space="preserve"> </w:t>
      </w:r>
      <w:proofErr w:type="spellStart"/>
      <w:r w:rsidRPr="00BC1F99">
        <w:rPr>
          <w:sz w:val="28"/>
          <w:szCs w:val="28"/>
        </w:rPr>
        <w:t>і</w:t>
      </w:r>
      <w:proofErr w:type="spellEnd"/>
      <w:r w:rsidRPr="00BC1F99">
        <w:rPr>
          <w:sz w:val="28"/>
          <w:szCs w:val="28"/>
        </w:rPr>
        <w:t xml:space="preserve"> </w:t>
      </w:r>
      <w:proofErr w:type="spellStart"/>
      <w:r w:rsidRPr="00BC1F99">
        <w:rPr>
          <w:sz w:val="28"/>
          <w:szCs w:val="28"/>
        </w:rPr>
        <w:t>процесів</w:t>
      </w:r>
      <w:proofErr w:type="spellEnd"/>
      <w:r w:rsidRPr="00BC1F99">
        <w:rPr>
          <w:sz w:val="28"/>
          <w:szCs w:val="28"/>
        </w:rPr>
        <w:t xml:space="preserve"> перекладу та </w:t>
      </w:r>
      <w:proofErr w:type="spellStart"/>
      <w:r w:rsidRPr="00BC1F99">
        <w:rPr>
          <w:sz w:val="28"/>
          <w:szCs w:val="28"/>
        </w:rPr>
        <w:t>здатність</w:t>
      </w:r>
      <w:proofErr w:type="spellEnd"/>
      <w:r w:rsidRPr="00BC1F99">
        <w:rPr>
          <w:sz w:val="28"/>
          <w:szCs w:val="28"/>
        </w:rPr>
        <w:t xml:space="preserve"> </w:t>
      </w:r>
      <w:proofErr w:type="spellStart"/>
      <w:r w:rsidRPr="00BC1F99">
        <w:rPr>
          <w:sz w:val="28"/>
          <w:szCs w:val="28"/>
        </w:rPr>
        <w:t>дати</w:t>
      </w:r>
      <w:proofErr w:type="spellEnd"/>
      <w:r w:rsidRPr="00BC1F99">
        <w:rPr>
          <w:sz w:val="28"/>
          <w:szCs w:val="28"/>
        </w:rPr>
        <w:t xml:space="preserve"> </w:t>
      </w:r>
      <w:proofErr w:type="spellStart"/>
      <w:r w:rsidRPr="00BC1F99">
        <w:rPr>
          <w:sz w:val="28"/>
          <w:szCs w:val="28"/>
        </w:rPr>
        <w:t>критичну</w:t>
      </w:r>
      <w:proofErr w:type="spellEnd"/>
      <w:r w:rsidRPr="00BC1F99">
        <w:rPr>
          <w:sz w:val="28"/>
          <w:szCs w:val="28"/>
        </w:rPr>
        <w:t xml:space="preserve"> </w:t>
      </w:r>
      <w:proofErr w:type="spellStart"/>
      <w:r w:rsidRPr="00BC1F99">
        <w:rPr>
          <w:sz w:val="28"/>
          <w:szCs w:val="28"/>
        </w:rPr>
        <w:t>оцінку</w:t>
      </w:r>
      <w:proofErr w:type="spellEnd"/>
      <w:r w:rsidRPr="00BC1F99">
        <w:rPr>
          <w:sz w:val="28"/>
          <w:szCs w:val="28"/>
        </w:rPr>
        <w:t xml:space="preserve"> </w:t>
      </w:r>
      <w:proofErr w:type="spellStart"/>
      <w:r w:rsidRPr="00BC1F99">
        <w:rPr>
          <w:sz w:val="28"/>
          <w:szCs w:val="28"/>
        </w:rPr>
        <w:t>вже</w:t>
      </w:r>
      <w:proofErr w:type="spellEnd"/>
      <w:r w:rsidRPr="00BC1F99">
        <w:rPr>
          <w:sz w:val="28"/>
          <w:szCs w:val="28"/>
        </w:rPr>
        <w:t xml:space="preserve"> </w:t>
      </w:r>
      <w:proofErr w:type="spellStart"/>
      <w:r w:rsidRPr="00BC1F99">
        <w:rPr>
          <w:sz w:val="28"/>
          <w:szCs w:val="28"/>
        </w:rPr>
        <w:t>існуючих</w:t>
      </w:r>
      <w:proofErr w:type="spellEnd"/>
      <w:r w:rsidRPr="00BC1F99">
        <w:rPr>
          <w:sz w:val="28"/>
          <w:szCs w:val="28"/>
        </w:rPr>
        <w:t xml:space="preserve"> </w:t>
      </w:r>
      <w:proofErr w:type="spellStart"/>
      <w:r w:rsidRPr="00BC1F99">
        <w:rPr>
          <w:sz w:val="28"/>
          <w:szCs w:val="28"/>
        </w:rPr>
        <w:t>перекладі</w:t>
      </w:r>
      <w:proofErr w:type="gramStart"/>
      <w:r w:rsidRPr="00BC1F99">
        <w:rPr>
          <w:sz w:val="28"/>
          <w:szCs w:val="28"/>
        </w:rPr>
        <w:t>в</w:t>
      </w:r>
      <w:proofErr w:type="spellEnd"/>
      <w:proofErr w:type="gramEnd"/>
      <w:r w:rsidRPr="00BC1F99">
        <w:rPr>
          <w:sz w:val="28"/>
          <w:szCs w:val="28"/>
        </w:rPr>
        <w:t>;</w:t>
      </w:r>
    </w:p>
    <w:p w:rsidR="00E569CF" w:rsidRDefault="00E569CF" w:rsidP="00A4009C">
      <w:pPr>
        <w:widowControl/>
        <w:shd w:val="clear" w:color="auto" w:fill="FFFFFF"/>
        <w:spacing w:line="360" w:lineRule="auto"/>
        <w:ind w:left="709"/>
        <w:jc w:val="both"/>
        <w:rPr>
          <w:b/>
          <w:sz w:val="28"/>
          <w:szCs w:val="28"/>
          <w:lang w:val="uk-UA"/>
        </w:rPr>
      </w:pPr>
      <w:r w:rsidRPr="00BC1F99">
        <w:rPr>
          <w:b/>
          <w:sz w:val="28"/>
          <w:szCs w:val="28"/>
          <w:lang w:val="uk-UA"/>
        </w:rPr>
        <w:t>Очікуванні результати:</w:t>
      </w:r>
    </w:p>
    <w:p w:rsidR="00E569CF" w:rsidRPr="00A4009C" w:rsidRDefault="00E569CF" w:rsidP="00A4009C">
      <w:pPr>
        <w:pStyle w:val="a5"/>
        <w:numPr>
          <w:ilvl w:val="0"/>
          <w:numId w:val="38"/>
        </w:numPr>
        <w:spacing w:line="360" w:lineRule="auto"/>
        <w:ind w:left="1418"/>
        <w:rPr>
          <w:sz w:val="28"/>
          <w:szCs w:val="28"/>
          <w:lang w:val="uk-UA"/>
        </w:rPr>
      </w:pPr>
      <w:r w:rsidRPr="00A4009C">
        <w:rPr>
          <w:sz w:val="28"/>
          <w:szCs w:val="28"/>
          <w:lang w:val="uk-UA"/>
        </w:rPr>
        <w:t>здатність перекладати, виявляти труднощі</w:t>
      </w:r>
      <w:r w:rsidRPr="00A4009C">
        <w:rPr>
          <w:sz w:val="28"/>
          <w:szCs w:val="28"/>
        </w:rPr>
        <w:t xml:space="preserve"> </w:t>
      </w:r>
      <w:r w:rsidRPr="00A4009C">
        <w:rPr>
          <w:sz w:val="28"/>
          <w:szCs w:val="28"/>
          <w:lang w:val="uk-UA"/>
        </w:rPr>
        <w:t>при перекладі, аналізувати їх причини і розробляти шляхи їх усунення</w:t>
      </w:r>
      <w:r w:rsidRPr="00A4009C">
        <w:rPr>
          <w:sz w:val="28"/>
          <w:szCs w:val="28"/>
        </w:rPr>
        <w:t>;</w:t>
      </w:r>
    </w:p>
    <w:p w:rsidR="00E569CF" w:rsidRPr="00A4009C" w:rsidRDefault="00E569CF" w:rsidP="00A4009C">
      <w:pPr>
        <w:pStyle w:val="a5"/>
        <w:numPr>
          <w:ilvl w:val="0"/>
          <w:numId w:val="38"/>
        </w:numPr>
        <w:spacing w:line="360" w:lineRule="auto"/>
        <w:ind w:left="1418"/>
        <w:rPr>
          <w:sz w:val="28"/>
          <w:szCs w:val="28"/>
          <w:lang w:val="uk-UA"/>
        </w:rPr>
      </w:pPr>
      <w:r w:rsidRPr="00A4009C">
        <w:rPr>
          <w:sz w:val="28"/>
          <w:szCs w:val="28"/>
          <w:lang w:val="uk-UA"/>
        </w:rPr>
        <w:t>здатність використовувати та відбирати інформацію з різних джерел</w:t>
      </w:r>
      <w:r w:rsidRPr="00A4009C">
        <w:rPr>
          <w:sz w:val="28"/>
          <w:szCs w:val="28"/>
        </w:rPr>
        <w:t>;</w:t>
      </w:r>
    </w:p>
    <w:p w:rsidR="00E569CF" w:rsidRPr="00A4009C" w:rsidRDefault="00E569CF" w:rsidP="00A4009C">
      <w:pPr>
        <w:pStyle w:val="a5"/>
        <w:numPr>
          <w:ilvl w:val="0"/>
          <w:numId w:val="38"/>
        </w:numPr>
        <w:spacing w:line="360" w:lineRule="auto"/>
        <w:ind w:left="1418"/>
        <w:rPr>
          <w:sz w:val="28"/>
          <w:szCs w:val="28"/>
          <w:lang w:val="uk-UA"/>
        </w:rPr>
      </w:pPr>
      <w:r w:rsidRPr="00A4009C">
        <w:rPr>
          <w:sz w:val="28"/>
          <w:szCs w:val="28"/>
          <w:lang w:val="uk-UA"/>
        </w:rPr>
        <w:t xml:space="preserve">здатність коментувати </w:t>
      </w:r>
      <w:proofErr w:type="spellStart"/>
      <w:r w:rsidRPr="00A4009C">
        <w:rPr>
          <w:sz w:val="28"/>
          <w:szCs w:val="28"/>
          <w:lang w:val="uk-UA"/>
        </w:rPr>
        <w:t>лінгвокультурні</w:t>
      </w:r>
      <w:proofErr w:type="spellEnd"/>
      <w:r w:rsidRPr="00A4009C">
        <w:rPr>
          <w:sz w:val="28"/>
          <w:szCs w:val="28"/>
          <w:lang w:val="uk-UA"/>
        </w:rPr>
        <w:t xml:space="preserve"> проблем, які  трапляються при перекладі;</w:t>
      </w:r>
    </w:p>
    <w:p w:rsidR="00E569CF" w:rsidRPr="00A4009C" w:rsidRDefault="00E569CF" w:rsidP="00A4009C">
      <w:pPr>
        <w:pStyle w:val="a5"/>
        <w:numPr>
          <w:ilvl w:val="0"/>
          <w:numId w:val="38"/>
        </w:numPr>
        <w:spacing w:line="360" w:lineRule="auto"/>
        <w:ind w:left="1418"/>
        <w:rPr>
          <w:sz w:val="28"/>
          <w:szCs w:val="28"/>
          <w:lang w:val="uk-UA"/>
        </w:rPr>
      </w:pPr>
      <w:r w:rsidRPr="00A4009C">
        <w:rPr>
          <w:sz w:val="28"/>
          <w:szCs w:val="28"/>
          <w:lang w:val="uk-UA"/>
        </w:rPr>
        <w:t>перекладати, реферувати та анотувати різножанрові тексти;</w:t>
      </w:r>
    </w:p>
    <w:p w:rsidR="00E569CF" w:rsidRPr="00A4009C" w:rsidRDefault="00E569CF" w:rsidP="00A4009C">
      <w:pPr>
        <w:pStyle w:val="a5"/>
        <w:numPr>
          <w:ilvl w:val="0"/>
          <w:numId w:val="38"/>
        </w:numPr>
        <w:spacing w:line="360" w:lineRule="auto"/>
        <w:ind w:left="1418"/>
        <w:rPr>
          <w:sz w:val="28"/>
          <w:szCs w:val="28"/>
          <w:lang w:val="uk-UA"/>
        </w:rPr>
      </w:pPr>
      <w:r w:rsidRPr="00A4009C">
        <w:rPr>
          <w:sz w:val="28"/>
          <w:szCs w:val="28"/>
          <w:lang w:val="uk-UA"/>
        </w:rPr>
        <w:t xml:space="preserve">застосовувати  міжмовні еквіваленти (кліше); </w:t>
      </w:r>
    </w:p>
    <w:p w:rsidR="00E569CF" w:rsidRPr="00A4009C" w:rsidRDefault="00E569CF" w:rsidP="00A4009C">
      <w:pPr>
        <w:pStyle w:val="a5"/>
        <w:numPr>
          <w:ilvl w:val="0"/>
          <w:numId w:val="38"/>
        </w:numPr>
        <w:spacing w:line="360" w:lineRule="auto"/>
        <w:ind w:left="1418"/>
        <w:rPr>
          <w:sz w:val="28"/>
          <w:szCs w:val="28"/>
          <w:lang w:val="uk-UA"/>
        </w:rPr>
      </w:pPr>
      <w:r w:rsidRPr="00A4009C">
        <w:rPr>
          <w:sz w:val="28"/>
          <w:szCs w:val="28"/>
          <w:lang w:val="uk-UA"/>
        </w:rPr>
        <w:t>враховувати системні міжмовні розбіжності в практиці перекладу;</w:t>
      </w:r>
    </w:p>
    <w:p w:rsidR="00E569CF" w:rsidRPr="00A4009C" w:rsidRDefault="00E569CF" w:rsidP="00A4009C">
      <w:pPr>
        <w:pStyle w:val="a5"/>
        <w:numPr>
          <w:ilvl w:val="0"/>
          <w:numId w:val="38"/>
        </w:numPr>
        <w:spacing w:line="360" w:lineRule="auto"/>
        <w:ind w:left="1418"/>
        <w:rPr>
          <w:sz w:val="28"/>
          <w:szCs w:val="28"/>
          <w:lang w:val="uk-UA"/>
        </w:rPr>
      </w:pPr>
      <w:r w:rsidRPr="00A4009C">
        <w:rPr>
          <w:sz w:val="28"/>
          <w:szCs w:val="28"/>
          <w:lang w:val="uk-UA"/>
        </w:rPr>
        <w:t>використовувати у процесі перекладу довідкову літературу, різнотипні словники, електронні бази даних</w:t>
      </w:r>
      <w:r w:rsidRPr="00A4009C">
        <w:rPr>
          <w:sz w:val="28"/>
          <w:szCs w:val="28"/>
        </w:rPr>
        <w:t>.</w:t>
      </w:r>
    </w:p>
    <w:p w:rsidR="00E569CF" w:rsidRPr="00C23F47" w:rsidRDefault="00E569CF" w:rsidP="00D31F74">
      <w:pPr>
        <w:widowControl/>
        <w:shd w:val="clear" w:color="auto" w:fill="FFFFFF"/>
        <w:spacing w:line="360" w:lineRule="auto"/>
        <w:ind w:firstLine="680"/>
        <w:jc w:val="both"/>
        <w:rPr>
          <w:sz w:val="28"/>
          <w:szCs w:val="28"/>
          <w:lang w:val="uk-UA"/>
        </w:rPr>
      </w:pPr>
      <w:r w:rsidRPr="00C23F47">
        <w:rPr>
          <w:color w:val="000000"/>
          <w:sz w:val="28"/>
          <w:szCs w:val="28"/>
          <w:lang w:val="uk-UA"/>
        </w:rPr>
        <w:t xml:space="preserve">Програма </w:t>
      </w:r>
      <w:r>
        <w:rPr>
          <w:color w:val="000000"/>
          <w:sz w:val="28"/>
          <w:szCs w:val="28"/>
          <w:lang w:val="uk-UA"/>
        </w:rPr>
        <w:t xml:space="preserve">атестації з теорії та практики галузевого перекладу першої іноземної мови </w:t>
      </w:r>
      <w:r w:rsidRPr="00C23F47">
        <w:rPr>
          <w:color w:val="000000"/>
          <w:sz w:val="28"/>
          <w:szCs w:val="28"/>
          <w:lang w:val="uk-UA"/>
        </w:rPr>
        <w:t>розрахована на студентів, які закінчують денн</w:t>
      </w:r>
      <w:r>
        <w:rPr>
          <w:color w:val="000000"/>
          <w:sz w:val="28"/>
          <w:szCs w:val="28"/>
          <w:lang w:val="uk-UA"/>
        </w:rPr>
        <w:t>у</w:t>
      </w:r>
      <w:r w:rsidRPr="00C23F47">
        <w:rPr>
          <w:color w:val="000000"/>
          <w:sz w:val="28"/>
          <w:szCs w:val="28"/>
          <w:lang w:val="uk-UA"/>
        </w:rPr>
        <w:t xml:space="preserve"> форм</w:t>
      </w:r>
      <w:r>
        <w:rPr>
          <w:color w:val="000000"/>
          <w:sz w:val="28"/>
          <w:szCs w:val="28"/>
          <w:lang w:val="uk-UA"/>
        </w:rPr>
        <w:t>у</w:t>
      </w:r>
      <w:r w:rsidRPr="00C23F47">
        <w:rPr>
          <w:color w:val="000000"/>
          <w:sz w:val="28"/>
          <w:szCs w:val="28"/>
          <w:lang w:val="uk-UA"/>
        </w:rPr>
        <w:t xml:space="preserve"> навчання за </w:t>
      </w:r>
      <w:r>
        <w:rPr>
          <w:color w:val="000000"/>
          <w:sz w:val="28"/>
          <w:szCs w:val="28"/>
          <w:lang w:val="uk-UA"/>
        </w:rPr>
        <w:t>ступенем вищої освіти бакалавр</w:t>
      </w:r>
      <w:r w:rsidRPr="00C23F47">
        <w:rPr>
          <w:color w:val="000000"/>
          <w:sz w:val="28"/>
          <w:szCs w:val="28"/>
          <w:lang w:val="uk-UA"/>
        </w:rPr>
        <w:t>.</w:t>
      </w:r>
    </w:p>
    <w:p w:rsidR="00E569CF" w:rsidRDefault="00E569CF" w:rsidP="00D31F74">
      <w:pPr>
        <w:widowControl/>
        <w:shd w:val="clear" w:color="auto" w:fill="FFFFFF"/>
        <w:ind w:firstLine="680"/>
        <w:jc w:val="both"/>
        <w:rPr>
          <w:b/>
          <w:bCs/>
          <w:color w:val="000000"/>
          <w:sz w:val="28"/>
          <w:szCs w:val="28"/>
          <w:lang w:val="uk-UA"/>
        </w:rPr>
      </w:pPr>
    </w:p>
    <w:p w:rsidR="00E569CF" w:rsidRDefault="00E569CF" w:rsidP="00D31F74">
      <w:pPr>
        <w:shd w:val="clear" w:color="auto" w:fill="FFFFFF"/>
        <w:ind w:firstLine="680"/>
        <w:jc w:val="center"/>
        <w:rPr>
          <w:b/>
          <w:bCs/>
          <w:spacing w:val="-5"/>
          <w:sz w:val="28"/>
          <w:szCs w:val="28"/>
          <w:lang w:val="uk-UA"/>
        </w:rPr>
      </w:pPr>
    </w:p>
    <w:p w:rsidR="00E569CF" w:rsidRPr="00A30251" w:rsidRDefault="00E569CF" w:rsidP="00D31F74">
      <w:pPr>
        <w:shd w:val="clear" w:color="auto" w:fill="FFFFFF"/>
        <w:ind w:firstLine="680"/>
        <w:jc w:val="center"/>
        <w:rPr>
          <w:b/>
          <w:sz w:val="28"/>
          <w:szCs w:val="28"/>
          <w:u w:val="single"/>
          <w:lang w:val="uk-UA"/>
        </w:rPr>
      </w:pPr>
      <w:r>
        <w:rPr>
          <w:b/>
          <w:sz w:val="28"/>
          <w:szCs w:val="28"/>
          <w:u w:val="single"/>
          <w:lang w:val="uk-UA"/>
        </w:rPr>
        <w:lastRenderedPageBreak/>
        <w:t>Теорія галузевого перекладу першої іноземної мови</w:t>
      </w:r>
    </w:p>
    <w:p w:rsidR="00E569CF" w:rsidRPr="00A30251" w:rsidRDefault="00E569CF" w:rsidP="00D31F74">
      <w:pPr>
        <w:shd w:val="clear" w:color="auto" w:fill="FFFFFF"/>
        <w:ind w:firstLine="680"/>
        <w:jc w:val="center"/>
        <w:rPr>
          <w:b/>
          <w:sz w:val="28"/>
          <w:szCs w:val="28"/>
          <w:u w:val="single"/>
          <w:lang w:val="uk-UA"/>
        </w:rPr>
      </w:pPr>
    </w:p>
    <w:p w:rsidR="00E569CF" w:rsidRPr="006702A2" w:rsidRDefault="00E569CF" w:rsidP="009453F6">
      <w:pPr>
        <w:numPr>
          <w:ilvl w:val="0"/>
          <w:numId w:val="12"/>
        </w:numPr>
        <w:spacing w:line="360" w:lineRule="auto"/>
        <w:rPr>
          <w:sz w:val="28"/>
          <w:szCs w:val="28"/>
          <w:lang w:val="uk-UA"/>
        </w:rPr>
      </w:pPr>
      <w:r>
        <w:rPr>
          <w:sz w:val="28"/>
          <w:szCs w:val="28"/>
          <w:lang w:val="uk-UA"/>
        </w:rPr>
        <w:t>Мовна картина світу.</w:t>
      </w:r>
      <w:r w:rsidRPr="006702A2">
        <w:rPr>
          <w:sz w:val="28"/>
          <w:szCs w:val="28"/>
          <w:lang w:val="uk-UA"/>
        </w:rPr>
        <w:t xml:space="preserve"> </w:t>
      </w:r>
    </w:p>
    <w:p w:rsidR="00E569CF" w:rsidRPr="006702A2" w:rsidRDefault="00E569CF" w:rsidP="009453F6">
      <w:pPr>
        <w:numPr>
          <w:ilvl w:val="0"/>
          <w:numId w:val="12"/>
        </w:numPr>
        <w:spacing w:line="360" w:lineRule="auto"/>
        <w:rPr>
          <w:sz w:val="28"/>
          <w:szCs w:val="28"/>
          <w:lang w:val="uk-UA"/>
        </w:rPr>
      </w:pPr>
      <w:r w:rsidRPr="006702A2">
        <w:rPr>
          <w:sz w:val="28"/>
          <w:szCs w:val="28"/>
          <w:lang w:val="uk-UA"/>
        </w:rPr>
        <w:t>Фонові з</w:t>
      </w:r>
      <w:r>
        <w:rPr>
          <w:sz w:val="28"/>
          <w:szCs w:val="28"/>
          <w:lang w:val="uk-UA"/>
        </w:rPr>
        <w:t>нання та їх мовні репрезентанти.</w:t>
      </w:r>
    </w:p>
    <w:p w:rsidR="00E569CF" w:rsidRPr="006702A2" w:rsidRDefault="00E569CF" w:rsidP="009453F6">
      <w:pPr>
        <w:numPr>
          <w:ilvl w:val="0"/>
          <w:numId w:val="12"/>
        </w:numPr>
        <w:spacing w:line="360" w:lineRule="auto"/>
        <w:rPr>
          <w:sz w:val="28"/>
          <w:szCs w:val="28"/>
          <w:lang w:val="uk-UA"/>
        </w:rPr>
      </w:pPr>
      <w:r>
        <w:rPr>
          <w:sz w:val="28"/>
          <w:szCs w:val="28"/>
          <w:lang w:val="uk-UA"/>
        </w:rPr>
        <w:t>Реалії в мові та культурі.</w:t>
      </w:r>
    </w:p>
    <w:p w:rsidR="00E569CF" w:rsidRPr="006702A2" w:rsidRDefault="00E569CF" w:rsidP="009453F6">
      <w:pPr>
        <w:numPr>
          <w:ilvl w:val="0"/>
          <w:numId w:val="12"/>
        </w:numPr>
        <w:spacing w:line="360" w:lineRule="auto"/>
        <w:rPr>
          <w:sz w:val="28"/>
          <w:szCs w:val="28"/>
          <w:lang w:val="uk-UA"/>
        </w:rPr>
      </w:pPr>
      <w:r w:rsidRPr="006702A2">
        <w:rPr>
          <w:sz w:val="28"/>
          <w:szCs w:val="28"/>
          <w:lang w:val="uk-UA"/>
        </w:rPr>
        <w:t xml:space="preserve">Відбір, </w:t>
      </w:r>
      <w:r>
        <w:rPr>
          <w:sz w:val="28"/>
          <w:szCs w:val="28"/>
          <w:lang w:val="uk-UA"/>
        </w:rPr>
        <w:t>переклад та коментування реалій.</w:t>
      </w:r>
    </w:p>
    <w:p w:rsidR="00E569CF" w:rsidRPr="006702A2" w:rsidRDefault="00E569CF" w:rsidP="009453F6">
      <w:pPr>
        <w:numPr>
          <w:ilvl w:val="0"/>
          <w:numId w:val="12"/>
        </w:numPr>
        <w:spacing w:line="360" w:lineRule="auto"/>
        <w:rPr>
          <w:sz w:val="28"/>
          <w:szCs w:val="28"/>
          <w:lang w:val="uk-UA"/>
        </w:rPr>
      </w:pPr>
      <w:r w:rsidRPr="006702A2">
        <w:rPr>
          <w:sz w:val="28"/>
          <w:szCs w:val="28"/>
          <w:lang w:val="uk-UA"/>
        </w:rPr>
        <w:t>Географічні реалії.</w:t>
      </w:r>
    </w:p>
    <w:p w:rsidR="00E569CF" w:rsidRPr="006702A2" w:rsidRDefault="00E569CF" w:rsidP="009453F6">
      <w:pPr>
        <w:numPr>
          <w:ilvl w:val="0"/>
          <w:numId w:val="12"/>
        </w:numPr>
        <w:spacing w:line="360" w:lineRule="auto"/>
        <w:rPr>
          <w:sz w:val="28"/>
          <w:szCs w:val="28"/>
          <w:lang w:val="uk-UA"/>
        </w:rPr>
      </w:pPr>
      <w:r>
        <w:rPr>
          <w:sz w:val="28"/>
          <w:szCs w:val="28"/>
          <w:lang w:val="uk-UA"/>
        </w:rPr>
        <w:t>Етнографічні реалії.</w:t>
      </w:r>
      <w:r w:rsidRPr="006702A2">
        <w:rPr>
          <w:sz w:val="28"/>
          <w:szCs w:val="28"/>
          <w:lang w:val="uk-UA"/>
        </w:rPr>
        <w:t xml:space="preserve"> </w:t>
      </w:r>
    </w:p>
    <w:p w:rsidR="00E569CF" w:rsidRPr="006702A2" w:rsidRDefault="00E569CF" w:rsidP="009453F6">
      <w:pPr>
        <w:numPr>
          <w:ilvl w:val="0"/>
          <w:numId w:val="12"/>
        </w:numPr>
        <w:spacing w:line="360" w:lineRule="auto"/>
        <w:rPr>
          <w:sz w:val="28"/>
          <w:szCs w:val="28"/>
          <w:lang w:val="uk-UA"/>
        </w:rPr>
      </w:pPr>
      <w:r>
        <w:rPr>
          <w:sz w:val="28"/>
          <w:szCs w:val="28"/>
          <w:lang w:val="uk-UA"/>
        </w:rPr>
        <w:t>Суспільно-політичні реалії.</w:t>
      </w:r>
    </w:p>
    <w:p w:rsidR="00E569CF" w:rsidRPr="006702A2" w:rsidRDefault="00E569CF" w:rsidP="009453F6">
      <w:pPr>
        <w:numPr>
          <w:ilvl w:val="0"/>
          <w:numId w:val="12"/>
        </w:numPr>
        <w:spacing w:line="360" w:lineRule="auto"/>
        <w:rPr>
          <w:sz w:val="28"/>
          <w:szCs w:val="28"/>
          <w:lang w:val="uk-UA"/>
        </w:rPr>
      </w:pPr>
      <w:r w:rsidRPr="006702A2">
        <w:rPr>
          <w:sz w:val="28"/>
          <w:szCs w:val="28"/>
          <w:lang w:val="uk-UA"/>
        </w:rPr>
        <w:t>Реалії сист</w:t>
      </w:r>
      <w:r>
        <w:rPr>
          <w:sz w:val="28"/>
          <w:szCs w:val="28"/>
          <w:lang w:val="uk-UA"/>
        </w:rPr>
        <w:t>еми освіти, релігії та культури.</w:t>
      </w:r>
    </w:p>
    <w:p w:rsidR="00E569CF" w:rsidRDefault="00E569CF" w:rsidP="009453F6">
      <w:pPr>
        <w:widowControl/>
        <w:numPr>
          <w:ilvl w:val="0"/>
          <w:numId w:val="12"/>
        </w:numPr>
        <w:autoSpaceDE/>
        <w:autoSpaceDN/>
        <w:adjustRightInd/>
        <w:spacing w:line="360" w:lineRule="auto"/>
        <w:jc w:val="both"/>
        <w:rPr>
          <w:sz w:val="28"/>
          <w:szCs w:val="28"/>
          <w:lang w:val="uk-UA"/>
        </w:rPr>
      </w:pPr>
      <w:r w:rsidRPr="008A3886">
        <w:rPr>
          <w:sz w:val="28"/>
          <w:szCs w:val="28"/>
          <w:lang w:val="uk-UA"/>
        </w:rPr>
        <w:t>Ономастичні реалії.</w:t>
      </w:r>
    </w:p>
    <w:p w:rsidR="00E569CF" w:rsidRPr="008A3886" w:rsidRDefault="00E569CF" w:rsidP="009453F6">
      <w:pPr>
        <w:widowControl/>
        <w:numPr>
          <w:ilvl w:val="0"/>
          <w:numId w:val="12"/>
        </w:numPr>
        <w:autoSpaceDE/>
        <w:autoSpaceDN/>
        <w:adjustRightInd/>
        <w:spacing w:line="360" w:lineRule="auto"/>
        <w:jc w:val="both"/>
        <w:rPr>
          <w:sz w:val="28"/>
          <w:szCs w:val="28"/>
          <w:lang w:val="uk-UA"/>
        </w:rPr>
      </w:pPr>
      <w:r w:rsidRPr="008A3886">
        <w:rPr>
          <w:sz w:val="28"/>
          <w:szCs w:val="28"/>
          <w:lang w:val="uk-UA"/>
        </w:rPr>
        <w:t>Визначення поняття «теорія перекладу», її завдання та методи дослідження.</w:t>
      </w:r>
    </w:p>
    <w:p w:rsidR="00E569CF" w:rsidRPr="008A3886" w:rsidRDefault="00E569CF" w:rsidP="009453F6">
      <w:pPr>
        <w:widowControl/>
        <w:numPr>
          <w:ilvl w:val="0"/>
          <w:numId w:val="12"/>
        </w:numPr>
        <w:autoSpaceDE/>
        <w:autoSpaceDN/>
        <w:adjustRightInd/>
        <w:spacing w:line="360" w:lineRule="auto"/>
        <w:jc w:val="both"/>
        <w:rPr>
          <w:sz w:val="28"/>
          <w:szCs w:val="28"/>
          <w:lang w:val="uk-UA"/>
        </w:rPr>
      </w:pPr>
      <w:r w:rsidRPr="008A3886">
        <w:rPr>
          <w:sz w:val="28"/>
          <w:szCs w:val="28"/>
          <w:lang w:val="uk-UA"/>
        </w:rPr>
        <w:t>Основні види міжмовного посередництва.</w:t>
      </w:r>
    </w:p>
    <w:p w:rsidR="00E569CF" w:rsidRPr="006702A2" w:rsidRDefault="00E569CF" w:rsidP="009453F6">
      <w:pPr>
        <w:widowControl/>
        <w:numPr>
          <w:ilvl w:val="0"/>
          <w:numId w:val="12"/>
        </w:numPr>
        <w:autoSpaceDE/>
        <w:autoSpaceDN/>
        <w:adjustRightInd/>
        <w:spacing w:line="360" w:lineRule="auto"/>
        <w:jc w:val="both"/>
        <w:rPr>
          <w:sz w:val="28"/>
          <w:szCs w:val="28"/>
          <w:lang w:val="uk-UA"/>
        </w:rPr>
      </w:pPr>
      <w:r w:rsidRPr="006702A2">
        <w:rPr>
          <w:sz w:val="28"/>
          <w:szCs w:val="28"/>
          <w:lang w:val="uk-UA"/>
        </w:rPr>
        <w:t>Типи та види перекладу.</w:t>
      </w:r>
    </w:p>
    <w:p w:rsidR="00E569CF" w:rsidRPr="006702A2" w:rsidRDefault="00E569CF" w:rsidP="009453F6">
      <w:pPr>
        <w:widowControl/>
        <w:numPr>
          <w:ilvl w:val="0"/>
          <w:numId w:val="12"/>
        </w:numPr>
        <w:autoSpaceDE/>
        <w:autoSpaceDN/>
        <w:adjustRightInd/>
        <w:spacing w:line="360" w:lineRule="auto"/>
        <w:jc w:val="both"/>
        <w:rPr>
          <w:sz w:val="28"/>
          <w:szCs w:val="28"/>
          <w:lang w:val="uk-UA"/>
        </w:rPr>
      </w:pPr>
      <w:r w:rsidRPr="006702A2">
        <w:rPr>
          <w:sz w:val="28"/>
          <w:szCs w:val="28"/>
          <w:lang w:val="uk-UA"/>
        </w:rPr>
        <w:t>Еквівалентність та адекватність перекладу.</w:t>
      </w:r>
    </w:p>
    <w:p w:rsidR="00E569CF" w:rsidRPr="006702A2" w:rsidRDefault="00E569CF" w:rsidP="009453F6">
      <w:pPr>
        <w:widowControl/>
        <w:numPr>
          <w:ilvl w:val="0"/>
          <w:numId w:val="12"/>
        </w:numPr>
        <w:autoSpaceDE/>
        <w:autoSpaceDN/>
        <w:adjustRightInd/>
        <w:spacing w:line="360" w:lineRule="auto"/>
        <w:jc w:val="both"/>
        <w:rPr>
          <w:sz w:val="28"/>
          <w:szCs w:val="28"/>
          <w:lang w:val="uk-UA"/>
        </w:rPr>
      </w:pPr>
      <w:r w:rsidRPr="006702A2">
        <w:rPr>
          <w:sz w:val="28"/>
          <w:szCs w:val="28"/>
          <w:lang w:val="uk-UA"/>
        </w:rPr>
        <w:t>Переклад як посередник у міжкультурній комунікації.</w:t>
      </w:r>
    </w:p>
    <w:p w:rsidR="00E569CF" w:rsidRPr="006702A2" w:rsidRDefault="00E569CF" w:rsidP="009453F6">
      <w:pPr>
        <w:widowControl/>
        <w:numPr>
          <w:ilvl w:val="0"/>
          <w:numId w:val="12"/>
        </w:numPr>
        <w:autoSpaceDE/>
        <w:autoSpaceDN/>
        <w:adjustRightInd/>
        <w:spacing w:line="360" w:lineRule="auto"/>
        <w:jc w:val="both"/>
        <w:rPr>
          <w:sz w:val="28"/>
          <w:szCs w:val="28"/>
          <w:lang w:val="uk-UA"/>
        </w:rPr>
      </w:pPr>
      <w:r w:rsidRPr="006702A2">
        <w:rPr>
          <w:sz w:val="28"/>
          <w:szCs w:val="28"/>
          <w:lang w:val="uk-UA"/>
        </w:rPr>
        <w:t>Жанрові засади теорії перекладу.</w:t>
      </w:r>
    </w:p>
    <w:p w:rsidR="00E569CF" w:rsidRPr="006702A2" w:rsidRDefault="00E569CF" w:rsidP="009453F6">
      <w:pPr>
        <w:widowControl/>
        <w:numPr>
          <w:ilvl w:val="0"/>
          <w:numId w:val="12"/>
        </w:numPr>
        <w:autoSpaceDE/>
        <w:autoSpaceDN/>
        <w:adjustRightInd/>
        <w:spacing w:line="360" w:lineRule="auto"/>
        <w:jc w:val="both"/>
        <w:rPr>
          <w:sz w:val="28"/>
          <w:szCs w:val="28"/>
          <w:lang w:val="uk-UA"/>
        </w:rPr>
      </w:pPr>
      <w:r w:rsidRPr="006702A2">
        <w:rPr>
          <w:sz w:val="28"/>
          <w:szCs w:val="28"/>
          <w:lang w:val="uk-UA"/>
        </w:rPr>
        <w:t>Прагматичні аспекти перекладу.</w:t>
      </w:r>
    </w:p>
    <w:p w:rsidR="00E569CF" w:rsidRPr="006702A2" w:rsidRDefault="00E569CF" w:rsidP="009453F6">
      <w:pPr>
        <w:widowControl/>
        <w:numPr>
          <w:ilvl w:val="0"/>
          <w:numId w:val="12"/>
        </w:numPr>
        <w:autoSpaceDE/>
        <w:autoSpaceDN/>
        <w:adjustRightInd/>
        <w:spacing w:line="360" w:lineRule="auto"/>
        <w:jc w:val="both"/>
        <w:rPr>
          <w:sz w:val="28"/>
          <w:szCs w:val="28"/>
          <w:lang w:val="uk-UA"/>
        </w:rPr>
      </w:pPr>
      <w:r w:rsidRPr="006702A2">
        <w:rPr>
          <w:sz w:val="28"/>
          <w:szCs w:val="28"/>
          <w:lang w:val="uk-UA"/>
        </w:rPr>
        <w:t>Техніка перекладу.</w:t>
      </w:r>
    </w:p>
    <w:p w:rsidR="00E569CF" w:rsidRPr="006702A2" w:rsidRDefault="00E569CF" w:rsidP="009453F6">
      <w:pPr>
        <w:widowControl/>
        <w:numPr>
          <w:ilvl w:val="0"/>
          <w:numId w:val="12"/>
        </w:numPr>
        <w:autoSpaceDE/>
        <w:autoSpaceDN/>
        <w:adjustRightInd/>
        <w:spacing w:line="360" w:lineRule="auto"/>
        <w:jc w:val="both"/>
        <w:rPr>
          <w:sz w:val="28"/>
          <w:szCs w:val="28"/>
          <w:lang w:val="uk-UA"/>
        </w:rPr>
      </w:pPr>
      <w:r w:rsidRPr="006702A2">
        <w:rPr>
          <w:sz w:val="28"/>
          <w:szCs w:val="28"/>
          <w:lang w:val="uk-UA"/>
        </w:rPr>
        <w:t xml:space="preserve">Переклад </w:t>
      </w:r>
      <w:r>
        <w:rPr>
          <w:sz w:val="28"/>
          <w:szCs w:val="28"/>
          <w:lang w:val="uk-UA"/>
        </w:rPr>
        <w:t>термінів.</w:t>
      </w:r>
    </w:p>
    <w:p w:rsidR="00E569CF" w:rsidRDefault="00E569CF" w:rsidP="00A4009C">
      <w:pPr>
        <w:widowControl/>
        <w:numPr>
          <w:ilvl w:val="0"/>
          <w:numId w:val="12"/>
        </w:numPr>
        <w:autoSpaceDE/>
        <w:autoSpaceDN/>
        <w:adjustRightInd/>
        <w:spacing w:after="200" w:line="276" w:lineRule="auto"/>
        <w:jc w:val="both"/>
        <w:rPr>
          <w:sz w:val="28"/>
          <w:szCs w:val="28"/>
          <w:lang w:val="uk-UA"/>
        </w:rPr>
      </w:pPr>
      <w:r w:rsidRPr="00A4009C">
        <w:rPr>
          <w:sz w:val="28"/>
          <w:szCs w:val="28"/>
          <w:lang w:val="uk-UA"/>
        </w:rPr>
        <w:t>Особливості науково-технічного перекладу.</w:t>
      </w:r>
    </w:p>
    <w:p w:rsidR="00E569CF" w:rsidRDefault="00E569CF" w:rsidP="00231B2E">
      <w:pPr>
        <w:widowControl/>
        <w:autoSpaceDE/>
        <w:autoSpaceDN/>
        <w:adjustRightInd/>
        <w:spacing w:after="200" w:line="276" w:lineRule="auto"/>
        <w:jc w:val="both"/>
        <w:rPr>
          <w:sz w:val="28"/>
          <w:szCs w:val="28"/>
          <w:lang w:val="uk-UA"/>
        </w:rPr>
      </w:pPr>
    </w:p>
    <w:p w:rsidR="00231B2E" w:rsidRDefault="00231B2E" w:rsidP="00231B2E">
      <w:pPr>
        <w:widowControl/>
        <w:autoSpaceDE/>
        <w:autoSpaceDN/>
        <w:adjustRightInd/>
        <w:spacing w:after="200" w:line="276" w:lineRule="auto"/>
        <w:jc w:val="both"/>
        <w:rPr>
          <w:sz w:val="28"/>
          <w:szCs w:val="28"/>
          <w:lang w:val="uk-UA"/>
        </w:rPr>
      </w:pPr>
    </w:p>
    <w:p w:rsidR="00231B2E" w:rsidRDefault="00231B2E" w:rsidP="00231B2E">
      <w:pPr>
        <w:widowControl/>
        <w:autoSpaceDE/>
        <w:autoSpaceDN/>
        <w:adjustRightInd/>
        <w:spacing w:after="200" w:line="276" w:lineRule="auto"/>
        <w:jc w:val="both"/>
        <w:rPr>
          <w:sz w:val="28"/>
          <w:szCs w:val="28"/>
          <w:lang w:val="uk-UA"/>
        </w:rPr>
      </w:pPr>
    </w:p>
    <w:p w:rsidR="00231B2E" w:rsidRDefault="00231B2E" w:rsidP="00231B2E">
      <w:pPr>
        <w:widowControl/>
        <w:autoSpaceDE/>
        <w:autoSpaceDN/>
        <w:adjustRightInd/>
        <w:spacing w:after="200" w:line="276" w:lineRule="auto"/>
        <w:jc w:val="both"/>
        <w:rPr>
          <w:sz w:val="28"/>
          <w:szCs w:val="28"/>
          <w:lang w:val="uk-UA"/>
        </w:rPr>
      </w:pPr>
    </w:p>
    <w:p w:rsidR="00231B2E" w:rsidRDefault="00231B2E" w:rsidP="00231B2E">
      <w:pPr>
        <w:widowControl/>
        <w:autoSpaceDE/>
        <w:autoSpaceDN/>
        <w:adjustRightInd/>
        <w:spacing w:after="200" w:line="276" w:lineRule="auto"/>
        <w:jc w:val="both"/>
        <w:rPr>
          <w:sz w:val="28"/>
          <w:szCs w:val="28"/>
          <w:lang w:val="uk-UA"/>
        </w:rPr>
      </w:pPr>
    </w:p>
    <w:p w:rsidR="00231B2E" w:rsidRDefault="00231B2E" w:rsidP="00231B2E">
      <w:pPr>
        <w:widowControl/>
        <w:autoSpaceDE/>
        <w:autoSpaceDN/>
        <w:adjustRightInd/>
        <w:spacing w:after="200" w:line="276" w:lineRule="auto"/>
        <w:jc w:val="both"/>
        <w:rPr>
          <w:sz w:val="28"/>
          <w:szCs w:val="28"/>
          <w:lang w:val="uk-UA"/>
        </w:rPr>
      </w:pPr>
    </w:p>
    <w:p w:rsidR="00231B2E" w:rsidRPr="00A4009C" w:rsidRDefault="00231B2E" w:rsidP="00231B2E">
      <w:pPr>
        <w:widowControl/>
        <w:autoSpaceDE/>
        <w:autoSpaceDN/>
        <w:adjustRightInd/>
        <w:spacing w:after="200" w:line="276" w:lineRule="auto"/>
        <w:jc w:val="both"/>
        <w:rPr>
          <w:sz w:val="28"/>
          <w:szCs w:val="28"/>
          <w:lang w:val="uk-UA"/>
        </w:rPr>
      </w:pPr>
    </w:p>
    <w:p w:rsidR="00E569CF" w:rsidRDefault="00E569CF" w:rsidP="00755015">
      <w:pPr>
        <w:shd w:val="clear" w:color="auto" w:fill="FFFFFF"/>
        <w:ind w:firstLine="680"/>
        <w:jc w:val="center"/>
        <w:rPr>
          <w:b/>
          <w:sz w:val="28"/>
          <w:szCs w:val="28"/>
          <w:lang w:val="uk-UA"/>
        </w:rPr>
      </w:pPr>
      <w:r>
        <w:rPr>
          <w:b/>
          <w:sz w:val="28"/>
          <w:szCs w:val="28"/>
          <w:lang w:val="uk-UA"/>
        </w:rPr>
        <w:lastRenderedPageBreak/>
        <w:t>ОСНОВНА</w:t>
      </w:r>
      <w:r w:rsidRPr="009B5582">
        <w:rPr>
          <w:b/>
          <w:sz w:val="28"/>
          <w:szCs w:val="28"/>
          <w:lang w:val="uk-UA"/>
        </w:rPr>
        <w:t xml:space="preserve"> ЛІТЕРАТУРА</w:t>
      </w:r>
    </w:p>
    <w:p w:rsidR="00E569CF" w:rsidRPr="00D929FD" w:rsidRDefault="00E569CF" w:rsidP="00755015">
      <w:pPr>
        <w:shd w:val="clear" w:color="auto" w:fill="FFFFFF"/>
        <w:ind w:firstLine="680"/>
        <w:jc w:val="center"/>
        <w:rPr>
          <w:b/>
          <w:sz w:val="28"/>
          <w:szCs w:val="28"/>
        </w:rPr>
      </w:pPr>
    </w:p>
    <w:p w:rsidR="00E569CF" w:rsidRPr="00755015" w:rsidRDefault="00E569CF" w:rsidP="009453F6">
      <w:pPr>
        <w:pStyle w:val="a5"/>
        <w:numPr>
          <w:ilvl w:val="0"/>
          <w:numId w:val="31"/>
        </w:numPr>
        <w:tabs>
          <w:tab w:val="left" w:pos="426"/>
        </w:tabs>
        <w:jc w:val="both"/>
        <w:rPr>
          <w:sz w:val="28"/>
          <w:szCs w:val="28"/>
        </w:rPr>
      </w:pPr>
      <w:r w:rsidRPr="00755015">
        <w:rPr>
          <w:sz w:val="28"/>
          <w:szCs w:val="28"/>
        </w:rPr>
        <w:t>Верещагин Е.М., Костомаров В.Г.</w:t>
      </w:r>
      <w:r>
        <w:rPr>
          <w:sz w:val="28"/>
          <w:szCs w:val="28"/>
        </w:rPr>
        <w:t xml:space="preserve"> / </w:t>
      </w:r>
      <w:r w:rsidRPr="00755015">
        <w:rPr>
          <w:sz w:val="28"/>
          <w:szCs w:val="28"/>
        </w:rPr>
        <w:t>Е.М.Верещагин, В.Г.</w:t>
      </w:r>
      <w:r>
        <w:rPr>
          <w:sz w:val="28"/>
          <w:szCs w:val="28"/>
        </w:rPr>
        <w:t xml:space="preserve"> </w:t>
      </w:r>
      <w:r w:rsidRPr="00755015">
        <w:rPr>
          <w:sz w:val="28"/>
          <w:szCs w:val="28"/>
        </w:rPr>
        <w:t>Костомаров  Лингвострановедческая теория слова. – М.: Русский язык, 1980. – 320с.</w:t>
      </w:r>
    </w:p>
    <w:p w:rsidR="00E569CF" w:rsidRDefault="00E569CF" w:rsidP="009453F6">
      <w:pPr>
        <w:widowControl/>
        <w:numPr>
          <w:ilvl w:val="0"/>
          <w:numId w:val="31"/>
        </w:numPr>
        <w:tabs>
          <w:tab w:val="left" w:pos="426"/>
        </w:tabs>
        <w:autoSpaceDE/>
        <w:autoSpaceDN/>
        <w:adjustRightInd/>
        <w:jc w:val="both"/>
        <w:rPr>
          <w:sz w:val="28"/>
          <w:szCs w:val="28"/>
        </w:rPr>
      </w:pPr>
      <w:r>
        <w:rPr>
          <w:sz w:val="28"/>
          <w:szCs w:val="28"/>
        </w:rPr>
        <w:t xml:space="preserve">Верещагин Е.М., Костомаров В.Г. / </w:t>
      </w:r>
      <w:r w:rsidRPr="00755015">
        <w:rPr>
          <w:sz w:val="28"/>
          <w:szCs w:val="28"/>
        </w:rPr>
        <w:t>Е.М.Верещагин, В.Г.</w:t>
      </w:r>
      <w:r>
        <w:rPr>
          <w:sz w:val="28"/>
          <w:szCs w:val="28"/>
        </w:rPr>
        <w:t xml:space="preserve"> </w:t>
      </w:r>
      <w:r w:rsidRPr="00755015">
        <w:rPr>
          <w:sz w:val="28"/>
          <w:szCs w:val="28"/>
        </w:rPr>
        <w:t xml:space="preserve">Костомаров  </w:t>
      </w:r>
      <w:r>
        <w:rPr>
          <w:sz w:val="28"/>
          <w:szCs w:val="28"/>
        </w:rPr>
        <w:t>// Язык и культура. - М.: Русский язык, 1976. – 248с.</w:t>
      </w:r>
    </w:p>
    <w:p w:rsidR="00E569CF" w:rsidRPr="009453F6" w:rsidRDefault="00E569CF" w:rsidP="009453F6">
      <w:pPr>
        <w:widowControl/>
        <w:numPr>
          <w:ilvl w:val="0"/>
          <w:numId w:val="31"/>
        </w:numPr>
        <w:tabs>
          <w:tab w:val="left" w:pos="426"/>
        </w:tabs>
        <w:autoSpaceDE/>
        <w:autoSpaceDN/>
        <w:adjustRightInd/>
        <w:jc w:val="both"/>
        <w:rPr>
          <w:sz w:val="28"/>
          <w:szCs w:val="28"/>
        </w:rPr>
      </w:pPr>
      <w:r>
        <w:rPr>
          <w:sz w:val="28"/>
          <w:szCs w:val="28"/>
        </w:rPr>
        <w:t xml:space="preserve">Верещагин Е.М., Костомаров В.Г. / </w:t>
      </w:r>
      <w:r w:rsidRPr="00755015">
        <w:rPr>
          <w:sz w:val="28"/>
          <w:szCs w:val="28"/>
        </w:rPr>
        <w:t>Е.М.Верещагин, В.Г.</w:t>
      </w:r>
      <w:r>
        <w:rPr>
          <w:sz w:val="28"/>
          <w:szCs w:val="28"/>
        </w:rPr>
        <w:t xml:space="preserve"> </w:t>
      </w:r>
      <w:r w:rsidRPr="00755015">
        <w:rPr>
          <w:sz w:val="28"/>
          <w:szCs w:val="28"/>
        </w:rPr>
        <w:t xml:space="preserve">Костомаров  </w:t>
      </w:r>
      <w:r>
        <w:rPr>
          <w:sz w:val="28"/>
          <w:szCs w:val="28"/>
        </w:rPr>
        <w:t xml:space="preserve">// Язык и культура. </w:t>
      </w:r>
      <w:proofErr w:type="spellStart"/>
      <w:r>
        <w:rPr>
          <w:sz w:val="28"/>
          <w:szCs w:val="28"/>
        </w:rPr>
        <w:t>Лингвострановедение</w:t>
      </w:r>
      <w:proofErr w:type="spellEnd"/>
      <w:r>
        <w:rPr>
          <w:sz w:val="28"/>
          <w:szCs w:val="28"/>
        </w:rPr>
        <w:t xml:space="preserve"> в преподавании русского языка как иностранного. – М.: Русский яз</w:t>
      </w:r>
      <w:proofErr w:type="gramStart"/>
      <w:r>
        <w:rPr>
          <w:sz w:val="28"/>
          <w:szCs w:val="28"/>
        </w:rPr>
        <w:t xml:space="preserve">., </w:t>
      </w:r>
      <w:proofErr w:type="gramEnd"/>
      <w:r>
        <w:rPr>
          <w:sz w:val="28"/>
          <w:szCs w:val="28"/>
        </w:rPr>
        <w:t>1990. – 248с.</w:t>
      </w:r>
    </w:p>
    <w:p w:rsidR="00E569CF" w:rsidRPr="008322BC" w:rsidRDefault="00E569CF" w:rsidP="009453F6">
      <w:pPr>
        <w:widowControl/>
        <w:numPr>
          <w:ilvl w:val="0"/>
          <w:numId w:val="31"/>
        </w:numPr>
        <w:autoSpaceDE/>
        <w:autoSpaceDN/>
        <w:adjustRightInd/>
        <w:contextualSpacing/>
        <w:jc w:val="both"/>
        <w:rPr>
          <w:sz w:val="28"/>
          <w:szCs w:val="28"/>
        </w:rPr>
      </w:pPr>
      <w:proofErr w:type="spellStart"/>
      <w:r w:rsidRPr="00DE3338">
        <w:rPr>
          <w:sz w:val="28"/>
          <w:szCs w:val="28"/>
        </w:rPr>
        <w:t>Гарбовский</w:t>
      </w:r>
      <w:proofErr w:type="spellEnd"/>
      <w:r w:rsidRPr="00DE3338">
        <w:rPr>
          <w:sz w:val="28"/>
          <w:szCs w:val="28"/>
        </w:rPr>
        <w:t xml:space="preserve"> Н.К. Перевод – искусство </w:t>
      </w:r>
      <w:r w:rsidRPr="00DE3338">
        <w:rPr>
          <w:rStyle w:val="rvts10"/>
          <w:color w:val="000000"/>
          <w:sz w:val="28"/>
          <w:szCs w:val="28"/>
        </w:rPr>
        <w:t xml:space="preserve">[Электронный ресурс] / Н.К. </w:t>
      </w:r>
      <w:proofErr w:type="spellStart"/>
      <w:r w:rsidRPr="00DE3338">
        <w:rPr>
          <w:rStyle w:val="rvts10"/>
          <w:color w:val="000000"/>
          <w:sz w:val="28"/>
          <w:szCs w:val="28"/>
        </w:rPr>
        <w:t>Гарбовский</w:t>
      </w:r>
      <w:proofErr w:type="spellEnd"/>
      <w:r w:rsidRPr="00DE3338">
        <w:rPr>
          <w:rStyle w:val="rvts10"/>
          <w:color w:val="000000"/>
          <w:sz w:val="28"/>
          <w:szCs w:val="28"/>
        </w:rPr>
        <w:t xml:space="preserve"> – Режим доступа: </w:t>
      </w:r>
      <w:hyperlink r:id="rId5" w:history="1">
        <w:r w:rsidRPr="008322BC">
          <w:rPr>
            <w:rStyle w:val="a6"/>
            <w:color w:val="auto"/>
            <w:sz w:val="28"/>
            <w:szCs w:val="28"/>
            <w:u w:val="none"/>
            <w:lang w:val="uk-UA"/>
          </w:rPr>
          <w:t>http://linguists.narod.ru</w:t>
        </w:r>
      </w:hyperlink>
    </w:p>
    <w:p w:rsidR="00E569CF" w:rsidRPr="008322BC" w:rsidRDefault="00E569CF" w:rsidP="009453F6">
      <w:pPr>
        <w:widowControl/>
        <w:numPr>
          <w:ilvl w:val="0"/>
          <w:numId w:val="31"/>
        </w:numPr>
        <w:autoSpaceDE/>
        <w:autoSpaceDN/>
        <w:adjustRightInd/>
        <w:contextualSpacing/>
        <w:jc w:val="both"/>
        <w:rPr>
          <w:sz w:val="28"/>
          <w:szCs w:val="28"/>
        </w:rPr>
      </w:pPr>
      <w:r w:rsidRPr="008322BC">
        <w:rPr>
          <w:sz w:val="28"/>
          <w:szCs w:val="28"/>
        </w:rPr>
        <w:t>Казакова</w:t>
      </w:r>
      <w:r w:rsidRPr="008322BC">
        <w:rPr>
          <w:sz w:val="28"/>
          <w:szCs w:val="28"/>
          <w:lang w:val="en-US"/>
        </w:rPr>
        <w:t xml:space="preserve"> </w:t>
      </w:r>
      <w:r w:rsidRPr="008322BC">
        <w:rPr>
          <w:sz w:val="28"/>
          <w:szCs w:val="28"/>
        </w:rPr>
        <w:t>Т</w:t>
      </w:r>
      <w:r w:rsidRPr="008322BC">
        <w:rPr>
          <w:sz w:val="28"/>
          <w:szCs w:val="28"/>
          <w:lang w:val="en-US"/>
        </w:rPr>
        <w:t>.</w:t>
      </w:r>
      <w:r w:rsidRPr="008322BC">
        <w:rPr>
          <w:sz w:val="28"/>
          <w:szCs w:val="28"/>
        </w:rPr>
        <w:t>А</w:t>
      </w:r>
      <w:r w:rsidRPr="008322BC">
        <w:rPr>
          <w:sz w:val="28"/>
          <w:szCs w:val="28"/>
          <w:lang w:val="en-US"/>
        </w:rPr>
        <w:t>. Translating Techniques. English</w:t>
      </w:r>
      <w:r w:rsidRPr="008322BC">
        <w:rPr>
          <w:sz w:val="28"/>
          <w:szCs w:val="28"/>
        </w:rPr>
        <w:t xml:space="preserve"> – </w:t>
      </w:r>
      <w:r w:rsidRPr="008322BC">
        <w:rPr>
          <w:sz w:val="28"/>
          <w:szCs w:val="28"/>
          <w:lang w:val="en-US"/>
        </w:rPr>
        <w:t>Russian</w:t>
      </w:r>
      <w:r w:rsidRPr="008322BC">
        <w:rPr>
          <w:sz w:val="28"/>
          <w:szCs w:val="28"/>
        </w:rPr>
        <w:t xml:space="preserve">. Практические основы перевода </w:t>
      </w:r>
      <w:r w:rsidRPr="008322BC">
        <w:rPr>
          <w:rStyle w:val="rvts10"/>
          <w:sz w:val="28"/>
          <w:szCs w:val="28"/>
        </w:rPr>
        <w:t>[Электронный ресурс] / Т.А. Казакова – Режим доступа:</w:t>
      </w:r>
      <w:r w:rsidRPr="008322BC">
        <w:rPr>
          <w:sz w:val="28"/>
          <w:szCs w:val="28"/>
        </w:rPr>
        <w:t xml:space="preserve"> </w:t>
      </w:r>
      <w:hyperlink r:id="rId6" w:history="1">
        <w:r w:rsidRPr="008322BC">
          <w:rPr>
            <w:rStyle w:val="a6"/>
            <w:color w:val="auto"/>
            <w:sz w:val="28"/>
            <w:szCs w:val="28"/>
            <w:u w:val="none"/>
            <w:lang w:val="uk-UA"/>
          </w:rPr>
          <w:t>http://linguists.narod.ru</w:t>
        </w:r>
      </w:hyperlink>
    </w:p>
    <w:p w:rsidR="00E569CF" w:rsidRPr="008322BC" w:rsidRDefault="00E569CF" w:rsidP="009453F6">
      <w:pPr>
        <w:widowControl/>
        <w:numPr>
          <w:ilvl w:val="0"/>
          <w:numId w:val="31"/>
        </w:numPr>
        <w:tabs>
          <w:tab w:val="left" w:pos="426"/>
        </w:tabs>
        <w:autoSpaceDE/>
        <w:autoSpaceDN/>
        <w:adjustRightInd/>
        <w:jc w:val="both"/>
        <w:rPr>
          <w:sz w:val="28"/>
          <w:szCs w:val="28"/>
        </w:rPr>
      </w:pPr>
      <w:r w:rsidRPr="008322BC">
        <w:rPr>
          <w:sz w:val="28"/>
          <w:szCs w:val="28"/>
        </w:rPr>
        <w:t xml:space="preserve">Комиссаров В.Н. </w:t>
      </w:r>
      <w:proofErr w:type="gramStart"/>
      <w:r w:rsidRPr="008322BC">
        <w:rPr>
          <w:sz w:val="28"/>
          <w:szCs w:val="28"/>
        </w:rPr>
        <w:t>Современное</w:t>
      </w:r>
      <w:proofErr w:type="gramEnd"/>
      <w:r w:rsidRPr="008322BC">
        <w:rPr>
          <w:sz w:val="28"/>
          <w:szCs w:val="28"/>
        </w:rPr>
        <w:t xml:space="preserve"> </w:t>
      </w:r>
      <w:proofErr w:type="spellStart"/>
      <w:r w:rsidRPr="008322BC">
        <w:rPr>
          <w:sz w:val="28"/>
          <w:szCs w:val="28"/>
        </w:rPr>
        <w:t>переводоведение</w:t>
      </w:r>
      <w:proofErr w:type="spellEnd"/>
      <w:r w:rsidRPr="008322BC">
        <w:rPr>
          <w:sz w:val="28"/>
          <w:szCs w:val="28"/>
        </w:rPr>
        <w:t xml:space="preserve">: [Учебное пособие] </w:t>
      </w:r>
      <w:r w:rsidRPr="008322BC">
        <w:rPr>
          <w:sz w:val="28"/>
          <w:szCs w:val="28"/>
          <w:lang w:val="uk-UA"/>
        </w:rPr>
        <w:t xml:space="preserve">/ В.Н. </w:t>
      </w:r>
      <w:proofErr w:type="spellStart"/>
      <w:r w:rsidRPr="008322BC">
        <w:rPr>
          <w:sz w:val="28"/>
          <w:szCs w:val="28"/>
          <w:lang w:val="uk-UA"/>
        </w:rPr>
        <w:t>Комиссаров</w:t>
      </w:r>
      <w:proofErr w:type="spellEnd"/>
      <w:r w:rsidRPr="008322BC">
        <w:rPr>
          <w:sz w:val="28"/>
          <w:szCs w:val="28"/>
        </w:rPr>
        <w:t>. – М.: ЭТС, 2004. – 424с.</w:t>
      </w:r>
    </w:p>
    <w:p w:rsidR="00E569CF" w:rsidRPr="008322BC" w:rsidRDefault="00E569CF" w:rsidP="00755015">
      <w:pPr>
        <w:widowControl/>
        <w:numPr>
          <w:ilvl w:val="0"/>
          <w:numId w:val="31"/>
        </w:numPr>
        <w:tabs>
          <w:tab w:val="left" w:pos="426"/>
        </w:tabs>
        <w:autoSpaceDE/>
        <w:autoSpaceDN/>
        <w:adjustRightInd/>
        <w:jc w:val="both"/>
        <w:rPr>
          <w:sz w:val="28"/>
          <w:szCs w:val="28"/>
        </w:rPr>
      </w:pPr>
      <w:proofErr w:type="spellStart"/>
      <w:r w:rsidRPr="008322BC">
        <w:rPr>
          <w:sz w:val="28"/>
          <w:szCs w:val="28"/>
        </w:rPr>
        <w:t>Комова</w:t>
      </w:r>
      <w:proofErr w:type="spellEnd"/>
      <w:r w:rsidRPr="008322BC">
        <w:rPr>
          <w:sz w:val="28"/>
          <w:szCs w:val="28"/>
        </w:rPr>
        <w:t xml:space="preserve"> Т.А. Основы сопоставительной </w:t>
      </w:r>
      <w:proofErr w:type="spellStart"/>
      <w:r w:rsidRPr="008322BC">
        <w:rPr>
          <w:sz w:val="28"/>
          <w:szCs w:val="28"/>
        </w:rPr>
        <w:t>культурологии</w:t>
      </w:r>
      <w:proofErr w:type="spellEnd"/>
      <w:r w:rsidRPr="008322BC">
        <w:rPr>
          <w:sz w:val="28"/>
          <w:szCs w:val="28"/>
        </w:rPr>
        <w:t>.</w:t>
      </w:r>
      <w:r w:rsidRPr="008322BC">
        <w:rPr>
          <w:sz w:val="28"/>
          <w:szCs w:val="28"/>
          <w:lang w:val="uk-UA"/>
        </w:rPr>
        <w:t xml:space="preserve">/ Т.А. </w:t>
      </w:r>
      <w:proofErr w:type="spellStart"/>
      <w:r w:rsidRPr="008322BC">
        <w:rPr>
          <w:sz w:val="28"/>
          <w:szCs w:val="28"/>
          <w:lang w:val="uk-UA"/>
        </w:rPr>
        <w:t>Комова</w:t>
      </w:r>
      <w:proofErr w:type="spellEnd"/>
      <w:r w:rsidRPr="008322BC">
        <w:rPr>
          <w:sz w:val="28"/>
          <w:szCs w:val="28"/>
          <w:lang w:val="uk-UA"/>
        </w:rPr>
        <w:t xml:space="preserve">. </w:t>
      </w:r>
      <w:r w:rsidRPr="008322BC">
        <w:rPr>
          <w:sz w:val="28"/>
          <w:szCs w:val="28"/>
        </w:rPr>
        <w:t xml:space="preserve"> – М.: Изд-во МГУ, 2000. – 168с.</w:t>
      </w:r>
    </w:p>
    <w:p w:rsidR="00E569CF" w:rsidRPr="008322BC" w:rsidRDefault="00E569CF" w:rsidP="00755015">
      <w:pPr>
        <w:widowControl/>
        <w:numPr>
          <w:ilvl w:val="0"/>
          <w:numId w:val="31"/>
        </w:numPr>
        <w:tabs>
          <w:tab w:val="left" w:pos="426"/>
        </w:tabs>
        <w:autoSpaceDE/>
        <w:autoSpaceDN/>
        <w:adjustRightInd/>
        <w:jc w:val="both"/>
        <w:rPr>
          <w:sz w:val="28"/>
          <w:szCs w:val="28"/>
        </w:rPr>
      </w:pPr>
      <w:r w:rsidRPr="008322BC">
        <w:rPr>
          <w:sz w:val="28"/>
          <w:szCs w:val="28"/>
        </w:rPr>
        <w:t xml:space="preserve">Костомаров В.Г., </w:t>
      </w:r>
      <w:proofErr w:type="spellStart"/>
      <w:r w:rsidRPr="008322BC">
        <w:rPr>
          <w:sz w:val="28"/>
          <w:szCs w:val="28"/>
        </w:rPr>
        <w:t>Бурвикова</w:t>
      </w:r>
      <w:proofErr w:type="spellEnd"/>
      <w:r w:rsidRPr="008322BC">
        <w:rPr>
          <w:sz w:val="28"/>
          <w:szCs w:val="28"/>
        </w:rPr>
        <w:t xml:space="preserve"> Н.Д. Об одной из единиц описания текста в аспекте диалога культур </w:t>
      </w:r>
      <w:r w:rsidRPr="008322BC">
        <w:rPr>
          <w:sz w:val="28"/>
          <w:szCs w:val="28"/>
          <w:lang w:val="uk-UA"/>
        </w:rPr>
        <w:t xml:space="preserve">/ В.Г. Костомаров, Н.Д. </w:t>
      </w:r>
      <w:proofErr w:type="spellStart"/>
      <w:r w:rsidRPr="008322BC">
        <w:rPr>
          <w:sz w:val="28"/>
          <w:szCs w:val="28"/>
          <w:lang w:val="uk-UA"/>
        </w:rPr>
        <w:t>Бурвикова</w:t>
      </w:r>
      <w:proofErr w:type="spellEnd"/>
      <w:r w:rsidRPr="008322BC">
        <w:rPr>
          <w:sz w:val="28"/>
          <w:szCs w:val="28"/>
          <w:lang w:val="uk-UA"/>
        </w:rPr>
        <w:t xml:space="preserve"> </w:t>
      </w:r>
      <w:r w:rsidRPr="008322BC">
        <w:rPr>
          <w:sz w:val="28"/>
          <w:szCs w:val="28"/>
        </w:rPr>
        <w:t>// Иностранные языки в школе.  – 2000. –</w:t>
      </w:r>
      <w:r w:rsidRPr="008322BC">
        <w:rPr>
          <w:sz w:val="28"/>
          <w:szCs w:val="28"/>
          <w:lang w:val="uk-UA"/>
        </w:rPr>
        <w:t xml:space="preserve"> </w:t>
      </w:r>
      <w:r w:rsidRPr="008322BC">
        <w:rPr>
          <w:sz w:val="28"/>
          <w:szCs w:val="28"/>
        </w:rPr>
        <w:t>№5. – С. 3-6.</w:t>
      </w:r>
    </w:p>
    <w:p w:rsidR="00E569CF" w:rsidRPr="008322BC" w:rsidRDefault="00E569CF" w:rsidP="00755015">
      <w:pPr>
        <w:widowControl/>
        <w:numPr>
          <w:ilvl w:val="0"/>
          <w:numId w:val="31"/>
        </w:numPr>
        <w:tabs>
          <w:tab w:val="left" w:pos="426"/>
        </w:tabs>
        <w:autoSpaceDE/>
        <w:autoSpaceDN/>
        <w:adjustRightInd/>
        <w:jc w:val="both"/>
        <w:rPr>
          <w:sz w:val="28"/>
          <w:szCs w:val="28"/>
        </w:rPr>
      </w:pPr>
      <w:r w:rsidRPr="008322BC">
        <w:rPr>
          <w:sz w:val="28"/>
          <w:szCs w:val="28"/>
        </w:rPr>
        <w:t xml:space="preserve">Мирам Г.Э. Профессия: переводчик </w:t>
      </w:r>
      <w:r w:rsidRPr="008322BC">
        <w:rPr>
          <w:rStyle w:val="rvts10"/>
          <w:sz w:val="28"/>
          <w:szCs w:val="28"/>
        </w:rPr>
        <w:t xml:space="preserve">[Электронный ресурс] / Г.Э. Мирам – Режим доступа: </w:t>
      </w:r>
      <w:hyperlink r:id="rId7" w:history="1">
        <w:r w:rsidRPr="008322BC">
          <w:rPr>
            <w:rStyle w:val="a6"/>
            <w:color w:val="auto"/>
            <w:sz w:val="28"/>
            <w:szCs w:val="28"/>
            <w:u w:val="none"/>
          </w:rPr>
          <w:t>http://linguists.narod.ru</w:t>
        </w:r>
      </w:hyperlink>
    </w:p>
    <w:p w:rsidR="00E569CF" w:rsidRPr="008322BC" w:rsidRDefault="00E569CF" w:rsidP="00755015">
      <w:pPr>
        <w:widowControl/>
        <w:numPr>
          <w:ilvl w:val="0"/>
          <w:numId w:val="31"/>
        </w:numPr>
        <w:tabs>
          <w:tab w:val="left" w:pos="426"/>
        </w:tabs>
        <w:autoSpaceDE/>
        <w:autoSpaceDN/>
        <w:adjustRightInd/>
        <w:jc w:val="both"/>
        <w:rPr>
          <w:sz w:val="28"/>
          <w:szCs w:val="28"/>
        </w:rPr>
      </w:pPr>
      <w:r w:rsidRPr="008322BC">
        <w:rPr>
          <w:sz w:val="28"/>
          <w:szCs w:val="28"/>
        </w:rPr>
        <w:t xml:space="preserve">Орехова И.А. Формирование </w:t>
      </w:r>
      <w:proofErr w:type="spellStart"/>
      <w:r w:rsidRPr="008322BC">
        <w:rPr>
          <w:sz w:val="28"/>
          <w:szCs w:val="28"/>
        </w:rPr>
        <w:t>лингвокультурологической</w:t>
      </w:r>
      <w:proofErr w:type="spellEnd"/>
      <w:r w:rsidRPr="008322BC">
        <w:rPr>
          <w:sz w:val="28"/>
          <w:szCs w:val="28"/>
        </w:rPr>
        <w:t xml:space="preserve"> компетенции в процессе обучения иностранным языкам</w:t>
      </w:r>
      <w:r w:rsidRPr="008322BC">
        <w:rPr>
          <w:sz w:val="28"/>
          <w:szCs w:val="28"/>
          <w:lang w:val="uk-UA"/>
        </w:rPr>
        <w:t xml:space="preserve"> / И.А. </w:t>
      </w:r>
      <w:proofErr w:type="spellStart"/>
      <w:r w:rsidRPr="008322BC">
        <w:rPr>
          <w:sz w:val="28"/>
          <w:szCs w:val="28"/>
          <w:lang w:val="uk-UA"/>
        </w:rPr>
        <w:t>Орехова</w:t>
      </w:r>
      <w:proofErr w:type="spellEnd"/>
      <w:r w:rsidRPr="008322BC">
        <w:rPr>
          <w:sz w:val="28"/>
          <w:szCs w:val="28"/>
          <w:lang w:val="uk-UA"/>
        </w:rPr>
        <w:t xml:space="preserve"> </w:t>
      </w:r>
      <w:r w:rsidRPr="008322BC">
        <w:rPr>
          <w:sz w:val="28"/>
          <w:szCs w:val="28"/>
        </w:rPr>
        <w:t>// Иностранные языки в школе. – 2004. - №5. – С. 28-30.</w:t>
      </w:r>
    </w:p>
    <w:p w:rsidR="00E569CF" w:rsidRPr="008322BC" w:rsidRDefault="00E569CF" w:rsidP="00755015">
      <w:pPr>
        <w:widowControl/>
        <w:numPr>
          <w:ilvl w:val="0"/>
          <w:numId w:val="31"/>
        </w:numPr>
        <w:tabs>
          <w:tab w:val="left" w:pos="426"/>
        </w:tabs>
        <w:autoSpaceDE/>
        <w:autoSpaceDN/>
        <w:adjustRightInd/>
        <w:jc w:val="both"/>
        <w:rPr>
          <w:sz w:val="28"/>
          <w:szCs w:val="28"/>
        </w:rPr>
      </w:pPr>
      <w:proofErr w:type="spellStart"/>
      <w:r w:rsidRPr="008322BC">
        <w:rPr>
          <w:sz w:val="28"/>
          <w:szCs w:val="28"/>
        </w:rPr>
        <w:t>Рум</w:t>
      </w:r>
      <w:proofErr w:type="spellEnd"/>
      <w:r w:rsidRPr="008322BC">
        <w:rPr>
          <w:sz w:val="28"/>
          <w:szCs w:val="28"/>
        </w:rPr>
        <w:t xml:space="preserve"> А.Р.У. Великобритания: Лингвострановедческий словарь</w:t>
      </w:r>
      <w:r w:rsidRPr="008322BC">
        <w:rPr>
          <w:sz w:val="28"/>
          <w:szCs w:val="28"/>
          <w:lang w:val="uk-UA"/>
        </w:rPr>
        <w:t xml:space="preserve"> А.Р.У. </w:t>
      </w:r>
      <w:proofErr w:type="spellStart"/>
      <w:r w:rsidRPr="008322BC">
        <w:rPr>
          <w:sz w:val="28"/>
          <w:szCs w:val="28"/>
          <w:lang w:val="uk-UA"/>
        </w:rPr>
        <w:t>Рум</w:t>
      </w:r>
      <w:proofErr w:type="spellEnd"/>
      <w:proofErr w:type="gramStart"/>
      <w:r w:rsidRPr="008322BC">
        <w:rPr>
          <w:sz w:val="28"/>
          <w:szCs w:val="28"/>
          <w:lang w:val="uk-UA"/>
        </w:rPr>
        <w:t xml:space="preserve"> .</w:t>
      </w:r>
      <w:proofErr w:type="gramEnd"/>
      <w:r w:rsidRPr="008322BC">
        <w:rPr>
          <w:sz w:val="28"/>
          <w:szCs w:val="28"/>
        </w:rPr>
        <w:t xml:space="preserve"> – М.: Рус. яз., 2000. – 560с.</w:t>
      </w:r>
    </w:p>
    <w:p w:rsidR="00E569CF" w:rsidRPr="008322BC" w:rsidRDefault="00E569CF" w:rsidP="00755015">
      <w:pPr>
        <w:widowControl/>
        <w:numPr>
          <w:ilvl w:val="0"/>
          <w:numId w:val="31"/>
        </w:numPr>
        <w:tabs>
          <w:tab w:val="left" w:pos="426"/>
        </w:tabs>
        <w:autoSpaceDE/>
        <w:autoSpaceDN/>
        <w:adjustRightInd/>
        <w:jc w:val="both"/>
        <w:rPr>
          <w:sz w:val="28"/>
          <w:szCs w:val="28"/>
        </w:rPr>
      </w:pPr>
      <w:proofErr w:type="spellStart"/>
      <w:r w:rsidRPr="008322BC">
        <w:rPr>
          <w:sz w:val="28"/>
          <w:szCs w:val="28"/>
        </w:rPr>
        <w:t>Томахин</w:t>
      </w:r>
      <w:proofErr w:type="spellEnd"/>
      <w:r w:rsidRPr="008322BC">
        <w:rPr>
          <w:sz w:val="28"/>
          <w:szCs w:val="28"/>
        </w:rPr>
        <w:t xml:space="preserve"> Г.Д. Культура стран английского языка </w:t>
      </w:r>
      <w:r w:rsidRPr="008322BC">
        <w:rPr>
          <w:sz w:val="28"/>
          <w:szCs w:val="28"/>
          <w:lang w:val="uk-UA"/>
        </w:rPr>
        <w:t xml:space="preserve">/ Г.Д. </w:t>
      </w:r>
      <w:proofErr w:type="spellStart"/>
      <w:r w:rsidRPr="008322BC">
        <w:rPr>
          <w:sz w:val="28"/>
          <w:szCs w:val="28"/>
          <w:lang w:val="uk-UA"/>
        </w:rPr>
        <w:t>Томахин</w:t>
      </w:r>
      <w:proofErr w:type="spellEnd"/>
      <w:r w:rsidRPr="008322BC">
        <w:rPr>
          <w:sz w:val="28"/>
          <w:szCs w:val="28"/>
          <w:lang w:val="uk-UA"/>
        </w:rPr>
        <w:t xml:space="preserve"> </w:t>
      </w:r>
      <w:r w:rsidRPr="008322BC">
        <w:rPr>
          <w:sz w:val="28"/>
          <w:szCs w:val="28"/>
        </w:rPr>
        <w:t>// Иностранные языки в школе. – 2000. - № 3. - С. 89.</w:t>
      </w:r>
    </w:p>
    <w:p w:rsidR="00E569CF" w:rsidRPr="008322BC" w:rsidRDefault="00E569CF" w:rsidP="00755015">
      <w:pPr>
        <w:widowControl/>
        <w:numPr>
          <w:ilvl w:val="0"/>
          <w:numId w:val="31"/>
        </w:numPr>
        <w:tabs>
          <w:tab w:val="left" w:pos="426"/>
        </w:tabs>
        <w:autoSpaceDE/>
        <w:autoSpaceDN/>
        <w:adjustRightInd/>
        <w:jc w:val="both"/>
        <w:rPr>
          <w:sz w:val="28"/>
          <w:szCs w:val="28"/>
        </w:rPr>
      </w:pPr>
      <w:r w:rsidRPr="008322BC">
        <w:rPr>
          <w:sz w:val="28"/>
          <w:szCs w:val="28"/>
        </w:rPr>
        <w:t xml:space="preserve"> </w:t>
      </w:r>
      <w:proofErr w:type="spellStart"/>
      <w:r w:rsidRPr="008322BC">
        <w:rPr>
          <w:sz w:val="28"/>
          <w:szCs w:val="28"/>
        </w:rPr>
        <w:t>Томахин</w:t>
      </w:r>
      <w:proofErr w:type="spellEnd"/>
      <w:r w:rsidRPr="008322BC">
        <w:rPr>
          <w:sz w:val="28"/>
          <w:szCs w:val="28"/>
        </w:rPr>
        <w:t xml:space="preserve"> Г.Д. </w:t>
      </w:r>
      <w:proofErr w:type="spellStart"/>
      <w:r w:rsidRPr="008322BC">
        <w:rPr>
          <w:sz w:val="28"/>
          <w:szCs w:val="28"/>
        </w:rPr>
        <w:t>Лингв</w:t>
      </w:r>
      <w:proofErr w:type="spellEnd"/>
      <w:r w:rsidRPr="008322BC">
        <w:rPr>
          <w:sz w:val="28"/>
          <w:szCs w:val="28"/>
          <w:lang w:val="uk-UA"/>
        </w:rPr>
        <w:t>о</w:t>
      </w:r>
      <w:r w:rsidRPr="008322BC">
        <w:rPr>
          <w:sz w:val="28"/>
          <w:szCs w:val="28"/>
        </w:rPr>
        <w:t xml:space="preserve">страноведение. Что это такое? </w:t>
      </w:r>
      <w:r w:rsidRPr="008322BC">
        <w:rPr>
          <w:sz w:val="28"/>
          <w:szCs w:val="28"/>
          <w:lang w:val="uk-UA"/>
        </w:rPr>
        <w:t xml:space="preserve">/ Г.Д. </w:t>
      </w:r>
      <w:proofErr w:type="spellStart"/>
      <w:r w:rsidRPr="008322BC">
        <w:rPr>
          <w:sz w:val="28"/>
          <w:szCs w:val="28"/>
          <w:lang w:val="uk-UA"/>
        </w:rPr>
        <w:t>Томахин</w:t>
      </w:r>
      <w:proofErr w:type="spellEnd"/>
      <w:r w:rsidRPr="008322BC">
        <w:rPr>
          <w:sz w:val="28"/>
          <w:szCs w:val="28"/>
          <w:lang w:val="uk-UA"/>
        </w:rPr>
        <w:t xml:space="preserve"> </w:t>
      </w:r>
      <w:r w:rsidRPr="008322BC">
        <w:rPr>
          <w:sz w:val="28"/>
          <w:szCs w:val="28"/>
        </w:rPr>
        <w:t>// Иностранные языки в школе. – 1996. - №6. – С. 22-27.</w:t>
      </w:r>
    </w:p>
    <w:p w:rsidR="00E569CF" w:rsidRDefault="00E569CF" w:rsidP="00755015">
      <w:pPr>
        <w:widowControl/>
        <w:numPr>
          <w:ilvl w:val="0"/>
          <w:numId w:val="31"/>
        </w:numPr>
        <w:tabs>
          <w:tab w:val="left" w:pos="426"/>
        </w:tabs>
        <w:autoSpaceDE/>
        <w:autoSpaceDN/>
        <w:adjustRightInd/>
        <w:jc w:val="both"/>
        <w:rPr>
          <w:sz w:val="28"/>
          <w:szCs w:val="28"/>
        </w:rPr>
      </w:pPr>
      <w:r w:rsidRPr="008322BC">
        <w:rPr>
          <w:sz w:val="28"/>
          <w:szCs w:val="28"/>
          <w:lang w:val="uk-UA"/>
        </w:rPr>
        <w:t xml:space="preserve"> </w:t>
      </w:r>
      <w:proofErr w:type="spellStart"/>
      <w:r w:rsidRPr="008322BC">
        <w:rPr>
          <w:sz w:val="28"/>
          <w:szCs w:val="28"/>
          <w:lang w:val="uk-UA"/>
        </w:rPr>
        <w:t>Томахин</w:t>
      </w:r>
      <w:proofErr w:type="spellEnd"/>
      <w:r w:rsidRPr="008322BC">
        <w:rPr>
          <w:sz w:val="28"/>
          <w:szCs w:val="28"/>
          <w:lang w:val="uk-UA"/>
        </w:rPr>
        <w:t xml:space="preserve"> Г. Д. </w:t>
      </w:r>
      <w:r w:rsidRPr="008322BC">
        <w:rPr>
          <w:sz w:val="28"/>
          <w:szCs w:val="28"/>
        </w:rPr>
        <w:t>Лингвострановедч</w:t>
      </w:r>
      <w:r>
        <w:rPr>
          <w:sz w:val="28"/>
          <w:szCs w:val="28"/>
        </w:rPr>
        <w:t>еский словарь. Соединённое Королевство Великобритании и Северной Ирландии</w:t>
      </w:r>
      <w:r>
        <w:rPr>
          <w:sz w:val="28"/>
          <w:szCs w:val="28"/>
          <w:lang w:val="uk-UA"/>
        </w:rPr>
        <w:t xml:space="preserve"> / Г.Д. </w:t>
      </w:r>
      <w:proofErr w:type="spellStart"/>
      <w:r>
        <w:rPr>
          <w:sz w:val="28"/>
          <w:szCs w:val="28"/>
          <w:lang w:val="uk-UA"/>
        </w:rPr>
        <w:t>Томахин</w:t>
      </w:r>
      <w:proofErr w:type="spellEnd"/>
      <w:r>
        <w:rPr>
          <w:sz w:val="28"/>
          <w:szCs w:val="28"/>
          <w:lang w:val="uk-UA"/>
        </w:rPr>
        <w:t>.</w:t>
      </w:r>
      <w:r>
        <w:rPr>
          <w:sz w:val="28"/>
          <w:szCs w:val="28"/>
        </w:rPr>
        <w:t xml:space="preserve"> – М.: АТС–Пресс-Книга, 2003. – 720с.</w:t>
      </w:r>
    </w:p>
    <w:p w:rsidR="00E569CF" w:rsidRPr="00205B7C" w:rsidRDefault="00E569CF" w:rsidP="00755015">
      <w:pPr>
        <w:widowControl/>
        <w:numPr>
          <w:ilvl w:val="0"/>
          <w:numId w:val="31"/>
        </w:numPr>
        <w:tabs>
          <w:tab w:val="left" w:pos="426"/>
        </w:tabs>
        <w:autoSpaceDE/>
        <w:autoSpaceDN/>
        <w:adjustRightInd/>
        <w:jc w:val="both"/>
        <w:rPr>
          <w:sz w:val="28"/>
          <w:szCs w:val="28"/>
        </w:rPr>
      </w:pPr>
      <w:r>
        <w:rPr>
          <w:sz w:val="28"/>
          <w:szCs w:val="28"/>
        </w:rPr>
        <w:t xml:space="preserve"> </w:t>
      </w:r>
      <w:proofErr w:type="spellStart"/>
      <w:r>
        <w:rPr>
          <w:sz w:val="28"/>
          <w:szCs w:val="28"/>
        </w:rPr>
        <w:t>Томахин</w:t>
      </w:r>
      <w:proofErr w:type="spellEnd"/>
      <w:r>
        <w:rPr>
          <w:sz w:val="28"/>
          <w:szCs w:val="28"/>
        </w:rPr>
        <w:t xml:space="preserve"> Г.Д. Реалии-американизмы. Пособие по страноведению</w:t>
      </w:r>
      <w:r>
        <w:rPr>
          <w:sz w:val="28"/>
          <w:szCs w:val="28"/>
          <w:lang w:val="uk-UA"/>
        </w:rPr>
        <w:t xml:space="preserve"> / Г.Д. </w:t>
      </w:r>
      <w:proofErr w:type="spellStart"/>
      <w:r>
        <w:rPr>
          <w:sz w:val="28"/>
          <w:szCs w:val="28"/>
          <w:lang w:val="uk-UA"/>
        </w:rPr>
        <w:t>Томахин</w:t>
      </w:r>
      <w:proofErr w:type="spellEnd"/>
      <w:r>
        <w:rPr>
          <w:sz w:val="28"/>
          <w:szCs w:val="28"/>
          <w:lang w:val="uk-UA"/>
        </w:rPr>
        <w:t>.</w:t>
      </w:r>
      <w:r>
        <w:rPr>
          <w:sz w:val="28"/>
          <w:szCs w:val="28"/>
        </w:rPr>
        <w:t xml:space="preserve"> – М.: </w:t>
      </w:r>
      <w:proofErr w:type="spellStart"/>
      <w:r>
        <w:rPr>
          <w:sz w:val="28"/>
          <w:szCs w:val="28"/>
        </w:rPr>
        <w:t>Высш</w:t>
      </w:r>
      <w:proofErr w:type="spellEnd"/>
      <w:r>
        <w:rPr>
          <w:sz w:val="28"/>
          <w:szCs w:val="28"/>
        </w:rPr>
        <w:t xml:space="preserve">. </w:t>
      </w:r>
      <w:proofErr w:type="spellStart"/>
      <w:r>
        <w:rPr>
          <w:sz w:val="28"/>
          <w:szCs w:val="28"/>
        </w:rPr>
        <w:t>шк</w:t>
      </w:r>
      <w:proofErr w:type="spellEnd"/>
      <w:r>
        <w:rPr>
          <w:sz w:val="28"/>
          <w:szCs w:val="28"/>
        </w:rPr>
        <w:t>., 1988. – 239с.</w:t>
      </w:r>
    </w:p>
    <w:p w:rsidR="00E569CF" w:rsidRDefault="00E569CF" w:rsidP="00755015">
      <w:pPr>
        <w:numPr>
          <w:ilvl w:val="0"/>
          <w:numId w:val="31"/>
        </w:numPr>
        <w:tabs>
          <w:tab w:val="left" w:pos="426"/>
        </w:tabs>
        <w:jc w:val="both"/>
        <w:rPr>
          <w:sz w:val="28"/>
          <w:szCs w:val="28"/>
          <w:lang w:val="uk-UA"/>
        </w:rPr>
      </w:pPr>
      <w:r>
        <w:rPr>
          <w:sz w:val="28"/>
          <w:szCs w:val="28"/>
          <w:lang w:val="en-US"/>
        </w:rPr>
        <w:t>McCarthy M</w:t>
      </w:r>
      <w:r w:rsidRPr="00EE1E14">
        <w:rPr>
          <w:sz w:val="28"/>
          <w:szCs w:val="28"/>
          <w:lang w:val="en-US"/>
        </w:rPr>
        <w:t>.</w:t>
      </w:r>
      <w:r>
        <w:rPr>
          <w:sz w:val="28"/>
          <w:szCs w:val="28"/>
          <w:lang w:val="en-US"/>
        </w:rPr>
        <w:t xml:space="preserve">, O’Dell F. English Vocabulary in Use. – </w:t>
      </w:r>
      <w:smartTag w:uri="urn:schemas-microsoft-com:office:smarttags" w:element="City">
        <w:r>
          <w:rPr>
            <w:sz w:val="28"/>
            <w:szCs w:val="28"/>
            <w:lang w:val="en-US"/>
          </w:rPr>
          <w:t>Cambridge</w:t>
        </w:r>
      </w:smartTag>
      <w:r>
        <w:rPr>
          <w:sz w:val="28"/>
          <w:szCs w:val="28"/>
          <w:lang w:val="en-US"/>
        </w:rPr>
        <w:t xml:space="preserve">: </w:t>
      </w:r>
      <w:smartTag w:uri="urn:schemas-microsoft-com:office:smarttags" w:element="PlaceName">
        <w:smartTag w:uri="urn:schemas-microsoft-com:office:smarttags" w:element="place">
          <w:r>
            <w:rPr>
              <w:sz w:val="28"/>
              <w:szCs w:val="28"/>
              <w:lang w:val="en-US"/>
            </w:rPr>
            <w:t>Cambridge</w:t>
          </w:r>
        </w:smartTag>
        <w:r>
          <w:rPr>
            <w:sz w:val="28"/>
            <w:szCs w:val="28"/>
            <w:lang w:val="en-US"/>
          </w:rPr>
          <w:t xml:space="preserve"> </w:t>
        </w:r>
        <w:smartTag w:uri="urn:schemas-microsoft-com:office:smarttags" w:element="PlaceType">
          <w:r>
            <w:rPr>
              <w:sz w:val="28"/>
              <w:szCs w:val="28"/>
              <w:lang w:val="en-US"/>
            </w:rPr>
            <w:t>University</w:t>
          </w:r>
        </w:smartTag>
      </w:smartTag>
      <w:r>
        <w:rPr>
          <w:sz w:val="28"/>
          <w:szCs w:val="28"/>
          <w:lang w:val="en-US"/>
        </w:rPr>
        <w:t xml:space="preserve"> Press, 1995. – 296</w:t>
      </w:r>
      <w:r w:rsidRPr="00EE1E14">
        <w:rPr>
          <w:sz w:val="28"/>
          <w:szCs w:val="28"/>
          <w:lang w:val="en-US"/>
        </w:rPr>
        <w:t xml:space="preserve"> </w:t>
      </w:r>
      <w:r>
        <w:rPr>
          <w:sz w:val="28"/>
          <w:szCs w:val="28"/>
          <w:lang w:val="en-US"/>
        </w:rPr>
        <w:t>p.</w:t>
      </w:r>
    </w:p>
    <w:p w:rsidR="00E569CF" w:rsidRPr="00743EC3" w:rsidRDefault="00E569CF" w:rsidP="00755015">
      <w:pPr>
        <w:widowControl/>
        <w:numPr>
          <w:ilvl w:val="0"/>
          <w:numId w:val="31"/>
        </w:numPr>
        <w:tabs>
          <w:tab w:val="left" w:pos="426"/>
        </w:tabs>
        <w:autoSpaceDE/>
        <w:autoSpaceDN/>
        <w:adjustRightInd/>
        <w:jc w:val="both"/>
        <w:rPr>
          <w:sz w:val="28"/>
          <w:szCs w:val="28"/>
          <w:lang w:val="en-US"/>
        </w:rPr>
      </w:pPr>
      <w:smartTag w:uri="urn:schemas-microsoft-com:office:smarttags" w:element="City">
        <w:smartTag w:uri="urn:schemas-microsoft-com:office:smarttags" w:element="place">
          <w:r>
            <w:rPr>
              <w:sz w:val="28"/>
              <w:szCs w:val="28"/>
              <w:lang w:val="en-US"/>
            </w:rPr>
            <w:t>Oxford</w:t>
          </w:r>
        </w:smartTag>
      </w:smartTag>
      <w:r>
        <w:rPr>
          <w:sz w:val="28"/>
          <w:szCs w:val="28"/>
          <w:lang w:val="en-US"/>
        </w:rPr>
        <w:t xml:space="preserve"> Guide to British and American Culture. – </w:t>
      </w:r>
      <w:smartTag w:uri="urn:schemas-microsoft-com:office:smarttags" w:element="City">
        <w:r>
          <w:rPr>
            <w:sz w:val="28"/>
            <w:szCs w:val="28"/>
            <w:lang w:val="en-US"/>
          </w:rPr>
          <w:t>Oxford</w:t>
        </w:r>
      </w:smartTag>
      <w:r>
        <w:rPr>
          <w:sz w:val="28"/>
          <w:szCs w:val="28"/>
          <w:lang w:val="en-US"/>
        </w:rPr>
        <w:t xml:space="preserve">: </w:t>
      </w:r>
      <w:smartTag w:uri="urn:schemas-microsoft-com:office:smarttags" w:element="PlaceName">
        <w:smartTag w:uri="urn:schemas-microsoft-com:office:smarttags" w:element="place">
          <w:r>
            <w:rPr>
              <w:sz w:val="28"/>
              <w:szCs w:val="28"/>
              <w:lang w:val="en-US"/>
            </w:rPr>
            <w:t>Oxford</w:t>
          </w:r>
        </w:smartTag>
        <w:r>
          <w:rPr>
            <w:sz w:val="28"/>
            <w:szCs w:val="28"/>
            <w:lang w:val="en-US"/>
          </w:rPr>
          <w:t xml:space="preserve"> </w:t>
        </w:r>
        <w:smartTag w:uri="urn:schemas-microsoft-com:office:smarttags" w:element="PlaceType">
          <w:r>
            <w:rPr>
              <w:sz w:val="28"/>
              <w:szCs w:val="28"/>
              <w:lang w:val="en-US"/>
            </w:rPr>
            <w:t>University</w:t>
          </w:r>
        </w:smartTag>
      </w:smartTag>
      <w:r>
        <w:rPr>
          <w:sz w:val="28"/>
          <w:szCs w:val="28"/>
          <w:lang w:val="en-US"/>
        </w:rPr>
        <w:t xml:space="preserve"> Press, 2000. – 600</w:t>
      </w:r>
      <w:r w:rsidRPr="00EE1E14">
        <w:rPr>
          <w:sz w:val="28"/>
          <w:szCs w:val="28"/>
          <w:lang w:val="en-US"/>
        </w:rPr>
        <w:t xml:space="preserve"> </w:t>
      </w:r>
      <w:r>
        <w:rPr>
          <w:sz w:val="28"/>
          <w:szCs w:val="28"/>
          <w:lang w:val="en-US"/>
        </w:rPr>
        <w:t>p.</w:t>
      </w:r>
    </w:p>
    <w:p w:rsidR="00E569CF" w:rsidRPr="00EE1E14" w:rsidRDefault="00E569CF" w:rsidP="00755015">
      <w:pPr>
        <w:widowControl/>
        <w:numPr>
          <w:ilvl w:val="0"/>
          <w:numId w:val="31"/>
        </w:numPr>
        <w:tabs>
          <w:tab w:val="left" w:pos="426"/>
        </w:tabs>
        <w:autoSpaceDE/>
        <w:autoSpaceDN/>
        <w:adjustRightInd/>
        <w:jc w:val="both"/>
        <w:rPr>
          <w:sz w:val="28"/>
          <w:szCs w:val="28"/>
          <w:lang w:val="en-US"/>
        </w:rPr>
      </w:pPr>
      <w:r>
        <w:rPr>
          <w:sz w:val="28"/>
          <w:szCs w:val="28"/>
          <w:lang w:val="en-US"/>
        </w:rPr>
        <w:t xml:space="preserve">Redman S. English Vocabulary in Use. – </w:t>
      </w:r>
      <w:smartTag w:uri="urn:schemas-microsoft-com:office:smarttags" w:element="City">
        <w:r>
          <w:rPr>
            <w:sz w:val="28"/>
            <w:szCs w:val="28"/>
            <w:lang w:val="en-US"/>
          </w:rPr>
          <w:t>Cambridge</w:t>
        </w:r>
      </w:smartTag>
      <w:r>
        <w:rPr>
          <w:sz w:val="28"/>
          <w:szCs w:val="28"/>
          <w:lang w:val="en-US"/>
        </w:rPr>
        <w:t xml:space="preserve">: </w:t>
      </w:r>
      <w:smartTag w:uri="urn:schemas-microsoft-com:office:smarttags" w:element="PlaceName">
        <w:smartTag w:uri="urn:schemas-microsoft-com:office:smarttags" w:element="place">
          <w:r>
            <w:rPr>
              <w:sz w:val="28"/>
              <w:szCs w:val="28"/>
              <w:lang w:val="en-US"/>
            </w:rPr>
            <w:t>Cambridge</w:t>
          </w:r>
        </w:smartTag>
        <w:r>
          <w:rPr>
            <w:sz w:val="28"/>
            <w:szCs w:val="28"/>
            <w:lang w:val="en-US"/>
          </w:rPr>
          <w:t xml:space="preserve"> </w:t>
        </w:r>
        <w:smartTag w:uri="urn:schemas-microsoft-com:office:smarttags" w:element="PlaceType">
          <w:r>
            <w:rPr>
              <w:sz w:val="28"/>
              <w:szCs w:val="28"/>
              <w:lang w:val="en-US"/>
            </w:rPr>
            <w:t>University</w:t>
          </w:r>
        </w:smartTag>
      </w:smartTag>
      <w:r>
        <w:rPr>
          <w:sz w:val="28"/>
          <w:szCs w:val="28"/>
          <w:lang w:val="en-US"/>
        </w:rPr>
        <w:t xml:space="preserve"> Press, 1977. – 270</w:t>
      </w:r>
      <w:r w:rsidRPr="00EE1E14">
        <w:rPr>
          <w:sz w:val="28"/>
          <w:szCs w:val="28"/>
          <w:lang w:val="en-US"/>
        </w:rPr>
        <w:t xml:space="preserve"> </w:t>
      </w:r>
      <w:r>
        <w:rPr>
          <w:sz w:val="28"/>
          <w:szCs w:val="28"/>
          <w:lang w:val="en-US"/>
        </w:rPr>
        <w:t>p.</w:t>
      </w:r>
    </w:p>
    <w:p w:rsidR="00E569CF" w:rsidRPr="006F6725" w:rsidRDefault="00E569CF" w:rsidP="006F6725">
      <w:pPr>
        <w:widowControl/>
        <w:numPr>
          <w:ilvl w:val="0"/>
          <w:numId w:val="31"/>
        </w:numPr>
        <w:tabs>
          <w:tab w:val="left" w:pos="426"/>
        </w:tabs>
        <w:autoSpaceDE/>
        <w:autoSpaceDN/>
        <w:adjustRightInd/>
        <w:jc w:val="both"/>
        <w:rPr>
          <w:sz w:val="28"/>
          <w:szCs w:val="28"/>
          <w:lang w:val="en-US"/>
        </w:rPr>
      </w:pPr>
      <w:r>
        <w:rPr>
          <w:sz w:val="28"/>
          <w:szCs w:val="28"/>
          <w:lang w:val="en-US"/>
        </w:rPr>
        <w:lastRenderedPageBreak/>
        <w:t>Rivers W</w:t>
      </w:r>
      <w:r w:rsidRPr="00EE1E14">
        <w:rPr>
          <w:sz w:val="28"/>
          <w:szCs w:val="28"/>
          <w:lang w:val="en-US"/>
        </w:rPr>
        <w:t>.</w:t>
      </w:r>
      <w:r>
        <w:rPr>
          <w:sz w:val="28"/>
          <w:szCs w:val="28"/>
          <w:lang w:val="en-US"/>
        </w:rPr>
        <w:t xml:space="preserve"> M.</w:t>
      </w:r>
      <w:r w:rsidRPr="00EE1E14">
        <w:rPr>
          <w:sz w:val="28"/>
          <w:szCs w:val="28"/>
          <w:lang w:val="en-US"/>
        </w:rPr>
        <w:t>,</w:t>
      </w:r>
      <w:r>
        <w:rPr>
          <w:sz w:val="28"/>
          <w:szCs w:val="28"/>
          <w:lang w:val="en-US"/>
        </w:rPr>
        <w:t xml:space="preserve"> </w:t>
      </w:r>
      <w:proofErr w:type="spellStart"/>
      <w:r>
        <w:rPr>
          <w:sz w:val="28"/>
          <w:szCs w:val="28"/>
          <w:lang w:val="en-US"/>
        </w:rPr>
        <w:t>Temperby</w:t>
      </w:r>
      <w:proofErr w:type="spellEnd"/>
      <w:r>
        <w:rPr>
          <w:sz w:val="28"/>
          <w:szCs w:val="28"/>
          <w:lang w:val="en-US"/>
        </w:rPr>
        <w:t xml:space="preserve"> M</w:t>
      </w:r>
      <w:r w:rsidRPr="00EE1E14">
        <w:rPr>
          <w:sz w:val="28"/>
          <w:szCs w:val="28"/>
          <w:lang w:val="en-US"/>
        </w:rPr>
        <w:t>.</w:t>
      </w:r>
      <w:r>
        <w:rPr>
          <w:sz w:val="28"/>
          <w:szCs w:val="28"/>
          <w:lang w:val="en-US"/>
        </w:rPr>
        <w:t xml:space="preserve"> S. A Practical guide to the Teaching of English as a second foreign language. - New York: Oxford University Press, 2005. – 399 p.</w:t>
      </w:r>
    </w:p>
    <w:p w:rsidR="00E569CF" w:rsidRPr="00063089" w:rsidRDefault="00E569CF" w:rsidP="00755015">
      <w:pPr>
        <w:widowControl/>
        <w:numPr>
          <w:ilvl w:val="0"/>
          <w:numId w:val="31"/>
        </w:numPr>
        <w:tabs>
          <w:tab w:val="left" w:pos="426"/>
          <w:tab w:val="num" w:pos="720"/>
          <w:tab w:val="num" w:pos="928"/>
        </w:tabs>
        <w:autoSpaceDE/>
        <w:autoSpaceDN/>
        <w:adjustRightInd/>
        <w:jc w:val="both"/>
        <w:rPr>
          <w:sz w:val="28"/>
          <w:lang w:val="uk-UA"/>
        </w:rPr>
      </w:pPr>
      <w:r>
        <w:rPr>
          <w:sz w:val="28"/>
          <w:lang w:val="uk-UA"/>
        </w:rPr>
        <w:t xml:space="preserve"> </w:t>
      </w:r>
      <w:proofErr w:type="spellStart"/>
      <w:r w:rsidRPr="00D926C9">
        <w:rPr>
          <w:sz w:val="28"/>
          <w:lang w:val="en-US"/>
        </w:rPr>
        <w:t>Routledge</w:t>
      </w:r>
      <w:proofErr w:type="spellEnd"/>
      <w:r>
        <w:rPr>
          <w:sz w:val="28"/>
          <w:lang w:val="en-US"/>
        </w:rPr>
        <w:t xml:space="preserve"> Encyclopedia of Translation Studies. – London; New York: </w:t>
      </w:r>
      <w:proofErr w:type="spellStart"/>
      <w:r>
        <w:rPr>
          <w:sz w:val="28"/>
          <w:lang w:val="en-US"/>
        </w:rPr>
        <w:t>Routledge</w:t>
      </w:r>
      <w:proofErr w:type="spellEnd"/>
      <w:r>
        <w:rPr>
          <w:sz w:val="28"/>
          <w:lang w:val="en-US"/>
        </w:rPr>
        <w:t>, 1998.</w:t>
      </w:r>
    </w:p>
    <w:p w:rsidR="00E569CF" w:rsidRPr="002A397B" w:rsidRDefault="00E569CF" w:rsidP="00755015">
      <w:pPr>
        <w:widowControl/>
        <w:numPr>
          <w:ilvl w:val="0"/>
          <w:numId w:val="31"/>
        </w:numPr>
        <w:tabs>
          <w:tab w:val="left" w:pos="426"/>
          <w:tab w:val="num" w:pos="720"/>
          <w:tab w:val="num" w:pos="928"/>
        </w:tabs>
        <w:autoSpaceDE/>
        <w:autoSpaceDN/>
        <w:adjustRightInd/>
        <w:jc w:val="both"/>
        <w:rPr>
          <w:sz w:val="28"/>
          <w:lang w:val="uk-UA"/>
        </w:rPr>
      </w:pPr>
      <w:r>
        <w:rPr>
          <w:sz w:val="28"/>
          <w:lang w:val="uk-UA"/>
        </w:rPr>
        <w:t xml:space="preserve"> </w:t>
      </w:r>
      <w:proofErr w:type="spellStart"/>
      <w:r w:rsidRPr="00D926C9">
        <w:rPr>
          <w:sz w:val="28"/>
          <w:lang w:val="de-DE"/>
        </w:rPr>
        <w:t>Kade</w:t>
      </w:r>
      <w:proofErr w:type="spellEnd"/>
      <w:r w:rsidRPr="00D926C9">
        <w:rPr>
          <w:sz w:val="28"/>
          <w:lang w:val="de-DE"/>
        </w:rPr>
        <w:t xml:space="preserve"> O.</w:t>
      </w:r>
      <w:r w:rsidRPr="00F40F69">
        <w:rPr>
          <w:sz w:val="28"/>
          <w:lang w:val="de-DE"/>
        </w:rPr>
        <w:t xml:space="preserve"> Die </w:t>
      </w:r>
      <w:proofErr w:type="spellStart"/>
      <w:r w:rsidRPr="00F40F69">
        <w:rPr>
          <w:sz w:val="28"/>
          <w:lang w:val="de-DE"/>
        </w:rPr>
        <w:t>Sprachmitlung</w:t>
      </w:r>
      <w:proofErr w:type="spellEnd"/>
      <w:r w:rsidRPr="00F40F69">
        <w:rPr>
          <w:sz w:val="28"/>
          <w:lang w:val="de-DE"/>
        </w:rPr>
        <w:t xml:space="preserve"> als gesellschaftliche Erscheinung und Gegenstand wissenschaftlicher Untersuchung // </w:t>
      </w:r>
      <w:proofErr w:type="spellStart"/>
      <w:r w:rsidRPr="00F40F69">
        <w:rPr>
          <w:sz w:val="28"/>
          <w:lang w:val="de-DE"/>
        </w:rPr>
        <w:t>Übersetzungwissenscheftliche</w:t>
      </w:r>
      <w:proofErr w:type="spellEnd"/>
      <w:r w:rsidRPr="00F40F69">
        <w:rPr>
          <w:sz w:val="28"/>
          <w:lang w:val="de-DE"/>
        </w:rPr>
        <w:t xml:space="preserve"> Beitrage 3. – Leipzig, 1980. – S. 194 – 294.</w:t>
      </w:r>
    </w:p>
    <w:p w:rsidR="00E569CF" w:rsidRPr="002A397B" w:rsidRDefault="00E569CF" w:rsidP="00755015">
      <w:pPr>
        <w:widowControl/>
        <w:numPr>
          <w:ilvl w:val="0"/>
          <w:numId w:val="31"/>
        </w:numPr>
        <w:tabs>
          <w:tab w:val="left" w:pos="426"/>
          <w:tab w:val="num" w:pos="720"/>
          <w:tab w:val="num" w:pos="928"/>
        </w:tabs>
        <w:autoSpaceDE/>
        <w:autoSpaceDN/>
        <w:adjustRightInd/>
        <w:jc w:val="both"/>
        <w:rPr>
          <w:sz w:val="28"/>
          <w:lang w:val="uk-UA"/>
        </w:rPr>
      </w:pPr>
      <w:r>
        <w:rPr>
          <w:sz w:val="28"/>
          <w:lang w:val="uk-UA"/>
        </w:rPr>
        <w:t xml:space="preserve"> </w:t>
      </w:r>
      <w:r w:rsidRPr="00D926C9">
        <w:rPr>
          <w:sz w:val="28"/>
          <w:lang w:val="de-DE"/>
        </w:rPr>
        <w:t>Neubert A.</w:t>
      </w:r>
      <w:r w:rsidRPr="00F40F69">
        <w:rPr>
          <w:sz w:val="28"/>
          <w:lang w:val="de-DE"/>
        </w:rPr>
        <w:t xml:space="preserve"> Pragmatische Aspekte der Übersetzung // </w:t>
      </w:r>
      <w:proofErr w:type="spellStart"/>
      <w:r w:rsidRPr="00F40F69">
        <w:rPr>
          <w:sz w:val="28"/>
          <w:lang w:val="de-DE"/>
        </w:rPr>
        <w:t>Beih</w:t>
      </w:r>
      <w:proofErr w:type="spellEnd"/>
      <w:r w:rsidRPr="00F40F69">
        <w:rPr>
          <w:sz w:val="28"/>
          <w:lang w:val="de-DE"/>
        </w:rPr>
        <w:t xml:space="preserve">. II. </w:t>
      </w:r>
      <w:proofErr w:type="spellStart"/>
      <w:r>
        <w:rPr>
          <w:sz w:val="28"/>
          <w:lang w:val="en-US"/>
        </w:rPr>
        <w:t>Fremdsprachen</w:t>
      </w:r>
      <w:proofErr w:type="spellEnd"/>
      <w:r>
        <w:rPr>
          <w:sz w:val="28"/>
          <w:lang w:val="en-US"/>
        </w:rPr>
        <w:t>. – Leipzig, 1968. – S. 21 – 38.</w:t>
      </w:r>
    </w:p>
    <w:p w:rsidR="00E569CF" w:rsidRPr="002A397B" w:rsidRDefault="00E569CF" w:rsidP="00755015">
      <w:pPr>
        <w:widowControl/>
        <w:numPr>
          <w:ilvl w:val="0"/>
          <w:numId w:val="31"/>
        </w:numPr>
        <w:tabs>
          <w:tab w:val="left" w:pos="426"/>
          <w:tab w:val="num" w:pos="720"/>
          <w:tab w:val="num" w:pos="928"/>
        </w:tabs>
        <w:autoSpaceDE/>
        <w:autoSpaceDN/>
        <w:adjustRightInd/>
        <w:jc w:val="both"/>
        <w:rPr>
          <w:sz w:val="28"/>
          <w:lang w:val="uk-UA"/>
        </w:rPr>
      </w:pPr>
      <w:proofErr w:type="spellStart"/>
      <w:r w:rsidRPr="00D926C9">
        <w:rPr>
          <w:sz w:val="28"/>
          <w:lang w:val="en-US"/>
        </w:rPr>
        <w:t>Newmark</w:t>
      </w:r>
      <w:proofErr w:type="spellEnd"/>
      <w:r w:rsidRPr="00D926C9">
        <w:rPr>
          <w:sz w:val="28"/>
          <w:lang w:val="en-US"/>
        </w:rPr>
        <w:t xml:space="preserve"> P.</w:t>
      </w:r>
      <w:r>
        <w:rPr>
          <w:sz w:val="28"/>
          <w:lang w:val="en-US"/>
        </w:rPr>
        <w:t xml:space="preserve"> Approaches to Translation. – Oxford: </w:t>
      </w:r>
      <w:proofErr w:type="spellStart"/>
      <w:r>
        <w:rPr>
          <w:sz w:val="28"/>
          <w:lang w:val="en-US"/>
        </w:rPr>
        <w:t>Pergamon</w:t>
      </w:r>
      <w:proofErr w:type="spellEnd"/>
      <w:r>
        <w:rPr>
          <w:sz w:val="28"/>
          <w:lang w:val="en-US"/>
        </w:rPr>
        <w:t xml:space="preserve"> Press, 1982. – 284 p.</w:t>
      </w:r>
    </w:p>
    <w:p w:rsidR="00E569CF" w:rsidRPr="002A397B" w:rsidRDefault="00E569CF" w:rsidP="00755015">
      <w:pPr>
        <w:widowControl/>
        <w:numPr>
          <w:ilvl w:val="0"/>
          <w:numId w:val="31"/>
        </w:numPr>
        <w:tabs>
          <w:tab w:val="left" w:pos="426"/>
          <w:tab w:val="num" w:pos="720"/>
          <w:tab w:val="num" w:pos="928"/>
        </w:tabs>
        <w:autoSpaceDE/>
        <w:autoSpaceDN/>
        <w:adjustRightInd/>
        <w:jc w:val="both"/>
        <w:rPr>
          <w:sz w:val="28"/>
          <w:szCs w:val="28"/>
          <w:lang w:val="uk-UA"/>
        </w:rPr>
      </w:pPr>
      <w:r>
        <w:rPr>
          <w:sz w:val="28"/>
          <w:lang w:val="uk-UA"/>
        </w:rPr>
        <w:t xml:space="preserve"> </w:t>
      </w:r>
      <w:proofErr w:type="spellStart"/>
      <w:r w:rsidRPr="00D926C9">
        <w:rPr>
          <w:sz w:val="28"/>
          <w:lang w:val="en-US"/>
        </w:rPr>
        <w:t>Nida</w:t>
      </w:r>
      <w:proofErr w:type="spellEnd"/>
      <w:r w:rsidRPr="00D926C9">
        <w:rPr>
          <w:sz w:val="28"/>
          <w:lang w:val="en-US"/>
        </w:rPr>
        <w:t xml:space="preserve"> E.</w:t>
      </w:r>
      <w:r>
        <w:rPr>
          <w:sz w:val="28"/>
          <w:lang w:val="en-US"/>
        </w:rPr>
        <w:t xml:space="preserve"> </w:t>
      </w:r>
      <w:proofErr w:type="gramStart"/>
      <w:r>
        <w:rPr>
          <w:sz w:val="28"/>
          <w:lang w:val="en-US"/>
        </w:rPr>
        <w:t>Towards</w:t>
      </w:r>
      <w:proofErr w:type="gramEnd"/>
      <w:r>
        <w:rPr>
          <w:sz w:val="28"/>
          <w:lang w:val="en-US"/>
        </w:rPr>
        <w:t xml:space="preserve"> a Science of Translation. – Leiden, 1964</w:t>
      </w:r>
      <w:r w:rsidRPr="002A397B">
        <w:rPr>
          <w:sz w:val="28"/>
          <w:szCs w:val="28"/>
          <w:lang w:val="en-US"/>
        </w:rPr>
        <w:t>. –178 p.</w:t>
      </w:r>
    </w:p>
    <w:p w:rsidR="00E569CF" w:rsidRPr="00063089" w:rsidRDefault="00E569CF" w:rsidP="00755015">
      <w:pPr>
        <w:widowControl/>
        <w:numPr>
          <w:ilvl w:val="0"/>
          <w:numId w:val="31"/>
        </w:numPr>
        <w:tabs>
          <w:tab w:val="left" w:pos="426"/>
          <w:tab w:val="num" w:pos="720"/>
          <w:tab w:val="num" w:pos="928"/>
        </w:tabs>
        <w:autoSpaceDE/>
        <w:autoSpaceDN/>
        <w:adjustRightInd/>
        <w:jc w:val="both"/>
        <w:rPr>
          <w:sz w:val="28"/>
          <w:lang w:val="uk-UA"/>
        </w:rPr>
      </w:pPr>
      <w:r>
        <w:rPr>
          <w:sz w:val="28"/>
          <w:szCs w:val="28"/>
          <w:lang w:val="uk-UA"/>
        </w:rPr>
        <w:t xml:space="preserve"> </w:t>
      </w:r>
      <w:proofErr w:type="spellStart"/>
      <w:r w:rsidRPr="00D926C9">
        <w:rPr>
          <w:sz w:val="28"/>
          <w:szCs w:val="28"/>
          <w:lang w:val="en-US"/>
        </w:rPr>
        <w:t>Venuti</w:t>
      </w:r>
      <w:proofErr w:type="spellEnd"/>
      <w:r w:rsidRPr="00D926C9">
        <w:rPr>
          <w:sz w:val="28"/>
          <w:szCs w:val="28"/>
          <w:lang w:val="en-US"/>
        </w:rPr>
        <w:t xml:space="preserve"> L.</w:t>
      </w:r>
      <w:r>
        <w:rPr>
          <w:sz w:val="28"/>
          <w:szCs w:val="28"/>
          <w:lang w:val="en-US"/>
        </w:rPr>
        <w:t xml:space="preserve"> The Translator’s Invisibility. A History of Translation. – </w:t>
      </w:r>
      <w:r>
        <w:rPr>
          <w:sz w:val="28"/>
          <w:lang w:val="en-US"/>
        </w:rPr>
        <w:t xml:space="preserve">London; New York: </w:t>
      </w:r>
      <w:proofErr w:type="spellStart"/>
      <w:r>
        <w:rPr>
          <w:sz w:val="28"/>
          <w:lang w:val="en-US"/>
        </w:rPr>
        <w:t>Routledge</w:t>
      </w:r>
      <w:proofErr w:type="spellEnd"/>
      <w:r>
        <w:rPr>
          <w:sz w:val="28"/>
          <w:lang w:val="en-US"/>
        </w:rPr>
        <w:t>, 1995. – 353 p.</w:t>
      </w:r>
    </w:p>
    <w:p w:rsidR="00E569CF" w:rsidRPr="00063089" w:rsidRDefault="00E569CF" w:rsidP="00755015">
      <w:pPr>
        <w:widowControl/>
        <w:numPr>
          <w:ilvl w:val="0"/>
          <w:numId w:val="31"/>
        </w:numPr>
        <w:tabs>
          <w:tab w:val="left" w:pos="426"/>
          <w:tab w:val="num" w:pos="720"/>
          <w:tab w:val="num" w:pos="928"/>
        </w:tabs>
        <w:autoSpaceDE/>
        <w:autoSpaceDN/>
        <w:adjustRightInd/>
        <w:jc w:val="both"/>
        <w:rPr>
          <w:sz w:val="28"/>
          <w:lang w:val="uk-UA"/>
        </w:rPr>
      </w:pPr>
      <w:r>
        <w:rPr>
          <w:sz w:val="28"/>
          <w:szCs w:val="28"/>
          <w:lang w:val="uk-UA"/>
        </w:rPr>
        <w:t xml:space="preserve"> </w:t>
      </w:r>
      <w:proofErr w:type="spellStart"/>
      <w:r w:rsidRPr="00D926C9">
        <w:rPr>
          <w:sz w:val="28"/>
          <w:szCs w:val="28"/>
          <w:lang w:val="en-US"/>
        </w:rPr>
        <w:t>Vinay</w:t>
      </w:r>
      <w:proofErr w:type="spellEnd"/>
      <w:r w:rsidRPr="00D926C9">
        <w:rPr>
          <w:sz w:val="28"/>
          <w:szCs w:val="28"/>
          <w:lang w:val="en-US"/>
        </w:rPr>
        <w:t xml:space="preserve"> J.-P., </w:t>
      </w:r>
      <w:proofErr w:type="spellStart"/>
      <w:r w:rsidRPr="00D926C9">
        <w:rPr>
          <w:sz w:val="28"/>
          <w:szCs w:val="28"/>
          <w:lang w:val="en-US"/>
        </w:rPr>
        <w:t>Darbelnet</w:t>
      </w:r>
      <w:proofErr w:type="spellEnd"/>
      <w:r w:rsidRPr="00D926C9">
        <w:rPr>
          <w:sz w:val="28"/>
          <w:szCs w:val="28"/>
          <w:lang w:val="en-US"/>
        </w:rPr>
        <w:t xml:space="preserve"> J.</w:t>
      </w:r>
      <w:r>
        <w:rPr>
          <w:sz w:val="28"/>
          <w:szCs w:val="28"/>
          <w:lang w:val="en-US"/>
        </w:rPr>
        <w:t xml:space="preserve"> Comparative Stylistics of French and English: a Methodology for Translation // </w:t>
      </w:r>
      <w:proofErr w:type="gramStart"/>
      <w:r>
        <w:rPr>
          <w:sz w:val="28"/>
          <w:szCs w:val="28"/>
          <w:lang w:val="en-US"/>
        </w:rPr>
        <w:t>The</w:t>
      </w:r>
      <w:proofErr w:type="gramEnd"/>
      <w:r>
        <w:rPr>
          <w:sz w:val="28"/>
          <w:szCs w:val="28"/>
          <w:lang w:val="en-US"/>
        </w:rPr>
        <w:t xml:space="preserve"> Translation Studies Reader. – </w:t>
      </w:r>
      <w:r>
        <w:rPr>
          <w:sz w:val="28"/>
          <w:lang w:val="en-US"/>
        </w:rPr>
        <w:t xml:space="preserve">London; New York: </w:t>
      </w:r>
      <w:proofErr w:type="spellStart"/>
      <w:r>
        <w:rPr>
          <w:sz w:val="28"/>
          <w:lang w:val="en-US"/>
        </w:rPr>
        <w:t>Routledge</w:t>
      </w:r>
      <w:proofErr w:type="spellEnd"/>
      <w:r>
        <w:rPr>
          <w:sz w:val="28"/>
          <w:lang w:val="en-US"/>
        </w:rPr>
        <w:t xml:space="preserve">, 2000. – P. 84 </w:t>
      </w:r>
      <w:r w:rsidRPr="002A397B">
        <w:rPr>
          <w:sz w:val="28"/>
          <w:szCs w:val="28"/>
          <w:lang w:val="en-US"/>
        </w:rPr>
        <w:t>–93.</w:t>
      </w:r>
    </w:p>
    <w:p w:rsidR="00E569CF" w:rsidRDefault="00E569CF" w:rsidP="008A3886">
      <w:pPr>
        <w:pStyle w:val="1"/>
        <w:tabs>
          <w:tab w:val="num" w:pos="426"/>
        </w:tabs>
        <w:spacing w:line="240" w:lineRule="auto"/>
        <w:ind w:left="426" w:firstLine="0"/>
        <w:rPr>
          <w:b/>
          <w:caps/>
          <w:sz w:val="28"/>
          <w:lang w:val="uk-UA"/>
        </w:rPr>
      </w:pPr>
    </w:p>
    <w:p w:rsidR="00E569CF" w:rsidRPr="005318F9" w:rsidRDefault="00E569CF" w:rsidP="00755015">
      <w:pPr>
        <w:spacing w:line="360" w:lineRule="auto"/>
        <w:jc w:val="center"/>
        <w:rPr>
          <w:b/>
          <w:sz w:val="28"/>
          <w:szCs w:val="28"/>
          <w:u w:val="single"/>
          <w:lang w:val="uk-UA"/>
        </w:rPr>
      </w:pPr>
      <w:r>
        <w:rPr>
          <w:b/>
          <w:sz w:val="28"/>
          <w:szCs w:val="28"/>
          <w:u w:val="single"/>
          <w:lang w:val="uk-UA"/>
        </w:rPr>
        <w:t>Практика галузевого перекладу</w:t>
      </w:r>
      <w:r w:rsidRPr="005318F9">
        <w:rPr>
          <w:b/>
          <w:sz w:val="28"/>
          <w:szCs w:val="28"/>
          <w:u w:val="single"/>
          <w:lang w:val="uk-UA"/>
        </w:rPr>
        <w:t xml:space="preserve"> </w:t>
      </w:r>
      <w:r>
        <w:rPr>
          <w:b/>
          <w:sz w:val="28"/>
          <w:szCs w:val="28"/>
          <w:u w:val="single"/>
          <w:lang w:val="uk-UA"/>
        </w:rPr>
        <w:t>першої іноземної</w:t>
      </w:r>
      <w:r w:rsidRPr="005318F9">
        <w:rPr>
          <w:b/>
          <w:sz w:val="28"/>
          <w:szCs w:val="28"/>
          <w:u w:val="single"/>
          <w:lang w:val="uk-UA"/>
        </w:rPr>
        <w:t xml:space="preserve"> мови</w:t>
      </w:r>
    </w:p>
    <w:p w:rsidR="00E569CF" w:rsidRDefault="00E569CF" w:rsidP="00755015">
      <w:pPr>
        <w:spacing w:line="360" w:lineRule="auto"/>
        <w:ind w:firstLine="540"/>
        <w:jc w:val="both"/>
        <w:rPr>
          <w:sz w:val="28"/>
          <w:szCs w:val="28"/>
          <w:lang w:val="uk-UA"/>
        </w:rPr>
      </w:pPr>
      <w:r>
        <w:rPr>
          <w:sz w:val="28"/>
          <w:szCs w:val="28"/>
          <w:lang w:val="uk-UA"/>
        </w:rPr>
        <w:t xml:space="preserve">Письмова складова екзамену скерована на виявлення ступеню опанування студентами теоретичних засад базисних дисциплін </w:t>
      </w:r>
      <w:proofErr w:type="spellStart"/>
      <w:r>
        <w:rPr>
          <w:sz w:val="28"/>
          <w:szCs w:val="28"/>
          <w:lang w:val="uk-UA"/>
        </w:rPr>
        <w:t>перекладознавчого</w:t>
      </w:r>
      <w:proofErr w:type="spellEnd"/>
      <w:r>
        <w:rPr>
          <w:sz w:val="28"/>
          <w:szCs w:val="28"/>
          <w:lang w:val="uk-UA"/>
        </w:rPr>
        <w:t xml:space="preserve"> циклу та рівня професійного володіння писемною формою перекладу. У процесі підготовки студенти повинні уміти правильно реалізувати набуті теоретичні знання у процесі перекладу нехудожніх типів текстів, тобто демонструвати  практичні знання, вміння та навички фахівців з філології та перекладознавства.</w:t>
      </w:r>
    </w:p>
    <w:p w:rsidR="00E569CF" w:rsidRDefault="00E569CF">
      <w:pPr>
        <w:widowControl/>
        <w:autoSpaceDE/>
        <w:autoSpaceDN/>
        <w:adjustRightInd/>
        <w:spacing w:after="200" w:line="276" w:lineRule="auto"/>
        <w:rPr>
          <w:b/>
          <w:sz w:val="28"/>
          <w:szCs w:val="28"/>
          <w:u w:val="single"/>
          <w:lang w:val="uk-UA"/>
        </w:rPr>
      </w:pPr>
    </w:p>
    <w:p w:rsidR="00231B2E" w:rsidRDefault="00231B2E">
      <w:pPr>
        <w:widowControl/>
        <w:autoSpaceDE/>
        <w:autoSpaceDN/>
        <w:adjustRightInd/>
        <w:spacing w:after="200" w:line="276" w:lineRule="auto"/>
        <w:rPr>
          <w:b/>
          <w:sz w:val="28"/>
          <w:szCs w:val="28"/>
          <w:u w:val="single"/>
          <w:lang w:val="uk-UA"/>
        </w:rPr>
      </w:pPr>
    </w:p>
    <w:p w:rsidR="00231B2E" w:rsidRDefault="00231B2E">
      <w:pPr>
        <w:widowControl/>
        <w:autoSpaceDE/>
        <w:autoSpaceDN/>
        <w:adjustRightInd/>
        <w:spacing w:after="200" w:line="276" w:lineRule="auto"/>
        <w:rPr>
          <w:b/>
          <w:sz w:val="28"/>
          <w:szCs w:val="28"/>
          <w:u w:val="single"/>
          <w:lang w:val="uk-UA"/>
        </w:rPr>
      </w:pPr>
    </w:p>
    <w:p w:rsidR="00231B2E" w:rsidRDefault="00231B2E">
      <w:pPr>
        <w:widowControl/>
        <w:autoSpaceDE/>
        <w:autoSpaceDN/>
        <w:adjustRightInd/>
        <w:spacing w:after="200" w:line="276" w:lineRule="auto"/>
        <w:rPr>
          <w:b/>
          <w:sz w:val="28"/>
          <w:szCs w:val="28"/>
          <w:u w:val="single"/>
          <w:lang w:val="uk-UA"/>
        </w:rPr>
      </w:pPr>
    </w:p>
    <w:p w:rsidR="00231B2E" w:rsidRDefault="00231B2E">
      <w:pPr>
        <w:widowControl/>
        <w:autoSpaceDE/>
        <w:autoSpaceDN/>
        <w:adjustRightInd/>
        <w:spacing w:after="200" w:line="276" w:lineRule="auto"/>
        <w:rPr>
          <w:b/>
          <w:sz w:val="28"/>
          <w:szCs w:val="28"/>
          <w:u w:val="single"/>
          <w:lang w:val="uk-UA"/>
        </w:rPr>
      </w:pPr>
    </w:p>
    <w:p w:rsidR="00231B2E" w:rsidRDefault="00231B2E">
      <w:pPr>
        <w:widowControl/>
        <w:autoSpaceDE/>
        <w:autoSpaceDN/>
        <w:adjustRightInd/>
        <w:spacing w:after="200" w:line="276" w:lineRule="auto"/>
        <w:rPr>
          <w:b/>
          <w:sz w:val="28"/>
          <w:szCs w:val="28"/>
          <w:u w:val="single"/>
          <w:lang w:val="uk-UA"/>
        </w:rPr>
      </w:pPr>
    </w:p>
    <w:p w:rsidR="00231B2E" w:rsidRDefault="00231B2E">
      <w:pPr>
        <w:widowControl/>
        <w:autoSpaceDE/>
        <w:autoSpaceDN/>
        <w:adjustRightInd/>
        <w:spacing w:after="200" w:line="276" w:lineRule="auto"/>
        <w:rPr>
          <w:b/>
          <w:sz w:val="28"/>
          <w:szCs w:val="28"/>
          <w:u w:val="single"/>
          <w:lang w:val="uk-UA"/>
        </w:rPr>
      </w:pPr>
    </w:p>
    <w:p w:rsidR="00231B2E" w:rsidRDefault="00231B2E">
      <w:pPr>
        <w:widowControl/>
        <w:autoSpaceDE/>
        <w:autoSpaceDN/>
        <w:adjustRightInd/>
        <w:spacing w:after="200" w:line="276" w:lineRule="auto"/>
        <w:rPr>
          <w:b/>
          <w:sz w:val="28"/>
          <w:szCs w:val="28"/>
          <w:u w:val="single"/>
          <w:lang w:val="uk-UA"/>
        </w:rPr>
      </w:pPr>
    </w:p>
    <w:p w:rsidR="00E569CF" w:rsidRPr="00F3346E" w:rsidRDefault="00E569CF" w:rsidP="00755015">
      <w:pPr>
        <w:shd w:val="clear" w:color="auto" w:fill="FFFFFF"/>
        <w:contextualSpacing/>
        <w:jc w:val="center"/>
        <w:rPr>
          <w:b/>
          <w:sz w:val="28"/>
          <w:szCs w:val="28"/>
          <w:lang w:val="uk-UA"/>
        </w:rPr>
      </w:pPr>
      <w:r w:rsidRPr="00F3346E">
        <w:rPr>
          <w:b/>
          <w:sz w:val="28"/>
          <w:szCs w:val="28"/>
          <w:lang w:val="uk-UA"/>
        </w:rPr>
        <w:lastRenderedPageBreak/>
        <w:t>РЕКОМЕНДОВАНА ЛІТЕРАТУРА</w:t>
      </w:r>
    </w:p>
    <w:p w:rsidR="00E569CF" w:rsidRPr="008416DE" w:rsidRDefault="00E569CF" w:rsidP="00755015">
      <w:pPr>
        <w:shd w:val="clear" w:color="auto" w:fill="FFFFFF"/>
        <w:ind w:firstLine="680"/>
        <w:jc w:val="center"/>
        <w:rPr>
          <w:b/>
          <w:sz w:val="28"/>
          <w:szCs w:val="28"/>
        </w:rPr>
      </w:pPr>
    </w:p>
    <w:p w:rsidR="00E569CF" w:rsidRPr="007167D4" w:rsidRDefault="00E569CF" w:rsidP="006F6725">
      <w:pPr>
        <w:widowControl/>
        <w:numPr>
          <w:ilvl w:val="0"/>
          <w:numId w:val="34"/>
        </w:numPr>
        <w:shd w:val="clear" w:color="auto" w:fill="FFFFFF"/>
        <w:autoSpaceDE/>
        <w:autoSpaceDN/>
        <w:adjustRightInd/>
        <w:contextualSpacing/>
        <w:jc w:val="both"/>
        <w:rPr>
          <w:sz w:val="28"/>
          <w:szCs w:val="28"/>
          <w:lang w:val="uk-UA"/>
        </w:rPr>
      </w:pPr>
      <w:r w:rsidRPr="00A0239F">
        <w:rPr>
          <w:color w:val="1A1A1A"/>
          <w:sz w:val="28"/>
          <w:szCs w:val="28"/>
          <w:lang w:eastAsia="en-US"/>
        </w:rPr>
        <w:t xml:space="preserve">Гон О.М., </w:t>
      </w:r>
      <w:proofErr w:type="spellStart"/>
      <w:r w:rsidRPr="00A0239F">
        <w:rPr>
          <w:color w:val="1A1A1A"/>
          <w:sz w:val="28"/>
          <w:szCs w:val="28"/>
          <w:lang w:eastAsia="en-US"/>
        </w:rPr>
        <w:t>Гулик</w:t>
      </w:r>
      <w:proofErr w:type="spellEnd"/>
      <w:r w:rsidRPr="00A0239F">
        <w:rPr>
          <w:color w:val="1A1A1A"/>
          <w:sz w:val="28"/>
          <w:szCs w:val="28"/>
          <w:lang w:eastAsia="en-US"/>
        </w:rPr>
        <w:t xml:space="preserve"> В., </w:t>
      </w:r>
      <w:proofErr w:type="spellStart"/>
      <w:r w:rsidRPr="00A0239F">
        <w:rPr>
          <w:color w:val="1A1A1A"/>
          <w:sz w:val="28"/>
          <w:szCs w:val="28"/>
          <w:lang w:eastAsia="en-US"/>
        </w:rPr>
        <w:t>Мірам</w:t>
      </w:r>
      <w:proofErr w:type="spellEnd"/>
      <w:r w:rsidRPr="00A0239F">
        <w:rPr>
          <w:color w:val="1A1A1A"/>
          <w:sz w:val="28"/>
          <w:szCs w:val="28"/>
          <w:lang w:eastAsia="en-US"/>
        </w:rPr>
        <w:t xml:space="preserve"> Г., Морозов В., </w:t>
      </w:r>
      <w:proofErr w:type="spellStart"/>
      <w:r w:rsidRPr="00A0239F">
        <w:rPr>
          <w:color w:val="1A1A1A"/>
          <w:sz w:val="28"/>
          <w:szCs w:val="28"/>
          <w:lang w:eastAsia="en-US"/>
        </w:rPr>
        <w:t>Голованчук</w:t>
      </w:r>
      <w:proofErr w:type="spellEnd"/>
      <w:r w:rsidRPr="00A0239F">
        <w:rPr>
          <w:color w:val="1A1A1A"/>
          <w:sz w:val="28"/>
          <w:szCs w:val="28"/>
          <w:lang w:eastAsia="en-US"/>
        </w:rPr>
        <w:t xml:space="preserve"> Л. Практикум </w:t>
      </w:r>
      <w:proofErr w:type="spellStart"/>
      <w:r w:rsidRPr="00A0239F">
        <w:rPr>
          <w:color w:val="1A1A1A"/>
          <w:sz w:val="28"/>
          <w:szCs w:val="28"/>
          <w:lang w:eastAsia="en-US"/>
        </w:rPr>
        <w:t>з</w:t>
      </w:r>
      <w:proofErr w:type="spellEnd"/>
      <w:r w:rsidRPr="00A0239F">
        <w:rPr>
          <w:color w:val="1A1A1A"/>
          <w:sz w:val="28"/>
          <w:szCs w:val="28"/>
          <w:lang w:eastAsia="en-US"/>
        </w:rPr>
        <w:t xml:space="preserve"> </w:t>
      </w:r>
      <w:proofErr w:type="spellStart"/>
      <w:r w:rsidRPr="00A0239F">
        <w:rPr>
          <w:color w:val="1A1A1A"/>
          <w:sz w:val="28"/>
          <w:szCs w:val="28"/>
          <w:lang w:eastAsia="en-US"/>
        </w:rPr>
        <w:t>усного</w:t>
      </w:r>
      <w:proofErr w:type="spellEnd"/>
      <w:r w:rsidRPr="00A0239F">
        <w:rPr>
          <w:color w:val="1A1A1A"/>
          <w:sz w:val="28"/>
          <w:szCs w:val="28"/>
          <w:lang w:eastAsia="en-US"/>
        </w:rPr>
        <w:t xml:space="preserve"> перекладу: </w:t>
      </w:r>
      <w:proofErr w:type="spellStart"/>
      <w:r w:rsidRPr="00A0239F">
        <w:rPr>
          <w:color w:val="1A1A1A"/>
          <w:sz w:val="28"/>
          <w:szCs w:val="28"/>
          <w:lang w:eastAsia="en-US"/>
        </w:rPr>
        <w:t>Мультимедійний</w:t>
      </w:r>
      <w:proofErr w:type="spellEnd"/>
      <w:r w:rsidRPr="00A0239F">
        <w:rPr>
          <w:color w:val="1A1A1A"/>
          <w:sz w:val="28"/>
          <w:szCs w:val="28"/>
          <w:lang w:eastAsia="en-US"/>
        </w:rPr>
        <w:t xml:space="preserve"> формат. </w:t>
      </w:r>
      <w:proofErr w:type="spellStart"/>
      <w:r w:rsidRPr="00A0239F">
        <w:rPr>
          <w:color w:val="1A1A1A"/>
          <w:sz w:val="28"/>
          <w:szCs w:val="28"/>
          <w:lang w:eastAsia="en-US"/>
        </w:rPr>
        <w:t>Англоамериканський</w:t>
      </w:r>
      <w:proofErr w:type="spellEnd"/>
      <w:r w:rsidRPr="00A0239F">
        <w:rPr>
          <w:color w:val="1A1A1A"/>
          <w:sz w:val="28"/>
          <w:szCs w:val="28"/>
          <w:lang w:eastAsia="en-US"/>
        </w:rPr>
        <w:t xml:space="preserve"> </w:t>
      </w:r>
      <w:proofErr w:type="spellStart"/>
      <w:r w:rsidRPr="00A0239F">
        <w:rPr>
          <w:color w:val="1A1A1A"/>
          <w:sz w:val="28"/>
          <w:szCs w:val="28"/>
          <w:lang w:eastAsia="en-US"/>
        </w:rPr>
        <w:t>політичний</w:t>
      </w:r>
      <w:proofErr w:type="spellEnd"/>
      <w:r w:rsidRPr="00A0239F">
        <w:rPr>
          <w:color w:val="1A1A1A"/>
          <w:sz w:val="28"/>
          <w:szCs w:val="28"/>
          <w:lang w:eastAsia="en-US"/>
        </w:rPr>
        <w:t xml:space="preserve"> </w:t>
      </w:r>
      <w:proofErr w:type="spellStart"/>
      <w:r w:rsidRPr="00A0239F">
        <w:rPr>
          <w:color w:val="1A1A1A"/>
          <w:sz w:val="28"/>
          <w:szCs w:val="28"/>
          <w:lang w:eastAsia="en-US"/>
        </w:rPr>
        <w:t>дискурс</w:t>
      </w:r>
      <w:proofErr w:type="spellEnd"/>
      <w:r w:rsidRPr="00A0239F">
        <w:rPr>
          <w:color w:val="1A1A1A"/>
          <w:sz w:val="28"/>
          <w:szCs w:val="28"/>
          <w:lang w:eastAsia="en-US"/>
        </w:rPr>
        <w:t xml:space="preserve">: </w:t>
      </w:r>
      <w:proofErr w:type="spellStart"/>
      <w:proofErr w:type="gramStart"/>
      <w:r w:rsidRPr="00A0239F">
        <w:rPr>
          <w:color w:val="1A1A1A"/>
          <w:sz w:val="28"/>
          <w:szCs w:val="28"/>
          <w:lang w:eastAsia="en-US"/>
        </w:rPr>
        <w:t>Пос</w:t>
      </w:r>
      <w:proofErr w:type="gramEnd"/>
      <w:r w:rsidRPr="00A0239F">
        <w:rPr>
          <w:color w:val="1A1A1A"/>
          <w:sz w:val="28"/>
          <w:szCs w:val="28"/>
          <w:lang w:eastAsia="en-US"/>
        </w:rPr>
        <w:t>ібник</w:t>
      </w:r>
      <w:proofErr w:type="spellEnd"/>
      <w:r w:rsidRPr="00A0239F">
        <w:rPr>
          <w:color w:val="1A1A1A"/>
          <w:sz w:val="28"/>
          <w:szCs w:val="28"/>
          <w:lang w:eastAsia="en-US"/>
        </w:rPr>
        <w:t xml:space="preserve"> </w:t>
      </w:r>
      <w:proofErr w:type="spellStart"/>
      <w:r w:rsidRPr="00A0239F">
        <w:rPr>
          <w:color w:val="1A1A1A"/>
          <w:sz w:val="28"/>
          <w:szCs w:val="28"/>
          <w:lang w:eastAsia="en-US"/>
        </w:rPr>
        <w:t>з</w:t>
      </w:r>
      <w:proofErr w:type="spellEnd"/>
      <w:r w:rsidRPr="00A0239F">
        <w:rPr>
          <w:color w:val="1A1A1A"/>
          <w:sz w:val="28"/>
          <w:szCs w:val="28"/>
          <w:lang w:eastAsia="en-US"/>
        </w:rPr>
        <w:t xml:space="preserve"> перекладу </w:t>
      </w:r>
      <w:proofErr w:type="spellStart"/>
      <w:r w:rsidRPr="00A0239F">
        <w:rPr>
          <w:color w:val="1A1A1A"/>
          <w:sz w:val="28"/>
          <w:szCs w:val="28"/>
          <w:lang w:eastAsia="en-US"/>
        </w:rPr>
        <w:t>з</w:t>
      </w:r>
      <w:proofErr w:type="spellEnd"/>
      <w:r w:rsidRPr="00A0239F">
        <w:rPr>
          <w:color w:val="1A1A1A"/>
          <w:sz w:val="28"/>
          <w:szCs w:val="28"/>
          <w:lang w:eastAsia="en-US"/>
        </w:rPr>
        <w:t xml:space="preserve"> </w:t>
      </w:r>
      <w:proofErr w:type="spellStart"/>
      <w:r w:rsidRPr="00A0239F">
        <w:rPr>
          <w:color w:val="1A1A1A"/>
          <w:sz w:val="28"/>
          <w:szCs w:val="28"/>
          <w:lang w:eastAsia="en-US"/>
        </w:rPr>
        <w:t>англійської</w:t>
      </w:r>
      <w:proofErr w:type="spellEnd"/>
      <w:r w:rsidRPr="00A0239F">
        <w:rPr>
          <w:color w:val="1A1A1A"/>
          <w:sz w:val="28"/>
          <w:szCs w:val="28"/>
          <w:lang w:eastAsia="en-US"/>
        </w:rPr>
        <w:t xml:space="preserve"> </w:t>
      </w:r>
      <w:proofErr w:type="spellStart"/>
      <w:r w:rsidRPr="00A0239F">
        <w:rPr>
          <w:color w:val="1A1A1A"/>
          <w:sz w:val="28"/>
          <w:szCs w:val="28"/>
          <w:lang w:eastAsia="en-US"/>
        </w:rPr>
        <w:t>мови</w:t>
      </w:r>
      <w:proofErr w:type="spellEnd"/>
      <w:r w:rsidRPr="00A0239F">
        <w:rPr>
          <w:color w:val="1A1A1A"/>
          <w:sz w:val="28"/>
          <w:szCs w:val="28"/>
          <w:lang w:eastAsia="en-US"/>
        </w:rPr>
        <w:t xml:space="preserve"> для </w:t>
      </w:r>
      <w:proofErr w:type="spellStart"/>
      <w:r w:rsidRPr="00A0239F">
        <w:rPr>
          <w:color w:val="1A1A1A"/>
          <w:sz w:val="28"/>
          <w:szCs w:val="28"/>
          <w:lang w:eastAsia="en-US"/>
        </w:rPr>
        <w:t>студентів</w:t>
      </w:r>
      <w:proofErr w:type="spellEnd"/>
      <w:r w:rsidRPr="00A0239F">
        <w:rPr>
          <w:color w:val="1A1A1A"/>
          <w:sz w:val="28"/>
          <w:szCs w:val="28"/>
          <w:lang w:eastAsia="en-US"/>
        </w:rPr>
        <w:t xml:space="preserve"> </w:t>
      </w:r>
      <w:proofErr w:type="spellStart"/>
      <w:r w:rsidRPr="00A0239F">
        <w:rPr>
          <w:color w:val="1A1A1A"/>
          <w:sz w:val="28"/>
          <w:szCs w:val="28"/>
          <w:lang w:eastAsia="en-US"/>
        </w:rPr>
        <w:t>вищих</w:t>
      </w:r>
      <w:proofErr w:type="spellEnd"/>
      <w:r w:rsidRPr="00A0239F">
        <w:rPr>
          <w:color w:val="1A1A1A"/>
          <w:sz w:val="28"/>
          <w:szCs w:val="28"/>
          <w:lang w:eastAsia="en-US"/>
        </w:rPr>
        <w:t xml:space="preserve"> </w:t>
      </w:r>
      <w:proofErr w:type="spellStart"/>
      <w:r w:rsidRPr="00A0239F">
        <w:rPr>
          <w:color w:val="1A1A1A"/>
          <w:sz w:val="28"/>
          <w:szCs w:val="28"/>
          <w:lang w:eastAsia="en-US"/>
        </w:rPr>
        <w:t>навчальних</w:t>
      </w:r>
      <w:proofErr w:type="spellEnd"/>
      <w:r w:rsidRPr="00A0239F">
        <w:rPr>
          <w:color w:val="1A1A1A"/>
          <w:sz w:val="28"/>
          <w:szCs w:val="28"/>
          <w:lang w:eastAsia="en-US"/>
        </w:rPr>
        <w:t xml:space="preserve"> </w:t>
      </w:r>
      <w:proofErr w:type="spellStart"/>
      <w:r w:rsidRPr="00A0239F">
        <w:rPr>
          <w:color w:val="1A1A1A"/>
          <w:sz w:val="28"/>
          <w:szCs w:val="28"/>
          <w:lang w:eastAsia="en-US"/>
        </w:rPr>
        <w:t>закладів</w:t>
      </w:r>
      <w:proofErr w:type="spellEnd"/>
      <w:r w:rsidRPr="00A0239F">
        <w:rPr>
          <w:color w:val="1A1A1A"/>
          <w:sz w:val="28"/>
          <w:szCs w:val="28"/>
          <w:lang w:eastAsia="en-US"/>
        </w:rPr>
        <w:t xml:space="preserve"> (+ компакт-диск). </w:t>
      </w:r>
      <w:proofErr w:type="gramStart"/>
      <w:r w:rsidRPr="007167D4">
        <w:rPr>
          <w:i/>
          <w:iCs/>
          <w:color w:val="1A1A1A"/>
          <w:sz w:val="28"/>
          <w:szCs w:val="28"/>
          <w:lang w:val="en-US" w:eastAsia="en-US"/>
        </w:rPr>
        <w:t>К.:</w:t>
      </w:r>
      <w:proofErr w:type="gramEnd"/>
      <w:r w:rsidRPr="007167D4">
        <w:rPr>
          <w:i/>
          <w:iCs/>
          <w:color w:val="1A1A1A"/>
          <w:sz w:val="28"/>
          <w:szCs w:val="28"/>
          <w:lang w:val="en-US" w:eastAsia="en-US"/>
        </w:rPr>
        <w:t xml:space="preserve"> </w:t>
      </w:r>
      <w:proofErr w:type="spellStart"/>
      <w:r w:rsidRPr="007167D4">
        <w:rPr>
          <w:i/>
          <w:iCs/>
          <w:color w:val="1A1A1A"/>
          <w:sz w:val="28"/>
          <w:szCs w:val="28"/>
          <w:lang w:val="en-US" w:eastAsia="en-US"/>
        </w:rPr>
        <w:t>Факт</w:t>
      </w:r>
      <w:proofErr w:type="spellEnd"/>
      <w:r w:rsidRPr="007167D4">
        <w:rPr>
          <w:color w:val="1A1A1A"/>
          <w:sz w:val="28"/>
          <w:szCs w:val="28"/>
          <w:lang w:val="en-US" w:eastAsia="en-US"/>
        </w:rPr>
        <w:t>, 2007. – 136 с.</w:t>
      </w:r>
    </w:p>
    <w:p w:rsidR="00E569CF" w:rsidRDefault="00E569CF" w:rsidP="006F6725">
      <w:pPr>
        <w:widowControl/>
        <w:numPr>
          <w:ilvl w:val="0"/>
          <w:numId w:val="34"/>
        </w:numPr>
        <w:shd w:val="clear" w:color="auto" w:fill="FFFFFF"/>
        <w:autoSpaceDE/>
        <w:autoSpaceDN/>
        <w:adjustRightInd/>
        <w:contextualSpacing/>
        <w:jc w:val="both"/>
        <w:rPr>
          <w:sz w:val="28"/>
          <w:szCs w:val="28"/>
          <w:lang w:val="uk-UA"/>
        </w:rPr>
      </w:pPr>
      <w:proofErr w:type="spellStart"/>
      <w:r>
        <w:rPr>
          <w:sz w:val="28"/>
          <w:szCs w:val="28"/>
          <w:lang w:val="uk-UA"/>
        </w:rPr>
        <w:t>Карабан</w:t>
      </w:r>
      <w:proofErr w:type="spellEnd"/>
      <w:r>
        <w:rPr>
          <w:sz w:val="28"/>
          <w:szCs w:val="28"/>
          <w:lang w:val="uk-UA"/>
        </w:rPr>
        <w:t xml:space="preserve"> В.І., Борисова О.В., Колодій Б.М., Кузьміна К.А. Попередження інтерференції мови оригіналу в перекладі (вибрані граматичні та лексичні проблеми перекладу з української мови на англійську) / В.І. </w:t>
      </w:r>
      <w:proofErr w:type="spellStart"/>
      <w:r>
        <w:rPr>
          <w:sz w:val="28"/>
          <w:szCs w:val="28"/>
          <w:lang w:val="uk-UA"/>
        </w:rPr>
        <w:t>Карабан</w:t>
      </w:r>
      <w:proofErr w:type="spellEnd"/>
      <w:r>
        <w:rPr>
          <w:sz w:val="28"/>
          <w:szCs w:val="28"/>
          <w:lang w:val="uk-UA"/>
        </w:rPr>
        <w:t xml:space="preserve"> та </w:t>
      </w:r>
      <w:proofErr w:type="spellStart"/>
      <w:r>
        <w:rPr>
          <w:sz w:val="28"/>
          <w:szCs w:val="28"/>
          <w:lang w:val="uk-UA"/>
        </w:rPr>
        <w:t>інш</w:t>
      </w:r>
      <w:proofErr w:type="spellEnd"/>
      <w:r>
        <w:rPr>
          <w:sz w:val="28"/>
          <w:szCs w:val="28"/>
          <w:lang w:val="uk-UA"/>
        </w:rPr>
        <w:t xml:space="preserve">. </w:t>
      </w:r>
      <w:r>
        <w:rPr>
          <w:sz w:val="28"/>
          <w:szCs w:val="28"/>
          <w:lang w:val="en-US"/>
        </w:rPr>
        <w:t>[</w:t>
      </w:r>
      <w:proofErr w:type="gramStart"/>
      <w:r>
        <w:rPr>
          <w:sz w:val="28"/>
          <w:szCs w:val="28"/>
          <w:lang w:val="uk-UA"/>
        </w:rPr>
        <w:t>навчальний</w:t>
      </w:r>
      <w:proofErr w:type="gramEnd"/>
      <w:r>
        <w:rPr>
          <w:sz w:val="28"/>
          <w:szCs w:val="28"/>
          <w:lang w:val="uk-UA"/>
        </w:rPr>
        <w:t xml:space="preserve"> посібник</w:t>
      </w:r>
      <w:r>
        <w:rPr>
          <w:sz w:val="28"/>
          <w:szCs w:val="28"/>
          <w:lang w:val="en-US"/>
        </w:rPr>
        <w:t>]</w:t>
      </w:r>
      <w:r>
        <w:rPr>
          <w:sz w:val="28"/>
          <w:szCs w:val="28"/>
          <w:lang w:val="uk-UA"/>
        </w:rPr>
        <w:t xml:space="preserve">. – Вінниця, Нова книга, 2003. – 208 с. </w:t>
      </w:r>
    </w:p>
    <w:p w:rsidR="00E569CF" w:rsidRPr="00CC73FE" w:rsidRDefault="00E569CF" w:rsidP="006F6725">
      <w:pPr>
        <w:widowControl/>
        <w:numPr>
          <w:ilvl w:val="0"/>
          <w:numId w:val="34"/>
        </w:numPr>
        <w:shd w:val="clear" w:color="auto" w:fill="FFFFFF"/>
        <w:autoSpaceDE/>
        <w:autoSpaceDN/>
        <w:adjustRightInd/>
        <w:contextualSpacing/>
        <w:jc w:val="both"/>
        <w:rPr>
          <w:sz w:val="28"/>
          <w:szCs w:val="28"/>
          <w:lang w:val="uk-UA"/>
        </w:rPr>
      </w:pPr>
      <w:proofErr w:type="spellStart"/>
      <w:r w:rsidRPr="00CC73FE">
        <w:rPr>
          <w:sz w:val="28"/>
          <w:szCs w:val="28"/>
          <w:lang w:val="uk-UA"/>
        </w:rPr>
        <w:t>Максімов</w:t>
      </w:r>
      <w:proofErr w:type="spellEnd"/>
      <w:r w:rsidRPr="00CC73FE">
        <w:rPr>
          <w:sz w:val="28"/>
          <w:szCs w:val="28"/>
          <w:lang w:val="uk-UA"/>
        </w:rPr>
        <w:t xml:space="preserve"> С.Є. Усний двосторонній переклад (англійська та українська мови). Теорія та практика усного двостороннього перекладу для ст</w:t>
      </w:r>
      <w:r>
        <w:rPr>
          <w:sz w:val="28"/>
          <w:szCs w:val="28"/>
          <w:lang w:val="uk-UA"/>
        </w:rPr>
        <w:t xml:space="preserve">удентів факультету перекладачів / С.Є. </w:t>
      </w:r>
      <w:proofErr w:type="spellStart"/>
      <w:r>
        <w:rPr>
          <w:sz w:val="28"/>
          <w:szCs w:val="28"/>
          <w:lang w:val="uk-UA"/>
        </w:rPr>
        <w:t>Максімов</w:t>
      </w:r>
      <w:proofErr w:type="spellEnd"/>
      <w:r>
        <w:rPr>
          <w:sz w:val="28"/>
          <w:szCs w:val="28"/>
          <w:lang w:val="uk-UA"/>
        </w:rPr>
        <w:t xml:space="preserve"> /</w:t>
      </w:r>
      <w:r w:rsidRPr="00CC73FE">
        <w:rPr>
          <w:sz w:val="28"/>
          <w:szCs w:val="28"/>
          <w:lang w:val="uk-UA"/>
        </w:rPr>
        <w:t xml:space="preserve"> </w:t>
      </w:r>
      <w:r w:rsidRPr="006F6725">
        <w:rPr>
          <w:sz w:val="28"/>
          <w:szCs w:val="28"/>
        </w:rPr>
        <w:t>[</w:t>
      </w:r>
      <w:r>
        <w:rPr>
          <w:sz w:val="28"/>
          <w:szCs w:val="28"/>
          <w:lang w:val="uk-UA"/>
        </w:rPr>
        <w:t>н</w:t>
      </w:r>
      <w:r w:rsidRPr="00CC73FE">
        <w:rPr>
          <w:sz w:val="28"/>
          <w:szCs w:val="28"/>
          <w:lang w:val="uk-UA"/>
        </w:rPr>
        <w:t>авчальний посібник. Видання друге, виправлене та доповнене</w:t>
      </w:r>
      <w:r w:rsidRPr="006F6725">
        <w:rPr>
          <w:sz w:val="28"/>
          <w:szCs w:val="28"/>
        </w:rPr>
        <w:t>]</w:t>
      </w:r>
      <w:r w:rsidRPr="00CC73FE">
        <w:rPr>
          <w:sz w:val="28"/>
          <w:szCs w:val="28"/>
          <w:lang w:val="uk-UA"/>
        </w:rPr>
        <w:t xml:space="preserve">. – К.: </w:t>
      </w:r>
      <w:proofErr w:type="spellStart"/>
      <w:r w:rsidRPr="00CC73FE">
        <w:rPr>
          <w:sz w:val="28"/>
          <w:szCs w:val="28"/>
          <w:lang w:val="uk-UA"/>
        </w:rPr>
        <w:t>Ленвіт</w:t>
      </w:r>
      <w:proofErr w:type="spellEnd"/>
      <w:r w:rsidRPr="00CC73FE">
        <w:rPr>
          <w:sz w:val="28"/>
          <w:szCs w:val="28"/>
          <w:lang w:val="uk-UA"/>
        </w:rPr>
        <w:t xml:space="preserve">, 2007. – 416 с. </w:t>
      </w:r>
    </w:p>
    <w:p w:rsidR="00E569CF" w:rsidRDefault="00E569CF" w:rsidP="006F6725">
      <w:pPr>
        <w:widowControl/>
        <w:numPr>
          <w:ilvl w:val="0"/>
          <w:numId w:val="34"/>
        </w:numPr>
        <w:shd w:val="clear" w:color="auto" w:fill="FFFFFF"/>
        <w:autoSpaceDE/>
        <w:autoSpaceDN/>
        <w:adjustRightInd/>
        <w:contextualSpacing/>
        <w:jc w:val="both"/>
        <w:rPr>
          <w:sz w:val="28"/>
          <w:szCs w:val="28"/>
          <w:lang w:val="uk-UA"/>
        </w:rPr>
      </w:pPr>
      <w:proofErr w:type="spellStart"/>
      <w:r>
        <w:rPr>
          <w:sz w:val="28"/>
          <w:szCs w:val="28"/>
          <w:lang w:val="uk-UA"/>
        </w:rPr>
        <w:t>Миньяр-Белоручев</w:t>
      </w:r>
      <w:proofErr w:type="spellEnd"/>
      <w:r>
        <w:rPr>
          <w:sz w:val="28"/>
          <w:szCs w:val="28"/>
          <w:lang w:val="uk-UA"/>
        </w:rPr>
        <w:t xml:space="preserve"> Р.К. </w:t>
      </w:r>
      <w:proofErr w:type="spellStart"/>
      <w:r>
        <w:rPr>
          <w:sz w:val="28"/>
          <w:szCs w:val="28"/>
          <w:lang w:val="uk-UA"/>
        </w:rPr>
        <w:t>Последовательный</w:t>
      </w:r>
      <w:proofErr w:type="spellEnd"/>
      <w:r>
        <w:rPr>
          <w:sz w:val="28"/>
          <w:szCs w:val="28"/>
          <w:lang w:val="uk-UA"/>
        </w:rPr>
        <w:t xml:space="preserve"> </w:t>
      </w:r>
      <w:proofErr w:type="spellStart"/>
      <w:r>
        <w:rPr>
          <w:sz w:val="28"/>
          <w:szCs w:val="28"/>
          <w:lang w:val="uk-UA"/>
        </w:rPr>
        <w:t>перевод</w:t>
      </w:r>
      <w:proofErr w:type="spellEnd"/>
      <w:r>
        <w:rPr>
          <w:sz w:val="28"/>
          <w:szCs w:val="28"/>
          <w:lang w:val="uk-UA"/>
        </w:rPr>
        <w:t xml:space="preserve"> / Р.К. </w:t>
      </w:r>
      <w:proofErr w:type="spellStart"/>
      <w:r>
        <w:rPr>
          <w:sz w:val="28"/>
          <w:szCs w:val="28"/>
          <w:lang w:val="uk-UA"/>
        </w:rPr>
        <w:t>Миньяр-Белоручев</w:t>
      </w:r>
      <w:proofErr w:type="spellEnd"/>
      <w:r>
        <w:rPr>
          <w:sz w:val="28"/>
          <w:szCs w:val="28"/>
          <w:lang w:val="uk-UA"/>
        </w:rPr>
        <w:t xml:space="preserve">. –  </w:t>
      </w:r>
      <w:proofErr w:type="spellStart"/>
      <w:r>
        <w:rPr>
          <w:sz w:val="28"/>
          <w:szCs w:val="28"/>
          <w:lang w:val="uk-UA"/>
        </w:rPr>
        <w:t>Воениздат</w:t>
      </w:r>
      <w:proofErr w:type="spellEnd"/>
      <w:r>
        <w:rPr>
          <w:sz w:val="28"/>
          <w:szCs w:val="28"/>
          <w:lang w:val="uk-UA"/>
        </w:rPr>
        <w:t>, 1999. – 288 с.</w:t>
      </w:r>
    </w:p>
    <w:p w:rsidR="00E569CF" w:rsidRPr="000240DE" w:rsidRDefault="00E569CF" w:rsidP="006F6725">
      <w:pPr>
        <w:widowControl/>
        <w:numPr>
          <w:ilvl w:val="0"/>
          <w:numId w:val="34"/>
        </w:numPr>
        <w:shd w:val="clear" w:color="auto" w:fill="FFFFFF"/>
        <w:autoSpaceDE/>
        <w:autoSpaceDN/>
        <w:adjustRightInd/>
        <w:contextualSpacing/>
        <w:jc w:val="both"/>
        <w:rPr>
          <w:sz w:val="28"/>
          <w:szCs w:val="28"/>
          <w:lang w:val="uk-UA"/>
        </w:rPr>
      </w:pPr>
      <w:r w:rsidRPr="000240DE">
        <w:rPr>
          <w:sz w:val="28"/>
          <w:szCs w:val="28"/>
          <w:lang w:val="uk-UA"/>
        </w:rPr>
        <w:t xml:space="preserve">Нестеренко Н.М. </w:t>
      </w:r>
      <w:r w:rsidRPr="000240DE">
        <w:rPr>
          <w:sz w:val="28"/>
          <w:szCs w:val="28"/>
          <w:lang w:val="en-US"/>
        </w:rPr>
        <w:t>A</w:t>
      </w:r>
      <w:r w:rsidRPr="000240DE">
        <w:rPr>
          <w:sz w:val="28"/>
          <w:szCs w:val="28"/>
          <w:lang w:val="uk-UA"/>
        </w:rPr>
        <w:t xml:space="preserve"> </w:t>
      </w:r>
      <w:r w:rsidRPr="000240DE">
        <w:rPr>
          <w:sz w:val="28"/>
          <w:szCs w:val="28"/>
          <w:lang w:val="en-US"/>
        </w:rPr>
        <w:t>Course</w:t>
      </w:r>
      <w:r w:rsidRPr="000240DE">
        <w:rPr>
          <w:sz w:val="28"/>
          <w:szCs w:val="28"/>
          <w:lang w:val="uk-UA"/>
        </w:rPr>
        <w:t xml:space="preserve"> </w:t>
      </w:r>
      <w:r w:rsidRPr="000240DE">
        <w:rPr>
          <w:sz w:val="28"/>
          <w:szCs w:val="28"/>
          <w:lang w:val="en-US"/>
        </w:rPr>
        <w:t>in</w:t>
      </w:r>
      <w:r w:rsidRPr="000240DE">
        <w:rPr>
          <w:sz w:val="28"/>
          <w:szCs w:val="28"/>
          <w:lang w:val="uk-UA"/>
        </w:rPr>
        <w:t xml:space="preserve"> </w:t>
      </w:r>
      <w:r w:rsidRPr="000240DE">
        <w:rPr>
          <w:sz w:val="28"/>
          <w:szCs w:val="28"/>
          <w:lang w:val="en-US"/>
        </w:rPr>
        <w:t>Interpreting</w:t>
      </w:r>
      <w:r w:rsidRPr="000240DE">
        <w:rPr>
          <w:sz w:val="28"/>
          <w:szCs w:val="28"/>
          <w:lang w:val="uk-UA"/>
        </w:rPr>
        <w:t xml:space="preserve"> </w:t>
      </w:r>
      <w:r w:rsidRPr="000240DE">
        <w:rPr>
          <w:sz w:val="28"/>
          <w:szCs w:val="28"/>
          <w:lang w:val="en-US"/>
        </w:rPr>
        <w:t>and</w:t>
      </w:r>
      <w:r w:rsidRPr="000240DE">
        <w:rPr>
          <w:sz w:val="28"/>
          <w:szCs w:val="28"/>
          <w:lang w:val="uk-UA"/>
        </w:rPr>
        <w:t xml:space="preserve"> </w:t>
      </w:r>
      <w:r w:rsidRPr="000240DE">
        <w:rPr>
          <w:sz w:val="28"/>
          <w:szCs w:val="28"/>
          <w:lang w:val="en-US"/>
        </w:rPr>
        <w:t>Translation</w:t>
      </w:r>
      <w:r>
        <w:rPr>
          <w:sz w:val="28"/>
          <w:szCs w:val="28"/>
          <w:lang w:val="uk-UA"/>
        </w:rPr>
        <w:t xml:space="preserve"> </w:t>
      </w:r>
      <w:r w:rsidRPr="000240DE">
        <w:rPr>
          <w:sz w:val="28"/>
          <w:szCs w:val="28"/>
          <w:lang w:val="uk-UA"/>
        </w:rPr>
        <w:t xml:space="preserve"> </w:t>
      </w:r>
      <w:r w:rsidRPr="00666469">
        <w:rPr>
          <w:sz w:val="28"/>
          <w:szCs w:val="28"/>
          <w:lang w:val="uk-UA"/>
        </w:rPr>
        <w:t>[</w:t>
      </w:r>
      <w:r w:rsidRPr="000240DE">
        <w:rPr>
          <w:sz w:val="28"/>
          <w:szCs w:val="28"/>
          <w:lang w:val="uk-UA"/>
        </w:rPr>
        <w:t>Посібник для студентів та викладачів вищих навчальних закладів</w:t>
      </w:r>
      <w:r w:rsidRPr="00666469">
        <w:rPr>
          <w:sz w:val="28"/>
          <w:szCs w:val="28"/>
          <w:lang w:val="uk-UA"/>
        </w:rPr>
        <w:t>]</w:t>
      </w:r>
      <w:r>
        <w:rPr>
          <w:sz w:val="28"/>
          <w:szCs w:val="28"/>
          <w:lang w:val="uk-UA"/>
        </w:rPr>
        <w:t xml:space="preserve"> / Н.М. Нестеренко</w:t>
      </w:r>
      <w:r w:rsidRPr="000240DE">
        <w:rPr>
          <w:sz w:val="28"/>
          <w:szCs w:val="28"/>
          <w:lang w:val="uk-UA"/>
        </w:rPr>
        <w:t>. – Вінниця: Нова Книга, 2004. – 240 с.</w:t>
      </w:r>
    </w:p>
    <w:p w:rsidR="00E569CF" w:rsidRPr="005E6C23" w:rsidRDefault="00E569CF" w:rsidP="006F6725">
      <w:pPr>
        <w:widowControl/>
        <w:numPr>
          <w:ilvl w:val="0"/>
          <w:numId w:val="34"/>
        </w:numPr>
        <w:shd w:val="clear" w:color="auto" w:fill="FFFFFF"/>
        <w:autoSpaceDE/>
        <w:autoSpaceDN/>
        <w:adjustRightInd/>
        <w:contextualSpacing/>
        <w:jc w:val="both"/>
        <w:rPr>
          <w:sz w:val="28"/>
          <w:szCs w:val="28"/>
          <w:lang w:val="uk-UA"/>
        </w:rPr>
      </w:pPr>
      <w:proofErr w:type="spellStart"/>
      <w:r>
        <w:rPr>
          <w:sz w:val="28"/>
          <w:szCs w:val="28"/>
          <w:lang w:val="uk-UA"/>
        </w:rPr>
        <w:t>Ребрій</w:t>
      </w:r>
      <w:proofErr w:type="spellEnd"/>
      <w:r>
        <w:rPr>
          <w:sz w:val="28"/>
          <w:szCs w:val="28"/>
          <w:lang w:val="uk-UA"/>
        </w:rPr>
        <w:t xml:space="preserve"> О.В. Основи перекладацького скоропису. </w:t>
      </w:r>
      <w:r w:rsidRPr="006F6725">
        <w:rPr>
          <w:sz w:val="28"/>
          <w:szCs w:val="28"/>
        </w:rPr>
        <w:t>[</w:t>
      </w:r>
      <w:r>
        <w:rPr>
          <w:sz w:val="28"/>
          <w:szCs w:val="28"/>
          <w:lang w:val="uk-UA"/>
        </w:rPr>
        <w:t xml:space="preserve">Навчальний </w:t>
      </w:r>
      <w:proofErr w:type="gramStart"/>
      <w:r>
        <w:rPr>
          <w:sz w:val="28"/>
          <w:szCs w:val="28"/>
          <w:lang w:val="uk-UA"/>
        </w:rPr>
        <w:t>пос</w:t>
      </w:r>
      <w:proofErr w:type="gramEnd"/>
      <w:r>
        <w:rPr>
          <w:sz w:val="28"/>
          <w:szCs w:val="28"/>
          <w:lang w:val="uk-UA"/>
        </w:rPr>
        <w:t>ібник</w:t>
      </w:r>
      <w:r w:rsidRPr="006F6725">
        <w:rPr>
          <w:sz w:val="28"/>
          <w:szCs w:val="28"/>
        </w:rPr>
        <w:t>]</w:t>
      </w:r>
      <w:r>
        <w:rPr>
          <w:sz w:val="28"/>
          <w:szCs w:val="28"/>
          <w:lang w:val="uk-UA"/>
        </w:rPr>
        <w:t xml:space="preserve">./ </w:t>
      </w:r>
      <w:r w:rsidRPr="006F6725">
        <w:rPr>
          <w:sz w:val="28"/>
          <w:szCs w:val="28"/>
        </w:rPr>
        <w:t>[</w:t>
      </w:r>
      <w:r>
        <w:rPr>
          <w:sz w:val="28"/>
          <w:szCs w:val="28"/>
          <w:lang w:val="uk-UA"/>
        </w:rPr>
        <w:t xml:space="preserve">За ред. Л.М. </w:t>
      </w:r>
      <w:proofErr w:type="spellStart"/>
      <w:r>
        <w:rPr>
          <w:sz w:val="28"/>
          <w:szCs w:val="28"/>
          <w:lang w:val="uk-UA"/>
        </w:rPr>
        <w:t>Черноватого</w:t>
      </w:r>
      <w:proofErr w:type="spellEnd"/>
      <w:r>
        <w:rPr>
          <w:sz w:val="28"/>
          <w:szCs w:val="28"/>
          <w:lang w:val="uk-UA"/>
        </w:rPr>
        <w:t xml:space="preserve"> і В.І. </w:t>
      </w:r>
      <w:proofErr w:type="spellStart"/>
      <w:r>
        <w:rPr>
          <w:sz w:val="28"/>
          <w:szCs w:val="28"/>
          <w:lang w:val="uk-UA"/>
        </w:rPr>
        <w:t>Карабана</w:t>
      </w:r>
      <w:proofErr w:type="spellEnd"/>
      <w:r w:rsidRPr="006F6725">
        <w:rPr>
          <w:sz w:val="28"/>
          <w:szCs w:val="28"/>
        </w:rPr>
        <w:t>]</w:t>
      </w:r>
      <w:r>
        <w:rPr>
          <w:sz w:val="28"/>
          <w:szCs w:val="28"/>
          <w:lang w:val="uk-UA"/>
        </w:rPr>
        <w:t xml:space="preserve"> / О.В. </w:t>
      </w:r>
      <w:proofErr w:type="spellStart"/>
      <w:r>
        <w:rPr>
          <w:sz w:val="28"/>
          <w:szCs w:val="28"/>
          <w:lang w:val="uk-UA"/>
        </w:rPr>
        <w:t>Ребрій</w:t>
      </w:r>
      <w:proofErr w:type="spellEnd"/>
      <w:r>
        <w:rPr>
          <w:sz w:val="28"/>
          <w:szCs w:val="28"/>
          <w:lang w:val="uk-UA"/>
        </w:rPr>
        <w:t>. – Вінниця: Нова Книга, 2006. – 152 с.</w:t>
      </w:r>
    </w:p>
    <w:p w:rsidR="00E569CF" w:rsidRDefault="00E569CF" w:rsidP="006F6725">
      <w:pPr>
        <w:shd w:val="clear" w:color="auto" w:fill="FFFFFF"/>
        <w:ind w:left="928"/>
        <w:jc w:val="both"/>
        <w:rPr>
          <w:bCs/>
          <w:color w:val="000000"/>
          <w:sz w:val="28"/>
          <w:szCs w:val="28"/>
          <w:lang w:val="uk-UA"/>
        </w:rPr>
      </w:pPr>
    </w:p>
    <w:p w:rsidR="00E569CF" w:rsidRPr="00315BA0" w:rsidRDefault="00E569CF" w:rsidP="00A4009C">
      <w:pPr>
        <w:shd w:val="clear" w:color="auto" w:fill="FFFFFF"/>
        <w:tabs>
          <w:tab w:val="left" w:pos="475"/>
        </w:tabs>
        <w:jc w:val="center"/>
        <w:rPr>
          <w:b/>
          <w:sz w:val="28"/>
          <w:szCs w:val="28"/>
          <w:lang w:val="uk-UA"/>
        </w:rPr>
      </w:pPr>
      <w:r w:rsidRPr="00315BA0">
        <w:rPr>
          <w:b/>
          <w:sz w:val="28"/>
          <w:szCs w:val="28"/>
          <w:lang w:val="uk-UA"/>
        </w:rPr>
        <w:t>ЕЛЕКТРОНИЙ РЕСУРС</w:t>
      </w:r>
    </w:p>
    <w:p w:rsidR="00E569CF" w:rsidRPr="00F82D36" w:rsidRDefault="00E569CF" w:rsidP="00A4009C">
      <w:pPr>
        <w:shd w:val="clear" w:color="auto" w:fill="FFFFFF"/>
        <w:tabs>
          <w:tab w:val="left" w:pos="475"/>
        </w:tabs>
        <w:rPr>
          <w:sz w:val="28"/>
          <w:szCs w:val="28"/>
        </w:rPr>
      </w:pPr>
    </w:p>
    <w:p w:rsidR="00E569CF" w:rsidRPr="008322BC" w:rsidRDefault="00AD7966" w:rsidP="00A4009C">
      <w:pPr>
        <w:pStyle w:val="a5"/>
        <w:numPr>
          <w:ilvl w:val="0"/>
          <w:numId w:val="36"/>
        </w:numPr>
        <w:rPr>
          <w:lang w:val="uk-UA"/>
        </w:rPr>
      </w:pPr>
      <w:hyperlink r:id="rId8" w:history="1">
        <w:r w:rsidR="00E569CF" w:rsidRPr="008322BC">
          <w:rPr>
            <w:rStyle w:val="a6"/>
            <w:color w:val="auto"/>
            <w:sz w:val="28"/>
            <w:szCs w:val="28"/>
            <w:u w:val="none"/>
            <w:lang w:val="en-US"/>
          </w:rPr>
          <w:t>http://learningenglish.voanews.com/</w:t>
        </w:r>
      </w:hyperlink>
    </w:p>
    <w:p w:rsidR="00E569CF" w:rsidRPr="008322BC" w:rsidRDefault="00AD7966" w:rsidP="00A4009C">
      <w:pPr>
        <w:pStyle w:val="a5"/>
        <w:numPr>
          <w:ilvl w:val="0"/>
          <w:numId w:val="36"/>
        </w:numPr>
        <w:rPr>
          <w:lang w:val="uk-UA"/>
        </w:rPr>
      </w:pPr>
      <w:hyperlink r:id="rId9" w:history="1">
        <w:r w:rsidR="00E569CF" w:rsidRPr="008322BC">
          <w:rPr>
            <w:rStyle w:val="a6"/>
            <w:color w:val="auto"/>
            <w:sz w:val="28"/>
            <w:szCs w:val="28"/>
            <w:u w:val="none"/>
            <w:lang w:val="uk-UA"/>
          </w:rPr>
          <w:t>https://www.ted.com</w:t>
        </w:r>
      </w:hyperlink>
    </w:p>
    <w:p w:rsidR="00E569CF" w:rsidRPr="008322BC" w:rsidRDefault="00AD7966" w:rsidP="00A4009C">
      <w:pPr>
        <w:pStyle w:val="a5"/>
        <w:numPr>
          <w:ilvl w:val="0"/>
          <w:numId w:val="36"/>
        </w:numPr>
        <w:shd w:val="clear" w:color="auto" w:fill="FFFFFF"/>
        <w:jc w:val="both"/>
        <w:rPr>
          <w:bCs/>
          <w:sz w:val="28"/>
          <w:szCs w:val="28"/>
          <w:lang w:val="uk-UA"/>
        </w:rPr>
      </w:pPr>
      <w:hyperlink r:id="rId10" w:history="1">
        <w:r w:rsidR="00E569CF" w:rsidRPr="008322BC">
          <w:rPr>
            <w:rStyle w:val="a6"/>
            <w:color w:val="auto"/>
            <w:sz w:val="28"/>
            <w:szCs w:val="28"/>
            <w:u w:val="none"/>
            <w:lang w:val="uk-UA"/>
          </w:rPr>
          <w:t>http://www.newyorker.com</w:t>
        </w:r>
      </w:hyperlink>
    </w:p>
    <w:p w:rsidR="00E569CF" w:rsidRPr="008322BC" w:rsidRDefault="00E569CF" w:rsidP="00D31F74">
      <w:pPr>
        <w:shd w:val="clear" w:color="auto" w:fill="FFFFFF"/>
        <w:tabs>
          <w:tab w:val="left" w:pos="259"/>
        </w:tabs>
        <w:jc w:val="both"/>
        <w:rPr>
          <w:spacing w:val="-11"/>
          <w:sz w:val="28"/>
          <w:szCs w:val="28"/>
          <w:lang w:val="uk-UA"/>
        </w:rPr>
      </w:pPr>
    </w:p>
    <w:p w:rsidR="00E569CF" w:rsidRDefault="00E569CF" w:rsidP="00D31F74">
      <w:pPr>
        <w:jc w:val="center"/>
        <w:rPr>
          <w:b/>
          <w:bCs/>
          <w:sz w:val="28"/>
          <w:lang w:val="uk-UA"/>
        </w:rPr>
      </w:pPr>
      <w:r>
        <w:rPr>
          <w:b/>
          <w:bCs/>
          <w:sz w:val="28"/>
          <w:lang w:val="uk-UA"/>
        </w:rPr>
        <w:br w:type="page"/>
      </w:r>
      <w:r>
        <w:rPr>
          <w:b/>
          <w:bCs/>
          <w:sz w:val="28"/>
          <w:lang w:val="uk-UA"/>
        </w:rPr>
        <w:lastRenderedPageBreak/>
        <w:t>Критерії</w:t>
      </w:r>
    </w:p>
    <w:p w:rsidR="00E569CF" w:rsidRDefault="00E569CF" w:rsidP="00D31F74">
      <w:pPr>
        <w:jc w:val="center"/>
        <w:rPr>
          <w:b/>
          <w:bCs/>
          <w:sz w:val="28"/>
          <w:lang w:val="uk-UA"/>
        </w:rPr>
      </w:pPr>
      <w:r>
        <w:rPr>
          <w:b/>
          <w:bCs/>
          <w:sz w:val="28"/>
          <w:lang w:val="uk-UA"/>
        </w:rPr>
        <w:t>оцінювання знань, умінь та навичок студентів з модуля «Теорія та практика галузевого перекладу першої іноземної мови»</w:t>
      </w:r>
    </w:p>
    <w:p w:rsidR="00E569CF" w:rsidRPr="002839DE" w:rsidRDefault="00E569CF" w:rsidP="00D31F74">
      <w:pPr>
        <w:widowControl/>
        <w:shd w:val="clear" w:color="auto" w:fill="FFFFFF"/>
        <w:ind w:firstLine="680"/>
        <w:jc w:val="center"/>
        <w:rPr>
          <w:sz w:val="28"/>
          <w:szCs w:val="28"/>
          <w:lang w:val="uk-UA"/>
        </w:rPr>
      </w:pPr>
    </w:p>
    <w:p w:rsidR="00E569CF" w:rsidRPr="00C23F47" w:rsidRDefault="00E569CF" w:rsidP="00CD6A5F">
      <w:pPr>
        <w:widowControl/>
        <w:shd w:val="clear" w:color="auto" w:fill="FFFFFF"/>
        <w:ind w:firstLine="708"/>
        <w:jc w:val="both"/>
        <w:rPr>
          <w:sz w:val="28"/>
          <w:szCs w:val="28"/>
        </w:rPr>
      </w:pPr>
      <w:r w:rsidRPr="00C23F47">
        <w:rPr>
          <w:b/>
          <w:bCs/>
          <w:color w:val="000000"/>
          <w:sz w:val="28"/>
          <w:szCs w:val="28"/>
          <w:lang w:val="uk-UA"/>
        </w:rPr>
        <w:t xml:space="preserve">Оцінка </w:t>
      </w:r>
      <w:r>
        <w:rPr>
          <w:b/>
          <w:color w:val="000000"/>
          <w:sz w:val="28"/>
          <w:szCs w:val="28"/>
          <w:lang w:val="uk-UA"/>
        </w:rPr>
        <w:t>"</w:t>
      </w:r>
      <w:r w:rsidRPr="00B74EF6">
        <w:rPr>
          <w:b/>
          <w:bCs/>
          <w:color w:val="000000"/>
          <w:sz w:val="28"/>
          <w:szCs w:val="28"/>
          <w:lang w:val="uk-UA"/>
        </w:rPr>
        <w:t xml:space="preserve">(А) </w:t>
      </w:r>
      <w:r w:rsidRPr="00B74EF6">
        <w:rPr>
          <w:b/>
          <w:color w:val="000000"/>
          <w:sz w:val="28"/>
          <w:szCs w:val="28"/>
          <w:lang w:val="uk-UA"/>
        </w:rPr>
        <w:t>відмінно"</w:t>
      </w:r>
      <w:r w:rsidRPr="00C23F47">
        <w:rPr>
          <w:color w:val="000000"/>
          <w:sz w:val="28"/>
          <w:szCs w:val="28"/>
          <w:lang w:val="uk-UA"/>
        </w:rPr>
        <w:t xml:space="preserve"> виставляється за умов виконання </w:t>
      </w:r>
      <w:r>
        <w:rPr>
          <w:color w:val="000000"/>
          <w:sz w:val="28"/>
          <w:szCs w:val="28"/>
          <w:lang w:val="uk-UA"/>
        </w:rPr>
        <w:t>так</w:t>
      </w:r>
      <w:r w:rsidRPr="00C23F47">
        <w:rPr>
          <w:color w:val="000000"/>
          <w:sz w:val="28"/>
          <w:szCs w:val="28"/>
          <w:lang w:val="uk-UA"/>
        </w:rPr>
        <w:t>их вимог:</w:t>
      </w:r>
    </w:p>
    <w:p w:rsidR="00E569CF" w:rsidRPr="00C23F47" w:rsidRDefault="00E569CF" w:rsidP="00CD6A5F">
      <w:pPr>
        <w:widowControl/>
        <w:shd w:val="clear" w:color="auto" w:fill="FFFFFF"/>
        <w:jc w:val="both"/>
        <w:rPr>
          <w:sz w:val="28"/>
          <w:szCs w:val="28"/>
          <w:lang w:val="uk-UA"/>
        </w:rPr>
      </w:pPr>
      <w:r w:rsidRPr="00C23F47">
        <w:rPr>
          <w:color w:val="000000"/>
          <w:sz w:val="28"/>
          <w:szCs w:val="28"/>
          <w:lang w:val="uk-UA"/>
        </w:rPr>
        <w:t>1. Перше теоретичне питання: глибокий та повний аналіз теоретичних положень, зрілість міркувань із теоретичних проблем, уміння охарактеризувати відповідні мовні явища, показати зв'язок теоретичного курсу з</w:t>
      </w:r>
      <w:r>
        <w:rPr>
          <w:color w:val="000000"/>
          <w:sz w:val="28"/>
          <w:szCs w:val="28"/>
          <w:lang w:val="uk-UA"/>
        </w:rPr>
        <w:t xml:space="preserve"> практикою</w:t>
      </w:r>
      <w:r w:rsidRPr="00C23F47">
        <w:rPr>
          <w:color w:val="000000"/>
          <w:sz w:val="28"/>
          <w:szCs w:val="28"/>
          <w:lang w:val="uk-UA"/>
        </w:rPr>
        <w:t>.</w:t>
      </w:r>
    </w:p>
    <w:p w:rsidR="00E569CF" w:rsidRPr="00755015" w:rsidRDefault="00E569CF" w:rsidP="00CD6A5F">
      <w:pPr>
        <w:widowControl/>
        <w:shd w:val="clear" w:color="auto" w:fill="FFFFFF"/>
        <w:jc w:val="both"/>
        <w:rPr>
          <w:sz w:val="28"/>
          <w:szCs w:val="28"/>
          <w:lang w:val="uk-UA"/>
        </w:rPr>
      </w:pPr>
      <w:r w:rsidRPr="00C23F47">
        <w:rPr>
          <w:color w:val="000000"/>
          <w:sz w:val="28"/>
          <w:szCs w:val="28"/>
          <w:lang w:val="uk-UA"/>
        </w:rPr>
        <w:t xml:space="preserve">2. Друге питання: </w:t>
      </w:r>
      <w:r>
        <w:rPr>
          <w:color w:val="000000"/>
          <w:sz w:val="28"/>
          <w:szCs w:val="28"/>
          <w:lang w:val="uk-UA"/>
        </w:rPr>
        <w:t>(письмовий переклад тексту з англійської на українську мову)</w:t>
      </w:r>
      <w:r w:rsidRPr="00C23F47">
        <w:rPr>
          <w:color w:val="000000"/>
          <w:sz w:val="28"/>
          <w:szCs w:val="28"/>
          <w:lang w:val="uk-UA"/>
        </w:rPr>
        <w:t>: глибокий та повний аналіз</w:t>
      </w:r>
      <w:r>
        <w:rPr>
          <w:color w:val="000000"/>
          <w:sz w:val="28"/>
          <w:szCs w:val="28"/>
          <w:lang w:val="uk-UA"/>
        </w:rPr>
        <w:t xml:space="preserve"> тексту, в</w:t>
      </w:r>
      <w:r w:rsidRPr="00C23F47">
        <w:rPr>
          <w:color w:val="000000"/>
          <w:sz w:val="28"/>
          <w:szCs w:val="28"/>
          <w:lang w:val="uk-UA"/>
        </w:rPr>
        <w:t xml:space="preserve">міння </w:t>
      </w:r>
      <w:r>
        <w:rPr>
          <w:color w:val="000000"/>
          <w:sz w:val="28"/>
          <w:szCs w:val="28"/>
          <w:lang w:val="uk-UA"/>
        </w:rPr>
        <w:t xml:space="preserve">адекватно передати при перекладі </w:t>
      </w:r>
      <w:r w:rsidRPr="00C23F47">
        <w:rPr>
          <w:color w:val="000000"/>
          <w:sz w:val="28"/>
          <w:szCs w:val="28"/>
          <w:lang w:val="uk-UA"/>
        </w:rPr>
        <w:t>відповідні мовні явища,</w:t>
      </w:r>
      <w:r>
        <w:rPr>
          <w:color w:val="000000"/>
          <w:sz w:val="28"/>
          <w:szCs w:val="28"/>
          <w:lang w:val="uk-UA"/>
        </w:rPr>
        <w:t xml:space="preserve"> демонстрація вміння збереження емоційно-оцінювального фону стилю оригіналу</w:t>
      </w:r>
      <w:r w:rsidRPr="00C23F47">
        <w:rPr>
          <w:color w:val="000000"/>
          <w:sz w:val="28"/>
          <w:szCs w:val="28"/>
          <w:lang w:val="uk-UA"/>
        </w:rPr>
        <w:t>.</w:t>
      </w:r>
    </w:p>
    <w:p w:rsidR="00E569CF" w:rsidRPr="00C23F47" w:rsidRDefault="00E569CF" w:rsidP="00CD6A5F">
      <w:pPr>
        <w:widowControl/>
        <w:shd w:val="clear" w:color="auto" w:fill="FFFFFF"/>
        <w:ind w:firstLine="708"/>
        <w:jc w:val="both"/>
        <w:rPr>
          <w:sz w:val="28"/>
          <w:szCs w:val="28"/>
        </w:rPr>
      </w:pPr>
      <w:r w:rsidRPr="00C23F47">
        <w:rPr>
          <w:b/>
          <w:bCs/>
          <w:color w:val="000000"/>
          <w:sz w:val="28"/>
          <w:szCs w:val="28"/>
          <w:lang w:val="uk-UA"/>
        </w:rPr>
        <w:t xml:space="preserve">Оцінка </w:t>
      </w:r>
      <w:r>
        <w:rPr>
          <w:b/>
          <w:color w:val="000000"/>
          <w:sz w:val="28"/>
          <w:szCs w:val="28"/>
          <w:lang w:val="uk-UA"/>
        </w:rPr>
        <w:t>"</w:t>
      </w:r>
      <w:r w:rsidRPr="00B74EF6">
        <w:rPr>
          <w:b/>
          <w:color w:val="000000"/>
          <w:sz w:val="28"/>
          <w:szCs w:val="28"/>
          <w:lang w:val="uk-UA"/>
        </w:rPr>
        <w:t>(В) добре"</w:t>
      </w:r>
      <w:r w:rsidRPr="00C23F47">
        <w:rPr>
          <w:color w:val="000000"/>
          <w:sz w:val="28"/>
          <w:szCs w:val="28"/>
          <w:lang w:val="uk-UA"/>
        </w:rPr>
        <w:t xml:space="preserve"> виставляється за умов виконання </w:t>
      </w:r>
      <w:r>
        <w:rPr>
          <w:color w:val="000000"/>
          <w:sz w:val="28"/>
          <w:szCs w:val="28"/>
          <w:lang w:val="uk-UA"/>
        </w:rPr>
        <w:t xml:space="preserve">таких </w:t>
      </w:r>
      <w:r w:rsidRPr="00C23F47">
        <w:rPr>
          <w:color w:val="000000"/>
          <w:sz w:val="28"/>
          <w:szCs w:val="28"/>
          <w:lang w:val="uk-UA"/>
        </w:rPr>
        <w:t>вимог:</w:t>
      </w:r>
    </w:p>
    <w:p w:rsidR="00E569CF" w:rsidRPr="00C23F47" w:rsidRDefault="00E569CF" w:rsidP="00CD6A5F">
      <w:pPr>
        <w:widowControl/>
        <w:shd w:val="clear" w:color="auto" w:fill="FFFFFF"/>
        <w:jc w:val="both"/>
        <w:rPr>
          <w:sz w:val="28"/>
          <w:szCs w:val="28"/>
        </w:rPr>
      </w:pPr>
      <w:r w:rsidRPr="00C23F47">
        <w:rPr>
          <w:color w:val="000000"/>
          <w:sz w:val="28"/>
          <w:szCs w:val="28"/>
          <w:lang w:val="uk-UA"/>
        </w:rPr>
        <w:t>1. Перше теоретичне питання: студент добре знає теоретичний матеріал, дає визначення понять, може обґрунтувати свої судження, може систематизувати набуті знання, добирає переконливі аргументи на підтвердження власного судження, володіє матеріалом при вирішенні практичних завдань. Допускаються 1-2 мовні помилки.</w:t>
      </w:r>
    </w:p>
    <w:p w:rsidR="00E569CF" w:rsidRPr="00C23F47" w:rsidRDefault="00E569CF" w:rsidP="00CD6A5F">
      <w:pPr>
        <w:shd w:val="clear" w:color="auto" w:fill="FFFFFF"/>
        <w:jc w:val="both"/>
        <w:rPr>
          <w:sz w:val="28"/>
          <w:szCs w:val="28"/>
        </w:rPr>
      </w:pPr>
      <w:r>
        <w:rPr>
          <w:color w:val="000000"/>
          <w:sz w:val="28"/>
          <w:szCs w:val="28"/>
          <w:lang w:val="uk-UA"/>
        </w:rPr>
        <w:t xml:space="preserve">2. </w:t>
      </w:r>
      <w:r w:rsidRPr="00C23F47">
        <w:rPr>
          <w:color w:val="000000"/>
          <w:sz w:val="28"/>
          <w:szCs w:val="28"/>
          <w:lang w:val="uk-UA"/>
        </w:rPr>
        <w:t xml:space="preserve">Друге питання: </w:t>
      </w:r>
      <w:r>
        <w:rPr>
          <w:color w:val="000000"/>
          <w:sz w:val="28"/>
          <w:szCs w:val="28"/>
          <w:lang w:val="uk-UA"/>
        </w:rPr>
        <w:t>(письмовий переклад тексту з англійської на українську мову)</w:t>
      </w:r>
      <w:r w:rsidRPr="00C23F47">
        <w:rPr>
          <w:color w:val="000000"/>
          <w:sz w:val="28"/>
          <w:szCs w:val="28"/>
          <w:lang w:val="uk-UA"/>
        </w:rPr>
        <w:t xml:space="preserve">: студент добре володіє </w:t>
      </w:r>
      <w:r>
        <w:rPr>
          <w:color w:val="000000"/>
          <w:sz w:val="28"/>
          <w:szCs w:val="28"/>
          <w:lang w:val="uk-UA"/>
        </w:rPr>
        <w:t xml:space="preserve">теорією </w:t>
      </w:r>
      <w:r w:rsidRPr="00C23F47">
        <w:rPr>
          <w:color w:val="000000"/>
          <w:sz w:val="28"/>
          <w:szCs w:val="28"/>
          <w:lang w:val="uk-UA"/>
        </w:rPr>
        <w:t>при вирішенні практичних завдань. Допускаються 1-2 мовні помилки</w:t>
      </w:r>
      <w:r>
        <w:rPr>
          <w:color w:val="000000"/>
          <w:sz w:val="28"/>
          <w:szCs w:val="28"/>
          <w:lang w:val="uk-UA"/>
        </w:rPr>
        <w:t>, незначні зміни стилю оригіналу.</w:t>
      </w:r>
    </w:p>
    <w:p w:rsidR="00E569CF" w:rsidRPr="00C23F47" w:rsidRDefault="00E569CF" w:rsidP="00CD6A5F">
      <w:pPr>
        <w:shd w:val="clear" w:color="auto" w:fill="FFFFFF"/>
        <w:ind w:firstLine="708"/>
        <w:jc w:val="both"/>
        <w:rPr>
          <w:sz w:val="28"/>
          <w:szCs w:val="28"/>
        </w:rPr>
      </w:pPr>
      <w:r w:rsidRPr="00C23F47">
        <w:rPr>
          <w:b/>
          <w:bCs/>
          <w:spacing w:val="-3"/>
          <w:sz w:val="28"/>
          <w:szCs w:val="28"/>
          <w:lang w:val="uk-UA"/>
        </w:rPr>
        <w:t xml:space="preserve">Оцінка </w:t>
      </w:r>
      <w:r>
        <w:rPr>
          <w:b/>
          <w:spacing w:val="-3"/>
          <w:sz w:val="28"/>
          <w:szCs w:val="28"/>
          <w:lang w:val="uk-UA"/>
        </w:rPr>
        <w:t>"</w:t>
      </w:r>
      <w:r w:rsidRPr="00B74EF6">
        <w:rPr>
          <w:b/>
          <w:spacing w:val="-3"/>
          <w:sz w:val="28"/>
          <w:szCs w:val="28"/>
          <w:lang w:val="uk-UA"/>
        </w:rPr>
        <w:t>(С) добре"</w:t>
      </w:r>
      <w:r w:rsidRPr="00C23F47">
        <w:rPr>
          <w:spacing w:val="-3"/>
          <w:sz w:val="28"/>
          <w:szCs w:val="28"/>
          <w:lang w:val="uk-UA"/>
        </w:rPr>
        <w:t xml:space="preserve"> виставляється за умов виконання </w:t>
      </w:r>
      <w:r>
        <w:rPr>
          <w:spacing w:val="-3"/>
          <w:sz w:val="28"/>
          <w:szCs w:val="28"/>
          <w:lang w:val="uk-UA"/>
        </w:rPr>
        <w:t>так</w:t>
      </w:r>
      <w:r w:rsidRPr="00C23F47">
        <w:rPr>
          <w:spacing w:val="-3"/>
          <w:sz w:val="28"/>
          <w:szCs w:val="28"/>
          <w:lang w:val="uk-UA"/>
        </w:rPr>
        <w:t>их вимог:</w:t>
      </w:r>
    </w:p>
    <w:p w:rsidR="00E569CF" w:rsidRPr="00C23F47" w:rsidRDefault="00E569CF" w:rsidP="00CD6A5F">
      <w:pPr>
        <w:numPr>
          <w:ilvl w:val="0"/>
          <w:numId w:val="1"/>
        </w:numPr>
        <w:shd w:val="clear" w:color="auto" w:fill="FFFFFF"/>
        <w:tabs>
          <w:tab w:val="left" w:pos="0"/>
        </w:tabs>
        <w:jc w:val="both"/>
        <w:rPr>
          <w:spacing w:val="-20"/>
          <w:sz w:val="28"/>
          <w:szCs w:val="28"/>
          <w:lang w:val="uk-UA"/>
        </w:rPr>
      </w:pPr>
      <w:r w:rsidRPr="00C23F47">
        <w:rPr>
          <w:spacing w:val="-4"/>
          <w:sz w:val="28"/>
          <w:szCs w:val="28"/>
          <w:lang w:val="uk-UA"/>
        </w:rPr>
        <w:t xml:space="preserve">Перше теоретичне питання: студент добре знає теоретичний матеріал, дає </w:t>
      </w:r>
      <w:r w:rsidRPr="00C23F47">
        <w:rPr>
          <w:sz w:val="28"/>
          <w:szCs w:val="28"/>
          <w:lang w:val="uk-UA"/>
        </w:rPr>
        <w:t xml:space="preserve">визначення понять, може обґрунтувати свої судження, може </w:t>
      </w:r>
      <w:r w:rsidRPr="00C23F47">
        <w:rPr>
          <w:spacing w:val="-3"/>
          <w:sz w:val="28"/>
          <w:szCs w:val="28"/>
          <w:lang w:val="uk-UA"/>
        </w:rPr>
        <w:t xml:space="preserve">систематизувати набуті знання, добирає переконливі аргументи на </w:t>
      </w:r>
      <w:r w:rsidRPr="00C23F47">
        <w:rPr>
          <w:spacing w:val="-4"/>
          <w:sz w:val="28"/>
          <w:szCs w:val="28"/>
          <w:lang w:val="uk-UA"/>
        </w:rPr>
        <w:t>підтвердження власного судження, володіє матеріалом при вирішенні практичних завдань. Допускаються 2-3 мовні помилки.</w:t>
      </w:r>
    </w:p>
    <w:p w:rsidR="00E569CF" w:rsidRPr="00CD6A5F" w:rsidRDefault="00E569CF" w:rsidP="00CD6A5F">
      <w:pPr>
        <w:shd w:val="clear" w:color="auto" w:fill="FFFFFF"/>
        <w:tabs>
          <w:tab w:val="left" w:pos="0"/>
        </w:tabs>
        <w:jc w:val="both"/>
        <w:rPr>
          <w:spacing w:val="-20"/>
          <w:sz w:val="28"/>
          <w:szCs w:val="28"/>
          <w:lang w:val="uk-UA"/>
        </w:rPr>
      </w:pPr>
      <w:r>
        <w:rPr>
          <w:spacing w:val="-3"/>
          <w:sz w:val="28"/>
          <w:szCs w:val="28"/>
          <w:lang w:val="uk-UA"/>
        </w:rPr>
        <w:t>2.</w:t>
      </w:r>
      <w:r w:rsidRPr="005318F9">
        <w:rPr>
          <w:color w:val="000000"/>
          <w:sz w:val="28"/>
          <w:szCs w:val="28"/>
          <w:lang w:val="uk-UA"/>
        </w:rPr>
        <w:t xml:space="preserve"> </w:t>
      </w:r>
      <w:r w:rsidRPr="00C23F47">
        <w:rPr>
          <w:color w:val="000000"/>
          <w:sz w:val="28"/>
          <w:szCs w:val="28"/>
          <w:lang w:val="uk-UA"/>
        </w:rPr>
        <w:t xml:space="preserve">Друге питання: </w:t>
      </w:r>
      <w:r>
        <w:rPr>
          <w:color w:val="000000"/>
          <w:sz w:val="28"/>
          <w:szCs w:val="28"/>
          <w:lang w:val="uk-UA"/>
        </w:rPr>
        <w:t>(письмовий переклад тексту з англійської на українську мову)</w:t>
      </w:r>
      <w:r w:rsidRPr="00C23F47">
        <w:rPr>
          <w:color w:val="000000"/>
          <w:sz w:val="28"/>
          <w:szCs w:val="28"/>
          <w:lang w:val="uk-UA"/>
        </w:rPr>
        <w:t xml:space="preserve">: </w:t>
      </w:r>
      <w:r w:rsidRPr="00CD6A5F">
        <w:rPr>
          <w:spacing w:val="-4"/>
          <w:sz w:val="28"/>
          <w:szCs w:val="28"/>
          <w:lang w:val="uk-UA"/>
        </w:rPr>
        <w:t xml:space="preserve">студент добре володіє теоретичним матеріалом при вирішенні практичних завдань. Допускаються 2-3 мовні помилки, 1-2 стилістичні помилки, 1-2 випадки використання </w:t>
      </w:r>
      <w:proofErr w:type="spellStart"/>
      <w:r w:rsidRPr="00CD6A5F">
        <w:rPr>
          <w:spacing w:val="-4"/>
          <w:sz w:val="28"/>
          <w:szCs w:val="28"/>
          <w:lang w:val="uk-UA"/>
        </w:rPr>
        <w:t>дослівності</w:t>
      </w:r>
      <w:proofErr w:type="spellEnd"/>
      <w:r w:rsidRPr="00CD6A5F">
        <w:rPr>
          <w:spacing w:val="-4"/>
          <w:sz w:val="28"/>
          <w:szCs w:val="28"/>
          <w:lang w:val="uk-UA"/>
        </w:rPr>
        <w:t>, якщо її можна уникнути.</w:t>
      </w:r>
    </w:p>
    <w:p w:rsidR="00E569CF" w:rsidRPr="00CD6A5F" w:rsidRDefault="00E569CF" w:rsidP="00CD6A5F">
      <w:pPr>
        <w:shd w:val="clear" w:color="auto" w:fill="FFFFFF"/>
        <w:tabs>
          <w:tab w:val="left" w:pos="499"/>
        </w:tabs>
        <w:ind w:left="680"/>
        <w:jc w:val="both"/>
        <w:rPr>
          <w:sz w:val="28"/>
          <w:szCs w:val="28"/>
        </w:rPr>
      </w:pPr>
      <w:r w:rsidRPr="00CD6A5F">
        <w:rPr>
          <w:b/>
          <w:bCs/>
          <w:sz w:val="28"/>
          <w:szCs w:val="28"/>
          <w:lang w:val="uk-UA"/>
        </w:rPr>
        <w:t>Оцінка "</w:t>
      </w:r>
      <w:r w:rsidRPr="00CD6A5F">
        <w:rPr>
          <w:b/>
          <w:bCs/>
          <w:sz w:val="28"/>
          <w:szCs w:val="28"/>
        </w:rPr>
        <w:t>(</w:t>
      </w:r>
      <w:r w:rsidRPr="00CD6A5F">
        <w:rPr>
          <w:b/>
          <w:bCs/>
          <w:sz w:val="28"/>
          <w:szCs w:val="28"/>
          <w:lang w:val="en-US"/>
        </w:rPr>
        <w:t>D</w:t>
      </w:r>
      <w:r w:rsidRPr="00CD6A5F">
        <w:rPr>
          <w:b/>
          <w:bCs/>
          <w:sz w:val="28"/>
          <w:szCs w:val="28"/>
        </w:rPr>
        <w:t xml:space="preserve">) </w:t>
      </w:r>
      <w:r w:rsidRPr="00CD6A5F">
        <w:rPr>
          <w:b/>
          <w:bCs/>
          <w:sz w:val="28"/>
          <w:szCs w:val="28"/>
          <w:lang w:val="uk-UA"/>
        </w:rPr>
        <w:t xml:space="preserve">задовільно" </w:t>
      </w:r>
      <w:r w:rsidRPr="00CD6A5F">
        <w:rPr>
          <w:sz w:val="28"/>
          <w:szCs w:val="28"/>
          <w:lang w:val="uk-UA"/>
        </w:rPr>
        <w:t xml:space="preserve">виставляється за умов виконання </w:t>
      </w:r>
      <w:r>
        <w:rPr>
          <w:sz w:val="28"/>
          <w:szCs w:val="28"/>
          <w:lang w:val="uk-UA"/>
        </w:rPr>
        <w:t>так</w:t>
      </w:r>
      <w:r w:rsidRPr="00CD6A5F">
        <w:rPr>
          <w:sz w:val="28"/>
          <w:szCs w:val="28"/>
          <w:lang w:val="uk-UA"/>
        </w:rPr>
        <w:t>их вимог:</w:t>
      </w:r>
    </w:p>
    <w:p w:rsidR="00E569CF" w:rsidRPr="00C23F47" w:rsidRDefault="00E569CF" w:rsidP="00CD6A5F">
      <w:pPr>
        <w:numPr>
          <w:ilvl w:val="0"/>
          <w:numId w:val="2"/>
        </w:numPr>
        <w:shd w:val="clear" w:color="auto" w:fill="FFFFFF"/>
        <w:tabs>
          <w:tab w:val="left" w:pos="0"/>
        </w:tabs>
        <w:jc w:val="both"/>
        <w:rPr>
          <w:spacing w:val="-20"/>
          <w:sz w:val="28"/>
          <w:szCs w:val="28"/>
          <w:lang w:val="uk-UA"/>
        </w:rPr>
      </w:pPr>
      <w:r w:rsidRPr="00C23F47">
        <w:rPr>
          <w:spacing w:val="-3"/>
          <w:sz w:val="28"/>
          <w:szCs w:val="28"/>
          <w:lang w:val="uk-UA"/>
        </w:rPr>
        <w:t xml:space="preserve">Перше теоретичне питання: викладення матеріалу не в повному обсязі, </w:t>
      </w:r>
      <w:r w:rsidRPr="00C23F47">
        <w:rPr>
          <w:sz w:val="28"/>
          <w:szCs w:val="28"/>
          <w:lang w:val="uk-UA"/>
        </w:rPr>
        <w:t>неглибоке володіння теоретичним та практичним мат</w:t>
      </w:r>
      <w:r>
        <w:rPr>
          <w:sz w:val="28"/>
          <w:szCs w:val="28"/>
          <w:lang w:val="uk-UA"/>
        </w:rPr>
        <w:t>еріалом. Допускаються 4-5 мовні помил</w:t>
      </w:r>
      <w:r w:rsidRPr="00C23F47">
        <w:rPr>
          <w:sz w:val="28"/>
          <w:szCs w:val="28"/>
          <w:lang w:val="uk-UA"/>
        </w:rPr>
        <w:t>к</w:t>
      </w:r>
      <w:r>
        <w:rPr>
          <w:sz w:val="28"/>
          <w:szCs w:val="28"/>
          <w:lang w:val="uk-UA"/>
        </w:rPr>
        <w:t>и</w:t>
      </w:r>
      <w:r w:rsidRPr="00C23F47">
        <w:rPr>
          <w:sz w:val="28"/>
          <w:szCs w:val="28"/>
          <w:lang w:val="uk-UA"/>
        </w:rPr>
        <w:t>.</w:t>
      </w:r>
    </w:p>
    <w:p w:rsidR="00E569CF" w:rsidRPr="00CD6A5F" w:rsidRDefault="00E569CF" w:rsidP="00CD6A5F">
      <w:pPr>
        <w:numPr>
          <w:ilvl w:val="0"/>
          <w:numId w:val="2"/>
        </w:numPr>
        <w:shd w:val="clear" w:color="auto" w:fill="FFFFFF"/>
        <w:tabs>
          <w:tab w:val="left" w:pos="0"/>
        </w:tabs>
        <w:jc w:val="both"/>
        <w:rPr>
          <w:sz w:val="28"/>
          <w:szCs w:val="28"/>
        </w:rPr>
      </w:pPr>
      <w:r w:rsidRPr="00C23F47">
        <w:rPr>
          <w:color w:val="000000"/>
          <w:sz w:val="28"/>
          <w:szCs w:val="28"/>
          <w:lang w:val="uk-UA"/>
        </w:rPr>
        <w:t xml:space="preserve">Друге питання: </w:t>
      </w:r>
      <w:r>
        <w:rPr>
          <w:color w:val="000000"/>
          <w:sz w:val="28"/>
          <w:szCs w:val="28"/>
          <w:lang w:val="uk-UA"/>
        </w:rPr>
        <w:t>(письмовий переклад тексту з англійської на українську мову)</w:t>
      </w:r>
      <w:r w:rsidRPr="00C23F47">
        <w:rPr>
          <w:color w:val="000000"/>
          <w:sz w:val="28"/>
          <w:szCs w:val="28"/>
          <w:lang w:val="uk-UA"/>
        </w:rPr>
        <w:t xml:space="preserve">: </w:t>
      </w:r>
      <w:r>
        <w:rPr>
          <w:spacing w:val="-3"/>
          <w:sz w:val="28"/>
          <w:szCs w:val="28"/>
          <w:lang w:val="uk-UA"/>
        </w:rPr>
        <w:t>виконання перекладу не в повному обсязі через</w:t>
      </w:r>
      <w:r w:rsidRPr="00C23F47">
        <w:rPr>
          <w:spacing w:val="-3"/>
          <w:sz w:val="28"/>
          <w:szCs w:val="28"/>
          <w:lang w:val="uk-UA"/>
        </w:rPr>
        <w:t xml:space="preserve"> </w:t>
      </w:r>
      <w:r w:rsidRPr="00C23F47">
        <w:rPr>
          <w:sz w:val="28"/>
          <w:szCs w:val="28"/>
          <w:lang w:val="uk-UA"/>
        </w:rPr>
        <w:t>неглибоке володіння теоретичним мат</w:t>
      </w:r>
      <w:r>
        <w:rPr>
          <w:sz w:val="28"/>
          <w:szCs w:val="28"/>
          <w:lang w:val="uk-UA"/>
        </w:rPr>
        <w:t>еріалом. Допускаються 4-5 мовні помил</w:t>
      </w:r>
      <w:r w:rsidRPr="00C23F47">
        <w:rPr>
          <w:sz w:val="28"/>
          <w:szCs w:val="28"/>
          <w:lang w:val="uk-UA"/>
        </w:rPr>
        <w:t>к</w:t>
      </w:r>
      <w:r>
        <w:rPr>
          <w:sz w:val="28"/>
          <w:szCs w:val="28"/>
          <w:lang w:val="uk-UA"/>
        </w:rPr>
        <w:t>и, 3 стилістичні помилки.</w:t>
      </w:r>
    </w:p>
    <w:p w:rsidR="00E569CF" w:rsidRPr="00CD6A5F" w:rsidRDefault="00E569CF" w:rsidP="00CD6A5F">
      <w:pPr>
        <w:shd w:val="clear" w:color="auto" w:fill="FFFFFF"/>
        <w:tabs>
          <w:tab w:val="left" w:pos="0"/>
        </w:tabs>
        <w:ind w:left="680"/>
        <w:jc w:val="both"/>
        <w:rPr>
          <w:sz w:val="28"/>
          <w:szCs w:val="28"/>
        </w:rPr>
      </w:pPr>
      <w:r w:rsidRPr="00CD6A5F">
        <w:rPr>
          <w:b/>
          <w:bCs/>
          <w:spacing w:val="-4"/>
          <w:sz w:val="28"/>
          <w:szCs w:val="28"/>
          <w:lang w:val="uk-UA"/>
        </w:rPr>
        <w:t>Оцінка "(</w:t>
      </w:r>
      <w:r w:rsidRPr="00CD6A5F">
        <w:rPr>
          <w:b/>
          <w:bCs/>
          <w:spacing w:val="-4"/>
          <w:sz w:val="28"/>
          <w:szCs w:val="28"/>
          <w:lang w:val="en-US"/>
        </w:rPr>
        <w:t>E</w:t>
      </w:r>
      <w:r w:rsidRPr="00CD6A5F">
        <w:rPr>
          <w:b/>
          <w:bCs/>
          <w:spacing w:val="-4"/>
          <w:sz w:val="28"/>
          <w:szCs w:val="28"/>
          <w:lang w:val="uk-UA"/>
        </w:rPr>
        <w:t xml:space="preserve">) задовільно" </w:t>
      </w:r>
      <w:r w:rsidRPr="00CD6A5F">
        <w:rPr>
          <w:spacing w:val="-4"/>
          <w:sz w:val="28"/>
          <w:szCs w:val="28"/>
          <w:lang w:val="uk-UA"/>
        </w:rPr>
        <w:t>виставл</w:t>
      </w:r>
      <w:r>
        <w:rPr>
          <w:spacing w:val="-4"/>
          <w:sz w:val="28"/>
          <w:szCs w:val="28"/>
          <w:lang w:val="uk-UA"/>
        </w:rPr>
        <w:t>яється за умов виконання так</w:t>
      </w:r>
      <w:r w:rsidRPr="00CD6A5F">
        <w:rPr>
          <w:spacing w:val="-4"/>
          <w:sz w:val="28"/>
          <w:szCs w:val="28"/>
          <w:lang w:val="uk-UA"/>
        </w:rPr>
        <w:t>их вимог:</w:t>
      </w:r>
    </w:p>
    <w:p w:rsidR="00E569CF" w:rsidRPr="00C23F47" w:rsidRDefault="00E569CF" w:rsidP="00CD6A5F">
      <w:pPr>
        <w:numPr>
          <w:ilvl w:val="0"/>
          <w:numId w:val="3"/>
        </w:numPr>
        <w:shd w:val="clear" w:color="auto" w:fill="FFFFFF"/>
        <w:tabs>
          <w:tab w:val="left" w:pos="0"/>
        </w:tabs>
        <w:jc w:val="both"/>
        <w:rPr>
          <w:spacing w:val="-20"/>
          <w:sz w:val="28"/>
          <w:szCs w:val="28"/>
          <w:lang w:val="uk-UA"/>
        </w:rPr>
      </w:pPr>
      <w:r w:rsidRPr="00C23F47">
        <w:rPr>
          <w:spacing w:val="-2"/>
          <w:sz w:val="28"/>
          <w:szCs w:val="28"/>
          <w:lang w:val="uk-UA"/>
        </w:rPr>
        <w:t xml:space="preserve">Перше теоретичне питання: досить поверхове викладення матеріалу, </w:t>
      </w:r>
      <w:r w:rsidRPr="00C23F47">
        <w:rPr>
          <w:spacing w:val="-4"/>
          <w:sz w:val="28"/>
          <w:szCs w:val="28"/>
          <w:lang w:val="uk-UA"/>
        </w:rPr>
        <w:t xml:space="preserve">неповне розкриття суті </w:t>
      </w:r>
      <w:r>
        <w:rPr>
          <w:spacing w:val="-4"/>
          <w:sz w:val="28"/>
          <w:szCs w:val="28"/>
          <w:lang w:val="uk-UA"/>
        </w:rPr>
        <w:t>конкретного поняття чи</w:t>
      </w:r>
      <w:r w:rsidRPr="00C23F47">
        <w:rPr>
          <w:spacing w:val="-4"/>
          <w:sz w:val="28"/>
          <w:szCs w:val="28"/>
          <w:lang w:val="uk-UA"/>
        </w:rPr>
        <w:t xml:space="preserve"> явища. Допускаються 5-6 мовних </w:t>
      </w:r>
      <w:r w:rsidRPr="00C23F47">
        <w:rPr>
          <w:sz w:val="28"/>
          <w:szCs w:val="28"/>
          <w:lang w:val="uk-UA"/>
        </w:rPr>
        <w:t>помилок.</w:t>
      </w:r>
    </w:p>
    <w:p w:rsidR="00E569CF" w:rsidRPr="00CD6A5F" w:rsidRDefault="00E569CF" w:rsidP="00CD6A5F">
      <w:pPr>
        <w:shd w:val="clear" w:color="auto" w:fill="FFFFFF"/>
        <w:tabs>
          <w:tab w:val="left" w:pos="0"/>
        </w:tabs>
        <w:jc w:val="both"/>
        <w:rPr>
          <w:spacing w:val="-20"/>
          <w:sz w:val="28"/>
          <w:szCs w:val="28"/>
          <w:lang w:val="uk-UA"/>
        </w:rPr>
      </w:pPr>
      <w:r>
        <w:rPr>
          <w:spacing w:val="-2"/>
          <w:sz w:val="28"/>
          <w:szCs w:val="28"/>
          <w:lang w:val="uk-UA"/>
        </w:rPr>
        <w:lastRenderedPageBreak/>
        <w:t>2.</w:t>
      </w:r>
      <w:r w:rsidRPr="005318F9">
        <w:rPr>
          <w:color w:val="000000"/>
          <w:sz w:val="28"/>
          <w:szCs w:val="28"/>
          <w:lang w:val="uk-UA"/>
        </w:rPr>
        <w:t xml:space="preserve"> </w:t>
      </w:r>
      <w:r w:rsidRPr="00C23F47">
        <w:rPr>
          <w:color w:val="000000"/>
          <w:sz w:val="28"/>
          <w:szCs w:val="28"/>
          <w:lang w:val="uk-UA"/>
        </w:rPr>
        <w:t xml:space="preserve">Друге питання: </w:t>
      </w:r>
      <w:r>
        <w:rPr>
          <w:color w:val="000000"/>
          <w:sz w:val="28"/>
          <w:szCs w:val="28"/>
          <w:lang w:val="uk-UA"/>
        </w:rPr>
        <w:t>(письмовий переклад тексту з англійської на українську мову)</w:t>
      </w:r>
      <w:r w:rsidRPr="00C23F47">
        <w:rPr>
          <w:color w:val="000000"/>
          <w:sz w:val="28"/>
          <w:szCs w:val="28"/>
          <w:lang w:val="uk-UA"/>
        </w:rPr>
        <w:t xml:space="preserve">: </w:t>
      </w:r>
      <w:r w:rsidRPr="00CD6A5F">
        <w:rPr>
          <w:spacing w:val="-4"/>
          <w:sz w:val="28"/>
          <w:szCs w:val="28"/>
          <w:lang w:val="uk-UA"/>
        </w:rPr>
        <w:t xml:space="preserve">допускаються 5-6 мовних </w:t>
      </w:r>
      <w:r w:rsidRPr="00CD6A5F">
        <w:rPr>
          <w:sz w:val="28"/>
          <w:szCs w:val="28"/>
          <w:lang w:val="uk-UA"/>
        </w:rPr>
        <w:t>помилок, 4-5 стилістичних помилок. Структура речень не відповідає традиціям мови перекладу. Використання дослівного перекладу там, де це не є контекстуально обумовленим.</w:t>
      </w:r>
    </w:p>
    <w:p w:rsidR="00E569CF" w:rsidRPr="00CD6A5F" w:rsidRDefault="00E569CF" w:rsidP="00CD6A5F">
      <w:pPr>
        <w:shd w:val="clear" w:color="auto" w:fill="FFFFFF"/>
        <w:tabs>
          <w:tab w:val="left" w:pos="0"/>
        </w:tabs>
        <w:ind w:left="680"/>
        <w:jc w:val="both"/>
        <w:rPr>
          <w:sz w:val="28"/>
          <w:szCs w:val="28"/>
        </w:rPr>
      </w:pPr>
      <w:r w:rsidRPr="00CD6A5F">
        <w:rPr>
          <w:b/>
          <w:bCs/>
          <w:sz w:val="28"/>
          <w:szCs w:val="28"/>
          <w:lang w:val="uk-UA"/>
        </w:rPr>
        <w:t>Оцінка "</w:t>
      </w:r>
      <w:r w:rsidRPr="00CD6A5F">
        <w:rPr>
          <w:b/>
          <w:bCs/>
          <w:sz w:val="28"/>
          <w:szCs w:val="28"/>
        </w:rPr>
        <w:t>(</w:t>
      </w:r>
      <w:r w:rsidRPr="00CD6A5F">
        <w:rPr>
          <w:b/>
          <w:bCs/>
          <w:sz w:val="28"/>
          <w:szCs w:val="28"/>
          <w:lang w:val="en-US"/>
        </w:rPr>
        <w:t>FX</w:t>
      </w:r>
      <w:r w:rsidRPr="00CD6A5F">
        <w:rPr>
          <w:b/>
          <w:bCs/>
          <w:sz w:val="28"/>
          <w:szCs w:val="28"/>
        </w:rPr>
        <w:t xml:space="preserve">) </w:t>
      </w:r>
      <w:r w:rsidRPr="00CD6A5F">
        <w:rPr>
          <w:b/>
          <w:bCs/>
          <w:sz w:val="28"/>
          <w:szCs w:val="28"/>
          <w:lang w:val="uk-UA"/>
        </w:rPr>
        <w:t xml:space="preserve">незадовільно" </w:t>
      </w:r>
      <w:r w:rsidRPr="00CD6A5F">
        <w:rPr>
          <w:sz w:val="28"/>
          <w:szCs w:val="28"/>
          <w:lang w:val="uk-UA"/>
        </w:rPr>
        <w:t>виставляється за таких умов:</w:t>
      </w:r>
    </w:p>
    <w:p w:rsidR="00E569CF" w:rsidRPr="00CD6A5F" w:rsidRDefault="00E569CF" w:rsidP="00CD6A5F">
      <w:pPr>
        <w:pStyle w:val="a5"/>
        <w:shd w:val="clear" w:color="auto" w:fill="FFFFFF"/>
        <w:tabs>
          <w:tab w:val="left" w:pos="0"/>
        </w:tabs>
        <w:ind w:left="0"/>
        <w:jc w:val="both"/>
        <w:rPr>
          <w:spacing w:val="-22"/>
          <w:sz w:val="28"/>
          <w:szCs w:val="28"/>
          <w:lang w:val="uk-UA"/>
        </w:rPr>
      </w:pPr>
      <w:r>
        <w:rPr>
          <w:spacing w:val="-4"/>
          <w:sz w:val="28"/>
          <w:szCs w:val="28"/>
          <w:lang w:val="uk-UA"/>
        </w:rPr>
        <w:t xml:space="preserve">1. </w:t>
      </w:r>
      <w:r w:rsidRPr="00CD6A5F">
        <w:rPr>
          <w:spacing w:val="-4"/>
          <w:sz w:val="28"/>
          <w:szCs w:val="28"/>
          <w:lang w:val="uk-UA"/>
        </w:rPr>
        <w:t>Перше теоретичне питання: студент слабо володіє матеріалом, відтворює лише основні положення, знає окремі фрагменти, що складають незначну частину матеріалу. Допускається більше, ніж 7 мовних помилок.</w:t>
      </w:r>
    </w:p>
    <w:p w:rsidR="00E569CF" w:rsidRPr="00CD6A5F" w:rsidRDefault="00E569CF" w:rsidP="00CD6A5F">
      <w:pPr>
        <w:pStyle w:val="a5"/>
        <w:shd w:val="clear" w:color="auto" w:fill="FFFFFF"/>
        <w:tabs>
          <w:tab w:val="left" w:pos="0"/>
        </w:tabs>
        <w:ind w:left="0"/>
        <w:jc w:val="both"/>
        <w:rPr>
          <w:spacing w:val="-22"/>
          <w:sz w:val="28"/>
          <w:szCs w:val="28"/>
          <w:lang w:val="uk-UA"/>
        </w:rPr>
      </w:pPr>
      <w:r>
        <w:rPr>
          <w:spacing w:val="-4"/>
          <w:sz w:val="28"/>
          <w:szCs w:val="28"/>
          <w:lang w:val="uk-UA"/>
        </w:rPr>
        <w:t>2.</w:t>
      </w:r>
      <w:r w:rsidRPr="005318F9">
        <w:rPr>
          <w:color w:val="000000"/>
          <w:sz w:val="28"/>
          <w:szCs w:val="28"/>
          <w:lang w:val="uk-UA"/>
        </w:rPr>
        <w:t xml:space="preserve"> </w:t>
      </w:r>
      <w:r w:rsidRPr="00C23F47">
        <w:rPr>
          <w:color w:val="000000"/>
          <w:sz w:val="28"/>
          <w:szCs w:val="28"/>
          <w:lang w:val="uk-UA"/>
        </w:rPr>
        <w:t xml:space="preserve">Друге питання: </w:t>
      </w:r>
      <w:r>
        <w:rPr>
          <w:color w:val="000000"/>
          <w:sz w:val="28"/>
          <w:szCs w:val="28"/>
          <w:lang w:val="uk-UA"/>
        </w:rPr>
        <w:t>(письмовий переклад тексту з англійської на українську мову)</w:t>
      </w:r>
      <w:r w:rsidRPr="00C23F47">
        <w:rPr>
          <w:color w:val="000000"/>
          <w:sz w:val="28"/>
          <w:szCs w:val="28"/>
          <w:lang w:val="uk-UA"/>
        </w:rPr>
        <w:t xml:space="preserve">: </w:t>
      </w:r>
      <w:r w:rsidRPr="00CD6A5F">
        <w:rPr>
          <w:spacing w:val="-4"/>
          <w:sz w:val="28"/>
          <w:szCs w:val="28"/>
          <w:lang w:val="uk-UA"/>
        </w:rPr>
        <w:t>студент слабо володіє матеріалом, відтворює лише основні факти при перекладі, що складають незначну частину матеріалу вихідного тексту. Допускається більше, ніж 7 мовних і стилістичних помилок.</w:t>
      </w:r>
    </w:p>
    <w:p w:rsidR="00E569CF" w:rsidRPr="00CD6A5F" w:rsidRDefault="00E569CF" w:rsidP="00CD6A5F">
      <w:pPr>
        <w:shd w:val="clear" w:color="auto" w:fill="FFFFFF"/>
        <w:tabs>
          <w:tab w:val="left" w:pos="0"/>
        </w:tabs>
        <w:ind w:left="680"/>
        <w:jc w:val="both"/>
        <w:rPr>
          <w:sz w:val="28"/>
          <w:szCs w:val="28"/>
        </w:rPr>
      </w:pPr>
      <w:r w:rsidRPr="00CD6A5F">
        <w:rPr>
          <w:b/>
          <w:bCs/>
          <w:sz w:val="28"/>
          <w:szCs w:val="28"/>
          <w:lang w:val="uk-UA"/>
        </w:rPr>
        <w:t>Оцінка "</w:t>
      </w:r>
      <w:r w:rsidRPr="00CD6A5F">
        <w:rPr>
          <w:b/>
          <w:bCs/>
          <w:sz w:val="28"/>
          <w:szCs w:val="28"/>
        </w:rPr>
        <w:t>(</w:t>
      </w:r>
      <w:r w:rsidRPr="00CD6A5F">
        <w:rPr>
          <w:b/>
          <w:bCs/>
          <w:sz w:val="28"/>
          <w:szCs w:val="28"/>
          <w:lang w:val="en-US"/>
        </w:rPr>
        <w:t>X</w:t>
      </w:r>
      <w:r w:rsidRPr="00CD6A5F">
        <w:rPr>
          <w:b/>
          <w:bCs/>
          <w:sz w:val="28"/>
          <w:szCs w:val="28"/>
        </w:rPr>
        <w:t xml:space="preserve">) </w:t>
      </w:r>
      <w:r w:rsidRPr="00CD6A5F">
        <w:rPr>
          <w:b/>
          <w:bCs/>
          <w:sz w:val="28"/>
          <w:szCs w:val="28"/>
          <w:lang w:val="uk-UA"/>
        </w:rPr>
        <w:t xml:space="preserve">незадовільно" </w:t>
      </w:r>
      <w:r w:rsidRPr="00CD6A5F">
        <w:rPr>
          <w:sz w:val="28"/>
          <w:szCs w:val="28"/>
          <w:lang w:val="uk-UA"/>
        </w:rPr>
        <w:t>виставляється за таких умов:</w:t>
      </w:r>
    </w:p>
    <w:p w:rsidR="00E569CF" w:rsidRPr="00CD6A5F" w:rsidRDefault="00E569CF" w:rsidP="00CD6A5F">
      <w:pPr>
        <w:pStyle w:val="a5"/>
        <w:shd w:val="clear" w:color="auto" w:fill="FFFFFF"/>
        <w:tabs>
          <w:tab w:val="left" w:pos="0"/>
        </w:tabs>
        <w:ind w:left="0"/>
        <w:jc w:val="both"/>
        <w:rPr>
          <w:spacing w:val="-17"/>
          <w:sz w:val="28"/>
          <w:szCs w:val="28"/>
          <w:lang w:val="uk-UA"/>
        </w:rPr>
      </w:pPr>
      <w:r>
        <w:rPr>
          <w:sz w:val="28"/>
          <w:szCs w:val="28"/>
          <w:lang w:val="uk-UA"/>
        </w:rPr>
        <w:t xml:space="preserve">1. </w:t>
      </w:r>
      <w:r w:rsidRPr="00CD6A5F">
        <w:rPr>
          <w:sz w:val="28"/>
          <w:szCs w:val="28"/>
          <w:lang w:val="uk-UA"/>
        </w:rPr>
        <w:t xml:space="preserve">Перше теоретичне питання: студент зовсім не володіє матеріалом, </w:t>
      </w:r>
      <w:r w:rsidRPr="00CD6A5F">
        <w:rPr>
          <w:spacing w:val="-3"/>
          <w:sz w:val="28"/>
          <w:szCs w:val="28"/>
          <w:lang w:val="uk-UA"/>
        </w:rPr>
        <w:t xml:space="preserve">відтворює лише деякі положення, але тільки за підказками викладача. </w:t>
      </w:r>
      <w:r w:rsidRPr="00CD6A5F">
        <w:rPr>
          <w:sz w:val="28"/>
          <w:szCs w:val="28"/>
          <w:lang w:val="uk-UA"/>
        </w:rPr>
        <w:t>Допускаються грубі мовні помилки.</w:t>
      </w:r>
    </w:p>
    <w:p w:rsidR="00E569CF" w:rsidRDefault="00E569CF" w:rsidP="00CD6A5F">
      <w:pPr>
        <w:pStyle w:val="a5"/>
        <w:shd w:val="clear" w:color="auto" w:fill="FFFFFF"/>
        <w:tabs>
          <w:tab w:val="left" w:pos="0"/>
        </w:tabs>
        <w:ind w:left="0"/>
        <w:jc w:val="both"/>
        <w:rPr>
          <w:sz w:val="28"/>
          <w:szCs w:val="28"/>
          <w:lang w:val="uk-UA"/>
        </w:rPr>
      </w:pPr>
      <w:r>
        <w:rPr>
          <w:spacing w:val="-4"/>
          <w:sz w:val="28"/>
          <w:szCs w:val="28"/>
          <w:lang w:val="uk-UA"/>
        </w:rPr>
        <w:t xml:space="preserve">2. </w:t>
      </w:r>
      <w:r w:rsidRPr="00C23F47">
        <w:rPr>
          <w:color w:val="000000"/>
          <w:sz w:val="28"/>
          <w:szCs w:val="28"/>
          <w:lang w:val="uk-UA"/>
        </w:rPr>
        <w:t xml:space="preserve">Друге питання: </w:t>
      </w:r>
      <w:r>
        <w:rPr>
          <w:color w:val="000000"/>
          <w:sz w:val="28"/>
          <w:szCs w:val="28"/>
          <w:lang w:val="uk-UA"/>
        </w:rPr>
        <w:t>(письмовий переклад тексту з англійської на українську мову)</w:t>
      </w:r>
      <w:r w:rsidRPr="00C23F47">
        <w:rPr>
          <w:color w:val="000000"/>
          <w:sz w:val="28"/>
          <w:szCs w:val="28"/>
          <w:lang w:val="uk-UA"/>
        </w:rPr>
        <w:t xml:space="preserve">: </w:t>
      </w:r>
      <w:r w:rsidRPr="00CD6A5F">
        <w:rPr>
          <w:sz w:val="28"/>
          <w:szCs w:val="28"/>
          <w:lang w:val="uk-UA"/>
        </w:rPr>
        <w:t>студент зовсім не володіє матеріалом</w:t>
      </w:r>
      <w:r w:rsidRPr="00CD6A5F">
        <w:rPr>
          <w:spacing w:val="-3"/>
          <w:sz w:val="28"/>
          <w:szCs w:val="28"/>
          <w:lang w:val="uk-UA"/>
        </w:rPr>
        <w:t xml:space="preserve">. </w:t>
      </w:r>
      <w:r w:rsidRPr="00CD6A5F">
        <w:rPr>
          <w:sz w:val="28"/>
          <w:szCs w:val="28"/>
          <w:lang w:val="uk-UA"/>
        </w:rPr>
        <w:t>Допускаються грубі мовні та стилістичні помилки.</w:t>
      </w:r>
    </w:p>
    <w:p w:rsidR="00E569CF" w:rsidRDefault="00E569CF" w:rsidP="00CD6A5F">
      <w:pPr>
        <w:pStyle w:val="a5"/>
        <w:shd w:val="clear" w:color="auto" w:fill="FFFFFF"/>
        <w:tabs>
          <w:tab w:val="left" w:pos="0"/>
        </w:tabs>
        <w:ind w:left="0"/>
        <w:jc w:val="both"/>
        <w:rPr>
          <w:spacing w:val="-17"/>
          <w:sz w:val="28"/>
          <w:szCs w:val="28"/>
          <w:lang w:val="uk-UA"/>
        </w:rPr>
      </w:pPr>
    </w:p>
    <w:p w:rsidR="00E569CF" w:rsidRDefault="00E569CF" w:rsidP="00CD6A5F">
      <w:pPr>
        <w:pStyle w:val="a5"/>
        <w:shd w:val="clear" w:color="auto" w:fill="FFFFFF"/>
        <w:tabs>
          <w:tab w:val="left" w:pos="0"/>
        </w:tabs>
        <w:ind w:left="0"/>
        <w:jc w:val="both"/>
        <w:rPr>
          <w:spacing w:val="-17"/>
          <w:sz w:val="28"/>
          <w:szCs w:val="28"/>
          <w:lang w:val="uk-UA"/>
        </w:rPr>
      </w:pPr>
    </w:p>
    <w:p w:rsidR="00E569CF" w:rsidRDefault="00E569CF" w:rsidP="00CD6A5F">
      <w:pPr>
        <w:pStyle w:val="a5"/>
        <w:shd w:val="clear" w:color="auto" w:fill="FFFFFF"/>
        <w:tabs>
          <w:tab w:val="left" w:pos="0"/>
        </w:tabs>
        <w:ind w:left="0"/>
        <w:jc w:val="both"/>
        <w:rPr>
          <w:spacing w:val="-17"/>
          <w:sz w:val="28"/>
          <w:szCs w:val="28"/>
          <w:lang w:val="uk-UA"/>
        </w:rPr>
      </w:pPr>
    </w:p>
    <w:p w:rsidR="00E569CF" w:rsidRDefault="00E569CF" w:rsidP="00CD6A5F">
      <w:pPr>
        <w:pStyle w:val="a5"/>
        <w:shd w:val="clear" w:color="auto" w:fill="FFFFFF"/>
        <w:tabs>
          <w:tab w:val="left" w:pos="0"/>
        </w:tabs>
        <w:ind w:left="0"/>
        <w:jc w:val="both"/>
        <w:rPr>
          <w:spacing w:val="-17"/>
          <w:sz w:val="28"/>
          <w:szCs w:val="28"/>
          <w:lang w:val="uk-UA"/>
        </w:rPr>
      </w:pPr>
    </w:p>
    <w:p w:rsidR="00E569CF" w:rsidRDefault="00E569CF" w:rsidP="00CD6A5F">
      <w:pPr>
        <w:pStyle w:val="a5"/>
        <w:shd w:val="clear" w:color="auto" w:fill="FFFFFF"/>
        <w:tabs>
          <w:tab w:val="left" w:pos="0"/>
        </w:tabs>
        <w:ind w:left="0"/>
        <w:jc w:val="both"/>
        <w:rPr>
          <w:spacing w:val="-17"/>
          <w:sz w:val="28"/>
          <w:szCs w:val="28"/>
          <w:lang w:val="uk-UA"/>
        </w:rPr>
      </w:pPr>
    </w:p>
    <w:p w:rsidR="00E569CF" w:rsidRDefault="00E569CF" w:rsidP="00CD6A5F">
      <w:pPr>
        <w:pStyle w:val="a5"/>
        <w:shd w:val="clear" w:color="auto" w:fill="FFFFFF"/>
        <w:tabs>
          <w:tab w:val="left" w:pos="0"/>
        </w:tabs>
        <w:ind w:left="0"/>
        <w:jc w:val="both"/>
        <w:rPr>
          <w:spacing w:val="-17"/>
          <w:sz w:val="28"/>
          <w:szCs w:val="28"/>
          <w:lang w:val="uk-UA"/>
        </w:rPr>
      </w:pPr>
    </w:p>
    <w:p w:rsidR="00E569CF" w:rsidRDefault="00E569CF" w:rsidP="00CD6A5F">
      <w:pPr>
        <w:pStyle w:val="a5"/>
        <w:shd w:val="clear" w:color="auto" w:fill="FFFFFF"/>
        <w:tabs>
          <w:tab w:val="left" w:pos="0"/>
        </w:tabs>
        <w:ind w:left="0"/>
        <w:jc w:val="both"/>
        <w:rPr>
          <w:spacing w:val="-17"/>
          <w:sz w:val="28"/>
          <w:szCs w:val="28"/>
          <w:lang w:val="uk-UA"/>
        </w:rPr>
      </w:pPr>
    </w:p>
    <w:p w:rsidR="00E569CF" w:rsidRDefault="00E569CF" w:rsidP="00CD6A5F">
      <w:pPr>
        <w:pStyle w:val="a5"/>
        <w:shd w:val="clear" w:color="auto" w:fill="FFFFFF"/>
        <w:tabs>
          <w:tab w:val="left" w:pos="0"/>
        </w:tabs>
        <w:ind w:left="0"/>
        <w:jc w:val="both"/>
        <w:rPr>
          <w:spacing w:val="-17"/>
          <w:sz w:val="28"/>
          <w:szCs w:val="28"/>
          <w:lang w:val="uk-UA"/>
        </w:rPr>
      </w:pPr>
    </w:p>
    <w:p w:rsidR="00E569CF" w:rsidRDefault="00E569CF" w:rsidP="00CD6A5F">
      <w:pPr>
        <w:pStyle w:val="a5"/>
        <w:shd w:val="clear" w:color="auto" w:fill="FFFFFF"/>
        <w:tabs>
          <w:tab w:val="left" w:pos="0"/>
        </w:tabs>
        <w:ind w:left="0"/>
        <w:jc w:val="both"/>
        <w:rPr>
          <w:spacing w:val="-17"/>
          <w:sz w:val="28"/>
          <w:szCs w:val="28"/>
          <w:lang w:val="uk-UA"/>
        </w:rPr>
      </w:pPr>
    </w:p>
    <w:p w:rsidR="00E569CF" w:rsidRDefault="00E569CF" w:rsidP="00CD6A5F">
      <w:pPr>
        <w:pStyle w:val="a5"/>
        <w:shd w:val="clear" w:color="auto" w:fill="FFFFFF"/>
        <w:tabs>
          <w:tab w:val="left" w:pos="0"/>
        </w:tabs>
        <w:ind w:left="0"/>
        <w:jc w:val="both"/>
        <w:rPr>
          <w:spacing w:val="-17"/>
          <w:sz w:val="28"/>
          <w:szCs w:val="28"/>
          <w:lang w:val="uk-UA"/>
        </w:rPr>
      </w:pPr>
    </w:p>
    <w:p w:rsidR="00E569CF" w:rsidRDefault="00E569CF" w:rsidP="00CD6A5F">
      <w:pPr>
        <w:pStyle w:val="a5"/>
        <w:shd w:val="clear" w:color="auto" w:fill="FFFFFF"/>
        <w:tabs>
          <w:tab w:val="left" w:pos="0"/>
        </w:tabs>
        <w:ind w:left="0"/>
        <w:jc w:val="both"/>
        <w:rPr>
          <w:spacing w:val="-17"/>
          <w:sz w:val="28"/>
          <w:szCs w:val="28"/>
          <w:lang w:val="uk-UA"/>
        </w:rPr>
      </w:pPr>
    </w:p>
    <w:p w:rsidR="00E569CF" w:rsidRDefault="00E569CF" w:rsidP="00CD6A5F">
      <w:pPr>
        <w:pStyle w:val="a5"/>
        <w:shd w:val="clear" w:color="auto" w:fill="FFFFFF"/>
        <w:tabs>
          <w:tab w:val="left" w:pos="0"/>
        </w:tabs>
        <w:ind w:left="0"/>
        <w:jc w:val="both"/>
        <w:rPr>
          <w:spacing w:val="-17"/>
          <w:sz w:val="28"/>
          <w:szCs w:val="28"/>
          <w:lang w:val="uk-UA"/>
        </w:rPr>
      </w:pPr>
    </w:p>
    <w:p w:rsidR="00E569CF" w:rsidRDefault="00E569CF" w:rsidP="00CD6A5F">
      <w:pPr>
        <w:pStyle w:val="a5"/>
        <w:shd w:val="clear" w:color="auto" w:fill="FFFFFF"/>
        <w:tabs>
          <w:tab w:val="left" w:pos="0"/>
        </w:tabs>
        <w:ind w:left="0"/>
        <w:jc w:val="both"/>
        <w:rPr>
          <w:spacing w:val="-17"/>
          <w:sz w:val="28"/>
          <w:szCs w:val="28"/>
          <w:lang w:val="uk-UA"/>
        </w:rPr>
      </w:pPr>
    </w:p>
    <w:p w:rsidR="00E569CF" w:rsidRDefault="00E569CF" w:rsidP="00CD6A5F">
      <w:pPr>
        <w:pStyle w:val="a5"/>
        <w:shd w:val="clear" w:color="auto" w:fill="FFFFFF"/>
        <w:tabs>
          <w:tab w:val="left" w:pos="0"/>
        </w:tabs>
        <w:ind w:left="0"/>
        <w:jc w:val="both"/>
        <w:rPr>
          <w:spacing w:val="-17"/>
          <w:sz w:val="28"/>
          <w:szCs w:val="28"/>
          <w:lang w:val="uk-UA"/>
        </w:rPr>
      </w:pPr>
    </w:p>
    <w:p w:rsidR="00E569CF" w:rsidRDefault="00E569CF" w:rsidP="00CD6A5F">
      <w:pPr>
        <w:pStyle w:val="a5"/>
        <w:shd w:val="clear" w:color="auto" w:fill="FFFFFF"/>
        <w:tabs>
          <w:tab w:val="left" w:pos="0"/>
        </w:tabs>
        <w:ind w:left="0"/>
        <w:jc w:val="both"/>
        <w:rPr>
          <w:spacing w:val="-17"/>
          <w:sz w:val="28"/>
          <w:szCs w:val="28"/>
          <w:lang w:val="uk-UA"/>
        </w:rPr>
      </w:pPr>
    </w:p>
    <w:p w:rsidR="00E569CF" w:rsidRDefault="00E569CF" w:rsidP="00CD6A5F">
      <w:pPr>
        <w:pStyle w:val="a5"/>
        <w:shd w:val="clear" w:color="auto" w:fill="FFFFFF"/>
        <w:tabs>
          <w:tab w:val="left" w:pos="0"/>
        </w:tabs>
        <w:ind w:left="0"/>
        <w:jc w:val="both"/>
        <w:rPr>
          <w:spacing w:val="-17"/>
          <w:sz w:val="28"/>
          <w:szCs w:val="28"/>
          <w:lang w:val="uk-UA"/>
        </w:rPr>
      </w:pPr>
    </w:p>
    <w:p w:rsidR="00E569CF" w:rsidRDefault="00E569CF" w:rsidP="00CD6A5F">
      <w:pPr>
        <w:pStyle w:val="a5"/>
        <w:shd w:val="clear" w:color="auto" w:fill="FFFFFF"/>
        <w:tabs>
          <w:tab w:val="left" w:pos="0"/>
        </w:tabs>
        <w:ind w:left="0"/>
        <w:jc w:val="both"/>
        <w:rPr>
          <w:spacing w:val="-17"/>
          <w:sz w:val="28"/>
          <w:szCs w:val="28"/>
          <w:lang w:val="uk-UA"/>
        </w:rPr>
      </w:pPr>
    </w:p>
    <w:p w:rsidR="00E569CF" w:rsidRDefault="00E569CF" w:rsidP="00CD6A5F">
      <w:pPr>
        <w:pStyle w:val="a5"/>
        <w:shd w:val="clear" w:color="auto" w:fill="FFFFFF"/>
        <w:tabs>
          <w:tab w:val="left" w:pos="0"/>
        </w:tabs>
        <w:ind w:left="0"/>
        <w:jc w:val="both"/>
        <w:rPr>
          <w:spacing w:val="-17"/>
          <w:sz w:val="28"/>
          <w:szCs w:val="28"/>
          <w:lang w:val="uk-UA"/>
        </w:rPr>
      </w:pPr>
    </w:p>
    <w:p w:rsidR="00E569CF" w:rsidRDefault="00E569CF" w:rsidP="00CD6A5F">
      <w:pPr>
        <w:pStyle w:val="a5"/>
        <w:shd w:val="clear" w:color="auto" w:fill="FFFFFF"/>
        <w:tabs>
          <w:tab w:val="left" w:pos="0"/>
        </w:tabs>
        <w:ind w:left="0"/>
        <w:jc w:val="both"/>
        <w:rPr>
          <w:spacing w:val="-17"/>
          <w:sz w:val="28"/>
          <w:szCs w:val="28"/>
          <w:lang w:val="uk-UA"/>
        </w:rPr>
      </w:pPr>
    </w:p>
    <w:p w:rsidR="00E569CF" w:rsidRDefault="00E569CF" w:rsidP="00CD6A5F">
      <w:pPr>
        <w:pStyle w:val="a5"/>
        <w:shd w:val="clear" w:color="auto" w:fill="FFFFFF"/>
        <w:tabs>
          <w:tab w:val="left" w:pos="0"/>
        </w:tabs>
        <w:ind w:left="0"/>
        <w:jc w:val="both"/>
        <w:rPr>
          <w:spacing w:val="-17"/>
          <w:sz w:val="28"/>
          <w:szCs w:val="28"/>
          <w:lang w:val="uk-UA"/>
        </w:rPr>
      </w:pPr>
    </w:p>
    <w:p w:rsidR="00E569CF" w:rsidRDefault="00E569CF" w:rsidP="00CD6A5F">
      <w:pPr>
        <w:pStyle w:val="a5"/>
        <w:shd w:val="clear" w:color="auto" w:fill="FFFFFF"/>
        <w:tabs>
          <w:tab w:val="left" w:pos="0"/>
        </w:tabs>
        <w:ind w:left="0"/>
        <w:jc w:val="both"/>
        <w:rPr>
          <w:spacing w:val="-17"/>
          <w:sz w:val="28"/>
          <w:szCs w:val="28"/>
          <w:lang w:val="uk-UA"/>
        </w:rPr>
      </w:pPr>
    </w:p>
    <w:p w:rsidR="00E569CF" w:rsidRDefault="00E569CF" w:rsidP="00CD6A5F">
      <w:pPr>
        <w:pStyle w:val="a5"/>
        <w:shd w:val="clear" w:color="auto" w:fill="FFFFFF"/>
        <w:tabs>
          <w:tab w:val="left" w:pos="0"/>
        </w:tabs>
        <w:ind w:left="0"/>
        <w:jc w:val="both"/>
        <w:rPr>
          <w:spacing w:val="-17"/>
          <w:sz w:val="28"/>
          <w:szCs w:val="28"/>
          <w:lang w:val="uk-UA"/>
        </w:rPr>
      </w:pPr>
    </w:p>
    <w:p w:rsidR="00E569CF" w:rsidRDefault="00E569CF" w:rsidP="00CD6A5F">
      <w:pPr>
        <w:pStyle w:val="a5"/>
        <w:shd w:val="clear" w:color="auto" w:fill="FFFFFF"/>
        <w:tabs>
          <w:tab w:val="left" w:pos="0"/>
        </w:tabs>
        <w:ind w:left="0"/>
        <w:jc w:val="both"/>
        <w:rPr>
          <w:spacing w:val="-17"/>
          <w:sz w:val="28"/>
          <w:szCs w:val="28"/>
          <w:lang w:val="uk-UA"/>
        </w:rPr>
      </w:pPr>
    </w:p>
    <w:p w:rsidR="00E569CF" w:rsidRDefault="00E569CF" w:rsidP="00CD6A5F">
      <w:pPr>
        <w:pStyle w:val="a5"/>
        <w:shd w:val="clear" w:color="auto" w:fill="FFFFFF"/>
        <w:tabs>
          <w:tab w:val="left" w:pos="0"/>
        </w:tabs>
        <w:ind w:left="0"/>
        <w:jc w:val="both"/>
        <w:rPr>
          <w:spacing w:val="-17"/>
          <w:sz w:val="28"/>
          <w:szCs w:val="28"/>
          <w:lang w:val="uk-UA"/>
        </w:rPr>
      </w:pPr>
    </w:p>
    <w:p w:rsidR="00E569CF" w:rsidRDefault="00E569CF" w:rsidP="00CD6A5F">
      <w:pPr>
        <w:pStyle w:val="a5"/>
        <w:shd w:val="clear" w:color="auto" w:fill="FFFFFF"/>
        <w:tabs>
          <w:tab w:val="left" w:pos="0"/>
        </w:tabs>
        <w:ind w:left="0"/>
        <w:jc w:val="both"/>
        <w:rPr>
          <w:spacing w:val="-17"/>
          <w:sz w:val="28"/>
          <w:szCs w:val="28"/>
          <w:lang w:val="uk-UA"/>
        </w:rPr>
      </w:pPr>
    </w:p>
    <w:p w:rsidR="00E569CF" w:rsidRPr="00CD6A5F" w:rsidRDefault="00E569CF" w:rsidP="00CD6A5F">
      <w:pPr>
        <w:pStyle w:val="a5"/>
        <w:shd w:val="clear" w:color="auto" w:fill="FFFFFF"/>
        <w:tabs>
          <w:tab w:val="left" w:pos="0"/>
        </w:tabs>
        <w:ind w:left="0"/>
        <w:jc w:val="both"/>
        <w:rPr>
          <w:spacing w:val="-17"/>
          <w:sz w:val="28"/>
          <w:szCs w:val="28"/>
          <w:lang w:val="uk-UA"/>
        </w:rPr>
      </w:pPr>
    </w:p>
    <w:p w:rsidR="00E569CF" w:rsidRDefault="00E569CF" w:rsidP="00C72120">
      <w:pPr>
        <w:widowControl/>
        <w:shd w:val="clear" w:color="auto" w:fill="FFFFFF"/>
        <w:ind w:firstLine="680"/>
        <w:jc w:val="center"/>
        <w:rPr>
          <w:b/>
          <w:bCs/>
          <w:color w:val="000000"/>
          <w:sz w:val="28"/>
          <w:szCs w:val="28"/>
          <w:lang w:val="uk-UA"/>
        </w:rPr>
      </w:pPr>
      <w:r w:rsidRPr="004E67A3">
        <w:rPr>
          <w:b/>
          <w:bCs/>
          <w:color w:val="000000"/>
          <w:sz w:val="28"/>
          <w:szCs w:val="28"/>
          <w:lang w:val="uk-UA"/>
        </w:rPr>
        <w:lastRenderedPageBreak/>
        <w:t>ПОЯСНЮВАЛЬНА ЗАПИСКА</w:t>
      </w:r>
      <w:r>
        <w:rPr>
          <w:b/>
          <w:bCs/>
          <w:color w:val="000000"/>
          <w:sz w:val="28"/>
          <w:szCs w:val="28"/>
          <w:lang w:val="uk-UA"/>
        </w:rPr>
        <w:t xml:space="preserve"> </w:t>
      </w:r>
    </w:p>
    <w:p w:rsidR="00E569CF" w:rsidRDefault="00E569CF" w:rsidP="00C72120">
      <w:pPr>
        <w:widowControl/>
        <w:shd w:val="clear" w:color="auto" w:fill="FFFFFF"/>
        <w:ind w:firstLine="680"/>
        <w:jc w:val="center"/>
        <w:rPr>
          <w:b/>
          <w:bCs/>
          <w:color w:val="000000"/>
          <w:sz w:val="28"/>
          <w:szCs w:val="28"/>
          <w:lang w:val="uk-UA"/>
        </w:rPr>
      </w:pPr>
    </w:p>
    <w:p w:rsidR="00E569CF" w:rsidRDefault="00E569CF" w:rsidP="00C72120">
      <w:pPr>
        <w:widowControl/>
        <w:shd w:val="clear" w:color="auto" w:fill="FFFFFF"/>
        <w:ind w:firstLine="680"/>
        <w:jc w:val="center"/>
        <w:rPr>
          <w:b/>
          <w:bCs/>
          <w:color w:val="000000"/>
          <w:sz w:val="28"/>
          <w:szCs w:val="28"/>
          <w:lang w:val="uk-UA"/>
        </w:rPr>
      </w:pPr>
      <w:r w:rsidRPr="00926BD1">
        <w:rPr>
          <w:b/>
          <w:bCs/>
          <w:color w:val="000000"/>
          <w:sz w:val="28"/>
          <w:szCs w:val="28"/>
          <w:lang w:val="uk-UA"/>
        </w:rPr>
        <w:t>З МОДУЛЯ ПРАКТИЧНІ АСПЕКТИ ПЕРЕКЛАДУ ДРУГОЇ</w:t>
      </w:r>
      <w:r>
        <w:rPr>
          <w:b/>
          <w:bCs/>
          <w:color w:val="000000"/>
          <w:sz w:val="28"/>
          <w:szCs w:val="28"/>
          <w:lang w:val="uk-UA"/>
        </w:rPr>
        <w:t xml:space="preserve"> ІНОЗЕМНОЇ МОВИ</w:t>
      </w:r>
    </w:p>
    <w:p w:rsidR="00E569CF" w:rsidRPr="00716B11" w:rsidRDefault="00E569CF" w:rsidP="00C72120">
      <w:pPr>
        <w:widowControl/>
        <w:shd w:val="clear" w:color="auto" w:fill="FFFFFF"/>
        <w:ind w:firstLine="680"/>
        <w:jc w:val="center"/>
        <w:rPr>
          <w:sz w:val="28"/>
          <w:szCs w:val="28"/>
        </w:rPr>
      </w:pPr>
    </w:p>
    <w:p w:rsidR="00E569CF" w:rsidRDefault="00E569CF" w:rsidP="00791103">
      <w:pPr>
        <w:spacing w:line="360" w:lineRule="auto"/>
        <w:ind w:firstLine="540"/>
        <w:jc w:val="both"/>
        <w:rPr>
          <w:sz w:val="28"/>
          <w:szCs w:val="28"/>
          <w:lang w:val="uk-UA"/>
        </w:rPr>
      </w:pPr>
      <w:r w:rsidRPr="002E7B86">
        <w:rPr>
          <w:sz w:val="28"/>
          <w:szCs w:val="28"/>
          <w:lang w:val="uk-UA"/>
        </w:rPr>
        <w:t xml:space="preserve">Програма атестації здобувачів вищої освіти </w:t>
      </w:r>
      <w:r>
        <w:rPr>
          <w:sz w:val="28"/>
          <w:szCs w:val="28"/>
          <w:lang w:val="uk-UA"/>
        </w:rPr>
        <w:t xml:space="preserve">з модуля </w:t>
      </w:r>
      <w:r w:rsidRPr="00FF6062">
        <w:rPr>
          <w:sz w:val="28"/>
          <w:szCs w:val="28"/>
          <w:lang w:val="uk-UA"/>
        </w:rPr>
        <w:t>«</w:t>
      </w:r>
      <w:r w:rsidRPr="005B5B59">
        <w:rPr>
          <w:sz w:val="28"/>
          <w:szCs w:val="28"/>
          <w:lang w:val="uk-UA"/>
        </w:rPr>
        <w:t>Практичні аспекти перекладу з другої іноземної мови»</w:t>
      </w:r>
      <w:r w:rsidRPr="00FF6062">
        <w:rPr>
          <w:sz w:val="28"/>
          <w:szCs w:val="28"/>
          <w:lang w:val="uk-UA"/>
        </w:rPr>
        <w:t xml:space="preserve"> комплексн</w:t>
      </w:r>
      <w:r>
        <w:rPr>
          <w:sz w:val="28"/>
          <w:szCs w:val="28"/>
          <w:lang w:val="uk-UA"/>
        </w:rPr>
        <w:t xml:space="preserve">ого </w:t>
      </w:r>
      <w:r w:rsidRPr="002E7B86">
        <w:rPr>
          <w:sz w:val="28"/>
          <w:szCs w:val="28"/>
          <w:lang w:val="uk-UA"/>
        </w:rPr>
        <w:t xml:space="preserve">іспиту </w:t>
      </w:r>
      <w:r>
        <w:rPr>
          <w:sz w:val="28"/>
          <w:szCs w:val="28"/>
          <w:lang w:val="uk-UA"/>
        </w:rPr>
        <w:t xml:space="preserve">передбачає перевірку набутих знань з другої іноземної мови та навичок перекладацької діяльності. Здобувачі СВО Бакалавр повинні продемонструвати достатній рівень володіння другою іноземною та рідною мовами у процесі письмового перекладу різних типів текстів з іноземної мови українською зі швидкістю 1200-1500 </w:t>
      </w:r>
      <w:proofErr w:type="spellStart"/>
      <w:r>
        <w:rPr>
          <w:sz w:val="28"/>
          <w:szCs w:val="28"/>
          <w:lang w:val="uk-UA"/>
        </w:rPr>
        <w:t>д.з</w:t>
      </w:r>
      <w:proofErr w:type="spellEnd"/>
      <w:r>
        <w:rPr>
          <w:sz w:val="28"/>
          <w:szCs w:val="28"/>
          <w:lang w:val="uk-UA"/>
        </w:rPr>
        <w:t xml:space="preserve">. за академічну годину, продемонструвати набуті практичні вміння та навички у процесі перекладу різних типів текстів, а також практичні знання, вміння та навички фахівця з філології та перекладознавства.  </w:t>
      </w:r>
    </w:p>
    <w:p w:rsidR="00E569CF" w:rsidRDefault="00E569CF" w:rsidP="00C72120">
      <w:pPr>
        <w:spacing w:line="360" w:lineRule="auto"/>
        <w:ind w:firstLine="540"/>
        <w:jc w:val="both"/>
        <w:rPr>
          <w:sz w:val="28"/>
          <w:szCs w:val="28"/>
          <w:u w:val="single"/>
          <w:lang w:val="uk-UA"/>
        </w:rPr>
      </w:pPr>
      <w:r w:rsidRPr="00F241FC">
        <w:rPr>
          <w:b/>
          <w:sz w:val="28"/>
          <w:szCs w:val="28"/>
          <w:u w:val="single"/>
          <w:lang w:val="uk-UA"/>
        </w:rPr>
        <w:t>Студент повинен знати</w:t>
      </w:r>
      <w:r w:rsidRPr="00F241FC">
        <w:rPr>
          <w:sz w:val="28"/>
          <w:szCs w:val="28"/>
          <w:u w:val="single"/>
          <w:lang w:val="uk-UA"/>
        </w:rPr>
        <w:t>:</w:t>
      </w:r>
    </w:p>
    <w:p w:rsidR="00E569CF" w:rsidRDefault="00E569CF" w:rsidP="00C72120">
      <w:pPr>
        <w:spacing w:line="360" w:lineRule="auto"/>
        <w:ind w:firstLine="540"/>
        <w:jc w:val="both"/>
        <w:rPr>
          <w:sz w:val="28"/>
          <w:szCs w:val="28"/>
          <w:u w:val="single"/>
          <w:lang w:val="uk-UA"/>
        </w:rPr>
      </w:pPr>
      <w:r w:rsidRPr="005A0C9A">
        <w:rPr>
          <w:i/>
          <w:sz w:val="28"/>
          <w:szCs w:val="28"/>
          <w:lang w:val="uk-UA"/>
        </w:rPr>
        <w:t xml:space="preserve">- </w:t>
      </w:r>
      <w:r w:rsidRPr="00F241FC">
        <w:rPr>
          <w:sz w:val="28"/>
          <w:szCs w:val="28"/>
          <w:lang w:val="uk-UA"/>
        </w:rPr>
        <w:t>фонетичну, граматичну та лексичну системи</w:t>
      </w:r>
      <w:r>
        <w:rPr>
          <w:sz w:val="28"/>
          <w:szCs w:val="28"/>
          <w:lang w:val="uk-UA"/>
        </w:rPr>
        <w:t xml:space="preserve"> німецької / іспанської мови</w:t>
      </w:r>
      <w:r w:rsidRPr="00F241FC">
        <w:rPr>
          <w:sz w:val="28"/>
          <w:szCs w:val="28"/>
          <w:lang w:val="uk-UA"/>
        </w:rPr>
        <w:t xml:space="preserve">;  </w:t>
      </w:r>
      <w:r w:rsidRPr="00F241FC">
        <w:rPr>
          <w:sz w:val="28"/>
          <w:lang w:val="uk-UA"/>
        </w:rPr>
        <w:t>необхідний</w:t>
      </w:r>
      <w:r w:rsidRPr="00F241FC">
        <w:rPr>
          <w:sz w:val="28"/>
          <w:szCs w:val="28"/>
          <w:lang w:val="uk-UA"/>
        </w:rPr>
        <w:t xml:space="preserve"> </w:t>
      </w:r>
      <w:r w:rsidRPr="00F241FC">
        <w:rPr>
          <w:sz w:val="28"/>
          <w:lang w:val="uk-UA"/>
        </w:rPr>
        <w:t>лексичний мінімум (продуктивний та рецептивний) з визначених програмою тем</w:t>
      </w:r>
      <w:r w:rsidRPr="00F241FC">
        <w:rPr>
          <w:sz w:val="28"/>
          <w:szCs w:val="28"/>
          <w:lang w:val="uk-UA"/>
        </w:rPr>
        <w:t xml:space="preserve"> та найуживаніші мовні форми для стандартних ситуацій спілкування; </w:t>
      </w:r>
    </w:p>
    <w:p w:rsidR="00E569CF" w:rsidRPr="005A0C9A" w:rsidRDefault="00E569CF" w:rsidP="00C72120">
      <w:pPr>
        <w:spacing w:line="360" w:lineRule="auto"/>
        <w:ind w:firstLine="540"/>
        <w:jc w:val="both"/>
        <w:rPr>
          <w:sz w:val="28"/>
          <w:szCs w:val="28"/>
          <w:u w:val="single"/>
          <w:lang w:val="uk-UA"/>
        </w:rPr>
      </w:pPr>
      <w:r w:rsidRPr="005A0C9A">
        <w:rPr>
          <w:i/>
          <w:sz w:val="28"/>
          <w:szCs w:val="28"/>
          <w:lang w:val="uk-UA"/>
        </w:rPr>
        <w:t>-</w:t>
      </w:r>
      <w:r>
        <w:rPr>
          <w:sz w:val="28"/>
          <w:szCs w:val="28"/>
          <w:lang w:val="uk-UA"/>
        </w:rPr>
        <w:t xml:space="preserve"> </w:t>
      </w:r>
      <w:r w:rsidRPr="00F241FC">
        <w:rPr>
          <w:sz w:val="28"/>
          <w:szCs w:val="28"/>
          <w:lang w:val="uk-UA"/>
        </w:rPr>
        <w:t>граматичний матеріал (активний та пасивний) у межах окресленої тематики;</w:t>
      </w:r>
      <w:r w:rsidRPr="005A0C9A">
        <w:rPr>
          <w:sz w:val="28"/>
          <w:szCs w:val="28"/>
          <w:lang w:val="uk-UA"/>
        </w:rPr>
        <w:t xml:space="preserve"> </w:t>
      </w:r>
      <w:r w:rsidRPr="00F241FC">
        <w:rPr>
          <w:sz w:val="28"/>
          <w:szCs w:val="28"/>
          <w:lang w:val="uk-UA"/>
        </w:rPr>
        <w:t>граматичні</w:t>
      </w:r>
      <w:r>
        <w:rPr>
          <w:sz w:val="28"/>
          <w:szCs w:val="28"/>
          <w:lang w:val="uk-UA"/>
        </w:rPr>
        <w:t xml:space="preserve"> та лексичні проблеми перекладу;</w:t>
      </w:r>
    </w:p>
    <w:p w:rsidR="00E569CF" w:rsidRDefault="00E569CF" w:rsidP="00C72120">
      <w:pPr>
        <w:spacing w:line="360" w:lineRule="auto"/>
        <w:ind w:firstLine="540"/>
        <w:jc w:val="both"/>
        <w:rPr>
          <w:sz w:val="28"/>
          <w:szCs w:val="28"/>
          <w:u w:val="single"/>
          <w:lang w:val="uk-UA"/>
        </w:rPr>
      </w:pPr>
      <w:r w:rsidRPr="005A0C9A">
        <w:rPr>
          <w:i/>
          <w:sz w:val="28"/>
          <w:szCs w:val="28"/>
          <w:lang w:val="uk-UA"/>
        </w:rPr>
        <w:t xml:space="preserve">- </w:t>
      </w:r>
      <w:r w:rsidRPr="00F241FC">
        <w:rPr>
          <w:sz w:val="28"/>
          <w:szCs w:val="28"/>
          <w:lang w:val="uk-UA"/>
        </w:rPr>
        <w:t xml:space="preserve">методику пошуку, аналізу та узагальнення інформації, що міститься в тексті; </w:t>
      </w:r>
    </w:p>
    <w:p w:rsidR="00E569CF" w:rsidRPr="005A0C9A" w:rsidRDefault="00E569CF" w:rsidP="00C72120">
      <w:pPr>
        <w:spacing w:line="360" w:lineRule="auto"/>
        <w:ind w:firstLine="540"/>
        <w:jc w:val="both"/>
        <w:rPr>
          <w:sz w:val="28"/>
          <w:szCs w:val="28"/>
          <w:u w:val="single"/>
          <w:lang w:val="uk-UA"/>
        </w:rPr>
      </w:pPr>
      <w:r w:rsidRPr="005A0C9A">
        <w:rPr>
          <w:i/>
          <w:sz w:val="28"/>
          <w:szCs w:val="28"/>
          <w:lang w:val="uk-UA"/>
        </w:rPr>
        <w:t xml:space="preserve">- </w:t>
      </w:r>
      <w:r>
        <w:rPr>
          <w:sz w:val="28"/>
          <w:szCs w:val="28"/>
          <w:lang w:val="uk-UA"/>
        </w:rPr>
        <w:t>методику правильного перекладу текстів різної комунікативної направленості;</w:t>
      </w:r>
      <w:r w:rsidRPr="005A0C9A">
        <w:rPr>
          <w:sz w:val="28"/>
          <w:szCs w:val="28"/>
          <w:lang w:val="uk-UA"/>
        </w:rPr>
        <w:t xml:space="preserve"> </w:t>
      </w:r>
      <w:r>
        <w:rPr>
          <w:sz w:val="28"/>
          <w:szCs w:val="28"/>
          <w:lang w:val="uk-UA"/>
        </w:rPr>
        <w:t>основні методи та прийоми роботи з текстами різних функціональних стилів.</w:t>
      </w:r>
    </w:p>
    <w:p w:rsidR="00E569CF" w:rsidRDefault="00E569CF" w:rsidP="00C72120">
      <w:pPr>
        <w:spacing w:line="360" w:lineRule="auto"/>
        <w:ind w:firstLine="540"/>
        <w:jc w:val="both"/>
        <w:rPr>
          <w:sz w:val="28"/>
          <w:szCs w:val="28"/>
          <w:u w:val="single"/>
          <w:lang w:val="uk-UA"/>
        </w:rPr>
      </w:pPr>
      <w:r w:rsidRPr="00F241FC">
        <w:rPr>
          <w:b/>
          <w:sz w:val="28"/>
          <w:szCs w:val="28"/>
          <w:u w:val="single"/>
          <w:lang w:val="uk-UA"/>
        </w:rPr>
        <w:t xml:space="preserve"> Студент повинен вміти</w:t>
      </w:r>
      <w:r w:rsidRPr="00F241FC">
        <w:rPr>
          <w:sz w:val="28"/>
          <w:szCs w:val="28"/>
          <w:u w:val="single"/>
          <w:lang w:val="uk-UA"/>
        </w:rPr>
        <w:t xml:space="preserve">: </w:t>
      </w:r>
    </w:p>
    <w:p w:rsidR="00E569CF" w:rsidRDefault="00E569CF" w:rsidP="00C72120">
      <w:pPr>
        <w:spacing w:line="360" w:lineRule="auto"/>
        <w:ind w:firstLine="540"/>
        <w:jc w:val="both"/>
        <w:rPr>
          <w:sz w:val="28"/>
          <w:szCs w:val="28"/>
          <w:u w:val="single"/>
          <w:lang w:val="uk-UA"/>
        </w:rPr>
      </w:pPr>
      <w:r w:rsidRPr="005A0C9A">
        <w:rPr>
          <w:b/>
          <w:sz w:val="28"/>
          <w:szCs w:val="28"/>
          <w:lang w:val="uk-UA"/>
        </w:rPr>
        <w:t xml:space="preserve">- </w:t>
      </w:r>
      <w:r w:rsidRPr="00F241FC">
        <w:rPr>
          <w:sz w:val="28"/>
          <w:szCs w:val="28"/>
          <w:shd w:val="clear" w:color="auto" w:fill="FFFFFF"/>
          <w:lang w:val="uk-UA"/>
        </w:rPr>
        <w:t>розуміти іноземну мову та активно володіти лексикою  побутової та спеціальної тематики і мовним формулами для стандартних ситуацій спілкування, а також правильно висловлювати свої думки   німецькою</w:t>
      </w:r>
      <w:r>
        <w:rPr>
          <w:sz w:val="28"/>
          <w:szCs w:val="28"/>
          <w:shd w:val="clear" w:color="auto" w:fill="FFFFFF"/>
          <w:lang w:val="uk-UA"/>
        </w:rPr>
        <w:t xml:space="preserve"> / іспанською</w:t>
      </w:r>
      <w:r w:rsidRPr="00F241FC">
        <w:rPr>
          <w:sz w:val="28"/>
          <w:szCs w:val="28"/>
          <w:shd w:val="clear" w:color="auto" w:fill="FFFFFF"/>
          <w:lang w:val="uk-UA"/>
        </w:rPr>
        <w:t xml:space="preserve"> мовою в ситуаціях повсякденного спілкування; вести бесіду  </w:t>
      </w:r>
      <w:r w:rsidRPr="00F241FC">
        <w:rPr>
          <w:sz w:val="28"/>
          <w:szCs w:val="28"/>
          <w:shd w:val="clear" w:color="auto" w:fill="FFFFFF"/>
          <w:lang w:val="uk-UA"/>
        </w:rPr>
        <w:lastRenderedPageBreak/>
        <w:t xml:space="preserve">німецькою мовою при розгляді і обговоренні проблем, висловлювати своє ставлення до них і відстоювати свою точку зору; </w:t>
      </w:r>
    </w:p>
    <w:p w:rsidR="00E569CF" w:rsidRDefault="00E569CF" w:rsidP="00C72120">
      <w:pPr>
        <w:spacing w:line="360" w:lineRule="auto"/>
        <w:ind w:firstLine="540"/>
        <w:jc w:val="both"/>
        <w:rPr>
          <w:sz w:val="28"/>
          <w:szCs w:val="28"/>
          <w:u w:val="single"/>
          <w:lang w:val="uk-UA"/>
        </w:rPr>
      </w:pPr>
      <w:r w:rsidRPr="005A0C9A">
        <w:rPr>
          <w:i/>
          <w:sz w:val="28"/>
          <w:szCs w:val="28"/>
          <w:lang w:val="uk-UA"/>
        </w:rPr>
        <w:t xml:space="preserve">- </w:t>
      </w:r>
      <w:r w:rsidRPr="00F241FC">
        <w:rPr>
          <w:sz w:val="28"/>
          <w:szCs w:val="28"/>
          <w:lang w:val="uk-UA"/>
        </w:rPr>
        <w:t xml:space="preserve">читати і розуміти літературу з окресленої тематики; </w:t>
      </w:r>
      <w:r w:rsidRPr="00F241FC">
        <w:rPr>
          <w:sz w:val="28"/>
          <w:szCs w:val="28"/>
          <w:shd w:val="clear" w:color="auto" w:fill="FFFFFF"/>
          <w:lang w:val="uk-UA"/>
        </w:rPr>
        <w:t xml:space="preserve">грамотно викладати  українською мовою зміст  прочитаної літератури в усній формі і складати реферати та анотації  в письмовій формі; </w:t>
      </w:r>
      <w:r w:rsidRPr="00F241FC">
        <w:rPr>
          <w:sz w:val="28"/>
          <w:szCs w:val="28"/>
          <w:lang w:val="uk-UA"/>
        </w:rPr>
        <w:t xml:space="preserve">робити повідомлення з питань теми, що вивчається; </w:t>
      </w:r>
    </w:p>
    <w:p w:rsidR="00E569CF" w:rsidRDefault="00E569CF" w:rsidP="00C72120">
      <w:pPr>
        <w:spacing w:line="360" w:lineRule="auto"/>
        <w:ind w:firstLine="540"/>
        <w:jc w:val="both"/>
        <w:rPr>
          <w:sz w:val="28"/>
          <w:szCs w:val="28"/>
          <w:u w:val="single"/>
          <w:lang w:val="uk-UA"/>
        </w:rPr>
      </w:pPr>
      <w:r w:rsidRPr="005A0C9A">
        <w:rPr>
          <w:i/>
          <w:sz w:val="28"/>
          <w:szCs w:val="28"/>
          <w:lang w:val="uk-UA"/>
        </w:rPr>
        <w:t xml:space="preserve">- </w:t>
      </w:r>
      <w:r w:rsidRPr="00F241FC">
        <w:rPr>
          <w:sz w:val="28"/>
          <w:szCs w:val="28"/>
          <w:shd w:val="clear" w:color="auto" w:fill="FFFFFF"/>
          <w:lang w:val="uk-UA"/>
        </w:rPr>
        <w:t xml:space="preserve">самостійно працювати над вдосконаленням своїх умінь та навичок читання, сприйняття німецької мови на слух, власної мови, перекладу, реферування та анотування; </w:t>
      </w:r>
    </w:p>
    <w:p w:rsidR="00E569CF" w:rsidRDefault="00E569CF" w:rsidP="00C72120">
      <w:pPr>
        <w:spacing w:line="360" w:lineRule="auto"/>
        <w:ind w:firstLine="540"/>
        <w:jc w:val="both"/>
        <w:rPr>
          <w:sz w:val="28"/>
          <w:lang w:val="uk-UA"/>
        </w:rPr>
      </w:pPr>
      <w:r w:rsidRPr="005A0C9A">
        <w:rPr>
          <w:i/>
          <w:sz w:val="28"/>
          <w:szCs w:val="28"/>
          <w:lang w:val="uk-UA"/>
        </w:rPr>
        <w:t xml:space="preserve">- </w:t>
      </w:r>
      <w:r w:rsidRPr="00F241FC">
        <w:rPr>
          <w:sz w:val="28"/>
          <w:lang w:val="uk-UA"/>
        </w:rPr>
        <w:t>перекладати та аналізувати тексти різних функціональних стилів (офіційно-ділового, газетно-публіцистичного, науково-технічного), а також здійснювати письмовий та усний переклад спеціально підготовлених викладачем різних видів текстів на подолання мовних лексико-граматичних та стилістичних труднощів</w:t>
      </w:r>
      <w:r>
        <w:rPr>
          <w:sz w:val="28"/>
          <w:lang w:val="uk-UA"/>
        </w:rPr>
        <w:t>;</w:t>
      </w:r>
    </w:p>
    <w:p w:rsidR="00E569CF" w:rsidRDefault="00E569CF" w:rsidP="00C72120">
      <w:pPr>
        <w:spacing w:line="360" w:lineRule="auto"/>
        <w:ind w:firstLine="540"/>
        <w:jc w:val="both"/>
        <w:rPr>
          <w:sz w:val="28"/>
          <w:szCs w:val="28"/>
          <w:u w:val="single"/>
          <w:lang w:val="uk-UA"/>
        </w:rPr>
      </w:pPr>
      <w:r w:rsidRPr="005A0C9A">
        <w:rPr>
          <w:i/>
          <w:sz w:val="28"/>
          <w:lang w:val="uk-UA"/>
        </w:rPr>
        <w:t>-</w:t>
      </w:r>
      <w:r>
        <w:rPr>
          <w:sz w:val="28"/>
          <w:lang w:val="uk-UA"/>
        </w:rPr>
        <w:t xml:space="preserve"> </w:t>
      </w:r>
      <w:r>
        <w:rPr>
          <w:sz w:val="28"/>
          <w:szCs w:val="28"/>
          <w:lang w:val="uk-UA"/>
        </w:rPr>
        <w:t>перекладати письмово з другої іноземної мови українською художні та нехудожні типи текстів;</w:t>
      </w:r>
    </w:p>
    <w:p w:rsidR="00E569CF" w:rsidRDefault="00E569CF" w:rsidP="00C72120">
      <w:pPr>
        <w:spacing w:line="360" w:lineRule="auto"/>
        <w:ind w:firstLine="540"/>
        <w:jc w:val="both"/>
        <w:rPr>
          <w:sz w:val="28"/>
          <w:szCs w:val="28"/>
          <w:u w:val="single"/>
          <w:lang w:val="uk-UA"/>
        </w:rPr>
      </w:pPr>
      <w:r w:rsidRPr="005A0C9A">
        <w:rPr>
          <w:i/>
          <w:sz w:val="28"/>
          <w:szCs w:val="28"/>
          <w:lang w:val="uk-UA"/>
        </w:rPr>
        <w:t xml:space="preserve">- </w:t>
      </w:r>
      <w:r>
        <w:rPr>
          <w:sz w:val="28"/>
          <w:szCs w:val="28"/>
          <w:lang w:val="uk-UA"/>
        </w:rPr>
        <w:t xml:space="preserve">працювати зі словниками різних типів і довідковою літературою та іншими </w:t>
      </w:r>
      <w:proofErr w:type="spellStart"/>
      <w:r>
        <w:rPr>
          <w:sz w:val="28"/>
          <w:szCs w:val="28"/>
          <w:lang w:val="uk-UA"/>
        </w:rPr>
        <w:t>лексико-</w:t>
      </w:r>
      <w:proofErr w:type="spellEnd"/>
      <w:r>
        <w:rPr>
          <w:sz w:val="28"/>
          <w:szCs w:val="28"/>
          <w:lang w:val="uk-UA"/>
        </w:rPr>
        <w:t xml:space="preserve"> та </w:t>
      </w:r>
      <w:proofErr w:type="spellStart"/>
      <w:r>
        <w:rPr>
          <w:sz w:val="28"/>
          <w:szCs w:val="28"/>
          <w:lang w:val="uk-UA"/>
        </w:rPr>
        <w:t>фразеографічними</w:t>
      </w:r>
      <w:proofErr w:type="spellEnd"/>
      <w:r>
        <w:rPr>
          <w:sz w:val="28"/>
          <w:szCs w:val="28"/>
          <w:lang w:val="uk-UA"/>
        </w:rPr>
        <w:t xml:space="preserve"> джерелами;</w:t>
      </w:r>
    </w:p>
    <w:p w:rsidR="00E569CF" w:rsidRPr="005A0C9A" w:rsidRDefault="00E569CF" w:rsidP="00C72120">
      <w:pPr>
        <w:spacing w:line="360" w:lineRule="auto"/>
        <w:ind w:firstLine="540"/>
        <w:jc w:val="both"/>
        <w:rPr>
          <w:sz w:val="28"/>
          <w:szCs w:val="28"/>
          <w:u w:val="single"/>
          <w:lang w:val="uk-UA"/>
        </w:rPr>
      </w:pPr>
      <w:r w:rsidRPr="005A0C9A">
        <w:rPr>
          <w:i/>
          <w:sz w:val="28"/>
          <w:szCs w:val="28"/>
          <w:lang w:val="uk-UA"/>
        </w:rPr>
        <w:t xml:space="preserve">- </w:t>
      </w:r>
      <w:r>
        <w:rPr>
          <w:sz w:val="28"/>
          <w:szCs w:val="28"/>
          <w:lang w:val="uk-UA"/>
        </w:rPr>
        <w:t>складати анотацію статей суспільно-політичного змісту</w:t>
      </w:r>
      <w:r w:rsidRPr="005A0C9A">
        <w:rPr>
          <w:sz w:val="28"/>
          <w:szCs w:val="28"/>
          <w:lang w:val="uk-UA"/>
        </w:rPr>
        <w:t xml:space="preserve">; </w:t>
      </w:r>
      <w:r>
        <w:rPr>
          <w:sz w:val="28"/>
          <w:szCs w:val="28"/>
          <w:lang w:val="uk-UA"/>
        </w:rPr>
        <w:t>реферувати статті на запропоновану тематику.</w:t>
      </w:r>
    </w:p>
    <w:p w:rsidR="00E569CF" w:rsidRPr="0024305E" w:rsidRDefault="00E569CF" w:rsidP="00C72120">
      <w:pPr>
        <w:pStyle w:val="10"/>
        <w:ind w:left="0"/>
        <w:jc w:val="center"/>
        <w:rPr>
          <w:b/>
          <w:sz w:val="28"/>
          <w:szCs w:val="28"/>
        </w:rPr>
      </w:pPr>
      <w:r>
        <w:br w:type="page"/>
      </w:r>
      <w:r w:rsidRPr="0024305E">
        <w:rPr>
          <w:b/>
          <w:sz w:val="28"/>
          <w:szCs w:val="28"/>
        </w:rPr>
        <w:lastRenderedPageBreak/>
        <w:t>Вимоги до перекладу тексту</w:t>
      </w:r>
    </w:p>
    <w:p w:rsidR="00E569CF" w:rsidRDefault="00E569CF" w:rsidP="00C72120">
      <w:pPr>
        <w:pStyle w:val="10"/>
        <w:ind w:left="0" w:firstLine="900"/>
        <w:jc w:val="both"/>
        <w:rPr>
          <w:sz w:val="28"/>
          <w:szCs w:val="28"/>
        </w:rPr>
      </w:pPr>
      <w:r>
        <w:rPr>
          <w:sz w:val="28"/>
          <w:szCs w:val="28"/>
        </w:rPr>
        <w:t>Формування перекладацької компетенції в процесі фахової підготовки бакалаврів філології можливе за умов вільного володіння іноземною та рідною мовами, знань з різних галузей, оскільки професія перекладача вимагає ерудованості. Обсяг і структура фонових знань перекладача складається з різних компонентів, накопичених внаслідок особистого досвіду практичного життя.</w:t>
      </w:r>
    </w:p>
    <w:p w:rsidR="00E569CF" w:rsidRDefault="00E569CF" w:rsidP="00C72120">
      <w:pPr>
        <w:pStyle w:val="10"/>
        <w:ind w:left="0" w:firstLine="900"/>
        <w:jc w:val="both"/>
        <w:rPr>
          <w:sz w:val="28"/>
          <w:szCs w:val="28"/>
        </w:rPr>
      </w:pPr>
      <w:r>
        <w:rPr>
          <w:sz w:val="28"/>
          <w:szCs w:val="28"/>
        </w:rPr>
        <w:t xml:space="preserve">Основним завданням перекладу художнього тексту є створення нового літературного тексту, еквівалентного оригіналу за його концептуальної та естетичної інформації, використовуючи при цьому зовсім інші мовні форми. Під час перекладу українською мовою текстів слід правильно добирати українські еквіваленти загальновживаних лексем, не перекладати дослівно усталені словосполуки. Варто брати до уваги порядок слів у реченні, місця найважливішого слова у висловлюванні, враховувати особливості рамкової конструкції. Значні труднощі складає переклад складних багаточленних іменників або поширених атрибутивних конструкцій, які формують номінальну фразу та непритаманні українській мові. Крім того, треба враховувати структуру підрядних речень, порядок слів у реченнях такого типу та особливості його перекладу. Особливу увагу слід звернути на полісемію слова, на його контекстне оточення та на засоби досягнення еквівалентності перекладу. </w:t>
      </w:r>
    </w:p>
    <w:p w:rsidR="00E569CF" w:rsidRDefault="00E569CF" w:rsidP="00C72120">
      <w:pPr>
        <w:pStyle w:val="10"/>
        <w:ind w:left="0" w:firstLine="900"/>
        <w:jc w:val="both"/>
        <w:rPr>
          <w:sz w:val="28"/>
          <w:szCs w:val="28"/>
        </w:rPr>
      </w:pPr>
      <w:r>
        <w:rPr>
          <w:sz w:val="28"/>
          <w:szCs w:val="28"/>
        </w:rPr>
        <w:t>При перекладі текстів науково-технічного стилю слід взяти до уваги їх об’єктивність, логічну послідовність, точність, лаконічність, аргументованість. Для наукового стилю характерна наявність слів, які позначають процесуальні поняття. У цьому випадку треба розрізняти назви дій (процесів) і назви наслідків дії (процесу). У наукових текстах часто вживаються так звані кліше, які структурують текст. Вони мають перекладатися як одне ціле.</w:t>
      </w:r>
    </w:p>
    <w:p w:rsidR="00E569CF" w:rsidRDefault="00E569CF" w:rsidP="00C72120">
      <w:pPr>
        <w:pStyle w:val="10"/>
        <w:ind w:left="0" w:firstLine="900"/>
        <w:jc w:val="both"/>
        <w:rPr>
          <w:sz w:val="28"/>
          <w:szCs w:val="28"/>
        </w:rPr>
      </w:pPr>
      <w:r>
        <w:rPr>
          <w:sz w:val="28"/>
          <w:szCs w:val="28"/>
        </w:rPr>
        <w:t xml:space="preserve">До базових мовних засобів наукового стилю належать слова з абстрактним значенням, цитати, посилання, стійкі звороти нефразеологічного </w:t>
      </w:r>
      <w:r>
        <w:rPr>
          <w:sz w:val="28"/>
          <w:szCs w:val="28"/>
        </w:rPr>
        <w:lastRenderedPageBreak/>
        <w:t xml:space="preserve">типу, </w:t>
      </w:r>
      <w:proofErr w:type="spellStart"/>
      <w:r>
        <w:rPr>
          <w:sz w:val="28"/>
          <w:szCs w:val="28"/>
        </w:rPr>
        <w:t>інтернаціоналізми</w:t>
      </w:r>
      <w:proofErr w:type="spellEnd"/>
      <w:r>
        <w:rPr>
          <w:sz w:val="28"/>
          <w:szCs w:val="28"/>
        </w:rPr>
        <w:t xml:space="preserve">. Це потребує від студента більших зусиль та зосередженості, оскільки переклад текстів такого типу відрізняється від перекладу художніх текстів. При перекладі текстів звертати увагу на таку категорію дієслів як спосіб дії, зокрема, форми умовного способу дії (вживання та переклад часових форм дієслова) та особливості їх перекладу у текстах різних функціональних стилів. Неабиякі труднощі становить переклад поширених пасивних конструкцій та фразеологічних зворотів різних типів. </w:t>
      </w:r>
    </w:p>
    <w:p w:rsidR="00E569CF" w:rsidRDefault="00E569CF" w:rsidP="00C72120">
      <w:pPr>
        <w:pStyle w:val="10"/>
        <w:ind w:left="0" w:firstLine="900"/>
        <w:jc w:val="both"/>
        <w:rPr>
          <w:sz w:val="28"/>
          <w:szCs w:val="28"/>
        </w:rPr>
      </w:pPr>
      <w:r>
        <w:rPr>
          <w:sz w:val="28"/>
          <w:szCs w:val="28"/>
        </w:rPr>
        <w:t>Процес перевірки перекладу можна поділити на такі етапи:</w:t>
      </w:r>
    </w:p>
    <w:p w:rsidR="00E569CF" w:rsidRDefault="00E569CF" w:rsidP="00C72120">
      <w:pPr>
        <w:pStyle w:val="10"/>
        <w:ind w:left="0" w:firstLine="900"/>
        <w:jc w:val="both"/>
        <w:rPr>
          <w:sz w:val="28"/>
          <w:szCs w:val="28"/>
        </w:rPr>
      </w:pPr>
      <w:r>
        <w:rPr>
          <w:sz w:val="28"/>
          <w:szCs w:val="28"/>
        </w:rPr>
        <w:t>1) звірення тексту перекладу з вихідним текстом: послідовна перевірка відповідності фраз, єдності використаної термінології, логіки викладу;</w:t>
      </w:r>
    </w:p>
    <w:p w:rsidR="00E569CF" w:rsidRPr="00722DF4" w:rsidRDefault="00E569CF" w:rsidP="00C72120">
      <w:pPr>
        <w:pStyle w:val="10"/>
        <w:ind w:left="0" w:firstLine="900"/>
        <w:jc w:val="both"/>
        <w:rPr>
          <w:sz w:val="28"/>
          <w:szCs w:val="28"/>
        </w:rPr>
      </w:pPr>
      <w:r>
        <w:rPr>
          <w:sz w:val="28"/>
          <w:szCs w:val="28"/>
        </w:rPr>
        <w:t>2) внесення смислових і стилістичних правок: оформлення тексту відповідно до граматичних, орфографічних, пунктуаційних, синтаксичних норм; виправити помилку недостатньо, необхідно узгодити все речення, перевірити його завершеність;</w:t>
      </w:r>
    </w:p>
    <w:p w:rsidR="00E569CF" w:rsidRPr="00945CA9" w:rsidRDefault="00E569CF" w:rsidP="00C72120">
      <w:pPr>
        <w:pStyle w:val="10"/>
        <w:spacing w:after="0"/>
        <w:ind w:left="0" w:firstLine="709"/>
        <w:jc w:val="both"/>
        <w:rPr>
          <w:sz w:val="28"/>
          <w:szCs w:val="28"/>
        </w:rPr>
      </w:pPr>
      <w:r>
        <w:rPr>
          <w:sz w:val="28"/>
          <w:szCs w:val="28"/>
        </w:rPr>
        <w:t>3) з</w:t>
      </w:r>
      <w:r w:rsidRPr="00945CA9">
        <w:rPr>
          <w:sz w:val="28"/>
          <w:szCs w:val="28"/>
        </w:rPr>
        <w:t xml:space="preserve">авершальний </w:t>
      </w:r>
      <w:r>
        <w:rPr>
          <w:sz w:val="28"/>
          <w:szCs w:val="28"/>
        </w:rPr>
        <w:t>етап – порівняння попереднього тексту з його новим варіантом, остаточна перевірка тексту.</w:t>
      </w:r>
    </w:p>
    <w:p w:rsidR="00E569CF" w:rsidRDefault="00E569CF" w:rsidP="00C72120">
      <w:pPr>
        <w:pStyle w:val="10"/>
        <w:ind w:left="0" w:firstLine="900"/>
        <w:jc w:val="both"/>
        <w:rPr>
          <w:sz w:val="28"/>
          <w:szCs w:val="28"/>
        </w:rPr>
      </w:pPr>
      <w:r>
        <w:rPr>
          <w:sz w:val="28"/>
          <w:szCs w:val="28"/>
        </w:rPr>
        <w:t xml:space="preserve">Студенти повинні враховувати різні засоби для досягнення адекватності перекладу, до яких відносяться лексикографічні засоби, </w:t>
      </w:r>
      <w:proofErr w:type="spellStart"/>
      <w:r>
        <w:rPr>
          <w:sz w:val="28"/>
          <w:szCs w:val="28"/>
        </w:rPr>
        <w:t>безеквівалентна</w:t>
      </w:r>
      <w:proofErr w:type="spellEnd"/>
      <w:r>
        <w:rPr>
          <w:sz w:val="28"/>
          <w:szCs w:val="28"/>
        </w:rPr>
        <w:t xml:space="preserve"> лексика, </w:t>
      </w:r>
      <w:proofErr w:type="spellStart"/>
      <w:r>
        <w:rPr>
          <w:sz w:val="28"/>
          <w:szCs w:val="28"/>
        </w:rPr>
        <w:t>дескрептиви</w:t>
      </w:r>
      <w:proofErr w:type="spellEnd"/>
      <w:r>
        <w:rPr>
          <w:sz w:val="28"/>
          <w:szCs w:val="28"/>
        </w:rPr>
        <w:t xml:space="preserve"> та кальки. Особливу увагу слід звернути на особливості перекладу порядку слів у простих та у складних реченнях, а також на проблематику перекладу </w:t>
      </w:r>
      <w:proofErr w:type="spellStart"/>
      <w:r>
        <w:rPr>
          <w:sz w:val="28"/>
          <w:szCs w:val="28"/>
        </w:rPr>
        <w:t>різнотипових</w:t>
      </w:r>
      <w:proofErr w:type="spellEnd"/>
      <w:r>
        <w:rPr>
          <w:sz w:val="28"/>
          <w:szCs w:val="28"/>
        </w:rPr>
        <w:t xml:space="preserve"> підрядних речень. Серед всього розмаїття способів та прийомів перекладу визначаємо як найбільш вживанні міжмовно-еквівалентні способи транскрипції та транслітерації, парадигматичний спосіб генералізації, спосіб конкретизації та парафрастичний переклад.</w:t>
      </w:r>
    </w:p>
    <w:p w:rsidR="00E569CF" w:rsidRDefault="00E569CF" w:rsidP="00C72120">
      <w:pPr>
        <w:pStyle w:val="10"/>
        <w:ind w:left="0" w:firstLine="900"/>
        <w:jc w:val="both"/>
        <w:rPr>
          <w:sz w:val="28"/>
          <w:szCs w:val="28"/>
        </w:rPr>
      </w:pPr>
    </w:p>
    <w:p w:rsidR="00E569CF" w:rsidRDefault="00E569CF" w:rsidP="00C72120">
      <w:pPr>
        <w:pStyle w:val="10"/>
        <w:ind w:left="0" w:firstLine="900"/>
        <w:jc w:val="both"/>
        <w:rPr>
          <w:sz w:val="28"/>
          <w:szCs w:val="28"/>
        </w:rPr>
      </w:pPr>
    </w:p>
    <w:p w:rsidR="00E569CF" w:rsidRPr="00945CA9" w:rsidRDefault="00E569CF" w:rsidP="00C72120">
      <w:pPr>
        <w:pStyle w:val="10"/>
        <w:ind w:left="0" w:firstLine="900"/>
        <w:jc w:val="both"/>
        <w:rPr>
          <w:sz w:val="28"/>
          <w:szCs w:val="28"/>
        </w:rPr>
      </w:pPr>
    </w:p>
    <w:p w:rsidR="000E231D" w:rsidRPr="0036212A" w:rsidRDefault="000E231D" w:rsidP="000E231D">
      <w:pPr>
        <w:jc w:val="center"/>
        <w:rPr>
          <w:b/>
          <w:sz w:val="28"/>
          <w:szCs w:val="28"/>
          <w:lang w:val="uk-UA"/>
        </w:rPr>
      </w:pPr>
      <w:r w:rsidRPr="0036212A">
        <w:rPr>
          <w:b/>
          <w:sz w:val="28"/>
          <w:szCs w:val="28"/>
          <w:lang w:val="uk-UA"/>
        </w:rPr>
        <w:lastRenderedPageBreak/>
        <w:t>Перелік текстів</w:t>
      </w:r>
      <w:r>
        <w:rPr>
          <w:b/>
          <w:sz w:val="28"/>
          <w:szCs w:val="28"/>
          <w:lang w:val="uk-UA"/>
        </w:rPr>
        <w:t xml:space="preserve"> для перекладу з німецької мови</w:t>
      </w:r>
    </w:p>
    <w:p w:rsidR="000E231D" w:rsidRPr="00760FC4" w:rsidRDefault="009C5574" w:rsidP="000E231D">
      <w:pPr>
        <w:jc w:val="center"/>
        <w:rPr>
          <w:b/>
          <w:sz w:val="28"/>
          <w:szCs w:val="28"/>
        </w:rPr>
      </w:pPr>
      <w:r>
        <w:rPr>
          <w:b/>
          <w:sz w:val="28"/>
          <w:szCs w:val="28"/>
          <w:lang w:val="uk-UA"/>
        </w:rPr>
        <w:t>СВО Бакалавр</w:t>
      </w:r>
      <w:r w:rsidR="000E231D" w:rsidRPr="0036212A">
        <w:rPr>
          <w:b/>
          <w:sz w:val="28"/>
          <w:szCs w:val="28"/>
          <w:lang w:val="uk-UA"/>
        </w:rPr>
        <w:t xml:space="preserve"> </w:t>
      </w:r>
      <w:r>
        <w:rPr>
          <w:b/>
          <w:sz w:val="28"/>
          <w:szCs w:val="28"/>
          <w:lang w:val="uk-UA"/>
        </w:rPr>
        <w:t xml:space="preserve">035.10 </w:t>
      </w:r>
      <w:r w:rsidR="000E231D" w:rsidRPr="0036212A">
        <w:rPr>
          <w:b/>
          <w:sz w:val="28"/>
          <w:szCs w:val="28"/>
          <w:lang w:val="uk-UA"/>
        </w:rPr>
        <w:t>Фі</w:t>
      </w:r>
      <w:r>
        <w:rPr>
          <w:b/>
          <w:sz w:val="28"/>
          <w:szCs w:val="28"/>
          <w:lang w:val="uk-UA"/>
        </w:rPr>
        <w:t>лологія (прикладна лінгвістика)</w:t>
      </w:r>
    </w:p>
    <w:p w:rsidR="000E231D" w:rsidRPr="00760FC4" w:rsidRDefault="000E231D" w:rsidP="000E231D">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410"/>
        <w:gridCol w:w="5245"/>
        <w:gridCol w:w="1241"/>
      </w:tblGrid>
      <w:tr w:rsidR="000E231D" w:rsidTr="000E231D">
        <w:tc>
          <w:tcPr>
            <w:tcW w:w="675" w:type="dxa"/>
          </w:tcPr>
          <w:p w:rsidR="000E231D" w:rsidRPr="000E231D" w:rsidRDefault="000E231D" w:rsidP="000E231D">
            <w:pPr>
              <w:spacing w:after="120"/>
              <w:rPr>
                <w:sz w:val="28"/>
                <w:szCs w:val="28"/>
                <w:lang w:val="uk-UA"/>
              </w:rPr>
            </w:pPr>
            <w:r w:rsidRPr="000E231D">
              <w:rPr>
                <w:sz w:val="28"/>
                <w:szCs w:val="28"/>
                <w:lang w:val="uk-UA"/>
              </w:rPr>
              <w:t>№</w:t>
            </w:r>
          </w:p>
        </w:tc>
        <w:tc>
          <w:tcPr>
            <w:tcW w:w="2410" w:type="dxa"/>
          </w:tcPr>
          <w:p w:rsidR="000E231D" w:rsidRPr="000E231D" w:rsidRDefault="000E231D" w:rsidP="000E231D">
            <w:pPr>
              <w:spacing w:after="120"/>
              <w:rPr>
                <w:sz w:val="28"/>
                <w:szCs w:val="28"/>
                <w:lang w:val="de-DE"/>
              </w:rPr>
            </w:pPr>
            <w:r w:rsidRPr="000E231D">
              <w:rPr>
                <w:sz w:val="28"/>
                <w:szCs w:val="28"/>
                <w:lang w:val="de-DE"/>
              </w:rPr>
              <w:t>Autor, Quelle</w:t>
            </w:r>
          </w:p>
        </w:tc>
        <w:tc>
          <w:tcPr>
            <w:tcW w:w="5245" w:type="dxa"/>
          </w:tcPr>
          <w:p w:rsidR="000E231D" w:rsidRPr="000E231D" w:rsidRDefault="000E231D" w:rsidP="000E231D">
            <w:pPr>
              <w:spacing w:after="120"/>
              <w:rPr>
                <w:sz w:val="28"/>
                <w:szCs w:val="28"/>
                <w:lang w:val="de-DE"/>
              </w:rPr>
            </w:pPr>
            <w:r w:rsidRPr="000E231D">
              <w:rPr>
                <w:sz w:val="28"/>
                <w:szCs w:val="28"/>
                <w:lang w:val="de-DE"/>
              </w:rPr>
              <w:t>Titel</w:t>
            </w:r>
          </w:p>
        </w:tc>
        <w:tc>
          <w:tcPr>
            <w:tcW w:w="1241" w:type="dxa"/>
          </w:tcPr>
          <w:p w:rsidR="000E231D" w:rsidRPr="000E231D" w:rsidRDefault="000E231D" w:rsidP="000E231D">
            <w:pPr>
              <w:spacing w:after="120"/>
              <w:rPr>
                <w:sz w:val="28"/>
                <w:szCs w:val="28"/>
                <w:lang w:val="de-DE"/>
              </w:rPr>
            </w:pPr>
            <w:r w:rsidRPr="000E231D">
              <w:rPr>
                <w:sz w:val="28"/>
                <w:szCs w:val="28"/>
                <w:lang w:val="de-DE"/>
              </w:rPr>
              <w:t>Seite</w:t>
            </w:r>
          </w:p>
        </w:tc>
      </w:tr>
      <w:tr w:rsidR="000E231D" w:rsidRPr="00231B2E" w:rsidTr="000E231D">
        <w:tc>
          <w:tcPr>
            <w:tcW w:w="675" w:type="dxa"/>
          </w:tcPr>
          <w:p w:rsidR="000E231D" w:rsidRPr="000E231D" w:rsidRDefault="000E231D" w:rsidP="000E231D">
            <w:pPr>
              <w:spacing w:after="120"/>
              <w:rPr>
                <w:sz w:val="28"/>
                <w:szCs w:val="28"/>
                <w:lang w:val="de-DE"/>
              </w:rPr>
            </w:pPr>
            <w:r w:rsidRPr="000E231D">
              <w:rPr>
                <w:sz w:val="28"/>
                <w:szCs w:val="28"/>
                <w:lang w:val="de-DE"/>
              </w:rPr>
              <w:t>1</w:t>
            </w:r>
          </w:p>
        </w:tc>
        <w:tc>
          <w:tcPr>
            <w:tcW w:w="2410" w:type="dxa"/>
          </w:tcPr>
          <w:p w:rsidR="000E231D" w:rsidRPr="000E231D" w:rsidRDefault="000E231D" w:rsidP="000E231D">
            <w:pPr>
              <w:spacing w:after="120"/>
              <w:rPr>
                <w:sz w:val="28"/>
                <w:szCs w:val="28"/>
                <w:lang w:val="de-DE"/>
              </w:rPr>
            </w:pPr>
            <w:r w:rsidRPr="000E231D">
              <w:rPr>
                <w:sz w:val="28"/>
                <w:szCs w:val="28"/>
                <w:lang w:val="de-DE"/>
              </w:rPr>
              <w:t>Deutschland</w:t>
            </w:r>
          </w:p>
        </w:tc>
        <w:tc>
          <w:tcPr>
            <w:tcW w:w="5245" w:type="dxa"/>
          </w:tcPr>
          <w:p w:rsidR="000E231D" w:rsidRPr="000E231D" w:rsidRDefault="000E231D" w:rsidP="000E231D">
            <w:pPr>
              <w:spacing w:after="120"/>
              <w:rPr>
                <w:sz w:val="28"/>
                <w:szCs w:val="28"/>
                <w:lang w:val="de-DE"/>
              </w:rPr>
            </w:pPr>
            <w:r w:rsidRPr="000E231D">
              <w:rPr>
                <w:sz w:val="28"/>
                <w:szCs w:val="28"/>
                <w:lang w:val="de-DE"/>
              </w:rPr>
              <w:t>Frauenrolle und Kinderziehung in Deutschland</w:t>
            </w:r>
          </w:p>
        </w:tc>
        <w:tc>
          <w:tcPr>
            <w:tcW w:w="1241" w:type="dxa"/>
          </w:tcPr>
          <w:p w:rsidR="000E231D" w:rsidRPr="000E231D" w:rsidRDefault="000E231D" w:rsidP="000E231D">
            <w:pPr>
              <w:spacing w:after="120"/>
              <w:rPr>
                <w:sz w:val="28"/>
                <w:szCs w:val="28"/>
                <w:lang w:val="de-DE"/>
              </w:rPr>
            </w:pPr>
          </w:p>
        </w:tc>
      </w:tr>
      <w:tr w:rsidR="000E231D" w:rsidTr="000E231D">
        <w:tc>
          <w:tcPr>
            <w:tcW w:w="675" w:type="dxa"/>
          </w:tcPr>
          <w:p w:rsidR="000E231D" w:rsidRPr="000E231D" w:rsidRDefault="000E231D" w:rsidP="000E231D">
            <w:pPr>
              <w:spacing w:after="120"/>
              <w:rPr>
                <w:sz w:val="28"/>
                <w:szCs w:val="28"/>
                <w:lang w:val="de-DE"/>
              </w:rPr>
            </w:pPr>
            <w:r w:rsidRPr="000E231D">
              <w:rPr>
                <w:sz w:val="28"/>
                <w:szCs w:val="28"/>
                <w:lang w:val="de-DE"/>
              </w:rPr>
              <w:t>2</w:t>
            </w:r>
          </w:p>
        </w:tc>
        <w:tc>
          <w:tcPr>
            <w:tcW w:w="2410" w:type="dxa"/>
          </w:tcPr>
          <w:p w:rsidR="000E231D" w:rsidRPr="000E231D" w:rsidRDefault="000E231D" w:rsidP="000E231D">
            <w:pPr>
              <w:spacing w:after="120"/>
              <w:rPr>
                <w:sz w:val="28"/>
                <w:szCs w:val="28"/>
                <w:lang w:val="de-DE"/>
              </w:rPr>
            </w:pPr>
            <w:r w:rsidRPr="000E231D">
              <w:rPr>
                <w:sz w:val="28"/>
                <w:szCs w:val="28"/>
                <w:lang w:val="de-DE"/>
              </w:rPr>
              <w:t>Borchert W.</w:t>
            </w:r>
          </w:p>
        </w:tc>
        <w:tc>
          <w:tcPr>
            <w:tcW w:w="5245" w:type="dxa"/>
          </w:tcPr>
          <w:p w:rsidR="000E231D" w:rsidRPr="000E231D" w:rsidRDefault="000E231D" w:rsidP="000E231D">
            <w:pPr>
              <w:spacing w:after="120"/>
              <w:rPr>
                <w:sz w:val="28"/>
                <w:szCs w:val="28"/>
                <w:lang w:val="de-DE"/>
              </w:rPr>
            </w:pPr>
            <w:r w:rsidRPr="000E231D">
              <w:rPr>
                <w:sz w:val="28"/>
                <w:szCs w:val="28"/>
                <w:lang w:val="de-DE"/>
              </w:rPr>
              <w:t>Die Küchenuhr</w:t>
            </w:r>
          </w:p>
        </w:tc>
        <w:tc>
          <w:tcPr>
            <w:tcW w:w="1241" w:type="dxa"/>
          </w:tcPr>
          <w:p w:rsidR="000E231D" w:rsidRPr="000E231D" w:rsidRDefault="000E231D" w:rsidP="000E231D">
            <w:pPr>
              <w:spacing w:after="120"/>
              <w:rPr>
                <w:sz w:val="28"/>
                <w:szCs w:val="28"/>
                <w:lang w:val="de-DE"/>
              </w:rPr>
            </w:pPr>
            <w:r w:rsidRPr="000E231D">
              <w:rPr>
                <w:sz w:val="28"/>
                <w:szCs w:val="28"/>
                <w:lang w:val="de-DE"/>
              </w:rPr>
              <w:t>S. 3</w:t>
            </w:r>
          </w:p>
        </w:tc>
      </w:tr>
      <w:tr w:rsidR="000E231D" w:rsidTr="000E231D">
        <w:tc>
          <w:tcPr>
            <w:tcW w:w="675" w:type="dxa"/>
          </w:tcPr>
          <w:p w:rsidR="000E231D" w:rsidRPr="000E231D" w:rsidRDefault="000E231D" w:rsidP="000E231D">
            <w:pPr>
              <w:spacing w:after="120"/>
              <w:rPr>
                <w:sz w:val="28"/>
                <w:szCs w:val="28"/>
                <w:lang w:val="de-DE"/>
              </w:rPr>
            </w:pPr>
            <w:r w:rsidRPr="000E231D">
              <w:rPr>
                <w:sz w:val="28"/>
                <w:szCs w:val="28"/>
                <w:lang w:val="de-DE"/>
              </w:rPr>
              <w:t>3</w:t>
            </w:r>
          </w:p>
        </w:tc>
        <w:tc>
          <w:tcPr>
            <w:tcW w:w="2410" w:type="dxa"/>
          </w:tcPr>
          <w:p w:rsidR="000E231D" w:rsidRPr="000E231D" w:rsidRDefault="000E231D" w:rsidP="000E231D">
            <w:pPr>
              <w:spacing w:after="120"/>
              <w:rPr>
                <w:sz w:val="28"/>
                <w:szCs w:val="28"/>
                <w:lang w:val="de-DE"/>
              </w:rPr>
            </w:pPr>
            <w:r w:rsidRPr="000E231D">
              <w:rPr>
                <w:sz w:val="28"/>
                <w:szCs w:val="28"/>
                <w:lang w:val="de-DE"/>
              </w:rPr>
              <w:t xml:space="preserve">Remarque E. M. </w:t>
            </w:r>
          </w:p>
        </w:tc>
        <w:tc>
          <w:tcPr>
            <w:tcW w:w="5245" w:type="dxa"/>
          </w:tcPr>
          <w:p w:rsidR="000E231D" w:rsidRPr="000E231D" w:rsidRDefault="000E231D" w:rsidP="000E231D">
            <w:pPr>
              <w:spacing w:after="120"/>
              <w:rPr>
                <w:sz w:val="28"/>
                <w:szCs w:val="28"/>
                <w:lang w:val="de-DE"/>
              </w:rPr>
            </w:pPr>
            <w:r w:rsidRPr="000E231D">
              <w:rPr>
                <w:sz w:val="28"/>
                <w:szCs w:val="28"/>
                <w:lang w:val="de-DE"/>
              </w:rPr>
              <w:t>Drei Kameraden</w:t>
            </w:r>
          </w:p>
        </w:tc>
        <w:tc>
          <w:tcPr>
            <w:tcW w:w="1241" w:type="dxa"/>
          </w:tcPr>
          <w:p w:rsidR="000E231D" w:rsidRPr="000E231D" w:rsidRDefault="000E231D" w:rsidP="000E231D">
            <w:pPr>
              <w:spacing w:after="120"/>
              <w:rPr>
                <w:sz w:val="28"/>
                <w:szCs w:val="28"/>
                <w:lang w:val="de-DE"/>
              </w:rPr>
            </w:pPr>
            <w:r w:rsidRPr="000E231D">
              <w:rPr>
                <w:sz w:val="28"/>
                <w:szCs w:val="28"/>
                <w:lang w:val="de-DE"/>
              </w:rPr>
              <w:t>S. 36</w:t>
            </w:r>
          </w:p>
        </w:tc>
      </w:tr>
      <w:tr w:rsidR="000E231D" w:rsidTr="000E231D">
        <w:tc>
          <w:tcPr>
            <w:tcW w:w="675" w:type="dxa"/>
          </w:tcPr>
          <w:p w:rsidR="000E231D" w:rsidRPr="000E231D" w:rsidRDefault="000E231D" w:rsidP="000E231D">
            <w:pPr>
              <w:spacing w:after="120"/>
              <w:rPr>
                <w:sz w:val="28"/>
                <w:szCs w:val="28"/>
                <w:lang w:val="de-DE"/>
              </w:rPr>
            </w:pPr>
            <w:r w:rsidRPr="000E231D">
              <w:rPr>
                <w:sz w:val="28"/>
                <w:szCs w:val="28"/>
                <w:lang w:val="de-DE"/>
              </w:rPr>
              <w:t>4</w:t>
            </w:r>
          </w:p>
        </w:tc>
        <w:tc>
          <w:tcPr>
            <w:tcW w:w="2410" w:type="dxa"/>
          </w:tcPr>
          <w:p w:rsidR="000E231D" w:rsidRPr="000E231D" w:rsidRDefault="000E231D" w:rsidP="000E231D">
            <w:pPr>
              <w:spacing w:after="120"/>
              <w:rPr>
                <w:sz w:val="28"/>
                <w:szCs w:val="28"/>
                <w:lang w:val="uk-UA"/>
              </w:rPr>
            </w:pPr>
            <w:r w:rsidRPr="000E231D">
              <w:rPr>
                <w:sz w:val="28"/>
                <w:szCs w:val="28"/>
                <w:lang w:val="de-DE"/>
              </w:rPr>
              <w:t>Deutschland</w:t>
            </w:r>
          </w:p>
        </w:tc>
        <w:tc>
          <w:tcPr>
            <w:tcW w:w="5245" w:type="dxa"/>
          </w:tcPr>
          <w:p w:rsidR="000E231D" w:rsidRPr="000E231D" w:rsidRDefault="000E231D" w:rsidP="000E231D">
            <w:pPr>
              <w:spacing w:after="120"/>
              <w:rPr>
                <w:sz w:val="28"/>
                <w:szCs w:val="28"/>
                <w:lang w:val="de-DE"/>
              </w:rPr>
            </w:pPr>
            <w:r w:rsidRPr="000E231D">
              <w:rPr>
                <w:sz w:val="28"/>
                <w:szCs w:val="28"/>
                <w:lang w:val="de-DE"/>
              </w:rPr>
              <w:t>Entlassung</w:t>
            </w:r>
          </w:p>
        </w:tc>
        <w:tc>
          <w:tcPr>
            <w:tcW w:w="1241" w:type="dxa"/>
          </w:tcPr>
          <w:p w:rsidR="000E231D" w:rsidRPr="000E231D" w:rsidRDefault="000E231D" w:rsidP="000E231D">
            <w:pPr>
              <w:spacing w:after="120"/>
              <w:rPr>
                <w:sz w:val="28"/>
                <w:szCs w:val="28"/>
                <w:lang w:val="uk-UA"/>
              </w:rPr>
            </w:pPr>
          </w:p>
        </w:tc>
      </w:tr>
      <w:tr w:rsidR="000E231D" w:rsidTr="000E231D">
        <w:tc>
          <w:tcPr>
            <w:tcW w:w="675" w:type="dxa"/>
          </w:tcPr>
          <w:p w:rsidR="000E231D" w:rsidRPr="000E231D" w:rsidRDefault="000E231D" w:rsidP="000E231D">
            <w:pPr>
              <w:spacing w:after="120"/>
              <w:rPr>
                <w:sz w:val="28"/>
                <w:szCs w:val="28"/>
                <w:lang w:val="de-DE"/>
              </w:rPr>
            </w:pPr>
            <w:r w:rsidRPr="000E231D">
              <w:rPr>
                <w:sz w:val="28"/>
                <w:szCs w:val="28"/>
                <w:lang w:val="de-DE"/>
              </w:rPr>
              <w:t>5</w:t>
            </w:r>
          </w:p>
        </w:tc>
        <w:tc>
          <w:tcPr>
            <w:tcW w:w="2410" w:type="dxa"/>
          </w:tcPr>
          <w:p w:rsidR="000E231D" w:rsidRPr="000E231D" w:rsidRDefault="000E231D" w:rsidP="000E231D">
            <w:pPr>
              <w:spacing w:after="120"/>
              <w:rPr>
                <w:sz w:val="28"/>
                <w:szCs w:val="28"/>
                <w:lang w:val="de-DE"/>
              </w:rPr>
            </w:pPr>
            <w:r w:rsidRPr="000E231D">
              <w:rPr>
                <w:sz w:val="28"/>
                <w:szCs w:val="28"/>
                <w:lang w:val="de-DE"/>
              </w:rPr>
              <w:t xml:space="preserve">Remarque E. M. </w:t>
            </w:r>
          </w:p>
        </w:tc>
        <w:tc>
          <w:tcPr>
            <w:tcW w:w="5245" w:type="dxa"/>
          </w:tcPr>
          <w:p w:rsidR="000E231D" w:rsidRPr="000E231D" w:rsidRDefault="000E231D" w:rsidP="000E231D">
            <w:pPr>
              <w:spacing w:after="120"/>
              <w:rPr>
                <w:sz w:val="28"/>
                <w:szCs w:val="28"/>
                <w:lang w:val="de-DE"/>
              </w:rPr>
            </w:pPr>
            <w:r w:rsidRPr="000E231D">
              <w:rPr>
                <w:sz w:val="28"/>
                <w:szCs w:val="28"/>
                <w:lang w:val="de-DE"/>
              </w:rPr>
              <w:t>Drei Kameraden</w:t>
            </w:r>
          </w:p>
        </w:tc>
        <w:tc>
          <w:tcPr>
            <w:tcW w:w="1241" w:type="dxa"/>
          </w:tcPr>
          <w:p w:rsidR="000E231D" w:rsidRPr="000E231D" w:rsidRDefault="000E231D" w:rsidP="000E231D">
            <w:pPr>
              <w:spacing w:after="120"/>
              <w:rPr>
                <w:sz w:val="28"/>
                <w:szCs w:val="28"/>
                <w:lang w:val="de-DE"/>
              </w:rPr>
            </w:pPr>
            <w:r w:rsidRPr="000E231D">
              <w:rPr>
                <w:sz w:val="28"/>
                <w:szCs w:val="28"/>
                <w:lang w:val="de-DE"/>
              </w:rPr>
              <w:t>S. 78</w:t>
            </w:r>
          </w:p>
        </w:tc>
      </w:tr>
      <w:tr w:rsidR="000E231D" w:rsidTr="000E231D">
        <w:tc>
          <w:tcPr>
            <w:tcW w:w="675" w:type="dxa"/>
          </w:tcPr>
          <w:p w:rsidR="000E231D" w:rsidRPr="000E231D" w:rsidRDefault="000E231D" w:rsidP="000E231D">
            <w:pPr>
              <w:spacing w:after="120"/>
              <w:rPr>
                <w:sz w:val="28"/>
                <w:szCs w:val="28"/>
                <w:lang w:val="de-DE"/>
              </w:rPr>
            </w:pPr>
            <w:r w:rsidRPr="000E231D">
              <w:rPr>
                <w:sz w:val="28"/>
                <w:szCs w:val="28"/>
                <w:lang w:val="de-DE"/>
              </w:rPr>
              <w:t>6</w:t>
            </w:r>
          </w:p>
        </w:tc>
        <w:tc>
          <w:tcPr>
            <w:tcW w:w="2410" w:type="dxa"/>
          </w:tcPr>
          <w:p w:rsidR="000E231D" w:rsidRPr="000E231D" w:rsidRDefault="000E231D" w:rsidP="000E231D">
            <w:pPr>
              <w:spacing w:after="120"/>
              <w:rPr>
                <w:sz w:val="28"/>
                <w:szCs w:val="28"/>
                <w:lang w:val="en-US"/>
              </w:rPr>
            </w:pPr>
            <w:proofErr w:type="spellStart"/>
            <w:r w:rsidRPr="000E231D">
              <w:rPr>
                <w:sz w:val="28"/>
                <w:szCs w:val="28"/>
                <w:lang w:val="en-US"/>
              </w:rPr>
              <w:t>Artemjuk</w:t>
            </w:r>
            <w:proofErr w:type="spellEnd"/>
            <w:r w:rsidRPr="000E231D">
              <w:rPr>
                <w:sz w:val="28"/>
                <w:szCs w:val="28"/>
                <w:lang w:val="en-US"/>
              </w:rPr>
              <w:t xml:space="preserve"> N. D., </w:t>
            </w:r>
            <w:proofErr w:type="spellStart"/>
            <w:r w:rsidRPr="000E231D">
              <w:rPr>
                <w:sz w:val="28"/>
                <w:szCs w:val="28"/>
                <w:lang w:val="en-US"/>
              </w:rPr>
              <w:t>Senina</w:t>
            </w:r>
            <w:proofErr w:type="spellEnd"/>
            <w:r w:rsidRPr="000E231D">
              <w:rPr>
                <w:sz w:val="28"/>
                <w:szCs w:val="28"/>
                <w:lang w:val="en-US"/>
              </w:rPr>
              <w:t xml:space="preserve"> V. I.</w:t>
            </w:r>
          </w:p>
        </w:tc>
        <w:tc>
          <w:tcPr>
            <w:tcW w:w="5245" w:type="dxa"/>
          </w:tcPr>
          <w:p w:rsidR="000E231D" w:rsidRPr="000E231D" w:rsidRDefault="000E231D" w:rsidP="000E231D">
            <w:pPr>
              <w:spacing w:after="120"/>
              <w:rPr>
                <w:sz w:val="28"/>
                <w:szCs w:val="28"/>
                <w:lang w:val="en-US"/>
              </w:rPr>
            </w:pPr>
            <w:r w:rsidRPr="000E231D">
              <w:rPr>
                <w:sz w:val="28"/>
                <w:szCs w:val="28"/>
                <w:lang w:val="en-US"/>
              </w:rPr>
              <w:t xml:space="preserve">Und </w:t>
            </w:r>
            <w:proofErr w:type="spellStart"/>
            <w:r w:rsidRPr="000E231D">
              <w:rPr>
                <w:sz w:val="28"/>
                <w:szCs w:val="28"/>
                <w:lang w:val="en-US"/>
              </w:rPr>
              <w:t>jetztwirdgebadet</w:t>
            </w:r>
            <w:proofErr w:type="spellEnd"/>
          </w:p>
        </w:tc>
        <w:tc>
          <w:tcPr>
            <w:tcW w:w="1241" w:type="dxa"/>
          </w:tcPr>
          <w:p w:rsidR="000E231D" w:rsidRPr="000E231D" w:rsidRDefault="000E231D" w:rsidP="000E231D">
            <w:pPr>
              <w:spacing w:after="120"/>
              <w:rPr>
                <w:sz w:val="28"/>
                <w:szCs w:val="28"/>
                <w:lang w:val="de-DE"/>
              </w:rPr>
            </w:pPr>
            <w:r w:rsidRPr="000E231D">
              <w:rPr>
                <w:sz w:val="28"/>
                <w:szCs w:val="28"/>
                <w:lang w:val="de-DE"/>
              </w:rPr>
              <w:t>S. 118</w:t>
            </w:r>
          </w:p>
        </w:tc>
      </w:tr>
      <w:tr w:rsidR="000E231D" w:rsidRPr="00231B2E" w:rsidTr="000E231D">
        <w:tc>
          <w:tcPr>
            <w:tcW w:w="675" w:type="dxa"/>
          </w:tcPr>
          <w:p w:rsidR="000E231D" w:rsidRPr="000E231D" w:rsidRDefault="000E231D" w:rsidP="000E231D">
            <w:pPr>
              <w:spacing w:after="120"/>
              <w:rPr>
                <w:sz w:val="28"/>
                <w:szCs w:val="28"/>
                <w:lang w:val="de-DE"/>
              </w:rPr>
            </w:pPr>
            <w:r w:rsidRPr="000E231D">
              <w:rPr>
                <w:sz w:val="28"/>
                <w:szCs w:val="28"/>
                <w:lang w:val="de-DE"/>
              </w:rPr>
              <w:t>7</w:t>
            </w:r>
          </w:p>
        </w:tc>
        <w:tc>
          <w:tcPr>
            <w:tcW w:w="2410" w:type="dxa"/>
          </w:tcPr>
          <w:p w:rsidR="000E231D" w:rsidRPr="000E231D" w:rsidRDefault="000E231D" w:rsidP="000E231D">
            <w:pPr>
              <w:spacing w:after="120"/>
              <w:rPr>
                <w:sz w:val="28"/>
                <w:szCs w:val="28"/>
                <w:lang w:val="uk-UA"/>
              </w:rPr>
            </w:pPr>
            <w:r w:rsidRPr="000E231D">
              <w:rPr>
                <w:sz w:val="28"/>
                <w:szCs w:val="28"/>
                <w:lang w:val="de-DE"/>
              </w:rPr>
              <w:t>Deutschland</w:t>
            </w:r>
          </w:p>
        </w:tc>
        <w:tc>
          <w:tcPr>
            <w:tcW w:w="5245" w:type="dxa"/>
          </w:tcPr>
          <w:p w:rsidR="000E231D" w:rsidRPr="000E231D" w:rsidRDefault="000E231D" w:rsidP="000E231D">
            <w:pPr>
              <w:spacing w:after="120"/>
              <w:rPr>
                <w:sz w:val="28"/>
                <w:szCs w:val="28"/>
                <w:lang w:val="de-DE"/>
              </w:rPr>
            </w:pPr>
            <w:r w:rsidRPr="000E231D">
              <w:rPr>
                <w:sz w:val="28"/>
                <w:szCs w:val="28"/>
                <w:lang w:val="de-DE"/>
              </w:rPr>
              <w:t>„Auch in Zeiten des Internets werde noch Bücher gelesen“</w:t>
            </w:r>
          </w:p>
        </w:tc>
        <w:tc>
          <w:tcPr>
            <w:tcW w:w="1241" w:type="dxa"/>
          </w:tcPr>
          <w:p w:rsidR="000E231D" w:rsidRPr="000E231D" w:rsidRDefault="000E231D" w:rsidP="000E231D">
            <w:pPr>
              <w:spacing w:after="120"/>
              <w:rPr>
                <w:sz w:val="28"/>
                <w:szCs w:val="28"/>
                <w:lang w:val="uk-UA"/>
              </w:rPr>
            </w:pPr>
          </w:p>
        </w:tc>
      </w:tr>
      <w:tr w:rsidR="000E231D" w:rsidTr="000E231D">
        <w:tc>
          <w:tcPr>
            <w:tcW w:w="675" w:type="dxa"/>
          </w:tcPr>
          <w:p w:rsidR="000E231D" w:rsidRPr="000E231D" w:rsidRDefault="000E231D" w:rsidP="000E231D">
            <w:pPr>
              <w:spacing w:after="120"/>
              <w:rPr>
                <w:sz w:val="28"/>
                <w:szCs w:val="28"/>
                <w:lang w:val="de-DE"/>
              </w:rPr>
            </w:pPr>
            <w:r w:rsidRPr="000E231D">
              <w:rPr>
                <w:sz w:val="28"/>
                <w:szCs w:val="28"/>
                <w:lang w:val="de-DE"/>
              </w:rPr>
              <w:t>8</w:t>
            </w:r>
          </w:p>
        </w:tc>
        <w:tc>
          <w:tcPr>
            <w:tcW w:w="2410" w:type="dxa"/>
          </w:tcPr>
          <w:p w:rsidR="000E231D" w:rsidRPr="000E231D" w:rsidRDefault="000E231D" w:rsidP="000E231D">
            <w:pPr>
              <w:spacing w:after="120"/>
              <w:rPr>
                <w:sz w:val="28"/>
                <w:szCs w:val="28"/>
                <w:lang w:val="en-US"/>
              </w:rPr>
            </w:pPr>
            <w:proofErr w:type="spellStart"/>
            <w:r w:rsidRPr="000E231D">
              <w:rPr>
                <w:sz w:val="28"/>
                <w:szCs w:val="28"/>
                <w:lang w:val="en-US"/>
              </w:rPr>
              <w:t>Artemjuk</w:t>
            </w:r>
            <w:proofErr w:type="spellEnd"/>
            <w:r w:rsidRPr="000E231D">
              <w:rPr>
                <w:sz w:val="28"/>
                <w:szCs w:val="28"/>
                <w:lang w:val="en-US"/>
              </w:rPr>
              <w:t xml:space="preserve"> N. D., </w:t>
            </w:r>
            <w:proofErr w:type="spellStart"/>
            <w:r w:rsidRPr="000E231D">
              <w:rPr>
                <w:sz w:val="28"/>
                <w:szCs w:val="28"/>
                <w:lang w:val="en-US"/>
              </w:rPr>
              <w:t>Senina</w:t>
            </w:r>
            <w:proofErr w:type="spellEnd"/>
            <w:r w:rsidRPr="000E231D">
              <w:rPr>
                <w:sz w:val="28"/>
                <w:szCs w:val="28"/>
                <w:lang w:val="en-US"/>
              </w:rPr>
              <w:t xml:space="preserve"> V. I.</w:t>
            </w:r>
          </w:p>
        </w:tc>
        <w:tc>
          <w:tcPr>
            <w:tcW w:w="5245" w:type="dxa"/>
          </w:tcPr>
          <w:p w:rsidR="000E231D" w:rsidRPr="000E231D" w:rsidRDefault="000E231D" w:rsidP="000E231D">
            <w:pPr>
              <w:spacing w:after="120"/>
              <w:rPr>
                <w:sz w:val="28"/>
                <w:szCs w:val="28"/>
                <w:lang w:val="de-DE"/>
              </w:rPr>
            </w:pPr>
            <w:r w:rsidRPr="000E231D">
              <w:rPr>
                <w:sz w:val="28"/>
                <w:szCs w:val="28"/>
                <w:lang w:val="de-DE"/>
              </w:rPr>
              <w:t>Im Hotel</w:t>
            </w:r>
          </w:p>
        </w:tc>
        <w:tc>
          <w:tcPr>
            <w:tcW w:w="1241" w:type="dxa"/>
          </w:tcPr>
          <w:p w:rsidR="000E231D" w:rsidRPr="000E231D" w:rsidRDefault="000E231D" w:rsidP="000E231D">
            <w:pPr>
              <w:spacing w:after="120"/>
              <w:rPr>
                <w:sz w:val="28"/>
                <w:szCs w:val="28"/>
                <w:lang w:val="de-DE"/>
              </w:rPr>
            </w:pPr>
            <w:r w:rsidRPr="000E231D">
              <w:rPr>
                <w:sz w:val="28"/>
                <w:szCs w:val="28"/>
                <w:lang w:val="de-DE"/>
              </w:rPr>
              <w:t>S. 14</w:t>
            </w:r>
          </w:p>
        </w:tc>
      </w:tr>
      <w:tr w:rsidR="000E231D" w:rsidTr="000E231D">
        <w:tc>
          <w:tcPr>
            <w:tcW w:w="675" w:type="dxa"/>
          </w:tcPr>
          <w:p w:rsidR="000E231D" w:rsidRPr="000E231D" w:rsidRDefault="000E231D" w:rsidP="000E231D">
            <w:pPr>
              <w:spacing w:after="120"/>
              <w:rPr>
                <w:sz w:val="28"/>
                <w:szCs w:val="28"/>
                <w:lang w:val="de-DE"/>
              </w:rPr>
            </w:pPr>
            <w:r w:rsidRPr="000E231D">
              <w:rPr>
                <w:sz w:val="28"/>
                <w:szCs w:val="28"/>
                <w:lang w:val="de-DE"/>
              </w:rPr>
              <w:t>9</w:t>
            </w:r>
          </w:p>
        </w:tc>
        <w:tc>
          <w:tcPr>
            <w:tcW w:w="2410" w:type="dxa"/>
          </w:tcPr>
          <w:p w:rsidR="000E231D" w:rsidRPr="000E231D" w:rsidRDefault="000E231D" w:rsidP="000E231D">
            <w:pPr>
              <w:spacing w:after="120"/>
              <w:rPr>
                <w:sz w:val="28"/>
                <w:szCs w:val="28"/>
                <w:lang w:val="de-DE"/>
              </w:rPr>
            </w:pPr>
            <w:proofErr w:type="spellStart"/>
            <w:r w:rsidRPr="000E231D">
              <w:rPr>
                <w:sz w:val="28"/>
                <w:szCs w:val="28"/>
                <w:lang w:val="de-DE"/>
              </w:rPr>
              <w:t>Kellerman</w:t>
            </w:r>
            <w:proofErr w:type="spellEnd"/>
            <w:r w:rsidRPr="000E231D">
              <w:rPr>
                <w:sz w:val="28"/>
                <w:szCs w:val="28"/>
                <w:lang w:val="de-DE"/>
              </w:rPr>
              <w:t xml:space="preserve"> B. </w:t>
            </w:r>
          </w:p>
        </w:tc>
        <w:tc>
          <w:tcPr>
            <w:tcW w:w="5245" w:type="dxa"/>
          </w:tcPr>
          <w:p w:rsidR="000E231D" w:rsidRPr="000E231D" w:rsidRDefault="000E231D" w:rsidP="000E231D">
            <w:pPr>
              <w:spacing w:after="120"/>
              <w:rPr>
                <w:sz w:val="28"/>
                <w:szCs w:val="28"/>
                <w:lang w:val="de-DE"/>
              </w:rPr>
            </w:pPr>
            <w:r w:rsidRPr="000E231D">
              <w:rPr>
                <w:sz w:val="28"/>
                <w:szCs w:val="28"/>
                <w:lang w:val="de-DE"/>
              </w:rPr>
              <w:t>Das Blaue Band</w:t>
            </w:r>
          </w:p>
        </w:tc>
        <w:tc>
          <w:tcPr>
            <w:tcW w:w="1241" w:type="dxa"/>
          </w:tcPr>
          <w:p w:rsidR="000E231D" w:rsidRPr="000E231D" w:rsidRDefault="000E231D" w:rsidP="000E231D">
            <w:pPr>
              <w:spacing w:after="120"/>
              <w:rPr>
                <w:sz w:val="28"/>
                <w:szCs w:val="28"/>
                <w:lang w:val="de-DE"/>
              </w:rPr>
            </w:pPr>
            <w:r w:rsidRPr="000E231D">
              <w:rPr>
                <w:sz w:val="28"/>
                <w:szCs w:val="28"/>
                <w:lang w:val="de-DE"/>
              </w:rPr>
              <w:t>S. 150</w:t>
            </w:r>
          </w:p>
        </w:tc>
      </w:tr>
      <w:tr w:rsidR="000E231D" w:rsidTr="000E231D">
        <w:tc>
          <w:tcPr>
            <w:tcW w:w="675" w:type="dxa"/>
          </w:tcPr>
          <w:p w:rsidR="000E231D" w:rsidRPr="000E231D" w:rsidRDefault="000E231D" w:rsidP="000E231D">
            <w:pPr>
              <w:spacing w:after="120"/>
              <w:rPr>
                <w:sz w:val="28"/>
                <w:szCs w:val="28"/>
                <w:lang w:val="de-DE"/>
              </w:rPr>
            </w:pPr>
            <w:r w:rsidRPr="000E231D">
              <w:rPr>
                <w:sz w:val="28"/>
                <w:szCs w:val="28"/>
                <w:lang w:val="de-DE"/>
              </w:rPr>
              <w:t>10</w:t>
            </w:r>
          </w:p>
        </w:tc>
        <w:tc>
          <w:tcPr>
            <w:tcW w:w="2410" w:type="dxa"/>
          </w:tcPr>
          <w:p w:rsidR="000E231D" w:rsidRPr="000E231D" w:rsidRDefault="000E231D" w:rsidP="000E231D">
            <w:pPr>
              <w:spacing w:after="120"/>
              <w:rPr>
                <w:sz w:val="28"/>
                <w:szCs w:val="28"/>
                <w:lang w:val="de-DE"/>
              </w:rPr>
            </w:pPr>
            <w:r w:rsidRPr="000E231D">
              <w:rPr>
                <w:sz w:val="28"/>
                <w:szCs w:val="28"/>
                <w:lang w:val="de-DE"/>
              </w:rPr>
              <w:t>Deutschland</w:t>
            </w:r>
          </w:p>
        </w:tc>
        <w:tc>
          <w:tcPr>
            <w:tcW w:w="5245" w:type="dxa"/>
          </w:tcPr>
          <w:p w:rsidR="000E231D" w:rsidRPr="000E231D" w:rsidRDefault="000E231D" w:rsidP="000E231D">
            <w:pPr>
              <w:spacing w:after="120"/>
              <w:rPr>
                <w:sz w:val="28"/>
                <w:szCs w:val="28"/>
                <w:lang w:val="de-DE"/>
              </w:rPr>
            </w:pPr>
            <w:r w:rsidRPr="000E231D">
              <w:rPr>
                <w:sz w:val="28"/>
                <w:szCs w:val="28"/>
                <w:lang w:val="de-DE"/>
              </w:rPr>
              <w:t xml:space="preserve">Mobilität </w:t>
            </w:r>
          </w:p>
        </w:tc>
        <w:tc>
          <w:tcPr>
            <w:tcW w:w="1241" w:type="dxa"/>
          </w:tcPr>
          <w:p w:rsidR="000E231D" w:rsidRPr="000E231D" w:rsidRDefault="000E231D" w:rsidP="000E231D">
            <w:pPr>
              <w:spacing w:after="120"/>
              <w:rPr>
                <w:sz w:val="28"/>
                <w:szCs w:val="28"/>
                <w:lang w:val="de-DE"/>
              </w:rPr>
            </w:pPr>
          </w:p>
        </w:tc>
      </w:tr>
    </w:tbl>
    <w:p w:rsidR="00E569CF" w:rsidRPr="009C5574" w:rsidRDefault="00E569CF" w:rsidP="00C72120">
      <w:pPr>
        <w:spacing w:line="360" w:lineRule="auto"/>
        <w:rPr>
          <w:rFonts w:ascii="Book Antiqua" w:hAnsi="Book Antiqua"/>
          <w:b/>
          <w:sz w:val="28"/>
          <w:szCs w:val="28"/>
          <w:vertAlign w:val="superscript"/>
        </w:rPr>
      </w:pPr>
    </w:p>
    <w:p w:rsidR="00E569CF" w:rsidRDefault="00E569CF" w:rsidP="009C5574">
      <w:pPr>
        <w:spacing w:line="360" w:lineRule="auto"/>
        <w:jc w:val="center"/>
        <w:rPr>
          <w:b/>
          <w:sz w:val="28"/>
          <w:szCs w:val="28"/>
          <w:lang w:val="uk-UA"/>
        </w:rPr>
      </w:pPr>
      <w:r w:rsidRPr="00751A08">
        <w:rPr>
          <w:b/>
          <w:sz w:val="28"/>
          <w:szCs w:val="28"/>
          <w:lang w:val="uk-UA"/>
        </w:rPr>
        <w:t>Перелік літератури:</w:t>
      </w:r>
    </w:p>
    <w:p w:rsidR="00E569CF" w:rsidRDefault="00E569CF" w:rsidP="00BE1756">
      <w:pPr>
        <w:spacing w:line="360" w:lineRule="auto"/>
        <w:jc w:val="both"/>
        <w:rPr>
          <w:sz w:val="28"/>
          <w:szCs w:val="32"/>
          <w:lang w:val="uk-UA"/>
        </w:rPr>
      </w:pPr>
      <w:r>
        <w:rPr>
          <w:sz w:val="28"/>
          <w:szCs w:val="32"/>
          <w:lang w:val="uk-UA"/>
        </w:rPr>
        <w:t>1. Білоус О. М. Практика перекладу / О. М. Білоус, О. І. Білоус. – Кіровоград : РВЦ КДПУ імені Володимира Винниченка. 2003. – 152 с.</w:t>
      </w:r>
    </w:p>
    <w:p w:rsidR="00E569CF" w:rsidRDefault="00E569CF" w:rsidP="00BE1756">
      <w:pPr>
        <w:spacing w:line="360" w:lineRule="auto"/>
        <w:jc w:val="both"/>
        <w:rPr>
          <w:sz w:val="28"/>
          <w:szCs w:val="32"/>
          <w:lang w:val="uk-UA"/>
        </w:rPr>
      </w:pPr>
      <w:r>
        <w:rPr>
          <w:sz w:val="28"/>
          <w:szCs w:val="32"/>
          <w:lang w:val="uk-UA"/>
        </w:rPr>
        <w:t xml:space="preserve">2. Бориско Н.Ф. </w:t>
      </w:r>
      <w:r>
        <w:rPr>
          <w:sz w:val="28"/>
          <w:szCs w:val="32"/>
          <w:lang w:val="de-DE"/>
        </w:rPr>
        <w:t>Deutsch</w:t>
      </w:r>
      <w:r>
        <w:rPr>
          <w:sz w:val="28"/>
          <w:szCs w:val="32"/>
          <w:lang w:val="uk-UA"/>
        </w:rPr>
        <w:t xml:space="preserve"> </w:t>
      </w:r>
      <w:r>
        <w:rPr>
          <w:sz w:val="28"/>
          <w:szCs w:val="32"/>
          <w:lang w:val="de-DE"/>
        </w:rPr>
        <w:t>f</w:t>
      </w:r>
      <w:r>
        <w:rPr>
          <w:sz w:val="28"/>
          <w:szCs w:val="32"/>
          <w:lang w:val="uk-UA"/>
        </w:rPr>
        <w:t>ü</w:t>
      </w:r>
      <w:r>
        <w:rPr>
          <w:sz w:val="28"/>
          <w:szCs w:val="32"/>
          <w:lang w:val="de-DE"/>
        </w:rPr>
        <w:t>r</w:t>
      </w:r>
      <w:r>
        <w:rPr>
          <w:sz w:val="28"/>
          <w:szCs w:val="32"/>
          <w:lang w:val="uk-UA"/>
        </w:rPr>
        <w:t xml:space="preserve"> </w:t>
      </w:r>
      <w:r>
        <w:rPr>
          <w:sz w:val="28"/>
          <w:szCs w:val="32"/>
          <w:lang w:val="de-DE"/>
        </w:rPr>
        <w:t>Fortgeschrittene</w:t>
      </w:r>
      <w:r>
        <w:rPr>
          <w:sz w:val="28"/>
          <w:szCs w:val="32"/>
          <w:lang w:val="uk-UA"/>
        </w:rPr>
        <w:t xml:space="preserve"> </w:t>
      </w:r>
      <w:r>
        <w:rPr>
          <w:sz w:val="28"/>
          <w:szCs w:val="32"/>
          <w:lang w:val="de-DE"/>
        </w:rPr>
        <w:t>Niveau</w:t>
      </w:r>
      <w:r>
        <w:rPr>
          <w:sz w:val="28"/>
          <w:szCs w:val="32"/>
          <w:lang w:val="uk-UA"/>
        </w:rPr>
        <w:t xml:space="preserve"> </w:t>
      </w:r>
      <w:r>
        <w:rPr>
          <w:sz w:val="28"/>
          <w:szCs w:val="32"/>
          <w:lang w:val="de-DE"/>
        </w:rPr>
        <w:t>C</w:t>
      </w:r>
      <w:r>
        <w:rPr>
          <w:sz w:val="28"/>
          <w:szCs w:val="32"/>
          <w:lang w:val="uk-UA"/>
        </w:rPr>
        <w:t xml:space="preserve">. </w:t>
      </w:r>
      <w:proofErr w:type="spellStart"/>
      <w:r>
        <w:rPr>
          <w:sz w:val="28"/>
          <w:szCs w:val="32"/>
          <w:lang w:val="uk-UA"/>
        </w:rPr>
        <w:t>Немецкий</w:t>
      </w:r>
      <w:proofErr w:type="spellEnd"/>
      <w:r>
        <w:rPr>
          <w:sz w:val="28"/>
          <w:szCs w:val="32"/>
          <w:lang w:val="uk-UA"/>
        </w:rPr>
        <w:t xml:space="preserve"> </w:t>
      </w:r>
      <w:proofErr w:type="spellStart"/>
      <w:r>
        <w:rPr>
          <w:sz w:val="28"/>
          <w:szCs w:val="32"/>
          <w:lang w:val="uk-UA"/>
        </w:rPr>
        <w:t>язык</w:t>
      </w:r>
      <w:proofErr w:type="spellEnd"/>
      <w:r>
        <w:rPr>
          <w:sz w:val="28"/>
          <w:szCs w:val="32"/>
          <w:lang w:val="uk-UA"/>
        </w:rPr>
        <w:t xml:space="preserve">: </w:t>
      </w:r>
      <w:proofErr w:type="spellStart"/>
      <w:r>
        <w:rPr>
          <w:sz w:val="28"/>
          <w:szCs w:val="32"/>
          <w:lang w:val="uk-UA"/>
        </w:rPr>
        <w:t>уровень</w:t>
      </w:r>
      <w:proofErr w:type="spellEnd"/>
      <w:r>
        <w:rPr>
          <w:sz w:val="28"/>
          <w:szCs w:val="32"/>
          <w:lang w:val="uk-UA"/>
        </w:rPr>
        <w:t xml:space="preserve"> </w:t>
      </w:r>
      <w:proofErr w:type="spellStart"/>
      <w:r>
        <w:rPr>
          <w:sz w:val="28"/>
          <w:szCs w:val="32"/>
          <w:lang w:val="uk-UA"/>
        </w:rPr>
        <w:t>совершенства</w:t>
      </w:r>
      <w:proofErr w:type="spellEnd"/>
      <w:r>
        <w:rPr>
          <w:sz w:val="28"/>
          <w:szCs w:val="32"/>
          <w:lang w:val="uk-UA"/>
        </w:rPr>
        <w:t xml:space="preserve">. – </w:t>
      </w:r>
      <w:proofErr w:type="spellStart"/>
      <w:r>
        <w:rPr>
          <w:sz w:val="28"/>
          <w:szCs w:val="32"/>
          <w:lang w:val="uk-UA"/>
        </w:rPr>
        <w:t>Киев</w:t>
      </w:r>
      <w:proofErr w:type="spellEnd"/>
      <w:r>
        <w:rPr>
          <w:sz w:val="28"/>
          <w:szCs w:val="32"/>
          <w:lang w:val="uk-UA"/>
        </w:rPr>
        <w:t>: ООО «ИП Логос – М», 2010. – 528с.</w:t>
      </w:r>
    </w:p>
    <w:p w:rsidR="00E569CF" w:rsidRDefault="00E569CF" w:rsidP="00BE1756">
      <w:pPr>
        <w:spacing w:line="360" w:lineRule="auto"/>
        <w:jc w:val="both"/>
        <w:rPr>
          <w:sz w:val="28"/>
          <w:szCs w:val="28"/>
          <w:lang w:val="uk-UA"/>
        </w:rPr>
      </w:pPr>
      <w:r>
        <w:rPr>
          <w:sz w:val="28"/>
          <w:szCs w:val="28"/>
          <w:lang w:val="uk-UA"/>
        </w:rPr>
        <w:t xml:space="preserve">3. </w:t>
      </w:r>
      <w:proofErr w:type="spellStart"/>
      <w:r>
        <w:rPr>
          <w:sz w:val="28"/>
          <w:szCs w:val="28"/>
          <w:lang w:val="uk-UA"/>
        </w:rPr>
        <w:t>Буц</w:t>
      </w:r>
      <w:proofErr w:type="spellEnd"/>
      <w:r>
        <w:rPr>
          <w:sz w:val="28"/>
          <w:szCs w:val="28"/>
          <w:lang w:val="uk-UA"/>
        </w:rPr>
        <w:t xml:space="preserve"> И. А., </w:t>
      </w:r>
      <w:proofErr w:type="spellStart"/>
      <w:r>
        <w:rPr>
          <w:sz w:val="28"/>
          <w:szCs w:val="28"/>
          <w:lang w:val="uk-UA"/>
        </w:rPr>
        <w:t>Буц</w:t>
      </w:r>
      <w:proofErr w:type="spellEnd"/>
      <w:r>
        <w:rPr>
          <w:sz w:val="28"/>
          <w:szCs w:val="28"/>
          <w:lang w:val="uk-UA"/>
        </w:rPr>
        <w:t xml:space="preserve"> И. В. </w:t>
      </w:r>
      <w:proofErr w:type="spellStart"/>
      <w:r>
        <w:rPr>
          <w:sz w:val="28"/>
          <w:szCs w:val="28"/>
          <w:lang w:val="uk-UA"/>
        </w:rPr>
        <w:t>Немецкий</w:t>
      </w:r>
      <w:proofErr w:type="spellEnd"/>
      <w:r>
        <w:rPr>
          <w:sz w:val="28"/>
          <w:szCs w:val="28"/>
          <w:lang w:val="uk-UA"/>
        </w:rPr>
        <w:t xml:space="preserve"> </w:t>
      </w:r>
      <w:proofErr w:type="spellStart"/>
      <w:r>
        <w:rPr>
          <w:sz w:val="28"/>
          <w:szCs w:val="28"/>
          <w:lang w:val="uk-UA"/>
        </w:rPr>
        <w:t>язык</w:t>
      </w:r>
      <w:proofErr w:type="spellEnd"/>
      <w:r>
        <w:rPr>
          <w:sz w:val="28"/>
          <w:szCs w:val="28"/>
          <w:lang w:val="uk-UA"/>
        </w:rPr>
        <w:t xml:space="preserve">. </w:t>
      </w:r>
      <w:proofErr w:type="spellStart"/>
      <w:r>
        <w:rPr>
          <w:sz w:val="28"/>
          <w:szCs w:val="28"/>
          <w:lang w:val="uk-UA"/>
        </w:rPr>
        <w:t>Учимся</w:t>
      </w:r>
      <w:proofErr w:type="spellEnd"/>
      <w:r>
        <w:rPr>
          <w:sz w:val="28"/>
          <w:szCs w:val="28"/>
          <w:lang w:val="uk-UA"/>
        </w:rPr>
        <w:t xml:space="preserve">  </w:t>
      </w:r>
      <w:proofErr w:type="spellStart"/>
      <w:r>
        <w:rPr>
          <w:sz w:val="28"/>
          <w:szCs w:val="28"/>
          <w:lang w:val="uk-UA"/>
        </w:rPr>
        <w:t>беседовать</w:t>
      </w:r>
      <w:proofErr w:type="spellEnd"/>
      <w:r>
        <w:rPr>
          <w:sz w:val="28"/>
          <w:szCs w:val="28"/>
          <w:lang w:val="uk-UA"/>
        </w:rPr>
        <w:t xml:space="preserve">  на  </w:t>
      </w:r>
      <w:proofErr w:type="spellStart"/>
      <w:r>
        <w:rPr>
          <w:sz w:val="28"/>
          <w:szCs w:val="28"/>
          <w:lang w:val="uk-UA"/>
        </w:rPr>
        <w:t>общественно-</w:t>
      </w:r>
      <w:proofErr w:type="spellEnd"/>
    </w:p>
    <w:p w:rsidR="00E569CF" w:rsidRDefault="00E569CF" w:rsidP="00BE1756">
      <w:pPr>
        <w:spacing w:line="360" w:lineRule="auto"/>
        <w:rPr>
          <w:sz w:val="28"/>
          <w:szCs w:val="28"/>
          <w:lang w:val="uk-UA"/>
        </w:rPr>
      </w:pPr>
      <w:proofErr w:type="spellStart"/>
      <w:r>
        <w:rPr>
          <w:sz w:val="28"/>
          <w:szCs w:val="28"/>
          <w:lang w:val="uk-UA"/>
        </w:rPr>
        <w:t>политические</w:t>
      </w:r>
      <w:proofErr w:type="spellEnd"/>
      <w:r>
        <w:rPr>
          <w:sz w:val="28"/>
          <w:szCs w:val="28"/>
          <w:lang w:val="uk-UA"/>
        </w:rPr>
        <w:t xml:space="preserve"> </w:t>
      </w:r>
      <w:proofErr w:type="spellStart"/>
      <w:r>
        <w:rPr>
          <w:sz w:val="28"/>
          <w:szCs w:val="28"/>
          <w:lang w:val="uk-UA"/>
        </w:rPr>
        <w:t>темы</w:t>
      </w:r>
      <w:proofErr w:type="spellEnd"/>
      <w:r>
        <w:rPr>
          <w:sz w:val="28"/>
          <w:szCs w:val="28"/>
          <w:lang w:val="uk-UA"/>
        </w:rPr>
        <w:t xml:space="preserve"> / И. А. </w:t>
      </w:r>
      <w:proofErr w:type="spellStart"/>
      <w:r>
        <w:rPr>
          <w:sz w:val="28"/>
          <w:szCs w:val="28"/>
          <w:lang w:val="uk-UA"/>
        </w:rPr>
        <w:t>Буц</w:t>
      </w:r>
      <w:proofErr w:type="spellEnd"/>
      <w:r>
        <w:rPr>
          <w:sz w:val="28"/>
          <w:szCs w:val="28"/>
          <w:lang w:val="uk-UA"/>
        </w:rPr>
        <w:t xml:space="preserve">, И. В. </w:t>
      </w:r>
      <w:proofErr w:type="spellStart"/>
      <w:r>
        <w:rPr>
          <w:sz w:val="28"/>
          <w:szCs w:val="28"/>
          <w:lang w:val="uk-UA"/>
        </w:rPr>
        <w:t>Буц</w:t>
      </w:r>
      <w:proofErr w:type="spellEnd"/>
      <w:r>
        <w:rPr>
          <w:sz w:val="28"/>
          <w:szCs w:val="28"/>
          <w:lang w:val="uk-UA"/>
        </w:rPr>
        <w:t xml:space="preserve">. – М. : ВШ, 1991. – 120 с.   </w:t>
      </w:r>
    </w:p>
    <w:p w:rsidR="00E569CF" w:rsidRDefault="00E569CF" w:rsidP="00BE1756">
      <w:pPr>
        <w:spacing w:line="360" w:lineRule="auto"/>
        <w:jc w:val="both"/>
        <w:rPr>
          <w:sz w:val="28"/>
          <w:szCs w:val="28"/>
          <w:lang w:val="uk-UA"/>
        </w:rPr>
      </w:pPr>
      <w:r>
        <w:rPr>
          <w:sz w:val="28"/>
          <w:szCs w:val="28"/>
          <w:lang w:val="uk-UA"/>
        </w:rPr>
        <w:t xml:space="preserve">4. </w:t>
      </w:r>
      <w:proofErr w:type="spellStart"/>
      <w:r>
        <w:rPr>
          <w:sz w:val="28"/>
          <w:szCs w:val="28"/>
          <w:lang w:val="uk-UA"/>
        </w:rPr>
        <w:t>Камянова</w:t>
      </w:r>
      <w:proofErr w:type="spellEnd"/>
      <w:r>
        <w:rPr>
          <w:sz w:val="28"/>
          <w:szCs w:val="28"/>
          <w:lang w:val="uk-UA"/>
        </w:rPr>
        <w:t xml:space="preserve"> Т. </w:t>
      </w:r>
      <w:proofErr w:type="spellStart"/>
      <w:r>
        <w:rPr>
          <w:sz w:val="28"/>
          <w:szCs w:val="28"/>
          <w:lang w:val="uk-UA"/>
        </w:rPr>
        <w:t>Практический</w:t>
      </w:r>
      <w:proofErr w:type="spellEnd"/>
      <w:r>
        <w:rPr>
          <w:sz w:val="28"/>
          <w:szCs w:val="28"/>
          <w:lang w:val="uk-UA"/>
        </w:rPr>
        <w:t xml:space="preserve"> курс </w:t>
      </w:r>
      <w:proofErr w:type="spellStart"/>
      <w:r>
        <w:rPr>
          <w:sz w:val="28"/>
          <w:szCs w:val="28"/>
          <w:lang w:val="uk-UA"/>
        </w:rPr>
        <w:t>немецкого</w:t>
      </w:r>
      <w:proofErr w:type="spellEnd"/>
      <w:r>
        <w:rPr>
          <w:sz w:val="28"/>
          <w:szCs w:val="28"/>
          <w:lang w:val="uk-UA"/>
        </w:rPr>
        <w:t xml:space="preserve"> </w:t>
      </w:r>
      <w:proofErr w:type="spellStart"/>
      <w:r>
        <w:rPr>
          <w:sz w:val="28"/>
          <w:szCs w:val="28"/>
          <w:lang w:val="uk-UA"/>
        </w:rPr>
        <w:t>языка</w:t>
      </w:r>
      <w:proofErr w:type="spellEnd"/>
      <w:r>
        <w:rPr>
          <w:sz w:val="28"/>
          <w:szCs w:val="28"/>
          <w:lang w:val="uk-UA"/>
        </w:rPr>
        <w:t xml:space="preserve"> / Т. </w:t>
      </w:r>
      <w:proofErr w:type="spellStart"/>
      <w:r>
        <w:rPr>
          <w:sz w:val="28"/>
          <w:szCs w:val="28"/>
          <w:lang w:val="uk-UA"/>
        </w:rPr>
        <w:t>Камянова</w:t>
      </w:r>
      <w:proofErr w:type="spellEnd"/>
      <w:r>
        <w:rPr>
          <w:sz w:val="28"/>
          <w:szCs w:val="28"/>
          <w:lang w:val="uk-UA"/>
        </w:rPr>
        <w:t xml:space="preserve">. – М. : </w:t>
      </w:r>
      <w:proofErr w:type="spellStart"/>
      <w:r>
        <w:rPr>
          <w:sz w:val="28"/>
          <w:szCs w:val="28"/>
          <w:lang w:val="uk-UA"/>
        </w:rPr>
        <w:t>Славянский</w:t>
      </w:r>
      <w:proofErr w:type="spellEnd"/>
      <w:r>
        <w:rPr>
          <w:sz w:val="28"/>
          <w:szCs w:val="28"/>
          <w:lang w:val="uk-UA"/>
        </w:rPr>
        <w:t xml:space="preserve"> </w:t>
      </w:r>
      <w:proofErr w:type="spellStart"/>
      <w:r>
        <w:rPr>
          <w:sz w:val="28"/>
          <w:szCs w:val="28"/>
          <w:lang w:val="uk-UA"/>
        </w:rPr>
        <w:t>дом</w:t>
      </w:r>
      <w:proofErr w:type="spellEnd"/>
      <w:r>
        <w:rPr>
          <w:sz w:val="28"/>
          <w:szCs w:val="28"/>
          <w:lang w:val="uk-UA"/>
        </w:rPr>
        <w:t xml:space="preserve"> книги, 2001. – 384 с.</w:t>
      </w:r>
    </w:p>
    <w:p w:rsidR="00E569CF" w:rsidRPr="006C2E7B" w:rsidRDefault="00E569CF" w:rsidP="00BE1756">
      <w:pPr>
        <w:spacing w:line="360" w:lineRule="auto"/>
        <w:jc w:val="both"/>
        <w:rPr>
          <w:sz w:val="28"/>
          <w:szCs w:val="28"/>
        </w:rPr>
      </w:pPr>
      <w:r>
        <w:rPr>
          <w:sz w:val="28"/>
          <w:szCs w:val="28"/>
          <w:lang w:val="uk-UA"/>
        </w:rPr>
        <w:t xml:space="preserve">5. Кияк Т. Р. Теорія і практика перекладу німецької мови / Т. Р. Кияк,                     А. М. Науменко, О. Д. </w:t>
      </w:r>
      <w:proofErr w:type="spellStart"/>
      <w:r>
        <w:rPr>
          <w:sz w:val="28"/>
          <w:szCs w:val="28"/>
          <w:lang w:val="uk-UA"/>
        </w:rPr>
        <w:t>Огуй</w:t>
      </w:r>
      <w:proofErr w:type="spellEnd"/>
      <w:r>
        <w:rPr>
          <w:sz w:val="28"/>
          <w:szCs w:val="28"/>
          <w:lang w:val="uk-UA"/>
        </w:rPr>
        <w:t xml:space="preserve">. – Вінниця : </w:t>
      </w:r>
      <w:r>
        <w:rPr>
          <w:sz w:val="28"/>
          <w:szCs w:val="28"/>
        </w:rPr>
        <w:t>Нова Книга, 20</w:t>
      </w:r>
      <w:r>
        <w:rPr>
          <w:sz w:val="28"/>
          <w:szCs w:val="28"/>
          <w:lang w:val="uk-UA"/>
        </w:rPr>
        <w:t>06</w:t>
      </w:r>
      <w:r w:rsidRPr="00B5099A">
        <w:rPr>
          <w:sz w:val="28"/>
          <w:szCs w:val="28"/>
        </w:rPr>
        <w:t>. –</w:t>
      </w:r>
      <w:r>
        <w:rPr>
          <w:sz w:val="28"/>
          <w:szCs w:val="28"/>
        </w:rPr>
        <w:t xml:space="preserve"> 5</w:t>
      </w:r>
      <w:r>
        <w:rPr>
          <w:sz w:val="28"/>
          <w:szCs w:val="28"/>
          <w:lang w:val="uk-UA"/>
        </w:rPr>
        <w:t>92</w:t>
      </w:r>
      <w:r w:rsidRPr="00B5099A">
        <w:rPr>
          <w:sz w:val="28"/>
          <w:szCs w:val="28"/>
        </w:rPr>
        <w:t xml:space="preserve"> с.</w:t>
      </w:r>
    </w:p>
    <w:p w:rsidR="00E569CF" w:rsidRPr="00B5099A" w:rsidRDefault="00E569CF" w:rsidP="00BE1756">
      <w:pPr>
        <w:spacing w:line="360" w:lineRule="auto"/>
        <w:jc w:val="both"/>
        <w:rPr>
          <w:sz w:val="28"/>
          <w:szCs w:val="28"/>
          <w:lang w:val="uk-UA"/>
        </w:rPr>
      </w:pPr>
      <w:r>
        <w:rPr>
          <w:sz w:val="28"/>
          <w:szCs w:val="28"/>
          <w:lang w:val="uk-UA"/>
        </w:rPr>
        <w:t xml:space="preserve">6. </w:t>
      </w:r>
      <w:proofErr w:type="spellStart"/>
      <w:r w:rsidRPr="00B5099A">
        <w:rPr>
          <w:sz w:val="28"/>
          <w:szCs w:val="28"/>
        </w:rPr>
        <w:t>Кочетова</w:t>
      </w:r>
      <w:proofErr w:type="spellEnd"/>
      <w:r w:rsidRPr="00B5099A">
        <w:rPr>
          <w:sz w:val="28"/>
          <w:szCs w:val="28"/>
        </w:rPr>
        <w:t xml:space="preserve"> С. О. Практикум по немецкому языку. </w:t>
      </w:r>
      <w:r w:rsidRPr="00B5099A">
        <w:rPr>
          <w:sz w:val="28"/>
          <w:szCs w:val="28"/>
          <w:lang w:val="de-DE"/>
        </w:rPr>
        <w:t>Spiel</w:t>
      </w:r>
      <w:r w:rsidRPr="00B5099A">
        <w:rPr>
          <w:sz w:val="28"/>
          <w:szCs w:val="28"/>
        </w:rPr>
        <w:t xml:space="preserve"> </w:t>
      </w:r>
      <w:r w:rsidRPr="00B5099A">
        <w:rPr>
          <w:sz w:val="28"/>
          <w:szCs w:val="28"/>
          <w:lang w:val="de-DE"/>
        </w:rPr>
        <w:t>und</w:t>
      </w:r>
      <w:r w:rsidRPr="00B5099A">
        <w:rPr>
          <w:sz w:val="28"/>
          <w:szCs w:val="28"/>
        </w:rPr>
        <w:t xml:space="preserve"> </w:t>
      </w:r>
      <w:r w:rsidRPr="00B5099A">
        <w:rPr>
          <w:sz w:val="28"/>
          <w:szCs w:val="28"/>
          <w:lang w:val="de-DE"/>
        </w:rPr>
        <w:t>Stil</w:t>
      </w:r>
      <w:r w:rsidRPr="00B5099A">
        <w:rPr>
          <w:sz w:val="28"/>
          <w:szCs w:val="28"/>
        </w:rPr>
        <w:t xml:space="preserve">: </w:t>
      </w:r>
      <w:proofErr w:type="spellStart"/>
      <w:r w:rsidRPr="00B5099A">
        <w:rPr>
          <w:sz w:val="28"/>
          <w:szCs w:val="28"/>
        </w:rPr>
        <w:t>пособ</w:t>
      </w:r>
      <w:proofErr w:type="spellEnd"/>
      <w:r w:rsidRPr="00B5099A">
        <w:rPr>
          <w:sz w:val="28"/>
          <w:szCs w:val="28"/>
        </w:rPr>
        <w:t xml:space="preserve">. [по разговорной практике] / С. О. Кочетов. – СПб. : Издательство “Союз”, 2002. –  192 </w:t>
      </w:r>
      <w:proofErr w:type="gramStart"/>
      <w:r w:rsidRPr="00B5099A">
        <w:rPr>
          <w:sz w:val="28"/>
          <w:szCs w:val="28"/>
        </w:rPr>
        <w:t>с</w:t>
      </w:r>
      <w:proofErr w:type="gramEnd"/>
      <w:r w:rsidRPr="00B5099A">
        <w:rPr>
          <w:sz w:val="28"/>
          <w:szCs w:val="28"/>
        </w:rPr>
        <w:t>.</w:t>
      </w:r>
    </w:p>
    <w:p w:rsidR="00E569CF" w:rsidRPr="006C2E7B" w:rsidRDefault="00E569CF" w:rsidP="00BE1756">
      <w:pPr>
        <w:spacing w:line="360" w:lineRule="auto"/>
        <w:jc w:val="both"/>
        <w:rPr>
          <w:sz w:val="28"/>
          <w:szCs w:val="28"/>
          <w:lang w:val="uk-UA"/>
        </w:rPr>
      </w:pPr>
      <w:r>
        <w:rPr>
          <w:sz w:val="28"/>
          <w:szCs w:val="28"/>
          <w:lang w:val="uk-UA"/>
        </w:rPr>
        <w:lastRenderedPageBreak/>
        <w:t>7</w:t>
      </w:r>
      <w:r w:rsidRPr="00B5099A">
        <w:rPr>
          <w:sz w:val="28"/>
          <w:szCs w:val="28"/>
        </w:rPr>
        <w:t xml:space="preserve">. Практика перекладу: </w:t>
      </w:r>
      <w:proofErr w:type="spellStart"/>
      <w:r w:rsidRPr="00B5099A">
        <w:rPr>
          <w:sz w:val="28"/>
          <w:szCs w:val="28"/>
        </w:rPr>
        <w:t>навч</w:t>
      </w:r>
      <w:proofErr w:type="spellEnd"/>
      <w:r w:rsidRPr="00B5099A">
        <w:rPr>
          <w:sz w:val="28"/>
          <w:szCs w:val="28"/>
        </w:rPr>
        <w:t xml:space="preserve">. </w:t>
      </w:r>
      <w:proofErr w:type="spellStart"/>
      <w:proofErr w:type="gramStart"/>
      <w:r w:rsidRPr="00B5099A">
        <w:rPr>
          <w:sz w:val="28"/>
          <w:szCs w:val="28"/>
        </w:rPr>
        <w:t>пос</w:t>
      </w:r>
      <w:proofErr w:type="gramEnd"/>
      <w:r w:rsidRPr="00B5099A">
        <w:rPr>
          <w:sz w:val="28"/>
          <w:szCs w:val="28"/>
        </w:rPr>
        <w:t>ібник</w:t>
      </w:r>
      <w:proofErr w:type="spellEnd"/>
      <w:r w:rsidRPr="00B5099A">
        <w:rPr>
          <w:sz w:val="28"/>
          <w:szCs w:val="28"/>
        </w:rPr>
        <w:t xml:space="preserve"> для студ. </w:t>
      </w:r>
      <w:proofErr w:type="spellStart"/>
      <w:r w:rsidRPr="00B5099A">
        <w:rPr>
          <w:sz w:val="28"/>
          <w:szCs w:val="28"/>
        </w:rPr>
        <w:t>вищ</w:t>
      </w:r>
      <w:proofErr w:type="spellEnd"/>
      <w:r w:rsidRPr="00B5099A">
        <w:rPr>
          <w:sz w:val="28"/>
          <w:szCs w:val="28"/>
        </w:rPr>
        <w:t xml:space="preserve">. </w:t>
      </w:r>
      <w:proofErr w:type="spellStart"/>
      <w:r w:rsidRPr="00B5099A">
        <w:rPr>
          <w:sz w:val="28"/>
          <w:szCs w:val="28"/>
        </w:rPr>
        <w:t>навч</w:t>
      </w:r>
      <w:proofErr w:type="spellEnd"/>
      <w:r w:rsidRPr="00B5099A">
        <w:rPr>
          <w:sz w:val="28"/>
          <w:szCs w:val="28"/>
        </w:rPr>
        <w:t xml:space="preserve">. заклад./ Кучер З. </w:t>
      </w:r>
      <w:r w:rsidRPr="006C2E7B">
        <w:rPr>
          <w:sz w:val="28"/>
          <w:szCs w:val="28"/>
        </w:rPr>
        <w:t xml:space="preserve">І., Орлова М. О., </w:t>
      </w:r>
      <w:proofErr w:type="spellStart"/>
      <w:r w:rsidRPr="006C2E7B">
        <w:rPr>
          <w:sz w:val="28"/>
          <w:szCs w:val="28"/>
        </w:rPr>
        <w:t>Редчиць</w:t>
      </w:r>
      <w:proofErr w:type="spellEnd"/>
      <w:r w:rsidRPr="006C2E7B">
        <w:rPr>
          <w:sz w:val="28"/>
          <w:szCs w:val="28"/>
        </w:rPr>
        <w:t xml:space="preserve"> Т. В. – </w:t>
      </w:r>
      <w:proofErr w:type="spellStart"/>
      <w:r w:rsidRPr="006C2E7B">
        <w:rPr>
          <w:sz w:val="28"/>
          <w:szCs w:val="28"/>
        </w:rPr>
        <w:t>Вінниця</w:t>
      </w:r>
      <w:proofErr w:type="spellEnd"/>
      <w:proofErr w:type="gramStart"/>
      <w:r w:rsidRPr="006C2E7B">
        <w:rPr>
          <w:sz w:val="28"/>
          <w:szCs w:val="28"/>
        </w:rPr>
        <w:t xml:space="preserve"> :</w:t>
      </w:r>
      <w:proofErr w:type="gramEnd"/>
      <w:r w:rsidRPr="006C2E7B">
        <w:rPr>
          <w:sz w:val="28"/>
          <w:szCs w:val="28"/>
        </w:rPr>
        <w:t xml:space="preserve"> Нова Книга, 2013. – 504 </w:t>
      </w:r>
      <w:proofErr w:type="gramStart"/>
      <w:r w:rsidRPr="006C2E7B">
        <w:rPr>
          <w:sz w:val="28"/>
          <w:szCs w:val="28"/>
        </w:rPr>
        <w:t>с</w:t>
      </w:r>
      <w:proofErr w:type="gramEnd"/>
      <w:r w:rsidRPr="006C2E7B">
        <w:rPr>
          <w:sz w:val="28"/>
          <w:szCs w:val="28"/>
        </w:rPr>
        <w:t>.</w:t>
      </w:r>
    </w:p>
    <w:p w:rsidR="00E569CF" w:rsidRPr="006C2E7B" w:rsidRDefault="00E569CF" w:rsidP="00BE1756">
      <w:pPr>
        <w:spacing w:line="360" w:lineRule="auto"/>
        <w:jc w:val="both"/>
        <w:rPr>
          <w:sz w:val="28"/>
          <w:szCs w:val="28"/>
          <w:lang w:val="uk-UA"/>
        </w:rPr>
      </w:pPr>
      <w:r w:rsidRPr="006C2E7B">
        <w:rPr>
          <w:sz w:val="28"/>
          <w:szCs w:val="28"/>
          <w:lang w:val="uk-UA"/>
        </w:rPr>
        <w:t xml:space="preserve">8. </w:t>
      </w:r>
      <w:r w:rsidRPr="006C2E7B">
        <w:rPr>
          <w:sz w:val="28"/>
          <w:szCs w:val="28"/>
        </w:rPr>
        <w:t xml:space="preserve">Романова Н. В. </w:t>
      </w:r>
      <w:proofErr w:type="spellStart"/>
      <w:r w:rsidRPr="006C2E7B">
        <w:rPr>
          <w:sz w:val="28"/>
          <w:szCs w:val="28"/>
        </w:rPr>
        <w:t>Теорія</w:t>
      </w:r>
      <w:proofErr w:type="spellEnd"/>
      <w:r w:rsidRPr="006C2E7B">
        <w:rPr>
          <w:sz w:val="28"/>
          <w:szCs w:val="28"/>
        </w:rPr>
        <w:t xml:space="preserve"> </w:t>
      </w:r>
      <w:proofErr w:type="spellStart"/>
      <w:r w:rsidRPr="006C2E7B">
        <w:rPr>
          <w:sz w:val="28"/>
          <w:szCs w:val="28"/>
        </w:rPr>
        <w:t>і</w:t>
      </w:r>
      <w:proofErr w:type="spellEnd"/>
      <w:r w:rsidRPr="006C2E7B">
        <w:rPr>
          <w:sz w:val="28"/>
          <w:szCs w:val="28"/>
        </w:rPr>
        <w:t xml:space="preserve"> практика перекладу / Н. В. Романова. – Херсон</w:t>
      </w:r>
      <w:proofErr w:type="gramStart"/>
      <w:r w:rsidRPr="006C2E7B">
        <w:rPr>
          <w:sz w:val="28"/>
          <w:szCs w:val="28"/>
        </w:rPr>
        <w:t xml:space="preserve"> :</w:t>
      </w:r>
      <w:proofErr w:type="gramEnd"/>
      <w:r w:rsidRPr="006C2E7B">
        <w:rPr>
          <w:sz w:val="28"/>
          <w:szCs w:val="28"/>
        </w:rPr>
        <w:t xml:space="preserve"> </w:t>
      </w:r>
      <w:proofErr w:type="spellStart"/>
      <w:r w:rsidRPr="006C2E7B">
        <w:rPr>
          <w:sz w:val="28"/>
          <w:szCs w:val="28"/>
        </w:rPr>
        <w:t>Міська</w:t>
      </w:r>
      <w:proofErr w:type="spellEnd"/>
      <w:r w:rsidRPr="006C2E7B">
        <w:rPr>
          <w:sz w:val="28"/>
          <w:szCs w:val="28"/>
        </w:rPr>
        <w:t xml:space="preserve"> </w:t>
      </w:r>
      <w:proofErr w:type="spellStart"/>
      <w:r w:rsidRPr="006C2E7B">
        <w:rPr>
          <w:sz w:val="28"/>
          <w:szCs w:val="28"/>
        </w:rPr>
        <w:t>друкарня</w:t>
      </w:r>
      <w:proofErr w:type="spellEnd"/>
      <w:r w:rsidRPr="006C2E7B">
        <w:rPr>
          <w:sz w:val="28"/>
          <w:szCs w:val="28"/>
        </w:rPr>
        <w:t>, 2015. – 140</w:t>
      </w:r>
      <w:r w:rsidRPr="006C2E7B">
        <w:rPr>
          <w:sz w:val="28"/>
          <w:szCs w:val="28"/>
          <w:lang w:val="uk-UA"/>
        </w:rPr>
        <w:t xml:space="preserve"> </w:t>
      </w:r>
      <w:r w:rsidRPr="006C2E7B">
        <w:rPr>
          <w:sz w:val="28"/>
          <w:szCs w:val="28"/>
        </w:rPr>
        <w:t xml:space="preserve">с. </w:t>
      </w:r>
    </w:p>
    <w:p w:rsidR="00E569CF" w:rsidRPr="00E26F55" w:rsidRDefault="00E569CF" w:rsidP="00BE1756">
      <w:pPr>
        <w:pStyle w:val="a8"/>
        <w:tabs>
          <w:tab w:val="left" w:pos="0"/>
        </w:tabs>
        <w:spacing w:line="360" w:lineRule="auto"/>
        <w:ind w:left="0"/>
        <w:jc w:val="both"/>
        <w:rPr>
          <w:sz w:val="28"/>
          <w:szCs w:val="28"/>
          <w:lang w:val="de-DE"/>
        </w:rPr>
      </w:pPr>
      <w:r w:rsidRPr="00E26F55">
        <w:rPr>
          <w:sz w:val="28"/>
          <w:szCs w:val="28"/>
          <w:lang w:val="de-DE"/>
        </w:rPr>
        <w:t xml:space="preserve">9. </w:t>
      </w:r>
      <w:proofErr w:type="spellStart"/>
      <w:r w:rsidRPr="00E26F55">
        <w:rPr>
          <w:sz w:val="28"/>
          <w:szCs w:val="28"/>
          <w:lang w:val="de-DE"/>
        </w:rPr>
        <w:t>Brauneck</w:t>
      </w:r>
      <w:proofErr w:type="spellEnd"/>
      <w:r w:rsidRPr="00E26F55">
        <w:rPr>
          <w:sz w:val="28"/>
          <w:szCs w:val="28"/>
          <w:lang w:val="de-DE"/>
        </w:rPr>
        <w:t xml:space="preserve">, M.:  Autorenlexikon deutschsprachiger Literatur des 20. Jahrhunderts. </w:t>
      </w:r>
      <w:proofErr w:type="spellStart"/>
      <w:r w:rsidRPr="00E26F55">
        <w:rPr>
          <w:sz w:val="28"/>
          <w:szCs w:val="28"/>
          <w:lang w:val="de-DE"/>
        </w:rPr>
        <w:t>Reibeck</w:t>
      </w:r>
      <w:proofErr w:type="spellEnd"/>
      <w:r w:rsidRPr="00E26F55">
        <w:rPr>
          <w:sz w:val="28"/>
          <w:szCs w:val="28"/>
          <w:lang w:val="de-DE"/>
        </w:rPr>
        <w:t xml:space="preserve"> bei Hamburg: Rowohlt Taschenbuch Verlag GmbH, 1995. </w:t>
      </w:r>
    </w:p>
    <w:p w:rsidR="00E569CF" w:rsidRPr="00E26F55" w:rsidRDefault="00E569CF" w:rsidP="00BE1756">
      <w:pPr>
        <w:pStyle w:val="a8"/>
        <w:tabs>
          <w:tab w:val="left" w:pos="0"/>
        </w:tabs>
        <w:spacing w:line="360" w:lineRule="auto"/>
        <w:ind w:left="0"/>
        <w:jc w:val="both"/>
        <w:rPr>
          <w:sz w:val="28"/>
          <w:szCs w:val="28"/>
          <w:lang w:val="de-DE"/>
        </w:rPr>
      </w:pPr>
      <w:r w:rsidRPr="00E26F55">
        <w:rPr>
          <w:bCs/>
          <w:sz w:val="28"/>
          <w:szCs w:val="28"/>
          <w:lang w:val="de-DE"/>
        </w:rPr>
        <w:t xml:space="preserve">10. </w:t>
      </w:r>
      <w:proofErr w:type="spellStart"/>
      <w:r w:rsidRPr="00E26F55">
        <w:rPr>
          <w:bCs/>
          <w:sz w:val="28"/>
          <w:szCs w:val="28"/>
          <w:lang w:val="de-DE"/>
        </w:rPr>
        <w:t>Burdorf</w:t>
      </w:r>
      <w:proofErr w:type="spellEnd"/>
      <w:r w:rsidRPr="00E26F55">
        <w:rPr>
          <w:bCs/>
          <w:sz w:val="28"/>
          <w:szCs w:val="28"/>
          <w:lang w:val="de-DE"/>
        </w:rPr>
        <w:t xml:space="preserve">, D.: Einführung in die Gedichtanalyse. 2., überarbeitete und aktualisierte Auflage. Stuttgart, Weimar: Verlag </w:t>
      </w:r>
      <w:proofErr w:type="spellStart"/>
      <w:r w:rsidRPr="00E26F55">
        <w:rPr>
          <w:bCs/>
          <w:sz w:val="28"/>
          <w:szCs w:val="28"/>
          <w:lang w:val="de-DE"/>
        </w:rPr>
        <w:t>J.B.Metzler</w:t>
      </w:r>
      <w:proofErr w:type="spellEnd"/>
      <w:r w:rsidRPr="00E26F55">
        <w:rPr>
          <w:bCs/>
          <w:sz w:val="28"/>
          <w:szCs w:val="28"/>
          <w:lang w:val="de-DE"/>
        </w:rPr>
        <w:t>, 1997.</w:t>
      </w:r>
    </w:p>
    <w:p w:rsidR="00E569CF" w:rsidRPr="006C2E7B" w:rsidRDefault="00E569CF" w:rsidP="00BE1756">
      <w:pPr>
        <w:spacing w:line="360" w:lineRule="auto"/>
        <w:jc w:val="both"/>
        <w:rPr>
          <w:sz w:val="28"/>
          <w:szCs w:val="28"/>
          <w:lang w:val="de-DE"/>
        </w:rPr>
      </w:pPr>
    </w:p>
    <w:p w:rsidR="00E569CF" w:rsidRPr="006C2E7B" w:rsidRDefault="00E569CF" w:rsidP="00BE1756">
      <w:pPr>
        <w:spacing w:line="360" w:lineRule="auto"/>
        <w:jc w:val="both"/>
        <w:rPr>
          <w:sz w:val="28"/>
          <w:szCs w:val="28"/>
          <w:lang w:val="uk-UA"/>
        </w:rPr>
      </w:pPr>
    </w:p>
    <w:p w:rsidR="00E569CF" w:rsidRPr="00DB4788" w:rsidRDefault="00E569CF" w:rsidP="00BE1756">
      <w:pPr>
        <w:jc w:val="center"/>
        <w:rPr>
          <w:b/>
          <w:sz w:val="28"/>
          <w:szCs w:val="28"/>
          <w:lang w:val="uk-UA"/>
        </w:rPr>
      </w:pPr>
      <w:r w:rsidRPr="006C2E7B">
        <w:rPr>
          <w:lang w:val="uk-UA"/>
        </w:rPr>
        <w:br w:type="page"/>
      </w:r>
      <w:r w:rsidRPr="00DB4788">
        <w:rPr>
          <w:b/>
          <w:sz w:val="28"/>
          <w:szCs w:val="28"/>
          <w:lang w:val="uk-UA"/>
        </w:rPr>
        <w:lastRenderedPageBreak/>
        <w:t>Критерії оцінювання знань студенті</w:t>
      </w:r>
      <w:r>
        <w:rPr>
          <w:b/>
          <w:sz w:val="28"/>
          <w:szCs w:val="28"/>
          <w:lang w:val="uk-UA"/>
        </w:rPr>
        <w:t>в з модуля</w:t>
      </w:r>
    </w:p>
    <w:p w:rsidR="00E569CF" w:rsidRPr="00DB4788" w:rsidRDefault="00E569CF" w:rsidP="00BE1756">
      <w:pPr>
        <w:jc w:val="center"/>
        <w:rPr>
          <w:b/>
          <w:sz w:val="28"/>
          <w:szCs w:val="28"/>
        </w:rPr>
      </w:pPr>
      <w:r>
        <w:rPr>
          <w:b/>
          <w:sz w:val="28"/>
          <w:szCs w:val="28"/>
          <w:lang w:val="uk-UA"/>
        </w:rPr>
        <w:t xml:space="preserve"> «Практичні аспекти перекладу другої іноземної мови</w:t>
      </w:r>
      <w:r w:rsidRPr="00DB4788">
        <w:rPr>
          <w:b/>
          <w:sz w:val="28"/>
          <w:szCs w:val="28"/>
          <w:lang w:val="uk-UA"/>
        </w:rPr>
        <w:t>»</w:t>
      </w:r>
    </w:p>
    <w:p w:rsidR="00E569CF" w:rsidRDefault="00E569CF" w:rsidP="00BE1756">
      <w:pPr>
        <w:ind w:firstLine="360"/>
        <w:jc w:val="both"/>
        <w:rPr>
          <w:i/>
          <w:iCs/>
          <w:sz w:val="28"/>
          <w:lang w:val="uk-UA"/>
        </w:rPr>
      </w:pPr>
    </w:p>
    <w:p w:rsidR="00E569CF" w:rsidRPr="001D2FEA" w:rsidRDefault="00E569CF" w:rsidP="00BE1756">
      <w:pPr>
        <w:ind w:firstLine="360"/>
        <w:jc w:val="both"/>
        <w:rPr>
          <w:i/>
          <w:iCs/>
          <w:sz w:val="28"/>
          <w:lang w:val="uk-UA"/>
        </w:rPr>
      </w:pPr>
      <w:r>
        <w:rPr>
          <w:i/>
          <w:iCs/>
          <w:sz w:val="28"/>
          <w:lang w:val="uk-UA"/>
        </w:rPr>
        <w:t xml:space="preserve">Оцінка “5 (А) </w:t>
      </w:r>
      <w:proofErr w:type="spellStart"/>
      <w:r>
        <w:rPr>
          <w:i/>
          <w:iCs/>
          <w:sz w:val="28"/>
          <w:lang w:val="uk-UA"/>
        </w:rPr>
        <w:t>відмінно”</w:t>
      </w:r>
      <w:proofErr w:type="spellEnd"/>
      <w:r>
        <w:rPr>
          <w:i/>
          <w:iCs/>
          <w:sz w:val="28"/>
          <w:lang w:val="uk-UA"/>
        </w:rPr>
        <w:t xml:space="preserve"> (90-100 балів): 100-95% правильно виконаних завдань. Виставляється за умов виконання таких вимог:</w:t>
      </w:r>
    </w:p>
    <w:p w:rsidR="00E569CF" w:rsidRDefault="00E569CF" w:rsidP="00BE1756">
      <w:pPr>
        <w:widowControl/>
        <w:numPr>
          <w:ilvl w:val="0"/>
          <w:numId w:val="40"/>
        </w:numPr>
        <w:tabs>
          <w:tab w:val="clear" w:pos="720"/>
          <w:tab w:val="left" w:pos="900"/>
        </w:tabs>
        <w:autoSpaceDE/>
        <w:autoSpaceDN/>
        <w:adjustRightInd/>
        <w:ind w:left="0" w:firstLine="540"/>
        <w:jc w:val="both"/>
        <w:rPr>
          <w:sz w:val="28"/>
          <w:szCs w:val="28"/>
          <w:lang w:val="uk-UA"/>
        </w:rPr>
      </w:pPr>
      <w:r>
        <w:rPr>
          <w:sz w:val="28"/>
          <w:szCs w:val="28"/>
          <w:lang w:val="uk-UA"/>
        </w:rPr>
        <w:t>Студент у повному обсязі здійснює переклад, виявляє адекватне та повне розуміння практичного матеріалу, демонструє високий ступінь застосування перекладацьких навичок на певному матеріалі, обґрунтовує свої судження щодо застосування набутих знань на практиці, здійснює творчий підхід у перекладацькій діяльності.</w:t>
      </w:r>
    </w:p>
    <w:p w:rsidR="00E569CF" w:rsidRDefault="00E569CF" w:rsidP="00BE1756">
      <w:pPr>
        <w:ind w:firstLine="360"/>
        <w:jc w:val="both"/>
        <w:rPr>
          <w:i/>
          <w:iCs/>
          <w:sz w:val="28"/>
          <w:lang w:val="uk-UA"/>
        </w:rPr>
      </w:pPr>
    </w:p>
    <w:p w:rsidR="00E569CF" w:rsidRPr="00AC0A27" w:rsidRDefault="00E569CF" w:rsidP="00BE1756">
      <w:pPr>
        <w:ind w:firstLine="360"/>
        <w:jc w:val="both"/>
        <w:rPr>
          <w:i/>
          <w:iCs/>
          <w:sz w:val="28"/>
          <w:lang w:val="uk-UA"/>
        </w:rPr>
      </w:pPr>
      <w:r>
        <w:rPr>
          <w:i/>
          <w:iCs/>
          <w:sz w:val="28"/>
          <w:lang w:val="uk-UA"/>
        </w:rPr>
        <w:t xml:space="preserve">Оцінка “4 (В) </w:t>
      </w:r>
      <w:proofErr w:type="spellStart"/>
      <w:r>
        <w:rPr>
          <w:i/>
          <w:iCs/>
          <w:sz w:val="28"/>
          <w:lang w:val="uk-UA"/>
        </w:rPr>
        <w:t>добре”</w:t>
      </w:r>
      <w:proofErr w:type="spellEnd"/>
      <w:r>
        <w:rPr>
          <w:i/>
          <w:iCs/>
          <w:sz w:val="28"/>
          <w:lang w:val="uk-UA"/>
        </w:rPr>
        <w:t xml:space="preserve"> (82-89 балів): 94-76% правильно виконаних завдань. Виставляється за умов виконання таких вимог:</w:t>
      </w:r>
    </w:p>
    <w:p w:rsidR="00E569CF" w:rsidRDefault="00E569CF" w:rsidP="00BE1756">
      <w:pPr>
        <w:widowControl/>
        <w:numPr>
          <w:ilvl w:val="0"/>
          <w:numId w:val="41"/>
        </w:numPr>
        <w:tabs>
          <w:tab w:val="clear" w:pos="720"/>
          <w:tab w:val="num" w:pos="900"/>
        </w:tabs>
        <w:autoSpaceDE/>
        <w:autoSpaceDN/>
        <w:adjustRightInd/>
        <w:ind w:left="0" w:firstLine="540"/>
        <w:jc w:val="both"/>
        <w:rPr>
          <w:sz w:val="28"/>
          <w:szCs w:val="28"/>
          <w:lang w:val="uk-UA"/>
        </w:rPr>
      </w:pPr>
      <w:r>
        <w:rPr>
          <w:sz w:val="28"/>
          <w:szCs w:val="28"/>
          <w:lang w:val="uk-UA"/>
        </w:rPr>
        <w:t>Студент здійснює еквівалентний переклад, враховує дискурсивні та текст-типологічні характеристики тексту, вживає правильні граматичні конструкції; викладає матеріал без стилістичних огріхів. Демонструє володіння базовими знаннями у достатньому обсязі та допускає 1-2 граматичні та лексичні помилки.</w:t>
      </w:r>
    </w:p>
    <w:p w:rsidR="00E569CF" w:rsidRDefault="00E569CF" w:rsidP="00BE1756">
      <w:pPr>
        <w:ind w:firstLine="360"/>
        <w:jc w:val="both"/>
        <w:rPr>
          <w:i/>
          <w:iCs/>
          <w:sz w:val="28"/>
          <w:lang w:val="uk-UA"/>
        </w:rPr>
      </w:pPr>
    </w:p>
    <w:p w:rsidR="00E569CF" w:rsidRPr="00AC0A27" w:rsidRDefault="00E569CF" w:rsidP="00BE1756">
      <w:pPr>
        <w:ind w:firstLine="360"/>
        <w:jc w:val="both"/>
        <w:rPr>
          <w:i/>
          <w:iCs/>
          <w:sz w:val="28"/>
          <w:lang w:val="uk-UA"/>
        </w:rPr>
      </w:pPr>
      <w:r>
        <w:rPr>
          <w:i/>
          <w:iCs/>
          <w:sz w:val="28"/>
          <w:lang w:val="uk-UA"/>
        </w:rPr>
        <w:t xml:space="preserve">Оцінка “4 (С) </w:t>
      </w:r>
      <w:proofErr w:type="spellStart"/>
      <w:r>
        <w:rPr>
          <w:i/>
          <w:iCs/>
          <w:sz w:val="28"/>
          <w:lang w:val="uk-UA"/>
        </w:rPr>
        <w:t>добре”</w:t>
      </w:r>
      <w:proofErr w:type="spellEnd"/>
      <w:r>
        <w:rPr>
          <w:i/>
          <w:iCs/>
          <w:sz w:val="28"/>
          <w:lang w:val="uk-UA"/>
        </w:rPr>
        <w:t xml:space="preserve"> (74-81 балів): 80-75% правильно виконаних завдань. Виставляється за умов  виконання таких вимог:</w:t>
      </w:r>
    </w:p>
    <w:p w:rsidR="00E569CF" w:rsidRDefault="00E569CF" w:rsidP="00BE1756">
      <w:pPr>
        <w:ind w:firstLine="540"/>
        <w:jc w:val="both"/>
        <w:rPr>
          <w:sz w:val="28"/>
          <w:szCs w:val="28"/>
          <w:lang w:val="uk-UA"/>
        </w:rPr>
      </w:pPr>
      <w:r>
        <w:rPr>
          <w:sz w:val="28"/>
          <w:szCs w:val="28"/>
          <w:lang w:val="uk-UA"/>
        </w:rPr>
        <w:t>1. Студент здійснює еквівалентний переклад, володіє базовими знаннями у достатньому обсязі, допускає 2-4 граматичні та лексичні помилки.</w:t>
      </w:r>
    </w:p>
    <w:p w:rsidR="00E569CF" w:rsidRDefault="00E569CF" w:rsidP="00BE1756">
      <w:pPr>
        <w:ind w:firstLine="360"/>
        <w:jc w:val="both"/>
        <w:rPr>
          <w:i/>
          <w:iCs/>
          <w:sz w:val="28"/>
          <w:lang w:val="uk-UA"/>
        </w:rPr>
      </w:pPr>
    </w:p>
    <w:p w:rsidR="00E569CF" w:rsidRPr="00091A3D" w:rsidRDefault="00E569CF" w:rsidP="00BE1756">
      <w:pPr>
        <w:ind w:firstLine="360"/>
        <w:jc w:val="both"/>
        <w:rPr>
          <w:i/>
          <w:iCs/>
          <w:sz w:val="28"/>
          <w:lang w:val="uk-UA"/>
        </w:rPr>
      </w:pPr>
      <w:r>
        <w:rPr>
          <w:i/>
          <w:iCs/>
          <w:sz w:val="28"/>
          <w:lang w:val="uk-UA"/>
        </w:rPr>
        <w:t>Оцінка”3 (</w:t>
      </w:r>
      <w:r>
        <w:rPr>
          <w:i/>
          <w:iCs/>
          <w:sz w:val="28"/>
          <w:lang w:val="en-US"/>
        </w:rPr>
        <w:t>D</w:t>
      </w:r>
      <w:r>
        <w:rPr>
          <w:i/>
          <w:iCs/>
          <w:sz w:val="28"/>
          <w:lang w:val="uk-UA"/>
        </w:rPr>
        <w:t xml:space="preserve">) </w:t>
      </w:r>
      <w:proofErr w:type="spellStart"/>
      <w:r>
        <w:rPr>
          <w:i/>
          <w:iCs/>
          <w:sz w:val="28"/>
          <w:lang w:val="uk-UA"/>
        </w:rPr>
        <w:t>задовільно”</w:t>
      </w:r>
      <w:proofErr w:type="spellEnd"/>
      <w:r>
        <w:rPr>
          <w:i/>
          <w:iCs/>
          <w:sz w:val="28"/>
          <w:lang w:val="uk-UA"/>
        </w:rPr>
        <w:t xml:space="preserve"> (64-73 балів): 75-50% правильно виконаних завдань. Виставляється за умов виконання таких вимог:</w:t>
      </w:r>
    </w:p>
    <w:p w:rsidR="00E569CF" w:rsidRDefault="00E569CF" w:rsidP="00BE1756">
      <w:pPr>
        <w:widowControl/>
        <w:numPr>
          <w:ilvl w:val="0"/>
          <w:numId w:val="42"/>
        </w:numPr>
        <w:tabs>
          <w:tab w:val="clear" w:pos="720"/>
          <w:tab w:val="num" w:pos="900"/>
        </w:tabs>
        <w:autoSpaceDE/>
        <w:autoSpaceDN/>
        <w:adjustRightInd/>
        <w:ind w:left="0" w:firstLine="540"/>
        <w:jc w:val="both"/>
        <w:rPr>
          <w:sz w:val="28"/>
          <w:szCs w:val="28"/>
          <w:lang w:val="uk-UA"/>
        </w:rPr>
      </w:pPr>
      <w:r>
        <w:rPr>
          <w:sz w:val="28"/>
          <w:szCs w:val="28"/>
          <w:lang w:val="uk-UA"/>
        </w:rPr>
        <w:t>Переклад здійснено не в повному обсязі без врахування текст-типологічних ознак типу вихідного тексту. Студент висловлює особисте ставлення до проблеми поверхнево та допускає 3-5 помилок.</w:t>
      </w:r>
    </w:p>
    <w:p w:rsidR="00E569CF" w:rsidRDefault="00E569CF" w:rsidP="00BE1756">
      <w:pPr>
        <w:ind w:firstLine="360"/>
        <w:jc w:val="both"/>
        <w:rPr>
          <w:i/>
          <w:iCs/>
          <w:sz w:val="28"/>
          <w:lang w:val="uk-UA"/>
        </w:rPr>
      </w:pPr>
    </w:p>
    <w:p w:rsidR="00E569CF" w:rsidRPr="005F61F2" w:rsidRDefault="00E569CF" w:rsidP="00BE1756">
      <w:pPr>
        <w:ind w:firstLine="360"/>
        <w:jc w:val="both"/>
        <w:rPr>
          <w:i/>
          <w:iCs/>
          <w:sz w:val="28"/>
          <w:lang w:val="uk-UA"/>
        </w:rPr>
      </w:pPr>
      <w:r>
        <w:rPr>
          <w:i/>
          <w:iCs/>
          <w:sz w:val="28"/>
          <w:lang w:val="uk-UA"/>
        </w:rPr>
        <w:t xml:space="preserve">Оцінка”3 (Е) </w:t>
      </w:r>
      <w:proofErr w:type="spellStart"/>
      <w:r>
        <w:rPr>
          <w:i/>
          <w:iCs/>
          <w:sz w:val="28"/>
          <w:lang w:val="uk-UA"/>
        </w:rPr>
        <w:t>задовільно”</w:t>
      </w:r>
      <w:proofErr w:type="spellEnd"/>
      <w:r>
        <w:rPr>
          <w:i/>
          <w:iCs/>
          <w:sz w:val="28"/>
          <w:lang w:val="uk-UA"/>
        </w:rPr>
        <w:t xml:space="preserve"> (60-63 балів): 50-40% правильно виконаних завдань. Виставляється за умов виконання таких вимог:</w:t>
      </w:r>
    </w:p>
    <w:p w:rsidR="00E569CF" w:rsidRDefault="00E569CF" w:rsidP="00BE1756">
      <w:pPr>
        <w:ind w:firstLine="540"/>
        <w:jc w:val="both"/>
        <w:rPr>
          <w:sz w:val="28"/>
          <w:szCs w:val="28"/>
          <w:lang w:val="uk-UA"/>
        </w:rPr>
      </w:pPr>
      <w:r>
        <w:rPr>
          <w:sz w:val="28"/>
          <w:szCs w:val="28"/>
          <w:lang w:val="uk-UA"/>
        </w:rPr>
        <w:t>1. Студент не аргументує свої висновки, не завжди адекватно використовує знанням у практичній частині. Допускаються 3-6 мовленнєвих помилок.</w:t>
      </w:r>
    </w:p>
    <w:p w:rsidR="00E569CF" w:rsidRDefault="00E569CF" w:rsidP="00BE1756">
      <w:pPr>
        <w:ind w:firstLine="360"/>
        <w:jc w:val="both"/>
        <w:rPr>
          <w:i/>
          <w:iCs/>
          <w:sz w:val="28"/>
          <w:lang w:val="uk-UA"/>
        </w:rPr>
      </w:pPr>
    </w:p>
    <w:p w:rsidR="00E569CF" w:rsidRPr="001D2FEA" w:rsidRDefault="00E569CF" w:rsidP="00BE1756">
      <w:pPr>
        <w:ind w:firstLine="360"/>
        <w:jc w:val="both"/>
        <w:rPr>
          <w:sz w:val="28"/>
          <w:lang w:val="uk-UA"/>
        </w:rPr>
      </w:pPr>
      <w:r>
        <w:rPr>
          <w:i/>
          <w:iCs/>
          <w:sz w:val="28"/>
          <w:lang w:val="uk-UA"/>
        </w:rPr>
        <w:t>Оцінка”2 (</w:t>
      </w:r>
      <w:r>
        <w:rPr>
          <w:i/>
          <w:iCs/>
          <w:sz w:val="28"/>
          <w:lang w:val="de-DE"/>
        </w:rPr>
        <w:t>F</w:t>
      </w:r>
      <w:r>
        <w:rPr>
          <w:i/>
          <w:iCs/>
          <w:sz w:val="28"/>
          <w:lang w:val="uk-UA"/>
        </w:rPr>
        <w:t xml:space="preserve">Х) </w:t>
      </w:r>
      <w:proofErr w:type="spellStart"/>
      <w:r>
        <w:rPr>
          <w:i/>
          <w:iCs/>
          <w:sz w:val="28"/>
          <w:lang w:val="uk-UA"/>
        </w:rPr>
        <w:t>незадовільно”</w:t>
      </w:r>
      <w:proofErr w:type="spellEnd"/>
      <w:r>
        <w:rPr>
          <w:i/>
          <w:iCs/>
          <w:sz w:val="28"/>
          <w:lang w:val="uk-UA"/>
        </w:rPr>
        <w:t xml:space="preserve"> (35-59 балів): менше 40% правильно виконаних завдань. Виставляється за умов  виконання таких вимог:</w:t>
      </w:r>
    </w:p>
    <w:p w:rsidR="00E569CF" w:rsidRDefault="00E569CF" w:rsidP="00BE1756">
      <w:pPr>
        <w:ind w:firstLine="540"/>
        <w:jc w:val="both"/>
        <w:rPr>
          <w:sz w:val="28"/>
          <w:szCs w:val="28"/>
          <w:lang w:val="uk-UA"/>
        </w:rPr>
      </w:pPr>
      <w:r>
        <w:rPr>
          <w:sz w:val="28"/>
          <w:szCs w:val="28"/>
          <w:lang w:val="uk-UA"/>
        </w:rPr>
        <w:t>1.  Студент демонструє невміння зробити еквівалентний переклад та аргументувати свою точку зору через недостатній термінологічний запас. Допускається більш ніж 6 мовленнєвих помилок.</w:t>
      </w:r>
    </w:p>
    <w:p w:rsidR="00E569CF" w:rsidRDefault="00E569CF" w:rsidP="00BE1756">
      <w:pPr>
        <w:jc w:val="both"/>
        <w:rPr>
          <w:sz w:val="28"/>
          <w:szCs w:val="28"/>
          <w:lang w:val="uk-UA"/>
        </w:rPr>
      </w:pPr>
    </w:p>
    <w:p w:rsidR="00E569CF" w:rsidRPr="009350F8" w:rsidRDefault="00E569CF" w:rsidP="00BE1756">
      <w:pPr>
        <w:rPr>
          <w:lang w:val="uk-UA"/>
        </w:rPr>
      </w:pPr>
    </w:p>
    <w:p w:rsidR="00E569CF" w:rsidRPr="005A0C9A" w:rsidRDefault="00E569CF" w:rsidP="00BE1756">
      <w:pPr>
        <w:pStyle w:val="a7"/>
        <w:shd w:val="clear" w:color="auto" w:fill="FFFFFF"/>
        <w:spacing w:before="0" w:beforeAutospacing="0" w:after="0" w:afterAutospacing="0"/>
        <w:rPr>
          <w:sz w:val="28"/>
          <w:szCs w:val="28"/>
          <w:lang w:val="uk-UA"/>
        </w:rPr>
      </w:pPr>
    </w:p>
    <w:p w:rsidR="00E569CF" w:rsidRPr="00A54B94" w:rsidRDefault="00E569CF" w:rsidP="00BE1756">
      <w:pPr>
        <w:jc w:val="both"/>
        <w:rPr>
          <w:sz w:val="28"/>
          <w:szCs w:val="28"/>
          <w:lang w:val="uk-UA"/>
        </w:rPr>
      </w:pPr>
    </w:p>
    <w:p w:rsidR="00E569CF" w:rsidRDefault="00E569CF" w:rsidP="00791103">
      <w:pPr>
        <w:widowControl/>
        <w:shd w:val="clear" w:color="auto" w:fill="FFFFFF"/>
        <w:ind w:firstLine="680"/>
        <w:jc w:val="center"/>
        <w:rPr>
          <w:b/>
          <w:bCs/>
          <w:color w:val="000000"/>
          <w:sz w:val="28"/>
          <w:szCs w:val="28"/>
          <w:lang w:val="uk-UA"/>
        </w:rPr>
      </w:pPr>
      <w:r w:rsidRPr="004E67A3">
        <w:rPr>
          <w:b/>
          <w:bCs/>
          <w:color w:val="000000"/>
          <w:sz w:val="28"/>
          <w:szCs w:val="28"/>
          <w:lang w:val="uk-UA"/>
        </w:rPr>
        <w:lastRenderedPageBreak/>
        <w:t>ПОЯСНЮВАЛЬНА ЗАПИСКА</w:t>
      </w:r>
      <w:r>
        <w:rPr>
          <w:b/>
          <w:bCs/>
          <w:color w:val="000000"/>
          <w:sz w:val="28"/>
          <w:szCs w:val="28"/>
          <w:lang w:val="uk-UA"/>
        </w:rPr>
        <w:t xml:space="preserve"> </w:t>
      </w:r>
    </w:p>
    <w:p w:rsidR="00E569CF" w:rsidRDefault="00E569CF" w:rsidP="00791103">
      <w:pPr>
        <w:widowControl/>
        <w:shd w:val="clear" w:color="auto" w:fill="FFFFFF"/>
        <w:ind w:firstLine="680"/>
        <w:jc w:val="center"/>
        <w:rPr>
          <w:b/>
          <w:bCs/>
          <w:color w:val="000000"/>
          <w:sz w:val="28"/>
          <w:szCs w:val="28"/>
          <w:lang w:val="uk-UA"/>
        </w:rPr>
      </w:pPr>
    </w:p>
    <w:p w:rsidR="00E569CF" w:rsidRDefault="00E569CF" w:rsidP="00791103">
      <w:pPr>
        <w:shd w:val="clear" w:color="auto" w:fill="FFFFFF"/>
        <w:tabs>
          <w:tab w:val="left" w:pos="0"/>
        </w:tabs>
        <w:ind w:firstLine="680"/>
        <w:jc w:val="center"/>
        <w:rPr>
          <w:b/>
          <w:bCs/>
          <w:color w:val="000000"/>
          <w:sz w:val="28"/>
          <w:szCs w:val="28"/>
          <w:lang w:val="uk-UA"/>
        </w:rPr>
      </w:pPr>
      <w:r w:rsidRPr="009C5574">
        <w:rPr>
          <w:b/>
          <w:bCs/>
          <w:color w:val="000000"/>
          <w:sz w:val="28"/>
          <w:szCs w:val="28"/>
          <w:lang w:val="uk-UA"/>
        </w:rPr>
        <w:t>З МОДУЛЯ ІНФОРМАЦІЙНО-КОМУНІКАТИВНІ ТЕХНОЛОГІЇ В ЛІНГВІСТИЦІ</w:t>
      </w:r>
    </w:p>
    <w:p w:rsidR="00E569CF" w:rsidRPr="000E231D" w:rsidRDefault="00E569CF" w:rsidP="00791103">
      <w:pPr>
        <w:shd w:val="clear" w:color="auto" w:fill="FFFFFF"/>
        <w:tabs>
          <w:tab w:val="left" w:pos="0"/>
        </w:tabs>
        <w:ind w:firstLine="680"/>
        <w:jc w:val="center"/>
        <w:rPr>
          <w:b/>
          <w:bCs/>
          <w:color w:val="000000"/>
          <w:sz w:val="28"/>
          <w:szCs w:val="28"/>
        </w:rPr>
      </w:pPr>
    </w:p>
    <w:p w:rsidR="00E569CF" w:rsidRPr="000E231D" w:rsidRDefault="00E569CF" w:rsidP="00791103">
      <w:pPr>
        <w:shd w:val="clear" w:color="auto" w:fill="FFFFFF"/>
        <w:tabs>
          <w:tab w:val="left" w:pos="0"/>
        </w:tabs>
        <w:ind w:firstLine="680"/>
        <w:jc w:val="center"/>
        <w:rPr>
          <w:b/>
          <w:bCs/>
          <w:color w:val="000000"/>
          <w:sz w:val="28"/>
          <w:szCs w:val="28"/>
        </w:rPr>
      </w:pPr>
    </w:p>
    <w:p w:rsidR="00E569CF" w:rsidRPr="006361AA" w:rsidRDefault="00E569CF" w:rsidP="006361AA">
      <w:pPr>
        <w:shd w:val="clear" w:color="auto" w:fill="FFFFFF"/>
        <w:spacing w:line="360" w:lineRule="auto"/>
        <w:ind w:right="85" w:firstLine="708"/>
        <w:jc w:val="both"/>
        <w:rPr>
          <w:bCs/>
          <w:sz w:val="28"/>
          <w:szCs w:val="28"/>
          <w:lang w:val="uk-UA"/>
        </w:rPr>
      </w:pPr>
      <w:r>
        <w:rPr>
          <w:color w:val="000000"/>
          <w:sz w:val="28"/>
          <w:szCs w:val="28"/>
          <w:lang w:val="uk-UA"/>
        </w:rPr>
        <w:t>А</w:t>
      </w:r>
      <w:r w:rsidRPr="00C23F47">
        <w:rPr>
          <w:color w:val="000000"/>
          <w:sz w:val="28"/>
          <w:szCs w:val="28"/>
          <w:lang w:val="uk-UA"/>
        </w:rPr>
        <w:t>тестація випускників з</w:t>
      </w:r>
      <w:r>
        <w:rPr>
          <w:color w:val="000000"/>
          <w:sz w:val="28"/>
          <w:szCs w:val="28"/>
          <w:lang w:val="uk-UA"/>
        </w:rPr>
        <w:t xml:space="preserve"> інформаційно-комунікативних технологій в лінгвістиці є підсумковою формою перевірки й</w:t>
      </w:r>
      <w:r w:rsidRPr="00C23F47">
        <w:rPr>
          <w:color w:val="000000"/>
          <w:sz w:val="28"/>
          <w:szCs w:val="28"/>
          <w:lang w:val="uk-UA"/>
        </w:rPr>
        <w:t xml:space="preserve"> оцінки </w:t>
      </w:r>
      <w:r>
        <w:rPr>
          <w:sz w:val="28"/>
          <w:szCs w:val="28"/>
          <w:lang w:val="uk-UA"/>
        </w:rPr>
        <w:t>сформованості у студентів фахової компетенції, яка передбачає реалізацію</w:t>
      </w:r>
      <w:r w:rsidRPr="008515E7">
        <w:rPr>
          <w:sz w:val="28"/>
          <w:szCs w:val="28"/>
          <w:lang w:val="uk-UA"/>
        </w:rPr>
        <w:t xml:space="preserve"> цілей навчання специфіки інструментарію історії розвитку прикладної лінгвістики,</w:t>
      </w:r>
      <w:r w:rsidRPr="008515E7">
        <w:rPr>
          <w:bCs/>
          <w:sz w:val="28"/>
          <w:szCs w:val="28"/>
          <w:lang w:val="uk-UA"/>
        </w:rPr>
        <w:t xml:space="preserve"> грамотності студентів, що виражається в розумінні методологічних, теоретичних, прикладних основ і сучасних уявлень в питаннях мовної</w:t>
      </w:r>
      <w:r>
        <w:rPr>
          <w:bCs/>
          <w:sz w:val="28"/>
          <w:szCs w:val="28"/>
          <w:lang w:val="uk-UA"/>
        </w:rPr>
        <w:t xml:space="preserve"> здатності і мовної діяльності; </w:t>
      </w:r>
      <w:proofErr w:type="spellStart"/>
      <w:r>
        <w:rPr>
          <w:sz w:val="28"/>
          <w:szCs w:val="28"/>
          <w:lang w:val="uk-UA"/>
        </w:rPr>
        <w:t>медійної</w:t>
      </w:r>
      <w:proofErr w:type="spellEnd"/>
      <w:r>
        <w:rPr>
          <w:sz w:val="28"/>
          <w:szCs w:val="28"/>
          <w:lang w:val="uk-UA"/>
        </w:rPr>
        <w:t xml:space="preserve"> складової перекладацької компетенції у процесі навчання перекладу, що сприятиме вдосконаленню якості та швидкості здійснення перекладів у майбутній професійній діяльності.</w:t>
      </w:r>
    </w:p>
    <w:p w:rsidR="00E569CF" w:rsidRDefault="00E569CF" w:rsidP="00926BD1">
      <w:pPr>
        <w:spacing w:line="360" w:lineRule="auto"/>
        <w:ind w:firstLine="540"/>
        <w:jc w:val="both"/>
        <w:rPr>
          <w:sz w:val="28"/>
          <w:szCs w:val="28"/>
          <w:lang w:val="uk-UA"/>
        </w:rPr>
      </w:pPr>
      <w:r>
        <w:rPr>
          <w:sz w:val="28"/>
          <w:szCs w:val="28"/>
          <w:lang w:val="uk-UA"/>
        </w:rPr>
        <w:t>Студенти-випускники повинні продемонструвати фаховий рівень володіння рідною (українською) мовою</w:t>
      </w:r>
      <w:r w:rsidRPr="00C21BAC">
        <w:rPr>
          <w:sz w:val="28"/>
          <w:szCs w:val="28"/>
          <w:lang w:val="uk-UA"/>
        </w:rPr>
        <w:t xml:space="preserve"> </w:t>
      </w:r>
      <w:r>
        <w:rPr>
          <w:sz w:val="28"/>
          <w:szCs w:val="28"/>
          <w:lang w:val="uk-UA"/>
        </w:rPr>
        <w:t>у процесі відповіді на питання теоретичного характеру.</w:t>
      </w:r>
    </w:p>
    <w:p w:rsidR="00E569CF" w:rsidRDefault="00E569CF" w:rsidP="00926BD1">
      <w:pPr>
        <w:spacing w:line="360" w:lineRule="auto"/>
        <w:ind w:firstLine="540"/>
        <w:jc w:val="both"/>
        <w:rPr>
          <w:sz w:val="28"/>
          <w:szCs w:val="28"/>
          <w:lang w:val="uk-UA"/>
        </w:rPr>
      </w:pPr>
      <w:r>
        <w:rPr>
          <w:sz w:val="28"/>
          <w:szCs w:val="28"/>
          <w:lang w:val="uk-UA"/>
        </w:rPr>
        <w:t xml:space="preserve">Студент </w:t>
      </w:r>
      <w:r w:rsidRPr="00952AF8">
        <w:rPr>
          <w:b/>
          <w:sz w:val="28"/>
          <w:szCs w:val="28"/>
          <w:lang w:val="uk-UA"/>
        </w:rPr>
        <w:t>повинен знати</w:t>
      </w:r>
      <w:r>
        <w:rPr>
          <w:b/>
          <w:sz w:val="28"/>
          <w:szCs w:val="28"/>
          <w:lang w:val="uk-UA"/>
        </w:rPr>
        <w:t>:</w:t>
      </w:r>
    </w:p>
    <w:p w:rsidR="00E569CF" w:rsidRDefault="00E569CF" w:rsidP="006361AA">
      <w:pPr>
        <w:widowControl/>
        <w:numPr>
          <w:ilvl w:val="0"/>
          <w:numId w:val="48"/>
        </w:numPr>
        <w:autoSpaceDE/>
        <w:autoSpaceDN/>
        <w:adjustRightInd/>
        <w:spacing w:line="360" w:lineRule="auto"/>
        <w:contextualSpacing/>
        <w:jc w:val="both"/>
        <w:rPr>
          <w:sz w:val="28"/>
          <w:szCs w:val="28"/>
          <w:lang w:val="uk-UA"/>
        </w:rPr>
      </w:pPr>
      <w:r>
        <w:rPr>
          <w:sz w:val="28"/>
          <w:szCs w:val="28"/>
          <w:lang w:val="uk-UA"/>
        </w:rPr>
        <w:t xml:space="preserve">сучасні інформаційні технології, що використовуються для здійснення перекладу, їхню типологію; </w:t>
      </w:r>
    </w:p>
    <w:p w:rsidR="00E569CF" w:rsidRDefault="00E569CF" w:rsidP="006361AA">
      <w:pPr>
        <w:widowControl/>
        <w:numPr>
          <w:ilvl w:val="0"/>
          <w:numId w:val="27"/>
        </w:numPr>
        <w:autoSpaceDE/>
        <w:autoSpaceDN/>
        <w:adjustRightInd/>
        <w:spacing w:line="360" w:lineRule="auto"/>
        <w:jc w:val="both"/>
        <w:rPr>
          <w:sz w:val="28"/>
          <w:szCs w:val="28"/>
          <w:lang w:val="uk-UA"/>
        </w:rPr>
      </w:pPr>
      <w:r>
        <w:rPr>
          <w:sz w:val="28"/>
          <w:szCs w:val="28"/>
          <w:lang w:val="uk-UA"/>
        </w:rPr>
        <w:t>ключові елементи програмного перекладацького комплексу, який у взаємодії з різними типами електронних словників, енциклопедій, довідкових джерел у мережі Інтернет значно полегшує роботу перекладача та підвищує його продуктивність;</w:t>
      </w:r>
    </w:p>
    <w:p w:rsidR="00E569CF" w:rsidRDefault="00E569CF" w:rsidP="00926BD1">
      <w:pPr>
        <w:widowControl/>
        <w:numPr>
          <w:ilvl w:val="0"/>
          <w:numId w:val="27"/>
        </w:numPr>
        <w:autoSpaceDE/>
        <w:autoSpaceDN/>
        <w:adjustRightInd/>
        <w:spacing w:line="360" w:lineRule="auto"/>
        <w:jc w:val="both"/>
        <w:rPr>
          <w:sz w:val="28"/>
          <w:szCs w:val="28"/>
          <w:lang w:val="uk-UA"/>
        </w:rPr>
      </w:pPr>
      <w:r>
        <w:rPr>
          <w:sz w:val="28"/>
          <w:szCs w:val="28"/>
          <w:lang w:val="uk-UA"/>
        </w:rPr>
        <w:t>інструментарій</w:t>
      </w:r>
      <w:r w:rsidRPr="00B34D6D">
        <w:rPr>
          <w:sz w:val="28"/>
          <w:szCs w:val="28"/>
          <w:lang w:val="uk-UA"/>
        </w:rPr>
        <w:t xml:space="preserve"> психолінгвістики</w:t>
      </w:r>
      <w:r>
        <w:rPr>
          <w:sz w:val="28"/>
          <w:szCs w:val="28"/>
          <w:lang w:val="uk-UA"/>
        </w:rPr>
        <w:t>;</w:t>
      </w:r>
    </w:p>
    <w:p w:rsidR="00E569CF" w:rsidRDefault="00E569CF" w:rsidP="006361AA">
      <w:pPr>
        <w:widowControl/>
        <w:numPr>
          <w:ilvl w:val="0"/>
          <w:numId w:val="27"/>
        </w:numPr>
        <w:autoSpaceDE/>
        <w:autoSpaceDN/>
        <w:adjustRightInd/>
        <w:spacing w:line="360" w:lineRule="auto"/>
        <w:jc w:val="both"/>
        <w:rPr>
          <w:sz w:val="28"/>
          <w:szCs w:val="28"/>
          <w:lang w:val="uk-UA"/>
        </w:rPr>
      </w:pPr>
      <w:r>
        <w:rPr>
          <w:bCs/>
          <w:sz w:val="28"/>
          <w:szCs w:val="28"/>
          <w:lang w:val="uk-UA"/>
        </w:rPr>
        <w:t>методологічні, теоретичні, прикладні</w:t>
      </w:r>
      <w:r w:rsidRPr="00B34D6D">
        <w:rPr>
          <w:bCs/>
          <w:sz w:val="28"/>
          <w:szCs w:val="28"/>
          <w:lang w:val="uk-UA"/>
        </w:rPr>
        <w:t xml:space="preserve"> основ</w:t>
      </w:r>
      <w:r>
        <w:rPr>
          <w:bCs/>
          <w:sz w:val="28"/>
          <w:szCs w:val="28"/>
          <w:lang w:val="uk-UA"/>
        </w:rPr>
        <w:t>и і сучасні уявлення</w:t>
      </w:r>
      <w:r w:rsidRPr="00B34D6D">
        <w:rPr>
          <w:bCs/>
          <w:sz w:val="28"/>
          <w:szCs w:val="28"/>
          <w:lang w:val="uk-UA"/>
        </w:rPr>
        <w:t xml:space="preserve"> в питаннях мовної здатності і мовної діяльності</w:t>
      </w:r>
      <w:r>
        <w:rPr>
          <w:bCs/>
          <w:sz w:val="28"/>
          <w:szCs w:val="28"/>
          <w:lang w:val="uk-UA"/>
        </w:rPr>
        <w:t>;</w:t>
      </w:r>
    </w:p>
    <w:p w:rsidR="00E569CF" w:rsidRPr="006361AA" w:rsidRDefault="00E569CF" w:rsidP="006361AA">
      <w:pPr>
        <w:widowControl/>
        <w:numPr>
          <w:ilvl w:val="0"/>
          <w:numId w:val="27"/>
        </w:numPr>
        <w:autoSpaceDE/>
        <w:autoSpaceDN/>
        <w:adjustRightInd/>
        <w:spacing w:line="360" w:lineRule="auto"/>
        <w:jc w:val="both"/>
        <w:rPr>
          <w:sz w:val="28"/>
          <w:szCs w:val="28"/>
          <w:lang w:val="uk-UA"/>
        </w:rPr>
      </w:pPr>
      <w:r>
        <w:rPr>
          <w:bCs/>
          <w:sz w:val="28"/>
          <w:szCs w:val="28"/>
          <w:lang w:val="uk-UA"/>
        </w:rPr>
        <w:t>різні підходи і шко</w:t>
      </w:r>
      <w:r w:rsidRPr="008515E7">
        <w:rPr>
          <w:bCs/>
          <w:sz w:val="28"/>
          <w:szCs w:val="28"/>
          <w:lang w:val="uk-UA"/>
        </w:rPr>
        <w:t>л</w:t>
      </w:r>
      <w:r>
        <w:rPr>
          <w:bCs/>
          <w:sz w:val="28"/>
          <w:szCs w:val="28"/>
          <w:lang w:val="uk-UA"/>
        </w:rPr>
        <w:t>и</w:t>
      </w:r>
      <w:r w:rsidRPr="008515E7">
        <w:rPr>
          <w:bCs/>
          <w:sz w:val="28"/>
          <w:szCs w:val="28"/>
          <w:lang w:val="uk-UA"/>
        </w:rPr>
        <w:t xml:space="preserve"> прикладної лінгвістики; </w:t>
      </w:r>
    </w:p>
    <w:p w:rsidR="00E569CF" w:rsidRDefault="00E569CF" w:rsidP="006361AA">
      <w:pPr>
        <w:widowControl/>
        <w:numPr>
          <w:ilvl w:val="0"/>
          <w:numId w:val="27"/>
        </w:numPr>
        <w:autoSpaceDE/>
        <w:autoSpaceDN/>
        <w:adjustRightInd/>
        <w:spacing w:line="360" w:lineRule="auto"/>
        <w:jc w:val="both"/>
        <w:rPr>
          <w:sz w:val="28"/>
          <w:szCs w:val="28"/>
          <w:lang w:val="uk-UA"/>
        </w:rPr>
      </w:pPr>
      <w:r>
        <w:rPr>
          <w:bCs/>
          <w:sz w:val="28"/>
          <w:szCs w:val="28"/>
          <w:lang w:val="uk-UA"/>
        </w:rPr>
        <w:t>методи</w:t>
      </w:r>
      <w:r w:rsidRPr="008515E7">
        <w:rPr>
          <w:bCs/>
          <w:sz w:val="28"/>
          <w:szCs w:val="28"/>
          <w:lang w:val="uk-UA"/>
        </w:rPr>
        <w:t xml:space="preserve"> дослідження мовної діяльності, мовного матеріалу, мовної особистості</w:t>
      </w:r>
      <w:r>
        <w:rPr>
          <w:bCs/>
          <w:sz w:val="28"/>
          <w:szCs w:val="28"/>
          <w:lang w:val="uk-UA"/>
        </w:rPr>
        <w:t>.</w:t>
      </w:r>
    </w:p>
    <w:p w:rsidR="00E569CF" w:rsidRDefault="00E569CF" w:rsidP="00926BD1">
      <w:pPr>
        <w:spacing w:line="360" w:lineRule="auto"/>
        <w:ind w:firstLine="540"/>
        <w:jc w:val="both"/>
        <w:rPr>
          <w:sz w:val="28"/>
          <w:szCs w:val="28"/>
          <w:lang w:val="uk-UA"/>
        </w:rPr>
      </w:pPr>
      <w:r>
        <w:rPr>
          <w:sz w:val="28"/>
          <w:szCs w:val="28"/>
          <w:lang w:val="uk-UA"/>
        </w:rPr>
        <w:t xml:space="preserve">Студенти </w:t>
      </w:r>
      <w:r w:rsidRPr="003566BE">
        <w:rPr>
          <w:b/>
          <w:sz w:val="28"/>
          <w:szCs w:val="28"/>
          <w:lang w:val="uk-UA"/>
        </w:rPr>
        <w:t>повинні вміти</w:t>
      </w:r>
      <w:r>
        <w:rPr>
          <w:sz w:val="28"/>
          <w:szCs w:val="28"/>
          <w:lang w:val="uk-UA"/>
        </w:rPr>
        <w:t>:</w:t>
      </w:r>
    </w:p>
    <w:p w:rsidR="00E569CF" w:rsidRDefault="00E569CF" w:rsidP="00926BD1">
      <w:pPr>
        <w:widowControl/>
        <w:numPr>
          <w:ilvl w:val="0"/>
          <w:numId w:val="29"/>
        </w:numPr>
        <w:autoSpaceDE/>
        <w:autoSpaceDN/>
        <w:adjustRightInd/>
        <w:spacing w:line="360" w:lineRule="auto"/>
        <w:jc w:val="both"/>
        <w:rPr>
          <w:sz w:val="28"/>
          <w:szCs w:val="28"/>
          <w:lang w:val="uk-UA"/>
        </w:rPr>
      </w:pPr>
      <w:r>
        <w:rPr>
          <w:sz w:val="28"/>
          <w:szCs w:val="28"/>
          <w:lang w:val="uk-UA"/>
        </w:rPr>
        <w:lastRenderedPageBreak/>
        <w:t>перекладати текст за допомогою машинного перекладу ;</w:t>
      </w:r>
    </w:p>
    <w:p w:rsidR="00E569CF" w:rsidRDefault="00E569CF" w:rsidP="00926BD1">
      <w:pPr>
        <w:widowControl/>
        <w:numPr>
          <w:ilvl w:val="0"/>
          <w:numId w:val="29"/>
        </w:numPr>
        <w:autoSpaceDE/>
        <w:autoSpaceDN/>
        <w:adjustRightInd/>
        <w:spacing w:line="360" w:lineRule="auto"/>
        <w:jc w:val="both"/>
        <w:rPr>
          <w:sz w:val="28"/>
          <w:szCs w:val="28"/>
          <w:lang w:val="uk-UA"/>
        </w:rPr>
      </w:pPr>
      <w:r>
        <w:rPr>
          <w:bCs/>
          <w:sz w:val="28"/>
          <w:szCs w:val="28"/>
          <w:lang w:val="uk-UA"/>
        </w:rPr>
        <w:t xml:space="preserve">редагувати та </w:t>
      </w:r>
      <w:proofErr w:type="spellStart"/>
      <w:r>
        <w:rPr>
          <w:bCs/>
          <w:sz w:val="28"/>
          <w:szCs w:val="28"/>
          <w:lang w:val="uk-UA"/>
        </w:rPr>
        <w:t>постредагувати</w:t>
      </w:r>
      <w:proofErr w:type="spellEnd"/>
      <w:r>
        <w:rPr>
          <w:bCs/>
          <w:sz w:val="28"/>
          <w:szCs w:val="28"/>
          <w:lang w:val="uk-UA"/>
        </w:rPr>
        <w:t xml:space="preserve"> тексти</w:t>
      </w:r>
      <w:r>
        <w:rPr>
          <w:sz w:val="28"/>
          <w:szCs w:val="28"/>
          <w:lang w:val="uk-UA"/>
        </w:rPr>
        <w:t>;</w:t>
      </w:r>
    </w:p>
    <w:p w:rsidR="00E569CF" w:rsidRDefault="00E569CF" w:rsidP="00926BD1">
      <w:pPr>
        <w:widowControl/>
        <w:numPr>
          <w:ilvl w:val="0"/>
          <w:numId w:val="29"/>
        </w:numPr>
        <w:autoSpaceDE/>
        <w:autoSpaceDN/>
        <w:adjustRightInd/>
        <w:spacing w:line="360" w:lineRule="auto"/>
        <w:jc w:val="both"/>
        <w:rPr>
          <w:sz w:val="28"/>
          <w:szCs w:val="28"/>
          <w:lang w:val="uk-UA"/>
        </w:rPr>
      </w:pPr>
      <w:r>
        <w:rPr>
          <w:sz w:val="28"/>
          <w:szCs w:val="28"/>
          <w:lang w:val="uk-UA"/>
        </w:rPr>
        <w:t>працювати з текстовим редактором;</w:t>
      </w:r>
    </w:p>
    <w:p w:rsidR="00E569CF" w:rsidRDefault="00E569CF" w:rsidP="00926BD1">
      <w:pPr>
        <w:widowControl/>
        <w:numPr>
          <w:ilvl w:val="0"/>
          <w:numId w:val="29"/>
        </w:numPr>
        <w:autoSpaceDE/>
        <w:autoSpaceDN/>
        <w:adjustRightInd/>
        <w:spacing w:line="360" w:lineRule="auto"/>
        <w:jc w:val="both"/>
        <w:rPr>
          <w:sz w:val="28"/>
          <w:szCs w:val="28"/>
          <w:lang w:val="uk-UA"/>
        </w:rPr>
      </w:pPr>
      <w:r>
        <w:rPr>
          <w:sz w:val="28"/>
          <w:szCs w:val="28"/>
          <w:lang w:val="uk-UA"/>
        </w:rPr>
        <w:t>здійснювати автоматизований контроль якості перекладу;</w:t>
      </w:r>
    </w:p>
    <w:p w:rsidR="00E569CF" w:rsidRDefault="00E569CF" w:rsidP="00926BD1">
      <w:pPr>
        <w:widowControl/>
        <w:numPr>
          <w:ilvl w:val="0"/>
          <w:numId w:val="29"/>
        </w:numPr>
        <w:autoSpaceDE/>
        <w:autoSpaceDN/>
        <w:adjustRightInd/>
        <w:spacing w:line="360" w:lineRule="auto"/>
        <w:jc w:val="both"/>
        <w:rPr>
          <w:sz w:val="28"/>
          <w:szCs w:val="28"/>
          <w:lang w:val="uk-UA"/>
        </w:rPr>
      </w:pPr>
      <w:r>
        <w:rPr>
          <w:sz w:val="28"/>
          <w:szCs w:val="28"/>
          <w:lang w:val="uk-UA"/>
        </w:rPr>
        <w:t>працювати у програмі</w:t>
      </w:r>
      <w:r w:rsidRPr="00F51C2A">
        <w:rPr>
          <w:sz w:val="28"/>
          <w:szCs w:val="28"/>
          <w:lang w:val="uk-UA"/>
        </w:rPr>
        <w:t xml:space="preserve"> «</w:t>
      </w:r>
      <w:proofErr w:type="spellStart"/>
      <w:r w:rsidRPr="00F51C2A">
        <w:rPr>
          <w:sz w:val="28"/>
          <w:szCs w:val="28"/>
          <w:lang w:val="uk-UA"/>
        </w:rPr>
        <w:t>T</w:t>
      </w:r>
      <w:r>
        <w:rPr>
          <w:sz w:val="28"/>
          <w:szCs w:val="28"/>
          <w:lang w:val="uk-UA"/>
        </w:rPr>
        <w:t>ranslation</w:t>
      </w:r>
      <w:proofErr w:type="spellEnd"/>
      <w:r>
        <w:rPr>
          <w:sz w:val="28"/>
          <w:szCs w:val="28"/>
          <w:lang w:val="uk-UA"/>
        </w:rPr>
        <w:t xml:space="preserve"> </w:t>
      </w:r>
      <w:proofErr w:type="spellStart"/>
      <w:r>
        <w:rPr>
          <w:sz w:val="28"/>
          <w:szCs w:val="28"/>
          <w:lang w:val="uk-UA"/>
        </w:rPr>
        <w:t>Quality</w:t>
      </w:r>
      <w:proofErr w:type="spellEnd"/>
      <w:r>
        <w:rPr>
          <w:sz w:val="28"/>
          <w:szCs w:val="28"/>
          <w:lang w:val="uk-UA"/>
        </w:rPr>
        <w:t xml:space="preserve"> </w:t>
      </w:r>
      <w:proofErr w:type="spellStart"/>
      <w:r>
        <w:rPr>
          <w:sz w:val="28"/>
          <w:szCs w:val="28"/>
          <w:lang w:val="uk-UA"/>
        </w:rPr>
        <w:t>Measurement</w:t>
      </w:r>
      <w:proofErr w:type="spellEnd"/>
      <w:r>
        <w:rPr>
          <w:sz w:val="28"/>
          <w:szCs w:val="28"/>
          <w:lang w:val="uk-UA"/>
        </w:rPr>
        <w:t>»;</w:t>
      </w:r>
    </w:p>
    <w:p w:rsidR="00E569CF" w:rsidRDefault="00E569CF" w:rsidP="00EB3342">
      <w:pPr>
        <w:widowControl/>
        <w:numPr>
          <w:ilvl w:val="0"/>
          <w:numId w:val="29"/>
        </w:numPr>
        <w:autoSpaceDE/>
        <w:autoSpaceDN/>
        <w:adjustRightInd/>
        <w:spacing w:line="360" w:lineRule="auto"/>
        <w:jc w:val="both"/>
        <w:rPr>
          <w:sz w:val="28"/>
          <w:szCs w:val="28"/>
          <w:lang w:val="uk-UA"/>
        </w:rPr>
      </w:pPr>
      <w:r>
        <w:rPr>
          <w:sz w:val="28"/>
          <w:szCs w:val="28"/>
          <w:lang w:val="uk-UA"/>
        </w:rPr>
        <w:t>підготувати анотацію наукового тексту англійською мовою за допомогою функції Автореферат у програмі Microsoft Word;</w:t>
      </w:r>
    </w:p>
    <w:p w:rsidR="00E569CF" w:rsidRDefault="00E569CF" w:rsidP="00EB3342">
      <w:pPr>
        <w:widowControl/>
        <w:numPr>
          <w:ilvl w:val="0"/>
          <w:numId w:val="29"/>
        </w:numPr>
        <w:autoSpaceDE/>
        <w:autoSpaceDN/>
        <w:adjustRightInd/>
        <w:spacing w:line="360" w:lineRule="auto"/>
        <w:jc w:val="both"/>
        <w:rPr>
          <w:sz w:val="28"/>
          <w:szCs w:val="28"/>
          <w:lang w:val="uk-UA"/>
        </w:rPr>
      </w:pPr>
      <w:r>
        <w:rPr>
          <w:sz w:val="28"/>
          <w:szCs w:val="28"/>
          <w:lang w:val="uk-UA"/>
        </w:rPr>
        <w:t>виконати переклад науково-технічного тексту за допомогою програм автоматичного перекладу;</w:t>
      </w:r>
    </w:p>
    <w:p w:rsidR="00E569CF" w:rsidRDefault="00E569CF" w:rsidP="00EB3342">
      <w:pPr>
        <w:widowControl/>
        <w:numPr>
          <w:ilvl w:val="0"/>
          <w:numId w:val="29"/>
        </w:numPr>
        <w:autoSpaceDE/>
        <w:autoSpaceDN/>
        <w:adjustRightInd/>
        <w:spacing w:line="360" w:lineRule="auto"/>
        <w:jc w:val="both"/>
        <w:rPr>
          <w:sz w:val="28"/>
          <w:szCs w:val="28"/>
          <w:lang w:val="uk-UA"/>
        </w:rPr>
      </w:pPr>
      <w:r>
        <w:rPr>
          <w:sz w:val="28"/>
          <w:szCs w:val="28"/>
          <w:lang w:val="uk-UA"/>
        </w:rPr>
        <w:t xml:space="preserve"> проаналізувати переклад з точки зору збереження змісту і стилістичних особливостей;</w:t>
      </w:r>
    </w:p>
    <w:p w:rsidR="00E569CF" w:rsidRDefault="00E569CF" w:rsidP="00EB3342">
      <w:pPr>
        <w:widowControl/>
        <w:numPr>
          <w:ilvl w:val="0"/>
          <w:numId w:val="29"/>
        </w:numPr>
        <w:autoSpaceDE/>
        <w:autoSpaceDN/>
        <w:adjustRightInd/>
        <w:spacing w:line="360" w:lineRule="auto"/>
        <w:jc w:val="both"/>
        <w:rPr>
          <w:sz w:val="28"/>
          <w:szCs w:val="28"/>
          <w:lang w:val="uk-UA"/>
        </w:rPr>
      </w:pPr>
      <w:r>
        <w:rPr>
          <w:sz w:val="28"/>
          <w:szCs w:val="28"/>
          <w:lang w:val="uk-UA"/>
        </w:rPr>
        <w:t xml:space="preserve"> відредагувати текст перекладу;</w:t>
      </w:r>
    </w:p>
    <w:p w:rsidR="00E569CF" w:rsidRDefault="00E569CF" w:rsidP="00EB3342">
      <w:pPr>
        <w:widowControl/>
        <w:numPr>
          <w:ilvl w:val="0"/>
          <w:numId w:val="29"/>
        </w:numPr>
        <w:autoSpaceDE/>
        <w:autoSpaceDN/>
        <w:adjustRightInd/>
        <w:spacing w:line="360" w:lineRule="auto"/>
        <w:jc w:val="both"/>
        <w:rPr>
          <w:sz w:val="28"/>
          <w:szCs w:val="28"/>
          <w:lang w:val="uk-UA"/>
        </w:rPr>
      </w:pPr>
      <w:r>
        <w:rPr>
          <w:sz w:val="28"/>
          <w:szCs w:val="28"/>
          <w:lang w:val="uk-UA"/>
        </w:rPr>
        <w:t xml:space="preserve"> </w:t>
      </w:r>
      <w:r>
        <w:rPr>
          <w:bCs/>
          <w:sz w:val="28"/>
          <w:szCs w:val="28"/>
          <w:lang w:val="uk-UA"/>
        </w:rPr>
        <w:t>працювати в програмах CAT.</w:t>
      </w:r>
    </w:p>
    <w:p w:rsidR="00E569CF" w:rsidRPr="00E57338" w:rsidRDefault="00E569CF" w:rsidP="00DF62EA">
      <w:pPr>
        <w:widowControl/>
        <w:autoSpaceDE/>
        <w:autoSpaceDN/>
        <w:adjustRightInd/>
        <w:spacing w:line="360" w:lineRule="auto"/>
        <w:jc w:val="both"/>
        <w:rPr>
          <w:sz w:val="28"/>
          <w:szCs w:val="28"/>
          <w:lang w:val="uk-UA"/>
        </w:rPr>
      </w:pPr>
    </w:p>
    <w:p w:rsidR="00E569CF" w:rsidRDefault="00E569CF" w:rsidP="00926BD1">
      <w:pPr>
        <w:widowControl/>
        <w:shd w:val="clear" w:color="auto" w:fill="FFFFFF"/>
        <w:spacing w:line="360" w:lineRule="auto"/>
        <w:ind w:left="709"/>
        <w:jc w:val="both"/>
        <w:rPr>
          <w:b/>
          <w:sz w:val="28"/>
          <w:szCs w:val="28"/>
          <w:lang w:val="uk-UA"/>
        </w:rPr>
      </w:pPr>
      <w:r w:rsidRPr="00BC1F99">
        <w:rPr>
          <w:b/>
          <w:sz w:val="28"/>
          <w:szCs w:val="28"/>
          <w:lang w:val="uk-UA"/>
        </w:rPr>
        <w:t>Компетенції:</w:t>
      </w:r>
    </w:p>
    <w:p w:rsidR="00E569CF" w:rsidRPr="00BC1F99" w:rsidRDefault="00E569CF" w:rsidP="00926BD1">
      <w:pPr>
        <w:widowControl/>
        <w:shd w:val="clear" w:color="auto" w:fill="FFFFFF"/>
        <w:spacing w:line="360" w:lineRule="auto"/>
        <w:ind w:left="1560" w:hanging="567"/>
        <w:jc w:val="both"/>
        <w:rPr>
          <w:sz w:val="28"/>
          <w:szCs w:val="28"/>
          <w:lang w:val="uk-UA"/>
        </w:rPr>
      </w:pPr>
      <w:r w:rsidRPr="00BC1F99">
        <w:rPr>
          <w:b/>
          <w:sz w:val="28"/>
          <w:szCs w:val="28"/>
          <w:lang w:val="uk-UA"/>
        </w:rPr>
        <w:t>•</w:t>
      </w:r>
      <w:r w:rsidRPr="00BC1F99">
        <w:rPr>
          <w:b/>
          <w:sz w:val="28"/>
          <w:szCs w:val="28"/>
          <w:lang w:val="uk-UA"/>
        </w:rPr>
        <w:tab/>
      </w:r>
      <w:r w:rsidRPr="00BC1F99">
        <w:rPr>
          <w:sz w:val="28"/>
          <w:szCs w:val="28"/>
          <w:lang w:val="uk-UA"/>
        </w:rPr>
        <w:t>базові уявлення про основні світоглядні теорії та концепції в галузі гуманітарних і соціально-економічних наук;</w:t>
      </w:r>
    </w:p>
    <w:p w:rsidR="00E569CF" w:rsidRPr="00BC1F99" w:rsidRDefault="00E569CF" w:rsidP="00926BD1">
      <w:pPr>
        <w:widowControl/>
        <w:shd w:val="clear" w:color="auto" w:fill="FFFFFF"/>
        <w:spacing w:line="360" w:lineRule="auto"/>
        <w:ind w:left="1560" w:hanging="567"/>
        <w:jc w:val="both"/>
        <w:rPr>
          <w:sz w:val="28"/>
          <w:szCs w:val="28"/>
        </w:rPr>
      </w:pPr>
      <w:r w:rsidRPr="00BC1F99">
        <w:rPr>
          <w:sz w:val="28"/>
          <w:szCs w:val="28"/>
        </w:rPr>
        <w:t>•</w:t>
      </w:r>
      <w:r w:rsidRPr="00BC1F99">
        <w:rPr>
          <w:sz w:val="28"/>
          <w:szCs w:val="28"/>
        </w:rPr>
        <w:tab/>
      </w:r>
      <w:proofErr w:type="spellStart"/>
      <w:r w:rsidRPr="00BC1F99">
        <w:rPr>
          <w:sz w:val="28"/>
          <w:szCs w:val="28"/>
        </w:rPr>
        <w:t>базові</w:t>
      </w:r>
      <w:proofErr w:type="spellEnd"/>
      <w:r w:rsidRPr="00BC1F99">
        <w:rPr>
          <w:sz w:val="28"/>
          <w:szCs w:val="28"/>
        </w:rPr>
        <w:t xml:space="preserve"> </w:t>
      </w:r>
      <w:proofErr w:type="spellStart"/>
      <w:r w:rsidRPr="00BC1F99">
        <w:rPr>
          <w:sz w:val="28"/>
          <w:szCs w:val="28"/>
        </w:rPr>
        <w:t>уявлення</w:t>
      </w:r>
      <w:proofErr w:type="spellEnd"/>
      <w:r w:rsidRPr="00BC1F99">
        <w:rPr>
          <w:sz w:val="28"/>
          <w:szCs w:val="28"/>
        </w:rPr>
        <w:t xml:space="preserve"> про </w:t>
      </w:r>
      <w:proofErr w:type="spellStart"/>
      <w:r w:rsidRPr="00BC1F99">
        <w:rPr>
          <w:sz w:val="28"/>
          <w:szCs w:val="28"/>
        </w:rPr>
        <w:t>сучасні</w:t>
      </w:r>
      <w:proofErr w:type="spellEnd"/>
      <w:r w:rsidRPr="00BC1F99">
        <w:rPr>
          <w:sz w:val="28"/>
          <w:szCs w:val="28"/>
        </w:rPr>
        <w:t xml:space="preserve"> </w:t>
      </w:r>
      <w:proofErr w:type="spellStart"/>
      <w:r w:rsidRPr="00BC1F99">
        <w:rPr>
          <w:sz w:val="28"/>
          <w:szCs w:val="28"/>
        </w:rPr>
        <w:t>наукові</w:t>
      </w:r>
      <w:proofErr w:type="spellEnd"/>
      <w:r w:rsidRPr="00BC1F99">
        <w:rPr>
          <w:sz w:val="28"/>
          <w:szCs w:val="28"/>
        </w:rPr>
        <w:t xml:space="preserve"> </w:t>
      </w:r>
      <w:proofErr w:type="spellStart"/>
      <w:r w:rsidRPr="00BC1F99">
        <w:rPr>
          <w:sz w:val="28"/>
          <w:szCs w:val="28"/>
        </w:rPr>
        <w:t>методи</w:t>
      </w:r>
      <w:proofErr w:type="spellEnd"/>
      <w:r w:rsidRPr="00BC1F99">
        <w:rPr>
          <w:sz w:val="28"/>
          <w:szCs w:val="28"/>
        </w:rPr>
        <w:t xml:space="preserve"> </w:t>
      </w:r>
      <w:proofErr w:type="spellStart"/>
      <w:r w:rsidRPr="00BC1F99">
        <w:rPr>
          <w:sz w:val="28"/>
          <w:szCs w:val="28"/>
        </w:rPr>
        <w:t>філологічних</w:t>
      </w:r>
      <w:proofErr w:type="spellEnd"/>
      <w:r w:rsidRPr="00BC1F99">
        <w:rPr>
          <w:sz w:val="28"/>
          <w:szCs w:val="28"/>
        </w:rPr>
        <w:t xml:space="preserve"> </w:t>
      </w:r>
      <w:proofErr w:type="spellStart"/>
      <w:proofErr w:type="gramStart"/>
      <w:r w:rsidRPr="00BC1F99">
        <w:rPr>
          <w:sz w:val="28"/>
          <w:szCs w:val="28"/>
        </w:rPr>
        <w:t>досл</w:t>
      </w:r>
      <w:proofErr w:type="gramEnd"/>
      <w:r w:rsidRPr="00BC1F99">
        <w:rPr>
          <w:sz w:val="28"/>
          <w:szCs w:val="28"/>
        </w:rPr>
        <w:t>іджень</w:t>
      </w:r>
      <w:proofErr w:type="spellEnd"/>
      <w:r w:rsidRPr="00BC1F99">
        <w:rPr>
          <w:sz w:val="28"/>
          <w:szCs w:val="28"/>
        </w:rPr>
        <w:t>;</w:t>
      </w:r>
    </w:p>
    <w:p w:rsidR="00E569CF" w:rsidRPr="00BC1F99" w:rsidRDefault="00E569CF" w:rsidP="00926BD1">
      <w:pPr>
        <w:widowControl/>
        <w:shd w:val="clear" w:color="auto" w:fill="FFFFFF"/>
        <w:spacing w:line="360" w:lineRule="auto"/>
        <w:ind w:left="1560" w:hanging="567"/>
        <w:jc w:val="both"/>
        <w:rPr>
          <w:sz w:val="28"/>
          <w:szCs w:val="28"/>
        </w:rPr>
      </w:pPr>
      <w:r w:rsidRPr="00BC1F99">
        <w:rPr>
          <w:sz w:val="28"/>
          <w:szCs w:val="28"/>
        </w:rPr>
        <w:t>•</w:t>
      </w:r>
      <w:r w:rsidRPr="00BC1F99">
        <w:rPr>
          <w:sz w:val="28"/>
          <w:szCs w:val="28"/>
        </w:rPr>
        <w:tab/>
      </w:r>
      <w:proofErr w:type="spellStart"/>
      <w:r w:rsidRPr="00BC1F99">
        <w:rPr>
          <w:sz w:val="28"/>
          <w:szCs w:val="28"/>
        </w:rPr>
        <w:t>базові</w:t>
      </w:r>
      <w:proofErr w:type="spellEnd"/>
      <w:r w:rsidRPr="00BC1F99">
        <w:rPr>
          <w:sz w:val="28"/>
          <w:szCs w:val="28"/>
        </w:rPr>
        <w:t xml:space="preserve"> </w:t>
      </w:r>
      <w:proofErr w:type="spellStart"/>
      <w:r w:rsidRPr="00BC1F99">
        <w:rPr>
          <w:sz w:val="28"/>
          <w:szCs w:val="28"/>
        </w:rPr>
        <w:t>уявлення</w:t>
      </w:r>
      <w:proofErr w:type="spellEnd"/>
      <w:r w:rsidRPr="00BC1F99">
        <w:rPr>
          <w:sz w:val="28"/>
          <w:szCs w:val="28"/>
        </w:rPr>
        <w:t xml:space="preserve"> про </w:t>
      </w:r>
      <w:proofErr w:type="spellStart"/>
      <w:r w:rsidRPr="00BC1F99">
        <w:rPr>
          <w:sz w:val="28"/>
          <w:szCs w:val="28"/>
        </w:rPr>
        <w:t>сутність</w:t>
      </w:r>
      <w:proofErr w:type="spellEnd"/>
      <w:r w:rsidRPr="00BC1F99">
        <w:rPr>
          <w:sz w:val="28"/>
          <w:szCs w:val="28"/>
        </w:rPr>
        <w:t xml:space="preserve"> </w:t>
      </w:r>
      <w:proofErr w:type="spellStart"/>
      <w:r w:rsidRPr="00BC1F99">
        <w:rPr>
          <w:sz w:val="28"/>
          <w:szCs w:val="28"/>
        </w:rPr>
        <w:t>мови</w:t>
      </w:r>
      <w:proofErr w:type="spellEnd"/>
      <w:r w:rsidRPr="00BC1F99">
        <w:rPr>
          <w:sz w:val="28"/>
          <w:szCs w:val="28"/>
        </w:rPr>
        <w:t xml:space="preserve"> як </w:t>
      </w:r>
      <w:proofErr w:type="spellStart"/>
      <w:r w:rsidRPr="00BC1F99">
        <w:rPr>
          <w:sz w:val="28"/>
          <w:szCs w:val="28"/>
        </w:rPr>
        <w:t>суспільного</w:t>
      </w:r>
      <w:proofErr w:type="spellEnd"/>
      <w:r w:rsidRPr="00BC1F99">
        <w:rPr>
          <w:sz w:val="28"/>
          <w:szCs w:val="28"/>
        </w:rPr>
        <w:t xml:space="preserve"> </w:t>
      </w:r>
      <w:proofErr w:type="spellStart"/>
      <w:r w:rsidRPr="00BC1F99">
        <w:rPr>
          <w:sz w:val="28"/>
          <w:szCs w:val="28"/>
        </w:rPr>
        <w:t>явища</w:t>
      </w:r>
      <w:proofErr w:type="spellEnd"/>
      <w:r w:rsidRPr="00BC1F99">
        <w:rPr>
          <w:sz w:val="28"/>
          <w:szCs w:val="28"/>
        </w:rPr>
        <w:t xml:space="preserve">, </w:t>
      </w:r>
      <w:proofErr w:type="spellStart"/>
      <w:r w:rsidRPr="00BC1F99">
        <w:rPr>
          <w:sz w:val="28"/>
          <w:szCs w:val="28"/>
        </w:rPr>
        <w:t>її</w:t>
      </w:r>
      <w:proofErr w:type="spellEnd"/>
      <w:r w:rsidRPr="00BC1F99">
        <w:rPr>
          <w:sz w:val="28"/>
          <w:szCs w:val="28"/>
        </w:rPr>
        <w:t xml:space="preserve"> </w:t>
      </w:r>
      <w:proofErr w:type="spellStart"/>
      <w:r w:rsidRPr="00BC1F99">
        <w:rPr>
          <w:sz w:val="28"/>
          <w:szCs w:val="28"/>
        </w:rPr>
        <w:t>зв’язок</w:t>
      </w:r>
      <w:proofErr w:type="spellEnd"/>
      <w:r w:rsidRPr="00BC1F99">
        <w:rPr>
          <w:sz w:val="28"/>
          <w:szCs w:val="28"/>
        </w:rPr>
        <w:t xml:space="preserve"> </w:t>
      </w:r>
      <w:proofErr w:type="spellStart"/>
      <w:r w:rsidRPr="00BC1F99">
        <w:rPr>
          <w:sz w:val="28"/>
          <w:szCs w:val="28"/>
        </w:rPr>
        <w:t>з</w:t>
      </w:r>
      <w:proofErr w:type="spellEnd"/>
      <w:r w:rsidRPr="00BC1F99">
        <w:rPr>
          <w:sz w:val="28"/>
          <w:szCs w:val="28"/>
        </w:rPr>
        <w:t xml:space="preserve"> </w:t>
      </w:r>
      <w:proofErr w:type="spellStart"/>
      <w:r w:rsidRPr="00BC1F99">
        <w:rPr>
          <w:sz w:val="28"/>
          <w:szCs w:val="28"/>
        </w:rPr>
        <w:t>мисленням</w:t>
      </w:r>
      <w:proofErr w:type="spellEnd"/>
      <w:r w:rsidRPr="00BC1F99">
        <w:rPr>
          <w:sz w:val="28"/>
          <w:szCs w:val="28"/>
        </w:rPr>
        <w:t xml:space="preserve">, культурою та </w:t>
      </w:r>
      <w:proofErr w:type="spellStart"/>
      <w:r w:rsidRPr="00BC1F99">
        <w:rPr>
          <w:sz w:val="28"/>
          <w:szCs w:val="28"/>
        </w:rPr>
        <w:t>суспільним</w:t>
      </w:r>
      <w:proofErr w:type="spellEnd"/>
      <w:r w:rsidRPr="00BC1F99">
        <w:rPr>
          <w:sz w:val="28"/>
          <w:szCs w:val="28"/>
        </w:rPr>
        <w:t xml:space="preserve"> </w:t>
      </w:r>
      <w:proofErr w:type="spellStart"/>
      <w:r w:rsidRPr="00BC1F99">
        <w:rPr>
          <w:sz w:val="28"/>
          <w:szCs w:val="28"/>
        </w:rPr>
        <w:t>розвитком</w:t>
      </w:r>
      <w:proofErr w:type="spellEnd"/>
      <w:r w:rsidRPr="00BC1F99">
        <w:rPr>
          <w:sz w:val="28"/>
          <w:szCs w:val="28"/>
        </w:rPr>
        <w:t xml:space="preserve"> народу;</w:t>
      </w:r>
    </w:p>
    <w:p w:rsidR="00E569CF" w:rsidRPr="00BC1F99" w:rsidRDefault="00E569CF" w:rsidP="00926BD1">
      <w:pPr>
        <w:widowControl/>
        <w:shd w:val="clear" w:color="auto" w:fill="FFFFFF"/>
        <w:spacing w:line="360" w:lineRule="auto"/>
        <w:ind w:left="1560" w:hanging="567"/>
        <w:jc w:val="both"/>
        <w:rPr>
          <w:sz w:val="28"/>
          <w:szCs w:val="28"/>
        </w:rPr>
      </w:pPr>
      <w:r w:rsidRPr="00BC1F99">
        <w:rPr>
          <w:sz w:val="28"/>
          <w:szCs w:val="28"/>
        </w:rPr>
        <w:t>•</w:t>
      </w:r>
      <w:r w:rsidRPr="00BC1F99">
        <w:rPr>
          <w:sz w:val="28"/>
          <w:szCs w:val="28"/>
        </w:rPr>
        <w:tab/>
      </w:r>
      <w:proofErr w:type="spellStart"/>
      <w:r w:rsidRPr="00BC1F99">
        <w:rPr>
          <w:sz w:val="28"/>
          <w:szCs w:val="28"/>
        </w:rPr>
        <w:t>базові</w:t>
      </w:r>
      <w:proofErr w:type="spellEnd"/>
      <w:r w:rsidRPr="00BC1F99">
        <w:rPr>
          <w:sz w:val="28"/>
          <w:szCs w:val="28"/>
        </w:rPr>
        <w:t xml:space="preserve"> </w:t>
      </w:r>
      <w:proofErr w:type="spellStart"/>
      <w:r w:rsidRPr="00BC1F99">
        <w:rPr>
          <w:sz w:val="28"/>
          <w:szCs w:val="28"/>
        </w:rPr>
        <w:t>уявлення</w:t>
      </w:r>
      <w:proofErr w:type="spellEnd"/>
      <w:r w:rsidRPr="00BC1F99">
        <w:rPr>
          <w:sz w:val="28"/>
          <w:szCs w:val="28"/>
        </w:rPr>
        <w:t xml:space="preserve"> про </w:t>
      </w:r>
      <w:proofErr w:type="spellStart"/>
      <w:r w:rsidRPr="00BC1F99">
        <w:rPr>
          <w:sz w:val="28"/>
          <w:szCs w:val="28"/>
        </w:rPr>
        <w:t>принциповий</w:t>
      </w:r>
      <w:proofErr w:type="spellEnd"/>
      <w:r w:rsidRPr="00BC1F99">
        <w:rPr>
          <w:sz w:val="28"/>
          <w:szCs w:val="28"/>
        </w:rPr>
        <w:t xml:space="preserve"> </w:t>
      </w:r>
      <w:proofErr w:type="spellStart"/>
      <w:r w:rsidRPr="00BC1F99">
        <w:rPr>
          <w:sz w:val="28"/>
          <w:szCs w:val="28"/>
        </w:rPr>
        <w:t>зв’язок</w:t>
      </w:r>
      <w:proofErr w:type="spellEnd"/>
      <w:r w:rsidRPr="00BC1F99">
        <w:rPr>
          <w:sz w:val="28"/>
          <w:szCs w:val="28"/>
        </w:rPr>
        <w:t xml:space="preserve"> </w:t>
      </w:r>
      <w:proofErr w:type="spellStart"/>
      <w:r w:rsidRPr="00BC1F99">
        <w:rPr>
          <w:sz w:val="28"/>
          <w:szCs w:val="28"/>
        </w:rPr>
        <w:t>мови</w:t>
      </w:r>
      <w:proofErr w:type="spellEnd"/>
      <w:r w:rsidRPr="00BC1F99">
        <w:rPr>
          <w:sz w:val="28"/>
          <w:szCs w:val="28"/>
        </w:rPr>
        <w:t xml:space="preserve"> </w:t>
      </w:r>
      <w:proofErr w:type="spellStart"/>
      <w:r w:rsidRPr="00BC1F99">
        <w:rPr>
          <w:sz w:val="28"/>
          <w:szCs w:val="28"/>
        </w:rPr>
        <w:t>і</w:t>
      </w:r>
      <w:proofErr w:type="spellEnd"/>
      <w:r w:rsidRPr="00BC1F99">
        <w:rPr>
          <w:sz w:val="28"/>
          <w:szCs w:val="28"/>
        </w:rPr>
        <w:t xml:space="preserve"> </w:t>
      </w:r>
      <w:proofErr w:type="spellStart"/>
      <w:proofErr w:type="gramStart"/>
      <w:r w:rsidRPr="00BC1F99">
        <w:rPr>
          <w:sz w:val="28"/>
          <w:szCs w:val="28"/>
        </w:rPr>
        <w:t>св</w:t>
      </w:r>
      <w:proofErr w:type="gramEnd"/>
      <w:r w:rsidRPr="00BC1F99">
        <w:rPr>
          <w:sz w:val="28"/>
          <w:szCs w:val="28"/>
        </w:rPr>
        <w:t>іту</w:t>
      </w:r>
      <w:proofErr w:type="spellEnd"/>
      <w:r w:rsidRPr="00BC1F99">
        <w:rPr>
          <w:sz w:val="28"/>
          <w:szCs w:val="28"/>
        </w:rPr>
        <w:t xml:space="preserve">; </w:t>
      </w:r>
      <w:proofErr w:type="spellStart"/>
      <w:r w:rsidRPr="00BC1F99">
        <w:rPr>
          <w:sz w:val="28"/>
          <w:szCs w:val="28"/>
        </w:rPr>
        <w:t>походження</w:t>
      </w:r>
      <w:proofErr w:type="spellEnd"/>
      <w:r w:rsidRPr="00BC1F99">
        <w:rPr>
          <w:sz w:val="28"/>
          <w:szCs w:val="28"/>
        </w:rPr>
        <w:t xml:space="preserve"> та </w:t>
      </w:r>
      <w:proofErr w:type="spellStart"/>
      <w:r w:rsidRPr="00BC1F99">
        <w:rPr>
          <w:sz w:val="28"/>
          <w:szCs w:val="28"/>
        </w:rPr>
        <w:t>розвиток</w:t>
      </w:r>
      <w:proofErr w:type="spellEnd"/>
      <w:r w:rsidRPr="00BC1F99">
        <w:rPr>
          <w:sz w:val="28"/>
          <w:szCs w:val="28"/>
        </w:rPr>
        <w:t xml:space="preserve"> </w:t>
      </w:r>
      <w:proofErr w:type="spellStart"/>
      <w:r w:rsidRPr="00BC1F99">
        <w:rPr>
          <w:sz w:val="28"/>
          <w:szCs w:val="28"/>
        </w:rPr>
        <w:t>мови</w:t>
      </w:r>
      <w:proofErr w:type="spellEnd"/>
      <w:r w:rsidRPr="00BC1F99">
        <w:rPr>
          <w:sz w:val="28"/>
          <w:szCs w:val="28"/>
        </w:rPr>
        <w:t xml:space="preserve">, </w:t>
      </w:r>
      <w:proofErr w:type="spellStart"/>
      <w:r w:rsidRPr="00BC1F99">
        <w:rPr>
          <w:sz w:val="28"/>
          <w:szCs w:val="28"/>
        </w:rPr>
        <w:t>її</w:t>
      </w:r>
      <w:proofErr w:type="spellEnd"/>
      <w:r w:rsidRPr="00BC1F99">
        <w:rPr>
          <w:sz w:val="28"/>
          <w:szCs w:val="28"/>
        </w:rPr>
        <w:t xml:space="preserve"> </w:t>
      </w:r>
      <w:proofErr w:type="spellStart"/>
      <w:r w:rsidRPr="00BC1F99">
        <w:rPr>
          <w:sz w:val="28"/>
          <w:szCs w:val="28"/>
        </w:rPr>
        <w:t>рівні</w:t>
      </w:r>
      <w:proofErr w:type="spellEnd"/>
      <w:r w:rsidRPr="00BC1F99">
        <w:rPr>
          <w:sz w:val="28"/>
          <w:szCs w:val="28"/>
        </w:rPr>
        <w:t xml:space="preserve">; </w:t>
      </w:r>
      <w:proofErr w:type="spellStart"/>
      <w:r w:rsidRPr="00BC1F99">
        <w:rPr>
          <w:sz w:val="28"/>
          <w:szCs w:val="28"/>
        </w:rPr>
        <w:t>основні</w:t>
      </w:r>
      <w:proofErr w:type="spellEnd"/>
      <w:r w:rsidRPr="00BC1F99">
        <w:rPr>
          <w:sz w:val="28"/>
          <w:szCs w:val="28"/>
        </w:rPr>
        <w:t xml:space="preserve"> </w:t>
      </w:r>
      <w:proofErr w:type="spellStart"/>
      <w:r w:rsidRPr="00BC1F99">
        <w:rPr>
          <w:sz w:val="28"/>
          <w:szCs w:val="28"/>
        </w:rPr>
        <w:t>одиниці</w:t>
      </w:r>
      <w:proofErr w:type="spellEnd"/>
      <w:r w:rsidRPr="00BC1F99">
        <w:rPr>
          <w:sz w:val="28"/>
          <w:szCs w:val="28"/>
        </w:rPr>
        <w:t xml:space="preserve"> </w:t>
      </w:r>
      <w:proofErr w:type="spellStart"/>
      <w:r w:rsidRPr="00BC1F99">
        <w:rPr>
          <w:sz w:val="28"/>
          <w:szCs w:val="28"/>
        </w:rPr>
        <w:t>мови</w:t>
      </w:r>
      <w:proofErr w:type="spellEnd"/>
      <w:r w:rsidRPr="00BC1F99">
        <w:rPr>
          <w:sz w:val="28"/>
          <w:szCs w:val="28"/>
        </w:rPr>
        <w:t xml:space="preserve"> </w:t>
      </w:r>
      <w:proofErr w:type="spellStart"/>
      <w:r w:rsidRPr="00BC1F99">
        <w:rPr>
          <w:sz w:val="28"/>
          <w:szCs w:val="28"/>
        </w:rPr>
        <w:t>і</w:t>
      </w:r>
      <w:proofErr w:type="spellEnd"/>
      <w:r w:rsidRPr="00BC1F99">
        <w:rPr>
          <w:sz w:val="28"/>
          <w:szCs w:val="28"/>
        </w:rPr>
        <w:t xml:space="preserve"> </w:t>
      </w:r>
      <w:proofErr w:type="spellStart"/>
      <w:r w:rsidRPr="00BC1F99">
        <w:rPr>
          <w:sz w:val="28"/>
          <w:szCs w:val="28"/>
        </w:rPr>
        <w:t>мовлення</w:t>
      </w:r>
      <w:proofErr w:type="spellEnd"/>
      <w:r w:rsidRPr="00BC1F99">
        <w:rPr>
          <w:sz w:val="28"/>
          <w:szCs w:val="28"/>
        </w:rPr>
        <w:t xml:space="preserve">; </w:t>
      </w:r>
      <w:proofErr w:type="spellStart"/>
      <w:r w:rsidRPr="00BC1F99">
        <w:rPr>
          <w:sz w:val="28"/>
          <w:szCs w:val="28"/>
        </w:rPr>
        <w:t>функціональні</w:t>
      </w:r>
      <w:proofErr w:type="spellEnd"/>
      <w:r w:rsidRPr="00BC1F99">
        <w:rPr>
          <w:sz w:val="28"/>
          <w:szCs w:val="28"/>
        </w:rPr>
        <w:t xml:space="preserve"> </w:t>
      </w:r>
      <w:proofErr w:type="spellStart"/>
      <w:r w:rsidRPr="00BC1F99">
        <w:rPr>
          <w:sz w:val="28"/>
          <w:szCs w:val="28"/>
        </w:rPr>
        <w:t>властивості</w:t>
      </w:r>
      <w:proofErr w:type="spellEnd"/>
      <w:r w:rsidRPr="00BC1F99">
        <w:rPr>
          <w:sz w:val="28"/>
          <w:szCs w:val="28"/>
        </w:rPr>
        <w:t xml:space="preserve"> </w:t>
      </w:r>
      <w:proofErr w:type="spellStart"/>
      <w:r w:rsidRPr="00BC1F99">
        <w:rPr>
          <w:sz w:val="28"/>
          <w:szCs w:val="28"/>
        </w:rPr>
        <w:t>мови</w:t>
      </w:r>
      <w:proofErr w:type="spellEnd"/>
      <w:r w:rsidRPr="00BC1F99">
        <w:rPr>
          <w:sz w:val="28"/>
          <w:szCs w:val="28"/>
        </w:rPr>
        <w:t xml:space="preserve">, </w:t>
      </w:r>
      <w:proofErr w:type="spellStart"/>
      <w:r w:rsidRPr="00BC1F99">
        <w:rPr>
          <w:sz w:val="28"/>
          <w:szCs w:val="28"/>
        </w:rPr>
        <w:t>лінгвокраїнознавчі</w:t>
      </w:r>
      <w:proofErr w:type="spellEnd"/>
      <w:r w:rsidRPr="00BC1F99">
        <w:rPr>
          <w:sz w:val="28"/>
          <w:szCs w:val="28"/>
        </w:rPr>
        <w:t xml:space="preserve"> </w:t>
      </w:r>
      <w:proofErr w:type="spellStart"/>
      <w:r w:rsidRPr="00BC1F99">
        <w:rPr>
          <w:sz w:val="28"/>
          <w:szCs w:val="28"/>
        </w:rPr>
        <w:t>особливості</w:t>
      </w:r>
      <w:proofErr w:type="spellEnd"/>
      <w:r w:rsidRPr="00BC1F99">
        <w:rPr>
          <w:sz w:val="28"/>
          <w:szCs w:val="28"/>
        </w:rPr>
        <w:t>;</w:t>
      </w:r>
    </w:p>
    <w:p w:rsidR="00E569CF" w:rsidRPr="00BC1F99" w:rsidRDefault="00E569CF" w:rsidP="00926BD1">
      <w:pPr>
        <w:widowControl/>
        <w:shd w:val="clear" w:color="auto" w:fill="FFFFFF"/>
        <w:spacing w:line="360" w:lineRule="auto"/>
        <w:ind w:left="1560" w:hanging="567"/>
        <w:jc w:val="both"/>
        <w:rPr>
          <w:sz w:val="28"/>
          <w:szCs w:val="28"/>
        </w:rPr>
      </w:pPr>
      <w:r w:rsidRPr="00BC1F99">
        <w:rPr>
          <w:sz w:val="28"/>
          <w:szCs w:val="28"/>
        </w:rPr>
        <w:t>•</w:t>
      </w:r>
      <w:r w:rsidRPr="00BC1F99">
        <w:rPr>
          <w:sz w:val="28"/>
          <w:szCs w:val="28"/>
        </w:rPr>
        <w:tab/>
      </w:r>
      <w:proofErr w:type="spellStart"/>
      <w:r w:rsidRPr="00BC1F99">
        <w:rPr>
          <w:sz w:val="28"/>
          <w:szCs w:val="28"/>
        </w:rPr>
        <w:t>поглибленні</w:t>
      </w:r>
      <w:proofErr w:type="spellEnd"/>
      <w:r w:rsidRPr="00BC1F99">
        <w:rPr>
          <w:sz w:val="28"/>
          <w:szCs w:val="28"/>
        </w:rPr>
        <w:t xml:space="preserve"> </w:t>
      </w:r>
      <w:proofErr w:type="spellStart"/>
      <w:r w:rsidRPr="00BC1F99">
        <w:rPr>
          <w:sz w:val="28"/>
          <w:szCs w:val="28"/>
        </w:rPr>
        <w:t>знання</w:t>
      </w:r>
      <w:proofErr w:type="spellEnd"/>
      <w:r w:rsidRPr="00BC1F99">
        <w:rPr>
          <w:sz w:val="28"/>
          <w:szCs w:val="28"/>
        </w:rPr>
        <w:t xml:space="preserve"> </w:t>
      </w:r>
      <w:proofErr w:type="spellStart"/>
      <w:r w:rsidRPr="00BC1F99">
        <w:rPr>
          <w:sz w:val="28"/>
          <w:szCs w:val="28"/>
        </w:rPr>
        <w:t>основних</w:t>
      </w:r>
      <w:proofErr w:type="spellEnd"/>
      <w:r w:rsidRPr="00BC1F99">
        <w:rPr>
          <w:sz w:val="28"/>
          <w:szCs w:val="28"/>
        </w:rPr>
        <w:t xml:space="preserve"> </w:t>
      </w:r>
      <w:proofErr w:type="spellStart"/>
      <w:r w:rsidRPr="00BC1F99">
        <w:rPr>
          <w:sz w:val="28"/>
          <w:szCs w:val="28"/>
        </w:rPr>
        <w:t>категорії</w:t>
      </w:r>
      <w:proofErr w:type="spellEnd"/>
      <w:r w:rsidRPr="00BC1F99">
        <w:rPr>
          <w:sz w:val="28"/>
          <w:szCs w:val="28"/>
        </w:rPr>
        <w:t xml:space="preserve"> та </w:t>
      </w:r>
      <w:proofErr w:type="spellStart"/>
      <w:r w:rsidRPr="00BC1F99">
        <w:rPr>
          <w:sz w:val="28"/>
          <w:szCs w:val="28"/>
        </w:rPr>
        <w:t>виді</w:t>
      </w:r>
      <w:proofErr w:type="gramStart"/>
      <w:r w:rsidRPr="00BC1F99">
        <w:rPr>
          <w:sz w:val="28"/>
          <w:szCs w:val="28"/>
        </w:rPr>
        <w:t>в</w:t>
      </w:r>
      <w:proofErr w:type="spellEnd"/>
      <w:proofErr w:type="gramEnd"/>
      <w:r w:rsidRPr="00BC1F99">
        <w:rPr>
          <w:sz w:val="28"/>
          <w:szCs w:val="28"/>
        </w:rPr>
        <w:t xml:space="preserve"> перекладу;</w:t>
      </w:r>
    </w:p>
    <w:p w:rsidR="00E569CF" w:rsidRPr="00DF62EA" w:rsidRDefault="00E569CF" w:rsidP="00926BD1">
      <w:pPr>
        <w:widowControl/>
        <w:shd w:val="clear" w:color="auto" w:fill="FFFFFF"/>
        <w:spacing w:line="360" w:lineRule="auto"/>
        <w:ind w:left="1560" w:hanging="567"/>
        <w:jc w:val="both"/>
        <w:rPr>
          <w:sz w:val="28"/>
          <w:szCs w:val="28"/>
          <w:lang w:val="uk-UA"/>
        </w:rPr>
      </w:pPr>
      <w:r w:rsidRPr="00BC1F99">
        <w:rPr>
          <w:sz w:val="28"/>
          <w:szCs w:val="28"/>
        </w:rPr>
        <w:t>•</w:t>
      </w:r>
      <w:r w:rsidRPr="00BC1F99">
        <w:rPr>
          <w:sz w:val="28"/>
          <w:szCs w:val="28"/>
        </w:rPr>
        <w:tab/>
      </w:r>
      <w:proofErr w:type="spellStart"/>
      <w:r w:rsidRPr="00BC1F99">
        <w:rPr>
          <w:sz w:val="28"/>
          <w:szCs w:val="28"/>
        </w:rPr>
        <w:t>розуміння</w:t>
      </w:r>
      <w:proofErr w:type="spellEnd"/>
      <w:r w:rsidRPr="00BC1F99">
        <w:rPr>
          <w:sz w:val="28"/>
          <w:szCs w:val="28"/>
        </w:rPr>
        <w:t xml:space="preserve"> </w:t>
      </w:r>
      <w:proofErr w:type="spellStart"/>
      <w:r w:rsidRPr="00BC1F99">
        <w:rPr>
          <w:sz w:val="28"/>
          <w:szCs w:val="28"/>
        </w:rPr>
        <w:t>проблеми</w:t>
      </w:r>
      <w:proofErr w:type="spellEnd"/>
      <w:r w:rsidRPr="00BC1F99">
        <w:rPr>
          <w:sz w:val="28"/>
          <w:szCs w:val="28"/>
        </w:rPr>
        <w:t xml:space="preserve"> </w:t>
      </w:r>
      <w:proofErr w:type="spellStart"/>
      <w:r w:rsidRPr="00BC1F99">
        <w:rPr>
          <w:sz w:val="28"/>
          <w:szCs w:val="28"/>
        </w:rPr>
        <w:t>загального</w:t>
      </w:r>
      <w:proofErr w:type="spellEnd"/>
      <w:r w:rsidRPr="00BC1F99">
        <w:rPr>
          <w:sz w:val="28"/>
          <w:szCs w:val="28"/>
        </w:rPr>
        <w:t xml:space="preserve"> </w:t>
      </w:r>
      <w:proofErr w:type="spellStart"/>
      <w:r w:rsidRPr="00BC1F99">
        <w:rPr>
          <w:sz w:val="28"/>
          <w:szCs w:val="28"/>
        </w:rPr>
        <w:t>мовознавства</w:t>
      </w:r>
      <w:proofErr w:type="spellEnd"/>
      <w:r w:rsidRPr="00BC1F99">
        <w:rPr>
          <w:sz w:val="28"/>
          <w:szCs w:val="28"/>
        </w:rPr>
        <w:t xml:space="preserve"> та </w:t>
      </w:r>
      <w:proofErr w:type="spellStart"/>
      <w:r w:rsidRPr="00BC1F99">
        <w:rPr>
          <w:sz w:val="28"/>
          <w:szCs w:val="28"/>
        </w:rPr>
        <w:t>його</w:t>
      </w:r>
      <w:proofErr w:type="spellEnd"/>
      <w:r w:rsidRPr="00BC1F99">
        <w:rPr>
          <w:sz w:val="28"/>
          <w:szCs w:val="28"/>
        </w:rPr>
        <w:t xml:space="preserve"> </w:t>
      </w:r>
      <w:proofErr w:type="spellStart"/>
      <w:r w:rsidRPr="00BC1F99">
        <w:rPr>
          <w:sz w:val="28"/>
          <w:szCs w:val="28"/>
        </w:rPr>
        <w:t>вплив</w:t>
      </w:r>
      <w:proofErr w:type="spellEnd"/>
      <w:r w:rsidRPr="00BC1F99">
        <w:rPr>
          <w:sz w:val="28"/>
          <w:szCs w:val="28"/>
        </w:rPr>
        <w:t xml:space="preserve"> </w:t>
      </w:r>
      <w:r>
        <w:rPr>
          <w:sz w:val="28"/>
          <w:szCs w:val="28"/>
        </w:rPr>
        <w:t xml:space="preserve">на </w:t>
      </w:r>
      <w:proofErr w:type="spellStart"/>
      <w:r>
        <w:rPr>
          <w:sz w:val="28"/>
          <w:szCs w:val="28"/>
        </w:rPr>
        <w:t>теорії</w:t>
      </w:r>
      <w:proofErr w:type="spellEnd"/>
      <w:r>
        <w:rPr>
          <w:sz w:val="28"/>
          <w:szCs w:val="28"/>
        </w:rPr>
        <w:t xml:space="preserve"> та практики переклад;</w:t>
      </w:r>
    </w:p>
    <w:p w:rsidR="00E569CF" w:rsidRPr="00DF62EA" w:rsidRDefault="00E569CF" w:rsidP="00926BD1">
      <w:pPr>
        <w:widowControl/>
        <w:shd w:val="clear" w:color="auto" w:fill="FFFFFF"/>
        <w:spacing w:line="360" w:lineRule="auto"/>
        <w:ind w:left="1560" w:hanging="567"/>
        <w:jc w:val="both"/>
        <w:rPr>
          <w:sz w:val="28"/>
          <w:szCs w:val="28"/>
          <w:lang w:val="uk-UA"/>
        </w:rPr>
      </w:pPr>
      <w:r w:rsidRPr="00BC1F99">
        <w:rPr>
          <w:sz w:val="28"/>
          <w:szCs w:val="28"/>
        </w:rPr>
        <w:lastRenderedPageBreak/>
        <w:t>•</w:t>
      </w:r>
      <w:r w:rsidRPr="00BC1F99">
        <w:rPr>
          <w:sz w:val="28"/>
          <w:szCs w:val="28"/>
        </w:rPr>
        <w:tab/>
      </w:r>
      <w:proofErr w:type="spellStart"/>
      <w:r w:rsidRPr="00BC1F99">
        <w:rPr>
          <w:sz w:val="28"/>
          <w:szCs w:val="28"/>
        </w:rPr>
        <w:t>критичне</w:t>
      </w:r>
      <w:proofErr w:type="spellEnd"/>
      <w:r w:rsidRPr="00BC1F99">
        <w:rPr>
          <w:sz w:val="28"/>
          <w:szCs w:val="28"/>
        </w:rPr>
        <w:t xml:space="preserve"> </w:t>
      </w:r>
      <w:proofErr w:type="spellStart"/>
      <w:r w:rsidRPr="00BC1F99">
        <w:rPr>
          <w:sz w:val="28"/>
          <w:szCs w:val="28"/>
        </w:rPr>
        <w:t>осмислення</w:t>
      </w:r>
      <w:proofErr w:type="spellEnd"/>
      <w:r w:rsidRPr="00BC1F99">
        <w:rPr>
          <w:sz w:val="28"/>
          <w:szCs w:val="28"/>
        </w:rPr>
        <w:t xml:space="preserve"> </w:t>
      </w:r>
      <w:proofErr w:type="spellStart"/>
      <w:r w:rsidRPr="00BC1F99">
        <w:rPr>
          <w:sz w:val="28"/>
          <w:szCs w:val="28"/>
        </w:rPr>
        <w:t>методів</w:t>
      </w:r>
      <w:proofErr w:type="spellEnd"/>
      <w:r w:rsidRPr="00BC1F99">
        <w:rPr>
          <w:sz w:val="28"/>
          <w:szCs w:val="28"/>
        </w:rPr>
        <w:t xml:space="preserve"> </w:t>
      </w:r>
      <w:proofErr w:type="spellStart"/>
      <w:r w:rsidRPr="00BC1F99">
        <w:rPr>
          <w:sz w:val="28"/>
          <w:szCs w:val="28"/>
        </w:rPr>
        <w:t>і</w:t>
      </w:r>
      <w:proofErr w:type="spellEnd"/>
      <w:r w:rsidRPr="00BC1F99">
        <w:rPr>
          <w:sz w:val="28"/>
          <w:szCs w:val="28"/>
        </w:rPr>
        <w:t xml:space="preserve"> </w:t>
      </w:r>
      <w:proofErr w:type="spellStart"/>
      <w:r w:rsidRPr="00BC1F99">
        <w:rPr>
          <w:sz w:val="28"/>
          <w:szCs w:val="28"/>
        </w:rPr>
        <w:t>процесів</w:t>
      </w:r>
      <w:proofErr w:type="spellEnd"/>
      <w:r w:rsidRPr="00BC1F99">
        <w:rPr>
          <w:sz w:val="28"/>
          <w:szCs w:val="28"/>
        </w:rPr>
        <w:t xml:space="preserve"> перекладу та </w:t>
      </w:r>
      <w:proofErr w:type="spellStart"/>
      <w:r w:rsidRPr="00BC1F99">
        <w:rPr>
          <w:sz w:val="28"/>
          <w:szCs w:val="28"/>
        </w:rPr>
        <w:t>здатність</w:t>
      </w:r>
      <w:proofErr w:type="spellEnd"/>
      <w:r w:rsidRPr="00BC1F99">
        <w:rPr>
          <w:sz w:val="28"/>
          <w:szCs w:val="28"/>
        </w:rPr>
        <w:t xml:space="preserve"> </w:t>
      </w:r>
      <w:proofErr w:type="spellStart"/>
      <w:r w:rsidRPr="00BC1F99">
        <w:rPr>
          <w:sz w:val="28"/>
          <w:szCs w:val="28"/>
        </w:rPr>
        <w:t>дати</w:t>
      </w:r>
      <w:proofErr w:type="spellEnd"/>
      <w:r w:rsidRPr="00BC1F99">
        <w:rPr>
          <w:sz w:val="28"/>
          <w:szCs w:val="28"/>
        </w:rPr>
        <w:t xml:space="preserve"> </w:t>
      </w:r>
      <w:proofErr w:type="spellStart"/>
      <w:r w:rsidRPr="00BC1F99">
        <w:rPr>
          <w:sz w:val="28"/>
          <w:szCs w:val="28"/>
        </w:rPr>
        <w:t>критичну</w:t>
      </w:r>
      <w:proofErr w:type="spellEnd"/>
      <w:r>
        <w:rPr>
          <w:sz w:val="28"/>
          <w:szCs w:val="28"/>
        </w:rPr>
        <w:t xml:space="preserve"> </w:t>
      </w:r>
      <w:proofErr w:type="spellStart"/>
      <w:r>
        <w:rPr>
          <w:sz w:val="28"/>
          <w:szCs w:val="28"/>
        </w:rPr>
        <w:t>оцінку</w:t>
      </w:r>
      <w:proofErr w:type="spellEnd"/>
      <w:r>
        <w:rPr>
          <w:sz w:val="28"/>
          <w:szCs w:val="28"/>
        </w:rPr>
        <w:t xml:space="preserve"> </w:t>
      </w:r>
      <w:proofErr w:type="spellStart"/>
      <w:r>
        <w:rPr>
          <w:sz w:val="28"/>
          <w:szCs w:val="28"/>
        </w:rPr>
        <w:t>вже</w:t>
      </w:r>
      <w:proofErr w:type="spellEnd"/>
      <w:r>
        <w:rPr>
          <w:sz w:val="28"/>
          <w:szCs w:val="28"/>
        </w:rPr>
        <w:t xml:space="preserve"> </w:t>
      </w:r>
      <w:proofErr w:type="spellStart"/>
      <w:r>
        <w:rPr>
          <w:sz w:val="28"/>
          <w:szCs w:val="28"/>
        </w:rPr>
        <w:t>існуючих</w:t>
      </w:r>
      <w:proofErr w:type="spellEnd"/>
      <w:r>
        <w:rPr>
          <w:sz w:val="28"/>
          <w:szCs w:val="28"/>
        </w:rPr>
        <w:t xml:space="preserve"> </w:t>
      </w:r>
      <w:proofErr w:type="spellStart"/>
      <w:r>
        <w:rPr>
          <w:sz w:val="28"/>
          <w:szCs w:val="28"/>
        </w:rPr>
        <w:t>перекладі</w:t>
      </w:r>
      <w:proofErr w:type="gramStart"/>
      <w:r>
        <w:rPr>
          <w:sz w:val="28"/>
          <w:szCs w:val="28"/>
        </w:rPr>
        <w:t>в</w:t>
      </w:r>
      <w:proofErr w:type="spellEnd"/>
      <w:proofErr w:type="gramEnd"/>
      <w:r>
        <w:rPr>
          <w:sz w:val="28"/>
          <w:szCs w:val="28"/>
          <w:lang w:val="uk-UA"/>
        </w:rPr>
        <w:t>.</w:t>
      </w:r>
    </w:p>
    <w:p w:rsidR="00E569CF" w:rsidRDefault="00E569CF" w:rsidP="00926BD1">
      <w:pPr>
        <w:widowControl/>
        <w:shd w:val="clear" w:color="auto" w:fill="FFFFFF"/>
        <w:spacing w:line="360" w:lineRule="auto"/>
        <w:ind w:left="709"/>
        <w:jc w:val="both"/>
        <w:rPr>
          <w:b/>
          <w:sz w:val="28"/>
          <w:szCs w:val="28"/>
          <w:lang w:val="uk-UA"/>
        </w:rPr>
      </w:pPr>
      <w:r w:rsidRPr="00BC1F99">
        <w:rPr>
          <w:b/>
          <w:sz w:val="28"/>
          <w:szCs w:val="28"/>
          <w:lang w:val="uk-UA"/>
        </w:rPr>
        <w:t>Очікуванні результати:</w:t>
      </w:r>
    </w:p>
    <w:p w:rsidR="00E569CF" w:rsidRPr="00A4009C" w:rsidRDefault="00E569CF" w:rsidP="00916A21">
      <w:pPr>
        <w:pStyle w:val="a5"/>
        <w:numPr>
          <w:ilvl w:val="0"/>
          <w:numId w:val="38"/>
        </w:numPr>
        <w:spacing w:line="360" w:lineRule="auto"/>
        <w:ind w:left="1418"/>
        <w:jc w:val="both"/>
        <w:rPr>
          <w:sz w:val="28"/>
          <w:szCs w:val="28"/>
          <w:lang w:val="uk-UA"/>
        </w:rPr>
      </w:pPr>
      <w:r w:rsidRPr="00A4009C">
        <w:rPr>
          <w:sz w:val="28"/>
          <w:szCs w:val="28"/>
          <w:lang w:val="uk-UA"/>
        </w:rPr>
        <w:t>здатність перекладати, виявляти труднощі</w:t>
      </w:r>
      <w:r w:rsidRPr="00A4009C">
        <w:rPr>
          <w:sz w:val="28"/>
          <w:szCs w:val="28"/>
        </w:rPr>
        <w:t xml:space="preserve"> </w:t>
      </w:r>
      <w:r w:rsidRPr="00A4009C">
        <w:rPr>
          <w:sz w:val="28"/>
          <w:szCs w:val="28"/>
          <w:lang w:val="uk-UA"/>
        </w:rPr>
        <w:t>при перекладі, аналізувати їх причини і розробляти шляхи їх усунення</w:t>
      </w:r>
      <w:r w:rsidRPr="00A4009C">
        <w:rPr>
          <w:sz w:val="28"/>
          <w:szCs w:val="28"/>
        </w:rPr>
        <w:t>;</w:t>
      </w:r>
    </w:p>
    <w:p w:rsidR="00E569CF" w:rsidRPr="00A4009C" w:rsidRDefault="00E569CF" w:rsidP="00916A21">
      <w:pPr>
        <w:pStyle w:val="a5"/>
        <w:numPr>
          <w:ilvl w:val="0"/>
          <w:numId w:val="38"/>
        </w:numPr>
        <w:spacing w:line="360" w:lineRule="auto"/>
        <w:ind w:left="1418"/>
        <w:jc w:val="both"/>
        <w:rPr>
          <w:sz w:val="28"/>
          <w:szCs w:val="28"/>
          <w:lang w:val="uk-UA"/>
        </w:rPr>
      </w:pPr>
      <w:r w:rsidRPr="00A4009C">
        <w:rPr>
          <w:sz w:val="28"/>
          <w:szCs w:val="28"/>
          <w:lang w:val="uk-UA"/>
        </w:rPr>
        <w:t>здатність використовувати та відбирати інформацію з різних джерел</w:t>
      </w:r>
      <w:r w:rsidRPr="00A4009C">
        <w:rPr>
          <w:sz w:val="28"/>
          <w:szCs w:val="28"/>
        </w:rPr>
        <w:t>;</w:t>
      </w:r>
    </w:p>
    <w:p w:rsidR="00E569CF" w:rsidRPr="00A4009C" w:rsidRDefault="00E569CF" w:rsidP="00916A21">
      <w:pPr>
        <w:pStyle w:val="a5"/>
        <w:numPr>
          <w:ilvl w:val="0"/>
          <w:numId w:val="38"/>
        </w:numPr>
        <w:spacing w:line="360" w:lineRule="auto"/>
        <w:ind w:left="1418"/>
        <w:jc w:val="both"/>
        <w:rPr>
          <w:sz w:val="28"/>
          <w:szCs w:val="28"/>
          <w:lang w:val="uk-UA"/>
        </w:rPr>
      </w:pPr>
      <w:r w:rsidRPr="00A4009C">
        <w:rPr>
          <w:sz w:val="28"/>
          <w:szCs w:val="28"/>
          <w:lang w:val="uk-UA"/>
        </w:rPr>
        <w:t xml:space="preserve">здатність коментувати </w:t>
      </w:r>
      <w:proofErr w:type="spellStart"/>
      <w:r w:rsidRPr="00A4009C">
        <w:rPr>
          <w:sz w:val="28"/>
          <w:szCs w:val="28"/>
          <w:lang w:val="uk-UA"/>
        </w:rPr>
        <w:t>лінгвокультурні</w:t>
      </w:r>
      <w:proofErr w:type="spellEnd"/>
      <w:r w:rsidRPr="00A4009C">
        <w:rPr>
          <w:sz w:val="28"/>
          <w:szCs w:val="28"/>
          <w:lang w:val="uk-UA"/>
        </w:rPr>
        <w:t xml:space="preserve"> проблем, які  трапляються при перекладі;</w:t>
      </w:r>
    </w:p>
    <w:p w:rsidR="00E569CF" w:rsidRPr="00A4009C" w:rsidRDefault="00E569CF" w:rsidP="00916A21">
      <w:pPr>
        <w:pStyle w:val="a5"/>
        <w:numPr>
          <w:ilvl w:val="0"/>
          <w:numId w:val="38"/>
        </w:numPr>
        <w:spacing w:line="360" w:lineRule="auto"/>
        <w:ind w:left="1418"/>
        <w:jc w:val="both"/>
        <w:rPr>
          <w:sz w:val="28"/>
          <w:szCs w:val="28"/>
          <w:lang w:val="uk-UA"/>
        </w:rPr>
      </w:pPr>
      <w:r w:rsidRPr="00A4009C">
        <w:rPr>
          <w:sz w:val="28"/>
          <w:szCs w:val="28"/>
          <w:lang w:val="uk-UA"/>
        </w:rPr>
        <w:t>перекладати, реферувати та анотувати різножанрові тексти;</w:t>
      </w:r>
    </w:p>
    <w:p w:rsidR="00E569CF" w:rsidRPr="00A4009C" w:rsidRDefault="00E569CF" w:rsidP="00916A21">
      <w:pPr>
        <w:pStyle w:val="a5"/>
        <w:numPr>
          <w:ilvl w:val="0"/>
          <w:numId w:val="38"/>
        </w:numPr>
        <w:spacing w:line="360" w:lineRule="auto"/>
        <w:ind w:left="1418"/>
        <w:jc w:val="both"/>
        <w:rPr>
          <w:sz w:val="28"/>
          <w:szCs w:val="28"/>
          <w:lang w:val="uk-UA"/>
        </w:rPr>
      </w:pPr>
      <w:r w:rsidRPr="00A4009C">
        <w:rPr>
          <w:sz w:val="28"/>
          <w:szCs w:val="28"/>
          <w:lang w:val="uk-UA"/>
        </w:rPr>
        <w:t xml:space="preserve">застосовувати  міжмовні еквіваленти (кліше); </w:t>
      </w:r>
    </w:p>
    <w:p w:rsidR="00E569CF" w:rsidRPr="00A4009C" w:rsidRDefault="00E569CF" w:rsidP="00916A21">
      <w:pPr>
        <w:pStyle w:val="a5"/>
        <w:numPr>
          <w:ilvl w:val="0"/>
          <w:numId w:val="38"/>
        </w:numPr>
        <w:spacing w:line="360" w:lineRule="auto"/>
        <w:ind w:left="1418"/>
        <w:jc w:val="both"/>
        <w:rPr>
          <w:sz w:val="28"/>
          <w:szCs w:val="28"/>
          <w:lang w:val="uk-UA"/>
        </w:rPr>
      </w:pPr>
      <w:r w:rsidRPr="00A4009C">
        <w:rPr>
          <w:sz w:val="28"/>
          <w:szCs w:val="28"/>
          <w:lang w:val="uk-UA"/>
        </w:rPr>
        <w:t>враховувати системні міжмовні розбіжності в практиці перекладу;</w:t>
      </w:r>
    </w:p>
    <w:p w:rsidR="00E569CF" w:rsidRPr="00A4009C" w:rsidRDefault="00E569CF" w:rsidP="00916A21">
      <w:pPr>
        <w:pStyle w:val="a5"/>
        <w:numPr>
          <w:ilvl w:val="0"/>
          <w:numId w:val="38"/>
        </w:numPr>
        <w:spacing w:line="360" w:lineRule="auto"/>
        <w:ind w:left="1418"/>
        <w:jc w:val="both"/>
        <w:rPr>
          <w:sz w:val="28"/>
          <w:szCs w:val="28"/>
          <w:lang w:val="uk-UA"/>
        </w:rPr>
      </w:pPr>
      <w:r w:rsidRPr="00A4009C">
        <w:rPr>
          <w:sz w:val="28"/>
          <w:szCs w:val="28"/>
          <w:lang w:val="uk-UA"/>
        </w:rPr>
        <w:t>використовувати у процесі перекладу довідкову літературу, різнотипні словники, електронні бази даних</w:t>
      </w:r>
      <w:r w:rsidRPr="00A4009C">
        <w:rPr>
          <w:sz w:val="28"/>
          <w:szCs w:val="28"/>
        </w:rPr>
        <w:t>.</w:t>
      </w:r>
    </w:p>
    <w:p w:rsidR="00E569CF" w:rsidRPr="00926BD1" w:rsidRDefault="00E569CF" w:rsidP="00916A21">
      <w:pPr>
        <w:shd w:val="clear" w:color="auto" w:fill="FFFFFF"/>
        <w:tabs>
          <w:tab w:val="left" w:pos="0"/>
        </w:tabs>
        <w:rPr>
          <w:b/>
          <w:bCs/>
          <w:color w:val="000000"/>
          <w:sz w:val="28"/>
          <w:szCs w:val="28"/>
          <w:lang w:val="uk-UA"/>
        </w:rPr>
      </w:pPr>
    </w:p>
    <w:p w:rsidR="00E569CF" w:rsidRPr="00926BD1" w:rsidRDefault="00E569CF" w:rsidP="00791103">
      <w:pPr>
        <w:shd w:val="clear" w:color="auto" w:fill="FFFFFF"/>
        <w:tabs>
          <w:tab w:val="left" w:pos="0"/>
        </w:tabs>
        <w:ind w:firstLine="680"/>
        <w:jc w:val="center"/>
        <w:rPr>
          <w:b/>
          <w:bCs/>
          <w:color w:val="000000"/>
          <w:sz w:val="28"/>
          <w:szCs w:val="28"/>
        </w:rPr>
      </w:pPr>
    </w:p>
    <w:p w:rsidR="00E569CF" w:rsidRPr="00A475AB" w:rsidRDefault="00E569CF" w:rsidP="00791103">
      <w:pPr>
        <w:shd w:val="clear" w:color="auto" w:fill="FFFFFF"/>
        <w:tabs>
          <w:tab w:val="left" w:pos="0"/>
        </w:tabs>
        <w:ind w:firstLine="680"/>
        <w:jc w:val="center"/>
        <w:rPr>
          <w:bCs/>
          <w:color w:val="000000"/>
          <w:sz w:val="28"/>
          <w:szCs w:val="28"/>
          <w:u w:val="single"/>
          <w:lang w:val="uk-UA"/>
        </w:rPr>
      </w:pPr>
      <w:r w:rsidRPr="00A475AB">
        <w:rPr>
          <w:bCs/>
          <w:color w:val="000000"/>
          <w:sz w:val="28"/>
          <w:szCs w:val="28"/>
          <w:u w:val="single"/>
          <w:lang w:val="uk-UA"/>
        </w:rPr>
        <w:t>Історія розвитку прикладної лінгвістики</w:t>
      </w:r>
    </w:p>
    <w:p w:rsidR="00E569CF" w:rsidRDefault="00E569CF" w:rsidP="00791103">
      <w:pPr>
        <w:shd w:val="clear" w:color="auto" w:fill="FFFFFF"/>
        <w:tabs>
          <w:tab w:val="left" w:pos="0"/>
        </w:tabs>
        <w:ind w:firstLine="680"/>
        <w:jc w:val="center"/>
        <w:rPr>
          <w:b/>
          <w:bCs/>
          <w:color w:val="000000"/>
          <w:sz w:val="28"/>
          <w:szCs w:val="28"/>
          <w:lang w:val="uk-UA"/>
        </w:rPr>
      </w:pPr>
    </w:p>
    <w:p w:rsidR="00E569CF" w:rsidRDefault="00E569CF" w:rsidP="00A475AB">
      <w:pPr>
        <w:numPr>
          <w:ilvl w:val="1"/>
          <w:numId w:val="34"/>
        </w:numPr>
        <w:spacing w:line="360" w:lineRule="auto"/>
        <w:jc w:val="both"/>
        <w:rPr>
          <w:bCs/>
          <w:sz w:val="28"/>
          <w:szCs w:val="28"/>
          <w:lang w:val="uk-UA"/>
        </w:rPr>
      </w:pPr>
      <w:r w:rsidRPr="006315D8">
        <w:rPr>
          <w:bCs/>
          <w:sz w:val="28"/>
          <w:szCs w:val="28"/>
          <w:lang w:val="uk-UA"/>
        </w:rPr>
        <w:t>Мова та її функції. Напрямки вивчення мови (</w:t>
      </w:r>
      <w:proofErr w:type="spellStart"/>
      <w:r w:rsidRPr="006315D8">
        <w:rPr>
          <w:bCs/>
          <w:sz w:val="28"/>
          <w:szCs w:val="28"/>
          <w:lang w:val="uk-UA"/>
        </w:rPr>
        <w:t>прескриптивна</w:t>
      </w:r>
      <w:proofErr w:type="spellEnd"/>
      <w:r w:rsidRPr="006315D8">
        <w:rPr>
          <w:bCs/>
          <w:sz w:val="28"/>
          <w:szCs w:val="28"/>
          <w:lang w:val="uk-UA"/>
        </w:rPr>
        <w:t>, дескриптивна, теоретична, аналітична, прикладна лінгвістика).</w:t>
      </w:r>
    </w:p>
    <w:p w:rsidR="00E569CF" w:rsidRDefault="00E569CF" w:rsidP="00A475AB">
      <w:pPr>
        <w:numPr>
          <w:ilvl w:val="1"/>
          <w:numId w:val="34"/>
        </w:numPr>
        <w:spacing w:line="360" w:lineRule="auto"/>
        <w:jc w:val="both"/>
        <w:rPr>
          <w:bCs/>
          <w:sz w:val="28"/>
          <w:szCs w:val="28"/>
          <w:lang w:val="uk-UA"/>
        </w:rPr>
      </w:pPr>
      <w:proofErr w:type="spellStart"/>
      <w:r w:rsidRPr="00A475AB">
        <w:rPr>
          <w:bCs/>
          <w:sz w:val="28"/>
          <w:szCs w:val="28"/>
        </w:rPr>
        <w:t>Розуміння</w:t>
      </w:r>
      <w:proofErr w:type="spellEnd"/>
      <w:r w:rsidRPr="00A475AB">
        <w:rPr>
          <w:bCs/>
          <w:sz w:val="28"/>
          <w:szCs w:val="28"/>
          <w:lang w:val="uk-UA"/>
        </w:rPr>
        <w:t xml:space="preserve"> </w:t>
      </w:r>
      <w:proofErr w:type="spellStart"/>
      <w:r w:rsidRPr="00A475AB">
        <w:rPr>
          <w:bCs/>
          <w:sz w:val="28"/>
          <w:szCs w:val="28"/>
        </w:rPr>
        <w:t>термін</w:t>
      </w:r>
      <w:proofErr w:type="spellEnd"/>
      <w:r w:rsidRPr="00A475AB">
        <w:rPr>
          <w:bCs/>
          <w:sz w:val="28"/>
          <w:szCs w:val="28"/>
          <w:lang w:val="uk-UA"/>
        </w:rPr>
        <w:t>а</w:t>
      </w:r>
      <w:r w:rsidRPr="00A475AB">
        <w:rPr>
          <w:bCs/>
          <w:sz w:val="28"/>
          <w:szCs w:val="28"/>
        </w:rPr>
        <w:t xml:space="preserve"> „</w:t>
      </w:r>
      <w:proofErr w:type="spellStart"/>
      <w:r w:rsidRPr="00A475AB">
        <w:rPr>
          <w:bCs/>
          <w:sz w:val="28"/>
          <w:szCs w:val="28"/>
        </w:rPr>
        <w:t>прикладна</w:t>
      </w:r>
      <w:proofErr w:type="spellEnd"/>
      <w:r w:rsidRPr="00A475AB">
        <w:rPr>
          <w:bCs/>
          <w:sz w:val="28"/>
          <w:szCs w:val="28"/>
          <w:lang w:val="uk-UA"/>
        </w:rPr>
        <w:t xml:space="preserve"> </w:t>
      </w:r>
      <w:proofErr w:type="spellStart"/>
      <w:r w:rsidRPr="00A475AB">
        <w:rPr>
          <w:bCs/>
          <w:sz w:val="28"/>
          <w:szCs w:val="28"/>
        </w:rPr>
        <w:t>лінгвістика</w:t>
      </w:r>
      <w:proofErr w:type="spellEnd"/>
      <w:r w:rsidRPr="00A475AB">
        <w:rPr>
          <w:bCs/>
          <w:sz w:val="28"/>
          <w:szCs w:val="28"/>
        </w:rPr>
        <w:t xml:space="preserve">”. Коло </w:t>
      </w:r>
      <w:proofErr w:type="spellStart"/>
      <w:r w:rsidRPr="00A475AB">
        <w:rPr>
          <w:bCs/>
          <w:sz w:val="28"/>
          <w:szCs w:val="28"/>
        </w:rPr>
        <w:t>завдань</w:t>
      </w:r>
      <w:proofErr w:type="spellEnd"/>
      <w:r w:rsidRPr="00A475AB">
        <w:rPr>
          <w:bCs/>
          <w:sz w:val="28"/>
          <w:szCs w:val="28"/>
          <w:lang w:val="uk-UA"/>
        </w:rPr>
        <w:t xml:space="preserve"> </w:t>
      </w:r>
      <w:proofErr w:type="spellStart"/>
      <w:r w:rsidRPr="00A475AB">
        <w:rPr>
          <w:bCs/>
          <w:sz w:val="28"/>
          <w:szCs w:val="28"/>
        </w:rPr>
        <w:t>прикладної</w:t>
      </w:r>
      <w:proofErr w:type="spellEnd"/>
      <w:r w:rsidRPr="00A475AB">
        <w:rPr>
          <w:bCs/>
          <w:sz w:val="28"/>
          <w:szCs w:val="28"/>
          <w:lang w:val="uk-UA"/>
        </w:rPr>
        <w:t xml:space="preserve"> </w:t>
      </w:r>
      <w:proofErr w:type="spellStart"/>
      <w:r w:rsidRPr="00A475AB">
        <w:rPr>
          <w:bCs/>
          <w:sz w:val="28"/>
          <w:szCs w:val="28"/>
        </w:rPr>
        <w:t>лінгвістики</w:t>
      </w:r>
      <w:proofErr w:type="spellEnd"/>
      <w:r w:rsidRPr="00A475AB">
        <w:rPr>
          <w:bCs/>
          <w:sz w:val="28"/>
          <w:szCs w:val="28"/>
        </w:rPr>
        <w:t>.</w:t>
      </w:r>
    </w:p>
    <w:p w:rsidR="00E569CF" w:rsidRDefault="00E569CF" w:rsidP="00A475AB">
      <w:pPr>
        <w:numPr>
          <w:ilvl w:val="1"/>
          <w:numId w:val="34"/>
        </w:numPr>
        <w:spacing w:line="360" w:lineRule="auto"/>
        <w:jc w:val="both"/>
        <w:rPr>
          <w:bCs/>
          <w:sz w:val="28"/>
          <w:szCs w:val="28"/>
          <w:lang w:val="uk-UA"/>
        </w:rPr>
      </w:pPr>
      <w:r w:rsidRPr="00A475AB">
        <w:rPr>
          <w:bCs/>
          <w:sz w:val="28"/>
          <w:szCs w:val="28"/>
          <w:lang w:val="uk-UA"/>
        </w:rPr>
        <w:t>Комп’ютерна лінгвістика як прикладна лінгвістична дисципліна. Когнітивний інструментарій комп’ютерної лінгвістики.</w:t>
      </w:r>
    </w:p>
    <w:p w:rsidR="00E569CF" w:rsidRDefault="00E569CF" w:rsidP="00A475AB">
      <w:pPr>
        <w:numPr>
          <w:ilvl w:val="1"/>
          <w:numId w:val="34"/>
        </w:numPr>
        <w:spacing w:line="360" w:lineRule="auto"/>
        <w:jc w:val="both"/>
        <w:rPr>
          <w:bCs/>
          <w:sz w:val="28"/>
          <w:szCs w:val="28"/>
          <w:lang w:val="uk-UA"/>
        </w:rPr>
      </w:pPr>
      <w:r w:rsidRPr="00A475AB">
        <w:rPr>
          <w:sz w:val="28"/>
          <w:szCs w:val="28"/>
          <w:lang w:val="uk-UA"/>
        </w:rPr>
        <w:t xml:space="preserve">Гіпертекстові технології представлення тексту. Прикладні аспекти квантитативної лінгвістики. </w:t>
      </w:r>
      <w:proofErr w:type="spellStart"/>
      <w:r w:rsidRPr="00A475AB">
        <w:rPr>
          <w:sz w:val="28"/>
          <w:szCs w:val="28"/>
          <w:lang w:val="uk-UA"/>
        </w:rPr>
        <w:t>Патопсихолінгістика</w:t>
      </w:r>
      <w:proofErr w:type="spellEnd"/>
      <w:r w:rsidRPr="00A475AB">
        <w:rPr>
          <w:sz w:val="28"/>
          <w:szCs w:val="28"/>
          <w:lang w:val="uk-UA"/>
        </w:rPr>
        <w:t xml:space="preserve"> та судова лінгвістика як додатки до лінгвістики.</w:t>
      </w:r>
    </w:p>
    <w:p w:rsidR="00E569CF" w:rsidRDefault="00E569CF" w:rsidP="00A475AB">
      <w:pPr>
        <w:numPr>
          <w:ilvl w:val="1"/>
          <w:numId w:val="34"/>
        </w:numPr>
        <w:spacing w:line="360" w:lineRule="auto"/>
        <w:jc w:val="both"/>
        <w:rPr>
          <w:bCs/>
          <w:sz w:val="28"/>
          <w:szCs w:val="28"/>
          <w:lang w:val="uk-UA"/>
        </w:rPr>
      </w:pPr>
      <w:r w:rsidRPr="00A475AB">
        <w:rPr>
          <w:sz w:val="28"/>
          <w:szCs w:val="28"/>
          <w:lang w:val="uk-UA"/>
        </w:rPr>
        <w:t xml:space="preserve">Лексикографія (базові параметри </w:t>
      </w:r>
      <w:proofErr w:type="spellStart"/>
      <w:r w:rsidRPr="00A475AB">
        <w:rPr>
          <w:sz w:val="28"/>
          <w:szCs w:val="28"/>
          <w:lang w:val="uk-UA"/>
        </w:rPr>
        <w:t>типологізації</w:t>
      </w:r>
      <w:proofErr w:type="spellEnd"/>
      <w:r w:rsidRPr="00A475AB">
        <w:rPr>
          <w:sz w:val="28"/>
          <w:szCs w:val="28"/>
          <w:lang w:val="uk-UA"/>
        </w:rPr>
        <w:t xml:space="preserve"> словників, основні структурні компоненти словника, основні структурні компоненти (зони) словникової статті).</w:t>
      </w:r>
    </w:p>
    <w:p w:rsidR="00E569CF" w:rsidRDefault="00E569CF" w:rsidP="00A475AB">
      <w:pPr>
        <w:numPr>
          <w:ilvl w:val="1"/>
          <w:numId w:val="34"/>
        </w:numPr>
        <w:spacing w:line="360" w:lineRule="auto"/>
        <w:jc w:val="both"/>
        <w:rPr>
          <w:bCs/>
          <w:sz w:val="28"/>
          <w:szCs w:val="28"/>
          <w:lang w:val="uk-UA"/>
        </w:rPr>
      </w:pPr>
      <w:r w:rsidRPr="00A475AB">
        <w:rPr>
          <w:sz w:val="28"/>
          <w:szCs w:val="28"/>
          <w:lang w:val="uk-UA"/>
        </w:rPr>
        <w:lastRenderedPageBreak/>
        <w:t>Лінгвістика та функціонування держави. Політична лінгвістика (предмет і завдання політичної лінгвістики, методика контент-аналізу, методика когнітивного картування).</w:t>
      </w:r>
    </w:p>
    <w:p w:rsidR="00E569CF" w:rsidRPr="002058BD" w:rsidRDefault="00E569CF" w:rsidP="00A475AB">
      <w:pPr>
        <w:numPr>
          <w:ilvl w:val="1"/>
          <w:numId w:val="34"/>
        </w:numPr>
        <w:spacing w:line="360" w:lineRule="auto"/>
        <w:jc w:val="both"/>
        <w:rPr>
          <w:bCs/>
          <w:sz w:val="28"/>
          <w:szCs w:val="28"/>
          <w:lang w:val="uk-UA"/>
        </w:rPr>
      </w:pPr>
      <w:r w:rsidRPr="00A475AB">
        <w:rPr>
          <w:bCs/>
          <w:sz w:val="28"/>
          <w:szCs w:val="28"/>
          <w:lang w:val="uk-UA"/>
        </w:rPr>
        <w:t>Лінгвістичні аспекти теорії впливу: мовні механізми варіативної інтерпретації дійсності. Механізми варіативної інтерпретації дійсності в нейрон-лінгвістичному програмуванні.</w:t>
      </w:r>
    </w:p>
    <w:p w:rsidR="00E569CF" w:rsidRPr="002058BD" w:rsidRDefault="00E569CF" w:rsidP="002058BD">
      <w:pPr>
        <w:spacing w:line="360" w:lineRule="auto"/>
        <w:jc w:val="center"/>
        <w:rPr>
          <w:bCs/>
          <w:sz w:val="28"/>
          <w:szCs w:val="28"/>
          <w:u w:val="single"/>
          <w:lang w:val="uk-UA"/>
        </w:rPr>
      </w:pPr>
      <w:r w:rsidRPr="002058BD">
        <w:rPr>
          <w:bCs/>
          <w:sz w:val="28"/>
          <w:szCs w:val="28"/>
          <w:u w:val="single"/>
          <w:lang w:val="uk-UA"/>
        </w:rPr>
        <w:t>Психолінгвістика</w:t>
      </w:r>
    </w:p>
    <w:p w:rsidR="00E569CF" w:rsidRDefault="00E569CF" w:rsidP="002058BD">
      <w:pPr>
        <w:spacing w:line="360" w:lineRule="auto"/>
        <w:ind w:left="1080"/>
        <w:jc w:val="both"/>
        <w:rPr>
          <w:bCs/>
          <w:sz w:val="28"/>
          <w:szCs w:val="28"/>
          <w:lang w:val="uk-UA"/>
        </w:rPr>
      </w:pPr>
      <w:r>
        <w:rPr>
          <w:bCs/>
          <w:sz w:val="28"/>
          <w:szCs w:val="28"/>
          <w:lang w:val="uk-UA"/>
        </w:rPr>
        <w:t xml:space="preserve">1. </w:t>
      </w:r>
      <w:r w:rsidRPr="00356CA7">
        <w:rPr>
          <w:bCs/>
          <w:sz w:val="28"/>
          <w:szCs w:val="28"/>
          <w:lang w:val="uk-UA"/>
        </w:rPr>
        <w:t xml:space="preserve"> Пам’ять як система представлення знань.</w:t>
      </w:r>
    </w:p>
    <w:p w:rsidR="00E569CF" w:rsidRDefault="00E569CF" w:rsidP="002058BD">
      <w:pPr>
        <w:spacing w:line="360" w:lineRule="auto"/>
        <w:ind w:left="1080"/>
        <w:jc w:val="both"/>
        <w:rPr>
          <w:bCs/>
          <w:sz w:val="28"/>
          <w:szCs w:val="28"/>
          <w:lang w:val="uk-UA"/>
        </w:rPr>
      </w:pPr>
      <w:r>
        <w:rPr>
          <w:bCs/>
          <w:sz w:val="28"/>
          <w:szCs w:val="28"/>
          <w:lang w:val="uk-UA"/>
        </w:rPr>
        <w:t xml:space="preserve">2. </w:t>
      </w:r>
      <w:r w:rsidRPr="00356CA7">
        <w:rPr>
          <w:bCs/>
          <w:sz w:val="28"/>
          <w:szCs w:val="28"/>
          <w:lang w:val="uk-UA"/>
        </w:rPr>
        <w:t>Ментальний лексикон і концептуальна система</w:t>
      </w:r>
      <w:r>
        <w:rPr>
          <w:bCs/>
          <w:sz w:val="28"/>
          <w:szCs w:val="28"/>
          <w:lang w:val="uk-UA"/>
        </w:rPr>
        <w:t>.</w:t>
      </w:r>
    </w:p>
    <w:p w:rsidR="00E569CF" w:rsidRDefault="00E569CF" w:rsidP="002058BD">
      <w:pPr>
        <w:spacing w:line="360" w:lineRule="auto"/>
        <w:ind w:left="1080"/>
        <w:jc w:val="both"/>
        <w:rPr>
          <w:bCs/>
          <w:sz w:val="28"/>
          <w:szCs w:val="28"/>
          <w:lang w:val="uk-UA"/>
        </w:rPr>
      </w:pPr>
      <w:r>
        <w:rPr>
          <w:bCs/>
          <w:sz w:val="28"/>
          <w:szCs w:val="28"/>
          <w:lang w:val="uk-UA"/>
        </w:rPr>
        <w:t xml:space="preserve">3. </w:t>
      </w:r>
      <w:r w:rsidRPr="00356CA7">
        <w:rPr>
          <w:bCs/>
          <w:sz w:val="28"/>
          <w:szCs w:val="28"/>
          <w:lang w:val="uk-UA"/>
        </w:rPr>
        <w:t>Лінгвістична пам’ять.</w:t>
      </w:r>
    </w:p>
    <w:p w:rsidR="00E569CF" w:rsidRDefault="00E569CF" w:rsidP="002058BD">
      <w:pPr>
        <w:spacing w:line="360" w:lineRule="auto"/>
        <w:ind w:left="1080"/>
        <w:jc w:val="both"/>
        <w:rPr>
          <w:bCs/>
          <w:sz w:val="28"/>
          <w:szCs w:val="28"/>
          <w:lang w:val="uk-UA"/>
        </w:rPr>
      </w:pPr>
      <w:r>
        <w:rPr>
          <w:bCs/>
          <w:sz w:val="28"/>
          <w:szCs w:val="28"/>
          <w:lang w:val="uk-UA"/>
        </w:rPr>
        <w:t xml:space="preserve">4. </w:t>
      </w:r>
      <w:r w:rsidRPr="00356CA7">
        <w:rPr>
          <w:bCs/>
          <w:sz w:val="28"/>
          <w:szCs w:val="28"/>
          <w:lang w:val="uk-UA"/>
        </w:rPr>
        <w:t>Психолінгвістичні аспекти перекладу</w:t>
      </w:r>
      <w:r>
        <w:rPr>
          <w:bCs/>
          <w:sz w:val="28"/>
          <w:szCs w:val="28"/>
          <w:lang w:val="uk-UA"/>
        </w:rPr>
        <w:t>.</w:t>
      </w:r>
    </w:p>
    <w:p w:rsidR="00E569CF" w:rsidRDefault="00E569CF" w:rsidP="002058BD">
      <w:pPr>
        <w:spacing w:line="360" w:lineRule="auto"/>
        <w:ind w:left="1080"/>
        <w:jc w:val="both"/>
        <w:rPr>
          <w:bCs/>
          <w:sz w:val="28"/>
          <w:szCs w:val="28"/>
          <w:lang w:val="uk-UA"/>
        </w:rPr>
      </w:pPr>
      <w:r>
        <w:rPr>
          <w:bCs/>
          <w:sz w:val="28"/>
          <w:szCs w:val="28"/>
          <w:lang w:val="uk-UA"/>
        </w:rPr>
        <w:t xml:space="preserve">5. </w:t>
      </w:r>
      <w:r w:rsidRPr="00356CA7">
        <w:rPr>
          <w:bCs/>
          <w:sz w:val="28"/>
          <w:szCs w:val="28"/>
          <w:lang w:val="uk-UA"/>
        </w:rPr>
        <w:t>Поняття когнітивного стилю.</w:t>
      </w:r>
    </w:p>
    <w:p w:rsidR="00E569CF" w:rsidRPr="002058BD" w:rsidRDefault="00E569CF" w:rsidP="002058BD">
      <w:pPr>
        <w:spacing w:line="360" w:lineRule="auto"/>
        <w:ind w:left="1080"/>
        <w:jc w:val="both"/>
        <w:rPr>
          <w:bCs/>
          <w:sz w:val="28"/>
          <w:szCs w:val="28"/>
          <w:lang w:val="uk-UA"/>
        </w:rPr>
      </w:pPr>
      <w:r>
        <w:rPr>
          <w:bCs/>
          <w:sz w:val="28"/>
          <w:szCs w:val="28"/>
          <w:lang w:val="uk-UA"/>
        </w:rPr>
        <w:t xml:space="preserve">6. </w:t>
      </w:r>
      <w:r w:rsidRPr="00356CA7">
        <w:rPr>
          <w:bCs/>
          <w:sz w:val="28"/>
          <w:szCs w:val="28"/>
          <w:lang w:val="uk-UA"/>
        </w:rPr>
        <w:t xml:space="preserve"> </w:t>
      </w:r>
      <w:proofErr w:type="spellStart"/>
      <w:r w:rsidRPr="00356CA7">
        <w:rPr>
          <w:bCs/>
          <w:sz w:val="28"/>
          <w:szCs w:val="28"/>
          <w:lang w:val="uk-UA"/>
        </w:rPr>
        <w:t>Психоенергетика</w:t>
      </w:r>
      <w:proofErr w:type="spellEnd"/>
      <w:r w:rsidRPr="00356CA7">
        <w:rPr>
          <w:bCs/>
          <w:sz w:val="28"/>
          <w:szCs w:val="28"/>
          <w:lang w:val="uk-UA"/>
        </w:rPr>
        <w:t xml:space="preserve"> інтерпретації та перекладу.</w:t>
      </w:r>
    </w:p>
    <w:p w:rsidR="00E569CF" w:rsidRDefault="00E569CF" w:rsidP="00791103">
      <w:pPr>
        <w:shd w:val="clear" w:color="auto" w:fill="FFFFFF"/>
        <w:tabs>
          <w:tab w:val="left" w:pos="0"/>
        </w:tabs>
        <w:ind w:firstLine="680"/>
        <w:jc w:val="center"/>
        <w:rPr>
          <w:sz w:val="28"/>
          <w:szCs w:val="28"/>
          <w:u w:val="single"/>
          <w:lang w:val="uk-UA"/>
        </w:rPr>
      </w:pPr>
      <w:r w:rsidRPr="00ED778D">
        <w:rPr>
          <w:sz w:val="28"/>
          <w:szCs w:val="28"/>
          <w:u w:val="single"/>
          <w:lang w:val="uk-UA"/>
        </w:rPr>
        <w:t>Інформаційні технології в лінгвістиці</w:t>
      </w:r>
    </w:p>
    <w:p w:rsidR="00E569CF" w:rsidRDefault="00E569CF" w:rsidP="00791103">
      <w:pPr>
        <w:shd w:val="clear" w:color="auto" w:fill="FFFFFF"/>
        <w:tabs>
          <w:tab w:val="left" w:pos="0"/>
        </w:tabs>
        <w:ind w:firstLine="680"/>
        <w:jc w:val="center"/>
        <w:rPr>
          <w:sz w:val="28"/>
          <w:szCs w:val="28"/>
          <w:u w:val="single"/>
          <w:lang w:val="uk-UA"/>
        </w:rPr>
      </w:pPr>
    </w:p>
    <w:p w:rsidR="00E569CF" w:rsidRDefault="00E569CF" w:rsidP="00ED778D">
      <w:pPr>
        <w:numPr>
          <w:ilvl w:val="0"/>
          <w:numId w:val="43"/>
        </w:numPr>
        <w:spacing w:line="360" w:lineRule="auto"/>
        <w:contextualSpacing/>
        <w:jc w:val="both"/>
        <w:rPr>
          <w:bCs/>
          <w:sz w:val="28"/>
          <w:szCs w:val="28"/>
          <w:lang w:val="uk-UA"/>
        </w:rPr>
      </w:pPr>
      <w:r>
        <w:rPr>
          <w:bCs/>
          <w:sz w:val="28"/>
          <w:szCs w:val="28"/>
          <w:lang w:val="uk-UA"/>
        </w:rPr>
        <w:t xml:space="preserve">Професійні компетенції перекладача. </w:t>
      </w:r>
      <w:proofErr w:type="spellStart"/>
      <w:r>
        <w:rPr>
          <w:bCs/>
          <w:sz w:val="28"/>
          <w:szCs w:val="28"/>
          <w:lang w:val="uk-UA"/>
        </w:rPr>
        <w:t>Медійна</w:t>
      </w:r>
      <w:proofErr w:type="spellEnd"/>
      <w:r>
        <w:rPr>
          <w:bCs/>
          <w:sz w:val="28"/>
          <w:szCs w:val="28"/>
          <w:lang w:val="uk-UA"/>
        </w:rPr>
        <w:t xml:space="preserve"> компетенція як складова професійної компетенції перекладача. </w:t>
      </w:r>
    </w:p>
    <w:p w:rsidR="00E569CF" w:rsidRDefault="00E569CF" w:rsidP="00ED778D">
      <w:pPr>
        <w:numPr>
          <w:ilvl w:val="0"/>
          <w:numId w:val="43"/>
        </w:numPr>
        <w:spacing w:line="360" w:lineRule="auto"/>
        <w:contextualSpacing/>
        <w:jc w:val="both"/>
        <w:rPr>
          <w:bCs/>
          <w:sz w:val="28"/>
          <w:szCs w:val="28"/>
          <w:lang w:val="uk-UA"/>
        </w:rPr>
      </w:pPr>
      <w:r>
        <w:rPr>
          <w:bCs/>
          <w:sz w:val="28"/>
          <w:szCs w:val="28"/>
          <w:lang w:val="uk-UA"/>
        </w:rPr>
        <w:t xml:space="preserve">Теорія окремих видів перекладу та комп’ютерний переклад. Автоматичне анотування та реферування текстів. </w:t>
      </w:r>
    </w:p>
    <w:p w:rsidR="00E569CF" w:rsidRDefault="00E569CF" w:rsidP="00ED778D">
      <w:pPr>
        <w:numPr>
          <w:ilvl w:val="0"/>
          <w:numId w:val="43"/>
        </w:numPr>
        <w:spacing w:line="360" w:lineRule="auto"/>
        <w:contextualSpacing/>
        <w:jc w:val="both"/>
        <w:rPr>
          <w:bCs/>
          <w:sz w:val="28"/>
          <w:szCs w:val="28"/>
          <w:lang w:val="uk-UA"/>
        </w:rPr>
      </w:pPr>
      <w:r>
        <w:rPr>
          <w:bCs/>
          <w:sz w:val="28"/>
          <w:szCs w:val="28"/>
          <w:lang w:val="uk-UA"/>
        </w:rPr>
        <w:t xml:space="preserve">Мова пошукових запитів </w:t>
      </w:r>
      <w:proofErr w:type="spellStart"/>
      <w:r>
        <w:rPr>
          <w:bCs/>
          <w:sz w:val="28"/>
          <w:szCs w:val="28"/>
          <w:lang w:val="uk-UA"/>
        </w:rPr>
        <w:t>Google</w:t>
      </w:r>
      <w:proofErr w:type="spellEnd"/>
      <w:r>
        <w:rPr>
          <w:bCs/>
          <w:sz w:val="28"/>
          <w:szCs w:val="28"/>
          <w:lang w:val="uk-UA"/>
        </w:rPr>
        <w:t xml:space="preserve">. Програми машинного перекладу: історія та сучасний етап. </w:t>
      </w:r>
    </w:p>
    <w:p w:rsidR="00E569CF" w:rsidRDefault="00E569CF" w:rsidP="00ED778D">
      <w:pPr>
        <w:numPr>
          <w:ilvl w:val="0"/>
          <w:numId w:val="43"/>
        </w:numPr>
        <w:spacing w:line="360" w:lineRule="auto"/>
        <w:contextualSpacing/>
        <w:jc w:val="both"/>
        <w:rPr>
          <w:bCs/>
          <w:sz w:val="28"/>
          <w:szCs w:val="28"/>
          <w:lang w:val="uk-UA"/>
        </w:rPr>
      </w:pPr>
      <w:r>
        <w:rPr>
          <w:bCs/>
          <w:sz w:val="28"/>
          <w:szCs w:val="28"/>
          <w:lang w:val="uk-UA"/>
        </w:rPr>
        <w:t>Переваги та недоліки програм машинного перекладу. Машинний переклад та постредагування текстів.</w:t>
      </w:r>
    </w:p>
    <w:p w:rsidR="00E569CF" w:rsidRDefault="00E569CF" w:rsidP="00ED778D">
      <w:pPr>
        <w:numPr>
          <w:ilvl w:val="0"/>
          <w:numId w:val="43"/>
        </w:numPr>
        <w:spacing w:line="360" w:lineRule="auto"/>
        <w:contextualSpacing/>
        <w:jc w:val="both"/>
        <w:rPr>
          <w:bCs/>
          <w:sz w:val="28"/>
          <w:szCs w:val="28"/>
          <w:lang w:val="uk-UA"/>
        </w:rPr>
      </w:pPr>
      <w:r>
        <w:rPr>
          <w:bCs/>
          <w:sz w:val="28"/>
          <w:szCs w:val="28"/>
          <w:lang w:val="uk-UA"/>
        </w:rPr>
        <w:t xml:space="preserve">Сучасні інформаційні технології: системи машинного перекладу, електронні словники різних видів, енциклопедії, довідники, </w:t>
      </w:r>
      <w:proofErr w:type="spellStart"/>
      <w:r>
        <w:rPr>
          <w:bCs/>
          <w:sz w:val="28"/>
          <w:szCs w:val="28"/>
          <w:lang w:val="uk-UA"/>
        </w:rPr>
        <w:t>Інтернет-ресурси</w:t>
      </w:r>
      <w:proofErr w:type="spellEnd"/>
      <w:r>
        <w:rPr>
          <w:bCs/>
          <w:sz w:val="28"/>
          <w:szCs w:val="28"/>
          <w:lang w:val="uk-UA"/>
        </w:rPr>
        <w:t xml:space="preserve"> та інші джерела додаткової інформації. </w:t>
      </w:r>
    </w:p>
    <w:p w:rsidR="00E569CF" w:rsidRPr="00ED778D" w:rsidRDefault="00E569CF" w:rsidP="00ED778D">
      <w:pPr>
        <w:numPr>
          <w:ilvl w:val="0"/>
          <w:numId w:val="43"/>
        </w:numPr>
        <w:spacing w:line="360" w:lineRule="auto"/>
        <w:contextualSpacing/>
        <w:jc w:val="both"/>
        <w:rPr>
          <w:bCs/>
          <w:sz w:val="28"/>
          <w:szCs w:val="28"/>
          <w:lang w:val="uk-UA"/>
        </w:rPr>
      </w:pPr>
      <w:r>
        <w:rPr>
          <w:sz w:val="28"/>
          <w:szCs w:val="28"/>
          <w:lang w:val="uk-UA"/>
        </w:rPr>
        <w:t xml:space="preserve">Специфіка застосування нових інформаційних технологій у перекладацькій діяльності. </w:t>
      </w:r>
    </w:p>
    <w:p w:rsidR="00E569CF" w:rsidRDefault="00E569CF" w:rsidP="00ED778D">
      <w:pPr>
        <w:numPr>
          <w:ilvl w:val="0"/>
          <w:numId w:val="43"/>
        </w:numPr>
        <w:spacing w:line="360" w:lineRule="auto"/>
        <w:contextualSpacing/>
        <w:jc w:val="both"/>
        <w:rPr>
          <w:bCs/>
          <w:sz w:val="28"/>
          <w:szCs w:val="28"/>
          <w:lang w:val="uk-UA"/>
        </w:rPr>
      </w:pPr>
      <w:r>
        <w:rPr>
          <w:sz w:val="28"/>
          <w:szCs w:val="28"/>
          <w:lang w:val="uk-UA"/>
        </w:rPr>
        <w:t>П</w:t>
      </w:r>
      <w:r>
        <w:rPr>
          <w:bCs/>
          <w:sz w:val="28"/>
          <w:szCs w:val="28"/>
          <w:lang w:val="uk-UA"/>
        </w:rPr>
        <w:t xml:space="preserve">рограмне забезпечення категорії </w:t>
      </w:r>
      <w:proofErr w:type="spellStart"/>
      <w:r>
        <w:rPr>
          <w:bCs/>
          <w:sz w:val="28"/>
          <w:szCs w:val="28"/>
          <w:lang w:val="uk-UA"/>
        </w:rPr>
        <w:t>Translation</w:t>
      </w:r>
      <w:proofErr w:type="spellEnd"/>
      <w:r>
        <w:rPr>
          <w:bCs/>
          <w:sz w:val="28"/>
          <w:szCs w:val="28"/>
          <w:lang w:val="uk-UA"/>
        </w:rPr>
        <w:t xml:space="preserve"> </w:t>
      </w:r>
      <w:proofErr w:type="spellStart"/>
      <w:r>
        <w:rPr>
          <w:bCs/>
          <w:sz w:val="28"/>
          <w:szCs w:val="28"/>
          <w:lang w:val="uk-UA"/>
        </w:rPr>
        <w:t>Memory</w:t>
      </w:r>
      <w:proofErr w:type="spellEnd"/>
      <w:r>
        <w:rPr>
          <w:bCs/>
          <w:sz w:val="28"/>
          <w:szCs w:val="28"/>
          <w:lang w:val="uk-UA"/>
        </w:rPr>
        <w:t xml:space="preserve"> та набір програм для ефективного здійснення перекладу. </w:t>
      </w:r>
    </w:p>
    <w:p w:rsidR="00E569CF" w:rsidRDefault="00E569CF" w:rsidP="00ED778D">
      <w:pPr>
        <w:numPr>
          <w:ilvl w:val="0"/>
          <w:numId w:val="43"/>
        </w:numPr>
        <w:spacing w:line="360" w:lineRule="auto"/>
        <w:contextualSpacing/>
        <w:jc w:val="both"/>
        <w:rPr>
          <w:bCs/>
          <w:sz w:val="28"/>
          <w:szCs w:val="28"/>
          <w:lang w:val="uk-UA"/>
        </w:rPr>
      </w:pPr>
      <w:r>
        <w:rPr>
          <w:bCs/>
          <w:sz w:val="28"/>
          <w:szCs w:val="28"/>
          <w:lang w:val="uk-UA"/>
        </w:rPr>
        <w:t xml:space="preserve">Робота в програмах CAT.  </w:t>
      </w:r>
    </w:p>
    <w:p w:rsidR="00E569CF" w:rsidRDefault="00E569CF" w:rsidP="00ED778D">
      <w:pPr>
        <w:spacing w:line="360" w:lineRule="auto"/>
        <w:ind w:left="927"/>
        <w:contextualSpacing/>
        <w:jc w:val="both"/>
        <w:rPr>
          <w:bCs/>
          <w:sz w:val="28"/>
          <w:szCs w:val="28"/>
          <w:lang w:val="uk-UA"/>
        </w:rPr>
      </w:pPr>
    </w:p>
    <w:p w:rsidR="00E569CF" w:rsidRDefault="00E569CF" w:rsidP="008D7C58">
      <w:pPr>
        <w:shd w:val="clear" w:color="auto" w:fill="FFFFFF"/>
        <w:ind w:firstLine="680"/>
        <w:jc w:val="center"/>
        <w:rPr>
          <w:b/>
          <w:sz w:val="28"/>
          <w:szCs w:val="28"/>
          <w:lang w:val="uk-UA"/>
        </w:rPr>
      </w:pPr>
      <w:r>
        <w:rPr>
          <w:b/>
          <w:sz w:val="28"/>
          <w:szCs w:val="28"/>
          <w:lang w:val="uk-UA"/>
        </w:rPr>
        <w:t>ОСНОВНА</w:t>
      </w:r>
      <w:r w:rsidRPr="009B5582">
        <w:rPr>
          <w:b/>
          <w:sz w:val="28"/>
          <w:szCs w:val="28"/>
          <w:lang w:val="uk-UA"/>
        </w:rPr>
        <w:t xml:space="preserve"> ЛІТЕРАТУРА</w:t>
      </w:r>
    </w:p>
    <w:p w:rsidR="00E569CF" w:rsidRDefault="00E569CF" w:rsidP="008D7C58">
      <w:pPr>
        <w:shd w:val="clear" w:color="auto" w:fill="FFFFFF"/>
        <w:ind w:firstLine="680"/>
        <w:jc w:val="center"/>
        <w:rPr>
          <w:b/>
          <w:sz w:val="28"/>
          <w:szCs w:val="28"/>
          <w:lang w:val="uk-UA"/>
        </w:rPr>
      </w:pPr>
    </w:p>
    <w:p w:rsidR="00E569CF" w:rsidRPr="00653D8F" w:rsidRDefault="00E569CF" w:rsidP="008D7C58">
      <w:pPr>
        <w:widowControl/>
        <w:numPr>
          <w:ilvl w:val="0"/>
          <w:numId w:val="44"/>
        </w:numPr>
        <w:tabs>
          <w:tab w:val="left" w:pos="426"/>
        </w:tabs>
        <w:suppressAutoHyphens/>
        <w:autoSpaceDE/>
        <w:autoSpaceDN/>
        <w:adjustRightInd/>
        <w:spacing w:line="360" w:lineRule="auto"/>
        <w:jc w:val="both"/>
        <w:rPr>
          <w:sz w:val="28"/>
          <w:szCs w:val="28"/>
          <w:lang w:val="uk-UA"/>
        </w:rPr>
      </w:pPr>
      <w:r w:rsidRPr="00653D8F">
        <w:rPr>
          <w:sz w:val="28"/>
          <w:szCs w:val="28"/>
        </w:rPr>
        <w:t xml:space="preserve">Баранов А.Н. Введение в прикладную лингвистику. - М.: </w:t>
      </w:r>
      <w:proofErr w:type="spellStart"/>
      <w:r w:rsidRPr="00653D8F">
        <w:rPr>
          <w:sz w:val="28"/>
          <w:szCs w:val="28"/>
        </w:rPr>
        <w:t>Эдиториал</w:t>
      </w:r>
      <w:proofErr w:type="spellEnd"/>
      <w:r w:rsidRPr="00653D8F">
        <w:rPr>
          <w:sz w:val="28"/>
          <w:szCs w:val="28"/>
        </w:rPr>
        <w:t xml:space="preserve"> УРСС, 2001. - 357 с.</w:t>
      </w:r>
      <w:bookmarkStart w:id="0" w:name="_GoBack"/>
      <w:bookmarkEnd w:id="0"/>
    </w:p>
    <w:p w:rsidR="00E569CF" w:rsidRDefault="00E569CF" w:rsidP="008D7C58">
      <w:pPr>
        <w:widowControl/>
        <w:numPr>
          <w:ilvl w:val="0"/>
          <w:numId w:val="44"/>
        </w:numPr>
        <w:shd w:val="clear" w:color="auto" w:fill="FFFFFF"/>
        <w:tabs>
          <w:tab w:val="left" w:pos="567"/>
        </w:tabs>
        <w:autoSpaceDE/>
        <w:autoSpaceDN/>
        <w:adjustRightInd/>
        <w:spacing w:line="360" w:lineRule="auto"/>
        <w:contextualSpacing/>
        <w:jc w:val="both"/>
        <w:rPr>
          <w:sz w:val="28"/>
          <w:szCs w:val="28"/>
          <w:lang w:val="uk-UA"/>
        </w:rPr>
      </w:pPr>
      <w:proofErr w:type="spellStart"/>
      <w:r w:rsidRPr="00E925F9">
        <w:rPr>
          <w:sz w:val="28"/>
          <w:szCs w:val="28"/>
          <w:lang w:val="uk-UA"/>
        </w:rPr>
        <w:t>Беляева</w:t>
      </w:r>
      <w:proofErr w:type="spellEnd"/>
      <w:r w:rsidRPr="00E925F9">
        <w:rPr>
          <w:sz w:val="28"/>
          <w:szCs w:val="28"/>
          <w:lang w:val="uk-UA"/>
        </w:rPr>
        <w:t xml:space="preserve"> Л.Н. </w:t>
      </w:r>
      <w:proofErr w:type="spellStart"/>
      <w:r w:rsidRPr="00E925F9">
        <w:rPr>
          <w:sz w:val="28"/>
          <w:szCs w:val="28"/>
          <w:lang w:val="uk-UA"/>
        </w:rPr>
        <w:t>Информационные</w:t>
      </w:r>
      <w:proofErr w:type="spellEnd"/>
      <w:r w:rsidRPr="00E925F9">
        <w:rPr>
          <w:sz w:val="28"/>
          <w:szCs w:val="28"/>
          <w:lang w:val="uk-UA"/>
        </w:rPr>
        <w:t xml:space="preserve"> </w:t>
      </w:r>
      <w:proofErr w:type="spellStart"/>
      <w:r w:rsidRPr="00E925F9">
        <w:rPr>
          <w:sz w:val="28"/>
          <w:szCs w:val="28"/>
          <w:lang w:val="uk-UA"/>
        </w:rPr>
        <w:t>технологии</w:t>
      </w:r>
      <w:proofErr w:type="spellEnd"/>
      <w:r w:rsidRPr="00E925F9">
        <w:rPr>
          <w:sz w:val="28"/>
          <w:szCs w:val="28"/>
          <w:lang w:val="uk-UA"/>
        </w:rPr>
        <w:t xml:space="preserve"> и </w:t>
      </w:r>
      <w:proofErr w:type="spellStart"/>
      <w:r w:rsidRPr="00E925F9">
        <w:rPr>
          <w:sz w:val="28"/>
          <w:szCs w:val="28"/>
          <w:lang w:val="uk-UA"/>
        </w:rPr>
        <w:t>подготовка</w:t>
      </w:r>
      <w:proofErr w:type="spellEnd"/>
      <w:r w:rsidRPr="00E925F9">
        <w:rPr>
          <w:sz w:val="28"/>
          <w:szCs w:val="28"/>
          <w:lang w:val="uk-UA"/>
        </w:rPr>
        <w:t xml:space="preserve"> </w:t>
      </w:r>
      <w:proofErr w:type="spellStart"/>
      <w:r w:rsidRPr="00E925F9">
        <w:rPr>
          <w:sz w:val="28"/>
          <w:szCs w:val="28"/>
          <w:lang w:val="uk-UA"/>
        </w:rPr>
        <w:t>переводчиков</w:t>
      </w:r>
      <w:proofErr w:type="spellEnd"/>
      <w:r w:rsidRPr="00E925F9">
        <w:rPr>
          <w:sz w:val="28"/>
          <w:szCs w:val="28"/>
          <w:lang w:val="uk-UA"/>
        </w:rPr>
        <w:t xml:space="preserve"> </w:t>
      </w:r>
      <w:r>
        <w:rPr>
          <w:sz w:val="28"/>
          <w:szCs w:val="28"/>
          <w:lang w:val="uk-UA"/>
        </w:rPr>
        <w:t xml:space="preserve">/ </w:t>
      </w:r>
      <w:proofErr w:type="spellStart"/>
      <w:r w:rsidRPr="00E925F9">
        <w:rPr>
          <w:sz w:val="28"/>
          <w:szCs w:val="28"/>
          <w:lang w:val="uk-UA"/>
        </w:rPr>
        <w:t>Беляева</w:t>
      </w:r>
      <w:proofErr w:type="spellEnd"/>
      <w:r w:rsidRPr="00E925F9">
        <w:rPr>
          <w:sz w:val="28"/>
          <w:szCs w:val="28"/>
          <w:lang w:val="uk-UA"/>
        </w:rPr>
        <w:t xml:space="preserve"> Л.Н. // Мир </w:t>
      </w:r>
      <w:proofErr w:type="spellStart"/>
      <w:r w:rsidRPr="00E925F9">
        <w:rPr>
          <w:sz w:val="28"/>
          <w:szCs w:val="28"/>
          <w:lang w:val="uk-UA"/>
        </w:rPr>
        <w:t>перевода</w:t>
      </w:r>
      <w:proofErr w:type="spellEnd"/>
      <w:r w:rsidRPr="00E925F9">
        <w:rPr>
          <w:sz w:val="28"/>
          <w:szCs w:val="28"/>
          <w:lang w:val="uk-UA"/>
        </w:rPr>
        <w:t>.</w:t>
      </w:r>
      <w:r>
        <w:rPr>
          <w:sz w:val="28"/>
          <w:szCs w:val="28"/>
          <w:lang w:val="uk-UA"/>
        </w:rPr>
        <w:t xml:space="preserve"> - №1 (13) </w:t>
      </w:r>
      <w:proofErr w:type="spellStart"/>
      <w:r>
        <w:rPr>
          <w:sz w:val="28"/>
          <w:szCs w:val="28"/>
          <w:lang w:val="uk-UA"/>
        </w:rPr>
        <w:t>январь-июнь</w:t>
      </w:r>
      <w:proofErr w:type="spellEnd"/>
      <w:r>
        <w:rPr>
          <w:sz w:val="28"/>
          <w:szCs w:val="28"/>
          <w:lang w:val="uk-UA"/>
        </w:rPr>
        <w:t xml:space="preserve"> 2005. – С</w:t>
      </w:r>
      <w:r w:rsidRPr="00E925F9">
        <w:rPr>
          <w:sz w:val="28"/>
          <w:szCs w:val="28"/>
          <w:lang w:val="uk-UA"/>
        </w:rPr>
        <w:t>. 32-35.</w:t>
      </w:r>
    </w:p>
    <w:p w:rsidR="00E569CF" w:rsidRDefault="00E569CF" w:rsidP="008D7C58">
      <w:pPr>
        <w:widowControl/>
        <w:numPr>
          <w:ilvl w:val="0"/>
          <w:numId w:val="44"/>
        </w:numPr>
        <w:shd w:val="clear" w:color="auto" w:fill="FFFFFF"/>
        <w:tabs>
          <w:tab w:val="left" w:pos="567"/>
        </w:tabs>
        <w:autoSpaceDE/>
        <w:autoSpaceDN/>
        <w:adjustRightInd/>
        <w:spacing w:line="360" w:lineRule="auto"/>
        <w:contextualSpacing/>
        <w:jc w:val="both"/>
        <w:rPr>
          <w:sz w:val="28"/>
          <w:szCs w:val="28"/>
          <w:lang w:val="uk-UA"/>
        </w:rPr>
      </w:pPr>
      <w:r w:rsidRPr="008D276C">
        <w:rPr>
          <w:sz w:val="28"/>
          <w:szCs w:val="28"/>
          <w:lang w:val="uk-UA"/>
        </w:rPr>
        <w:t>Грязнухіна Т.О. Паралельні корпуси текстів і машинний переклад / Т.О. Грязнухіна //Мовознавство. - 2006. - № 1. - C. 71-82.</w:t>
      </w:r>
    </w:p>
    <w:p w:rsidR="00E569CF" w:rsidRDefault="00E569CF" w:rsidP="008D7C58">
      <w:pPr>
        <w:pStyle w:val="a5"/>
        <w:numPr>
          <w:ilvl w:val="0"/>
          <w:numId w:val="44"/>
        </w:numPr>
        <w:spacing w:line="360" w:lineRule="auto"/>
        <w:ind w:left="714" w:hanging="357"/>
        <w:contextualSpacing/>
        <w:jc w:val="both"/>
        <w:rPr>
          <w:iCs/>
          <w:sz w:val="28"/>
          <w:lang w:val="uk-UA"/>
        </w:rPr>
      </w:pPr>
      <w:proofErr w:type="spellStart"/>
      <w:r w:rsidRPr="00756CA8">
        <w:rPr>
          <w:sz w:val="28"/>
          <w:szCs w:val="28"/>
          <w:lang w:val="uk-UA"/>
        </w:rPr>
        <w:t>Зарицький</w:t>
      </w:r>
      <w:proofErr w:type="spellEnd"/>
      <w:r w:rsidRPr="00756CA8">
        <w:rPr>
          <w:sz w:val="28"/>
          <w:szCs w:val="28"/>
          <w:lang w:val="uk-UA"/>
        </w:rPr>
        <w:t xml:space="preserve"> М. С. Переклад: створення та редагування</w:t>
      </w:r>
      <w:r>
        <w:rPr>
          <w:iCs/>
          <w:sz w:val="28"/>
          <w:lang w:val="uk-UA"/>
        </w:rPr>
        <w:t xml:space="preserve"> : [посібник] / </w:t>
      </w:r>
      <w:proofErr w:type="spellStart"/>
      <w:r>
        <w:rPr>
          <w:iCs/>
          <w:sz w:val="28"/>
          <w:lang w:val="uk-UA"/>
        </w:rPr>
        <w:t>Зарицький</w:t>
      </w:r>
      <w:proofErr w:type="spellEnd"/>
      <w:r>
        <w:rPr>
          <w:iCs/>
          <w:sz w:val="28"/>
          <w:lang w:val="uk-UA"/>
        </w:rPr>
        <w:t xml:space="preserve"> М. С. – К. : Парламентське видавництво, 2004. – 120 с.</w:t>
      </w:r>
    </w:p>
    <w:p w:rsidR="00E569CF" w:rsidRDefault="00E569CF" w:rsidP="008D7C58">
      <w:pPr>
        <w:widowControl/>
        <w:numPr>
          <w:ilvl w:val="0"/>
          <w:numId w:val="44"/>
        </w:numPr>
        <w:shd w:val="clear" w:color="auto" w:fill="FFFFFF"/>
        <w:tabs>
          <w:tab w:val="left" w:pos="567"/>
        </w:tabs>
        <w:autoSpaceDE/>
        <w:autoSpaceDN/>
        <w:adjustRightInd/>
        <w:spacing w:line="360" w:lineRule="auto"/>
        <w:ind w:left="714" w:hanging="357"/>
        <w:contextualSpacing/>
        <w:jc w:val="both"/>
        <w:rPr>
          <w:sz w:val="28"/>
          <w:szCs w:val="28"/>
          <w:lang w:val="uk-UA"/>
        </w:rPr>
      </w:pPr>
      <w:r>
        <w:rPr>
          <w:sz w:val="28"/>
          <w:szCs w:val="28"/>
          <w:lang w:val="uk-UA"/>
        </w:rPr>
        <w:t xml:space="preserve">  </w:t>
      </w:r>
      <w:proofErr w:type="spellStart"/>
      <w:r w:rsidRPr="00335E10">
        <w:rPr>
          <w:sz w:val="28"/>
          <w:szCs w:val="28"/>
          <w:lang w:val="uk-UA"/>
        </w:rPr>
        <w:t>Иванова</w:t>
      </w:r>
      <w:proofErr w:type="spellEnd"/>
      <w:r w:rsidRPr="00335E10">
        <w:rPr>
          <w:sz w:val="28"/>
          <w:szCs w:val="28"/>
          <w:lang w:val="uk-UA"/>
        </w:rPr>
        <w:t xml:space="preserve"> А.О. </w:t>
      </w:r>
      <w:proofErr w:type="spellStart"/>
      <w:r w:rsidRPr="00335E10">
        <w:rPr>
          <w:sz w:val="28"/>
          <w:szCs w:val="28"/>
          <w:lang w:val="uk-UA"/>
        </w:rPr>
        <w:t>Современные</w:t>
      </w:r>
      <w:proofErr w:type="spellEnd"/>
      <w:r w:rsidRPr="00335E10">
        <w:rPr>
          <w:sz w:val="28"/>
          <w:szCs w:val="28"/>
          <w:lang w:val="uk-UA"/>
        </w:rPr>
        <w:t xml:space="preserve"> </w:t>
      </w:r>
      <w:proofErr w:type="spellStart"/>
      <w:r w:rsidRPr="00335E10">
        <w:rPr>
          <w:sz w:val="28"/>
          <w:szCs w:val="28"/>
          <w:lang w:val="uk-UA"/>
        </w:rPr>
        <w:t>информационные</w:t>
      </w:r>
      <w:proofErr w:type="spellEnd"/>
      <w:r w:rsidRPr="00335E10">
        <w:rPr>
          <w:sz w:val="28"/>
          <w:szCs w:val="28"/>
          <w:lang w:val="uk-UA"/>
        </w:rPr>
        <w:t xml:space="preserve"> </w:t>
      </w:r>
      <w:proofErr w:type="spellStart"/>
      <w:r w:rsidRPr="00335E10">
        <w:rPr>
          <w:sz w:val="28"/>
          <w:szCs w:val="28"/>
          <w:lang w:val="uk-UA"/>
        </w:rPr>
        <w:t>технологии</w:t>
      </w:r>
      <w:proofErr w:type="spellEnd"/>
      <w:r w:rsidRPr="00335E10">
        <w:rPr>
          <w:sz w:val="28"/>
          <w:szCs w:val="28"/>
          <w:lang w:val="uk-UA"/>
        </w:rPr>
        <w:t xml:space="preserve"> и </w:t>
      </w:r>
      <w:proofErr w:type="spellStart"/>
      <w:r w:rsidRPr="00335E10">
        <w:rPr>
          <w:sz w:val="28"/>
          <w:szCs w:val="28"/>
          <w:lang w:val="uk-UA"/>
        </w:rPr>
        <w:t>перевод</w:t>
      </w:r>
      <w:proofErr w:type="spellEnd"/>
      <w:r w:rsidRPr="00335E10">
        <w:rPr>
          <w:sz w:val="28"/>
          <w:szCs w:val="28"/>
          <w:lang w:val="uk-UA"/>
        </w:rPr>
        <w:t xml:space="preserve"> </w:t>
      </w:r>
      <w:r>
        <w:rPr>
          <w:sz w:val="28"/>
          <w:szCs w:val="28"/>
          <w:lang w:val="uk-UA"/>
        </w:rPr>
        <w:t xml:space="preserve">/ </w:t>
      </w:r>
      <w:proofErr w:type="spellStart"/>
      <w:r w:rsidRPr="00335E10">
        <w:rPr>
          <w:sz w:val="28"/>
          <w:szCs w:val="28"/>
          <w:lang w:val="uk-UA"/>
        </w:rPr>
        <w:t>Иванова</w:t>
      </w:r>
      <w:proofErr w:type="spellEnd"/>
      <w:r w:rsidRPr="00335E10">
        <w:rPr>
          <w:sz w:val="28"/>
          <w:szCs w:val="28"/>
          <w:lang w:val="uk-UA"/>
        </w:rPr>
        <w:t xml:space="preserve"> А.О. // </w:t>
      </w:r>
      <w:proofErr w:type="spellStart"/>
      <w:r w:rsidRPr="00335E10">
        <w:rPr>
          <w:sz w:val="28"/>
          <w:szCs w:val="28"/>
          <w:lang w:val="uk-UA"/>
        </w:rPr>
        <w:t>Университетское</w:t>
      </w:r>
      <w:proofErr w:type="spellEnd"/>
      <w:r w:rsidRPr="00335E10">
        <w:rPr>
          <w:sz w:val="28"/>
          <w:szCs w:val="28"/>
          <w:lang w:val="uk-UA"/>
        </w:rPr>
        <w:t xml:space="preserve"> </w:t>
      </w:r>
      <w:proofErr w:type="spellStart"/>
      <w:r w:rsidRPr="00335E10">
        <w:rPr>
          <w:sz w:val="28"/>
          <w:szCs w:val="28"/>
          <w:lang w:val="uk-UA"/>
        </w:rPr>
        <w:t>переводоведение</w:t>
      </w:r>
      <w:proofErr w:type="spellEnd"/>
      <w:r>
        <w:rPr>
          <w:sz w:val="28"/>
          <w:szCs w:val="28"/>
          <w:lang w:val="uk-UA"/>
        </w:rPr>
        <w:t xml:space="preserve"> : </w:t>
      </w:r>
      <w:proofErr w:type="spellStart"/>
      <w:r>
        <w:rPr>
          <w:sz w:val="28"/>
          <w:szCs w:val="28"/>
          <w:lang w:val="uk-UA"/>
        </w:rPr>
        <w:t>м</w:t>
      </w:r>
      <w:r w:rsidRPr="00335E10">
        <w:rPr>
          <w:sz w:val="28"/>
          <w:szCs w:val="28"/>
          <w:lang w:val="uk-UA"/>
        </w:rPr>
        <w:t>ат-лы</w:t>
      </w:r>
      <w:proofErr w:type="spellEnd"/>
      <w:r w:rsidRPr="00335E10">
        <w:rPr>
          <w:sz w:val="28"/>
          <w:szCs w:val="28"/>
          <w:lang w:val="uk-UA"/>
        </w:rPr>
        <w:t xml:space="preserve"> VI </w:t>
      </w:r>
      <w:proofErr w:type="spellStart"/>
      <w:r w:rsidRPr="00335E10">
        <w:rPr>
          <w:sz w:val="28"/>
          <w:szCs w:val="28"/>
          <w:lang w:val="uk-UA"/>
        </w:rPr>
        <w:t>Межд</w:t>
      </w:r>
      <w:proofErr w:type="spellEnd"/>
      <w:r w:rsidRPr="00335E10">
        <w:rPr>
          <w:sz w:val="28"/>
          <w:szCs w:val="28"/>
          <w:lang w:val="uk-UA"/>
        </w:rPr>
        <w:t xml:space="preserve">. </w:t>
      </w:r>
      <w:proofErr w:type="spellStart"/>
      <w:r w:rsidRPr="00335E10">
        <w:rPr>
          <w:sz w:val="28"/>
          <w:szCs w:val="28"/>
          <w:lang w:val="uk-UA"/>
        </w:rPr>
        <w:t>науч</w:t>
      </w:r>
      <w:proofErr w:type="spellEnd"/>
      <w:r w:rsidRPr="00335E10">
        <w:rPr>
          <w:sz w:val="28"/>
          <w:szCs w:val="28"/>
          <w:lang w:val="uk-UA"/>
        </w:rPr>
        <w:t xml:space="preserve">. </w:t>
      </w:r>
      <w:proofErr w:type="spellStart"/>
      <w:r w:rsidRPr="00335E10">
        <w:rPr>
          <w:sz w:val="28"/>
          <w:szCs w:val="28"/>
          <w:lang w:val="uk-UA"/>
        </w:rPr>
        <w:t>конф</w:t>
      </w:r>
      <w:proofErr w:type="spellEnd"/>
      <w:r w:rsidRPr="00335E10">
        <w:rPr>
          <w:sz w:val="28"/>
          <w:szCs w:val="28"/>
          <w:lang w:val="uk-UA"/>
        </w:rPr>
        <w:t xml:space="preserve">. по </w:t>
      </w:r>
      <w:proofErr w:type="spellStart"/>
      <w:r w:rsidRPr="00335E10">
        <w:rPr>
          <w:sz w:val="28"/>
          <w:szCs w:val="28"/>
          <w:lang w:val="uk-UA"/>
        </w:rPr>
        <w:t>переводоведению</w:t>
      </w:r>
      <w:proofErr w:type="spellEnd"/>
      <w:r w:rsidRPr="00335E10">
        <w:rPr>
          <w:sz w:val="28"/>
          <w:szCs w:val="28"/>
          <w:lang w:val="uk-UA"/>
        </w:rPr>
        <w:t xml:space="preserve"> «</w:t>
      </w:r>
      <w:proofErr w:type="spellStart"/>
      <w:r w:rsidRPr="00335E10">
        <w:rPr>
          <w:sz w:val="28"/>
          <w:szCs w:val="28"/>
          <w:lang w:val="uk-UA"/>
        </w:rPr>
        <w:t>Федоровские</w:t>
      </w:r>
      <w:proofErr w:type="spellEnd"/>
      <w:r w:rsidRPr="00335E10">
        <w:rPr>
          <w:sz w:val="28"/>
          <w:szCs w:val="28"/>
          <w:lang w:val="uk-UA"/>
        </w:rPr>
        <w:t xml:space="preserve"> </w:t>
      </w:r>
      <w:proofErr w:type="spellStart"/>
      <w:r w:rsidRPr="00335E10">
        <w:rPr>
          <w:sz w:val="28"/>
          <w:szCs w:val="28"/>
          <w:lang w:val="uk-UA"/>
        </w:rPr>
        <w:t>чтения</w:t>
      </w:r>
      <w:proofErr w:type="spellEnd"/>
      <w:r w:rsidRPr="00335E10">
        <w:rPr>
          <w:sz w:val="28"/>
          <w:szCs w:val="28"/>
          <w:lang w:val="uk-UA"/>
        </w:rPr>
        <w:t xml:space="preserve">» 21-23 </w:t>
      </w:r>
      <w:proofErr w:type="spellStart"/>
      <w:r w:rsidRPr="00335E10">
        <w:rPr>
          <w:sz w:val="28"/>
          <w:szCs w:val="28"/>
          <w:lang w:val="uk-UA"/>
        </w:rPr>
        <w:t>окт</w:t>
      </w:r>
      <w:proofErr w:type="spellEnd"/>
      <w:r w:rsidRPr="00335E10">
        <w:rPr>
          <w:sz w:val="28"/>
          <w:szCs w:val="28"/>
          <w:lang w:val="uk-UA"/>
        </w:rPr>
        <w:t xml:space="preserve">. 2004 г. – </w:t>
      </w:r>
      <w:proofErr w:type="spellStart"/>
      <w:r w:rsidRPr="00335E10">
        <w:rPr>
          <w:sz w:val="28"/>
          <w:szCs w:val="28"/>
          <w:lang w:val="uk-UA"/>
        </w:rPr>
        <w:t>СПб</w:t>
      </w:r>
      <w:proofErr w:type="spellEnd"/>
      <w:r w:rsidRPr="00335E10">
        <w:rPr>
          <w:sz w:val="28"/>
          <w:szCs w:val="28"/>
          <w:lang w:val="uk-UA"/>
        </w:rPr>
        <w:t>.</w:t>
      </w:r>
      <w:r>
        <w:rPr>
          <w:sz w:val="28"/>
          <w:szCs w:val="28"/>
          <w:lang w:val="uk-UA"/>
        </w:rPr>
        <w:t xml:space="preserve"> </w:t>
      </w:r>
      <w:r w:rsidRPr="00335E10">
        <w:rPr>
          <w:sz w:val="28"/>
          <w:szCs w:val="28"/>
          <w:lang w:val="uk-UA"/>
        </w:rPr>
        <w:t xml:space="preserve">: </w:t>
      </w:r>
      <w:proofErr w:type="spellStart"/>
      <w:r w:rsidRPr="00335E10">
        <w:rPr>
          <w:sz w:val="28"/>
          <w:szCs w:val="28"/>
          <w:lang w:val="uk-UA"/>
        </w:rPr>
        <w:t>Филол</w:t>
      </w:r>
      <w:proofErr w:type="spellEnd"/>
      <w:r w:rsidRPr="00335E10">
        <w:rPr>
          <w:sz w:val="28"/>
          <w:szCs w:val="28"/>
          <w:lang w:val="uk-UA"/>
        </w:rPr>
        <w:t xml:space="preserve">. </w:t>
      </w:r>
      <w:proofErr w:type="spellStart"/>
      <w:r w:rsidRPr="00335E10">
        <w:rPr>
          <w:sz w:val="28"/>
          <w:szCs w:val="28"/>
          <w:lang w:val="uk-UA"/>
        </w:rPr>
        <w:t>ф-т</w:t>
      </w:r>
      <w:proofErr w:type="spellEnd"/>
      <w:r w:rsidRPr="00335E10">
        <w:rPr>
          <w:sz w:val="28"/>
          <w:szCs w:val="28"/>
          <w:lang w:val="uk-UA"/>
        </w:rPr>
        <w:t xml:space="preserve"> </w:t>
      </w:r>
      <w:proofErr w:type="spellStart"/>
      <w:r w:rsidRPr="00335E10">
        <w:rPr>
          <w:sz w:val="28"/>
          <w:szCs w:val="28"/>
          <w:lang w:val="uk-UA"/>
        </w:rPr>
        <w:t>СПбГУ</w:t>
      </w:r>
      <w:proofErr w:type="spellEnd"/>
      <w:r w:rsidRPr="00335E10">
        <w:rPr>
          <w:sz w:val="28"/>
          <w:szCs w:val="28"/>
          <w:lang w:val="uk-UA"/>
        </w:rPr>
        <w:t xml:space="preserve">, 2005. </w:t>
      </w:r>
      <w:r>
        <w:rPr>
          <w:sz w:val="28"/>
          <w:szCs w:val="28"/>
          <w:lang w:val="uk-UA"/>
        </w:rPr>
        <w:t xml:space="preserve">– </w:t>
      </w:r>
      <w:r w:rsidRPr="00335E10">
        <w:rPr>
          <w:sz w:val="28"/>
          <w:szCs w:val="28"/>
          <w:lang w:val="uk-UA"/>
        </w:rPr>
        <w:t xml:space="preserve">Вып.6. </w:t>
      </w:r>
      <w:r>
        <w:rPr>
          <w:sz w:val="28"/>
          <w:szCs w:val="28"/>
          <w:lang w:val="uk-UA"/>
        </w:rPr>
        <w:t>– С</w:t>
      </w:r>
      <w:r w:rsidRPr="00335E10">
        <w:rPr>
          <w:sz w:val="28"/>
          <w:szCs w:val="28"/>
          <w:lang w:val="uk-UA"/>
        </w:rPr>
        <w:t>. 130-144.</w:t>
      </w:r>
    </w:p>
    <w:p w:rsidR="00E569CF" w:rsidRPr="008D7C58" w:rsidRDefault="00E569CF" w:rsidP="008D7C58">
      <w:pPr>
        <w:pStyle w:val="a7"/>
        <w:numPr>
          <w:ilvl w:val="0"/>
          <w:numId w:val="44"/>
        </w:numPr>
        <w:spacing w:before="0" w:beforeAutospacing="0" w:after="0" w:afterAutospacing="0" w:line="360" w:lineRule="auto"/>
        <w:ind w:left="714" w:hanging="357"/>
        <w:contextualSpacing/>
        <w:jc w:val="both"/>
        <w:rPr>
          <w:sz w:val="28"/>
          <w:szCs w:val="28"/>
          <w:lang w:val="uk-UA"/>
        </w:rPr>
      </w:pPr>
      <w:r w:rsidRPr="008D7C58">
        <w:rPr>
          <w:sz w:val="28"/>
          <w:szCs w:val="28"/>
          <w:lang w:val="uk-UA"/>
        </w:rPr>
        <w:t>Іванов В.Ф., Мелещенко О.К. Сучасні комп’ютерні технології і засоби масової комунікації: аспекти застосування. К. 2006. – 146 с.</w:t>
      </w:r>
    </w:p>
    <w:p w:rsidR="00E569CF" w:rsidRPr="00653D8F" w:rsidRDefault="00E569CF" w:rsidP="008D7C58">
      <w:pPr>
        <w:widowControl/>
        <w:numPr>
          <w:ilvl w:val="0"/>
          <w:numId w:val="44"/>
        </w:numPr>
        <w:tabs>
          <w:tab w:val="left" w:pos="426"/>
        </w:tabs>
        <w:suppressAutoHyphens/>
        <w:autoSpaceDE/>
        <w:autoSpaceDN/>
        <w:adjustRightInd/>
        <w:spacing w:line="360" w:lineRule="auto"/>
        <w:jc w:val="both"/>
        <w:rPr>
          <w:sz w:val="28"/>
          <w:szCs w:val="28"/>
          <w:lang w:val="uk-UA"/>
        </w:rPr>
      </w:pPr>
      <w:r w:rsidRPr="00653D8F">
        <w:rPr>
          <w:sz w:val="28"/>
          <w:szCs w:val="28"/>
          <w:lang w:val="uk-UA"/>
        </w:rPr>
        <w:t xml:space="preserve">Опорні конспекти лекцій з дисципліни. – Навчальна електронна система </w:t>
      </w:r>
      <w:proofErr w:type="spellStart"/>
      <w:r w:rsidRPr="00653D8F">
        <w:rPr>
          <w:sz w:val="28"/>
          <w:szCs w:val="28"/>
          <w:lang w:val="en-US"/>
        </w:rPr>
        <w:t>Moodle</w:t>
      </w:r>
      <w:proofErr w:type="spellEnd"/>
      <w:r w:rsidRPr="00653D8F">
        <w:rPr>
          <w:sz w:val="28"/>
          <w:szCs w:val="28"/>
          <w:lang w:val="uk-UA"/>
        </w:rPr>
        <w:t xml:space="preserve">. Курс "Основи прикладної лінгвістики" // </w:t>
      </w:r>
      <w:r w:rsidRPr="00653D8F">
        <w:rPr>
          <w:sz w:val="28"/>
          <w:szCs w:val="28"/>
          <w:lang w:val="en-US"/>
        </w:rPr>
        <w:t>www</w:t>
      </w:r>
      <w:r w:rsidRPr="008D7C58">
        <w:rPr>
          <w:sz w:val="28"/>
          <w:szCs w:val="28"/>
        </w:rPr>
        <w:t>.</w:t>
      </w:r>
      <w:proofErr w:type="spellStart"/>
      <w:r w:rsidRPr="00653D8F">
        <w:rPr>
          <w:sz w:val="28"/>
          <w:szCs w:val="28"/>
          <w:lang w:val="en-US"/>
        </w:rPr>
        <w:t>moodle</w:t>
      </w:r>
      <w:proofErr w:type="spellEnd"/>
      <w:r w:rsidRPr="008D7C58">
        <w:rPr>
          <w:sz w:val="28"/>
          <w:szCs w:val="28"/>
        </w:rPr>
        <w:t>.</w:t>
      </w:r>
      <w:proofErr w:type="spellStart"/>
      <w:r w:rsidRPr="00653D8F">
        <w:rPr>
          <w:sz w:val="28"/>
          <w:szCs w:val="28"/>
          <w:lang w:val="en-US"/>
        </w:rPr>
        <w:t>oa</w:t>
      </w:r>
      <w:proofErr w:type="spellEnd"/>
      <w:r w:rsidRPr="008D7C58">
        <w:rPr>
          <w:sz w:val="28"/>
          <w:szCs w:val="28"/>
        </w:rPr>
        <w:t>.</w:t>
      </w:r>
      <w:proofErr w:type="spellStart"/>
      <w:r w:rsidRPr="00653D8F">
        <w:rPr>
          <w:sz w:val="28"/>
          <w:szCs w:val="28"/>
          <w:lang w:val="en-US"/>
        </w:rPr>
        <w:t>edu</w:t>
      </w:r>
      <w:proofErr w:type="spellEnd"/>
      <w:r w:rsidRPr="008D7C58">
        <w:rPr>
          <w:sz w:val="28"/>
          <w:szCs w:val="28"/>
        </w:rPr>
        <w:t>.</w:t>
      </w:r>
      <w:proofErr w:type="spellStart"/>
      <w:r w:rsidRPr="00653D8F">
        <w:rPr>
          <w:sz w:val="28"/>
          <w:szCs w:val="28"/>
          <w:lang w:val="en-US"/>
        </w:rPr>
        <w:t>ua</w:t>
      </w:r>
      <w:proofErr w:type="spellEnd"/>
    </w:p>
    <w:p w:rsidR="00E569CF" w:rsidRDefault="00E569CF" w:rsidP="008D7C58">
      <w:pPr>
        <w:widowControl/>
        <w:numPr>
          <w:ilvl w:val="0"/>
          <w:numId w:val="44"/>
        </w:numPr>
        <w:tabs>
          <w:tab w:val="left" w:pos="426"/>
        </w:tabs>
        <w:suppressAutoHyphens/>
        <w:autoSpaceDE/>
        <w:autoSpaceDN/>
        <w:adjustRightInd/>
        <w:spacing w:line="360" w:lineRule="auto"/>
        <w:jc w:val="both"/>
        <w:rPr>
          <w:sz w:val="28"/>
          <w:szCs w:val="28"/>
          <w:lang w:val="uk-UA"/>
        </w:rPr>
      </w:pPr>
      <w:r w:rsidRPr="00653D8F">
        <w:rPr>
          <w:sz w:val="28"/>
          <w:szCs w:val="28"/>
          <w:lang w:val="uk-UA"/>
        </w:rPr>
        <w:t>Селіванова О.О. Сучасна лінгвістика: напрямки та проблеми: Підручник. – Полтава: Довкілля-К, 2008. – 712 с.</w:t>
      </w:r>
    </w:p>
    <w:p w:rsidR="00E569CF" w:rsidRPr="00653D8F" w:rsidRDefault="00E569CF" w:rsidP="008D7C58">
      <w:pPr>
        <w:widowControl/>
        <w:numPr>
          <w:ilvl w:val="0"/>
          <w:numId w:val="44"/>
        </w:numPr>
        <w:tabs>
          <w:tab w:val="left" w:pos="426"/>
        </w:tabs>
        <w:suppressAutoHyphens/>
        <w:autoSpaceDE/>
        <w:autoSpaceDN/>
        <w:adjustRightInd/>
        <w:spacing w:line="360" w:lineRule="auto"/>
        <w:jc w:val="both"/>
        <w:rPr>
          <w:sz w:val="28"/>
          <w:szCs w:val="28"/>
          <w:lang w:val="uk-UA"/>
        </w:rPr>
      </w:pPr>
      <w:r w:rsidRPr="00653D8F">
        <w:rPr>
          <w:sz w:val="28"/>
          <w:szCs w:val="28"/>
          <w:lang w:val="en-US"/>
        </w:rPr>
        <w:t>Allen</w:t>
      </w:r>
      <w:r w:rsidRPr="00653D8F">
        <w:rPr>
          <w:sz w:val="28"/>
          <w:szCs w:val="28"/>
          <w:lang w:val="uk-UA"/>
        </w:rPr>
        <w:t>,</w:t>
      </w:r>
      <w:r w:rsidRPr="00653D8F">
        <w:rPr>
          <w:sz w:val="28"/>
          <w:szCs w:val="28"/>
          <w:lang w:val="en-US"/>
        </w:rPr>
        <w:t xml:space="preserve"> Harold. Readings in Applied Linguistics. – Appleton-Century-Crofts, 1964. – 534 p. </w:t>
      </w:r>
    </w:p>
    <w:p w:rsidR="00E569CF" w:rsidRPr="00653D8F" w:rsidRDefault="00E569CF" w:rsidP="008D7C58">
      <w:pPr>
        <w:widowControl/>
        <w:numPr>
          <w:ilvl w:val="0"/>
          <w:numId w:val="44"/>
        </w:numPr>
        <w:tabs>
          <w:tab w:val="left" w:pos="426"/>
        </w:tabs>
        <w:suppressAutoHyphens/>
        <w:autoSpaceDE/>
        <w:autoSpaceDN/>
        <w:adjustRightInd/>
        <w:spacing w:line="360" w:lineRule="auto"/>
        <w:jc w:val="both"/>
        <w:rPr>
          <w:sz w:val="28"/>
          <w:szCs w:val="28"/>
          <w:lang w:val="en-US"/>
        </w:rPr>
      </w:pPr>
      <w:proofErr w:type="spellStart"/>
      <w:r w:rsidRPr="00653D8F">
        <w:rPr>
          <w:sz w:val="28"/>
          <w:szCs w:val="28"/>
          <w:lang w:val="en-US"/>
        </w:rPr>
        <w:t>Delahunty</w:t>
      </w:r>
      <w:proofErr w:type="spellEnd"/>
      <w:r w:rsidRPr="00653D8F">
        <w:rPr>
          <w:sz w:val="28"/>
          <w:szCs w:val="28"/>
          <w:lang w:val="uk-UA"/>
        </w:rPr>
        <w:t>,</w:t>
      </w:r>
      <w:r w:rsidRPr="00653D8F">
        <w:rPr>
          <w:sz w:val="28"/>
          <w:szCs w:val="28"/>
          <w:lang w:val="en-US"/>
        </w:rPr>
        <w:t xml:space="preserve"> Gerald</w:t>
      </w:r>
      <w:r w:rsidRPr="00653D8F">
        <w:rPr>
          <w:sz w:val="28"/>
          <w:szCs w:val="28"/>
          <w:lang w:val="uk-UA"/>
        </w:rPr>
        <w:t>,</w:t>
      </w:r>
      <w:r w:rsidRPr="00653D8F">
        <w:rPr>
          <w:sz w:val="28"/>
          <w:szCs w:val="28"/>
          <w:lang w:val="en-US"/>
        </w:rPr>
        <w:t xml:space="preserve"> Garvey</w:t>
      </w:r>
      <w:r w:rsidRPr="00653D8F">
        <w:rPr>
          <w:sz w:val="28"/>
          <w:szCs w:val="28"/>
          <w:lang w:val="uk-UA"/>
        </w:rPr>
        <w:t>,</w:t>
      </w:r>
      <w:r w:rsidRPr="00653D8F">
        <w:rPr>
          <w:sz w:val="28"/>
          <w:szCs w:val="28"/>
          <w:lang w:val="en-US"/>
        </w:rPr>
        <w:t xml:space="preserve"> James. Language, Grammar, and Communication (A Course for Teachers of English). – McGraw-Hill, Inc, 1994. – 442 p.</w:t>
      </w:r>
    </w:p>
    <w:p w:rsidR="00E569CF" w:rsidRPr="00653D8F" w:rsidRDefault="00E569CF" w:rsidP="008D7C58">
      <w:pPr>
        <w:widowControl/>
        <w:numPr>
          <w:ilvl w:val="0"/>
          <w:numId w:val="44"/>
        </w:numPr>
        <w:tabs>
          <w:tab w:val="left" w:pos="426"/>
        </w:tabs>
        <w:suppressAutoHyphens/>
        <w:autoSpaceDE/>
        <w:autoSpaceDN/>
        <w:adjustRightInd/>
        <w:spacing w:line="360" w:lineRule="auto"/>
        <w:jc w:val="both"/>
        <w:rPr>
          <w:sz w:val="28"/>
          <w:szCs w:val="28"/>
          <w:lang w:val="en-GB"/>
        </w:rPr>
      </w:pPr>
      <w:proofErr w:type="spellStart"/>
      <w:r w:rsidRPr="00653D8F">
        <w:rPr>
          <w:sz w:val="28"/>
          <w:szCs w:val="28"/>
          <w:lang w:val="en-US"/>
        </w:rPr>
        <w:t>Hunston</w:t>
      </w:r>
      <w:proofErr w:type="spellEnd"/>
      <w:r w:rsidRPr="00653D8F">
        <w:rPr>
          <w:sz w:val="28"/>
          <w:szCs w:val="28"/>
          <w:lang w:val="uk-UA"/>
        </w:rPr>
        <w:t>,</w:t>
      </w:r>
      <w:r w:rsidRPr="00653D8F">
        <w:rPr>
          <w:sz w:val="28"/>
          <w:szCs w:val="28"/>
          <w:lang w:val="en-US"/>
        </w:rPr>
        <w:t xml:space="preserve"> Susan. Corpora in Applied Linguistics. – Cambridge Applied Linguistics, 2002. – 232 p.</w:t>
      </w:r>
    </w:p>
    <w:p w:rsidR="00E569CF" w:rsidRPr="00653D8F" w:rsidRDefault="00E569CF" w:rsidP="008D7C58">
      <w:pPr>
        <w:keepNext/>
        <w:widowControl/>
        <w:numPr>
          <w:ilvl w:val="0"/>
          <w:numId w:val="44"/>
        </w:numPr>
        <w:tabs>
          <w:tab w:val="left" w:pos="426"/>
        </w:tabs>
        <w:suppressAutoHyphens/>
        <w:autoSpaceDE/>
        <w:autoSpaceDN/>
        <w:adjustRightInd/>
        <w:spacing w:line="360" w:lineRule="auto"/>
        <w:contextualSpacing/>
        <w:jc w:val="both"/>
        <w:outlineLvl w:val="2"/>
        <w:rPr>
          <w:sz w:val="28"/>
          <w:szCs w:val="28"/>
          <w:lang w:val="en-US" w:eastAsia="ar-SA"/>
        </w:rPr>
      </w:pPr>
      <w:r w:rsidRPr="00653D8F">
        <w:rPr>
          <w:sz w:val="28"/>
          <w:szCs w:val="28"/>
          <w:lang w:val="en-US" w:eastAsia="ar-SA"/>
        </w:rPr>
        <w:lastRenderedPageBreak/>
        <w:t>Survey of the State of the Art in Human Language Technology</w:t>
      </w:r>
      <w:r w:rsidRPr="00653D8F">
        <w:rPr>
          <w:spacing w:val="5"/>
          <w:sz w:val="28"/>
          <w:szCs w:val="28"/>
          <w:lang w:val="en-US" w:eastAsia="ar-SA"/>
        </w:rPr>
        <w:t xml:space="preserve"> (Web Edition)</w:t>
      </w:r>
      <w:r w:rsidRPr="00653D8F">
        <w:rPr>
          <w:sz w:val="28"/>
          <w:szCs w:val="28"/>
          <w:lang w:val="en-US" w:eastAsia="ar-SA"/>
        </w:rPr>
        <w:t xml:space="preserve">. – Ed. by </w:t>
      </w:r>
      <w:r w:rsidRPr="00653D8F">
        <w:rPr>
          <w:spacing w:val="1"/>
          <w:sz w:val="28"/>
          <w:szCs w:val="28"/>
          <w:lang w:val="en-US" w:eastAsia="ar-SA"/>
        </w:rPr>
        <w:t xml:space="preserve">Ron Cole (Editor in Chief) </w:t>
      </w:r>
      <w:r w:rsidRPr="00653D8F">
        <w:rPr>
          <w:spacing w:val="5"/>
          <w:sz w:val="28"/>
          <w:szCs w:val="28"/>
          <w:lang w:val="en-US" w:eastAsia="ar-SA"/>
        </w:rPr>
        <w:t xml:space="preserve">Joseph </w:t>
      </w:r>
      <w:proofErr w:type="spellStart"/>
      <w:r w:rsidRPr="00653D8F">
        <w:rPr>
          <w:spacing w:val="5"/>
          <w:sz w:val="28"/>
          <w:szCs w:val="28"/>
          <w:lang w:val="en-US" w:eastAsia="ar-SA"/>
        </w:rPr>
        <w:t>Mariani</w:t>
      </w:r>
      <w:proofErr w:type="spellEnd"/>
      <w:r w:rsidRPr="00653D8F">
        <w:rPr>
          <w:spacing w:val="5"/>
          <w:sz w:val="28"/>
          <w:szCs w:val="28"/>
          <w:lang w:val="en-US" w:eastAsia="ar-SA"/>
        </w:rPr>
        <w:t xml:space="preserve">. – </w:t>
      </w:r>
      <w:r w:rsidRPr="00653D8F">
        <w:rPr>
          <w:bCs/>
          <w:spacing w:val="-8"/>
          <w:sz w:val="28"/>
          <w:szCs w:val="28"/>
          <w:lang w:val="en-US" w:eastAsia="ar-SA"/>
        </w:rPr>
        <w:t xml:space="preserve">Cambridge University Press and </w:t>
      </w:r>
      <w:proofErr w:type="spellStart"/>
      <w:r w:rsidRPr="00653D8F">
        <w:rPr>
          <w:bCs/>
          <w:spacing w:val="-8"/>
          <w:sz w:val="28"/>
          <w:szCs w:val="28"/>
          <w:lang w:val="en-US" w:eastAsia="ar-SA"/>
        </w:rPr>
        <w:t>Giardini</w:t>
      </w:r>
      <w:proofErr w:type="spellEnd"/>
      <w:proofErr w:type="gramStart"/>
      <w:r w:rsidRPr="00653D8F">
        <w:rPr>
          <w:bCs/>
          <w:spacing w:val="-8"/>
          <w:sz w:val="28"/>
          <w:szCs w:val="28"/>
          <w:lang w:val="en-GB" w:eastAsia="ar-SA"/>
        </w:rPr>
        <w:t>,</w:t>
      </w:r>
      <w:r w:rsidRPr="00653D8F">
        <w:rPr>
          <w:bCs/>
          <w:spacing w:val="-8"/>
          <w:sz w:val="28"/>
          <w:szCs w:val="28"/>
          <w:lang w:val="en-US" w:eastAsia="ar-SA"/>
        </w:rPr>
        <w:t>1997</w:t>
      </w:r>
      <w:proofErr w:type="gramEnd"/>
      <w:r w:rsidRPr="00653D8F">
        <w:rPr>
          <w:bCs/>
          <w:spacing w:val="-8"/>
          <w:sz w:val="28"/>
          <w:szCs w:val="28"/>
          <w:lang w:val="en-US" w:eastAsia="ar-SA"/>
        </w:rPr>
        <w:t>. – 543 p.</w:t>
      </w:r>
    </w:p>
    <w:p w:rsidR="00E569CF" w:rsidRPr="00C74D17" w:rsidRDefault="00E569CF" w:rsidP="00C74D17">
      <w:pPr>
        <w:pStyle w:val="a5"/>
        <w:spacing w:line="360" w:lineRule="auto"/>
        <w:ind w:left="0"/>
        <w:contextualSpacing/>
        <w:jc w:val="both"/>
        <w:rPr>
          <w:iCs/>
          <w:sz w:val="28"/>
          <w:lang w:val="en-US"/>
        </w:rPr>
      </w:pPr>
    </w:p>
    <w:p w:rsidR="00E569CF" w:rsidRDefault="00E569CF" w:rsidP="00791103">
      <w:pPr>
        <w:shd w:val="clear" w:color="auto" w:fill="FFFFFF"/>
        <w:tabs>
          <w:tab w:val="left" w:pos="0"/>
        </w:tabs>
        <w:ind w:firstLine="680"/>
        <w:jc w:val="center"/>
        <w:rPr>
          <w:sz w:val="28"/>
          <w:szCs w:val="28"/>
          <w:lang w:val="uk-UA"/>
        </w:rPr>
      </w:pPr>
      <w:r w:rsidRPr="008D7C58">
        <w:rPr>
          <w:sz w:val="28"/>
          <w:szCs w:val="28"/>
          <w:lang w:val="uk-UA"/>
        </w:rPr>
        <w:t>РЕКОМЕНДОВАНА ЛІТЕРАТУРА</w:t>
      </w:r>
    </w:p>
    <w:p w:rsidR="00E569CF" w:rsidRDefault="00E569CF" w:rsidP="00791103">
      <w:pPr>
        <w:shd w:val="clear" w:color="auto" w:fill="FFFFFF"/>
        <w:tabs>
          <w:tab w:val="left" w:pos="0"/>
        </w:tabs>
        <w:ind w:firstLine="680"/>
        <w:jc w:val="center"/>
        <w:rPr>
          <w:sz w:val="28"/>
          <w:szCs w:val="28"/>
          <w:lang w:val="uk-UA"/>
        </w:rPr>
      </w:pPr>
    </w:p>
    <w:p w:rsidR="00E569CF" w:rsidRPr="00C8308E" w:rsidRDefault="00E569CF" w:rsidP="008D7C58">
      <w:pPr>
        <w:widowControl/>
        <w:numPr>
          <w:ilvl w:val="0"/>
          <w:numId w:val="45"/>
        </w:numPr>
        <w:autoSpaceDE/>
        <w:autoSpaceDN/>
        <w:adjustRightInd/>
        <w:spacing w:line="360" w:lineRule="auto"/>
        <w:contextualSpacing/>
        <w:jc w:val="both"/>
        <w:rPr>
          <w:iCs/>
          <w:sz w:val="28"/>
          <w:lang w:val="uk-UA"/>
        </w:rPr>
      </w:pPr>
      <w:proofErr w:type="spellStart"/>
      <w:r>
        <w:rPr>
          <w:iCs/>
          <w:sz w:val="28"/>
          <w:lang w:val="uk-UA"/>
        </w:rPr>
        <w:t>Карабан</w:t>
      </w:r>
      <w:proofErr w:type="spellEnd"/>
      <w:r>
        <w:rPr>
          <w:iCs/>
          <w:sz w:val="28"/>
          <w:lang w:val="uk-UA"/>
        </w:rPr>
        <w:t xml:space="preserve"> В.</w:t>
      </w:r>
      <w:r w:rsidRPr="00E62CCD">
        <w:rPr>
          <w:iCs/>
          <w:sz w:val="28"/>
          <w:lang w:val="uk-UA"/>
        </w:rPr>
        <w:t xml:space="preserve">І. Переклад англійської наукової і технічної літератури. Граматичні труднощі, лексичні, термінологічні та жанрово-стилістичні проблеми / В. І. </w:t>
      </w:r>
      <w:proofErr w:type="spellStart"/>
      <w:r w:rsidRPr="00E62CCD">
        <w:rPr>
          <w:iCs/>
          <w:sz w:val="28"/>
          <w:lang w:val="uk-UA"/>
        </w:rPr>
        <w:t>Карабан</w:t>
      </w:r>
      <w:proofErr w:type="spellEnd"/>
      <w:r w:rsidRPr="00E62CCD">
        <w:rPr>
          <w:iCs/>
          <w:sz w:val="28"/>
          <w:lang w:val="uk-UA"/>
        </w:rPr>
        <w:t xml:space="preserve">. – Вінниця : Нова книга, 2002. – 564 с. </w:t>
      </w:r>
    </w:p>
    <w:p w:rsidR="00E569CF" w:rsidRDefault="00E569CF" w:rsidP="008D7C58">
      <w:pPr>
        <w:widowControl/>
        <w:numPr>
          <w:ilvl w:val="0"/>
          <w:numId w:val="45"/>
        </w:numPr>
        <w:autoSpaceDE/>
        <w:autoSpaceDN/>
        <w:adjustRightInd/>
        <w:spacing w:before="100" w:beforeAutospacing="1" w:after="100" w:afterAutospacing="1" w:line="360" w:lineRule="auto"/>
        <w:jc w:val="both"/>
        <w:rPr>
          <w:sz w:val="28"/>
          <w:szCs w:val="28"/>
          <w:lang w:val="uk-UA"/>
        </w:rPr>
      </w:pPr>
      <w:proofErr w:type="spellStart"/>
      <w:r>
        <w:rPr>
          <w:sz w:val="28"/>
          <w:szCs w:val="28"/>
          <w:lang w:val="uk-UA"/>
        </w:rPr>
        <w:t>Сапогова</w:t>
      </w:r>
      <w:proofErr w:type="spellEnd"/>
      <w:r>
        <w:rPr>
          <w:sz w:val="28"/>
          <w:szCs w:val="28"/>
          <w:lang w:val="uk-UA"/>
        </w:rPr>
        <w:t xml:space="preserve"> Л.И. </w:t>
      </w:r>
      <w:proofErr w:type="spellStart"/>
      <w:r>
        <w:rPr>
          <w:sz w:val="28"/>
          <w:szCs w:val="28"/>
          <w:lang w:val="uk-UA"/>
        </w:rPr>
        <w:t>Переводческое</w:t>
      </w:r>
      <w:proofErr w:type="spellEnd"/>
      <w:r>
        <w:rPr>
          <w:sz w:val="28"/>
          <w:szCs w:val="28"/>
          <w:lang w:val="uk-UA"/>
        </w:rPr>
        <w:t xml:space="preserve"> </w:t>
      </w:r>
      <w:proofErr w:type="spellStart"/>
      <w:r>
        <w:rPr>
          <w:sz w:val="28"/>
          <w:szCs w:val="28"/>
          <w:lang w:val="uk-UA"/>
        </w:rPr>
        <w:t>преобразование</w:t>
      </w:r>
      <w:proofErr w:type="spellEnd"/>
      <w:r>
        <w:rPr>
          <w:sz w:val="28"/>
          <w:szCs w:val="28"/>
          <w:lang w:val="uk-UA"/>
        </w:rPr>
        <w:t xml:space="preserve"> </w:t>
      </w:r>
      <w:proofErr w:type="spellStart"/>
      <w:r>
        <w:rPr>
          <w:sz w:val="28"/>
          <w:szCs w:val="28"/>
          <w:lang w:val="uk-UA"/>
        </w:rPr>
        <w:t>текста</w:t>
      </w:r>
      <w:proofErr w:type="spellEnd"/>
      <w:r>
        <w:rPr>
          <w:sz w:val="28"/>
          <w:szCs w:val="28"/>
          <w:lang w:val="uk-UA"/>
        </w:rPr>
        <w:t xml:space="preserve"> : </w:t>
      </w:r>
      <w:proofErr w:type="spellStart"/>
      <w:r>
        <w:rPr>
          <w:sz w:val="28"/>
          <w:szCs w:val="28"/>
          <w:lang w:val="uk-UA"/>
        </w:rPr>
        <w:t>учеб</w:t>
      </w:r>
      <w:proofErr w:type="spellEnd"/>
      <w:r>
        <w:rPr>
          <w:sz w:val="28"/>
          <w:szCs w:val="28"/>
          <w:lang w:val="uk-UA"/>
        </w:rPr>
        <w:t xml:space="preserve">. </w:t>
      </w:r>
      <w:proofErr w:type="spellStart"/>
      <w:r>
        <w:rPr>
          <w:sz w:val="28"/>
          <w:szCs w:val="28"/>
          <w:lang w:val="uk-UA"/>
        </w:rPr>
        <w:t>пособие</w:t>
      </w:r>
      <w:proofErr w:type="spellEnd"/>
      <w:r>
        <w:rPr>
          <w:sz w:val="28"/>
          <w:szCs w:val="28"/>
          <w:lang w:val="uk-UA"/>
        </w:rPr>
        <w:t xml:space="preserve"> / Л.И. </w:t>
      </w:r>
      <w:proofErr w:type="spellStart"/>
      <w:r>
        <w:rPr>
          <w:sz w:val="28"/>
          <w:szCs w:val="28"/>
          <w:lang w:val="uk-UA"/>
        </w:rPr>
        <w:t>Сапогова</w:t>
      </w:r>
      <w:proofErr w:type="spellEnd"/>
      <w:r>
        <w:rPr>
          <w:sz w:val="28"/>
          <w:szCs w:val="28"/>
          <w:lang w:val="uk-UA"/>
        </w:rPr>
        <w:t xml:space="preserve">. – М.: </w:t>
      </w:r>
      <w:proofErr w:type="spellStart"/>
      <w:r>
        <w:rPr>
          <w:sz w:val="28"/>
          <w:szCs w:val="28"/>
          <w:lang w:val="uk-UA"/>
        </w:rPr>
        <w:t>Флинта</w:t>
      </w:r>
      <w:proofErr w:type="spellEnd"/>
      <w:r>
        <w:rPr>
          <w:sz w:val="28"/>
          <w:szCs w:val="28"/>
          <w:lang w:val="uk-UA"/>
        </w:rPr>
        <w:t xml:space="preserve"> : Наука, 2009. – 320 с.</w:t>
      </w:r>
    </w:p>
    <w:p w:rsidR="00E569CF" w:rsidRPr="00592D3E" w:rsidRDefault="00E569CF" w:rsidP="008D7C58">
      <w:pPr>
        <w:pStyle w:val="a5"/>
        <w:numPr>
          <w:ilvl w:val="0"/>
          <w:numId w:val="45"/>
        </w:numPr>
        <w:spacing w:line="360" w:lineRule="auto"/>
        <w:contextualSpacing/>
        <w:jc w:val="both"/>
        <w:rPr>
          <w:iCs/>
          <w:sz w:val="28"/>
          <w:lang w:val="uk-UA"/>
        </w:rPr>
      </w:pPr>
      <w:proofErr w:type="spellStart"/>
      <w:r w:rsidRPr="00592D3E">
        <w:rPr>
          <w:iCs/>
          <w:sz w:val="28"/>
          <w:lang w:val="uk-UA"/>
        </w:rPr>
        <w:t>Routledge</w:t>
      </w:r>
      <w:proofErr w:type="spellEnd"/>
      <w:r w:rsidRPr="00592D3E">
        <w:rPr>
          <w:iCs/>
          <w:sz w:val="28"/>
          <w:lang w:val="uk-UA"/>
        </w:rPr>
        <w:t xml:space="preserve"> </w:t>
      </w:r>
      <w:proofErr w:type="spellStart"/>
      <w:r w:rsidRPr="00592D3E">
        <w:rPr>
          <w:iCs/>
          <w:sz w:val="28"/>
          <w:lang w:val="uk-UA"/>
        </w:rPr>
        <w:t>Encyclopedia</w:t>
      </w:r>
      <w:proofErr w:type="spellEnd"/>
      <w:r w:rsidRPr="00592D3E">
        <w:rPr>
          <w:iCs/>
          <w:sz w:val="28"/>
          <w:lang w:val="uk-UA"/>
        </w:rPr>
        <w:t xml:space="preserve"> </w:t>
      </w:r>
      <w:proofErr w:type="spellStart"/>
      <w:r w:rsidRPr="00592D3E">
        <w:rPr>
          <w:iCs/>
          <w:sz w:val="28"/>
          <w:lang w:val="uk-UA"/>
        </w:rPr>
        <w:t>of</w:t>
      </w:r>
      <w:proofErr w:type="spellEnd"/>
      <w:r w:rsidRPr="00592D3E">
        <w:rPr>
          <w:iCs/>
          <w:sz w:val="28"/>
          <w:lang w:val="uk-UA"/>
        </w:rPr>
        <w:t xml:space="preserve"> </w:t>
      </w:r>
      <w:proofErr w:type="spellStart"/>
      <w:r w:rsidRPr="00592D3E">
        <w:rPr>
          <w:iCs/>
          <w:sz w:val="28"/>
          <w:lang w:val="uk-UA"/>
        </w:rPr>
        <w:t>Translation</w:t>
      </w:r>
      <w:proofErr w:type="spellEnd"/>
      <w:r w:rsidRPr="00592D3E">
        <w:rPr>
          <w:iCs/>
          <w:sz w:val="28"/>
          <w:lang w:val="uk-UA"/>
        </w:rPr>
        <w:t xml:space="preserve"> </w:t>
      </w:r>
      <w:proofErr w:type="spellStart"/>
      <w:r w:rsidRPr="00592D3E">
        <w:rPr>
          <w:iCs/>
          <w:sz w:val="28"/>
          <w:lang w:val="uk-UA"/>
        </w:rPr>
        <w:t>Studies</w:t>
      </w:r>
      <w:proofErr w:type="spellEnd"/>
      <w:r w:rsidRPr="00592D3E">
        <w:rPr>
          <w:iCs/>
          <w:sz w:val="28"/>
          <w:lang w:val="uk-UA"/>
        </w:rPr>
        <w:t xml:space="preserve"> / [</w:t>
      </w:r>
      <w:proofErr w:type="spellStart"/>
      <w:r w:rsidRPr="00592D3E">
        <w:rPr>
          <w:iCs/>
          <w:sz w:val="28"/>
          <w:lang w:val="uk-UA"/>
        </w:rPr>
        <w:t>ed</w:t>
      </w:r>
      <w:proofErr w:type="spellEnd"/>
      <w:r w:rsidRPr="00592D3E">
        <w:rPr>
          <w:iCs/>
          <w:sz w:val="28"/>
          <w:lang w:val="uk-UA"/>
        </w:rPr>
        <w:t xml:space="preserve">. </w:t>
      </w:r>
      <w:proofErr w:type="spellStart"/>
      <w:r w:rsidRPr="00592D3E">
        <w:rPr>
          <w:iCs/>
          <w:sz w:val="28"/>
          <w:lang w:val="uk-UA"/>
        </w:rPr>
        <w:t>Mona</w:t>
      </w:r>
      <w:proofErr w:type="spellEnd"/>
      <w:r w:rsidRPr="00592D3E">
        <w:rPr>
          <w:iCs/>
          <w:sz w:val="28"/>
          <w:lang w:val="uk-UA"/>
        </w:rPr>
        <w:t xml:space="preserve"> </w:t>
      </w:r>
      <w:proofErr w:type="spellStart"/>
      <w:r w:rsidRPr="00592D3E">
        <w:rPr>
          <w:iCs/>
          <w:sz w:val="28"/>
          <w:lang w:val="uk-UA"/>
        </w:rPr>
        <w:t>Baker</w:t>
      </w:r>
      <w:proofErr w:type="spellEnd"/>
      <w:r w:rsidRPr="00592D3E">
        <w:rPr>
          <w:iCs/>
          <w:sz w:val="28"/>
          <w:lang w:val="uk-UA"/>
        </w:rPr>
        <w:t xml:space="preserve">, </w:t>
      </w:r>
      <w:proofErr w:type="spellStart"/>
      <w:r w:rsidRPr="00592D3E">
        <w:rPr>
          <w:iCs/>
          <w:sz w:val="28"/>
          <w:lang w:val="uk-UA"/>
        </w:rPr>
        <w:t>Kirsten</w:t>
      </w:r>
      <w:proofErr w:type="spellEnd"/>
      <w:r w:rsidRPr="00592D3E">
        <w:rPr>
          <w:iCs/>
          <w:sz w:val="28"/>
          <w:lang w:val="uk-UA"/>
        </w:rPr>
        <w:t xml:space="preserve"> </w:t>
      </w:r>
      <w:proofErr w:type="spellStart"/>
      <w:r w:rsidRPr="00592D3E">
        <w:rPr>
          <w:iCs/>
          <w:sz w:val="28"/>
          <w:lang w:val="uk-UA"/>
        </w:rPr>
        <w:t>Malmkjær</w:t>
      </w:r>
      <w:proofErr w:type="spellEnd"/>
      <w:r w:rsidRPr="00592D3E">
        <w:rPr>
          <w:iCs/>
          <w:sz w:val="28"/>
          <w:lang w:val="uk-UA"/>
        </w:rPr>
        <w:t xml:space="preserve">]. – [2nd </w:t>
      </w:r>
      <w:proofErr w:type="spellStart"/>
      <w:r w:rsidRPr="00592D3E">
        <w:rPr>
          <w:iCs/>
          <w:sz w:val="28"/>
          <w:lang w:val="uk-UA"/>
        </w:rPr>
        <w:t>ed</w:t>
      </w:r>
      <w:proofErr w:type="spellEnd"/>
      <w:r w:rsidRPr="00592D3E">
        <w:rPr>
          <w:iCs/>
          <w:sz w:val="28"/>
          <w:lang w:val="uk-UA"/>
        </w:rPr>
        <w:t xml:space="preserve">.]. – </w:t>
      </w:r>
      <w:proofErr w:type="spellStart"/>
      <w:r w:rsidRPr="00592D3E">
        <w:rPr>
          <w:iCs/>
          <w:sz w:val="28"/>
          <w:lang w:val="uk-UA"/>
        </w:rPr>
        <w:t>London</w:t>
      </w:r>
      <w:proofErr w:type="spellEnd"/>
      <w:r w:rsidRPr="00592D3E">
        <w:rPr>
          <w:iCs/>
          <w:sz w:val="28"/>
          <w:lang w:val="uk-UA"/>
        </w:rPr>
        <w:t xml:space="preserve"> ; </w:t>
      </w:r>
      <w:proofErr w:type="spellStart"/>
      <w:r w:rsidRPr="00592D3E">
        <w:rPr>
          <w:iCs/>
          <w:sz w:val="28"/>
          <w:lang w:val="uk-UA"/>
        </w:rPr>
        <w:t>New</w:t>
      </w:r>
      <w:proofErr w:type="spellEnd"/>
      <w:r w:rsidRPr="00592D3E">
        <w:rPr>
          <w:iCs/>
          <w:sz w:val="28"/>
          <w:lang w:val="uk-UA"/>
        </w:rPr>
        <w:t xml:space="preserve"> </w:t>
      </w:r>
      <w:proofErr w:type="spellStart"/>
      <w:r w:rsidRPr="00592D3E">
        <w:rPr>
          <w:iCs/>
          <w:sz w:val="28"/>
          <w:lang w:val="uk-UA"/>
        </w:rPr>
        <w:t>York</w:t>
      </w:r>
      <w:proofErr w:type="spellEnd"/>
      <w:r w:rsidRPr="00592D3E">
        <w:rPr>
          <w:iCs/>
          <w:sz w:val="28"/>
          <w:lang w:val="uk-UA"/>
        </w:rPr>
        <w:t xml:space="preserve"> : </w:t>
      </w:r>
      <w:proofErr w:type="spellStart"/>
      <w:r w:rsidRPr="00592D3E">
        <w:rPr>
          <w:iCs/>
          <w:sz w:val="28"/>
          <w:lang w:val="uk-UA"/>
        </w:rPr>
        <w:t>Routledge</w:t>
      </w:r>
      <w:proofErr w:type="spellEnd"/>
      <w:r w:rsidRPr="00592D3E">
        <w:rPr>
          <w:iCs/>
          <w:sz w:val="28"/>
          <w:lang w:val="uk-UA"/>
        </w:rPr>
        <w:t xml:space="preserve"> : </w:t>
      </w:r>
      <w:proofErr w:type="spellStart"/>
      <w:r w:rsidRPr="00592D3E">
        <w:rPr>
          <w:iCs/>
          <w:sz w:val="28"/>
          <w:lang w:val="uk-UA"/>
        </w:rPr>
        <w:t>Taylor</w:t>
      </w:r>
      <w:proofErr w:type="spellEnd"/>
      <w:r w:rsidRPr="00592D3E">
        <w:rPr>
          <w:iCs/>
          <w:sz w:val="28"/>
          <w:lang w:val="uk-UA"/>
        </w:rPr>
        <w:t xml:space="preserve"> </w:t>
      </w:r>
      <w:proofErr w:type="spellStart"/>
      <w:r w:rsidRPr="00592D3E">
        <w:rPr>
          <w:iCs/>
          <w:sz w:val="28"/>
          <w:lang w:val="uk-UA"/>
        </w:rPr>
        <w:t>and</w:t>
      </w:r>
      <w:proofErr w:type="spellEnd"/>
      <w:r w:rsidRPr="00592D3E">
        <w:rPr>
          <w:iCs/>
          <w:sz w:val="28"/>
          <w:lang w:val="uk-UA"/>
        </w:rPr>
        <w:t xml:space="preserve"> </w:t>
      </w:r>
      <w:proofErr w:type="spellStart"/>
      <w:r w:rsidRPr="00592D3E">
        <w:rPr>
          <w:iCs/>
          <w:sz w:val="28"/>
          <w:lang w:val="uk-UA"/>
        </w:rPr>
        <w:t>Francis</w:t>
      </w:r>
      <w:proofErr w:type="spellEnd"/>
      <w:r w:rsidRPr="00592D3E">
        <w:rPr>
          <w:iCs/>
          <w:sz w:val="28"/>
          <w:lang w:val="uk-UA"/>
        </w:rPr>
        <w:t xml:space="preserve"> </w:t>
      </w:r>
      <w:proofErr w:type="spellStart"/>
      <w:r w:rsidRPr="00592D3E">
        <w:rPr>
          <w:iCs/>
          <w:sz w:val="28"/>
          <w:lang w:val="uk-UA"/>
        </w:rPr>
        <w:t>Group</w:t>
      </w:r>
      <w:proofErr w:type="spellEnd"/>
      <w:r w:rsidRPr="00592D3E">
        <w:rPr>
          <w:iCs/>
          <w:sz w:val="28"/>
          <w:lang w:val="uk-UA"/>
        </w:rPr>
        <w:t>, 2001. – 654 p.</w:t>
      </w:r>
    </w:p>
    <w:p w:rsidR="00E569CF" w:rsidRDefault="00E569CF" w:rsidP="008D7C58">
      <w:pPr>
        <w:shd w:val="clear" w:color="auto" w:fill="FFFFFF"/>
        <w:tabs>
          <w:tab w:val="left" w:pos="567"/>
        </w:tabs>
        <w:spacing w:line="360" w:lineRule="auto"/>
        <w:ind w:left="720"/>
        <w:contextualSpacing/>
        <w:jc w:val="center"/>
        <w:rPr>
          <w:b/>
          <w:sz w:val="28"/>
          <w:szCs w:val="28"/>
          <w:lang w:val="uk-UA"/>
        </w:rPr>
      </w:pPr>
    </w:p>
    <w:p w:rsidR="00E569CF" w:rsidRPr="00335E10" w:rsidRDefault="00E569CF" w:rsidP="008D7C58">
      <w:pPr>
        <w:shd w:val="clear" w:color="auto" w:fill="FFFFFF"/>
        <w:tabs>
          <w:tab w:val="left" w:pos="567"/>
        </w:tabs>
        <w:spacing w:line="360" w:lineRule="auto"/>
        <w:ind w:left="720"/>
        <w:contextualSpacing/>
        <w:jc w:val="center"/>
        <w:rPr>
          <w:sz w:val="28"/>
          <w:szCs w:val="28"/>
          <w:lang w:val="uk-UA"/>
        </w:rPr>
      </w:pPr>
      <w:r w:rsidRPr="007316DB">
        <w:rPr>
          <w:b/>
          <w:sz w:val="28"/>
          <w:szCs w:val="28"/>
          <w:lang w:val="uk-UA"/>
        </w:rPr>
        <w:t>Інформаційні ресурси</w:t>
      </w:r>
    </w:p>
    <w:p w:rsidR="00E569CF" w:rsidRPr="008D7C58" w:rsidRDefault="00E569CF" w:rsidP="008D7C58">
      <w:pPr>
        <w:widowControl/>
        <w:numPr>
          <w:ilvl w:val="0"/>
          <w:numId w:val="46"/>
        </w:numPr>
        <w:shd w:val="clear" w:color="auto" w:fill="FFFFFF"/>
        <w:autoSpaceDE/>
        <w:autoSpaceDN/>
        <w:adjustRightInd/>
        <w:spacing w:line="360" w:lineRule="auto"/>
        <w:contextualSpacing/>
        <w:jc w:val="both"/>
        <w:rPr>
          <w:sz w:val="28"/>
          <w:szCs w:val="28"/>
          <w:lang w:val="uk-UA"/>
        </w:rPr>
      </w:pPr>
      <w:r w:rsidRPr="008D7C58">
        <w:rPr>
          <w:sz w:val="28"/>
          <w:szCs w:val="28"/>
          <w:lang w:val="uk-UA"/>
        </w:rPr>
        <w:t>Електронна презентація програми «</w:t>
      </w:r>
      <w:proofErr w:type="spellStart"/>
      <w:r w:rsidRPr="008D7C58">
        <w:rPr>
          <w:sz w:val="28"/>
          <w:szCs w:val="28"/>
          <w:lang w:val="uk-UA"/>
        </w:rPr>
        <w:t>Translation</w:t>
      </w:r>
      <w:proofErr w:type="spellEnd"/>
      <w:r w:rsidRPr="008D7C58">
        <w:rPr>
          <w:sz w:val="28"/>
          <w:szCs w:val="28"/>
          <w:lang w:val="uk-UA"/>
        </w:rPr>
        <w:t xml:space="preserve"> </w:t>
      </w:r>
      <w:proofErr w:type="spellStart"/>
      <w:r w:rsidRPr="008D7C58">
        <w:rPr>
          <w:sz w:val="28"/>
          <w:szCs w:val="28"/>
          <w:lang w:val="uk-UA"/>
        </w:rPr>
        <w:t>Quality</w:t>
      </w:r>
      <w:proofErr w:type="spellEnd"/>
      <w:r w:rsidRPr="008D7C58">
        <w:rPr>
          <w:sz w:val="28"/>
          <w:szCs w:val="28"/>
          <w:lang w:val="uk-UA"/>
        </w:rPr>
        <w:t xml:space="preserve"> </w:t>
      </w:r>
      <w:proofErr w:type="spellStart"/>
      <w:r w:rsidRPr="008D7C58">
        <w:rPr>
          <w:sz w:val="28"/>
          <w:szCs w:val="28"/>
          <w:lang w:val="uk-UA"/>
        </w:rPr>
        <w:t>Measurement</w:t>
      </w:r>
      <w:proofErr w:type="spellEnd"/>
      <w:r w:rsidRPr="008D7C58">
        <w:rPr>
          <w:sz w:val="28"/>
          <w:szCs w:val="28"/>
          <w:lang w:val="uk-UA"/>
        </w:rPr>
        <w:t xml:space="preserve">». Режим доступу : </w:t>
      </w:r>
      <w:hyperlink r:id="rId11" w:history="1">
        <w:r w:rsidRPr="008D7C58">
          <w:rPr>
            <w:rStyle w:val="a6"/>
            <w:color w:val="auto"/>
            <w:sz w:val="28"/>
            <w:szCs w:val="28"/>
            <w:u w:val="none"/>
          </w:rPr>
          <w:t>http://en.wikipedia.org/wiki/History_of_machine_translation</w:t>
        </w:r>
      </w:hyperlink>
      <w:r w:rsidRPr="00926BD1">
        <w:t>.</w:t>
      </w:r>
    </w:p>
    <w:p w:rsidR="00E569CF" w:rsidRPr="008D7C58" w:rsidRDefault="00E569CF" w:rsidP="008D7C58">
      <w:pPr>
        <w:widowControl/>
        <w:numPr>
          <w:ilvl w:val="0"/>
          <w:numId w:val="46"/>
        </w:numPr>
        <w:shd w:val="clear" w:color="auto" w:fill="FFFFFF"/>
        <w:autoSpaceDE/>
        <w:autoSpaceDN/>
        <w:adjustRightInd/>
        <w:spacing w:line="360" w:lineRule="auto"/>
        <w:ind w:left="714" w:hanging="357"/>
        <w:contextualSpacing/>
        <w:jc w:val="both"/>
        <w:rPr>
          <w:sz w:val="28"/>
          <w:szCs w:val="28"/>
          <w:lang w:val="uk-UA"/>
        </w:rPr>
      </w:pPr>
      <w:r w:rsidRPr="008D7C58">
        <w:rPr>
          <w:sz w:val="28"/>
          <w:szCs w:val="28"/>
          <w:lang w:val="uk-UA"/>
        </w:rPr>
        <w:t xml:space="preserve">Електронна презентація програми «TQ-Metric». – Режим доступу : </w:t>
      </w:r>
      <w:hyperlink r:id="rId12" w:history="1">
        <w:r w:rsidRPr="008D7C58">
          <w:rPr>
            <w:rStyle w:val="a6"/>
            <w:color w:val="auto"/>
            <w:sz w:val="28"/>
            <w:szCs w:val="28"/>
            <w:u w:val="none"/>
          </w:rPr>
          <w:t>http://corpusik.livejournal.com/tag/параллельный%20корпус</w:t>
        </w:r>
      </w:hyperlink>
      <w:r w:rsidRPr="00926BD1">
        <w:t>.</w:t>
      </w:r>
    </w:p>
    <w:p w:rsidR="00E569CF" w:rsidRPr="008D7C58" w:rsidRDefault="00AD7966" w:rsidP="008D7C58">
      <w:pPr>
        <w:widowControl/>
        <w:numPr>
          <w:ilvl w:val="0"/>
          <w:numId w:val="46"/>
        </w:numPr>
        <w:shd w:val="clear" w:color="auto" w:fill="FFFFFF"/>
        <w:autoSpaceDE/>
        <w:autoSpaceDN/>
        <w:adjustRightInd/>
        <w:spacing w:line="360" w:lineRule="auto"/>
        <w:ind w:left="714" w:hanging="357"/>
        <w:contextualSpacing/>
        <w:jc w:val="both"/>
        <w:rPr>
          <w:sz w:val="28"/>
          <w:szCs w:val="28"/>
          <w:lang w:val="uk-UA"/>
        </w:rPr>
      </w:pPr>
      <w:hyperlink r:id="rId13" w:history="1">
        <w:r w:rsidR="00E569CF" w:rsidRPr="008D7C58">
          <w:rPr>
            <w:rStyle w:val="a6"/>
            <w:color w:val="auto"/>
            <w:sz w:val="28"/>
            <w:szCs w:val="28"/>
            <w:u w:val="none"/>
          </w:rPr>
          <w:t>http</w:t>
        </w:r>
        <w:r w:rsidR="00E569CF" w:rsidRPr="008D7C58">
          <w:rPr>
            <w:rStyle w:val="a6"/>
            <w:color w:val="auto"/>
            <w:sz w:val="28"/>
            <w:szCs w:val="28"/>
            <w:u w:val="none"/>
            <w:lang w:val="uk-UA"/>
          </w:rPr>
          <w:t>://</w:t>
        </w:r>
        <w:r w:rsidR="00E569CF" w:rsidRPr="008D7C58">
          <w:rPr>
            <w:rStyle w:val="a6"/>
            <w:color w:val="auto"/>
            <w:sz w:val="28"/>
            <w:szCs w:val="28"/>
            <w:u w:val="none"/>
          </w:rPr>
          <w:t>en</w:t>
        </w:r>
        <w:r w:rsidR="00E569CF" w:rsidRPr="008D7C58">
          <w:rPr>
            <w:rStyle w:val="a6"/>
            <w:color w:val="auto"/>
            <w:sz w:val="28"/>
            <w:szCs w:val="28"/>
            <w:u w:val="none"/>
            <w:lang w:val="uk-UA"/>
          </w:rPr>
          <w:t>.</w:t>
        </w:r>
        <w:r w:rsidR="00E569CF" w:rsidRPr="008D7C58">
          <w:rPr>
            <w:rStyle w:val="a6"/>
            <w:color w:val="auto"/>
            <w:sz w:val="28"/>
            <w:szCs w:val="28"/>
            <w:u w:val="none"/>
          </w:rPr>
          <w:t>wikipedia</w:t>
        </w:r>
        <w:r w:rsidR="00E569CF" w:rsidRPr="008D7C58">
          <w:rPr>
            <w:rStyle w:val="a6"/>
            <w:color w:val="auto"/>
            <w:sz w:val="28"/>
            <w:szCs w:val="28"/>
            <w:u w:val="none"/>
            <w:lang w:val="uk-UA"/>
          </w:rPr>
          <w:t>.</w:t>
        </w:r>
        <w:r w:rsidR="00E569CF" w:rsidRPr="008D7C58">
          <w:rPr>
            <w:rStyle w:val="a6"/>
            <w:color w:val="auto"/>
            <w:sz w:val="28"/>
            <w:szCs w:val="28"/>
            <w:u w:val="none"/>
          </w:rPr>
          <w:t>org</w:t>
        </w:r>
        <w:r w:rsidR="00E569CF" w:rsidRPr="008D7C58">
          <w:rPr>
            <w:rStyle w:val="a6"/>
            <w:color w:val="auto"/>
            <w:sz w:val="28"/>
            <w:szCs w:val="28"/>
            <w:u w:val="none"/>
            <w:lang w:val="uk-UA"/>
          </w:rPr>
          <w:t>/</w:t>
        </w:r>
        <w:r w:rsidR="00E569CF" w:rsidRPr="008D7C58">
          <w:rPr>
            <w:rStyle w:val="a6"/>
            <w:color w:val="auto"/>
            <w:sz w:val="28"/>
            <w:szCs w:val="28"/>
            <w:u w:val="none"/>
          </w:rPr>
          <w:t>wiki</w:t>
        </w:r>
        <w:r w:rsidR="00E569CF" w:rsidRPr="008D7C58">
          <w:rPr>
            <w:rStyle w:val="a6"/>
            <w:color w:val="auto"/>
            <w:sz w:val="28"/>
            <w:szCs w:val="28"/>
            <w:u w:val="none"/>
            <w:lang w:val="uk-UA"/>
          </w:rPr>
          <w:t>/</w:t>
        </w:r>
        <w:r w:rsidR="00E569CF" w:rsidRPr="008D7C58">
          <w:rPr>
            <w:rStyle w:val="a6"/>
            <w:color w:val="auto"/>
            <w:sz w:val="28"/>
            <w:szCs w:val="28"/>
            <w:u w:val="none"/>
          </w:rPr>
          <w:t>History</w:t>
        </w:r>
        <w:r w:rsidR="00E569CF" w:rsidRPr="008D7C58">
          <w:rPr>
            <w:rStyle w:val="a6"/>
            <w:color w:val="auto"/>
            <w:sz w:val="28"/>
            <w:szCs w:val="28"/>
            <w:u w:val="none"/>
            <w:lang w:val="uk-UA"/>
          </w:rPr>
          <w:t>_</w:t>
        </w:r>
        <w:r w:rsidR="00E569CF" w:rsidRPr="008D7C58">
          <w:rPr>
            <w:rStyle w:val="a6"/>
            <w:color w:val="auto"/>
            <w:sz w:val="28"/>
            <w:szCs w:val="28"/>
            <w:u w:val="none"/>
          </w:rPr>
          <w:t>of</w:t>
        </w:r>
        <w:r w:rsidR="00E569CF" w:rsidRPr="008D7C58">
          <w:rPr>
            <w:rStyle w:val="a6"/>
            <w:color w:val="auto"/>
            <w:sz w:val="28"/>
            <w:szCs w:val="28"/>
            <w:u w:val="none"/>
            <w:lang w:val="uk-UA"/>
          </w:rPr>
          <w:t>_</w:t>
        </w:r>
        <w:r w:rsidR="00E569CF" w:rsidRPr="008D7C58">
          <w:rPr>
            <w:rStyle w:val="a6"/>
            <w:color w:val="auto"/>
            <w:sz w:val="28"/>
            <w:szCs w:val="28"/>
            <w:u w:val="none"/>
          </w:rPr>
          <w:t>machine</w:t>
        </w:r>
        <w:r w:rsidR="00E569CF" w:rsidRPr="008D7C58">
          <w:rPr>
            <w:rStyle w:val="a6"/>
            <w:color w:val="auto"/>
            <w:sz w:val="28"/>
            <w:szCs w:val="28"/>
            <w:u w:val="none"/>
            <w:lang w:val="uk-UA"/>
          </w:rPr>
          <w:t>_</w:t>
        </w:r>
        <w:proofErr w:type="spellStart"/>
        <w:r w:rsidR="00E569CF" w:rsidRPr="008D7C58">
          <w:rPr>
            <w:rStyle w:val="a6"/>
            <w:color w:val="auto"/>
            <w:sz w:val="28"/>
            <w:szCs w:val="28"/>
            <w:u w:val="none"/>
          </w:rPr>
          <w:t>translation</w:t>
        </w:r>
        <w:proofErr w:type="spellEnd"/>
      </w:hyperlink>
      <w:r w:rsidR="00E569CF" w:rsidRPr="000E231D">
        <w:rPr>
          <w:lang w:val="uk-UA"/>
        </w:rPr>
        <w:t>.</w:t>
      </w:r>
    </w:p>
    <w:p w:rsidR="00E569CF" w:rsidRPr="008D7C58" w:rsidRDefault="00E569CF" w:rsidP="008D7C58">
      <w:pPr>
        <w:widowControl/>
        <w:numPr>
          <w:ilvl w:val="0"/>
          <w:numId w:val="46"/>
        </w:numPr>
        <w:shd w:val="clear" w:color="auto" w:fill="FFFFFF"/>
        <w:autoSpaceDE/>
        <w:autoSpaceDN/>
        <w:adjustRightInd/>
        <w:spacing w:line="360" w:lineRule="auto"/>
        <w:ind w:left="714" w:hanging="357"/>
        <w:contextualSpacing/>
        <w:jc w:val="both"/>
        <w:rPr>
          <w:sz w:val="28"/>
          <w:szCs w:val="28"/>
          <w:lang w:val="uk-UA"/>
        </w:rPr>
      </w:pPr>
      <w:proofErr w:type="spellStart"/>
      <w:r w:rsidRPr="008D7C58">
        <w:rPr>
          <w:sz w:val="28"/>
          <w:szCs w:val="28"/>
          <w:lang w:val="uk-UA"/>
        </w:rPr>
        <w:t>AcronymFinder</w:t>
      </w:r>
      <w:proofErr w:type="spellEnd"/>
      <w:r w:rsidRPr="008D7C58">
        <w:rPr>
          <w:sz w:val="28"/>
          <w:szCs w:val="28"/>
          <w:lang w:val="uk-UA"/>
        </w:rPr>
        <w:t xml:space="preserve"> - словник абревіатур англійською, французькою, німецькою мовою.</w:t>
      </w:r>
    </w:p>
    <w:p w:rsidR="00E569CF" w:rsidRPr="008D7C58" w:rsidRDefault="00E569CF" w:rsidP="008D7C58">
      <w:pPr>
        <w:widowControl/>
        <w:numPr>
          <w:ilvl w:val="0"/>
          <w:numId w:val="46"/>
        </w:numPr>
        <w:shd w:val="clear" w:color="auto" w:fill="FFFFFF"/>
        <w:autoSpaceDE/>
        <w:autoSpaceDN/>
        <w:adjustRightInd/>
        <w:spacing w:line="360" w:lineRule="auto"/>
        <w:ind w:left="714" w:hanging="357"/>
        <w:contextualSpacing/>
        <w:jc w:val="both"/>
        <w:rPr>
          <w:sz w:val="28"/>
          <w:szCs w:val="28"/>
          <w:lang w:val="uk-UA"/>
        </w:rPr>
      </w:pPr>
      <w:r w:rsidRPr="008D7C58">
        <w:rPr>
          <w:sz w:val="28"/>
          <w:szCs w:val="28"/>
          <w:lang w:val="en-US"/>
        </w:rPr>
        <w:t xml:space="preserve">Competences for professional translators, experts in multilingual and multimedia communication. Brussels, 16-17 March 2009. Access: </w:t>
      </w:r>
      <w:hyperlink r:id="rId14" w:history="1">
        <w:r w:rsidRPr="008D7C58">
          <w:rPr>
            <w:rStyle w:val="a6"/>
            <w:color w:val="auto"/>
            <w:sz w:val="28"/>
            <w:szCs w:val="28"/>
            <w:u w:val="none"/>
            <w:lang w:val="en-US"/>
          </w:rPr>
          <w:t>https://ec.europa.eu/info/sites/info/files/emt_competences_translators_en.pdf</w:t>
        </w:r>
      </w:hyperlink>
    </w:p>
    <w:p w:rsidR="00E569CF" w:rsidRDefault="00E569CF" w:rsidP="00C74D17">
      <w:pPr>
        <w:jc w:val="center"/>
        <w:rPr>
          <w:b/>
          <w:bCs/>
          <w:sz w:val="28"/>
          <w:lang w:val="uk-UA"/>
        </w:rPr>
      </w:pPr>
    </w:p>
    <w:p w:rsidR="00E569CF" w:rsidRDefault="00E569CF" w:rsidP="00C74D17">
      <w:pPr>
        <w:jc w:val="center"/>
        <w:rPr>
          <w:b/>
          <w:bCs/>
          <w:sz w:val="28"/>
          <w:lang w:val="uk-UA"/>
        </w:rPr>
      </w:pPr>
    </w:p>
    <w:p w:rsidR="00E569CF" w:rsidRDefault="00E569CF" w:rsidP="00C74D17">
      <w:pPr>
        <w:jc w:val="center"/>
        <w:rPr>
          <w:b/>
          <w:bCs/>
          <w:sz w:val="28"/>
          <w:lang w:val="uk-UA"/>
        </w:rPr>
      </w:pPr>
    </w:p>
    <w:p w:rsidR="00E569CF" w:rsidRDefault="00E569CF" w:rsidP="00C74D17">
      <w:pPr>
        <w:jc w:val="center"/>
        <w:rPr>
          <w:b/>
          <w:bCs/>
          <w:sz w:val="28"/>
          <w:lang w:val="uk-UA"/>
        </w:rPr>
      </w:pPr>
    </w:p>
    <w:p w:rsidR="00E569CF" w:rsidRDefault="00E569CF" w:rsidP="00C74D17">
      <w:pPr>
        <w:jc w:val="center"/>
        <w:rPr>
          <w:b/>
          <w:bCs/>
          <w:sz w:val="28"/>
          <w:lang w:val="uk-UA"/>
        </w:rPr>
      </w:pPr>
    </w:p>
    <w:p w:rsidR="00E569CF" w:rsidRDefault="00E569CF" w:rsidP="00C74D17">
      <w:pPr>
        <w:jc w:val="center"/>
        <w:rPr>
          <w:b/>
          <w:bCs/>
          <w:sz w:val="28"/>
          <w:lang w:val="uk-UA"/>
        </w:rPr>
      </w:pPr>
      <w:r>
        <w:rPr>
          <w:b/>
          <w:bCs/>
          <w:sz w:val="28"/>
          <w:lang w:val="uk-UA"/>
        </w:rPr>
        <w:lastRenderedPageBreak/>
        <w:t>Критерії</w:t>
      </w:r>
    </w:p>
    <w:p w:rsidR="00E569CF" w:rsidRDefault="00E569CF" w:rsidP="00C74D17">
      <w:pPr>
        <w:jc w:val="center"/>
        <w:rPr>
          <w:b/>
          <w:bCs/>
          <w:sz w:val="28"/>
          <w:lang w:val="uk-UA"/>
        </w:rPr>
      </w:pPr>
      <w:r>
        <w:rPr>
          <w:b/>
          <w:bCs/>
          <w:sz w:val="28"/>
          <w:lang w:val="uk-UA"/>
        </w:rPr>
        <w:t>оцінювання знань, умінь та навичок студентів з модуля «Інформаційно-комунікативні технології в лінгвістиці»</w:t>
      </w:r>
    </w:p>
    <w:p w:rsidR="00E569CF" w:rsidRPr="002839DE" w:rsidRDefault="00E569CF" w:rsidP="00C74D17">
      <w:pPr>
        <w:widowControl/>
        <w:shd w:val="clear" w:color="auto" w:fill="FFFFFF"/>
        <w:ind w:firstLine="680"/>
        <w:jc w:val="center"/>
        <w:rPr>
          <w:sz w:val="28"/>
          <w:szCs w:val="28"/>
          <w:lang w:val="uk-UA"/>
        </w:rPr>
      </w:pPr>
    </w:p>
    <w:p w:rsidR="00E569CF" w:rsidRPr="00C23F47" w:rsidRDefault="00E569CF" w:rsidP="00C74D17">
      <w:pPr>
        <w:widowControl/>
        <w:shd w:val="clear" w:color="auto" w:fill="FFFFFF"/>
        <w:ind w:firstLine="708"/>
        <w:jc w:val="both"/>
        <w:rPr>
          <w:sz w:val="28"/>
          <w:szCs w:val="28"/>
        </w:rPr>
      </w:pPr>
      <w:r w:rsidRPr="00C23F47">
        <w:rPr>
          <w:b/>
          <w:bCs/>
          <w:color w:val="000000"/>
          <w:sz w:val="28"/>
          <w:szCs w:val="28"/>
          <w:lang w:val="uk-UA"/>
        </w:rPr>
        <w:t xml:space="preserve">Оцінка </w:t>
      </w:r>
      <w:r>
        <w:rPr>
          <w:b/>
          <w:color w:val="000000"/>
          <w:sz w:val="28"/>
          <w:szCs w:val="28"/>
          <w:lang w:val="uk-UA"/>
        </w:rPr>
        <w:t>"</w:t>
      </w:r>
      <w:r w:rsidRPr="00B74EF6">
        <w:rPr>
          <w:b/>
          <w:bCs/>
          <w:color w:val="000000"/>
          <w:sz w:val="28"/>
          <w:szCs w:val="28"/>
          <w:lang w:val="uk-UA"/>
        </w:rPr>
        <w:t xml:space="preserve">(А) </w:t>
      </w:r>
      <w:r w:rsidRPr="00B74EF6">
        <w:rPr>
          <w:b/>
          <w:color w:val="000000"/>
          <w:sz w:val="28"/>
          <w:szCs w:val="28"/>
          <w:lang w:val="uk-UA"/>
        </w:rPr>
        <w:t>відмінно"</w:t>
      </w:r>
      <w:r w:rsidRPr="00C23F47">
        <w:rPr>
          <w:color w:val="000000"/>
          <w:sz w:val="28"/>
          <w:szCs w:val="28"/>
          <w:lang w:val="uk-UA"/>
        </w:rPr>
        <w:t xml:space="preserve"> виставляється за умов виконання </w:t>
      </w:r>
      <w:r>
        <w:rPr>
          <w:color w:val="000000"/>
          <w:sz w:val="28"/>
          <w:szCs w:val="28"/>
          <w:lang w:val="uk-UA"/>
        </w:rPr>
        <w:t>так</w:t>
      </w:r>
      <w:r w:rsidRPr="00C23F47">
        <w:rPr>
          <w:color w:val="000000"/>
          <w:sz w:val="28"/>
          <w:szCs w:val="28"/>
          <w:lang w:val="uk-UA"/>
        </w:rPr>
        <w:t>их вимог:</w:t>
      </w:r>
    </w:p>
    <w:p w:rsidR="00E569CF" w:rsidRPr="00C23F47" w:rsidRDefault="00E569CF" w:rsidP="00C74D17">
      <w:pPr>
        <w:widowControl/>
        <w:shd w:val="clear" w:color="auto" w:fill="FFFFFF"/>
        <w:jc w:val="both"/>
        <w:rPr>
          <w:sz w:val="28"/>
          <w:szCs w:val="28"/>
          <w:lang w:val="uk-UA"/>
        </w:rPr>
      </w:pPr>
      <w:r w:rsidRPr="00C23F47">
        <w:rPr>
          <w:color w:val="000000"/>
          <w:sz w:val="28"/>
          <w:szCs w:val="28"/>
          <w:lang w:val="uk-UA"/>
        </w:rPr>
        <w:t xml:space="preserve">1. </w:t>
      </w:r>
      <w:r>
        <w:rPr>
          <w:color w:val="000000"/>
          <w:sz w:val="28"/>
          <w:szCs w:val="28"/>
          <w:lang w:val="uk-UA"/>
        </w:rPr>
        <w:t>Т</w:t>
      </w:r>
      <w:r w:rsidRPr="00C23F47">
        <w:rPr>
          <w:color w:val="000000"/>
          <w:sz w:val="28"/>
          <w:szCs w:val="28"/>
          <w:lang w:val="uk-UA"/>
        </w:rPr>
        <w:t>еоретичне питання: глибокий та повний аналіз теоретичних положень, зрілість міркувань із теоретичних проблем, уміння охарактеризувати відповідні мовні явища, показати зв'язок теоретичного курсу з</w:t>
      </w:r>
      <w:r>
        <w:rPr>
          <w:color w:val="000000"/>
          <w:sz w:val="28"/>
          <w:szCs w:val="28"/>
          <w:lang w:val="uk-UA"/>
        </w:rPr>
        <w:t xml:space="preserve"> практикою</w:t>
      </w:r>
      <w:r w:rsidRPr="00C23F47">
        <w:rPr>
          <w:color w:val="000000"/>
          <w:sz w:val="28"/>
          <w:szCs w:val="28"/>
          <w:lang w:val="uk-UA"/>
        </w:rPr>
        <w:t>.</w:t>
      </w:r>
    </w:p>
    <w:p w:rsidR="00E569CF" w:rsidRPr="00C23F47" w:rsidRDefault="00E569CF" w:rsidP="00C74D17">
      <w:pPr>
        <w:widowControl/>
        <w:shd w:val="clear" w:color="auto" w:fill="FFFFFF"/>
        <w:ind w:firstLine="708"/>
        <w:jc w:val="both"/>
        <w:rPr>
          <w:sz w:val="28"/>
          <w:szCs w:val="28"/>
        </w:rPr>
      </w:pPr>
      <w:r w:rsidRPr="00C23F47">
        <w:rPr>
          <w:b/>
          <w:bCs/>
          <w:color w:val="000000"/>
          <w:sz w:val="28"/>
          <w:szCs w:val="28"/>
          <w:lang w:val="uk-UA"/>
        </w:rPr>
        <w:t xml:space="preserve">Оцінка </w:t>
      </w:r>
      <w:r>
        <w:rPr>
          <w:b/>
          <w:color w:val="000000"/>
          <w:sz w:val="28"/>
          <w:szCs w:val="28"/>
          <w:lang w:val="uk-UA"/>
        </w:rPr>
        <w:t>"</w:t>
      </w:r>
      <w:r w:rsidRPr="00B74EF6">
        <w:rPr>
          <w:b/>
          <w:color w:val="000000"/>
          <w:sz w:val="28"/>
          <w:szCs w:val="28"/>
          <w:lang w:val="uk-UA"/>
        </w:rPr>
        <w:t>(В) добре"</w:t>
      </w:r>
      <w:r w:rsidRPr="00C23F47">
        <w:rPr>
          <w:color w:val="000000"/>
          <w:sz w:val="28"/>
          <w:szCs w:val="28"/>
          <w:lang w:val="uk-UA"/>
        </w:rPr>
        <w:t xml:space="preserve"> виставляється за умов виконання </w:t>
      </w:r>
      <w:r>
        <w:rPr>
          <w:color w:val="000000"/>
          <w:sz w:val="28"/>
          <w:szCs w:val="28"/>
          <w:lang w:val="uk-UA"/>
        </w:rPr>
        <w:t xml:space="preserve">таких </w:t>
      </w:r>
      <w:r w:rsidRPr="00C23F47">
        <w:rPr>
          <w:color w:val="000000"/>
          <w:sz w:val="28"/>
          <w:szCs w:val="28"/>
          <w:lang w:val="uk-UA"/>
        </w:rPr>
        <w:t>вимог:</w:t>
      </w:r>
    </w:p>
    <w:p w:rsidR="00E569CF" w:rsidRPr="00C23F47" w:rsidRDefault="00E569CF" w:rsidP="00C74D17">
      <w:pPr>
        <w:widowControl/>
        <w:shd w:val="clear" w:color="auto" w:fill="FFFFFF"/>
        <w:jc w:val="both"/>
        <w:rPr>
          <w:sz w:val="28"/>
          <w:szCs w:val="28"/>
        </w:rPr>
      </w:pPr>
      <w:r w:rsidRPr="00C23F47">
        <w:rPr>
          <w:color w:val="000000"/>
          <w:sz w:val="28"/>
          <w:szCs w:val="28"/>
          <w:lang w:val="uk-UA"/>
        </w:rPr>
        <w:t xml:space="preserve">1. </w:t>
      </w:r>
      <w:r>
        <w:rPr>
          <w:color w:val="000000"/>
          <w:sz w:val="28"/>
          <w:szCs w:val="28"/>
          <w:lang w:val="uk-UA"/>
        </w:rPr>
        <w:t>Т</w:t>
      </w:r>
      <w:r w:rsidRPr="00C23F47">
        <w:rPr>
          <w:color w:val="000000"/>
          <w:sz w:val="28"/>
          <w:szCs w:val="28"/>
          <w:lang w:val="uk-UA"/>
        </w:rPr>
        <w:t>еоретичне питання: студент добре знає теоретичний матеріал, дає визначення понять, може обґрунтувати свої судження, може систематизувати набуті знання, добирає переконливі аргументи на підтвердження власного судження, володіє матеріалом при вирішенні практичних завдань. Допускаються 1-2 мовні помилки.</w:t>
      </w:r>
    </w:p>
    <w:p w:rsidR="00E569CF" w:rsidRPr="00C23F47" w:rsidRDefault="00E569CF" w:rsidP="00C74D17">
      <w:pPr>
        <w:shd w:val="clear" w:color="auto" w:fill="FFFFFF"/>
        <w:ind w:firstLine="708"/>
        <w:jc w:val="both"/>
        <w:rPr>
          <w:sz w:val="28"/>
          <w:szCs w:val="28"/>
        </w:rPr>
      </w:pPr>
      <w:r w:rsidRPr="00C23F47">
        <w:rPr>
          <w:b/>
          <w:bCs/>
          <w:spacing w:val="-3"/>
          <w:sz w:val="28"/>
          <w:szCs w:val="28"/>
          <w:lang w:val="uk-UA"/>
        </w:rPr>
        <w:t xml:space="preserve">Оцінка </w:t>
      </w:r>
      <w:r>
        <w:rPr>
          <w:b/>
          <w:spacing w:val="-3"/>
          <w:sz w:val="28"/>
          <w:szCs w:val="28"/>
          <w:lang w:val="uk-UA"/>
        </w:rPr>
        <w:t>"</w:t>
      </w:r>
      <w:r w:rsidRPr="00B74EF6">
        <w:rPr>
          <w:b/>
          <w:spacing w:val="-3"/>
          <w:sz w:val="28"/>
          <w:szCs w:val="28"/>
          <w:lang w:val="uk-UA"/>
        </w:rPr>
        <w:t>(С) добре"</w:t>
      </w:r>
      <w:r w:rsidRPr="00C23F47">
        <w:rPr>
          <w:spacing w:val="-3"/>
          <w:sz w:val="28"/>
          <w:szCs w:val="28"/>
          <w:lang w:val="uk-UA"/>
        </w:rPr>
        <w:t xml:space="preserve"> виставляється за умов виконання </w:t>
      </w:r>
      <w:r>
        <w:rPr>
          <w:spacing w:val="-3"/>
          <w:sz w:val="28"/>
          <w:szCs w:val="28"/>
          <w:lang w:val="uk-UA"/>
        </w:rPr>
        <w:t>так</w:t>
      </w:r>
      <w:r w:rsidRPr="00C23F47">
        <w:rPr>
          <w:spacing w:val="-3"/>
          <w:sz w:val="28"/>
          <w:szCs w:val="28"/>
          <w:lang w:val="uk-UA"/>
        </w:rPr>
        <w:t>их вимог:</w:t>
      </w:r>
    </w:p>
    <w:p w:rsidR="00E569CF" w:rsidRPr="00C23F47" w:rsidRDefault="00E569CF" w:rsidP="00C74D17">
      <w:pPr>
        <w:shd w:val="clear" w:color="auto" w:fill="FFFFFF"/>
        <w:tabs>
          <w:tab w:val="left" w:pos="0"/>
        </w:tabs>
        <w:jc w:val="both"/>
        <w:rPr>
          <w:spacing w:val="-20"/>
          <w:sz w:val="28"/>
          <w:szCs w:val="28"/>
          <w:lang w:val="uk-UA"/>
        </w:rPr>
      </w:pPr>
      <w:r>
        <w:rPr>
          <w:color w:val="000000"/>
          <w:sz w:val="28"/>
          <w:szCs w:val="28"/>
          <w:lang w:val="uk-UA"/>
        </w:rPr>
        <w:t>1. Т</w:t>
      </w:r>
      <w:r w:rsidRPr="00C23F47">
        <w:rPr>
          <w:color w:val="000000"/>
          <w:sz w:val="28"/>
          <w:szCs w:val="28"/>
          <w:lang w:val="uk-UA"/>
        </w:rPr>
        <w:t>еоретичне</w:t>
      </w:r>
      <w:r w:rsidRPr="00C23F47">
        <w:rPr>
          <w:spacing w:val="-4"/>
          <w:sz w:val="28"/>
          <w:szCs w:val="28"/>
          <w:lang w:val="uk-UA"/>
        </w:rPr>
        <w:t xml:space="preserve"> питання: студент добре знає теоретичний матеріал, дає </w:t>
      </w:r>
      <w:r w:rsidRPr="00C23F47">
        <w:rPr>
          <w:sz w:val="28"/>
          <w:szCs w:val="28"/>
          <w:lang w:val="uk-UA"/>
        </w:rPr>
        <w:t xml:space="preserve">визначення понять, може обґрунтувати свої судження, може </w:t>
      </w:r>
      <w:r w:rsidRPr="00C23F47">
        <w:rPr>
          <w:spacing w:val="-3"/>
          <w:sz w:val="28"/>
          <w:szCs w:val="28"/>
          <w:lang w:val="uk-UA"/>
        </w:rPr>
        <w:t xml:space="preserve">систематизувати набуті знання, добирає переконливі аргументи на </w:t>
      </w:r>
      <w:r w:rsidRPr="00C23F47">
        <w:rPr>
          <w:spacing w:val="-4"/>
          <w:sz w:val="28"/>
          <w:szCs w:val="28"/>
          <w:lang w:val="uk-UA"/>
        </w:rPr>
        <w:t>підтвердження власного судження, володіє матеріалом при вирішенні практичних завдань. Допускаються 2-3 мовні помилки.</w:t>
      </w:r>
    </w:p>
    <w:p w:rsidR="00E569CF" w:rsidRDefault="00E569CF" w:rsidP="00C74D17">
      <w:pPr>
        <w:shd w:val="clear" w:color="auto" w:fill="FFFFFF"/>
        <w:tabs>
          <w:tab w:val="left" w:pos="499"/>
        </w:tabs>
        <w:ind w:left="680"/>
        <w:jc w:val="both"/>
        <w:rPr>
          <w:sz w:val="28"/>
          <w:szCs w:val="28"/>
          <w:lang w:val="uk-UA"/>
        </w:rPr>
      </w:pPr>
      <w:r w:rsidRPr="00CD6A5F">
        <w:rPr>
          <w:b/>
          <w:bCs/>
          <w:sz w:val="28"/>
          <w:szCs w:val="28"/>
          <w:lang w:val="uk-UA"/>
        </w:rPr>
        <w:t>Оцінка "</w:t>
      </w:r>
      <w:r w:rsidRPr="00CD6A5F">
        <w:rPr>
          <w:b/>
          <w:bCs/>
          <w:sz w:val="28"/>
          <w:szCs w:val="28"/>
        </w:rPr>
        <w:t>(</w:t>
      </w:r>
      <w:r w:rsidRPr="00CD6A5F">
        <w:rPr>
          <w:b/>
          <w:bCs/>
          <w:sz w:val="28"/>
          <w:szCs w:val="28"/>
          <w:lang w:val="en-US"/>
        </w:rPr>
        <w:t>D</w:t>
      </w:r>
      <w:r w:rsidRPr="00CD6A5F">
        <w:rPr>
          <w:b/>
          <w:bCs/>
          <w:sz w:val="28"/>
          <w:szCs w:val="28"/>
        </w:rPr>
        <w:t xml:space="preserve">) </w:t>
      </w:r>
      <w:r w:rsidRPr="00CD6A5F">
        <w:rPr>
          <w:b/>
          <w:bCs/>
          <w:sz w:val="28"/>
          <w:szCs w:val="28"/>
          <w:lang w:val="uk-UA"/>
        </w:rPr>
        <w:t xml:space="preserve">задовільно" </w:t>
      </w:r>
      <w:r w:rsidRPr="00CD6A5F">
        <w:rPr>
          <w:sz w:val="28"/>
          <w:szCs w:val="28"/>
          <w:lang w:val="uk-UA"/>
        </w:rPr>
        <w:t xml:space="preserve">виставляється за умов виконання </w:t>
      </w:r>
      <w:r>
        <w:rPr>
          <w:sz w:val="28"/>
          <w:szCs w:val="28"/>
          <w:lang w:val="uk-UA"/>
        </w:rPr>
        <w:t>так</w:t>
      </w:r>
      <w:r w:rsidRPr="00CD6A5F">
        <w:rPr>
          <w:sz w:val="28"/>
          <w:szCs w:val="28"/>
          <w:lang w:val="uk-UA"/>
        </w:rPr>
        <w:t>их вимог:</w:t>
      </w:r>
    </w:p>
    <w:p w:rsidR="00E569CF" w:rsidRPr="00C74D17" w:rsidRDefault="00E569CF" w:rsidP="00C74D17">
      <w:pPr>
        <w:shd w:val="clear" w:color="auto" w:fill="FFFFFF"/>
        <w:tabs>
          <w:tab w:val="left" w:pos="499"/>
        </w:tabs>
        <w:jc w:val="both"/>
        <w:rPr>
          <w:sz w:val="28"/>
          <w:szCs w:val="28"/>
        </w:rPr>
      </w:pPr>
      <w:r w:rsidRPr="00C74D17">
        <w:rPr>
          <w:bCs/>
          <w:sz w:val="28"/>
          <w:szCs w:val="28"/>
          <w:lang w:val="uk-UA"/>
        </w:rPr>
        <w:t>1.</w:t>
      </w:r>
      <w:r>
        <w:rPr>
          <w:b/>
          <w:bCs/>
          <w:sz w:val="28"/>
          <w:szCs w:val="28"/>
          <w:lang w:val="uk-UA"/>
        </w:rPr>
        <w:t xml:space="preserve"> </w:t>
      </w:r>
      <w:r>
        <w:rPr>
          <w:color w:val="000000"/>
          <w:sz w:val="28"/>
          <w:szCs w:val="28"/>
          <w:lang w:val="uk-UA"/>
        </w:rPr>
        <w:t>Т</w:t>
      </w:r>
      <w:r w:rsidRPr="00C23F47">
        <w:rPr>
          <w:color w:val="000000"/>
          <w:sz w:val="28"/>
          <w:szCs w:val="28"/>
          <w:lang w:val="uk-UA"/>
        </w:rPr>
        <w:t>еоретичне</w:t>
      </w:r>
      <w:r w:rsidRPr="00C23F47">
        <w:rPr>
          <w:spacing w:val="-3"/>
          <w:sz w:val="28"/>
          <w:szCs w:val="28"/>
          <w:lang w:val="uk-UA"/>
        </w:rPr>
        <w:t xml:space="preserve"> питання: викладення матеріалу не в повному обсязі, </w:t>
      </w:r>
      <w:r w:rsidRPr="00C23F47">
        <w:rPr>
          <w:sz w:val="28"/>
          <w:szCs w:val="28"/>
          <w:lang w:val="uk-UA"/>
        </w:rPr>
        <w:t>неглибоке володіння теоретичним та практичним мат</w:t>
      </w:r>
      <w:r>
        <w:rPr>
          <w:sz w:val="28"/>
          <w:szCs w:val="28"/>
          <w:lang w:val="uk-UA"/>
        </w:rPr>
        <w:t>еріалом. Допускаються 4-5 мовні помил</w:t>
      </w:r>
      <w:r w:rsidRPr="00C23F47">
        <w:rPr>
          <w:sz w:val="28"/>
          <w:szCs w:val="28"/>
          <w:lang w:val="uk-UA"/>
        </w:rPr>
        <w:t>к</w:t>
      </w:r>
      <w:r>
        <w:rPr>
          <w:sz w:val="28"/>
          <w:szCs w:val="28"/>
          <w:lang w:val="uk-UA"/>
        </w:rPr>
        <w:t>и</w:t>
      </w:r>
      <w:r w:rsidRPr="00C23F47">
        <w:rPr>
          <w:sz w:val="28"/>
          <w:szCs w:val="28"/>
          <w:lang w:val="uk-UA"/>
        </w:rPr>
        <w:t>.</w:t>
      </w:r>
    </w:p>
    <w:p w:rsidR="00E569CF" w:rsidRPr="00CD6A5F" w:rsidRDefault="00E569CF" w:rsidP="00C74D17">
      <w:pPr>
        <w:shd w:val="clear" w:color="auto" w:fill="FFFFFF"/>
        <w:tabs>
          <w:tab w:val="left" w:pos="0"/>
        </w:tabs>
        <w:ind w:left="680"/>
        <w:jc w:val="both"/>
        <w:rPr>
          <w:sz w:val="28"/>
          <w:szCs w:val="28"/>
        </w:rPr>
      </w:pPr>
      <w:r w:rsidRPr="00CD6A5F">
        <w:rPr>
          <w:b/>
          <w:bCs/>
          <w:spacing w:val="-4"/>
          <w:sz w:val="28"/>
          <w:szCs w:val="28"/>
          <w:lang w:val="uk-UA"/>
        </w:rPr>
        <w:t>Оцінка "(</w:t>
      </w:r>
      <w:r w:rsidRPr="00CD6A5F">
        <w:rPr>
          <w:b/>
          <w:bCs/>
          <w:spacing w:val="-4"/>
          <w:sz w:val="28"/>
          <w:szCs w:val="28"/>
          <w:lang w:val="en-US"/>
        </w:rPr>
        <w:t>E</w:t>
      </w:r>
      <w:r w:rsidRPr="00CD6A5F">
        <w:rPr>
          <w:b/>
          <w:bCs/>
          <w:spacing w:val="-4"/>
          <w:sz w:val="28"/>
          <w:szCs w:val="28"/>
          <w:lang w:val="uk-UA"/>
        </w:rPr>
        <w:t xml:space="preserve">) задовільно" </w:t>
      </w:r>
      <w:r w:rsidRPr="00CD6A5F">
        <w:rPr>
          <w:spacing w:val="-4"/>
          <w:sz w:val="28"/>
          <w:szCs w:val="28"/>
          <w:lang w:val="uk-UA"/>
        </w:rPr>
        <w:t>виставл</w:t>
      </w:r>
      <w:r>
        <w:rPr>
          <w:spacing w:val="-4"/>
          <w:sz w:val="28"/>
          <w:szCs w:val="28"/>
          <w:lang w:val="uk-UA"/>
        </w:rPr>
        <w:t>яється за умов виконання так</w:t>
      </w:r>
      <w:r w:rsidRPr="00CD6A5F">
        <w:rPr>
          <w:spacing w:val="-4"/>
          <w:sz w:val="28"/>
          <w:szCs w:val="28"/>
          <w:lang w:val="uk-UA"/>
        </w:rPr>
        <w:t>их вимог:</w:t>
      </w:r>
    </w:p>
    <w:p w:rsidR="00E569CF" w:rsidRPr="00CD6A5F" w:rsidRDefault="00E569CF" w:rsidP="00C74D17">
      <w:pPr>
        <w:shd w:val="clear" w:color="auto" w:fill="FFFFFF"/>
        <w:tabs>
          <w:tab w:val="left" w:pos="0"/>
        </w:tabs>
        <w:jc w:val="both"/>
        <w:rPr>
          <w:spacing w:val="-20"/>
          <w:sz w:val="28"/>
          <w:szCs w:val="28"/>
          <w:lang w:val="uk-UA"/>
        </w:rPr>
      </w:pPr>
      <w:r>
        <w:rPr>
          <w:color w:val="000000"/>
          <w:sz w:val="28"/>
          <w:szCs w:val="28"/>
          <w:lang w:val="uk-UA"/>
        </w:rPr>
        <w:t>1. Т</w:t>
      </w:r>
      <w:r w:rsidRPr="00C23F47">
        <w:rPr>
          <w:color w:val="000000"/>
          <w:sz w:val="28"/>
          <w:szCs w:val="28"/>
          <w:lang w:val="uk-UA"/>
        </w:rPr>
        <w:t>еоретичне</w:t>
      </w:r>
      <w:r w:rsidRPr="00C23F47">
        <w:rPr>
          <w:spacing w:val="-2"/>
          <w:sz w:val="28"/>
          <w:szCs w:val="28"/>
          <w:lang w:val="uk-UA"/>
        </w:rPr>
        <w:t xml:space="preserve"> питання: досить поверхове викладення матеріалу, </w:t>
      </w:r>
      <w:r w:rsidRPr="00C23F47">
        <w:rPr>
          <w:spacing w:val="-4"/>
          <w:sz w:val="28"/>
          <w:szCs w:val="28"/>
          <w:lang w:val="uk-UA"/>
        </w:rPr>
        <w:t xml:space="preserve">неповне розкриття суті </w:t>
      </w:r>
      <w:r>
        <w:rPr>
          <w:spacing w:val="-4"/>
          <w:sz w:val="28"/>
          <w:szCs w:val="28"/>
          <w:lang w:val="uk-UA"/>
        </w:rPr>
        <w:t>конкретного поняття чи</w:t>
      </w:r>
      <w:r w:rsidRPr="00C23F47">
        <w:rPr>
          <w:spacing w:val="-4"/>
          <w:sz w:val="28"/>
          <w:szCs w:val="28"/>
          <w:lang w:val="uk-UA"/>
        </w:rPr>
        <w:t xml:space="preserve"> явища. Допускаються 5-6 мовних </w:t>
      </w:r>
      <w:r w:rsidRPr="00C23F47">
        <w:rPr>
          <w:sz w:val="28"/>
          <w:szCs w:val="28"/>
          <w:lang w:val="uk-UA"/>
        </w:rPr>
        <w:t>помилок.</w:t>
      </w:r>
    </w:p>
    <w:p w:rsidR="00E569CF" w:rsidRPr="00CD6A5F" w:rsidRDefault="00E569CF" w:rsidP="00C74D17">
      <w:pPr>
        <w:shd w:val="clear" w:color="auto" w:fill="FFFFFF"/>
        <w:tabs>
          <w:tab w:val="left" w:pos="0"/>
        </w:tabs>
        <w:ind w:left="680"/>
        <w:jc w:val="both"/>
        <w:rPr>
          <w:sz w:val="28"/>
          <w:szCs w:val="28"/>
        </w:rPr>
      </w:pPr>
      <w:r w:rsidRPr="00CD6A5F">
        <w:rPr>
          <w:b/>
          <w:bCs/>
          <w:sz w:val="28"/>
          <w:szCs w:val="28"/>
          <w:lang w:val="uk-UA"/>
        </w:rPr>
        <w:t>Оцінка "</w:t>
      </w:r>
      <w:r w:rsidRPr="00CD6A5F">
        <w:rPr>
          <w:b/>
          <w:bCs/>
          <w:sz w:val="28"/>
          <w:szCs w:val="28"/>
        </w:rPr>
        <w:t>(</w:t>
      </w:r>
      <w:r w:rsidRPr="00CD6A5F">
        <w:rPr>
          <w:b/>
          <w:bCs/>
          <w:sz w:val="28"/>
          <w:szCs w:val="28"/>
          <w:lang w:val="en-US"/>
        </w:rPr>
        <w:t>FX</w:t>
      </w:r>
      <w:r w:rsidRPr="00CD6A5F">
        <w:rPr>
          <w:b/>
          <w:bCs/>
          <w:sz w:val="28"/>
          <w:szCs w:val="28"/>
        </w:rPr>
        <w:t xml:space="preserve">) </w:t>
      </w:r>
      <w:r w:rsidRPr="00CD6A5F">
        <w:rPr>
          <w:b/>
          <w:bCs/>
          <w:sz w:val="28"/>
          <w:szCs w:val="28"/>
          <w:lang w:val="uk-UA"/>
        </w:rPr>
        <w:t xml:space="preserve">незадовільно" </w:t>
      </w:r>
      <w:r w:rsidRPr="00CD6A5F">
        <w:rPr>
          <w:sz w:val="28"/>
          <w:szCs w:val="28"/>
          <w:lang w:val="uk-UA"/>
        </w:rPr>
        <w:t>виставляється за таких умов:</w:t>
      </w:r>
    </w:p>
    <w:p w:rsidR="00E569CF" w:rsidRPr="00CD6A5F" w:rsidRDefault="00E569CF" w:rsidP="00C74D17">
      <w:pPr>
        <w:pStyle w:val="a5"/>
        <w:shd w:val="clear" w:color="auto" w:fill="FFFFFF"/>
        <w:tabs>
          <w:tab w:val="left" w:pos="0"/>
        </w:tabs>
        <w:ind w:left="0"/>
        <w:jc w:val="both"/>
        <w:rPr>
          <w:spacing w:val="-22"/>
          <w:sz w:val="28"/>
          <w:szCs w:val="28"/>
          <w:lang w:val="uk-UA"/>
        </w:rPr>
      </w:pPr>
      <w:r>
        <w:rPr>
          <w:spacing w:val="-4"/>
          <w:sz w:val="28"/>
          <w:szCs w:val="28"/>
          <w:lang w:val="uk-UA"/>
        </w:rPr>
        <w:t xml:space="preserve">1. </w:t>
      </w:r>
      <w:r>
        <w:rPr>
          <w:color w:val="000000"/>
          <w:sz w:val="28"/>
          <w:szCs w:val="28"/>
          <w:lang w:val="uk-UA"/>
        </w:rPr>
        <w:t>Т</w:t>
      </w:r>
      <w:r w:rsidRPr="00C23F47">
        <w:rPr>
          <w:color w:val="000000"/>
          <w:sz w:val="28"/>
          <w:szCs w:val="28"/>
          <w:lang w:val="uk-UA"/>
        </w:rPr>
        <w:t>еоретичне</w:t>
      </w:r>
      <w:r w:rsidRPr="00CD6A5F">
        <w:rPr>
          <w:spacing w:val="-4"/>
          <w:sz w:val="28"/>
          <w:szCs w:val="28"/>
          <w:lang w:val="uk-UA"/>
        </w:rPr>
        <w:t xml:space="preserve"> питання: студент слабо володіє матеріалом, відтворює лише основні положення, знає окремі фрагменти, що складають незначну частину матеріалу. Допускається більше, ніж 7 мовних помилок.</w:t>
      </w:r>
    </w:p>
    <w:p w:rsidR="00E569CF" w:rsidRPr="00CD6A5F" w:rsidRDefault="00E569CF" w:rsidP="00C74D17">
      <w:pPr>
        <w:shd w:val="clear" w:color="auto" w:fill="FFFFFF"/>
        <w:tabs>
          <w:tab w:val="left" w:pos="0"/>
        </w:tabs>
        <w:ind w:left="680"/>
        <w:jc w:val="both"/>
        <w:rPr>
          <w:sz w:val="28"/>
          <w:szCs w:val="28"/>
        </w:rPr>
      </w:pPr>
      <w:r w:rsidRPr="00CD6A5F">
        <w:rPr>
          <w:b/>
          <w:bCs/>
          <w:sz w:val="28"/>
          <w:szCs w:val="28"/>
          <w:lang w:val="uk-UA"/>
        </w:rPr>
        <w:t>Оцінка "</w:t>
      </w:r>
      <w:r w:rsidRPr="00CD6A5F">
        <w:rPr>
          <w:b/>
          <w:bCs/>
          <w:sz w:val="28"/>
          <w:szCs w:val="28"/>
        </w:rPr>
        <w:t>(</w:t>
      </w:r>
      <w:r w:rsidRPr="00CD6A5F">
        <w:rPr>
          <w:b/>
          <w:bCs/>
          <w:sz w:val="28"/>
          <w:szCs w:val="28"/>
          <w:lang w:val="en-US"/>
        </w:rPr>
        <w:t>X</w:t>
      </w:r>
      <w:r w:rsidRPr="00CD6A5F">
        <w:rPr>
          <w:b/>
          <w:bCs/>
          <w:sz w:val="28"/>
          <w:szCs w:val="28"/>
        </w:rPr>
        <w:t xml:space="preserve">) </w:t>
      </w:r>
      <w:r w:rsidRPr="00CD6A5F">
        <w:rPr>
          <w:b/>
          <w:bCs/>
          <w:sz w:val="28"/>
          <w:szCs w:val="28"/>
          <w:lang w:val="uk-UA"/>
        </w:rPr>
        <w:t xml:space="preserve">незадовільно" </w:t>
      </w:r>
      <w:r w:rsidRPr="00CD6A5F">
        <w:rPr>
          <w:sz w:val="28"/>
          <w:szCs w:val="28"/>
          <w:lang w:val="uk-UA"/>
        </w:rPr>
        <w:t>виставляється за таких умов:</w:t>
      </w:r>
    </w:p>
    <w:p w:rsidR="00E569CF" w:rsidRPr="00CD6A5F" w:rsidRDefault="00E569CF" w:rsidP="00C74D17">
      <w:pPr>
        <w:pStyle w:val="a5"/>
        <w:shd w:val="clear" w:color="auto" w:fill="FFFFFF"/>
        <w:tabs>
          <w:tab w:val="left" w:pos="0"/>
        </w:tabs>
        <w:ind w:left="0"/>
        <w:jc w:val="both"/>
        <w:rPr>
          <w:spacing w:val="-17"/>
          <w:sz w:val="28"/>
          <w:szCs w:val="28"/>
          <w:lang w:val="uk-UA"/>
        </w:rPr>
      </w:pPr>
      <w:r>
        <w:rPr>
          <w:sz w:val="28"/>
          <w:szCs w:val="28"/>
          <w:lang w:val="uk-UA"/>
        </w:rPr>
        <w:t>1. Т</w:t>
      </w:r>
      <w:r w:rsidRPr="00CD6A5F">
        <w:rPr>
          <w:sz w:val="28"/>
          <w:szCs w:val="28"/>
          <w:lang w:val="uk-UA"/>
        </w:rPr>
        <w:t xml:space="preserve">еоретичне питання: студент зовсім не володіє матеріалом, </w:t>
      </w:r>
      <w:r w:rsidRPr="00CD6A5F">
        <w:rPr>
          <w:spacing w:val="-3"/>
          <w:sz w:val="28"/>
          <w:szCs w:val="28"/>
          <w:lang w:val="uk-UA"/>
        </w:rPr>
        <w:t xml:space="preserve">відтворює лише деякі положення, але тільки за підказками викладача. </w:t>
      </w:r>
      <w:r w:rsidRPr="00CD6A5F">
        <w:rPr>
          <w:sz w:val="28"/>
          <w:szCs w:val="28"/>
          <w:lang w:val="uk-UA"/>
        </w:rPr>
        <w:t>Допускаються грубі мовні помилки.</w:t>
      </w:r>
    </w:p>
    <w:p w:rsidR="00E569CF" w:rsidRPr="008D7C58" w:rsidRDefault="00E569CF" w:rsidP="00791103">
      <w:pPr>
        <w:shd w:val="clear" w:color="auto" w:fill="FFFFFF"/>
        <w:tabs>
          <w:tab w:val="left" w:pos="0"/>
        </w:tabs>
        <w:ind w:firstLine="680"/>
        <w:jc w:val="center"/>
        <w:rPr>
          <w:sz w:val="28"/>
          <w:szCs w:val="28"/>
          <w:lang w:val="uk-UA"/>
        </w:rPr>
      </w:pPr>
    </w:p>
    <w:sectPr w:rsidR="00E569CF" w:rsidRPr="008D7C58" w:rsidSect="002D67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90CF4"/>
    <w:multiLevelType w:val="hybridMultilevel"/>
    <w:tmpl w:val="4BE888DE"/>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037D706D"/>
    <w:multiLevelType w:val="hybridMultilevel"/>
    <w:tmpl w:val="961650A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8A7DC7"/>
    <w:multiLevelType w:val="hybridMultilevel"/>
    <w:tmpl w:val="023CFB28"/>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
    <w:nsid w:val="03A16846"/>
    <w:multiLevelType w:val="hybridMultilevel"/>
    <w:tmpl w:val="4ADC4A5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4EE50C7"/>
    <w:multiLevelType w:val="hybridMultilevel"/>
    <w:tmpl w:val="71A8BF68"/>
    <w:lvl w:ilvl="0" w:tplc="53928BD4">
      <w:start w:val="1"/>
      <w:numFmt w:val="decimal"/>
      <w:lvlText w:val="%1."/>
      <w:legacy w:legacy="1" w:legacySpace="0" w:legacyIndent="230"/>
      <w:lvlJc w:val="left"/>
      <w:rPr>
        <w:rFonts w:ascii="Times New Roman" w:hAnsi="Times New Roman" w:cs="Times New Roman" w:hint="default"/>
      </w:rPr>
    </w:lvl>
    <w:lvl w:ilvl="1" w:tplc="04190019" w:tentative="1">
      <w:start w:val="1"/>
      <w:numFmt w:val="lowerLetter"/>
      <w:lvlText w:val="%2."/>
      <w:lvlJc w:val="left"/>
      <w:pPr>
        <w:tabs>
          <w:tab w:val="num" w:pos="2120"/>
        </w:tabs>
        <w:ind w:left="2120" w:hanging="360"/>
      </w:pPr>
      <w:rPr>
        <w:rFonts w:cs="Times New Roman"/>
      </w:rPr>
    </w:lvl>
    <w:lvl w:ilvl="2" w:tplc="0419001B" w:tentative="1">
      <w:start w:val="1"/>
      <w:numFmt w:val="lowerRoman"/>
      <w:lvlText w:val="%3."/>
      <w:lvlJc w:val="right"/>
      <w:pPr>
        <w:tabs>
          <w:tab w:val="num" w:pos="2840"/>
        </w:tabs>
        <w:ind w:left="2840" w:hanging="180"/>
      </w:pPr>
      <w:rPr>
        <w:rFonts w:cs="Times New Roman"/>
      </w:rPr>
    </w:lvl>
    <w:lvl w:ilvl="3" w:tplc="0419000F" w:tentative="1">
      <w:start w:val="1"/>
      <w:numFmt w:val="decimal"/>
      <w:lvlText w:val="%4."/>
      <w:lvlJc w:val="left"/>
      <w:pPr>
        <w:tabs>
          <w:tab w:val="num" w:pos="3560"/>
        </w:tabs>
        <w:ind w:left="3560" w:hanging="360"/>
      </w:pPr>
      <w:rPr>
        <w:rFonts w:cs="Times New Roman"/>
      </w:rPr>
    </w:lvl>
    <w:lvl w:ilvl="4" w:tplc="04190019" w:tentative="1">
      <w:start w:val="1"/>
      <w:numFmt w:val="lowerLetter"/>
      <w:lvlText w:val="%5."/>
      <w:lvlJc w:val="left"/>
      <w:pPr>
        <w:tabs>
          <w:tab w:val="num" w:pos="4280"/>
        </w:tabs>
        <w:ind w:left="4280" w:hanging="360"/>
      </w:pPr>
      <w:rPr>
        <w:rFonts w:cs="Times New Roman"/>
      </w:rPr>
    </w:lvl>
    <w:lvl w:ilvl="5" w:tplc="0419001B" w:tentative="1">
      <w:start w:val="1"/>
      <w:numFmt w:val="lowerRoman"/>
      <w:lvlText w:val="%6."/>
      <w:lvlJc w:val="right"/>
      <w:pPr>
        <w:tabs>
          <w:tab w:val="num" w:pos="5000"/>
        </w:tabs>
        <w:ind w:left="5000" w:hanging="180"/>
      </w:pPr>
      <w:rPr>
        <w:rFonts w:cs="Times New Roman"/>
      </w:rPr>
    </w:lvl>
    <w:lvl w:ilvl="6" w:tplc="0419000F" w:tentative="1">
      <w:start w:val="1"/>
      <w:numFmt w:val="decimal"/>
      <w:lvlText w:val="%7."/>
      <w:lvlJc w:val="left"/>
      <w:pPr>
        <w:tabs>
          <w:tab w:val="num" w:pos="5720"/>
        </w:tabs>
        <w:ind w:left="5720" w:hanging="360"/>
      </w:pPr>
      <w:rPr>
        <w:rFonts w:cs="Times New Roman"/>
      </w:rPr>
    </w:lvl>
    <w:lvl w:ilvl="7" w:tplc="04190019" w:tentative="1">
      <w:start w:val="1"/>
      <w:numFmt w:val="lowerLetter"/>
      <w:lvlText w:val="%8."/>
      <w:lvlJc w:val="left"/>
      <w:pPr>
        <w:tabs>
          <w:tab w:val="num" w:pos="6440"/>
        </w:tabs>
        <w:ind w:left="6440" w:hanging="360"/>
      </w:pPr>
      <w:rPr>
        <w:rFonts w:cs="Times New Roman"/>
      </w:rPr>
    </w:lvl>
    <w:lvl w:ilvl="8" w:tplc="0419001B" w:tentative="1">
      <w:start w:val="1"/>
      <w:numFmt w:val="lowerRoman"/>
      <w:lvlText w:val="%9."/>
      <w:lvlJc w:val="right"/>
      <w:pPr>
        <w:tabs>
          <w:tab w:val="num" w:pos="7160"/>
        </w:tabs>
        <w:ind w:left="7160" w:hanging="180"/>
      </w:pPr>
      <w:rPr>
        <w:rFonts w:cs="Times New Roman"/>
      </w:rPr>
    </w:lvl>
  </w:abstractNum>
  <w:abstractNum w:abstractNumId="5">
    <w:nsid w:val="07A333E9"/>
    <w:multiLevelType w:val="hybridMultilevel"/>
    <w:tmpl w:val="E8DE478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
    <w:nsid w:val="08350DF2"/>
    <w:multiLevelType w:val="singleLevel"/>
    <w:tmpl w:val="462EB350"/>
    <w:lvl w:ilvl="0">
      <w:start w:val="1"/>
      <w:numFmt w:val="decimal"/>
      <w:lvlText w:val="%1."/>
      <w:legacy w:legacy="1" w:legacySpace="0" w:legacyIndent="235"/>
      <w:lvlJc w:val="left"/>
      <w:rPr>
        <w:rFonts w:ascii="Times New Roman" w:hAnsi="Times New Roman" w:cs="Times New Roman" w:hint="default"/>
      </w:rPr>
    </w:lvl>
  </w:abstractNum>
  <w:abstractNum w:abstractNumId="7">
    <w:nsid w:val="09647FD6"/>
    <w:multiLevelType w:val="hybridMultilevel"/>
    <w:tmpl w:val="1BD2AA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AA57B62"/>
    <w:multiLevelType w:val="hybridMultilevel"/>
    <w:tmpl w:val="A3FA2FE4"/>
    <w:lvl w:ilvl="0" w:tplc="493CFB2E">
      <w:start w:val="1"/>
      <w:numFmt w:val="bullet"/>
      <w:lvlText w:val="-"/>
      <w:lvlJc w:val="left"/>
      <w:pPr>
        <w:ind w:left="1260" w:hanging="360"/>
      </w:pPr>
      <w:rPr>
        <w:rFonts w:ascii="Times New Roman" w:eastAsia="Times New Roman" w:hAnsi="Times New Roman"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0C3047F2"/>
    <w:multiLevelType w:val="hybridMultilevel"/>
    <w:tmpl w:val="2EC21E72"/>
    <w:lvl w:ilvl="0" w:tplc="F2F41D94">
      <w:start w:val="1"/>
      <w:numFmt w:val="decimal"/>
      <w:lvlText w:val="%1."/>
      <w:lvlJc w:val="left"/>
      <w:pPr>
        <w:ind w:left="1040" w:hanging="360"/>
      </w:pPr>
      <w:rPr>
        <w:rFonts w:cs="Times New Roman" w:hint="default"/>
      </w:rPr>
    </w:lvl>
    <w:lvl w:ilvl="1" w:tplc="04190019" w:tentative="1">
      <w:start w:val="1"/>
      <w:numFmt w:val="lowerLetter"/>
      <w:lvlText w:val="%2."/>
      <w:lvlJc w:val="left"/>
      <w:pPr>
        <w:ind w:left="1760" w:hanging="360"/>
      </w:pPr>
      <w:rPr>
        <w:rFonts w:cs="Times New Roman"/>
      </w:rPr>
    </w:lvl>
    <w:lvl w:ilvl="2" w:tplc="0419001B" w:tentative="1">
      <w:start w:val="1"/>
      <w:numFmt w:val="lowerRoman"/>
      <w:lvlText w:val="%3."/>
      <w:lvlJc w:val="right"/>
      <w:pPr>
        <w:ind w:left="2480" w:hanging="180"/>
      </w:pPr>
      <w:rPr>
        <w:rFonts w:cs="Times New Roman"/>
      </w:rPr>
    </w:lvl>
    <w:lvl w:ilvl="3" w:tplc="0419000F" w:tentative="1">
      <w:start w:val="1"/>
      <w:numFmt w:val="decimal"/>
      <w:lvlText w:val="%4."/>
      <w:lvlJc w:val="left"/>
      <w:pPr>
        <w:ind w:left="3200" w:hanging="360"/>
      </w:pPr>
      <w:rPr>
        <w:rFonts w:cs="Times New Roman"/>
      </w:rPr>
    </w:lvl>
    <w:lvl w:ilvl="4" w:tplc="04190019" w:tentative="1">
      <w:start w:val="1"/>
      <w:numFmt w:val="lowerLetter"/>
      <w:lvlText w:val="%5."/>
      <w:lvlJc w:val="left"/>
      <w:pPr>
        <w:ind w:left="3920" w:hanging="360"/>
      </w:pPr>
      <w:rPr>
        <w:rFonts w:cs="Times New Roman"/>
      </w:rPr>
    </w:lvl>
    <w:lvl w:ilvl="5" w:tplc="0419001B" w:tentative="1">
      <w:start w:val="1"/>
      <w:numFmt w:val="lowerRoman"/>
      <w:lvlText w:val="%6."/>
      <w:lvlJc w:val="right"/>
      <w:pPr>
        <w:ind w:left="4640" w:hanging="180"/>
      </w:pPr>
      <w:rPr>
        <w:rFonts w:cs="Times New Roman"/>
      </w:rPr>
    </w:lvl>
    <w:lvl w:ilvl="6" w:tplc="0419000F" w:tentative="1">
      <w:start w:val="1"/>
      <w:numFmt w:val="decimal"/>
      <w:lvlText w:val="%7."/>
      <w:lvlJc w:val="left"/>
      <w:pPr>
        <w:ind w:left="5360" w:hanging="360"/>
      </w:pPr>
      <w:rPr>
        <w:rFonts w:cs="Times New Roman"/>
      </w:rPr>
    </w:lvl>
    <w:lvl w:ilvl="7" w:tplc="04190019" w:tentative="1">
      <w:start w:val="1"/>
      <w:numFmt w:val="lowerLetter"/>
      <w:lvlText w:val="%8."/>
      <w:lvlJc w:val="left"/>
      <w:pPr>
        <w:ind w:left="6080" w:hanging="360"/>
      </w:pPr>
      <w:rPr>
        <w:rFonts w:cs="Times New Roman"/>
      </w:rPr>
    </w:lvl>
    <w:lvl w:ilvl="8" w:tplc="0419001B" w:tentative="1">
      <w:start w:val="1"/>
      <w:numFmt w:val="lowerRoman"/>
      <w:lvlText w:val="%9."/>
      <w:lvlJc w:val="right"/>
      <w:pPr>
        <w:ind w:left="6800" w:hanging="180"/>
      </w:pPr>
      <w:rPr>
        <w:rFonts w:cs="Times New Roman"/>
      </w:rPr>
    </w:lvl>
  </w:abstractNum>
  <w:abstractNum w:abstractNumId="10">
    <w:nsid w:val="0E260C66"/>
    <w:multiLevelType w:val="hybridMultilevel"/>
    <w:tmpl w:val="C5363CB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0FDF7EE1"/>
    <w:multiLevelType w:val="hybridMultilevel"/>
    <w:tmpl w:val="C0808F4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2963564"/>
    <w:multiLevelType w:val="multilevel"/>
    <w:tmpl w:val="141E2C2C"/>
    <w:lvl w:ilvl="0">
      <w:start w:val="1"/>
      <w:numFmt w:val="decimal"/>
      <w:lvlText w:val="%1."/>
      <w:lvlJc w:val="left"/>
      <w:pPr>
        <w:tabs>
          <w:tab w:val="num" w:pos="360"/>
        </w:tabs>
        <w:ind w:left="360" w:hanging="360"/>
      </w:pPr>
      <w:rPr>
        <w:rFonts w:cs="Times New Roman" w:hint="default"/>
      </w:rPr>
    </w:lvl>
    <w:lvl w:ilvl="1">
      <w:start w:val="3"/>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2160"/>
        </w:tabs>
        <w:ind w:left="2160" w:hanging="108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3240"/>
        </w:tabs>
        <w:ind w:left="3240" w:hanging="1440"/>
      </w:pPr>
      <w:rPr>
        <w:rFonts w:cs="Times New Roman" w:hint="default"/>
      </w:rPr>
    </w:lvl>
    <w:lvl w:ilvl="6">
      <w:start w:val="1"/>
      <w:numFmt w:val="decimal"/>
      <w:isLgl/>
      <w:lvlText w:val="%1.%2.%3.%4.%5.%6.%7."/>
      <w:lvlJc w:val="left"/>
      <w:pPr>
        <w:tabs>
          <w:tab w:val="num" w:pos="3960"/>
        </w:tabs>
        <w:ind w:left="3960" w:hanging="1800"/>
      </w:pPr>
      <w:rPr>
        <w:rFonts w:cs="Times New Roman" w:hint="default"/>
      </w:rPr>
    </w:lvl>
    <w:lvl w:ilvl="7">
      <w:start w:val="1"/>
      <w:numFmt w:val="decimal"/>
      <w:isLgl/>
      <w:lvlText w:val="%1.%2.%3.%4.%5.%6.%7.%8."/>
      <w:lvlJc w:val="left"/>
      <w:pPr>
        <w:tabs>
          <w:tab w:val="num" w:pos="4320"/>
        </w:tabs>
        <w:ind w:left="4320" w:hanging="1800"/>
      </w:pPr>
      <w:rPr>
        <w:rFonts w:cs="Times New Roman" w:hint="default"/>
      </w:rPr>
    </w:lvl>
    <w:lvl w:ilvl="8">
      <w:start w:val="1"/>
      <w:numFmt w:val="decimal"/>
      <w:isLgl/>
      <w:lvlText w:val="%1.%2.%3.%4.%5.%6.%7.%8.%9."/>
      <w:lvlJc w:val="left"/>
      <w:pPr>
        <w:tabs>
          <w:tab w:val="num" w:pos="5040"/>
        </w:tabs>
        <w:ind w:left="5040" w:hanging="2160"/>
      </w:pPr>
      <w:rPr>
        <w:rFonts w:cs="Times New Roman" w:hint="default"/>
      </w:rPr>
    </w:lvl>
  </w:abstractNum>
  <w:abstractNum w:abstractNumId="13">
    <w:nsid w:val="18CC034A"/>
    <w:multiLevelType w:val="hybridMultilevel"/>
    <w:tmpl w:val="B14E71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1DDC35B0"/>
    <w:multiLevelType w:val="hybridMultilevel"/>
    <w:tmpl w:val="57F6D58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235A7784"/>
    <w:multiLevelType w:val="hybridMultilevel"/>
    <w:tmpl w:val="BE763D92"/>
    <w:lvl w:ilvl="0" w:tplc="7AA82622">
      <w:start w:val="1"/>
      <w:numFmt w:val="decimal"/>
      <w:lvlText w:val="%1."/>
      <w:lvlJc w:val="left"/>
      <w:pPr>
        <w:tabs>
          <w:tab w:val="num" w:pos="372"/>
        </w:tabs>
        <w:ind w:left="372" w:hanging="372"/>
      </w:pPr>
      <w:rPr>
        <w:rFonts w:ascii="Times New Roman" w:eastAsia="Times New Roman" w:hAnsi="Times New Roman" w:cs="Times New Roman"/>
        <w:b/>
      </w:rPr>
    </w:lvl>
    <w:lvl w:ilvl="1" w:tplc="62D27AB2">
      <w:start w:val="6"/>
      <w:numFmt w:val="bullet"/>
      <w:lvlText w:val="-"/>
      <w:lvlJc w:val="left"/>
      <w:pPr>
        <w:ind w:left="1080" w:hanging="360"/>
      </w:pPr>
      <w:rPr>
        <w:rFonts w:ascii="Arial" w:eastAsia="Times New Roman" w:hAnsi="Arial" w:hint="default"/>
        <w:b/>
      </w:rPr>
    </w:lvl>
    <w:lvl w:ilvl="2" w:tplc="0422001B" w:tentative="1">
      <w:start w:val="1"/>
      <w:numFmt w:val="lowerRoman"/>
      <w:lvlText w:val="%3."/>
      <w:lvlJc w:val="right"/>
      <w:pPr>
        <w:tabs>
          <w:tab w:val="num" w:pos="1800"/>
        </w:tabs>
        <w:ind w:left="1800" w:hanging="180"/>
      </w:pPr>
      <w:rPr>
        <w:rFonts w:cs="Times New Roman"/>
      </w:rPr>
    </w:lvl>
    <w:lvl w:ilvl="3" w:tplc="0422000F" w:tentative="1">
      <w:start w:val="1"/>
      <w:numFmt w:val="decimal"/>
      <w:lvlText w:val="%4."/>
      <w:lvlJc w:val="left"/>
      <w:pPr>
        <w:tabs>
          <w:tab w:val="num" w:pos="2520"/>
        </w:tabs>
        <w:ind w:left="2520" w:hanging="360"/>
      </w:pPr>
      <w:rPr>
        <w:rFonts w:cs="Times New Roman"/>
      </w:rPr>
    </w:lvl>
    <w:lvl w:ilvl="4" w:tplc="04220019" w:tentative="1">
      <w:start w:val="1"/>
      <w:numFmt w:val="lowerLetter"/>
      <w:lvlText w:val="%5."/>
      <w:lvlJc w:val="left"/>
      <w:pPr>
        <w:tabs>
          <w:tab w:val="num" w:pos="3240"/>
        </w:tabs>
        <w:ind w:left="3240" w:hanging="360"/>
      </w:pPr>
      <w:rPr>
        <w:rFonts w:cs="Times New Roman"/>
      </w:rPr>
    </w:lvl>
    <w:lvl w:ilvl="5" w:tplc="0422001B" w:tentative="1">
      <w:start w:val="1"/>
      <w:numFmt w:val="lowerRoman"/>
      <w:lvlText w:val="%6."/>
      <w:lvlJc w:val="right"/>
      <w:pPr>
        <w:tabs>
          <w:tab w:val="num" w:pos="3960"/>
        </w:tabs>
        <w:ind w:left="3960" w:hanging="180"/>
      </w:pPr>
      <w:rPr>
        <w:rFonts w:cs="Times New Roman"/>
      </w:rPr>
    </w:lvl>
    <w:lvl w:ilvl="6" w:tplc="0422000F" w:tentative="1">
      <w:start w:val="1"/>
      <w:numFmt w:val="decimal"/>
      <w:lvlText w:val="%7."/>
      <w:lvlJc w:val="left"/>
      <w:pPr>
        <w:tabs>
          <w:tab w:val="num" w:pos="4680"/>
        </w:tabs>
        <w:ind w:left="4680" w:hanging="360"/>
      </w:pPr>
      <w:rPr>
        <w:rFonts w:cs="Times New Roman"/>
      </w:rPr>
    </w:lvl>
    <w:lvl w:ilvl="7" w:tplc="04220019" w:tentative="1">
      <w:start w:val="1"/>
      <w:numFmt w:val="lowerLetter"/>
      <w:lvlText w:val="%8."/>
      <w:lvlJc w:val="left"/>
      <w:pPr>
        <w:tabs>
          <w:tab w:val="num" w:pos="5400"/>
        </w:tabs>
        <w:ind w:left="5400" w:hanging="360"/>
      </w:pPr>
      <w:rPr>
        <w:rFonts w:cs="Times New Roman"/>
      </w:rPr>
    </w:lvl>
    <w:lvl w:ilvl="8" w:tplc="0422001B" w:tentative="1">
      <w:start w:val="1"/>
      <w:numFmt w:val="lowerRoman"/>
      <w:lvlText w:val="%9."/>
      <w:lvlJc w:val="right"/>
      <w:pPr>
        <w:tabs>
          <w:tab w:val="num" w:pos="6120"/>
        </w:tabs>
        <w:ind w:left="6120" w:hanging="180"/>
      </w:pPr>
      <w:rPr>
        <w:rFonts w:cs="Times New Roman"/>
      </w:rPr>
    </w:lvl>
  </w:abstractNum>
  <w:abstractNum w:abstractNumId="16">
    <w:nsid w:val="2483754A"/>
    <w:multiLevelType w:val="hybridMultilevel"/>
    <w:tmpl w:val="DC58BE34"/>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17">
    <w:nsid w:val="25197077"/>
    <w:multiLevelType w:val="hybridMultilevel"/>
    <w:tmpl w:val="A8A0765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25C95A1C"/>
    <w:multiLevelType w:val="hybridMultilevel"/>
    <w:tmpl w:val="639823A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26AF42C2"/>
    <w:multiLevelType w:val="hybridMultilevel"/>
    <w:tmpl w:val="AEA0D39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29CB011C"/>
    <w:multiLevelType w:val="hybridMultilevel"/>
    <w:tmpl w:val="937A3E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2C8101BE"/>
    <w:multiLevelType w:val="hybridMultilevel"/>
    <w:tmpl w:val="1D908662"/>
    <w:lvl w:ilvl="0" w:tplc="6420BC90">
      <w:start w:val="1"/>
      <w:numFmt w:val="decimal"/>
      <w:lvlText w:val="%1."/>
      <w:legacy w:legacy="1" w:legacySpace="0" w:legacyIndent="240"/>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35745720"/>
    <w:multiLevelType w:val="hybridMultilevel"/>
    <w:tmpl w:val="362CAAD4"/>
    <w:lvl w:ilvl="0" w:tplc="103C18F8">
      <w:start w:val="1"/>
      <w:numFmt w:val="decimal"/>
      <w:lvlText w:val="%1."/>
      <w:lvlJc w:val="left"/>
      <w:pPr>
        <w:tabs>
          <w:tab w:val="num" w:pos="720"/>
        </w:tabs>
        <w:ind w:left="720" w:hanging="360"/>
      </w:pPr>
      <w:rPr>
        <w:rFonts w:cs="Times New Roman" w:hint="default"/>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35873783"/>
    <w:multiLevelType w:val="singleLevel"/>
    <w:tmpl w:val="18C6D1D0"/>
    <w:lvl w:ilvl="0">
      <w:start w:val="1"/>
      <w:numFmt w:val="decimal"/>
      <w:lvlText w:val="%1."/>
      <w:legacy w:legacy="1" w:legacySpace="0" w:legacyIndent="250"/>
      <w:lvlJc w:val="left"/>
      <w:rPr>
        <w:rFonts w:ascii="Times New Roman" w:hAnsi="Times New Roman" w:cs="Times New Roman" w:hint="default"/>
      </w:rPr>
    </w:lvl>
  </w:abstractNum>
  <w:abstractNum w:abstractNumId="24">
    <w:nsid w:val="3CD62132"/>
    <w:multiLevelType w:val="multilevel"/>
    <w:tmpl w:val="7BB411CA"/>
    <w:lvl w:ilvl="0">
      <w:start w:val="1"/>
      <w:numFmt w:val="decimal"/>
      <w:lvlText w:val="%1."/>
      <w:legacy w:legacy="1" w:legacySpace="0" w:legacyIndent="230"/>
      <w:lvlJc w:val="left"/>
      <w:rPr>
        <w:rFonts w:ascii="Times New Roman" w:hAnsi="Times New Roman"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5">
    <w:nsid w:val="3E68617F"/>
    <w:multiLevelType w:val="hybridMultilevel"/>
    <w:tmpl w:val="2594E79A"/>
    <w:lvl w:ilvl="0" w:tplc="96E2E672">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6">
    <w:nsid w:val="41065738"/>
    <w:multiLevelType w:val="hybridMultilevel"/>
    <w:tmpl w:val="42204BC6"/>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7">
    <w:nsid w:val="415D3F6B"/>
    <w:multiLevelType w:val="multilevel"/>
    <w:tmpl w:val="F82C58F0"/>
    <w:lvl w:ilvl="0">
      <w:start w:val="1"/>
      <w:numFmt w:val="decimal"/>
      <w:lvlText w:val="%1."/>
      <w:legacy w:legacy="1" w:legacySpace="0" w:legacyIndent="240"/>
      <w:lvlJc w:val="left"/>
      <w:rPr>
        <w:rFonts w:ascii="Times New Roman" w:hAnsi="Times New Roman"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nsid w:val="44146A69"/>
    <w:multiLevelType w:val="hybridMultilevel"/>
    <w:tmpl w:val="B14E71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4DD05F11"/>
    <w:multiLevelType w:val="hybridMultilevel"/>
    <w:tmpl w:val="701C59F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4E030575"/>
    <w:multiLevelType w:val="hybridMultilevel"/>
    <w:tmpl w:val="BA526F0A"/>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720"/>
        </w:tabs>
        <w:ind w:left="72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5715115F"/>
    <w:multiLevelType w:val="hybridMultilevel"/>
    <w:tmpl w:val="3572D440"/>
    <w:lvl w:ilvl="0" w:tplc="0419000F">
      <w:start w:val="1"/>
      <w:numFmt w:val="decimal"/>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2">
    <w:nsid w:val="5C9E7324"/>
    <w:multiLevelType w:val="hybridMultilevel"/>
    <w:tmpl w:val="FED03DCC"/>
    <w:lvl w:ilvl="0" w:tplc="53928BD4">
      <w:start w:val="1"/>
      <w:numFmt w:val="decimal"/>
      <w:lvlText w:val="%1."/>
      <w:legacy w:legacy="1" w:legacySpace="0" w:legacyIndent="230"/>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63D37433"/>
    <w:multiLevelType w:val="hybridMultilevel"/>
    <w:tmpl w:val="21AE87C6"/>
    <w:lvl w:ilvl="0" w:tplc="6420BC90">
      <w:start w:val="1"/>
      <w:numFmt w:val="decimal"/>
      <w:lvlText w:val="%1."/>
      <w:legacy w:legacy="1" w:legacySpace="0" w:legacyIndent="240"/>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64113065"/>
    <w:multiLevelType w:val="hybridMultilevel"/>
    <w:tmpl w:val="26585DEE"/>
    <w:lvl w:ilvl="0" w:tplc="A708598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5">
    <w:nsid w:val="6AC12936"/>
    <w:multiLevelType w:val="hybridMultilevel"/>
    <w:tmpl w:val="BA48E34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6C802CFF"/>
    <w:multiLevelType w:val="hybridMultilevel"/>
    <w:tmpl w:val="C222474C"/>
    <w:lvl w:ilvl="0" w:tplc="0419000F">
      <w:start w:val="1"/>
      <w:numFmt w:val="decimal"/>
      <w:lvlText w:val="%1."/>
      <w:lvlJc w:val="left"/>
      <w:pPr>
        <w:tabs>
          <w:tab w:val="num" w:pos="928"/>
        </w:tabs>
        <w:ind w:left="928" w:hanging="360"/>
      </w:pPr>
      <w:rPr>
        <w:rFonts w:cs="Times New Roman" w:hint="default"/>
        <w:i w:val="0"/>
      </w:rPr>
    </w:lvl>
    <w:lvl w:ilvl="1" w:tplc="77323A70">
      <w:start w:val="1"/>
      <w:numFmt w:val="decimal"/>
      <w:lvlText w:val="%2."/>
      <w:lvlJc w:val="left"/>
      <w:pPr>
        <w:tabs>
          <w:tab w:val="num" w:pos="1648"/>
        </w:tabs>
        <w:ind w:left="1648" w:hanging="360"/>
      </w:pPr>
      <w:rPr>
        <w:rFonts w:ascii="Times New Roman" w:eastAsia="Times New Roman" w:hAnsi="Times New Roman" w:cs="Times New Roman" w:hint="default"/>
        <w:i w:val="0"/>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abstractNum w:abstractNumId="37">
    <w:nsid w:val="6D6A5275"/>
    <w:multiLevelType w:val="hybridMultilevel"/>
    <w:tmpl w:val="9BEE6DBE"/>
    <w:lvl w:ilvl="0" w:tplc="A1085C3C">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6FF97935"/>
    <w:multiLevelType w:val="hybridMultilevel"/>
    <w:tmpl w:val="6310D5D8"/>
    <w:lvl w:ilvl="0" w:tplc="448E7D2E">
      <w:start w:val="1"/>
      <w:numFmt w:val="decimal"/>
      <w:lvlText w:val="%1."/>
      <w:lvlJc w:val="left"/>
      <w:pPr>
        <w:ind w:left="720" w:hanging="360"/>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39">
    <w:nsid w:val="701A5735"/>
    <w:multiLevelType w:val="hybridMultilevel"/>
    <w:tmpl w:val="2B3279D4"/>
    <w:lvl w:ilvl="0" w:tplc="378EB1AE">
      <w:start w:val="1"/>
      <w:numFmt w:val="decimal"/>
      <w:lvlText w:val="%1."/>
      <w:lvlJc w:val="left"/>
      <w:pPr>
        <w:tabs>
          <w:tab w:val="num" w:pos="1353"/>
        </w:tabs>
        <w:ind w:left="1353" w:hanging="360"/>
      </w:pPr>
      <w:rPr>
        <w:rFonts w:cs="Times New Roman"/>
        <w:i w:val="0"/>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40">
    <w:nsid w:val="73750EA8"/>
    <w:multiLevelType w:val="hybridMultilevel"/>
    <w:tmpl w:val="C71E709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nsid w:val="742F6E48"/>
    <w:multiLevelType w:val="hybridMultilevel"/>
    <w:tmpl w:val="049E73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75B14E85"/>
    <w:multiLevelType w:val="hybridMultilevel"/>
    <w:tmpl w:val="F91AF7C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3">
    <w:nsid w:val="75D7072E"/>
    <w:multiLevelType w:val="hybridMultilevel"/>
    <w:tmpl w:val="1FCE6F64"/>
    <w:lvl w:ilvl="0" w:tplc="6420BC90">
      <w:start w:val="1"/>
      <w:numFmt w:val="decimal"/>
      <w:lvlText w:val="%1."/>
      <w:legacy w:legacy="1" w:legacySpace="0" w:legacyIndent="240"/>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nsid w:val="776813F1"/>
    <w:multiLevelType w:val="singleLevel"/>
    <w:tmpl w:val="6420BC90"/>
    <w:lvl w:ilvl="0">
      <w:start w:val="1"/>
      <w:numFmt w:val="decimal"/>
      <w:lvlText w:val="%1."/>
      <w:legacy w:legacy="1" w:legacySpace="0" w:legacyIndent="240"/>
      <w:lvlJc w:val="left"/>
      <w:rPr>
        <w:rFonts w:ascii="Times New Roman" w:hAnsi="Times New Roman" w:cs="Times New Roman" w:hint="default"/>
      </w:rPr>
    </w:lvl>
  </w:abstractNum>
  <w:abstractNum w:abstractNumId="45">
    <w:nsid w:val="7B357F60"/>
    <w:multiLevelType w:val="hybridMultilevel"/>
    <w:tmpl w:val="BB006D7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7C4C50E3"/>
    <w:multiLevelType w:val="multilevel"/>
    <w:tmpl w:val="5DB68822"/>
    <w:lvl w:ilvl="0">
      <w:start w:val="1"/>
      <w:numFmt w:val="decimal"/>
      <w:lvlText w:val="%1."/>
      <w:legacy w:legacy="1" w:legacySpace="0" w:legacyIndent="240"/>
      <w:lvlJc w:val="left"/>
      <w:rPr>
        <w:rFonts w:ascii="Times New Roman" w:hAnsi="Times New Roman"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7">
    <w:nsid w:val="7D573376"/>
    <w:multiLevelType w:val="hybridMultilevel"/>
    <w:tmpl w:val="D97058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nsid w:val="7F33116E"/>
    <w:multiLevelType w:val="hybridMultilevel"/>
    <w:tmpl w:val="AC3283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7"/>
  </w:num>
  <w:num w:numId="2">
    <w:abstractNumId w:val="44"/>
  </w:num>
  <w:num w:numId="3">
    <w:abstractNumId w:val="46"/>
  </w:num>
  <w:num w:numId="4">
    <w:abstractNumId w:val="24"/>
  </w:num>
  <w:num w:numId="5">
    <w:abstractNumId w:val="23"/>
  </w:num>
  <w:num w:numId="6">
    <w:abstractNumId w:val="6"/>
  </w:num>
  <w:num w:numId="7">
    <w:abstractNumId w:val="19"/>
  </w:num>
  <w:num w:numId="8">
    <w:abstractNumId w:val="36"/>
  </w:num>
  <w:num w:numId="9">
    <w:abstractNumId w:val="39"/>
  </w:num>
  <w:num w:numId="10">
    <w:abstractNumId w:val="12"/>
  </w:num>
  <w:num w:numId="11">
    <w:abstractNumId w:val="22"/>
  </w:num>
  <w:num w:numId="12">
    <w:abstractNumId w:val="26"/>
  </w:num>
  <w:num w:numId="13">
    <w:abstractNumId w:val="40"/>
  </w:num>
  <w:num w:numId="14">
    <w:abstractNumId w:val="31"/>
  </w:num>
  <w:num w:numId="15">
    <w:abstractNumId w:val="2"/>
  </w:num>
  <w:num w:numId="16">
    <w:abstractNumId w:val="3"/>
  </w:num>
  <w:num w:numId="17">
    <w:abstractNumId w:val="42"/>
  </w:num>
  <w:num w:numId="18">
    <w:abstractNumId w:val="20"/>
  </w:num>
  <w:num w:numId="19">
    <w:abstractNumId w:val="18"/>
  </w:num>
  <w:num w:numId="20">
    <w:abstractNumId w:val="1"/>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21"/>
  </w:num>
  <w:num w:numId="24">
    <w:abstractNumId w:val="43"/>
  </w:num>
  <w:num w:numId="25">
    <w:abstractNumId w:val="32"/>
  </w:num>
  <w:num w:numId="26">
    <w:abstractNumId w:val="4"/>
  </w:num>
  <w:num w:numId="27">
    <w:abstractNumId w:val="10"/>
  </w:num>
  <w:num w:numId="28">
    <w:abstractNumId w:val="7"/>
  </w:num>
  <w:num w:numId="29">
    <w:abstractNumId w:val="0"/>
  </w:num>
  <w:num w:numId="30">
    <w:abstractNumId w:val="29"/>
  </w:num>
  <w:num w:numId="31">
    <w:abstractNumId w:val="17"/>
  </w:num>
  <w:num w:numId="32">
    <w:abstractNumId w:val="25"/>
  </w:num>
  <w:num w:numId="33">
    <w:abstractNumId w:val="9"/>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7"/>
  </w:num>
  <w:num w:numId="36">
    <w:abstractNumId w:val="11"/>
  </w:num>
  <w:num w:numId="37">
    <w:abstractNumId w:val="30"/>
  </w:num>
  <w:num w:numId="38">
    <w:abstractNumId w:val="16"/>
  </w:num>
  <w:num w:numId="39">
    <w:abstractNumId w:val="41"/>
  </w:num>
  <w:num w:numId="40">
    <w:abstractNumId w:val="14"/>
  </w:num>
  <w:num w:numId="41">
    <w:abstractNumId w:val="35"/>
  </w:num>
  <w:num w:numId="42">
    <w:abstractNumId w:val="37"/>
  </w:num>
  <w:num w:numId="43">
    <w:abstractNumId w:val="34"/>
  </w:num>
  <w:num w:numId="44">
    <w:abstractNumId w:val="13"/>
  </w:num>
  <w:num w:numId="45">
    <w:abstractNumId w:val="28"/>
  </w:num>
  <w:num w:numId="46">
    <w:abstractNumId w:val="45"/>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8"/>
  </w:num>
  <w:num w:numId="49">
    <w:abstractNumId w:val="8"/>
  </w:num>
  <w:num w:numId="5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F74"/>
    <w:rsid w:val="000240DE"/>
    <w:rsid w:val="00063089"/>
    <w:rsid w:val="00091A3D"/>
    <w:rsid w:val="000C5F19"/>
    <w:rsid w:val="000D24B4"/>
    <w:rsid w:val="000E231D"/>
    <w:rsid w:val="00187D5F"/>
    <w:rsid w:val="001D2FEA"/>
    <w:rsid w:val="00204B1B"/>
    <w:rsid w:val="002058BD"/>
    <w:rsid w:val="00205B7C"/>
    <w:rsid w:val="002312F4"/>
    <w:rsid w:val="00231B2E"/>
    <w:rsid w:val="0024305E"/>
    <w:rsid w:val="002839DE"/>
    <w:rsid w:val="002A397B"/>
    <w:rsid w:val="002B196B"/>
    <w:rsid w:val="002D67D5"/>
    <w:rsid w:val="002E1B0B"/>
    <w:rsid w:val="002E4119"/>
    <w:rsid w:val="002E7B86"/>
    <w:rsid w:val="00315BA0"/>
    <w:rsid w:val="00335E10"/>
    <w:rsid w:val="003566BE"/>
    <w:rsid w:val="00356CA7"/>
    <w:rsid w:val="003D31DA"/>
    <w:rsid w:val="00406C22"/>
    <w:rsid w:val="00435FF2"/>
    <w:rsid w:val="00442061"/>
    <w:rsid w:val="004710A5"/>
    <w:rsid w:val="004A152C"/>
    <w:rsid w:val="004C498E"/>
    <w:rsid w:val="004E67A3"/>
    <w:rsid w:val="004F6DCC"/>
    <w:rsid w:val="00505A49"/>
    <w:rsid w:val="005318F9"/>
    <w:rsid w:val="00592902"/>
    <w:rsid w:val="00592D3E"/>
    <w:rsid w:val="005A0C9A"/>
    <w:rsid w:val="005B5B59"/>
    <w:rsid w:val="005B7648"/>
    <w:rsid w:val="005E52FC"/>
    <w:rsid w:val="005E6C23"/>
    <w:rsid w:val="005F61F2"/>
    <w:rsid w:val="006163D0"/>
    <w:rsid w:val="00625B7B"/>
    <w:rsid w:val="006315D8"/>
    <w:rsid w:val="006361AA"/>
    <w:rsid w:val="00653D8F"/>
    <w:rsid w:val="006632ED"/>
    <w:rsid w:val="00666469"/>
    <w:rsid w:val="006702A2"/>
    <w:rsid w:val="0068029B"/>
    <w:rsid w:val="00687969"/>
    <w:rsid w:val="006A0AA1"/>
    <w:rsid w:val="006A3DBF"/>
    <w:rsid w:val="006C2E7B"/>
    <w:rsid w:val="006F6725"/>
    <w:rsid w:val="00702929"/>
    <w:rsid w:val="007167D4"/>
    <w:rsid w:val="00716B11"/>
    <w:rsid w:val="00722DF4"/>
    <w:rsid w:val="007316DB"/>
    <w:rsid w:val="00743EC3"/>
    <w:rsid w:val="00751A08"/>
    <w:rsid w:val="00755015"/>
    <w:rsid w:val="00756CA8"/>
    <w:rsid w:val="00791103"/>
    <w:rsid w:val="007A6887"/>
    <w:rsid w:val="007B3FA0"/>
    <w:rsid w:val="007C4EE1"/>
    <w:rsid w:val="0080118E"/>
    <w:rsid w:val="008322BC"/>
    <w:rsid w:val="008413E6"/>
    <w:rsid w:val="008416DE"/>
    <w:rsid w:val="008515E7"/>
    <w:rsid w:val="00873258"/>
    <w:rsid w:val="008A3886"/>
    <w:rsid w:val="008D276C"/>
    <w:rsid w:val="008D7C58"/>
    <w:rsid w:val="008E6567"/>
    <w:rsid w:val="00910849"/>
    <w:rsid w:val="00916A21"/>
    <w:rsid w:val="00926BD1"/>
    <w:rsid w:val="009350F8"/>
    <w:rsid w:val="009453F6"/>
    <w:rsid w:val="00945CA9"/>
    <w:rsid w:val="00952AF8"/>
    <w:rsid w:val="009B5582"/>
    <w:rsid w:val="009C45B2"/>
    <w:rsid w:val="009C5574"/>
    <w:rsid w:val="009D3A8F"/>
    <w:rsid w:val="009F4E95"/>
    <w:rsid w:val="00A0239F"/>
    <w:rsid w:val="00A0554A"/>
    <w:rsid w:val="00A30251"/>
    <w:rsid w:val="00A4009C"/>
    <w:rsid w:val="00A475AB"/>
    <w:rsid w:val="00A54B94"/>
    <w:rsid w:val="00A6699A"/>
    <w:rsid w:val="00A81936"/>
    <w:rsid w:val="00A84FB7"/>
    <w:rsid w:val="00AA38E8"/>
    <w:rsid w:val="00AC0A27"/>
    <w:rsid w:val="00AD7966"/>
    <w:rsid w:val="00B110AA"/>
    <w:rsid w:val="00B32FFE"/>
    <w:rsid w:val="00B34D6D"/>
    <w:rsid w:val="00B5099A"/>
    <w:rsid w:val="00B74EF6"/>
    <w:rsid w:val="00BC1F99"/>
    <w:rsid w:val="00BE1756"/>
    <w:rsid w:val="00C21BAC"/>
    <w:rsid w:val="00C23F47"/>
    <w:rsid w:val="00C452E7"/>
    <w:rsid w:val="00C475A2"/>
    <w:rsid w:val="00C50FD4"/>
    <w:rsid w:val="00C7189D"/>
    <w:rsid w:val="00C72120"/>
    <w:rsid w:val="00C74D17"/>
    <w:rsid w:val="00C8308E"/>
    <w:rsid w:val="00C87035"/>
    <w:rsid w:val="00CC11DD"/>
    <w:rsid w:val="00CC73FE"/>
    <w:rsid w:val="00CD6A5F"/>
    <w:rsid w:val="00CE51AA"/>
    <w:rsid w:val="00D265D5"/>
    <w:rsid w:val="00D31F74"/>
    <w:rsid w:val="00D35A9F"/>
    <w:rsid w:val="00D74CC9"/>
    <w:rsid w:val="00D778C6"/>
    <w:rsid w:val="00D926C9"/>
    <w:rsid w:val="00D929FD"/>
    <w:rsid w:val="00DB4788"/>
    <w:rsid w:val="00DC03DB"/>
    <w:rsid w:val="00DE2FA3"/>
    <w:rsid w:val="00DE3338"/>
    <w:rsid w:val="00DF62EA"/>
    <w:rsid w:val="00E26F55"/>
    <w:rsid w:val="00E569CF"/>
    <w:rsid w:val="00E57338"/>
    <w:rsid w:val="00E62CCD"/>
    <w:rsid w:val="00E925F9"/>
    <w:rsid w:val="00EB3342"/>
    <w:rsid w:val="00EC2ECC"/>
    <w:rsid w:val="00ED778D"/>
    <w:rsid w:val="00ED7BE7"/>
    <w:rsid w:val="00EE1E14"/>
    <w:rsid w:val="00F11D67"/>
    <w:rsid w:val="00F241FC"/>
    <w:rsid w:val="00F3346E"/>
    <w:rsid w:val="00F40F69"/>
    <w:rsid w:val="00F51C2A"/>
    <w:rsid w:val="00F82D36"/>
    <w:rsid w:val="00FA6889"/>
    <w:rsid w:val="00FF606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F74"/>
    <w:pPr>
      <w:widowControl w:val="0"/>
      <w:autoSpaceDE w:val="0"/>
      <w:autoSpaceDN w:val="0"/>
      <w:adjustRightInd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D31F74"/>
    <w:pPr>
      <w:spacing w:after="120"/>
    </w:pPr>
  </w:style>
  <w:style w:type="character" w:customStyle="1" w:styleId="a4">
    <w:name w:val="Основной текст Знак"/>
    <w:basedOn w:val="a0"/>
    <w:link w:val="a3"/>
    <w:uiPriority w:val="99"/>
    <w:locked/>
    <w:rsid w:val="00D31F74"/>
    <w:rPr>
      <w:rFonts w:ascii="Times New Roman" w:hAnsi="Times New Roman" w:cs="Times New Roman"/>
      <w:sz w:val="20"/>
      <w:szCs w:val="20"/>
      <w:lang w:eastAsia="ru-RU"/>
    </w:rPr>
  </w:style>
  <w:style w:type="paragraph" w:customStyle="1" w:styleId="1">
    <w:name w:val="Обычный1"/>
    <w:uiPriority w:val="99"/>
    <w:rsid w:val="00D31F74"/>
    <w:pPr>
      <w:widowControl w:val="0"/>
      <w:spacing w:line="280" w:lineRule="auto"/>
      <w:ind w:firstLine="320"/>
      <w:jc w:val="both"/>
    </w:pPr>
    <w:rPr>
      <w:rFonts w:ascii="Times New Roman" w:eastAsia="Times New Roman" w:hAnsi="Times New Roman"/>
      <w:lang w:val="en-US"/>
    </w:rPr>
  </w:style>
  <w:style w:type="paragraph" w:styleId="a5">
    <w:name w:val="List Paragraph"/>
    <w:basedOn w:val="a"/>
    <w:uiPriority w:val="99"/>
    <w:qFormat/>
    <w:rsid w:val="00D31F74"/>
    <w:pPr>
      <w:widowControl/>
      <w:autoSpaceDE/>
      <w:autoSpaceDN/>
      <w:adjustRightInd/>
      <w:ind w:left="708"/>
    </w:pPr>
    <w:rPr>
      <w:sz w:val="24"/>
      <w:szCs w:val="24"/>
    </w:rPr>
  </w:style>
  <w:style w:type="character" w:styleId="a6">
    <w:name w:val="Hyperlink"/>
    <w:basedOn w:val="a0"/>
    <w:uiPriority w:val="99"/>
    <w:rsid w:val="006F6725"/>
    <w:rPr>
      <w:rFonts w:cs="Times New Roman"/>
      <w:color w:val="0000FF"/>
      <w:u w:val="single"/>
    </w:rPr>
  </w:style>
  <w:style w:type="character" w:customStyle="1" w:styleId="rvts10">
    <w:name w:val="rvts10"/>
    <w:basedOn w:val="a0"/>
    <w:uiPriority w:val="99"/>
    <w:rsid w:val="009453F6"/>
    <w:rPr>
      <w:rFonts w:cs="Times New Roman"/>
    </w:rPr>
  </w:style>
  <w:style w:type="paragraph" w:styleId="a7">
    <w:name w:val="Normal (Web)"/>
    <w:basedOn w:val="a"/>
    <w:uiPriority w:val="99"/>
    <w:rsid w:val="00C72120"/>
    <w:pPr>
      <w:widowControl/>
      <w:autoSpaceDE/>
      <w:autoSpaceDN/>
      <w:adjustRightInd/>
      <w:spacing w:before="100" w:beforeAutospacing="1" w:after="100" w:afterAutospacing="1"/>
    </w:pPr>
    <w:rPr>
      <w:sz w:val="24"/>
      <w:szCs w:val="24"/>
    </w:rPr>
  </w:style>
  <w:style w:type="paragraph" w:customStyle="1" w:styleId="10">
    <w:name w:val="Абзац списка1"/>
    <w:basedOn w:val="a"/>
    <w:uiPriority w:val="99"/>
    <w:rsid w:val="00C72120"/>
    <w:pPr>
      <w:widowControl/>
      <w:autoSpaceDE/>
      <w:autoSpaceDN/>
      <w:adjustRightInd/>
      <w:spacing w:after="120" w:line="360" w:lineRule="auto"/>
      <w:ind w:left="720"/>
      <w:contextualSpacing/>
    </w:pPr>
    <w:rPr>
      <w:sz w:val="22"/>
      <w:szCs w:val="22"/>
      <w:lang w:val="uk-UA" w:eastAsia="en-US"/>
    </w:rPr>
  </w:style>
  <w:style w:type="paragraph" w:styleId="a8">
    <w:name w:val="Body Text Indent"/>
    <w:basedOn w:val="a"/>
    <w:link w:val="a9"/>
    <w:uiPriority w:val="99"/>
    <w:rsid w:val="00BE1756"/>
    <w:pPr>
      <w:widowControl/>
      <w:autoSpaceDE/>
      <w:autoSpaceDN/>
      <w:adjustRightInd/>
      <w:spacing w:after="120"/>
      <w:ind w:left="283"/>
    </w:pPr>
    <w:rPr>
      <w:sz w:val="24"/>
      <w:szCs w:val="24"/>
    </w:rPr>
  </w:style>
  <w:style w:type="character" w:customStyle="1" w:styleId="a9">
    <w:name w:val="Основной текст с отступом Знак"/>
    <w:basedOn w:val="a0"/>
    <w:link w:val="a8"/>
    <w:uiPriority w:val="99"/>
    <w:locked/>
    <w:rsid w:val="00BE1756"/>
    <w:rPr>
      <w:rFonts w:ascii="Times New Roman" w:hAnsi="Times New Roman" w:cs="Times New Roman"/>
      <w:sz w:val="24"/>
      <w:szCs w:val="24"/>
    </w:rPr>
  </w:style>
  <w:style w:type="table" w:styleId="aa">
    <w:name w:val="Table Grid"/>
    <w:basedOn w:val="a1"/>
    <w:uiPriority w:val="59"/>
    <w:locked/>
    <w:rsid w:val="000E2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arningenglish.voanews.com/" TargetMode="External"/><Relationship Id="rId13" Type="http://schemas.openxmlformats.org/officeDocument/2006/relationships/hyperlink" Target="http://en.wikipedia.org/wiki/History_of_machine_translation" TargetMode="External"/><Relationship Id="rId3" Type="http://schemas.openxmlformats.org/officeDocument/2006/relationships/settings" Target="settings.xml"/><Relationship Id="rId7" Type="http://schemas.openxmlformats.org/officeDocument/2006/relationships/hyperlink" Target="http://linguists.narod.ru" TargetMode="External"/><Relationship Id="rId12" Type="http://schemas.openxmlformats.org/officeDocument/2006/relationships/hyperlink" Target="http://corpusik.livejournal.com/tag/&#1087;&#1072;&#1088;&#1072;&#1083;&#1083;&#1077;&#1083;&#1100;&#1085;&#1099;&#1081;%20&#1082;&#1086;&#1088;&#1087;&#1091;&#108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linguists.narod.ru" TargetMode="External"/><Relationship Id="rId11" Type="http://schemas.openxmlformats.org/officeDocument/2006/relationships/hyperlink" Target="http://en.wikipedia.org/wiki/History_of_machine_translation" TargetMode="External"/><Relationship Id="rId5" Type="http://schemas.openxmlformats.org/officeDocument/2006/relationships/hyperlink" Target="http://linguists.narod.ru" TargetMode="External"/><Relationship Id="rId15" Type="http://schemas.openxmlformats.org/officeDocument/2006/relationships/fontTable" Target="fontTable.xml"/><Relationship Id="rId10" Type="http://schemas.openxmlformats.org/officeDocument/2006/relationships/hyperlink" Target="http://www.newyorker.com" TargetMode="External"/><Relationship Id="rId4" Type="http://schemas.openxmlformats.org/officeDocument/2006/relationships/webSettings" Target="webSettings.xml"/><Relationship Id="rId9" Type="http://schemas.openxmlformats.org/officeDocument/2006/relationships/hyperlink" Target="https://www.ted.com" TargetMode="External"/><Relationship Id="rId14" Type="http://schemas.openxmlformats.org/officeDocument/2006/relationships/hyperlink" Target="https://ec.europa.eu/info/sites/info/files/emt_competences_translators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25</Pages>
  <Words>5367</Words>
  <Characters>30592</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npasenchuk</dc:creator>
  <cp:keywords/>
  <dc:description/>
  <cp:lastModifiedBy>npasenchuk</cp:lastModifiedBy>
  <cp:revision>40</cp:revision>
  <cp:lastPrinted>2019-10-09T06:40:00Z</cp:lastPrinted>
  <dcterms:created xsi:type="dcterms:W3CDTF">2017-02-08T10:08:00Z</dcterms:created>
  <dcterms:modified xsi:type="dcterms:W3CDTF">2019-10-09T06:42:00Z</dcterms:modified>
</cp:coreProperties>
</file>