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12" w:rsidRPr="00E15A12" w:rsidRDefault="00E15A12" w:rsidP="00E15A12">
      <w:pPr>
        <w:pStyle w:val="a3"/>
        <w:numPr>
          <w:ilvl w:val="0"/>
          <w:numId w:val="1"/>
        </w:numPr>
      </w:pPr>
      <w:r w:rsidRPr="00E15A12">
        <w:rPr>
          <w:bCs/>
        </w:rPr>
        <w:t>Гвоздарев Ю.</w:t>
      </w:r>
      <w:r w:rsidR="00A77E43">
        <w:rPr>
          <w:bCs/>
        </w:rPr>
        <w:t xml:space="preserve"> </w:t>
      </w:r>
      <w:r w:rsidRPr="00E15A12">
        <w:rPr>
          <w:bCs/>
        </w:rPr>
        <w:t>А</w:t>
      </w:r>
      <w:r w:rsidR="00A77E43">
        <w:rPr>
          <w:bCs/>
        </w:rPr>
        <w:t>.</w:t>
      </w:r>
      <w:r w:rsidRPr="00E15A12">
        <w:t xml:space="preserve"> </w:t>
      </w:r>
      <w:r w:rsidRPr="00E15A12">
        <w:br/>
        <w:t>Лексика и фразеология современного русского языка. Практикум [Текст] : учеб. пос. для студ. филологич. фак. ун-тов / Ю. А. Гвоздарев, Е. Г. Панасенко, В. И. Нявро. -Ростов-на-Дону:</w:t>
      </w:r>
      <w:r w:rsidR="00A77E43">
        <w:t xml:space="preserve"> </w:t>
      </w:r>
      <w:r w:rsidRPr="00E15A12">
        <w:t xml:space="preserve">Издательство университета, 1989. </w:t>
      </w:r>
      <w:r w:rsidR="00A77E43">
        <w:t>–</w:t>
      </w:r>
      <w:r w:rsidRPr="00E15A12">
        <w:t xml:space="preserve"> 80</w:t>
      </w:r>
      <w:r w:rsidR="00A77E43">
        <w:t xml:space="preserve"> </w:t>
      </w:r>
      <w:r w:rsidRPr="00E15A12">
        <w:t xml:space="preserve">c. </w:t>
      </w:r>
      <w:r w:rsidRPr="00E15A12">
        <w:br/>
        <w:t xml:space="preserve">Книгохранилище </w:t>
      </w:r>
      <w:r w:rsidRPr="00E15A12">
        <w:br/>
        <w:t>Кількість: 100</w:t>
      </w:r>
    </w:p>
    <w:p w:rsidR="00E15A12" w:rsidRPr="00E15A12" w:rsidRDefault="00E15A12" w:rsidP="00E15A12">
      <w:pPr>
        <w:pStyle w:val="a3"/>
        <w:numPr>
          <w:ilvl w:val="0"/>
          <w:numId w:val="1"/>
        </w:numPr>
      </w:pPr>
      <w:r w:rsidRPr="00E15A12">
        <w:rPr>
          <w:bCs/>
        </w:rPr>
        <w:t>Ковалев В.</w:t>
      </w:r>
      <w:r w:rsidR="00A77E43">
        <w:rPr>
          <w:bCs/>
        </w:rPr>
        <w:t xml:space="preserve"> </w:t>
      </w:r>
      <w:r w:rsidRPr="00E15A12">
        <w:rPr>
          <w:bCs/>
        </w:rPr>
        <w:t>П</w:t>
      </w:r>
      <w:r w:rsidR="00A77E43">
        <w:rPr>
          <w:bCs/>
        </w:rPr>
        <w:t>.</w:t>
      </w:r>
      <w:r w:rsidRPr="00E15A12">
        <w:t xml:space="preserve"> </w:t>
      </w:r>
      <w:r w:rsidRPr="00E15A12">
        <w:br/>
        <w:t>Современный русский язык. Практикум [Текст] : учеб.пос.для студ.</w:t>
      </w:r>
      <w:r w:rsidR="00A77E43">
        <w:t xml:space="preserve"> </w:t>
      </w:r>
      <w:r w:rsidRPr="00E15A12">
        <w:t>пед.ин-тов по спец.№2101"Русский яз.и лит."/ В. П. Ковалев, В. Д. Горяной. -К.:</w:t>
      </w:r>
      <w:r w:rsidR="00A77E43">
        <w:t xml:space="preserve"> </w:t>
      </w:r>
      <w:r w:rsidRPr="00E15A12">
        <w:t xml:space="preserve">Вища школа, 1987. </w:t>
      </w:r>
      <w:r w:rsidR="00A77E43">
        <w:t>–</w:t>
      </w:r>
      <w:r w:rsidRPr="00E15A12">
        <w:t xml:space="preserve"> 304</w:t>
      </w:r>
      <w:r w:rsidR="00A77E43">
        <w:t xml:space="preserve"> </w:t>
      </w:r>
      <w:r w:rsidRPr="00E15A12">
        <w:t xml:space="preserve">c. </w:t>
      </w:r>
      <w:r w:rsidRPr="00E15A12">
        <w:br/>
        <w:t xml:space="preserve">Книгохранилище , ч/з №5 </w:t>
      </w:r>
      <w:r w:rsidRPr="00E15A12">
        <w:br/>
        <w:t>Кількість: 124</w:t>
      </w:r>
    </w:p>
    <w:p w:rsidR="00E15A12" w:rsidRPr="00E15A12" w:rsidRDefault="00E15A12" w:rsidP="00E15A12">
      <w:pPr>
        <w:pStyle w:val="a3"/>
        <w:numPr>
          <w:ilvl w:val="0"/>
          <w:numId w:val="1"/>
        </w:numPr>
      </w:pPr>
      <w:r w:rsidRPr="00E15A12">
        <w:rPr>
          <w:bCs/>
        </w:rPr>
        <w:t>Опришко А. Я</w:t>
      </w:r>
      <w:r w:rsidR="00A77E43">
        <w:rPr>
          <w:bCs/>
        </w:rPr>
        <w:t>.</w:t>
      </w:r>
      <w:r w:rsidRPr="00E15A12">
        <w:t xml:space="preserve"> </w:t>
      </w:r>
      <w:r w:rsidRPr="00E15A12">
        <w:br/>
        <w:t>Практикум по современному русскому языку.</w:t>
      </w:r>
      <w:r w:rsidR="00A77E43">
        <w:t xml:space="preserve"> </w:t>
      </w:r>
      <w:r w:rsidRPr="00E15A12">
        <w:t>Фонетика.</w:t>
      </w:r>
      <w:r w:rsidR="00A77E43">
        <w:t xml:space="preserve"> </w:t>
      </w:r>
      <w:r w:rsidRPr="00E15A12">
        <w:t>Орфоэпия.</w:t>
      </w:r>
      <w:r w:rsidR="00A77E43">
        <w:t xml:space="preserve"> </w:t>
      </w:r>
      <w:r w:rsidRPr="00E15A12">
        <w:t>Фонология. Графика. Орфография</w:t>
      </w:r>
      <w:r w:rsidR="00A77E43">
        <w:t xml:space="preserve"> </w:t>
      </w:r>
      <w:r w:rsidR="00A77E43" w:rsidRPr="00E15A12">
        <w:t>[Текст]</w:t>
      </w:r>
      <w:r w:rsidR="00A77E43">
        <w:t xml:space="preserve"> </w:t>
      </w:r>
      <w:r w:rsidRPr="00E15A12">
        <w:t>:</w:t>
      </w:r>
      <w:r w:rsidR="00A77E43">
        <w:t xml:space="preserve"> у</w:t>
      </w:r>
      <w:r w:rsidRPr="00E15A12">
        <w:t>чеб.</w:t>
      </w:r>
      <w:r w:rsidR="00A77E43">
        <w:t xml:space="preserve"> </w:t>
      </w:r>
      <w:r w:rsidRPr="00E15A12">
        <w:t>пос.</w:t>
      </w:r>
      <w:r w:rsidR="00A77E43">
        <w:t xml:space="preserve"> </w:t>
      </w:r>
      <w:r w:rsidRPr="00E15A12">
        <w:t>для студ.ун-тов по спец."Рус.яз.и лит-ра"</w:t>
      </w:r>
      <w:r w:rsidR="00A77E43">
        <w:t xml:space="preserve"> / А. Я. Опришко</w:t>
      </w:r>
      <w:r w:rsidRPr="00E15A12">
        <w:t>. -Х.:</w:t>
      </w:r>
      <w:r w:rsidR="00A77E43">
        <w:t xml:space="preserve"> </w:t>
      </w:r>
      <w:r w:rsidRPr="00E15A12">
        <w:t xml:space="preserve">Вища школа, 1989. </w:t>
      </w:r>
      <w:r w:rsidR="00A77E43">
        <w:t>–</w:t>
      </w:r>
      <w:r w:rsidRPr="00E15A12">
        <w:t xml:space="preserve"> 133</w:t>
      </w:r>
      <w:r w:rsidR="00A77E43">
        <w:t xml:space="preserve"> </w:t>
      </w:r>
      <w:r w:rsidRPr="00E15A12">
        <w:t xml:space="preserve">c. </w:t>
      </w:r>
      <w:r w:rsidRPr="00E15A12">
        <w:br/>
        <w:t xml:space="preserve">Книгохранилище , ч/з №5 </w:t>
      </w:r>
      <w:r w:rsidRPr="00E15A12">
        <w:br/>
        <w:t>Кількість: 24</w:t>
      </w:r>
    </w:p>
    <w:p w:rsidR="00E15A12" w:rsidRPr="00E15A12" w:rsidRDefault="00A77E43" w:rsidP="00E15A12">
      <w:pPr>
        <w:pStyle w:val="a3"/>
        <w:numPr>
          <w:ilvl w:val="0"/>
          <w:numId w:val="1"/>
        </w:numPr>
      </w:pPr>
      <w:r w:rsidRPr="00A77E43">
        <w:rPr>
          <w:bCs/>
        </w:rPr>
        <w:t>Практикум по русскому</w:t>
      </w:r>
      <w:r w:rsidRPr="00A77E43">
        <w:t xml:space="preserve"> языку [Текст] : учебное пособие </w:t>
      </w:r>
      <w:r w:rsidRPr="00A77E43">
        <w:rPr>
          <w:bCs/>
        </w:rPr>
        <w:t>для</w:t>
      </w:r>
      <w:r w:rsidRPr="00A77E43">
        <w:t xml:space="preserve"> студентов-</w:t>
      </w:r>
      <w:r w:rsidRPr="00A77E43">
        <w:rPr>
          <w:bCs/>
        </w:rPr>
        <w:t>заочников</w:t>
      </w:r>
      <w:r w:rsidRPr="00A77E43">
        <w:t xml:space="preserve"> 1 курса факультетов русского языка и литературы педагогических</w:t>
      </w:r>
      <w:r>
        <w:t xml:space="preserve"> институтов / Моск. гос. заоч. пед. ин-т ; под общ. ред. Т. Г. Бабаевой, И. Д. Морозовой (отв. ред.), А. М. Смирновой. - Изд. 2-е, перераб. - Москва : Просвещение, 1985. – 144 с.</w:t>
      </w:r>
      <w:r w:rsidR="00E15A12" w:rsidRPr="00E15A12">
        <w:t xml:space="preserve"> </w:t>
      </w:r>
      <w:r w:rsidR="00E15A12" w:rsidRPr="00E15A12">
        <w:br/>
        <w:t xml:space="preserve">Книгохранилище </w:t>
      </w:r>
      <w:r w:rsidR="00E15A12" w:rsidRPr="00E15A12">
        <w:br/>
        <w:t>Кількість: 28</w:t>
      </w:r>
    </w:p>
    <w:p w:rsidR="00E15A12" w:rsidRPr="00E15A12" w:rsidRDefault="00E15A12" w:rsidP="00E15A12">
      <w:pPr>
        <w:pStyle w:val="a3"/>
        <w:numPr>
          <w:ilvl w:val="0"/>
          <w:numId w:val="1"/>
        </w:numPr>
      </w:pPr>
      <w:r w:rsidRPr="00E15A12">
        <w:t>Русский язык : Практикум по пунктуации</w:t>
      </w:r>
      <w:r w:rsidR="00932C49">
        <w:t xml:space="preserve"> [Текст] : у</w:t>
      </w:r>
      <w:r w:rsidRPr="00E15A12">
        <w:t>чеб. пос. для студентов филологич. спец. вузов</w:t>
      </w:r>
      <w:r w:rsidR="00932C49">
        <w:t xml:space="preserve"> </w:t>
      </w:r>
      <w:r w:rsidRPr="00E15A12">
        <w:t>/</w:t>
      </w:r>
      <w:r w:rsidR="00932C49">
        <w:t xml:space="preserve"> под</w:t>
      </w:r>
      <w:r w:rsidRPr="00E15A12">
        <w:t xml:space="preserve"> ред. </w:t>
      </w:r>
      <w:r w:rsidR="00932C49">
        <w:t>Ж.</w:t>
      </w:r>
      <w:r w:rsidR="00932C49">
        <w:rPr>
          <w:lang w:val="ru-RU"/>
        </w:rPr>
        <w:t>Э.</w:t>
      </w:r>
      <w:r w:rsidRPr="00E15A12">
        <w:t>Бычковск</w:t>
      </w:r>
      <w:r w:rsidR="00932C49">
        <w:rPr>
          <w:lang w:val="ru-RU"/>
        </w:rPr>
        <w:t>ой</w:t>
      </w:r>
      <w:r w:rsidRPr="00E15A12">
        <w:t>. -Минск:</w:t>
      </w:r>
      <w:r w:rsidR="00932C49">
        <w:rPr>
          <w:lang w:val="ru-RU"/>
        </w:rPr>
        <w:t xml:space="preserve"> Б</w:t>
      </w:r>
      <w:r w:rsidRPr="00E15A12">
        <w:t xml:space="preserve">ГУ, 2002. </w:t>
      </w:r>
      <w:r w:rsidR="00932C49">
        <w:t>–</w:t>
      </w:r>
      <w:r w:rsidRPr="00E15A12">
        <w:t xml:space="preserve"> 199</w:t>
      </w:r>
      <w:r w:rsidR="00932C49">
        <w:rPr>
          <w:lang w:val="ru-RU"/>
        </w:rPr>
        <w:t xml:space="preserve"> </w:t>
      </w:r>
      <w:r w:rsidRPr="00E15A12">
        <w:t xml:space="preserve">c. </w:t>
      </w:r>
      <w:r w:rsidRPr="00E15A12">
        <w:br/>
        <w:t xml:space="preserve">Книгохранилище </w:t>
      </w:r>
      <w:r w:rsidRPr="00E15A12">
        <w:br/>
        <w:t>Кількість: 1</w:t>
      </w:r>
    </w:p>
    <w:p w:rsidR="00E15A12" w:rsidRPr="00E15A12" w:rsidRDefault="00E15A12" w:rsidP="00E15A12">
      <w:pPr>
        <w:pStyle w:val="a3"/>
        <w:numPr>
          <w:ilvl w:val="0"/>
          <w:numId w:val="1"/>
        </w:numPr>
      </w:pPr>
      <w:r w:rsidRPr="00E15A12">
        <w:t>Современный русский язык</w:t>
      </w:r>
      <w:r w:rsidR="00F539A6">
        <w:rPr>
          <w:lang w:val="ru-RU"/>
        </w:rPr>
        <w:t xml:space="preserve"> </w:t>
      </w:r>
      <w:r w:rsidRPr="00E15A12">
        <w:t>:</w:t>
      </w:r>
      <w:r w:rsidR="00932C49">
        <w:rPr>
          <w:lang w:val="ru-RU"/>
        </w:rPr>
        <w:t xml:space="preserve"> </w:t>
      </w:r>
      <w:r w:rsidRPr="00E15A12">
        <w:t>практикум по по орфоэпии,</w:t>
      </w:r>
      <w:r w:rsidR="00F539A6">
        <w:rPr>
          <w:lang w:val="ru-RU"/>
        </w:rPr>
        <w:t xml:space="preserve"> </w:t>
      </w:r>
      <w:r w:rsidRPr="00E15A12">
        <w:t>орфографии,</w:t>
      </w:r>
      <w:r w:rsidR="00F539A6">
        <w:rPr>
          <w:lang w:val="ru-RU"/>
        </w:rPr>
        <w:t xml:space="preserve"> </w:t>
      </w:r>
      <w:r w:rsidRPr="00E15A12">
        <w:t>пунктуации</w:t>
      </w:r>
      <w:r w:rsidR="00F539A6">
        <w:rPr>
          <w:lang w:val="ru-RU"/>
        </w:rPr>
        <w:t xml:space="preserve"> </w:t>
      </w:r>
      <w:r w:rsidR="00F539A6">
        <w:t>[Текст]</w:t>
      </w:r>
      <w:r w:rsidR="00F539A6">
        <w:rPr>
          <w:lang w:val="ru-RU"/>
        </w:rPr>
        <w:t xml:space="preserve"> </w:t>
      </w:r>
      <w:r w:rsidRPr="00E15A12">
        <w:t>:</w:t>
      </w:r>
      <w:r w:rsidR="00F539A6">
        <w:rPr>
          <w:lang w:val="ru-RU"/>
        </w:rPr>
        <w:t xml:space="preserve"> </w:t>
      </w:r>
      <w:r w:rsidRPr="00E15A12">
        <w:t>учебник для вузов</w:t>
      </w:r>
      <w:r w:rsidR="00F539A6">
        <w:rPr>
          <w:lang w:val="ru-RU"/>
        </w:rPr>
        <w:t xml:space="preserve"> </w:t>
      </w:r>
      <w:r w:rsidRPr="00E15A12">
        <w:t>/</w:t>
      </w:r>
      <w:r w:rsidR="00F539A6">
        <w:rPr>
          <w:lang w:val="ru-RU"/>
        </w:rPr>
        <w:t xml:space="preserve"> под</w:t>
      </w:r>
      <w:r w:rsidRPr="00E15A12">
        <w:t xml:space="preserve"> ред. </w:t>
      </w:r>
      <w:r w:rsidR="00F539A6">
        <w:rPr>
          <w:lang w:val="ru-RU"/>
        </w:rPr>
        <w:t xml:space="preserve">П. П. </w:t>
      </w:r>
      <w:r w:rsidRPr="00E15A12">
        <w:t>Шуба</w:t>
      </w:r>
      <w:r w:rsidR="00F539A6">
        <w:rPr>
          <w:lang w:val="ru-RU"/>
        </w:rPr>
        <w:t>ы</w:t>
      </w:r>
      <w:r w:rsidRPr="00E15A12">
        <w:t>. -Мн.:</w:t>
      </w:r>
      <w:r w:rsidR="00F539A6">
        <w:rPr>
          <w:lang w:val="ru-RU"/>
        </w:rPr>
        <w:t xml:space="preserve"> </w:t>
      </w:r>
      <w:r w:rsidRPr="00E15A12">
        <w:t xml:space="preserve">Университетское, 1989. </w:t>
      </w:r>
      <w:r w:rsidR="00F539A6">
        <w:t>–</w:t>
      </w:r>
      <w:r w:rsidRPr="00E15A12">
        <w:t xml:space="preserve"> 215</w:t>
      </w:r>
      <w:r w:rsidR="00F539A6">
        <w:rPr>
          <w:lang w:val="ru-RU"/>
        </w:rPr>
        <w:t xml:space="preserve"> </w:t>
      </w:r>
      <w:r w:rsidRPr="00E15A12">
        <w:t xml:space="preserve">c. </w:t>
      </w:r>
      <w:r w:rsidRPr="00E15A12">
        <w:br/>
        <w:t xml:space="preserve">Книгохранилище </w:t>
      </w:r>
      <w:r w:rsidRPr="00E15A12">
        <w:br/>
        <w:t>Кількість: 23</w:t>
      </w:r>
    </w:p>
    <w:sectPr w:rsidR="00E15A12" w:rsidRPr="00E15A12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38E5"/>
    <w:multiLevelType w:val="hybridMultilevel"/>
    <w:tmpl w:val="D092EA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A285D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3F48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4EC8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49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77E43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285D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12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9A6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2020-04-07T04:56:00Z</dcterms:created>
  <dcterms:modified xsi:type="dcterms:W3CDTF">2020-04-07T06:15:00Z</dcterms:modified>
</cp:coreProperties>
</file>